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DB" w:rsidRDefault="005612DB" w:rsidP="005612D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7F77">
        <w:rPr>
          <w:rFonts w:ascii="Times New Roman" w:hAnsi="Times New Roman" w:cs="Times New Roman"/>
          <w:b/>
          <w:sz w:val="36"/>
          <w:szCs w:val="36"/>
        </w:rPr>
        <w:t>Developing automatic emotion regulation: A neurophysiological examination in healthy and depressed individuals</w:t>
      </w:r>
    </w:p>
    <w:p w:rsidR="005612DB" w:rsidRDefault="005612DB" w:rsidP="005612D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12DB" w:rsidRDefault="005612DB" w:rsidP="005612D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12DB" w:rsidRPr="00E67F77" w:rsidRDefault="005612DB" w:rsidP="005612D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7F77">
        <w:rPr>
          <w:rFonts w:ascii="Times New Roman" w:hAnsi="Times New Roman" w:cs="Times New Roman"/>
          <w:sz w:val="32"/>
          <w:szCs w:val="32"/>
        </w:rPr>
        <w:t xml:space="preserve">Spyros </w:t>
      </w:r>
      <w:proofErr w:type="spellStart"/>
      <w:r w:rsidRPr="00E67F77">
        <w:rPr>
          <w:rFonts w:ascii="Times New Roman" w:hAnsi="Times New Roman" w:cs="Times New Roman"/>
          <w:sz w:val="32"/>
          <w:szCs w:val="32"/>
        </w:rPr>
        <w:t>Christou-Champi</w:t>
      </w:r>
      <w:proofErr w:type="spellEnd"/>
    </w:p>
    <w:p w:rsidR="005612DB" w:rsidRDefault="005612DB" w:rsidP="005612D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67F77">
        <w:rPr>
          <w:rFonts w:ascii="Times New Roman" w:hAnsi="Times New Roman" w:cs="Times New Roman"/>
          <w:sz w:val="32"/>
          <w:szCs w:val="32"/>
        </w:rPr>
        <w:t>PhD</w:t>
      </w:r>
    </w:p>
    <w:p w:rsidR="005612DB" w:rsidRDefault="005612DB" w:rsidP="005612D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612DB" w:rsidRDefault="005612DB" w:rsidP="005612D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612DB" w:rsidRDefault="005612DB" w:rsidP="005612D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612DB" w:rsidRDefault="005612DB" w:rsidP="005612D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University of Sheffield</w:t>
      </w:r>
    </w:p>
    <w:p w:rsidR="005612DB" w:rsidRDefault="005612DB" w:rsidP="005612D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Academic Clinical Psychiatry</w:t>
      </w:r>
    </w:p>
    <w:p w:rsidR="005612DB" w:rsidRDefault="005612DB" w:rsidP="005612D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612DB" w:rsidRDefault="005612DB" w:rsidP="005612D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612DB" w:rsidRDefault="005612DB" w:rsidP="005612D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612DB" w:rsidRDefault="005612DB" w:rsidP="005612D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612DB" w:rsidRDefault="005612DB" w:rsidP="005612D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612DB" w:rsidRDefault="005612DB" w:rsidP="005612D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612DB" w:rsidRDefault="005612DB" w:rsidP="005612D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27DC5" w:rsidRDefault="00627DC5" w:rsidP="009E1E2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924E4" w:rsidRPr="005612DB" w:rsidRDefault="003B1EEF" w:rsidP="009E1E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April</w:t>
      </w:r>
      <w:r w:rsidR="005612DB">
        <w:rPr>
          <w:rFonts w:ascii="Times New Roman" w:hAnsi="Times New Roman" w:cs="Times New Roman"/>
          <w:sz w:val="32"/>
          <w:szCs w:val="32"/>
        </w:rPr>
        <w:t xml:space="preserve"> 201</w:t>
      </w:r>
      <w:r>
        <w:rPr>
          <w:rFonts w:ascii="Times New Roman" w:hAnsi="Times New Roman" w:cs="Times New Roman"/>
          <w:sz w:val="32"/>
          <w:szCs w:val="32"/>
        </w:rPr>
        <w:t>4</w:t>
      </w:r>
    </w:p>
    <w:sectPr w:rsidR="002924E4" w:rsidRPr="005612DB" w:rsidSect="008D71C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12DB"/>
    <w:rsid w:val="00036323"/>
    <w:rsid w:val="002924E4"/>
    <w:rsid w:val="003B1EEF"/>
    <w:rsid w:val="005612DB"/>
    <w:rsid w:val="005F70B1"/>
    <w:rsid w:val="00627DC5"/>
    <w:rsid w:val="008D71CC"/>
    <w:rsid w:val="009822BD"/>
    <w:rsid w:val="009E1E2A"/>
    <w:rsid w:val="00C77E95"/>
    <w:rsid w:val="00D7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D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185</Characters>
  <Application>Microsoft Office Word</Application>
  <DocSecurity>0</DocSecurity>
  <Lines>1</Lines>
  <Paragraphs>1</Paragraphs>
  <ScaleCrop>false</ScaleCrop>
  <Company>Clinical Practise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SPYROS</cp:lastModifiedBy>
  <cp:revision>7</cp:revision>
  <dcterms:created xsi:type="dcterms:W3CDTF">2013-09-25T06:57:00Z</dcterms:created>
  <dcterms:modified xsi:type="dcterms:W3CDTF">2014-04-11T08:03:00Z</dcterms:modified>
</cp:coreProperties>
</file>