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8A" w:rsidRDefault="001F7C8A" w:rsidP="00A71012">
      <w:pPr>
        <w:jc w:val="center"/>
        <w:rPr>
          <w:rFonts w:ascii="TUOS Stephenson" w:hAnsi="TUOS Stephenson"/>
          <w:b/>
          <w:sz w:val="52"/>
        </w:rPr>
      </w:pPr>
    </w:p>
    <w:p w:rsidR="001F7C8A" w:rsidRDefault="001F7C8A" w:rsidP="00A71012">
      <w:pPr>
        <w:jc w:val="center"/>
        <w:rPr>
          <w:rFonts w:ascii="TUOS Stephenson" w:hAnsi="TUOS Stephenson"/>
          <w:b/>
          <w:sz w:val="52"/>
        </w:rPr>
      </w:pPr>
    </w:p>
    <w:p w:rsidR="001F7C8A" w:rsidRDefault="001F7C8A" w:rsidP="00A71012">
      <w:pPr>
        <w:jc w:val="center"/>
        <w:rPr>
          <w:rFonts w:ascii="TUOS Stephenson" w:hAnsi="TUOS Stephenson"/>
          <w:b/>
          <w:sz w:val="56"/>
        </w:rPr>
      </w:pPr>
    </w:p>
    <w:p w:rsidR="001F7C8A" w:rsidRPr="00F05EA9" w:rsidRDefault="00F05EA9" w:rsidP="00F05EA9">
      <w:pPr>
        <w:jc w:val="center"/>
        <w:rPr>
          <w:rFonts w:ascii="TUOS Stephenson" w:hAnsi="TUOS Stephenson"/>
          <w:sz w:val="36"/>
        </w:rPr>
      </w:pPr>
      <w:r w:rsidRPr="001F7C8A">
        <w:rPr>
          <w:rFonts w:ascii="TUOS Stephenson" w:hAnsi="TUOS Stephenson"/>
          <w:sz w:val="36"/>
        </w:rPr>
        <w:t>George Morton</w:t>
      </w:r>
    </w:p>
    <w:p w:rsidR="00A71012" w:rsidRDefault="001F7C8A" w:rsidP="00A71012">
      <w:pPr>
        <w:jc w:val="center"/>
        <w:rPr>
          <w:rFonts w:ascii="TUOS Stephenson" w:hAnsi="TUOS Stephenson"/>
          <w:b/>
          <w:sz w:val="56"/>
        </w:rPr>
      </w:pPr>
      <w:r w:rsidRPr="001F7C8A">
        <w:rPr>
          <w:rFonts w:ascii="TUOS Stephenson" w:hAnsi="TUOS Stephenson"/>
          <w:b/>
          <w:sz w:val="56"/>
        </w:rPr>
        <w:t>COMPOSITION PORTFOLIO</w:t>
      </w:r>
    </w:p>
    <w:p w:rsidR="00F05EA9" w:rsidRPr="00F05EA9" w:rsidRDefault="00F05EA9" w:rsidP="00A71012">
      <w:pPr>
        <w:jc w:val="center"/>
        <w:rPr>
          <w:rFonts w:ascii="TUOS Stephenson" w:hAnsi="TUOS Stephenson"/>
          <w:b/>
        </w:rPr>
      </w:pPr>
    </w:p>
    <w:p w:rsidR="00A71012" w:rsidRPr="001F7C8A" w:rsidRDefault="00A71012" w:rsidP="00A71012">
      <w:pPr>
        <w:jc w:val="center"/>
        <w:rPr>
          <w:rFonts w:ascii="TUOS Stephenson" w:hAnsi="TUOS Stephenson"/>
          <w:sz w:val="28"/>
        </w:rPr>
      </w:pPr>
      <w:r w:rsidRPr="001F7C8A">
        <w:rPr>
          <w:rFonts w:ascii="TUOS Stephenson" w:hAnsi="TUOS Stephenson"/>
          <w:sz w:val="28"/>
        </w:rPr>
        <w:t>Supervision by Dr. George Nicholson</w:t>
      </w:r>
    </w:p>
    <w:p w:rsidR="00A71012" w:rsidRPr="001F7C8A" w:rsidRDefault="00A71012" w:rsidP="00A71012">
      <w:pPr>
        <w:jc w:val="center"/>
        <w:rPr>
          <w:rFonts w:ascii="TUOS Stephenson" w:hAnsi="TUOS Stephenson"/>
          <w:sz w:val="32"/>
        </w:rPr>
      </w:pPr>
    </w:p>
    <w:p w:rsidR="001F7C8A" w:rsidRDefault="001F7C8A" w:rsidP="00A71012">
      <w:pPr>
        <w:jc w:val="center"/>
        <w:rPr>
          <w:rFonts w:ascii="TUOS Stephenson" w:hAnsi="TUOS Stephenson"/>
          <w:sz w:val="32"/>
        </w:rPr>
      </w:pPr>
    </w:p>
    <w:p w:rsidR="001F7C8A" w:rsidRDefault="001F7C8A" w:rsidP="00A71012">
      <w:pPr>
        <w:jc w:val="center"/>
        <w:rPr>
          <w:rFonts w:ascii="TUOS Stephenson" w:hAnsi="TUOS Stephenson"/>
          <w:sz w:val="32"/>
        </w:rPr>
      </w:pPr>
    </w:p>
    <w:p w:rsidR="001F7C8A" w:rsidRDefault="001F7C8A" w:rsidP="00A71012">
      <w:pPr>
        <w:jc w:val="center"/>
        <w:rPr>
          <w:rFonts w:ascii="TUOS Stephenson" w:hAnsi="TUOS Stephenson"/>
          <w:sz w:val="32"/>
        </w:rPr>
      </w:pPr>
    </w:p>
    <w:p w:rsidR="001F7C8A" w:rsidRDefault="001F7C8A" w:rsidP="00A71012">
      <w:pPr>
        <w:jc w:val="center"/>
        <w:rPr>
          <w:rFonts w:ascii="TUOS Stephenson" w:hAnsi="TUOS Stephenson"/>
          <w:sz w:val="36"/>
        </w:rPr>
      </w:pPr>
    </w:p>
    <w:p w:rsidR="00A71012" w:rsidRPr="001F7C8A" w:rsidRDefault="00A71012" w:rsidP="00A71012">
      <w:pPr>
        <w:jc w:val="center"/>
        <w:rPr>
          <w:rFonts w:ascii="TUOS Stephenson" w:hAnsi="TUOS Stephenson"/>
          <w:sz w:val="36"/>
        </w:rPr>
      </w:pPr>
      <w:r w:rsidRPr="001F7C8A">
        <w:rPr>
          <w:rFonts w:ascii="TUOS Stephenson" w:hAnsi="TUOS Stephenson"/>
          <w:sz w:val="36"/>
        </w:rPr>
        <w:t>Submitted in partial fulfilment of MMUS in Composition and Performance, Department of Music</w:t>
      </w:r>
    </w:p>
    <w:p w:rsidR="00A71012" w:rsidRPr="001F7C8A" w:rsidRDefault="00A71012" w:rsidP="00A71012">
      <w:pPr>
        <w:jc w:val="center"/>
        <w:rPr>
          <w:rFonts w:ascii="TUOS Stephenson" w:hAnsi="TUOS Stephenson"/>
          <w:sz w:val="36"/>
        </w:rPr>
      </w:pPr>
      <w:r w:rsidRPr="001F7C8A">
        <w:rPr>
          <w:rFonts w:ascii="TUOS Stephenson" w:hAnsi="TUOS Stephenson"/>
          <w:sz w:val="36"/>
        </w:rPr>
        <w:t>University of Sheffield</w:t>
      </w:r>
    </w:p>
    <w:p w:rsidR="001F7C8A" w:rsidRDefault="001F7C8A" w:rsidP="00A71012">
      <w:pPr>
        <w:jc w:val="center"/>
        <w:rPr>
          <w:rFonts w:ascii="TUOS Stephenson" w:hAnsi="TUOS Stephenson"/>
          <w:sz w:val="32"/>
        </w:rPr>
      </w:pPr>
    </w:p>
    <w:p w:rsidR="001F7C8A" w:rsidRPr="001F7C8A" w:rsidRDefault="001F7C8A" w:rsidP="00A71012">
      <w:pPr>
        <w:jc w:val="center"/>
        <w:rPr>
          <w:rFonts w:ascii="TUOS Stephenson" w:hAnsi="TUOS Stephenson"/>
          <w:sz w:val="32"/>
        </w:rPr>
      </w:pPr>
    </w:p>
    <w:p w:rsidR="00A71012" w:rsidRDefault="001F7C8A" w:rsidP="001F7C8A">
      <w:pPr>
        <w:jc w:val="center"/>
        <w:rPr>
          <w:rFonts w:ascii="TUOS Stephenson" w:hAnsi="TUOS Stephenson"/>
          <w:sz w:val="32"/>
        </w:rPr>
      </w:pPr>
      <w:r w:rsidRPr="001F7C8A">
        <w:rPr>
          <w:rFonts w:ascii="TUOS Stephenson" w:hAnsi="TUOS Stephenson"/>
          <w:sz w:val="32"/>
        </w:rPr>
        <w:t>Submitted Monday 19</w:t>
      </w:r>
      <w:r w:rsidRPr="001F7C8A">
        <w:rPr>
          <w:rFonts w:ascii="TUOS Stephenson" w:hAnsi="TUOS Stephenson"/>
          <w:sz w:val="32"/>
          <w:vertAlign w:val="superscript"/>
        </w:rPr>
        <w:t>th</w:t>
      </w:r>
      <w:r w:rsidRPr="001F7C8A">
        <w:rPr>
          <w:rFonts w:ascii="TUOS Stephenson" w:hAnsi="TUOS Stephenson"/>
          <w:sz w:val="32"/>
        </w:rPr>
        <w:t xml:space="preserve"> August 2013</w:t>
      </w:r>
    </w:p>
    <w:p w:rsidR="001F7C8A" w:rsidRDefault="001F7C8A" w:rsidP="001F7C8A">
      <w:pPr>
        <w:jc w:val="center"/>
        <w:rPr>
          <w:rFonts w:ascii="TUOS Stephenson" w:hAnsi="TUOS Stephenson"/>
          <w:sz w:val="32"/>
        </w:rPr>
      </w:pPr>
    </w:p>
    <w:p w:rsidR="001F7C8A" w:rsidRPr="001F7C8A" w:rsidRDefault="001F7C8A" w:rsidP="001F7C8A">
      <w:pPr>
        <w:jc w:val="center"/>
        <w:rPr>
          <w:rFonts w:ascii="TUOS Stephenson" w:hAnsi="TUOS Stephenson"/>
          <w:sz w:val="32"/>
        </w:rPr>
      </w:pPr>
    </w:p>
    <w:p w:rsidR="00A71012" w:rsidRDefault="00A71012"/>
    <w:p w:rsidR="00EE067D" w:rsidRDefault="00EE067D"/>
    <w:p w:rsidR="00EE067D" w:rsidRDefault="00EE067D">
      <w:r>
        <w:br w:type="page"/>
      </w:r>
    </w:p>
    <w:p w:rsidR="00A71012" w:rsidRDefault="00A71012"/>
    <w:p w:rsidR="00EE067D" w:rsidRDefault="00EE067D" w:rsidP="001F7C8A">
      <w:pPr>
        <w:pStyle w:val="NoSpacing"/>
        <w:rPr>
          <w:rFonts w:ascii="TUOS Stephenson" w:hAnsi="TUOS Stephenson"/>
          <w:sz w:val="28"/>
          <w:u w:val="single"/>
        </w:rPr>
      </w:pPr>
    </w:p>
    <w:p w:rsidR="00EE067D" w:rsidRDefault="00EE067D" w:rsidP="001F7C8A">
      <w:pPr>
        <w:pStyle w:val="NoSpacing"/>
        <w:rPr>
          <w:rFonts w:ascii="TUOS Stephenson" w:hAnsi="TUOS Stephenson"/>
          <w:sz w:val="28"/>
          <w:u w:val="single"/>
        </w:rPr>
      </w:pPr>
    </w:p>
    <w:p w:rsidR="001F7C8A" w:rsidRDefault="001F7C8A"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1F43C6" w:rsidRDefault="001F43C6" w:rsidP="001F7C8A">
      <w:pPr>
        <w:pStyle w:val="NoSpacing"/>
        <w:rPr>
          <w:rFonts w:ascii="TUOS Stephenson" w:hAnsi="TUOS Stephenson"/>
          <w:sz w:val="24"/>
        </w:rPr>
      </w:pPr>
    </w:p>
    <w:p w:rsidR="00EE067D" w:rsidRDefault="00EE067D" w:rsidP="001F7C8A">
      <w:pPr>
        <w:pStyle w:val="NoSpacing"/>
        <w:rPr>
          <w:rFonts w:ascii="TUOS Stephenson" w:hAnsi="TUOS Stephenson"/>
          <w:sz w:val="24"/>
        </w:rPr>
      </w:pPr>
    </w:p>
    <w:p w:rsidR="00EE067D" w:rsidRDefault="00EE067D" w:rsidP="001F7C8A">
      <w:pPr>
        <w:pStyle w:val="NoSpacing"/>
        <w:rPr>
          <w:rFonts w:ascii="TUOS Stephenson" w:hAnsi="TUOS Stephenson"/>
          <w:sz w:val="24"/>
        </w:rPr>
      </w:pPr>
    </w:p>
    <w:p w:rsidR="001F43C6" w:rsidRDefault="001F43C6" w:rsidP="001F43C6">
      <w:pPr>
        <w:pStyle w:val="NoSpacing"/>
        <w:rPr>
          <w:rFonts w:ascii="TUOS Stephenson" w:hAnsi="TUOS Stephenson"/>
          <w:sz w:val="32"/>
          <w:u w:val="single"/>
        </w:rPr>
      </w:pPr>
    </w:p>
    <w:p w:rsidR="001F43C6" w:rsidRDefault="001F43C6" w:rsidP="001F43C6">
      <w:pPr>
        <w:pStyle w:val="NoSpacing"/>
        <w:rPr>
          <w:rFonts w:ascii="TUOS Stephenson" w:hAnsi="TUOS Stephenson"/>
          <w:sz w:val="32"/>
          <w:u w:val="single"/>
        </w:rPr>
      </w:pPr>
    </w:p>
    <w:p w:rsidR="001F43C6" w:rsidRDefault="001F43C6" w:rsidP="001F43C6">
      <w:pPr>
        <w:pStyle w:val="NoSpacing"/>
        <w:rPr>
          <w:rFonts w:ascii="TUOS Stephenson" w:hAnsi="TUOS Stephenson"/>
          <w:sz w:val="32"/>
          <w:u w:val="single"/>
        </w:rPr>
      </w:pPr>
    </w:p>
    <w:p w:rsidR="001F43C6" w:rsidRPr="00EE067D" w:rsidRDefault="001F43C6" w:rsidP="001F43C6">
      <w:pPr>
        <w:pStyle w:val="NoSpacing"/>
        <w:rPr>
          <w:rFonts w:ascii="TUOS Stephenson" w:hAnsi="TUOS Stephenson"/>
          <w:sz w:val="32"/>
          <w:u w:val="single"/>
        </w:rPr>
      </w:pPr>
      <w:r w:rsidRPr="00EE067D">
        <w:rPr>
          <w:rFonts w:ascii="TUOS Stephenson" w:hAnsi="TUOS Stephenson"/>
          <w:sz w:val="32"/>
          <w:u w:val="single"/>
        </w:rPr>
        <w:t>Contents</w:t>
      </w:r>
    </w:p>
    <w:p w:rsidR="001F43C6" w:rsidRPr="00EE067D" w:rsidRDefault="001F43C6" w:rsidP="001F43C6">
      <w:pPr>
        <w:pStyle w:val="NoSpacing"/>
        <w:rPr>
          <w:rFonts w:ascii="TUOS Stephenson" w:hAnsi="TUOS Stephenson"/>
          <w:sz w:val="32"/>
          <w:u w:val="single"/>
        </w:rPr>
      </w:pPr>
    </w:p>
    <w:p w:rsidR="001F43C6" w:rsidRPr="00EE067D" w:rsidRDefault="001F43C6" w:rsidP="001F43C6">
      <w:pPr>
        <w:pStyle w:val="NoSpacing"/>
        <w:rPr>
          <w:rFonts w:ascii="TUOS Stephenson" w:hAnsi="TUOS Stephenson"/>
          <w:sz w:val="32"/>
          <w:u w:val="single"/>
        </w:rPr>
      </w:pPr>
      <w:r w:rsidRPr="00EE067D">
        <w:rPr>
          <w:rFonts w:ascii="TUOS Stephenson" w:hAnsi="TUOS Stephenson"/>
          <w:sz w:val="32"/>
          <w:u w:val="single"/>
        </w:rPr>
        <w:t>Scores</w:t>
      </w:r>
    </w:p>
    <w:p w:rsidR="001F43C6" w:rsidRPr="00EE067D" w:rsidRDefault="001F43C6" w:rsidP="001F43C6">
      <w:pPr>
        <w:pStyle w:val="NoSpacing"/>
        <w:rPr>
          <w:rFonts w:ascii="TUOS Stephenson" w:hAnsi="TUOS Stephenson"/>
          <w:sz w:val="32"/>
          <w:u w:val="single"/>
        </w:rPr>
      </w:pPr>
    </w:p>
    <w:p w:rsidR="001F43C6" w:rsidRPr="00EE067D" w:rsidRDefault="001F43C6" w:rsidP="001F43C6">
      <w:pPr>
        <w:pStyle w:val="NoSpacing"/>
        <w:ind w:firstLine="720"/>
        <w:rPr>
          <w:rFonts w:ascii="TUOS Stephenson" w:hAnsi="TUOS Stephenson"/>
          <w:b/>
          <w:sz w:val="32"/>
        </w:rPr>
      </w:pPr>
      <w:r w:rsidRPr="00EE067D">
        <w:rPr>
          <w:rFonts w:ascii="TUOS Stephenson" w:hAnsi="TUOS Stephenson"/>
          <w:b/>
          <w:sz w:val="32"/>
        </w:rPr>
        <w:t>Folk Song Suite</w:t>
      </w:r>
    </w:p>
    <w:p w:rsidR="001F43C6" w:rsidRPr="00F05EA9" w:rsidRDefault="001F43C6" w:rsidP="001F43C6">
      <w:pPr>
        <w:pStyle w:val="NoSpacing"/>
        <w:ind w:firstLine="720"/>
        <w:rPr>
          <w:rFonts w:ascii="TUOS Stephenson" w:hAnsi="TUOS Stephenson"/>
          <w:i/>
          <w:sz w:val="24"/>
        </w:rPr>
      </w:pPr>
      <w:proofErr w:type="gramStart"/>
      <w:r w:rsidRPr="00F05EA9">
        <w:rPr>
          <w:rFonts w:ascii="TUOS Stephenson" w:hAnsi="TUOS Stephenson"/>
          <w:i/>
          <w:sz w:val="24"/>
        </w:rPr>
        <w:t>for</w:t>
      </w:r>
      <w:proofErr w:type="gramEnd"/>
      <w:r w:rsidRPr="00F05EA9">
        <w:rPr>
          <w:rFonts w:ascii="TUOS Stephenson" w:hAnsi="TUOS Stephenson"/>
          <w:i/>
          <w:sz w:val="24"/>
        </w:rPr>
        <w:t xml:space="preserve"> Wind Orchest</w:t>
      </w:r>
      <w:r w:rsidRPr="00F05EA9">
        <w:rPr>
          <w:rFonts w:ascii="TUOS Stephenson" w:hAnsi="TUOS Stephenson"/>
          <w:b/>
          <w:i/>
          <w:sz w:val="24"/>
        </w:rPr>
        <w:t>r</w:t>
      </w:r>
      <w:r w:rsidRPr="00F05EA9">
        <w:rPr>
          <w:rFonts w:ascii="TUOS Stephenson" w:hAnsi="TUOS Stephenson"/>
          <w:i/>
          <w:sz w:val="24"/>
        </w:rPr>
        <w:t>a</w:t>
      </w:r>
    </w:p>
    <w:p w:rsidR="001F43C6" w:rsidRPr="00EE067D" w:rsidRDefault="001F43C6" w:rsidP="001F43C6">
      <w:pPr>
        <w:pStyle w:val="NoSpacing"/>
        <w:ind w:firstLine="720"/>
        <w:rPr>
          <w:rFonts w:ascii="TUOS Stephenson" w:hAnsi="TUOS Stephenson"/>
          <w:b/>
          <w:sz w:val="32"/>
        </w:rPr>
      </w:pPr>
      <w:r w:rsidRPr="00EE067D">
        <w:rPr>
          <w:rFonts w:ascii="TUOS Stephenson" w:hAnsi="TUOS Stephenson"/>
          <w:b/>
          <w:sz w:val="32"/>
        </w:rPr>
        <w:t>3 Miniatures</w:t>
      </w:r>
    </w:p>
    <w:p w:rsidR="001F43C6" w:rsidRPr="00F05EA9" w:rsidRDefault="001F43C6" w:rsidP="001F43C6">
      <w:pPr>
        <w:pStyle w:val="NoSpacing"/>
        <w:ind w:firstLine="720"/>
        <w:rPr>
          <w:rFonts w:ascii="TUOS Stephenson" w:hAnsi="TUOS Stephenson"/>
          <w:i/>
          <w:sz w:val="24"/>
        </w:rPr>
      </w:pPr>
      <w:proofErr w:type="gramStart"/>
      <w:r w:rsidRPr="00F05EA9">
        <w:rPr>
          <w:rFonts w:ascii="TUOS Stephenson" w:hAnsi="TUOS Stephenson"/>
          <w:i/>
          <w:sz w:val="24"/>
        </w:rPr>
        <w:t>for</w:t>
      </w:r>
      <w:proofErr w:type="gramEnd"/>
      <w:r w:rsidRPr="00F05EA9">
        <w:rPr>
          <w:rFonts w:ascii="TUOS Stephenson" w:hAnsi="TUOS Stephenson"/>
          <w:i/>
          <w:sz w:val="24"/>
        </w:rPr>
        <w:t xml:space="preserve"> Oboe and Piano</w:t>
      </w:r>
    </w:p>
    <w:p w:rsidR="001F43C6" w:rsidRPr="00EE067D" w:rsidRDefault="001F43C6" w:rsidP="001F43C6">
      <w:pPr>
        <w:pStyle w:val="NoSpacing"/>
        <w:ind w:firstLine="720"/>
        <w:rPr>
          <w:rFonts w:ascii="TUOS Stephenson" w:hAnsi="TUOS Stephenson"/>
          <w:b/>
          <w:sz w:val="32"/>
        </w:rPr>
      </w:pPr>
      <w:r w:rsidRPr="00EE067D">
        <w:rPr>
          <w:rFonts w:ascii="TUOS Stephenson" w:hAnsi="TUOS Stephenson"/>
          <w:b/>
          <w:sz w:val="32"/>
        </w:rPr>
        <w:t>Ma</w:t>
      </w:r>
      <w:r>
        <w:rPr>
          <w:rFonts w:ascii="TUOS Stephenson" w:hAnsi="TUOS Stephenson"/>
          <w:b/>
          <w:sz w:val="32"/>
        </w:rPr>
        <w:t>r</w:t>
      </w:r>
      <w:r w:rsidRPr="00EE067D">
        <w:rPr>
          <w:rFonts w:ascii="TUOS Stephenson" w:hAnsi="TUOS Stephenson"/>
          <w:b/>
          <w:sz w:val="32"/>
        </w:rPr>
        <w:t>graten String Quartet</w:t>
      </w:r>
    </w:p>
    <w:p w:rsidR="001F43C6" w:rsidRPr="00F05EA9" w:rsidRDefault="001F43C6" w:rsidP="001F43C6">
      <w:pPr>
        <w:pStyle w:val="NoSpacing"/>
        <w:ind w:firstLine="720"/>
        <w:rPr>
          <w:rFonts w:ascii="TUOS Stephenson" w:hAnsi="TUOS Stephenson"/>
          <w:i/>
          <w:sz w:val="28"/>
        </w:rPr>
      </w:pPr>
      <w:proofErr w:type="gramStart"/>
      <w:r>
        <w:rPr>
          <w:rFonts w:ascii="TUOS Stephenson" w:hAnsi="TUOS Stephenson"/>
          <w:i/>
          <w:sz w:val="24"/>
        </w:rPr>
        <w:t>for</w:t>
      </w:r>
      <w:proofErr w:type="gramEnd"/>
      <w:r>
        <w:rPr>
          <w:rFonts w:ascii="TUOS Stephenson" w:hAnsi="TUOS Stephenson"/>
          <w:i/>
          <w:sz w:val="24"/>
        </w:rPr>
        <w:t xml:space="preserve"> String Quartet and Tam-</w:t>
      </w:r>
      <w:r w:rsidRPr="00F05EA9">
        <w:rPr>
          <w:rFonts w:ascii="TUOS Stephenson" w:hAnsi="TUOS Stephenson"/>
          <w:i/>
          <w:sz w:val="24"/>
        </w:rPr>
        <w:t>Tam</w:t>
      </w:r>
    </w:p>
    <w:p w:rsidR="001F43C6" w:rsidRPr="00EE067D" w:rsidRDefault="001F43C6" w:rsidP="001F43C6">
      <w:pPr>
        <w:pStyle w:val="NoSpacing"/>
        <w:ind w:firstLine="720"/>
        <w:rPr>
          <w:rFonts w:ascii="TUOS Stephenson" w:hAnsi="TUOS Stephenson"/>
          <w:b/>
          <w:sz w:val="32"/>
        </w:rPr>
      </w:pPr>
      <w:r w:rsidRPr="00EE067D">
        <w:rPr>
          <w:rFonts w:ascii="TUOS Stephenson" w:hAnsi="TUOS Stephenson"/>
          <w:b/>
          <w:sz w:val="32"/>
        </w:rPr>
        <w:t>Peaks</w:t>
      </w:r>
    </w:p>
    <w:p w:rsidR="001F43C6" w:rsidRPr="00F05EA9" w:rsidRDefault="001F43C6" w:rsidP="001F43C6">
      <w:pPr>
        <w:pStyle w:val="NoSpacing"/>
        <w:ind w:firstLine="720"/>
        <w:rPr>
          <w:rFonts w:ascii="TUOS Stephenson" w:hAnsi="TUOS Stephenson"/>
          <w:i/>
          <w:sz w:val="24"/>
        </w:rPr>
      </w:pPr>
      <w:r w:rsidRPr="00F05EA9">
        <w:rPr>
          <w:rFonts w:ascii="TUOS Stephenson" w:hAnsi="TUOS Stephenson"/>
          <w:i/>
          <w:sz w:val="24"/>
        </w:rPr>
        <w:t>Sonatina for Solo Trumpet</w:t>
      </w:r>
    </w:p>
    <w:p w:rsidR="001F43C6" w:rsidRPr="00EE067D" w:rsidRDefault="001F43C6" w:rsidP="001F43C6">
      <w:pPr>
        <w:pStyle w:val="NoSpacing"/>
        <w:rPr>
          <w:rFonts w:ascii="TUOS Stephenson" w:hAnsi="TUOS Stephenson"/>
          <w:sz w:val="32"/>
          <w:u w:val="single"/>
        </w:rPr>
      </w:pPr>
    </w:p>
    <w:p w:rsidR="001F43C6" w:rsidRPr="00EE067D" w:rsidRDefault="001F43C6" w:rsidP="001F43C6">
      <w:pPr>
        <w:pStyle w:val="NoSpacing"/>
        <w:rPr>
          <w:rFonts w:ascii="TUOS Stephenson" w:hAnsi="TUOS Stephenson"/>
          <w:sz w:val="32"/>
          <w:u w:val="single"/>
        </w:rPr>
      </w:pPr>
      <w:r w:rsidRPr="00EE067D">
        <w:rPr>
          <w:rFonts w:ascii="TUOS Stephenson" w:hAnsi="TUOS Stephenson"/>
          <w:sz w:val="32"/>
          <w:u w:val="single"/>
        </w:rPr>
        <w:t>CD</w:t>
      </w:r>
    </w:p>
    <w:p w:rsidR="001F43C6" w:rsidRPr="00EE067D" w:rsidRDefault="001F43C6" w:rsidP="001F43C6">
      <w:pPr>
        <w:pStyle w:val="NoSpacing"/>
        <w:rPr>
          <w:rFonts w:ascii="TUOS Stephenson" w:hAnsi="TUOS Stephenson"/>
          <w:sz w:val="32"/>
          <w:u w:val="single"/>
        </w:rPr>
      </w:pPr>
    </w:p>
    <w:p w:rsidR="001F43C6" w:rsidRPr="00EE067D" w:rsidRDefault="001F43C6" w:rsidP="001F43C6">
      <w:pPr>
        <w:pStyle w:val="NoSpacing"/>
        <w:rPr>
          <w:rFonts w:ascii="TUOS Stephenson" w:hAnsi="TUOS Stephenson"/>
          <w:sz w:val="32"/>
        </w:rPr>
      </w:pPr>
      <w:r w:rsidRPr="00EE067D">
        <w:rPr>
          <w:rFonts w:ascii="TUOS Stephenson" w:hAnsi="TUOS Stephenson"/>
          <w:sz w:val="32"/>
        </w:rPr>
        <w:t xml:space="preserve">1-3 </w:t>
      </w:r>
      <w:r w:rsidRPr="00EE067D">
        <w:rPr>
          <w:rFonts w:ascii="TUOS Stephenson" w:hAnsi="TUOS Stephenson"/>
          <w:sz w:val="32"/>
        </w:rPr>
        <w:tab/>
      </w:r>
      <w:r w:rsidRPr="00EE067D">
        <w:rPr>
          <w:rFonts w:ascii="TUOS Stephenson" w:hAnsi="TUOS Stephenson"/>
          <w:b/>
          <w:sz w:val="32"/>
        </w:rPr>
        <w:t xml:space="preserve">Folk Song Suite </w:t>
      </w:r>
      <w:r w:rsidRPr="00EE067D">
        <w:rPr>
          <w:rFonts w:ascii="TUOS Stephenson" w:hAnsi="TUOS Stephenson"/>
          <w:sz w:val="32"/>
        </w:rPr>
        <w:t xml:space="preserve">for Wind Orchestra </w:t>
      </w:r>
    </w:p>
    <w:p w:rsidR="001F43C6" w:rsidRPr="00F05EA9" w:rsidRDefault="001F43C6" w:rsidP="001F43C6">
      <w:pPr>
        <w:pStyle w:val="NoSpacing"/>
        <w:ind w:firstLine="720"/>
        <w:rPr>
          <w:rFonts w:ascii="TUOS Stephenson" w:hAnsi="TUOS Stephenson"/>
          <w:i/>
          <w:sz w:val="24"/>
        </w:rPr>
      </w:pPr>
      <w:r w:rsidRPr="00F05EA9">
        <w:rPr>
          <w:rFonts w:ascii="TUOS Stephenson" w:hAnsi="TUOS Stephenson"/>
          <w:i/>
          <w:sz w:val="24"/>
        </w:rPr>
        <w:t>Sheffield University Wind Orchestra</w:t>
      </w:r>
    </w:p>
    <w:p w:rsidR="001F43C6" w:rsidRPr="00F05EA9" w:rsidRDefault="001F43C6" w:rsidP="001F43C6">
      <w:pPr>
        <w:pStyle w:val="NoSpacing"/>
        <w:ind w:firstLine="720"/>
        <w:rPr>
          <w:rFonts w:ascii="TUOS Stephenson" w:hAnsi="TUOS Stephenson"/>
          <w:i/>
          <w:sz w:val="24"/>
        </w:rPr>
      </w:pPr>
      <w:r w:rsidRPr="00F05EA9">
        <w:rPr>
          <w:rFonts w:ascii="TUOS Stephenson" w:hAnsi="TUOS Stephenson"/>
          <w:i/>
          <w:sz w:val="24"/>
        </w:rPr>
        <w:t>Conductor: Tony Houghton</w:t>
      </w:r>
    </w:p>
    <w:p w:rsidR="001F43C6" w:rsidRPr="00F05EA9" w:rsidRDefault="001F43C6" w:rsidP="001F43C6">
      <w:pPr>
        <w:pStyle w:val="NoSpacing"/>
        <w:ind w:firstLine="720"/>
        <w:rPr>
          <w:rFonts w:ascii="TUOS Stephenson" w:hAnsi="TUOS Stephenson"/>
          <w:i/>
          <w:sz w:val="24"/>
        </w:rPr>
      </w:pPr>
      <w:r w:rsidRPr="00F05EA9">
        <w:rPr>
          <w:rFonts w:ascii="TUOS Stephenson" w:hAnsi="TUOS Stephenson"/>
          <w:i/>
          <w:sz w:val="24"/>
        </w:rPr>
        <w:t>Recorded: 26</w:t>
      </w:r>
      <w:r w:rsidRPr="00F05EA9">
        <w:rPr>
          <w:rFonts w:ascii="TUOS Stephenson" w:hAnsi="TUOS Stephenson"/>
          <w:i/>
          <w:sz w:val="24"/>
          <w:vertAlign w:val="superscript"/>
        </w:rPr>
        <w:t>th</w:t>
      </w:r>
      <w:r w:rsidRPr="00F05EA9">
        <w:rPr>
          <w:rFonts w:ascii="TUOS Stephenson" w:hAnsi="TUOS Stephenson"/>
          <w:i/>
          <w:sz w:val="24"/>
        </w:rPr>
        <w:t xml:space="preserve"> March 2012</w:t>
      </w:r>
    </w:p>
    <w:p w:rsidR="001F43C6" w:rsidRPr="00EE067D" w:rsidRDefault="001F43C6" w:rsidP="001F43C6">
      <w:pPr>
        <w:pStyle w:val="NoSpacing"/>
        <w:rPr>
          <w:rFonts w:ascii="TUOS Stephenson" w:hAnsi="TUOS Stephenson"/>
          <w:b/>
          <w:sz w:val="32"/>
        </w:rPr>
      </w:pPr>
      <w:r w:rsidRPr="00EE067D">
        <w:rPr>
          <w:rFonts w:ascii="TUOS Stephenson" w:hAnsi="TUOS Stephenson"/>
          <w:sz w:val="32"/>
        </w:rPr>
        <w:t xml:space="preserve">4-6 </w:t>
      </w:r>
      <w:r w:rsidRPr="00EE067D">
        <w:rPr>
          <w:rFonts w:ascii="TUOS Stephenson" w:hAnsi="TUOS Stephenson"/>
          <w:sz w:val="32"/>
        </w:rPr>
        <w:tab/>
      </w:r>
      <w:r w:rsidRPr="00EE067D">
        <w:rPr>
          <w:rFonts w:ascii="TUOS Stephenson" w:hAnsi="TUOS Stephenson"/>
          <w:b/>
          <w:sz w:val="32"/>
        </w:rPr>
        <w:t xml:space="preserve">3 Miniatures </w:t>
      </w:r>
      <w:r w:rsidRPr="00EE067D">
        <w:rPr>
          <w:rFonts w:ascii="TUOS Stephenson" w:hAnsi="TUOS Stephenson"/>
          <w:sz w:val="32"/>
        </w:rPr>
        <w:t>for Oboe and Piano</w:t>
      </w:r>
    </w:p>
    <w:p w:rsidR="001F43C6" w:rsidRPr="00F05EA9" w:rsidRDefault="001F43C6" w:rsidP="001F43C6">
      <w:pPr>
        <w:pStyle w:val="NoSpacing"/>
        <w:ind w:firstLine="720"/>
        <w:rPr>
          <w:rFonts w:ascii="TUOS Stephenson" w:hAnsi="TUOS Stephenson"/>
          <w:i/>
          <w:sz w:val="24"/>
        </w:rPr>
      </w:pPr>
      <w:r w:rsidRPr="00F05EA9">
        <w:rPr>
          <w:rFonts w:ascii="TUOS Stephenson" w:hAnsi="TUOS Stephenson"/>
          <w:i/>
          <w:sz w:val="24"/>
        </w:rPr>
        <w:t>Midi mock-up</w:t>
      </w:r>
    </w:p>
    <w:p w:rsidR="001F43C6" w:rsidRPr="00EE067D" w:rsidRDefault="001F43C6" w:rsidP="001F43C6">
      <w:pPr>
        <w:pStyle w:val="NoSpacing"/>
        <w:rPr>
          <w:rFonts w:ascii="TUOS Stephenson" w:hAnsi="TUOS Stephenson"/>
          <w:sz w:val="32"/>
        </w:rPr>
      </w:pPr>
      <w:r w:rsidRPr="00EE067D">
        <w:rPr>
          <w:rFonts w:ascii="TUOS Stephenson" w:hAnsi="TUOS Stephenson"/>
          <w:sz w:val="32"/>
        </w:rPr>
        <w:t xml:space="preserve">7-10 </w:t>
      </w:r>
      <w:r w:rsidRPr="00EE067D">
        <w:rPr>
          <w:rFonts w:ascii="TUOS Stephenson" w:hAnsi="TUOS Stephenson"/>
          <w:sz w:val="32"/>
        </w:rPr>
        <w:tab/>
      </w:r>
      <w:r>
        <w:rPr>
          <w:rFonts w:ascii="TUOS Stephenson" w:hAnsi="TUOS Stephenson"/>
          <w:b/>
          <w:sz w:val="32"/>
        </w:rPr>
        <w:t>Ma</w:t>
      </w:r>
      <w:r w:rsidRPr="00EE067D">
        <w:rPr>
          <w:rFonts w:ascii="TUOS Stephenson" w:hAnsi="TUOS Stephenson"/>
          <w:b/>
          <w:sz w:val="32"/>
        </w:rPr>
        <w:t>graten String Quartet</w:t>
      </w:r>
    </w:p>
    <w:p w:rsidR="001F43C6" w:rsidRPr="00F05EA9" w:rsidRDefault="001F43C6" w:rsidP="001F43C6">
      <w:pPr>
        <w:pStyle w:val="NoSpacing"/>
        <w:ind w:firstLine="720"/>
        <w:rPr>
          <w:rFonts w:ascii="TUOS Stephenson" w:hAnsi="TUOS Stephenson"/>
          <w:i/>
          <w:sz w:val="24"/>
        </w:rPr>
      </w:pPr>
      <w:r w:rsidRPr="00F05EA9">
        <w:rPr>
          <w:rFonts w:ascii="TUOS Stephenson" w:hAnsi="TUOS Stephenson"/>
          <w:i/>
          <w:sz w:val="24"/>
        </w:rPr>
        <w:t>Midi mock-up</w:t>
      </w:r>
    </w:p>
    <w:p w:rsidR="001F43C6" w:rsidRPr="00EE067D" w:rsidRDefault="001F43C6" w:rsidP="001F43C6">
      <w:pPr>
        <w:pStyle w:val="NoSpacing"/>
        <w:rPr>
          <w:rFonts w:ascii="TUOS Stephenson" w:hAnsi="TUOS Stephenson"/>
          <w:sz w:val="32"/>
        </w:rPr>
      </w:pPr>
      <w:r w:rsidRPr="00EE067D">
        <w:rPr>
          <w:rFonts w:ascii="TUOS Stephenson" w:hAnsi="TUOS Stephenson"/>
          <w:sz w:val="32"/>
        </w:rPr>
        <w:t xml:space="preserve">11-13 </w:t>
      </w:r>
      <w:r w:rsidRPr="00EE067D">
        <w:rPr>
          <w:rFonts w:ascii="TUOS Stephenson" w:hAnsi="TUOS Stephenson"/>
          <w:b/>
          <w:sz w:val="32"/>
        </w:rPr>
        <w:tab/>
        <w:t xml:space="preserve">Peaks </w:t>
      </w:r>
      <w:r w:rsidRPr="00EE067D">
        <w:rPr>
          <w:rFonts w:ascii="TUOS Stephenson" w:hAnsi="TUOS Stephenson"/>
          <w:sz w:val="32"/>
        </w:rPr>
        <w:t>Sonatina for Solo Trumpet</w:t>
      </w:r>
    </w:p>
    <w:p w:rsidR="001F43C6" w:rsidRPr="00F05EA9" w:rsidRDefault="001F43C6" w:rsidP="001F43C6">
      <w:pPr>
        <w:pStyle w:val="NoSpacing"/>
        <w:ind w:firstLine="720"/>
        <w:rPr>
          <w:rFonts w:ascii="TUOS Stephenson" w:hAnsi="TUOS Stephenson"/>
          <w:i/>
        </w:rPr>
      </w:pPr>
      <w:r w:rsidRPr="00F05EA9">
        <w:rPr>
          <w:rFonts w:ascii="TUOS Stephenson" w:hAnsi="TUOS Stephenson"/>
          <w:i/>
          <w:sz w:val="24"/>
        </w:rPr>
        <w:t>Recorded by the composer</w:t>
      </w:r>
    </w:p>
    <w:p w:rsidR="001F43C6" w:rsidRPr="00EE067D" w:rsidRDefault="001F43C6" w:rsidP="001F43C6">
      <w:pPr>
        <w:pStyle w:val="NoSpacing"/>
        <w:rPr>
          <w:rFonts w:ascii="TUOS Stephenson" w:hAnsi="TUOS Stephenson"/>
          <w:sz w:val="24"/>
        </w:rPr>
      </w:pPr>
    </w:p>
    <w:p w:rsidR="001F43C6" w:rsidRDefault="001F43C6" w:rsidP="001F43C6">
      <w:pPr>
        <w:pStyle w:val="NoSpacing"/>
        <w:rPr>
          <w:rFonts w:ascii="TUOS Stephenson" w:hAnsi="TUOS Stephenson"/>
          <w:sz w:val="24"/>
        </w:rPr>
      </w:pPr>
    </w:p>
    <w:p w:rsidR="001F43C6" w:rsidRDefault="001F43C6" w:rsidP="001F43C6">
      <w:pPr>
        <w:pStyle w:val="NoSpacing"/>
        <w:rPr>
          <w:rFonts w:ascii="TUOS Stephenson" w:hAnsi="TUOS Stephenson"/>
          <w:sz w:val="24"/>
        </w:rPr>
      </w:pPr>
    </w:p>
    <w:p w:rsidR="001F43C6" w:rsidRDefault="001F43C6" w:rsidP="001F43C6">
      <w:pPr>
        <w:pStyle w:val="NoSpacing"/>
        <w:rPr>
          <w:rFonts w:ascii="TUOS Stephenson" w:hAnsi="TUOS Stephenson"/>
          <w:sz w:val="24"/>
        </w:rPr>
      </w:pPr>
    </w:p>
    <w:p w:rsidR="001F43C6" w:rsidRDefault="001F43C6" w:rsidP="001F43C6">
      <w:pPr>
        <w:pStyle w:val="NoSpacing"/>
        <w:rPr>
          <w:rFonts w:ascii="TUOS Stephenson" w:hAnsi="TUOS Stephenson"/>
          <w:sz w:val="24"/>
        </w:rPr>
      </w:pPr>
    </w:p>
    <w:p w:rsidR="001F43C6" w:rsidRPr="00EE067D" w:rsidRDefault="001F43C6" w:rsidP="001F43C6">
      <w:pPr>
        <w:pStyle w:val="NoSpacing"/>
        <w:rPr>
          <w:rFonts w:ascii="TUOS Stephenson" w:hAnsi="TUOS Stephenson"/>
          <w:sz w:val="24"/>
        </w:rPr>
      </w:pPr>
      <w:r w:rsidRPr="00EE067D">
        <w:rPr>
          <w:rFonts w:ascii="TUOS Stephenson" w:hAnsi="TUOS Stephenson"/>
          <w:sz w:val="24"/>
        </w:rPr>
        <w:t xml:space="preserve">This composition portfolio spans my last two years as a student of composition with Dr. George Nicholson.  Each piece is presented chronologically by date of composition.  I have greatly enjoyed working towards this masters, and would like to thank my supervisor, Dr Nicholson, for his continued support, and my family, without whom I wouldn’t have been able to continue my studies. </w:t>
      </w:r>
    </w:p>
    <w:p w:rsidR="00EE067D" w:rsidRDefault="00EE067D" w:rsidP="001F7C8A">
      <w:pPr>
        <w:pStyle w:val="NoSpacing"/>
        <w:rPr>
          <w:rFonts w:ascii="TUOS Stephenson" w:hAnsi="TUOS Stephenson"/>
          <w:sz w:val="24"/>
        </w:rPr>
      </w:pPr>
    </w:p>
    <w:p w:rsidR="00EE067D" w:rsidRDefault="00EE067D">
      <w:pPr>
        <w:rPr>
          <w:rFonts w:ascii="TUOS Stephenson" w:hAnsi="TUOS Stephenson"/>
          <w:sz w:val="24"/>
        </w:rPr>
      </w:pPr>
      <w:r>
        <w:rPr>
          <w:rFonts w:ascii="TUOS Stephenson" w:hAnsi="TUOS Stephenson"/>
          <w:sz w:val="24"/>
        </w:rPr>
        <w:br w:type="page"/>
      </w:r>
    </w:p>
    <w:p w:rsidR="00EE067D" w:rsidRPr="00892FA2" w:rsidRDefault="00EE067D" w:rsidP="001F7C8A">
      <w:pPr>
        <w:pStyle w:val="NoSpacing"/>
        <w:rPr>
          <w:rFonts w:ascii="TUOS Stephenson" w:hAnsi="TUOS Stephenson"/>
          <w:b/>
          <w:sz w:val="28"/>
        </w:rPr>
      </w:pPr>
      <w:r w:rsidRPr="00892FA2">
        <w:rPr>
          <w:rFonts w:ascii="TUOS Stephenson" w:hAnsi="TUOS Stephenson"/>
          <w:b/>
          <w:sz w:val="28"/>
        </w:rPr>
        <w:lastRenderedPageBreak/>
        <w:t xml:space="preserve">Folk Song Suite </w:t>
      </w:r>
    </w:p>
    <w:p w:rsidR="00EE067D" w:rsidRPr="00892FA2" w:rsidRDefault="00EE067D" w:rsidP="001F7C8A">
      <w:pPr>
        <w:pStyle w:val="NoSpacing"/>
        <w:rPr>
          <w:rFonts w:ascii="TUOS Stephenson" w:hAnsi="TUOS Stephenson"/>
          <w:i/>
          <w:sz w:val="24"/>
        </w:rPr>
      </w:pPr>
      <w:r w:rsidRPr="00892FA2">
        <w:rPr>
          <w:rFonts w:ascii="TUOS Stephenson" w:hAnsi="TUOS Stephenson"/>
          <w:i/>
          <w:sz w:val="24"/>
        </w:rPr>
        <w:t>for Wind Orchestra</w:t>
      </w:r>
    </w:p>
    <w:p w:rsidR="00EE067D" w:rsidRDefault="00EE067D" w:rsidP="001F7C8A">
      <w:pPr>
        <w:pStyle w:val="NoSpacing"/>
        <w:rPr>
          <w:rFonts w:ascii="TUOS Stephenson" w:hAnsi="TUOS Stephenson"/>
          <w:sz w:val="24"/>
        </w:rPr>
      </w:pPr>
    </w:p>
    <w:p w:rsidR="00EE067D" w:rsidRDefault="00EE067D" w:rsidP="00EE067D">
      <w:pPr>
        <w:pStyle w:val="NoSpacing"/>
        <w:rPr>
          <w:rFonts w:ascii="TUOS Stephenson" w:hAnsi="TUOS Stephenson"/>
          <w:sz w:val="24"/>
        </w:rPr>
      </w:pPr>
      <w:r w:rsidRPr="00EE067D">
        <w:rPr>
          <w:rFonts w:ascii="TUOS Stephenson" w:hAnsi="TUOS Stephenson"/>
          <w:sz w:val="24"/>
        </w:rPr>
        <w:t>I.</w:t>
      </w:r>
      <w:r>
        <w:rPr>
          <w:rFonts w:ascii="TUOS Stephenson" w:hAnsi="TUOS Stephenson"/>
          <w:sz w:val="24"/>
        </w:rPr>
        <w:t xml:space="preserve"> River Sheaf</w:t>
      </w:r>
    </w:p>
    <w:p w:rsidR="00EE067D" w:rsidRDefault="00EE067D" w:rsidP="00EE067D">
      <w:pPr>
        <w:pStyle w:val="NoSpacing"/>
        <w:rPr>
          <w:rFonts w:ascii="TUOS Stephenson" w:hAnsi="TUOS Stephenson"/>
          <w:sz w:val="24"/>
        </w:rPr>
      </w:pPr>
      <w:r>
        <w:rPr>
          <w:rFonts w:ascii="TUOS Stephenson" w:hAnsi="TUOS Stephenson"/>
          <w:sz w:val="24"/>
        </w:rPr>
        <w:t>II. Manor Lodge</w:t>
      </w:r>
    </w:p>
    <w:p w:rsidR="00EE067D" w:rsidRDefault="00EE067D" w:rsidP="00EE067D">
      <w:pPr>
        <w:pStyle w:val="NoSpacing"/>
        <w:rPr>
          <w:rFonts w:ascii="TUOS Stephenson" w:hAnsi="TUOS Stephenson"/>
          <w:sz w:val="24"/>
        </w:rPr>
      </w:pPr>
      <w:r>
        <w:rPr>
          <w:rFonts w:ascii="TUOS Stephenson" w:hAnsi="TUOS Stephenson"/>
          <w:sz w:val="24"/>
        </w:rPr>
        <w:t>III. The Forge: A Sheffield Apprentice</w:t>
      </w:r>
    </w:p>
    <w:p w:rsidR="0014666E" w:rsidRDefault="0014666E" w:rsidP="00EE067D">
      <w:pPr>
        <w:pStyle w:val="NoSpacing"/>
        <w:rPr>
          <w:rFonts w:ascii="TUOS Stephenson" w:hAnsi="TUOS Stephenson"/>
          <w:sz w:val="24"/>
        </w:rPr>
      </w:pPr>
    </w:p>
    <w:p w:rsidR="0014666E" w:rsidRDefault="0014666E" w:rsidP="00EE067D">
      <w:pPr>
        <w:pStyle w:val="NoSpacing"/>
        <w:rPr>
          <w:rFonts w:ascii="TUOS Stephenson" w:hAnsi="TUOS Stephenson"/>
          <w:sz w:val="24"/>
        </w:rPr>
      </w:pPr>
      <w:r>
        <w:rPr>
          <w:rFonts w:ascii="TUOS Stephenson" w:hAnsi="TUOS Stephenson"/>
          <w:sz w:val="24"/>
        </w:rPr>
        <w:t>First performance Sunday 26</w:t>
      </w:r>
      <w:r w:rsidRPr="0014666E">
        <w:rPr>
          <w:rFonts w:ascii="TUOS Stephenson" w:hAnsi="TUOS Stephenson"/>
          <w:sz w:val="24"/>
          <w:vertAlign w:val="superscript"/>
        </w:rPr>
        <w:t>th</w:t>
      </w:r>
      <w:r>
        <w:rPr>
          <w:rFonts w:ascii="TUOS Stephenson" w:hAnsi="TUOS Stephenson"/>
          <w:sz w:val="24"/>
        </w:rPr>
        <w:t xml:space="preserve"> March 2012</w:t>
      </w:r>
    </w:p>
    <w:p w:rsidR="0014666E" w:rsidRDefault="0014666E" w:rsidP="00EE067D">
      <w:pPr>
        <w:pStyle w:val="NoSpacing"/>
        <w:rPr>
          <w:rFonts w:ascii="TUOS Stephenson" w:hAnsi="TUOS Stephenson"/>
          <w:sz w:val="24"/>
        </w:rPr>
      </w:pPr>
      <w:r>
        <w:rPr>
          <w:rFonts w:ascii="TUOS Stephenson" w:hAnsi="TUOS Stephenson"/>
          <w:sz w:val="24"/>
        </w:rPr>
        <w:t>Sheffield University Wind Orchestra</w:t>
      </w:r>
    </w:p>
    <w:p w:rsidR="0014666E" w:rsidRDefault="0014666E" w:rsidP="00EE067D">
      <w:pPr>
        <w:pStyle w:val="NoSpacing"/>
        <w:rPr>
          <w:rFonts w:ascii="TUOS Stephenson" w:hAnsi="TUOS Stephenson"/>
          <w:sz w:val="24"/>
        </w:rPr>
      </w:pPr>
      <w:r>
        <w:rPr>
          <w:rFonts w:ascii="TUOS Stephenson" w:hAnsi="TUOS Stephenson"/>
          <w:sz w:val="24"/>
        </w:rPr>
        <w:t>Conductor: Tony Houghton</w:t>
      </w:r>
    </w:p>
    <w:p w:rsidR="0014666E" w:rsidRDefault="0014666E" w:rsidP="00EE067D">
      <w:pPr>
        <w:pStyle w:val="NoSpacing"/>
        <w:rPr>
          <w:rFonts w:ascii="TUOS Stephenson" w:hAnsi="TUOS Stephenson"/>
          <w:sz w:val="24"/>
        </w:rPr>
      </w:pPr>
      <w:r>
        <w:rPr>
          <w:rFonts w:ascii="TUOS Stephenson" w:hAnsi="TUOS Stephenson"/>
          <w:sz w:val="24"/>
        </w:rPr>
        <w:t>Firth Hall, Sheffield University Concert Series</w:t>
      </w:r>
    </w:p>
    <w:p w:rsidR="00EE067D" w:rsidRDefault="00EE067D" w:rsidP="00EE067D">
      <w:pPr>
        <w:pStyle w:val="NoSpacing"/>
        <w:rPr>
          <w:rFonts w:ascii="TUOS Stephenson" w:hAnsi="TUOS Stephenson"/>
          <w:sz w:val="24"/>
        </w:rPr>
      </w:pPr>
    </w:p>
    <w:p w:rsidR="00EE067D" w:rsidRDefault="00EE067D" w:rsidP="00EE067D">
      <w:pPr>
        <w:pStyle w:val="NoSpacing"/>
        <w:rPr>
          <w:rFonts w:ascii="TUOS Stephenson" w:hAnsi="TUOS Stephenson"/>
          <w:sz w:val="24"/>
        </w:rPr>
      </w:pPr>
    </w:p>
    <w:p w:rsidR="000D4C63" w:rsidRDefault="00EE067D" w:rsidP="00EE067D">
      <w:pPr>
        <w:pStyle w:val="NoSpacing"/>
        <w:rPr>
          <w:rFonts w:ascii="TUOS Stephenson" w:hAnsi="TUOS Stephenson"/>
          <w:sz w:val="24"/>
        </w:rPr>
      </w:pPr>
      <w:r>
        <w:rPr>
          <w:rFonts w:ascii="TUOS Stephenson" w:hAnsi="TUOS Stephenson"/>
          <w:sz w:val="24"/>
        </w:rPr>
        <w:t xml:space="preserve">This suite was composed for the Sheffield University Wind Orchestra and </w:t>
      </w:r>
      <w:r w:rsidR="00875216">
        <w:rPr>
          <w:rFonts w:ascii="TUOS Stephenson" w:hAnsi="TUOS Stephenson"/>
          <w:sz w:val="24"/>
        </w:rPr>
        <w:t xml:space="preserve">their conductor </w:t>
      </w:r>
      <w:r>
        <w:rPr>
          <w:rFonts w:ascii="TUOS Stephenson" w:hAnsi="TUOS Stephenson"/>
          <w:sz w:val="24"/>
        </w:rPr>
        <w:t>Tony Houghton.  Having spent three years playing with the ensemble, and in countless</w:t>
      </w:r>
      <w:r w:rsidR="00875216">
        <w:rPr>
          <w:rFonts w:ascii="TUOS Stephenson" w:hAnsi="TUOS Stephenson"/>
          <w:sz w:val="24"/>
        </w:rPr>
        <w:t xml:space="preserve"> other</w:t>
      </w:r>
      <w:r>
        <w:rPr>
          <w:rFonts w:ascii="TUOS Stephenson" w:hAnsi="TUOS Stephenson"/>
          <w:sz w:val="24"/>
        </w:rPr>
        <w:t xml:space="preserve"> rehearsals and concerts with Tony, I relished the opportunity to compose for a group</w:t>
      </w:r>
      <w:r w:rsidR="00875216">
        <w:rPr>
          <w:rFonts w:ascii="TUOS Stephenson" w:hAnsi="TUOS Stephenson"/>
          <w:sz w:val="24"/>
        </w:rPr>
        <w:t xml:space="preserve"> and conductor</w:t>
      </w:r>
      <w:r>
        <w:rPr>
          <w:rFonts w:ascii="TUOS Stephenson" w:hAnsi="TUOS Stephenson"/>
          <w:sz w:val="24"/>
        </w:rPr>
        <w:t xml:space="preserve"> I felt I knew so well.  Writing for a wind ensemble is a wonderful opportunity to experiment with different tonal colours </w:t>
      </w:r>
      <w:r w:rsidR="00AE374E">
        <w:rPr>
          <w:rFonts w:ascii="TUOS Stephenson" w:hAnsi="TUOS Stephenson"/>
          <w:sz w:val="24"/>
        </w:rPr>
        <w:t xml:space="preserve">and timbres. The three movement work is in the style of a traditional wind band suite and </w:t>
      </w:r>
      <w:r w:rsidR="00875216">
        <w:rPr>
          <w:rFonts w:ascii="TUOS Stephenson" w:hAnsi="TUOS Stephenson"/>
          <w:sz w:val="24"/>
        </w:rPr>
        <w:t>features</w:t>
      </w:r>
      <w:r w:rsidR="00AE374E">
        <w:rPr>
          <w:rFonts w:ascii="TUOS Stephenson" w:hAnsi="TUOS Stephenson"/>
          <w:sz w:val="24"/>
        </w:rPr>
        <w:t xml:space="preserve"> different folk tunes as an ode to Sheffield, my home for the past 5 years.  The ‘folk songs’ used are all of my own composition, apart from the </w:t>
      </w:r>
      <w:r w:rsidR="00AE374E" w:rsidRPr="0064083A">
        <w:rPr>
          <w:rFonts w:ascii="TUOS Stephenson" w:hAnsi="TUOS Stephenson"/>
          <w:i/>
          <w:sz w:val="24"/>
        </w:rPr>
        <w:t>Sheffield Apprentice</w:t>
      </w:r>
      <w:r w:rsidR="00AE374E">
        <w:rPr>
          <w:rFonts w:ascii="TUOS Stephenson" w:hAnsi="TUOS Stephenson"/>
          <w:sz w:val="24"/>
        </w:rPr>
        <w:t xml:space="preserve"> melody in the final movement (rehearsal mark B) which is based on a popular ballad</w:t>
      </w:r>
      <w:r w:rsidR="00AE374E" w:rsidRPr="00AE374E">
        <w:rPr>
          <w:rFonts w:ascii="TUOS Stephenson" w:hAnsi="TUOS Stephenson"/>
          <w:sz w:val="24"/>
          <w:vertAlign w:val="superscript"/>
        </w:rPr>
        <w:t>1</w:t>
      </w:r>
      <w:r w:rsidR="00AE374E">
        <w:rPr>
          <w:rFonts w:ascii="TUOS Stephenson" w:hAnsi="TUOS Stephenson"/>
          <w:sz w:val="24"/>
        </w:rPr>
        <w:t xml:space="preserve">.  The first movement is routed in the D Dorian mode, with the main theme introduced by a solo muted trumpet.   </w:t>
      </w:r>
      <w:r w:rsidR="0064083A">
        <w:rPr>
          <w:rFonts w:ascii="TUOS Stephenson" w:hAnsi="TUOS Stephenson"/>
          <w:sz w:val="24"/>
        </w:rPr>
        <w:t xml:space="preserve">This melody is passed around the sections of the ensemble, via an uplifting second theme, before petering out to an unresolved D minor chord.   The second movement is </w:t>
      </w:r>
      <w:r w:rsidR="00E2489F">
        <w:rPr>
          <w:rFonts w:ascii="TUOS Stephenson" w:hAnsi="TUOS Stephenson"/>
          <w:sz w:val="24"/>
        </w:rPr>
        <w:t>gentler</w:t>
      </w:r>
      <w:r w:rsidR="0064083A">
        <w:rPr>
          <w:rFonts w:ascii="TUOS Stephenson" w:hAnsi="TUOS Stephenson"/>
          <w:sz w:val="24"/>
        </w:rPr>
        <w:t xml:space="preserve"> in nature, and features the flugelhorn with first a solo line followed by a descant-like</w:t>
      </w:r>
      <w:r w:rsidR="00AE374E">
        <w:rPr>
          <w:rFonts w:ascii="TUOS Stephenson" w:hAnsi="TUOS Stephenson"/>
          <w:sz w:val="24"/>
        </w:rPr>
        <w:t xml:space="preserve"> </w:t>
      </w:r>
      <w:r w:rsidR="0064083A">
        <w:rPr>
          <w:rFonts w:ascii="TUOS Stephenson" w:hAnsi="TUOS Stephenson"/>
          <w:sz w:val="24"/>
        </w:rPr>
        <w:t>figure.  The</w:t>
      </w:r>
      <w:r w:rsidR="000D4C63">
        <w:rPr>
          <w:rFonts w:ascii="TUOS Stephenson" w:hAnsi="TUOS Stephenson"/>
          <w:sz w:val="24"/>
        </w:rPr>
        <w:t xml:space="preserve"> final movement is a mixture</w:t>
      </w:r>
      <w:r w:rsidR="0064083A">
        <w:rPr>
          <w:rFonts w:ascii="TUOS Stephenson" w:hAnsi="TUOS Stephenson"/>
          <w:sz w:val="24"/>
        </w:rPr>
        <w:t xml:space="preserve"> of two folk songs- my own </w:t>
      </w:r>
      <w:r w:rsidR="0064083A" w:rsidRPr="0064083A">
        <w:rPr>
          <w:rFonts w:ascii="TUOS Stephenson" w:hAnsi="TUOS Stephenson"/>
          <w:i/>
          <w:sz w:val="24"/>
        </w:rPr>
        <w:t>Forge</w:t>
      </w:r>
      <w:r w:rsidR="0064083A">
        <w:rPr>
          <w:rFonts w:ascii="TUOS Stephenson" w:hAnsi="TUOS Stephenson"/>
          <w:sz w:val="24"/>
        </w:rPr>
        <w:t xml:space="preserve"> and the existing </w:t>
      </w:r>
      <w:r w:rsidR="0064083A" w:rsidRPr="0064083A">
        <w:rPr>
          <w:rFonts w:ascii="TUOS Stephenson" w:hAnsi="TUOS Stephenson"/>
          <w:i/>
          <w:sz w:val="24"/>
        </w:rPr>
        <w:t>Sheffield Apprentice</w:t>
      </w:r>
      <w:r w:rsidR="000D4C63">
        <w:rPr>
          <w:rFonts w:ascii="TUOS Stephenson" w:hAnsi="TUOS Stephenson"/>
          <w:sz w:val="24"/>
        </w:rPr>
        <w:t xml:space="preserve">.  The movement represents the mass steel industry of Sheffield’s past, highlighted by the use of the anvil almost continuously.  </w:t>
      </w:r>
    </w:p>
    <w:p w:rsidR="000D4C63" w:rsidRDefault="000D4C63" w:rsidP="00EE067D">
      <w:pPr>
        <w:pStyle w:val="NoSpacing"/>
        <w:rPr>
          <w:rFonts w:ascii="TUOS Stephenson" w:hAnsi="TUOS Stephenson"/>
          <w:sz w:val="24"/>
        </w:rPr>
      </w:pPr>
    </w:p>
    <w:p w:rsidR="0014666E" w:rsidRDefault="000D4C63" w:rsidP="00EE067D">
      <w:pPr>
        <w:pStyle w:val="NoSpacing"/>
        <w:rPr>
          <w:rFonts w:ascii="TUOS Stephenson" w:hAnsi="TUOS Stephenson"/>
          <w:sz w:val="24"/>
        </w:rPr>
      </w:pPr>
      <w:r>
        <w:rPr>
          <w:rFonts w:ascii="TUOS Stephenson" w:hAnsi="TUOS Stephenson"/>
          <w:sz w:val="24"/>
        </w:rPr>
        <w:t xml:space="preserve">I’d like to thank Tony Houghton </w:t>
      </w:r>
      <w:r w:rsidR="002847C0">
        <w:rPr>
          <w:rFonts w:ascii="TUOS Stephenson" w:hAnsi="TUOS Stephenson"/>
          <w:sz w:val="24"/>
        </w:rPr>
        <w:t>for</w:t>
      </w:r>
      <w:r>
        <w:rPr>
          <w:rFonts w:ascii="TUOS Stephenson" w:hAnsi="TUOS Stephenson"/>
          <w:sz w:val="24"/>
        </w:rPr>
        <w:t xml:space="preserve"> his help in having this piece performed, and for his continued support and advice during my time at the University of Sheffield.</w:t>
      </w:r>
    </w:p>
    <w:p w:rsidR="0014666E" w:rsidRDefault="0014666E" w:rsidP="00EE067D">
      <w:pPr>
        <w:pStyle w:val="NoSpacing"/>
        <w:rPr>
          <w:rFonts w:ascii="TUOS Stephenson" w:hAnsi="TUOS Stephenson"/>
          <w:sz w:val="24"/>
        </w:rPr>
      </w:pPr>
    </w:p>
    <w:p w:rsidR="000D4C63" w:rsidRDefault="000D4C63" w:rsidP="00EE067D">
      <w:pPr>
        <w:pStyle w:val="NoSpacing"/>
        <w:rPr>
          <w:rFonts w:ascii="TUOS Stephenson" w:hAnsi="TUOS Stephenson"/>
          <w:sz w:val="24"/>
        </w:rPr>
      </w:pPr>
    </w:p>
    <w:p w:rsidR="000D4C63" w:rsidRPr="0014666E" w:rsidRDefault="000D4C63" w:rsidP="00EE067D">
      <w:pPr>
        <w:pStyle w:val="NoSpacing"/>
        <w:rPr>
          <w:rFonts w:ascii="TUOS Stephenson" w:hAnsi="TUOS Stephenson"/>
          <w:sz w:val="18"/>
          <w:szCs w:val="18"/>
        </w:rPr>
      </w:pPr>
      <w:r w:rsidRPr="0014666E">
        <w:rPr>
          <w:rFonts w:ascii="TUOS Stephenson" w:hAnsi="TUOS Stephenson"/>
          <w:sz w:val="18"/>
          <w:szCs w:val="18"/>
          <w:vertAlign w:val="superscript"/>
        </w:rPr>
        <w:t>1</w:t>
      </w:r>
      <w:r>
        <w:rPr>
          <w:rFonts w:ascii="TUOS Stephenson" w:hAnsi="TUOS Stephenson"/>
          <w:sz w:val="24"/>
        </w:rPr>
        <w:t xml:space="preserve"> </w:t>
      </w:r>
      <w:r w:rsidR="001D0012" w:rsidRPr="0014666E">
        <w:rPr>
          <w:rFonts w:ascii="TUOS Stephenson" w:hAnsi="TUOS Stephenson"/>
          <w:sz w:val="18"/>
          <w:szCs w:val="18"/>
        </w:rPr>
        <w:t>THE YORKSHIRE GARLAND GROUP (2007). The Sheffield Apprentice.</w:t>
      </w:r>
      <w:r w:rsidR="0014666E" w:rsidRPr="0014666E">
        <w:rPr>
          <w:rFonts w:ascii="TUOS Stephenson" w:hAnsi="TUOS Stephenson"/>
          <w:sz w:val="18"/>
          <w:szCs w:val="18"/>
        </w:rPr>
        <w:t xml:space="preserve"> Available at &lt;URL:</w:t>
      </w:r>
      <w:r w:rsidR="001D0012" w:rsidRPr="0014666E">
        <w:rPr>
          <w:rFonts w:ascii="TUOS Stephenson" w:hAnsi="TUOS Stephenson"/>
          <w:sz w:val="18"/>
          <w:szCs w:val="18"/>
        </w:rPr>
        <w:t xml:space="preserve"> </w:t>
      </w:r>
      <w:hyperlink r:id="rId5" w:history="1">
        <w:r w:rsidR="001D0012" w:rsidRPr="0014666E">
          <w:rPr>
            <w:rStyle w:val="Hyperlink"/>
            <w:rFonts w:ascii="TUOS Stephenson" w:hAnsi="TUOS Stephenson"/>
            <w:sz w:val="18"/>
            <w:szCs w:val="18"/>
          </w:rPr>
          <w:t>http://www.yorkshirefolksong.net/song_database/Courtship/The_Sheffield_Apprentice.87.aspx</w:t>
        </w:r>
      </w:hyperlink>
      <w:r w:rsidR="0014666E" w:rsidRPr="0014666E">
        <w:rPr>
          <w:rFonts w:ascii="TUOS Stephenson" w:hAnsi="TUOS Stephenson"/>
          <w:sz w:val="18"/>
          <w:szCs w:val="18"/>
        </w:rPr>
        <w:t>&gt; [First accessed October 2011]</w:t>
      </w:r>
      <w:r w:rsidR="0014666E" w:rsidRPr="0014666E">
        <w:rPr>
          <w:sz w:val="18"/>
          <w:szCs w:val="18"/>
        </w:rPr>
        <w:t xml:space="preserve">  </w:t>
      </w:r>
    </w:p>
    <w:p w:rsidR="00AE374E" w:rsidRDefault="00AE374E" w:rsidP="00EE067D">
      <w:pPr>
        <w:pStyle w:val="NoSpacing"/>
        <w:rPr>
          <w:rFonts w:ascii="TUOS Stephenson" w:hAnsi="TUOS Stephenson"/>
          <w:sz w:val="24"/>
        </w:rPr>
      </w:pPr>
    </w:p>
    <w:p w:rsidR="00AE374E" w:rsidRDefault="00AE374E" w:rsidP="00EE067D">
      <w:pPr>
        <w:pStyle w:val="NoSpacing"/>
        <w:rPr>
          <w:rFonts w:ascii="TUOS Stephenson" w:hAnsi="TUOS Stephenson"/>
          <w:sz w:val="24"/>
        </w:rPr>
      </w:pPr>
    </w:p>
    <w:p w:rsidR="00E2489F" w:rsidRDefault="00E2489F" w:rsidP="00EE067D">
      <w:pPr>
        <w:pStyle w:val="NoSpacing"/>
        <w:rPr>
          <w:rFonts w:ascii="TUOS Stephenson" w:hAnsi="TUOS Stephenson"/>
          <w:sz w:val="24"/>
        </w:rPr>
      </w:pPr>
    </w:p>
    <w:p w:rsidR="0014666E" w:rsidRDefault="0014666E" w:rsidP="00EE067D">
      <w:pPr>
        <w:pStyle w:val="NoSpacing"/>
        <w:rPr>
          <w:rFonts w:ascii="TUOS Stephenson" w:hAnsi="TUOS Stephenson"/>
          <w:sz w:val="24"/>
        </w:rPr>
      </w:pPr>
    </w:p>
    <w:p w:rsidR="0014666E" w:rsidRDefault="0014666E" w:rsidP="00EE067D">
      <w:pPr>
        <w:pStyle w:val="NoSpacing"/>
        <w:rPr>
          <w:rFonts w:ascii="TUOS Stephenson" w:hAnsi="TUOS Stephenson"/>
          <w:sz w:val="24"/>
        </w:rPr>
      </w:pPr>
    </w:p>
    <w:p w:rsidR="0014666E" w:rsidRDefault="0014666E" w:rsidP="00EE067D">
      <w:pPr>
        <w:pStyle w:val="NoSpacing"/>
        <w:rPr>
          <w:rFonts w:ascii="TUOS Stephenson" w:hAnsi="TUOS Stephenson"/>
          <w:sz w:val="24"/>
        </w:rPr>
      </w:pPr>
    </w:p>
    <w:p w:rsidR="0014666E" w:rsidRDefault="0014666E" w:rsidP="00EE067D">
      <w:pPr>
        <w:pStyle w:val="NoSpacing"/>
        <w:rPr>
          <w:rFonts w:ascii="TUOS Stephenson" w:hAnsi="TUOS Stephenson"/>
          <w:sz w:val="24"/>
        </w:rPr>
      </w:pPr>
    </w:p>
    <w:p w:rsidR="007959E4" w:rsidRDefault="007959E4" w:rsidP="00EE067D">
      <w:pPr>
        <w:pStyle w:val="NoSpacing"/>
        <w:rPr>
          <w:rFonts w:ascii="TUOS Stephenson" w:hAnsi="TUOS Stephenson"/>
          <w:sz w:val="24"/>
        </w:rPr>
      </w:pPr>
    </w:p>
    <w:p w:rsidR="0014666E" w:rsidRPr="00892FA2" w:rsidRDefault="0014666E" w:rsidP="00EE067D">
      <w:pPr>
        <w:pStyle w:val="NoSpacing"/>
        <w:rPr>
          <w:rFonts w:ascii="TUOS Stephenson" w:hAnsi="TUOS Stephenson"/>
          <w:sz w:val="28"/>
        </w:rPr>
      </w:pPr>
      <w:r w:rsidRPr="00892FA2">
        <w:rPr>
          <w:rFonts w:ascii="TUOS Stephenson" w:hAnsi="TUOS Stephenson"/>
          <w:b/>
          <w:sz w:val="28"/>
        </w:rPr>
        <w:lastRenderedPageBreak/>
        <w:t>Three</w:t>
      </w:r>
      <w:r w:rsidRPr="00892FA2">
        <w:rPr>
          <w:rFonts w:ascii="TUOS Stephenson" w:hAnsi="TUOS Stephenson"/>
          <w:sz w:val="28"/>
        </w:rPr>
        <w:t xml:space="preserve"> </w:t>
      </w:r>
      <w:r w:rsidRPr="00892FA2">
        <w:rPr>
          <w:rFonts w:ascii="TUOS Stephenson" w:hAnsi="TUOS Stephenson"/>
          <w:b/>
          <w:sz w:val="28"/>
        </w:rPr>
        <w:t>Miniatures</w:t>
      </w:r>
    </w:p>
    <w:p w:rsidR="0014666E" w:rsidRPr="00892FA2" w:rsidRDefault="0014666E" w:rsidP="00EE067D">
      <w:pPr>
        <w:pStyle w:val="NoSpacing"/>
        <w:rPr>
          <w:rFonts w:ascii="TUOS Stephenson" w:hAnsi="TUOS Stephenson"/>
          <w:i/>
          <w:sz w:val="24"/>
        </w:rPr>
      </w:pPr>
      <w:r w:rsidRPr="00892FA2">
        <w:rPr>
          <w:rFonts w:ascii="TUOS Stephenson" w:hAnsi="TUOS Stephenson"/>
          <w:i/>
          <w:sz w:val="24"/>
        </w:rPr>
        <w:t>for Oboe and Piano</w:t>
      </w:r>
    </w:p>
    <w:p w:rsidR="0014666E" w:rsidRDefault="0014666E" w:rsidP="00EE067D">
      <w:pPr>
        <w:pStyle w:val="NoSpacing"/>
        <w:rPr>
          <w:rFonts w:ascii="TUOS Stephenson" w:hAnsi="TUOS Stephenson"/>
          <w:sz w:val="24"/>
        </w:rPr>
      </w:pPr>
    </w:p>
    <w:p w:rsidR="0014666E" w:rsidRDefault="0014666E" w:rsidP="0014666E">
      <w:pPr>
        <w:pStyle w:val="NoSpacing"/>
        <w:rPr>
          <w:rFonts w:ascii="TUOS Stephenson" w:hAnsi="TUOS Stephenson"/>
          <w:sz w:val="24"/>
        </w:rPr>
      </w:pPr>
      <w:r w:rsidRPr="0014666E">
        <w:rPr>
          <w:rFonts w:ascii="TUOS Stephenson" w:hAnsi="TUOS Stephenson"/>
          <w:sz w:val="24"/>
        </w:rPr>
        <w:t>I.</w:t>
      </w:r>
      <w:r>
        <w:rPr>
          <w:rFonts w:ascii="TUOS Stephenson" w:hAnsi="TUOS Stephenson"/>
          <w:sz w:val="24"/>
        </w:rPr>
        <w:t xml:space="preserve"> Playful</w:t>
      </w:r>
    </w:p>
    <w:p w:rsidR="0014666E" w:rsidRDefault="0014666E" w:rsidP="0014666E">
      <w:pPr>
        <w:pStyle w:val="NoSpacing"/>
        <w:rPr>
          <w:rFonts w:ascii="TUOS Stephenson" w:hAnsi="TUOS Stephenson"/>
          <w:sz w:val="24"/>
        </w:rPr>
      </w:pPr>
      <w:r>
        <w:rPr>
          <w:rFonts w:ascii="TUOS Stephenson" w:hAnsi="TUOS Stephenson"/>
          <w:sz w:val="24"/>
        </w:rPr>
        <w:t>II. Reflective</w:t>
      </w:r>
    </w:p>
    <w:p w:rsidR="0014666E" w:rsidRDefault="0014666E" w:rsidP="0014666E">
      <w:pPr>
        <w:pStyle w:val="NoSpacing"/>
        <w:rPr>
          <w:rFonts w:ascii="TUOS Stephenson" w:hAnsi="TUOS Stephenson"/>
          <w:sz w:val="24"/>
        </w:rPr>
      </w:pPr>
      <w:r>
        <w:rPr>
          <w:rFonts w:ascii="TUOS Stephenson" w:hAnsi="TUOS Stephenson"/>
          <w:sz w:val="24"/>
        </w:rPr>
        <w:t xml:space="preserve">III. Resolute </w:t>
      </w:r>
    </w:p>
    <w:p w:rsidR="0014666E" w:rsidRDefault="0014666E" w:rsidP="0014666E">
      <w:pPr>
        <w:pStyle w:val="NoSpacing"/>
        <w:rPr>
          <w:rFonts w:ascii="TUOS Stephenson" w:hAnsi="TUOS Stephenson"/>
          <w:sz w:val="24"/>
        </w:rPr>
      </w:pPr>
    </w:p>
    <w:p w:rsidR="0014666E" w:rsidRDefault="0014666E" w:rsidP="0014666E">
      <w:pPr>
        <w:pStyle w:val="NoSpacing"/>
        <w:rPr>
          <w:rFonts w:ascii="TUOS Stephenson" w:hAnsi="TUOS Stephenson"/>
          <w:sz w:val="24"/>
        </w:rPr>
      </w:pPr>
      <w:r>
        <w:rPr>
          <w:rFonts w:ascii="TUOS Stephenson" w:hAnsi="TUOS Stephenson"/>
          <w:sz w:val="24"/>
        </w:rPr>
        <w:t>First edition performed Wednesday 30</w:t>
      </w:r>
      <w:r w:rsidRPr="0014666E">
        <w:rPr>
          <w:rFonts w:ascii="TUOS Stephenson" w:hAnsi="TUOS Stephenson"/>
          <w:sz w:val="24"/>
          <w:vertAlign w:val="superscript"/>
        </w:rPr>
        <w:t>th</w:t>
      </w:r>
      <w:r>
        <w:rPr>
          <w:rFonts w:ascii="TUOS Stephenson" w:hAnsi="TUOS Stephenson"/>
          <w:sz w:val="24"/>
        </w:rPr>
        <w:t xml:space="preserve"> May 2012</w:t>
      </w:r>
    </w:p>
    <w:p w:rsidR="0014666E" w:rsidRDefault="0014666E" w:rsidP="0014666E">
      <w:pPr>
        <w:pStyle w:val="NoSpacing"/>
        <w:rPr>
          <w:rFonts w:ascii="TUOS Stephenson" w:hAnsi="TUOS Stephenson"/>
          <w:sz w:val="24"/>
        </w:rPr>
      </w:pPr>
      <w:r>
        <w:rPr>
          <w:rFonts w:ascii="TUOS Stephenson" w:hAnsi="TUOS Stephenson"/>
          <w:sz w:val="24"/>
        </w:rPr>
        <w:t>Oboe: Hannah Lewin</w:t>
      </w:r>
    </w:p>
    <w:p w:rsidR="0014666E" w:rsidRDefault="0014666E" w:rsidP="0014666E">
      <w:pPr>
        <w:pStyle w:val="NoSpacing"/>
        <w:rPr>
          <w:rFonts w:ascii="TUOS Stephenson" w:hAnsi="TUOS Stephenson"/>
          <w:sz w:val="24"/>
        </w:rPr>
      </w:pPr>
      <w:r>
        <w:rPr>
          <w:rFonts w:ascii="TUOS Stephenson" w:hAnsi="TUOS Stephenson"/>
          <w:sz w:val="24"/>
        </w:rPr>
        <w:t>Piano: Gary O’Shea</w:t>
      </w:r>
    </w:p>
    <w:p w:rsidR="0014666E" w:rsidRDefault="0014666E" w:rsidP="0014666E">
      <w:pPr>
        <w:pStyle w:val="NoSpacing"/>
        <w:rPr>
          <w:rFonts w:ascii="TUOS Stephenson" w:hAnsi="TUOS Stephenson"/>
          <w:sz w:val="24"/>
        </w:rPr>
      </w:pPr>
      <w:r>
        <w:rPr>
          <w:rFonts w:ascii="TUOS Stephenson" w:hAnsi="TUOS Stephenson"/>
          <w:sz w:val="24"/>
        </w:rPr>
        <w:t>University of Sheffield Drama Studio, Final Year Recital</w:t>
      </w:r>
    </w:p>
    <w:p w:rsidR="0014666E" w:rsidRDefault="0014666E" w:rsidP="0014666E">
      <w:pPr>
        <w:pStyle w:val="NoSpacing"/>
        <w:rPr>
          <w:rFonts w:ascii="TUOS Stephenson" w:hAnsi="TUOS Stephenson"/>
          <w:sz w:val="24"/>
        </w:rPr>
      </w:pPr>
    </w:p>
    <w:p w:rsidR="0014666E" w:rsidRDefault="0014666E" w:rsidP="0014666E">
      <w:pPr>
        <w:pStyle w:val="NoSpacing"/>
        <w:rPr>
          <w:rFonts w:ascii="TUOS Stephenson" w:hAnsi="TUOS Stephenson"/>
          <w:sz w:val="24"/>
        </w:rPr>
      </w:pPr>
      <w:r>
        <w:rPr>
          <w:rFonts w:ascii="TUOS Stephenson" w:hAnsi="TUOS Stephenson"/>
          <w:sz w:val="24"/>
        </w:rPr>
        <w:t xml:space="preserve">Three Miniatures was commissioned by Hannah Lewin for her final year undergraduate recital at the University of Sheffield.  Hannah is very good friend, and I wanted to write a piece which reflected her personality and demonstrated her wonderful performance ability.  The piece was completed for Hannah’s recital, but has since been </w:t>
      </w:r>
      <w:r w:rsidR="00A95A25">
        <w:rPr>
          <w:rFonts w:ascii="TUOS Stephenson" w:hAnsi="TUOS Stephenson"/>
          <w:sz w:val="24"/>
        </w:rPr>
        <w:t>heavily edited</w:t>
      </w:r>
      <w:r>
        <w:rPr>
          <w:rFonts w:ascii="TUOS Stephenson" w:hAnsi="TUOS Stephenson"/>
          <w:sz w:val="24"/>
        </w:rPr>
        <w:t xml:space="preserve">. </w:t>
      </w:r>
    </w:p>
    <w:p w:rsidR="00E2489F" w:rsidRDefault="00E2489F" w:rsidP="0014666E">
      <w:pPr>
        <w:pStyle w:val="NoSpacing"/>
        <w:rPr>
          <w:rFonts w:ascii="TUOS Stephenson" w:hAnsi="TUOS Stephenson"/>
          <w:sz w:val="24"/>
        </w:rPr>
      </w:pPr>
    </w:p>
    <w:p w:rsidR="0014666E" w:rsidRDefault="0014666E" w:rsidP="0014666E">
      <w:pPr>
        <w:pStyle w:val="NoSpacing"/>
        <w:rPr>
          <w:rFonts w:ascii="TUOS Stephenson" w:hAnsi="TUOS Stephenson"/>
          <w:sz w:val="24"/>
        </w:rPr>
      </w:pPr>
      <w:r>
        <w:rPr>
          <w:rFonts w:ascii="TUOS Stephenson" w:hAnsi="TUOS Stephenson"/>
          <w:sz w:val="24"/>
        </w:rPr>
        <w:t xml:space="preserve">Each movement is titled to reflect the different </w:t>
      </w:r>
      <w:r w:rsidR="00A95A25">
        <w:rPr>
          <w:rFonts w:ascii="TUOS Stephenson" w:hAnsi="TUOS Stephenson"/>
          <w:sz w:val="24"/>
        </w:rPr>
        <w:t>aspects</w:t>
      </w:r>
      <w:r>
        <w:rPr>
          <w:rFonts w:ascii="TUOS Stephenson" w:hAnsi="TUOS Stephenson"/>
          <w:sz w:val="24"/>
        </w:rPr>
        <w:t xml:space="preserve"> of the soloist’s personality.  The outside movements are energetic and are designed to show of</w:t>
      </w:r>
      <w:r w:rsidR="00730E84">
        <w:rPr>
          <w:rFonts w:ascii="TUOS Stephenson" w:hAnsi="TUOS Stephenson"/>
          <w:sz w:val="24"/>
        </w:rPr>
        <w:t>f</w:t>
      </w:r>
      <w:r>
        <w:rPr>
          <w:rFonts w:ascii="TUOS Stephenson" w:hAnsi="TUOS Stephenson"/>
          <w:sz w:val="24"/>
        </w:rPr>
        <w:t xml:space="preserve"> the </w:t>
      </w:r>
      <w:r w:rsidR="00E2489F">
        <w:rPr>
          <w:rFonts w:ascii="TUOS Stephenson" w:hAnsi="TUOS Stephenson"/>
          <w:sz w:val="24"/>
        </w:rPr>
        <w:t>dexterous nature of the oboe.  The middle movement is more reflective and introvert, and demonstrates the sonorous beauty a skilled oboist is capable of producing in all registers of the instrument.</w:t>
      </w:r>
    </w:p>
    <w:p w:rsidR="00A95A25" w:rsidRDefault="00A95A25" w:rsidP="0014666E">
      <w:pPr>
        <w:pStyle w:val="NoSpacing"/>
        <w:rPr>
          <w:rFonts w:ascii="TUOS Stephenson" w:hAnsi="TUOS Stephenson"/>
          <w:sz w:val="24"/>
        </w:rPr>
      </w:pPr>
      <w:r>
        <w:rPr>
          <w:rFonts w:ascii="TUOS Stephenson" w:hAnsi="TUOS Stephenson"/>
          <w:sz w:val="24"/>
        </w:rPr>
        <w:t xml:space="preserve">The slow movement was perhaps my first foray into composing in a ‘written-out-rubato’ style.  By selecting very precise and often intricate rhythms and note values, I hope it appears (to the listener) devoid of a discernable pulse/metre.  </w:t>
      </w: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A95A25" w:rsidRDefault="00A95A25" w:rsidP="0014666E">
      <w:pPr>
        <w:pStyle w:val="NoSpacing"/>
        <w:rPr>
          <w:rFonts w:ascii="TUOS Stephenson" w:hAnsi="TUOS Stephenson"/>
          <w:sz w:val="24"/>
        </w:rPr>
      </w:pPr>
    </w:p>
    <w:p w:rsidR="00A95A25" w:rsidRDefault="00A95A25" w:rsidP="0014666E">
      <w:pPr>
        <w:pStyle w:val="NoSpacing"/>
        <w:rPr>
          <w:rFonts w:ascii="TUOS Stephenson" w:hAnsi="TUOS Stephenson"/>
          <w:sz w:val="24"/>
        </w:rPr>
      </w:pPr>
    </w:p>
    <w:p w:rsidR="00A95A25" w:rsidRDefault="00A95A25" w:rsidP="0014666E">
      <w:pPr>
        <w:pStyle w:val="NoSpacing"/>
        <w:rPr>
          <w:rFonts w:ascii="TUOS Stephenson" w:hAnsi="TUOS Stephenson"/>
          <w:sz w:val="24"/>
        </w:rPr>
      </w:pPr>
    </w:p>
    <w:p w:rsidR="00A95A25" w:rsidRDefault="00A95A25"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E2489F" w:rsidRDefault="00E2489F" w:rsidP="0014666E">
      <w:pPr>
        <w:pStyle w:val="NoSpacing"/>
        <w:rPr>
          <w:rFonts w:ascii="TUOS Stephenson" w:hAnsi="TUOS Stephenson"/>
          <w:sz w:val="24"/>
        </w:rPr>
      </w:pPr>
    </w:p>
    <w:p w:rsidR="009F0029" w:rsidRDefault="009F0029" w:rsidP="0014666E">
      <w:pPr>
        <w:pStyle w:val="NoSpacing"/>
        <w:rPr>
          <w:rFonts w:ascii="TUOS Stephenson" w:hAnsi="TUOS Stephenson"/>
          <w:sz w:val="24"/>
        </w:rPr>
      </w:pPr>
    </w:p>
    <w:p w:rsidR="00E2489F" w:rsidRPr="00892FA2" w:rsidRDefault="00E2489F" w:rsidP="0014666E">
      <w:pPr>
        <w:pStyle w:val="NoSpacing"/>
        <w:rPr>
          <w:rFonts w:ascii="TUOS Stephenson" w:hAnsi="TUOS Stephenson"/>
          <w:b/>
          <w:sz w:val="28"/>
        </w:rPr>
      </w:pPr>
      <w:r w:rsidRPr="00892FA2">
        <w:rPr>
          <w:rFonts w:ascii="TUOS Stephenson" w:hAnsi="TUOS Stephenson"/>
          <w:b/>
          <w:sz w:val="28"/>
        </w:rPr>
        <w:lastRenderedPageBreak/>
        <w:t>Margraten String Quartet</w:t>
      </w:r>
    </w:p>
    <w:p w:rsidR="00E2489F" w:rsidRPr="00892FA2" w:rsidRDefault="00E2489F" w:rsidP="0014666E">
      <w:pPr>
        <w:pStyle w:val="NoSpacing"/>
        <w:rPr>
          <w:rFonts w:ascii="TUOS Stephenson" w:hAnsi="TUOS Stephenson"/>
          <w:i/>
          <w:sz w:val="24"/>
        </w:rPr>
      </w:pPr>
      <w:r w:rsidRPr="00892FA2">
        <w:rPr>
          <w:rFonts w:ascii="TUOS Stephenson" w:hAnsi="TUOS Stephenson"/>
          <w:i/>
          <w:sz w:val="24"/>
        </w:rPr>
        <w:t>for String Quartet</w:t>
      </w:r>
      <w:r w:rsidR="009F0029">
        <w:rPr>
          <w:rFonts w:ascii="TUOS Stephenson" w:hAnsi="TUOS Stephenson"/>
          <w:i/>
          <w:sz w:val="24"/>
        </w:rPr>
        <w:t xml:space="preserve"> and tam-tam</w:t>
      </w:r>
    </w:p>
    <w:p w:rsidR="00E2489F" w:rsidRDefault="00E2489F" w:rsidP="0014666E">
      <w:pPr>
        <w:pStyle w:val="NoSpacing"/>
        <w:rPr>
          <w:rFonts w:ascii="TUOS Stephenson" w:hAnsi="TUOS Stephenson"/>
          <w:sz w:val="24"/>
        </w:rPr>
      </w:pPr>
    </w:p>
    <w:p w:rsidR="00E2489F" w:rsidRDefault="00E2489F" w:rsidP="00E2489F">
      <w:pPr>
        <w:pStyle w:val="NoSpacing"/>
        <w:rPr>
          <w:rFonts w:ascii="TUOS Stephenson" w:hAnsi="TUOS Stephenson"/>
          <w:sz w:val="24"/>
        </w:rPr>
      </w:pPr>
      <w:r w:rsidRPr="00E2489F">
        <w:rPr>
          <w:rFonts w:ascii="TUOS Stephenson" w:hAnsi="TUOS Stephenson"/>
          <w:sz w:val="24"/>
        </w:rPr>
        <w:t>I.</w:t>
      </w:r>
      <w:r>
        <w:rPr>
          <w:rFonts w:ascii="TUOS Stephenson" w:hAnsi="TUOS Stephenson"/>
          <w:sz w:val="24"/>
        </w:rPr>
        <w:t xml:space="preserve"> Court of Honor</w:t>
      </w:r>
    </w:p>
    <w:p w:rsidR="00E2489F" w:rsidRDefault="00E2489F" w:rsidP="00E2489F">
      <w:pPr>
        <w:pStyle w:val="NoSpacing"/>
        <w:rPr>
          <w:rFonts w:ascii="TUOS Stephenson" w:hAnsi="TUOS Stephenson"/>
          <w:sz w:val="24"/>
        </w:rPr>
      </w:pPr>
      <w:r>
        <w:rPr>
          <w:rFonts w:ascii="TUOS Stephenson" w:hAnsi="TUOS Stephenson"/>
          <w:sz w:val="24"/>
        </w:rPr>
        <w:t>II. War, Relentless War</w:t>
      </w:r>
    </w:p>
    <w:p w:rsidR="00E2489F" w:rsidRDefault="00E2489F" w:rsidP="00E2489F">
      <w:pPr>
        <w:pStyle w:val="NoSpacing"/>
        <w:rPr>
          <w:rFonts w:ascii="TUOS Stephenson" w:hAnsi="TUOS Stephenson"/>
          <w:sz w:val="24"/>
        </w:rPr>
      </w:pPr>
      <w:r>
        <w:rPr>
          <w:rFonts w:ascii="TUOS Stephenson" w:hAnsi="TUOS Stephenson"/>
          <w:sz w:val="24"/>
        </w:rPr>
        <w:t>III. Aftermath</w:t>
      </w:r>
    </w:p>
    <w:p w:rsidR="00E2489F" w:rsidRDefault="00E2489F" w:rsidP="00E2489F">
      <w:pPr>
        <w:pStyle w:val="NoSpacing"/>
        <w:rPr>
          <w:rFonts w:ascii="TUOS Stephenson" w:hAnsi="TUOS Stephenson"/>
          <w:sz w:val="24"/>
        </w:rPr>
      </w:pPr>
      <w:r>
        <w:rPr>
          <w:rFonts w:ascii="TUOS Stephenson" w:hAnsi="TUOS Stephenson"/>
          <w:sz w:val="24"/>
        </w:rPr>
        <w:t xml:space="preserve">IV. Elegy </w:t>
      </w:r>
    </w:p>
    <w:p w:rsidR="00E2489F" w:rsidRDefault="00E2489F" w:rsidP="00E2489F">
      <w:pPr>
        <w:pStyle w:val="NoSpacing"/>
        <w:rPr>
          <w:rFonts w:ascii="TUOS Stephenson" w:hAnsi="TUOS Stephenson"/>
          <w:sz w:val="24"/>
        </w:rPr>
      </w:pPr>
    </w:p>
    <w:p w:rsidR="00E2489F" w:rsidRDefault="00E2489F" w:rsidP="00E2489F">
      <w:pPr>
        <w:pStyle w:val="NoSpacing"/>
        <w:rPr>
          <w:rFonts w:ascii="TUOS Stephenson" w:hAnsi="TUOS Stephenson"/>
          <w:sz w:val="24"/>
        </w:rPr>
      </w:pPr>
      <w:r>
        <w:rPr>
          <w:rFonts w:ascii="TUOS Stephenson" w:hAnsi="TUOS Stephenson"/>
          <w:sz w:val="24"/>
        </w:rPr>
        <w:t>Margraten is an American Cemetery in the Netherlands, just outside the town of Maastricht.  Countless American soldiers are buried on the sit</w:t>
      </w:r>
      <w:r w:rsidR="001A6138">
        <w:rPr>
          <w:rFonts w:ascii="TUOS Stephenson" w:hAnsi="TUOS Stephenson"/>
          <w:sz w:val="24"/>
        </w:rPr>
        <w:t>e</w:t>
      </w:r>
      <w:r>
        <w:rPr>
          <w:rFonts w:ascii="TUOS Stephenson" w:hAnsi="TUOS Stephenson"/>
          <w:sz w:val="24"/>
        </w:rPr>
        <w:t xml:space="preserve">, which is a monument to the young men who died on the battlefields of Europe during World War II.  After visiting the </w:t>
      </w:r>
      <w:r w:rsidR="001A6138">
        <w:rPr>
          <w:rFonts w:ascii="TUOS Stephenson" w:hAnsi="TUOS Stephenson"/>
          <w:sz w:val="24"/>
        </w:rPr>
        <w:t>cemetery</w:t>
      </w:r>
      <w:r>
        <w:rPr>
          <w:rFonts w:ascii="TUOS Stephenson" w:hAnsi="TUOS Stephenson"/>
          <w:sz w:val="24"/>
        </w:rPr>
        <w:t xml:space="preserve">, I was inspired to compose </w:t>
      </w:r>
      <w:r w:rsidR="001A6138">
        <w:rPr>
          <w:rFonts w:ascii="TUOS Stephenson" w:hAnsi="TUOS Stephenson"/>
          <w:sz w:val="24"/>
        </w:rPr>
        <w:t xml:space="preserve">this </w:t>
      </w:r>
      <w:r>
        <w:rPr>
          <w:rFonts w:ascii="TUOS Stephenson" w:hAnsi="TUOS Stephenson"/>
          <w:sz w:val="24"/>
        </w:rPr>
        <w:t>string quartet, partly in memorial to the soldiers who lost their lives and partly as a reflection on the conflict itself.  The piece opens as if on</w:t>
      </w:r>
      <w:r w:rsidR="001A6138">
        <w:rPr>
          <w:rFonts w:ascii="TUOS Stephenson" w:hAnsi="TUOS Stephenson"/>
          <w:sz w:val="24"/>
        </w:rPr>
        <w:t>e is stood in the cemetery in the present quietly reflecting on its</w:t>
      </w:r>
      <w:r>
        <w:rPr>
          <w:rFonts w:ascii="TUOS Stephenson" w:hAnsi="TUOS Stephenson"/>
          <w:sz w:val="24"/>
        </w:rPr>
        <w:t xml:space="preserve"> sorrow.  The interval of a perfect</w:t>
      </w:r>
      <w:r w:rsidR="001A6138">
        <w:rPr>
          <w:rFonts w:ascii="TUOS Stephenson" w:hAnsi="TUOS Stephenson"/>
          <w:sz w:val="24"/>
        </w:rPr>
        <w:t xml:space="preserve"> fifth</w:t>
      </w:r>
      <w:r>
        <w:rPr>
          <w:rFonts w:ascii="TUOS Stephenson" w:hAnsi="TUOS Stephenson"/>
          <w:sz w:val="24"/>
        </w:rPr>
        <w:t xml:space="preserve"> is used consistently during this piece- a feature which is introduced by the very first notes on the first </w:t>
      </w:r>
      <w:r w:rsidR="00DA0321">
        <w:rPr>
          <w:rFonts w:ascii="TUOS Stephenson" w:hAnsi="TUOS Stephenson"/>
          <w:sz w:val="24"/>
        </w:rPr>
        <w:t>violin</w:t>
      </w:r>
      <w:r>
        <w:rPr>
          <w:rFonts w:ascii="TUOS Stephenson" w:hAnsi="TUOS Stephenson"/>
          <w:sz w:val="24"/>
        </w:rPr>
        <w:t xml:space="preserve">.  </w:t>
      </w:r>
      <w:r w:rsidR="00DA0321">
        <w:rPr>
          <w:rFonts w:ascii="TUOS Stephenson" w:hAnsi="TUOS Stephenson"/>
          <w:sz w:val="24"/>
        </w:rPr>
        <w:t xml:space="preserve"> </w:t>
      </w:r>
      <w:r w:rsidR="001A6138">
        <w:rPr>
          <w:rFonts w:ascii="TUOS Stephenson" w:hAnsi="TUOS Stephenson"/>
          <w:sz w:val="24"/>
        </w:rPr>
        <w:t xml:space="preserve">As the movement progresses the listener is propelled back to the imminent threat of war in the mid-late 1930s.  </w:t>
      </w:r>
      <w:r w:rsidR="00687D92">
        <w:rPr>
          <w:rFonts w:ascii="TUOS Stephenson" w:hAnsi="TUOS Stephenson"/>
          <w:sz w:val="24"/>
        </w:rPr>
        <w:t>As</w:t>
      </w:r>
      <w:r w:rsidR="001A6138">
        <w:rPr>
          <w:rFonts w:ascii="TUOS Stephenson" w:hAnsi="TUOS Stephenson"/>
          <w:sz w:val="24"/>
        </w:rPr>
        <w:t xml:space="preserve"> the </w:t>
      </w:r>
      <w:r w:rsidR="00465916">
        <w:rPr>
          <w:rFonts w:ascii="TUOS Stephenson" w:hAnsi="TUOS Stephenson"/>
          <w:sz w:val="24"/>
        </w:rPr>
        <w:t>intensity</w:t>
      </w:r>
      <w:r w:rsidR="001A6138">
        <w:rPr>
          <w:rFonts w:ascii="TUOS Stephenson" w:hAnsi="TUOS Stephenson"/>
          <w:sz w:val="24"/>
        </w:rPr>
        <w:t xml:space="preserve"> of emotions intensified as war dr</w:t>
      </w:r>
      <w:r w:rsidR="00687D92">
        <w:rPr>
          <w:rFonts w:ascii="TUOS Stephenson" w:hAnsi="TUOS Stephenson"/>
          <w:sz w:val="24"/>
        </w:rPr>
        <w:t>ew</w:t>
      </w:r>
      <w:r w:rsidR="001A6138">
        <w:rPr>
          <w:rFonts w:ascii="TUOS Stephenson" w:hAnsi="TUOS Stephenson"/>
          <w:sz w:val="24"/>
        </w:rPr>
        <w:t xml:space="preserve"> nearer</w:t>
      </w:r>
      <w:r w:rsidR="00687D92">
        <w:rPr>
          <w:rFonts w:ascii="TUOS Stephenson" w:hAnsi="TUOS Stephenson"/>
          <w:sz w:val="24"/>
        </w:rPr>
        <w:t>,</w:t>
      </w:r>
      <w:r w:rsidR="001A6138">
        <w:rPr>
          <w:rFonts w:ascii="TUOS Stephenson" w:hAnsi="TUOS Stephenson"/>
          <w:sz w:val="24"/>
        </w:rPr>
        <w:t xml:space="preserve"> so does the quartet</w:t>
      </w:r>
      <w:r w:rsidR="00687D92">
        <w:rPr>
          <w:rFonts w:ascii="TUOS Stephenson" w:hAnsi="TUOS Stephenson"/>
          <w:sz w:val="24"/>
        </w:rPr>
        <w:t>’s power</w:t>
      </w:r>
      <w:r w:rsidR="001A6138">
        <w:rPr>
          <w:rFonts w:ascii="TUOS Stephenson" w:hAnsi="TUOS Stephenson"/>
          <w:sz w:val="24"/>
        </w:rPr>
        <w:t>.  The second movement begins as the tentative first steps are made into battle.  After a chaotic moment of uncertainty the movement is launched, like soldiers in war, into action.</w:t>
      </w:r>
      <w:r w:rsidR="00367F9C">
        <w:rPr>
          <w:rFonts w:ascii="TUOS Stephenson" w:hAnsi="TUOS Stephenson"/>
          <w:sz w:val="24"/>
        </w:rPr>
        <w:t xml:space="preserve">  The third movement is </w:t>
      </w:r>
      <w:r w:rsidR="00367F9C" w:rsidRPr="001F4DE4">
        <w:rPr>
          <w:rFonts w:ascii="TUOS Stephenson" w:hAnsi="TUOS Stephenson"/>
          <w:i/>
          <w:sz w:val="24"/>
        </w:rPr>
        <w:t>attacca</w:t>
      </w:r>
      <w:r w:rsidR="00367F9C">
        <w:rPr>
          <w:rFonts w:ascii="TUOS Stephenson" w:hAnsi="TUOS Stephenson"/>
          <w:sz w:val="24"/>
        </w:rPr>
        <w:t xml:space="preserve"> from the previous, and embodies the despair and loss of families as a direct result of war.  The final movement is my own personal tribute to the soldiers buried in Margraten.  The movement opens with a seemingly timeless viola solo, decorated with extended techniques on the other instruments.  The use of the tam tam signifies the tolling of the bells to mark the end of the war and perhaps the chance for families to begin mourning loved ones.  The final 9 bars are chorale-like, with subtle hints of the American hymn </w:t>
      </w:r>
      <w:r w:rsidR="00367F9C" w:rsidRPr="001F4DE4">
        <w:rPr>
          <w:rFonts w:ascii="TUOS Stephenson" w:hAnsi="TUOS Stephenson"/>
          <w:i/>
          <w:sz w:val="24"/>
        </w:rPr>
        <w:t xml:space="preserve">Abide </w:t>
      </w:r>
      <w:r w:rsidR="001F4DE4" w:rsidRPr="001F4DE4">
        <w:rPr>
          <w:rFonts w:ascii="TUOS Stephenson" w:hAnsi="TUOS Stephenson"/>
          <w:i/>
          <w:sz w:val="24"/>
        </w:rPr>
        <w:t>with</w:t>
      </w:r>
      <w:r w:rsidR="00367F9C" w:rsidRPr="001F4DE4">
        <w:rPr>
          <w:rFonts w:ascii="TUOS Stephenson" w:hAnsi="TUOS Stephenson"/>
          <w:i/>
          <w:sz w:val="24"/>
        </w:rPr>
        <w:t xml:space="preserve"> Me</w:t>
      </w:r>
      <w:r w:rsidR="00367F9C">
        <w:rPr>
          <w:rFonts w:ascii="TUOS Stephenson" w:hAnsi="TUOS Stephenson"/>
          <w:sz w:val="24"/>
        </w:rPr>
        <w:t>.   The quartet ends a little more optimistic, looking</w:t>
      </w:r>
      <w:r w:rsidR="001A6138">
        <w:rPr>
          <w:rFonts w:ascii="TUOS Stephenson" w:hAnsi="TUOS Stephenson"/>
          <w:sz w:val="24"/>
        </w:rPr>
        <w:t xml:space="preserve"> forward and putting war behind</w:t>
      </w:r>
      <w:r w:rsidR="00367F9C">
        <w:rPr>
          <w:rFonts w:ascii="TUOS Stephenson" w:hAnsi="TUOS Stephenson"/>
          <w:sz w:val="24"/>
        </w:rPr>
        <w:t xml:space="preserve">.  The </w:t>
      </w:r>
      <w:r w:rsidR="001A6138">
        <w:rPr>
          <w:rFonts w:ascii="TUOS Stephenson" w:hAnsi="TUOS Stephenson"/>
          <w:sz w:val="24"/>
        </w:rPr>
        <w:t>final chord is simple open fifth B major harmonics</w:t>
      </w:r>
      <w:r w:rsidR="00367F9C">
        <w:rPr>
          <w:rFonts w:ascii="TUOS Stephenson" w:hAnsi="TUOS Stephenson"/>
          <w:sz w:val="24"/>
        </w:rPr>
        <w:t>, reasserting the interval’s importance in this composition.</w:t>
      </w:r>
    </w:p>
    <w:p w:rsidR="00C12AE4" w:rsidRDefault="00C12AE4" w:rsidP="00E2489F">
      <w:pPr>
        <w:pStyle w:val="NoSpacing"/>
        <w:rPr>
          <w:rFonts w:ascii="TUOS Stephenson" w:hAnsi="TUOS Stephenson"/>
          <w:sz w:val="24"/>
        </w:rPr>
      </w:pPr>
      <w:r>
        <w:rPr>
          <w:rFonts w:ascii="TUOS Stephenson" w:hAnsi="TUOS Stephenson"/>
          <w:sz w:val="24"/>
        </w:rPr>
        <w:t xml:space="preserve">For this string quartet I have experimented with strictly notated rhythms.  Like the middle movement of </w:t>
      </w:r>
      <w:r w:rsidRPr="001F4DE4">
        <w:rPr>
          <w:rFonts w:ascii="TUOS Stephenson" w:hAnsi="TUOS Stephenson"/>
          <w:i/>
          <w:sz w:val="24"/>
        </w:rPr>
        <w:t>Three Miniatures</w:t>
      </w:r>
      <w:r>
        <w:rPr>
          <w:rFonts w:ascii="TUOS Stephenson" w:hAnsi="TUOS Stephenson"/>
          <w:sz w:val="24"/>
        </w:rPr>
        <w:t xml:space="preserve">, to </w:t>
      </w:r>
      <w:r w:rsidR="00730E84">
        <w:rPr>
          <w:rFonts w:ascii="TUOS Stephenson" w:hAnsi="TUOS Stephenson"/>
          <w:sz w:val="24"/>
        </w:rPr>
        <w:t xml:space="preserve">the listener the performers seem to use </w:t>
      </w:r>
      <w:r>
        <w:rPr>
          <w:rFonts w:ascii="TUOS Stephenson" w:hAnsi="TUOS Stephenson"/>
          <w:sz w:val="24"/>
        </w:rPr>
        <w:t xml:space="preserve">copious amounts of </w:t>
      </w:r>
      <w:r w:rsidRPr="001F4DE4">
        <w:rPr>
          <w:rFonts w:ascii="TUOS Stephenson" w:hAnsi="TUOS Stephenson"/>
          <w:i/>
          <w:sz w:val="24"/>
        </w:rPr>
        <w:t>rubato</w:t>
      </w:r>
      <w:r>
        <w:rPr>
          <w:rFonts w:ascii="TUOS Stephenson" w:hAnsi="TUOS Stephenson"/>
          <w:sz w:val="24"/>
        </w:rPr>
        <w:t xml:space="preserve"> and are left to their own rhythmic interpretation.  The score is, however, very precisely notated, as to achieve this effect.  </w:t>
      </w:r>
      <w:r w:rsidR="00465916">
        <w:rPr>
          <w:rFonts w:ascii="TUOS Stephenson" w:hAnsi="TUOS Stephenson"/>
          <w:sz w:val="24"/>
        </w:rPr>
        <w:t xml:space="preserve"> </w:t>
      </w:r>
      <w:r w:rsidR="001A6138">
        <w:rPr>
          <w:rFonts w:ascii="TUOS Stephenson" w:hAnsi="TUOS Stephenson"/>
          <w:sz w:val="24"/>
        </w:rPr>
        <w:t>Having written using this process, I was keen to write a</w:t>
      </w:r>
      <w:r w:rsidR="00730E84">
        <w:rPr>
          <w:rFonts w:ascii="TUOS Stephenson" w:hAnsi="TUOS Stephenson"/>
          <w:sz w:val="24"/>
        </w:rPr>
        <w:t xml:space="preserve"> contrasting</w:t>
      </w:r>
      <w:r w:rsidR="001A6138">
        <w:rPr>
          <w:rFonts w:ascii="TUOS Stephenson" w:hAnsi="TUOS Stephenson"/>
          <w:sz w:val="24"/>
        </w:rPr>
        <w:t xml:space="preserve"> piece experimenting with a performers’ discretion/</w:t>
      </w:r>
      <w:r w:rsidR="00465916">
        <w:rPr>
          <w:rFonts w:ascii="TUOS Stephenson" w:hAnsi="TUOS Stephenson"/>
          <w:sz w:val="24"/>
        </w:rPr>
        <w:t>interpretation.</w:t>
      </w:r>
      <w:r w:rsidR="001A6138">
        <w:rPr>
          <w:rFonts w:ascii="TUOS Stephenson" w:hAnsi="TUOS Stephenson"/>
          <w:sz w:val="24"/>
        </w:rPr>
        <w:t xml:space="preserve">  This is something I developed in the trumpet Sonatina.  </w:t>
      </w:r>
    </w:p>
    <w:p w:rsidR="00367F9C" w:rsidRDefault="00367F9C" w:rsidP="00E2489F">
      <w:pPr>
        <w:pStyle w:val="NoSpacing"/>
        <w:rPr>
          <w:rFonts w:ascii="TUOS Stephenson" w:hAnsi="TUOS Stephenson"/>
          <w:sz w:val="24"/>
        </w:rPr>
      </w:pPr>
    </w:p>
    <w:p w:rsidR="00367F9C" w:rsidRDefault="00367F9C" w:rsidP="00E2489F">
      <w:pPr>
        <w:pStyle w:val="NoSpacing"/>
        <w:rPr>
          <w:rFonts w:ascii="TUOS Stephenson" w:hAnsi="TUOS Stephenson"/>
          <w:sz w:val="24"/>
        </w:rPr>
      </w:pPr>
    </w:p>
    <w:p w:rsidR="00367F9C" w:rsidRDefault="00367F9C" w:rsidP="00E2489F">
      <w:pPr>
        <w:pStyle w:val="NoSpacing"/>
        <w:rPr>
          <w:rFonts w:ascii="TUOS Stephenson" w:hAnsi="TUOS Stephenson"/>
          <w:sz w:val="24"/>
        </w:rPr>
      </w:pPr>
    </w:p>
    <w:p w:rsidR="00367F9C" w:rsidRDefault="00367F9C" w:rsidP="00E2489F">
      <w:pPr>
        <w:pStyle w:val="NoSpacing"/>
        <w:rPr>
          <w:rFonts w:ascii="TUOS Stephenson" w:hAnsi="TUOS Stephenson"/>
          <w:sz w:val="24"/>
        </w:rPr>
      </w:pPr>
    </w:p>
    <w:p w:rsidR="00367F9C" w:rsidRDefault="00367F9C" w:rsidP="00E2489F">
      <w:pPr>
        <w:pStyle w:val="NoSpacing"/>
        <w:rPr>
          <w:rFonts w:ascii="TUOS Stephenson" w:hAnsi="TUOS Stephenson"/>
          <w:sz w:val="24"/>
        </w:rPr>
      </w:pPr>
    </w:p>
    <w:p w:rsidR="00A95A25" w:rsidRDefault="00A95A25" w:rsidP="00E2489F">
      <w:pPr>
        <w:pStyle w:val="NoSpacing"/>
        <w:rPr>
          <w:rFonts w:ascii="TUOS Stephenson" w:hAnsi="TUOS Stephenson"/>
          <w:sz w:val="24"/>
        </w:rPr>
      </w:pPr>
    </w:p>
    <w:p w:rsidR="00A95A25" w:rsidRDefault="00A95A25" w:rsidP="00E2489F">
      <w:pPr>
        <w:pStyle w:val="NoSpacing"/>
        <w:rPr>
          <w:rFonts w:ascii="TUOS Stephenson" w:hAnsi="TUOS Stephenson"/>
          <w:sz w:val="24"/>
        </w:rPr>
      </w:pPr>
    </w:p>
    <w:p w:rsidR="001F43C6" w:rsidRDefault="001F43C6" w:rsidP="00E2489F">
      <w:pPr>
        <w:pStyle w:val="NoSpacing"/>
        <w:rPr>
          <w:rFonts w:ascii="TUOS Stephenson" w:hAnsi="TUOS Stephenson"/>
          <w:sz w:val="24"/>
        </w:rPr>
      </w:pPr>
    </w:p>
    <w:p w:rsidR="001F43C6" w:rsidRDefault="001F43C6" w:rsidP="00E2489F">
      <w:pPr>
        <w:pStyle w:val="NoSpacing"/>
        <w:rPr>
          <w:rFonts w:ascii="TUOS Stephenson" w:hAnsi="TUOS Stephenson"/>
          <w:sz w:val="24"/>
        </w:rPr>
      </w:pPr>
    </w:p>
    <w:p w:rsidR="00367F9C" w:rsidRPr="00892FA2" w:rsidRDefault="00367F9C" w:rsidP="00E2489F">
      <w:pPr>
        <w:pStyle w:val="NoSpacing"/>
        <w:rPr>
          <w:rFonts w:ascii="TUOS Stephenson" w:hAnsi="TUOS Stephenson"/>
          <w:b/>
          <w:sz w:val="28"/>
        </w:rPr>
      </w:pPr>
      <w:r w:rsidRPr="00892FA2">
        <w:rPr>
          <w:rFonts w:ascii="TUOS Stephenson" w:hAnsi="TUOS Stephenson"/>
          <w:b/>
          <w:sz w:val="28"/>
        </w:rPr>
        <w:lastRenderedPageBreak/>
        <w:t>Peaks</w:t>
      </w:r>
    </w:p>
    <w:p w:rsidR="00367F9C" w:rsidRPr="00892FA2" w:rsidRDefault="00367F9C" w:rsidP="00E2489F">
      <w:pPr>
        <w:pStyle w:val="NoSpacing"/>
        <w:rPr>
          <w:rFonts w:ascii="TUOS Stephenson" w:hAnsi="TUOS Stephenson"/>
          <w:i/>
          <w:sz w:val="24"/>
        </w:rPr>
      </w:pPr>
      <w:r w:rsidRPr="00892FA2">
        <w:rPr>
          <w:rFonts w:ascii="TUOS Stephenson" w:hAnsi="TUOS Stephenson"/>
          <w:i/>
          <w:sz w:val="24"/>
        </w:rPr>
        <w:t>Sonatina for Solo Trumpet</w:t>
      </w:r>
    </w:p>
    <w:p w:rsidR="00465916" w:rsidRDefault="00465916" w:rsidP="00E2489F">
      <w:pPr>
        <w:pStyle w:val="NoSpacing"/>
        <w:rPr>
          <w:rFonts w:ascii="TUOS Stephenson" w:hAnsi="TUOS Stephenson"/>
          <w:sz w:val="24"/>
        </w:rPr>
      </w:pPr>
    </w:p>
    <w:p w:rsidR="009A7C13" w:rsidRDefault="002E5CDB" w:rsidP="00E2489F">
      <w:pPr>
        <w:pStyle w:val="NoSpacing"/>
        <w:rPr>
          <w:rFonts w:ascii="TUOS Stephenson" w:hAnsi="TUOS Stephenson"/>
          <w:sz w:val="24"/>
        </w:rPr>
      </w:pPr>
      <w:r>
        <w:rPr>
          <w:rFonts w:ascii="TUOS Stephenson" w:hAnsi="TUOS Stephenson"/>
          <w:sz w:val="24"/>
        </w:rPr>
        <w:t xml:space="preserve">This Sonatina is developed from experiments and sketches I made for solo trumpet, my own instrument, during my undergraduate studies.  </w:t>
      </w:r>
      <w:bookmarkStart w:id="0" w:name="_GoBack"/>
      <w:bookmarkEnd w:id="0"/>
      <w:r w:rsidR="00465916">
        <w:rPr>
          <w:rFonts w:ascii="TUOS Stephenson" w:hAnsi="TUOS Stephenson"/>
          <w:sz w:val="24"/>
        </w:rPr>
        <w:t xml:space="preserve">The three movements each feature a </w:t>
      </w:r>
      <w:r w:rsidR="00A717BB">
        <w:rPr>
          <w:rFonts w:ascii="TUOS Stephenson" w:hAnsi="TUOS Stephenson"/>
          <w:sz w:val="24"/>
        </w:rPr>
        <w:t>different</w:t>
      </w:r>
      <w:r w:rsidR="00465916">
        <w:rPr>
          <w:rFonts w:ascii="TUOS Stephenson" w:hAnsi="TUOS Stephenson"/>
          <w:sz w:val="24"/>
        </w:rPr>
        <w:t xml:space="preserve"> mute, producing three distinct timbres. I chose to compose usi</w:t>
      </w:r>
      <w:r w:rsidR="00A717BB">
        <w:rPr>
          <w:rFonts w:ascii="TUOS Stephenson" w:hAnsi="TUOS Stephenson"/>
          <w:sz w:val="24"/>
        </w:rPr>
        <w:t>ng a tonal centre, G in the middle of the stav</w:t>
      </w:r>
      <w:r w:rsidR="00465916">
        <w:rPr>
          <w:rFonts w:ascii="TUOS Stephenson" w:hAnsi="TUOS Stephenson"/>
          <w:sz w:val="24"/>
        </w:rPr>
        <w:t xml:space="preserve">e, which each movement would begin with and keep returning to.  The ideas for each movement came from warm-up </w:t>
      </w:r>
      <w:r w:rsidR="00A717BB">
        <w:rPr>
          <w:rFonts w:ascii="TUOS Stephenson" w:hAnsi="TUOS Stephenson"/>
          <w:sz w:val="24"/>
        </w:rPr>
        <w:t>techniques</w:t>
      </w:r>
      <w:r w:rsidR="00465916">
        <w:rPr>
          <w:rFonts w:ascii="TUOS Stephenson" w:hAnsi="TUOS Stephenson"/>
          <w:sz w:val="24"/>
        </w:rPr>
        <w:t xml:space="preserve"> and concepts for the trumpet.  The first movement takes the idea of warming up from the centre of a trumpet’s register, in this case the ‘tonal centre’ and working outwards to the more extremes of register.  The second movement is linked to the notion of warming up the tongue </w:t>
      </w:r>
      <w:r w:rsidR="00A717BB">
        <w:rPr>
          <w:rFonts w:ascii="TUOS Stephenson" w:hAnsi="TUOS Stephenson"/>
          <w:sz w:val="24"/>
        </w:rPr>
        <w:t>using</w:t>
      </w:r>
      <w:r w:rsidR="00465916">
        <w:rPr>
          <w:rFonts w:ascii="TUOS Stephenson" w:hAnsi="TUOS Stephenson"/>
          <w:sz w:val="24"/>
        </w:rPr>
        <w:t xml:space="preserve"> double tonguing.  The final movement is based on lip flexibility </w:t>
      </w:r>
      <w:r w:rsidR="00A717BB">
        <w:rPr>
          <w:rFonts w:ascii="TUOS Stephenson" w:hAnsi="TUOS Stephenson"/>
          <w:sz w:val="24"/>
        </w:rPr>
        <w:t>exercises</w:t>
      </w:r>
      <w:r w:rsidR="00465916">
        <w:rPr>
          <w:rFonts w:ascii="TUOS Stephenson" w:hAnsi="TUOS Stephenson"/>
          <w:sz w:val="24"/>
        </w:rPr>
        <w:t xml:space="preserve">.  This piece isn’t written as a warm up, more that it is derived from my own warm ups and </w:t>
      </w:r>
      <w:r w:rsidR="00A717BB">
        <w:rPr>
          <w:rFonts w:ascii="TUOS Stephenson" w:hAnsi="TUOS Stephenson"/>
          <w:sz w:val="24"/>
        </w:rPr>
        <w:t>exercises</w:t>
      </w:r>
      <w:r w:rsidR="00465916">
        <w:rPr>
          <w:rFonts w:ascii="TUOS Stephenson" w:hAnsi="TUOS Stephenson"/>
          <w:sz w:val="24"/>
        </w:rPr>
        <w:t xml:space="preserve">.  Following on from the precise notation </w:t>
      </w:r>
      <w:r w:rsidR="00CD7D32">
        <w:rPr>
          <w:rFonts w:ascii="TUOS Stephenson" w:hAnsi="TUOS Stephenson"/>
          <w:sz w:val="24"/>
        </w:rPr>
        <w:t>used in</w:t>
      </w:r>
      <w:r w:rsidR="00465916">
        <w:rPr>
          <w:rFonts w:ascii="TUOS Stephenson" w:hAnsi="TUOS Stephenson"/>
          <w:sz w:val="24"/>
        </w:rPr>
        <w:t xml:space="preserve"> the previous two compositions, I have tried to </w:t>
      </w:r>
      <w:r w:rsidR="00A717BB">
        <w:rPr>
          <w:rFonts w:ascii="TUOS Stephenson" w:hAnsi="TUOS Stephenson"/>
          <w:sz w:val="24"/>
        </w:rPr>
        <w:t>give</w:t>
      </w:r>
      <w:r w:rsidR="00465916">
        <w:rPr>
          <w:rFonts w:ascii="TUOS Stephenson" w:hAnsi="TUOS Stephenson"/>
          <w:sz w:val="24"/>
        </w:rPr>
        <w:t xml:space="preserve"> a little more freedom of interpretation to the performer. </w:t>
      </w:r>
    </w:p>
    <w:sectPr w:rsidR="009A7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UOS Stephenson">
    <w:panose1 w:val="02070503080000020004"/>
    <w:charset w:val="00"/>
    <w:family w:val="roman"/>
    <w:pitch w:val="variable"/>
    <w:sig w:usb0="8000002F" w:usb1="4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F5A12"/>
    <w:multiLevelType w:val="hybridMultilevel"/>
    <w:tmpl w:val="BEB6CA1C"/>
    <w:lvl w:ilvl="0" w:tplc="68E0ED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7B6563"/>
    <w:multiLevelType w:val="hybridMultilevel"/>
    <w:tmpl w:val="BEAC4C48"/>
    <w:lvl w:ilvl="0" w:tplc="17F215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A40CB2"/>
    <w:multiLevelType w:val="hybridMultilevel"/>
    <w:tmpl w:val="881AE23C"/>
    <w:lvl w:ilvl="0" w:tplc="F9CA61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C8090E"/>
    <w:multiLevelType w:val="hybridMultilevel"/>
    <w:tmpl w:val="2DBC0454"/>
    <w:lvl w:ilvl="0" w:tplc="76CAC4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A53531"/>
    <w:multiLevelType w:val="hybridMultilevel"/>
    <w:tmpl w:val="8F26462C"/>
    <w:lvl w:ilvl="0" w:tplc="3AC87E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4D6FF9"/>
    <w:multiLevelType w:val="hybridMultilevel"/>
    <w:tmpl w:val="F55A19AE"/>
    <w:lvl w:ilvl="0" w:tplc="72DA8C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250FF0"/>
    <w:multiLevelType w:val="hybridMultilevel"/>
    <w:tmpl w:val="A54E51CC"/>
    <w:lvl w:ilvl="0" w:tplc="CFAC97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2"/>
    <w:rsid w:val="000D4C63"/>
    <w:rsid w:val="0014666E"/>
    <w:rsid w:val="001A6138"/>
    <w:rsid w:val="001D0012"/>
    <w:rsid w:val="001F43C6"/>
    <w:rsid w:val="001F4DE4"/>
    <w:rsid w:val="001F7C8A"/>
    <w:rsid w:val="002847C0"/>
    <w:rsid w:val="002E5CDB"/>
    <w:rsid w:val="00367F9C"/>
    <w:rsid w:val="00465916"/>
    <w:rsid w:val="0064083A"/>
    <w:rsid w:val="00687D92"/>
    <w:rsid w:val="007027F1"/>
    <w:rsid w:val="00730E84"/>
    <w:rsid w:val="00781403"/>
    <w:rsid w:val="00781BA9"/>
    <w:rsid w:val="007959E4"/>
    <w:rsid w:val="00875216"/>
    <w:rsid w:val="00892FA2"/>
    <w:rsid w:val="009419F2"/>
    <w:rsid w:val="009A7C13"/>
    <w:rsid w:val="009F0029"/>
    <w:rsid w:val="00A71012"/>
    <w:rsid w:val="00A717BB"/>
    <w:rsid w:val="00A95A25"/>
    <w:rsid w:val="00AE374E"/>
    <w:rsid w:val="00AF3FDE"/>
    <w:rsid w:val="00C12AE4"/>
    <w:rsid w:val="00CD7D32"/>
    <w:rsid w:val="00CF540A"/>
    <w:rsid w:val="00DA0321"/>
    <w:rsid w:val="00E2489F"/>
    <w:rsid w:val="00EE067D"/>
    <w:rsid w:val="00F05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C5D28-F80C-4EE1-9B37-EC9D37D1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7C8A"/>
    <w:pPr>
      <w:spacing w:after="0" w:line="240" w:lineRule="auto"/>
    </w:pPr>
  </w:style>
  <w:style w:type="character" w:styleId="Hyperlink">
    <w:name w:val="Hyperlink"/>
    <w:basedOn w:val="DefaultParagraphFont"/>
    <w:uiPriority w:val="99"/>
    <w:semiHidden/>
    <w:unhideWhenUsed/>
    <w:rsid w:val="001D0012"/>
    <w:rPr>
      <w:color w:val="0000FF"/>
      <w:u w:val="single"/>
    </w:rPr>
  </w:style>
  <w:style w:type="paragraph" w:styleId="BalloonText">
    <w:name w:val="Balloon Text"/>
    <w:basedOn w:val="Normal"/>
    <w:link w:val="BalloonTextChar"/>
    <w:uiPriority w:val="99"/>
    <w:semiHidden/>
    <w:unhideWhenUsed/>
    <w:rsid w:val="001F4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rkshirefolksong.net/song_database/Courtship/The_Sheffield_Apprentice.87.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Morton</dc:creator>
  <cp:keywords/>
  <dc:description/>
  <cp:lastModifiedBy>George Morton</cp:lastModifiedBy>
  <cp:revision>26</cp:revision>
  <cp:lastPrinted>2013-08-15T21:19:00Z</cp:lastPrinted>
  <dcterms:created xsi:type="dcterms:W3CDTF">2013-08-14T19:04:00Z</dcterms:created>
  <dcterms:modified xsi:type="dcterms:W3CDTF">2013-08-16T08:28:00Z</dcterms:modified>
</cp:coreProperties>
</file>