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D02B5" w14:textId="77777777" w:rsidR="004F66CB" w:rsidRPr="00D64D7C" w:rsidRDefault="004F66CB" w:rsidP="004F66CB">
      <w:pPr>
        <w:rPr>
          <w:b/>
          <w:bCs/>
          <w:sz w:val="28"/>
          <w:szCs w:val="28"/>
        </w:rPr>
      </w:pPr>
      <w:r w:rsidRPr="00D64D7C">
        <w:rPr>
          <w:b/>
          <w:bCs/>
          <w:sz w:val="28"/>
          <w:szCs w:val="28"/>
        </w:rPr>
        <w:t>NMV v Control microarray analysis</w:t>
      </w:r>
    </w:p>
    <w:tbl>
      <w:tblPr>
        <w:tblStyle w:val="GridTable4-Accent5"/>
        <w:tblpPr w:leftFromText="180" w:rightFromText="180" w:vertAnchor="page" w:horzAnchor="margin" w:tblpY="2731"/>
        <w:tblW w:w="9067" w:type="dxa"/>
        <w:tblLook w:val="04A0" w:firstRow="1" w:lastRow="0" w:firstColumn="1" w:lastColumn="0" w:noHBand="0" w:noVBand="1"/>
      </w:tblPr>
      <w:tblGrid>
        <w:gridCol w:w="2256"/>
        <w:gridCol w:w="1575"/>
        <w:gridCol w:w="3819"/>
        <w:gridCol w:w="1417"/>
      </w:tblGrid>
      <w:tr w:rsidR="004F66CB" w14:paraId="4A46E13B" w14:textId="77777777" w:rsidTr="004F66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</w:tcPr>
          <w:p w14:paraId="3AF892F8" w14:textId="77777777" w:rsidR="004F66CB" w:rsidRDefault="004F66CB" w:rsidP="004F66CB">
            <w:r>
              <w:t xml:space="preserve">Affymetrix ID </w:t>
            </w:r>
          </w:p>
        </w:tc>
        <w:tc>
          <w:tcPr>
            <w:tcW w:w="1575" w:type="dxa"/>
          </w:tcPr>
          <w:p w14:paraId="6D2B0B02" w14:textId="77777777" w:rsidR="004F66CB" w:rsidRDefault="004F66CB" w:rsidP="004F66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 Symbol</w:t>
            </w:r>
          </w:p>
        </w:tc>
        <w:tc>
          <w:tcPr>
            <w:tcW w:w="3819" w:type="dxa"/>
          </w:tcPr>
          <w:p w14:paraId="2752408B" w14:textId="77777777" w:rsidR="004F66CB" w:rsidRDefault="004F66CB" w:rsidP="004F66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</w:t>
            </w:r>
          </w:p>
        </w:tc>
        <w:tc>
          <w:tcPr>
            <w:tcW w:w="1417" w:type="dxa"/>
          </w:tcPr>
          <w:p w14:paraId="1982CEDE" w14:textId="77777777" w:rsidR="004F66CB" w:rsidRDefault="004F66CB" w:rsidP="004F66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Fold Change</w:t>
            </w:r>
          </w:p>
        </w:tc>
      </w:tr>
      <w:tr w:rsidR="004F66CB" w14:paraId="77E4EDC5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1C3B7252" w14:textId="77777777" w:rsidR="004F66CB" w:rsidRPr="00D64D7C" w:rsidRDefault="004F66CB" w:rsidP="004F66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228778_at</w:t>
            </w:r>
          </w:p>
        </w:tc>
        <w:tc>
          <w:tcPr>
            <w:tcW w:w="1575" w:type="dxa"/>
            <w:vAlign w:val="bottom"/>
          </w:tcPr>
          <w:p w14:paraId="2F9D7E1F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MCPH1</w:t>
            </w:r>
          </w:p>
        </w:tc>
        <w:tc>
          <w:tcPr>
            <w:tcW w:w="3819" w:type="dxa"/>
            <w:vAlign w:val="bottom"/>
          </w:tcPr>
          <w:p w14:paraId="47FC25EE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microcephalin 1</w:t>
            </w:r>
          </w:p>
        </w:tc>
        <w:tc>
          <w:tcPr>
            <w:tcW w:w="1417" w:type="dxa"/>
            <w:vAlign w:val="bottom"/>
          </w:tcPr>
          <w:p w14:paraId="2F47FDEB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0.83123</w:t>
            </w:r>
          </w:p>
        </w:tc>
      </w:tr>
      <w:tr w:rsidR="004F66CB" w14:paraId="587BDE87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248290C2" w14:textId="77777777" w:rsidR="004F66CB" w:rsidRDefault="004F66CB" w:rsidP="004F66CB">
            <w:r>
              <w:rPr>
                <w:rFonts w:ascii="Calibri" w:hAnsi="Calibri" w:cs="Calibri"/>
                <w:color w:val="000000"/>
              </w:rPr>
              <w:t>1561323_at</w:t>
            </w:r>
          </w:p>
        </w:tc>
        <w:tc>
          <w:tcPr>
            <w:tcW w:w="1575" w:type="dxa"/>
            <w:vAlign w:val="bottom"/>
          </w:tcPr>
          <w:p w14:paraId="3FF8356C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LOC339975</w:t>
            </w:r>
          </w:p>
        </w:tc>
        <w:tc>
          <w:tcPr>
            <w:tcW w:w="3819" w:type="dxa"/>
            <w:vAlign w:val="bottom"/>
          </w:tcPr>
          <w:p w14:paraId="30264CFF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uncharacterized LOC339975</w:t>
            </w:r>
          </w:p>
        </w:tc>
        <w:tc>
          <w:tcPr>
            <w:tcW w:w="1417" w:type="dxa"/>
            <w:vAlign w:val="bottom"/>
          </w:tcPr>
          <w:p w14:paraId="4864A788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0.83122</w:t>
            </w:r>
          </w:p>
        </w:tc>
      </w:tr>
      <w:tr w:rsidR="004F66CB" w14:paraId="21D655D7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2314BDE2" w14:textId="77777777" w:rsidR="004F66CB" w:rsidRDefault="004F66CB" w:rsidP="004F66CB">
            <w:r>
              <w:rPr>
                <w:rFonts w:ascii="Calibri" w:hAnsi="Calibri" w:cs="Calibri"/>
                <w:color w:val="000000"/>
              </w:rPr>
              <w:t>216920_s_at</w:t>
            </w:r>
          </w:p>
        </w:tc>
        <w:tc>
          <w:tcPr>
            <w:tcW w:w="1575" w:type="dxa"/>
            <w:vAlign w:val="bottom"/>
          </w:tcPr>
          <w:p w14:paraId="6DC53C99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TARP /// TRGC1 /// TRGC2 /// TRGV9</w:t>
            </w:r>
          </w:p>
        </w:tc>
        <w:tc>
          <w:tcPr>
            <w:tcW w:w="3819" w:type="dxa"/>
            <w:vAlign w:val="bottom"/>
          </w:tcPr>
          <w:p w14:paraId="42B2ADF2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TCR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gamma alternate reading frame protein /// T cell receptor gamma constant 1 /// T cell receptor gamma constant 2 /// T cell receptor gamma variable 9</w:t>
            </w:r>
          </w:p>
        </w:tc>
        <w:tc>
          <w:tcPr>
            <w:tcW w:w="1417" w:type="dxa"/>
            <w:vAlign w:val="bottom"/>
          </w:tcPr>
          <w:p w14:paraId="5BC7FA33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0.831089</w:t>
            </w:r>
          </w:p>
        </w:tc>
      </w:tr>
      <w:tr w:rsidR="004F66CB" w14:paraId="36D67833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36A7CE61" w14:textId="77777777" w:rsidR="004F66CB" w:rsidRDefault="004F66CB" w:rsidP="004F66CB">
            <w:r>
              <w:rPr>
                <w:rFonts w:ascii="Calibri" w:hAnsi="Calibri" w:cs="Calibri"/>
                <w:color w:val="000000"/>
              </w:rPr>
              <w:t>204098_at</w:t>
            </w:r>
          </w:p>
        </w:tc>
        <w:tc>
          <w:tcPr>
            <w:tcW w:w="1575" w:type="dxa"/>
            <w:vAlign w:val="bottom"/>
          </w:tcPr>
          <w:p w14:paraId="5EA53EB2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RBMX2</w:t>
            </w:r>
          </w:p>
        </w:tc>
        <w:tc>
          <w:tcPr>
            <w:tcW w:w="3819" w:type="dxa"/>
            <w:vAlign w:val="bottom"/>
          </w:tcPr>
          <w:p w14:paraId="04631C3E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RNA binding motif protein, X-linked 2</w:t>
            </w:r>
          </w:p>
        </w:tc>
        <w:tc>
          <w:tcPr>
            <w:tcW w:w="1417" w:type="dxa"/>
            <w:vAlign w:val="bottom"/>
          </w:tcPr>
          <w:p w14:paraId="693F2760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0.83081</w:t>
            </w:r>
          </w:p>
        </w:tc>
      </w:tr>
      <w:tr w:rsidR="004F66CB" w14:paraId="4347DCD7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5CCE0CB3" w14:textId="77777777" w:rsidR="004F66CB" w:rsidRDefault="004F66CB" w:rsidP="004F66CB">
            <w:r>
              <w:rPr>
                <w:rFonts w:ascii="Calibri" w:hAnsi="Calibri" w:cs="Calibri"/>
                <w:color w:val="000000"/>
              </w:rPr>
              <w:t>208424_s_at</w:t>
            </w:r>
          </w:p>
        </w:tc>
        <w:tc>
          <w:tcPr>
            <w:tcW w:w="1575" w:type="dxa"/>
            <w:vAlign w:val="bottom"/>
          </w:tcPr>
          <w:p w14:paraId="67CA1680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CIAPIN1</w:t>
            </w:r>
          </w:p>
        </w:tc>
        <w:tc>
          <w:tcPr>
            <w:tcW w:w="3819" w:type="dxa"/>
            <w:vAlign w:val="bottom"/>
          </w:tcPr>
          <w:p w14:paraId="4ECE26C8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cytokine induced apoptosis inhibitor 1</w:t>
            </w:r>
          </w:p>
        </w:tc>
        <w:tc>
          <w:tcPr>
            <w:tcW w:w="1417" w:type="dxa"/>
            <w:vAlign w:val="bottom"/>
          </w:tcPr>
          <w:p w14:paraId="55B2B147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0.830713</w:t>
            </w:r>
          </w:p>
        </w:tc>
      </w:tr>
      <w:tr w:rsidR="004F66CB" w14:paraId="74CF0765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36EFFB19" w14:textId="77777777" w:rsidR="004F66CB" w:rsidRDefault="004F66CB" w:rsidP="004F66CB">
            <w:r>
              <w:rPr>
                <w:rFonts w:ascii="Calibri" w:hAnsi="Calibri" w:cs="Calibri"/>
                <w:color w:val="000000"/>
              </w:rPr>
              <w:t>244721_at</w:t>
            </w:r>
          </w:p>
        </w:tc>
        <w:tc>
          <w:tcPr>
            <w:tcW w:w="1575" w:type="dxa"/>
            <w:vAlign w:val="bottom"/>
          </w:tcPr>
          <w:p w14:paraId="2F80C380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TP53INP1</w:t>
            </w:r>
          </w:p>
        </w:tc>
        <w:tc>
          <w:tcPr>
            <w:tcW w:w="3819" w:type="dxa"/>
            <w:vAlign w:val="bottom"/>
          </w:tcPr>
          <w:p w14:paraId="79D8E209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tumor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protein p53 inducible nuclear protein 1</w:t>
            </w:r>
          </w:p>
        </w:tc>
        <w:tc>
          <w:tcPr>
            <w:tcW w:w="1417" w:type="dxa"/>
            <w:vAlign w:val="bottom"/>
          </w:tcPr>
          <w:p w14:paraId="106459A0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0.83013</w:t>
            </w:r>
          </w:p>
        </w:tc>
      </w:tr>
      <w:tr w:rsidR="004F66CB" w14:paraId="05BFCFFF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455B9757" w14:textId="77777777" w:rsidR="004F66CB" w:rsidRDefault="004F66CB" w:rsidP="004F66CB">
            <w:r>
              <w:rPr>
                <w:rFonts w:ascii="Calibri" w:hAnsi="Calibri" w:cs="Calibri"/>
                <w:color w:val="000000"/>
              </w:rPr>
              <w:t>53071_s_at</w:t>
            </w:r>
          </w:p>
        </w:tc>
        <w:tc>
          <w:tcPr>
            <w:tcW w:w="1575" w:type="dxa"/>
            <w:vAlign w:val="bottom"/>
          </w:tcPr>
          <w:p w14:paraId="65C9C2F0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OGFOD3</w:t>
            </w:r>
          </w:p>
        </w:tc>
        <w:tc>
          <w:tcPr>
            <w:tcW w:w="3819" w:type="dxa"/>
            <w:vAlign w:val="bottom"/>
          </w:tcPr>
          <w:p w14:paraId="08486554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2-oxoglutarate and iron-dependent oxygenase domain containing 3</w:t>
            </w:r>
          </w:p>
        </w:tc>
        <w:tc>
          <w:tcPr>
            <w:tcW w:w="1417" w:type="dxa"/>
            <w:vAlign w:val="bottom"/>
          </w:tcPr>
          <w:p w14:paraId="5C640FD2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0.829087</w:t>
            </w:r>
          </w:p>
        </w:tc>
      </w:tr>
      <w:tr w:rsidR="004F66CB" w14:paraId="640395FD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2A9B21E9" w14:textId="77777777" w:rsidR="004F66CB" w:rsidRDefault="004F66CB" w:rsidP="004F66CB">
            <w:r>
              <w:rPr>
                <w:rFonts w:ascii="Calibri" w:hAnsi="Calibri"/>
                <w:color w:val="000000"/>
              </w:rPr>
              <w:t>217857_s_at</w:t>
            </w:r>
          </w:p>
        </w:tc>
        <w:tc>
          <w:tcPr>
            <w:tcW w:w="1575" w:type="dxa"/>
            <w:vAlign w:val="bottom"/>
          </w:tcPr>
          <w:p w14:paraId="1C70AAEF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RBM8A</w:t>
            </w:r>
          </w:p>
        </w:tc>
        <w:tc>
          <w:tcPr>
            <w:tcW w:w="3819" w:type="dxa"/>
            <w:vAlign w:val="bottom"/>
          </w:tcPr>
          <w:p w14:paraId="295A4AA6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RNA binding motif protein 8A</w:t>
            </w:r>
          </w:p>
        </w:tc>
        <w:tc>
          <w:tcPr>
            <w:tcW w:w="1417" w:type="dxa"/>
            <w:vAlign w:val="bottom"/>
          </w:tcPr>
          <w:p w14:paraId="07EE8226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0.827944</w:t>
            </w:r>
          </w:p>
        </w:tc>
      </w:tr>
      <w:tr w:rsidR="004F66CB" w14:paraId="055D4C28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789DEEDD" w14:textId="77777777" w:rsidR="004F66CB" w:rsidRDefault="004F66CB" w:rsidP="004F66CB">
            <w:r>
              <w:rPr>
                <w:rFonts w:ascii="Calibri" w:hAnsi="Calibri"/>
                <w:color w:val="000000"/>
              </w:rPr>
              <w:t>204370_at</w:t>
            </w:r>
          </w:p>
        </w:tc>
        <w:tc>
          <w:tcPr>
            <w:tcW w:w="1575" w:type="dxa"/>
            <w:vAlign w:val="bottom"/>
          </w:tcPr>
          <w:p w14:paraId="5DE179F6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CLP1</w:t>
            </w:r>
          </w:p>
        </w:tc>
        <w:tc>
          <w:tcPr>
            <w:tcW w:w="3819" w:type="dxa"/>
            <w:vAlign w:val="bottom"/>
          </w:tcPr>
          <w:p w14:paraId="2E10BEF1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cleavage and polyadenylation factor I subunit 1</w:t>
            </w:r>
          </w:p>
        </w:tc>
        <w:tc>
          <w:tcPr>
            <w:tcW w:w="1417" w:type="dxa"/>
            <w:vAlign w:val="bottom"/>
          </w:tcPr>
          <w:p w14:paraId="5379DE98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0.827192</w:t>
            </w:r>
          </w:p>
        </w:tc>
      </w:tr>
      <w:tr w:rsidR="004F66CB" w14:paraId="2B41879B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673F5353" w14:textId="77777777" w:rsidR="004F66CB" w:rsidRDefault="004F66CB" w:rsidP="004F66CB">
            <w:r>
              <w:rPr>
                <w:rFonts w:ascii="Calibri" w:hAnsi="Calibri"/>
                <w:color w:val="000000"/>
              </w:rPr>
              <w:t>240642_at</w:t>
            </w:r>
          </w:p>
        </w:tc>
        <w:tc>
          <w:tcPr>
            <w:tcW w:w="1575" w:type="dxa"/>
            <w:vAlign w:val="bottom"/>
          </w:tcPr>
          <w:p w14:paraId="036C8B38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ZMYM2</w:t>
            </w:r>
          </w:p>
        </w:tc>
        <w:tc>
          <w:tcPr>
            <w:tcW w:w="3819" w:type="dxa"/>
            <w:vAlign w:val="bottom"/>
          </w:tcPr>
          <w:p w14:paraId="7625A4AE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zinc finger, </w:t>
            </w:r>
            <w:proofErr w:type="spellStart"/>
            <w:r>
              <w:rPr>
                <w:rFonts w:ascii="Calibri" w:hAnsi="Calibri"/>
                <w:color w:val="000000"/>
              </w:rPr>
              <w:t>MYM</w:t>
            </w:r>
            <w:proofErr w:type="spellEnd"/>
            <w:r>
              <w:rPr>
                <w:rFonts w:ascii="Calibri" w:hAnsi="Calibri"/>
                <w:color w:val="000000"/>
              </w:rPr>
              <w:t>-type 2</w:t>
            </w:r>
          </w:p>
        </w:tc>
        <w:tc>
          <w:tcPr>
            <w:tcW w:w="1417" w:type="dxa"/>
            <w:vAlign w:val="bottom"/>
          </w:tcPr>
          <w:p w14:paraId="1D2B900A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0.826446</w:t>
            </w:r>
          </w:p>
        </w:tc>
      </w:tr>
      <w:tr w:rsidR="004F66CB" w14:paraId="364A9451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0BFC1316" w14:textId="77777777" w:rsidR="004F66CB" w:rsidRDefault="004F66CB" w:rsidP="004F66CB">
            <w:r>
              <w:rPr>
                <w:rFonts w:ascii="Calibri" w:hAnsi="Calibri"/>
                <w:color w:val="000000"/>
              </w:rPr>
              <w:t>229632_s_at</w:t>
            </w:r>
          </w:p>
        </w:tc>
        <w:tc>
          <w:tcPr>
            <w:tcW w:w="1575" w:type="dxa"/>
            <w:vAlign w:val="bottom"/>
          </w:tcPr>
          <w:p w14:paraId="6074FB4C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INTS10</w:t>
            </w:r>
          </w:p>
        </w:tc>
        <w:tc>
          <w:tcPr>
            <w:tcW w:w="3819" w:type="dxa"/>
            <w:vAlign w:val="bottom"/>
          </w:tcPr>
          <w:p w14:paraId="02D97751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integrator complex subunit 10</w:t>
            </w:r>
          </w:p>
        </w:tc>
        <w:tc>
          <w:tcPr>
            <w:tcW w:w="1417" w:type="dxa"/>
            <w:vAlign w:val="bottom"/>
          </w:tcPr>
          <w:p w14:paraId="6BC316B2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0.826002</w:t>
            </w:r>
          </w:p>
        </w:tc>
      </w:tr>
      <w:tr w:rsidR="004F66CB" w14:paraId="50219F57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6628B653" w14:textId="77777777" w:rsidR="004F66CB" w:rsidRDefault="004F66CB" w:rsidP="004F66CB">
            <w:r>
              <w:rPr>
                <w:rFonts w:ascii="Calibri" w:hAnsi="Calibri"/>
                <w:color w:val="000000"/>
              </w:rPr>
              <w:t>224934_at</w:t>
            </w:r>
          </w:p>
        </w:tc>
        <w:tc>
          <w:tcPr>
            <w:tcW w:w="1575" w:type="dxa"/>
            <w:vAlign w:val="bottom"/>
          </w:tcPr>
          <w:p w14:paraId="42E77242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YIPF5</w:t>
            </w:r>
          </w:p>
        </w:tc>
        <w:tc>
          <w:tcPr>
            <w:tcW w:w="3819" w:type="dxa"/>
            <w:vAlign w:val="bottom"/>
          </w:tcPr>
          <w:p w14:paraId="44171B3A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Yip1 domain family member 5</w:t>
            </w:r>
          </w:p>
        </w:tc>
        <w:tc>
          <w:tcPr>
            <w:tcW w:w="1417" w:type="dxa"/>
            <w:vAlign w:val="bottom"/>
          </w:tcPr>
          <w:p w14:paraId="457C6453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0.825652</w:t>
            </w:r>
          </w:p>
        </w:tc>
      </w:tr>
      <w:tr w:rsidR="004F66CB" w14:paraId="34567578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34EAA89E" w14:textId="77777777" w:rsidR="004F66CB" w:rsidRDefault="004F66CB" w:rsidP="004F66CB">
            <w:r>
              <w:rPr>
                <w:rFonts w:ascii="Calibri" w:hAnsi="Calibri"/>
                <w:color w:val="000000"/>
              </w:rPr>
              <w:t>214663_at</w:t>
            </w:r>
          </w:p>
        </w:tc>
        <w:tc>
          <w:tcPr>
            <w:tcW w:w="1575" w:type="dxa"/>
            <w:vAlign w:val="bottom"/>
          </w:tcPr>
          <w:p w14:paraId="29539156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DSTYK</w:t>
            </w:r>
            <w:proofErr w:type="spellEnd"/>
          </w:p>
        </w:tc>
        <w:tc>
          <w:tcPr>
            <w:tcW w:w="3819" w:type="dxa"/>
            <w:vAlign w:val="bottom"/>
          </w:tcPr>
          <w:p w14:paraId="05FB6537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dual serine/threonine and tyrosine protein kinase</w:t>
            </w:r>
          </w:p>
        </w:tc>
        <w:tc>
          <w:tcPr>
            <w:tcW w:w="1417" w:type="dxa"/>
            <w:vAlign w:val="bottom"/>
          </w:tcPr>
          <w:p w14:paraId="1866A1B6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0.825621</w:t>
            </w:r>
          </w:p>
        </w:tc>
      </w:tr>
      <w:tr w:rsidR="004F66CB" w14:paraId="225E47E9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73E558D4" w14:textId="77777777" w:rsidR="004F66CB" w:rsidRDefault="004F66CB" w:rsidP="004F66CB">
            <w:r>
              <w:rPr>
                <w:rFonts w:ascii="Calibri" w:hAnsi="Calibri"/>
                <w:color w:val="000000"/>
              </w:rPr>
              <w:t>1561732_at</w:t>
            </w:r>
          </w:p>
        </w:tc>
        <w:tc>
          <w:tcPr>
            <w:tcW w:w="1575" w:type="dxa"/>
            <w:vAlign w:val="bottom"/>
          </w:tcPr>
          <w:p w14:paraId="408DADDC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LOC101929181</w:t>
            </w:r>
          </w:p>
        </w:tc>
        <w:tc>
          <w:tcPr>
            <w:tcW w:w="3819" w:type="dxa"/>
            <w:vAlign w:val="bottom"/>
          </w:tcPr>
          <w:p w14:paraId="165399AE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uncharacterized LOC101929181</w:t>
            </w:r>
          </w:p>
        </w:tc>
        <w:tc>
          <w:tcPr>
            <w:tcW w:w="1417" w:type="dxa"/>
            <w:vAlign w:val="bottom"/>
          </w:tcPr>
          <w:p w14:paraId="203B6A00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0.825214</w:t>
            </w:r>
          </w:p>
        </w:tc>
      </w:tr>
      <w:tr w:rsidR="004F66CB" w14:paraId="430959EF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15F97B2E" w14:textId="77777777" w:rsidR="004F66CB" w:rsidRDefault="004F66CB" w:rsidP="004F66CB">
            <w:r>
              <w:rPr>
                <w:rFonts w:ascii="Calibri" w:hAnsi="Calibri"/>
                <w:color w:val="000000"/>
              </w:rPr>
              <w:t>1560432_at</w:t>
            </w:r>
          </w:p>
        </w:tc>
        <w:tc>
          <w:tcPr>
            <w:tcW w:w="1575" w:type="dxa"/>
            <w:vAlign w:val="bottom"/>
          </w:tcPr>
          <w:p w14:paraId="1EF75CC5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CLRN1-AS1</w:t>
            </w:r>
          </w:p>
        </w:tc>
        <w:tc>
          <w:tcPr>
            <w:tcW w:w="3819" w:type="dxa"/>
            <w:vAlign w:val="bottom"/>
          </w:tcPr>
          <w:p w14:paraId="12AEA8DE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CLRN1 antisense RNA 1</w:t>
            </w:r>
          </w:p>
        </w:tc>
        <w:tc>
          <w:tcPr>
            <w:tcW w:w="1417" w:type="dxa"/>
            <w:vAlign w:val="bottom"/>
          </w:tcPr>
          <w:p w14:paraId="51910212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0.824844</w:t>
            </w:r>
          </w:p>
        </w:tc>
      </w:tr>
      <w:tr w:rsidR="004F66CB" w14:paraId="03D18F64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58CC0728" w14:textId="77777777" w:rsidR="004F66CB" w:rsidRDefault="004F66CB" w:rsidP="004F66CB">
            <w:r>
              <w:rPr>
                <w:rFonts w:ascii="Calibri" w:hAnsi="Calibri"/>
                <w:color w:val="000000"/>
              </w:rPr>
              <w:t>242545_at</w:t>
            </w:r>
          </w:p>
        </w:tc>
        <w:tc>
          <w:tcPr>
            <w:tcW w:w="1575" w:type="dxa"/>
            <w:vAlign w:val="bottom"/>
          </w:tcPr>
          <w:p w14:paraId="263B6180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TTLL11</w:t>
            </w:r>
          </w:p>
        </w:tc>
        <w:tc>
          <w:tcPr>
            <w:tcW w:w="3819" w:type="dxa"/>
            <w:vAlign w:val="bottom"/>
          </w:tcPr>
          <w:p w14:paraId="4F18286B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tubulin tyrosine ligase-like family member 11</w:t>
            </w:r>
          </w:p>
        </w:tc>
        <w:tc>
          <w:tcPr>
            <w:tcW w:w="1417" w:type="dxa"/>
            <w:vAlign w:val="bottom"/>
          </w:tcPr>
          <w:p w14:paraId="6CD35E32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0.824822</w:t>
            </w:r>
          </w:p>
        </w:tc>
      </w:tr>
      <w:tr w:rsidR="004F66CB" w14:paraId="47D4B177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1976A01C" w14:textId="77777777" w:rsidR="004F66CB" w:rsidRDefault="004F66CB" w:rsidP="004F66CB">
            <w:r>
              <w:rPr>
                <w:rFonts w:ascii="Calibri" w:hAnsi="Calibri"/>
                <w:color w:val="000000"/>
              </w:rPr>
              <w:t>203646_at</w:t>
            </w:r>
          </w:p>
        </w:tc>
        <w:tc>
          <w:tcPr>
            <w:tcW w:w="1575" w:type="dxa"/>
            <w:vAlign w:val="bottom"/>
          </w:tcPr>
          <w:p w14:paraId="76E90F29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FDX1</w:t>
            </w:r>
          </w:p>
        </w:tc>
        <w:tc>
          <w:tcPr>
            <w:tcW w:w="3819" w:type="dxa"/>
            <w:vAlign w:val="bottom"/>
          </w:tcPr>
          <w:p w14:paraId="65F7928D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ferredoxin 1</w:t>
            </w:r>
          </w:p>
        </w:tc>
        <w:tc>
          <w:tcPr>
            <w:tcW w:w="1417" w:type="dxa"/>
            <w:vAlign w:val="bottom"/>
          </w:tcPr>
          <w:p w14:paraId="65BE1266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0.824635</w:t>
            </w:r>
          </w:p>
        </w:tc>
      </w:tr>
      <w:tr w:rsidR="004F66CB" w14:paraId="753F022B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45A8F6F9" w14:textId="77777777" w:rsidR="004F66CB" w:rsidRDefault="004F66CB" w:rsidP="004F66CB">
            <w:r>
              <w:rPr>
                <w:rFonts w:ascii="Calibri" w:hAnsi="Calibri"/>
                <w:color w:val="000000"/>
              </w:rPr>
              <w:t>219929_s_at</w:t>
            </w:r>
          </w:p>
        </w:tc>
        <w:tc>
          <w:tcPr>
            <w:tcW w:w="1575" w:type="dxa"/>
            <w:vAlign w:val="bottom"/>
          </w:tcPr>
          <w:p w14:paraId="7E179900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ZFYVE21</w:t>
            </w:r>
          </w:p>
        </w:tc>
        <w:tc>
          <w:tcPr>
            <w:tcW w:w="3819" w:type="dxa"/>
            <w:vAlign w:val="bottom"/>
          </w:tcPr>
          <w:p w14:paraId="6A55A070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 xml:space="preserve">zinc finger, </w:t>
            </w:r>
            <w:proofErr w:type="spellStart"/>
            <w:r>
              <w:rPr>
                <w:rFonts w:ascii="Calibri" w:hAnsi="Calibri"/>
                <w:color w:val="000000"/>
              </w:rPr>
              <w:t>FYVE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domain containing 21</w:t>
            </w:r>
          </w:p>
        </w:tc>
        <w:tc>
          <w:tcPr>
            <w:tcW w:w="1417" w:type="dxa"/>
            <w:vAlign w:val="bottom"/>
          </w:tcPr>
          <w:p w14:paraId="71F8EA3C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0.824218</w:t>
            </w:r>
          </w:p>
        </w:tc>
      </w:tr>
      <w:tr w:rsidR="004F66CB" w14:paraId="6390D97E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0D432DED" w14:textId="77777777" w:rsidR="004F66CB" w:rsidRDefault="004F66CB" w:rsidP="004F66CB">
            <w:r>
              <w:rPr>
                <w:rFonts w:ascii="Calibri" w:hAnsi="Calibri"/>
                <w:color w:val="000000"/>
              </w:rPr>
              <w:t>224208_at</w:t>
            </w:r>
          </w:p>
        </w:tc>
        <w:tc>
          <w:tcPr>
            <w:tcW w:w="1575" w:type="dxa"/>
            <w:vAlign w:val="bottom"/>
          </w:tcPr>
          <w:p w14:paraId="65458BC7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PLEKHA8</w:t>
            </w:r>
          </w:p>
        </w:tc>
        <w:tc>
          <w:tcPr>
            <w:tcW w:w="3819" w:type="dxa"/>
            <w:vAlign w:val="bottom"/>
          </w:tcPr>
          <w:p w14:paraId="3810315A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/>
                <w:color w:val="000000"/>
              </w:rPr>
              <w:t>pleckstrin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homology domain containing, family A (phosphoinositide binding specific) member 8</w:t>
            </w:r>
          </w:p>
        </w:tc>
        <w:tc>
          <w:tcPr>
            <w:tcW w:w="1417" w:type="dxa"/>
            <w:vAlign w:val="bottom"/>
          </w:tcPr>
          <w:p w14:paraId="60421E4A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0.823823</w:t>
            </w:r>
          </w:p>
        </w:tc>
      </w:tr>
      <w:tr w:rsidR="004F66CB" w14:paraId="49A845D0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vAlign w:val="bottom"/>
          </w:tcPr>
          <w:p w14:paraId="46F4A418" w14:textId="77777777" w:rsidR="004F66CB" w:rsidRDefault="004F66CB" w:rsidP="004F66CB">
            <w:r>
              <w:rPr>
                <w:rFonts w:ascii="Calibri" w:hAnsi="Calibri"/>
                <w:color w:val="000000"/>
              </w:rPr>
              <w:t>216973_s_at</w:t>
            </w:r>
          </w:p>
        </w:tc>
        <w:tc>
          <w:tcPr>
            <w:tcW w:w="1575" w:type="dxa"/>
            <w:vAlign w:val="bottom"/>
          </w:tcPr>
          <w:p w14:paraId="32480715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HOXB7</w:t>
            </w:r>
          </w:p>
        </w:tc>
        <w:tc>
          <w:tcPr>
            <w:tcW w:w="3819" w:type="dxa"/>
            <w:vAlign w:val="bottom"/>
          </w:tcPr>
          <w:p w14:paraId="10448CB8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homeobox B7</w:t>
            </w:r>
          </w:p>
        </w:tc>
        <w:tc>
          <w:tcPr>
            <w:tcW w:w="1417" w:type="dxa"/>
            <w:vAlign w:val="bottom"/>
          </w:tcPr>
          <w:p w14:paraId="30D72B63" w14:textId="77777777" w:rsidR="004F66CB" w:rsidRDefault="004F66CB" w:rsidP="004F66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0.823507</w:t>
            </w:r>
          </w:p>
        </w:tc>
      </w:tr>
    </w:tbl>
    <w:p w14:paraId="7094EF0B" w14:textId="43D1D3FF" w:rsidR="004F66CB" w:rsidRPr="00D64D7C" w:rsidRDefault="004F66CB" w:rsidP="004F66CB">
      <w:pPr>
        <w:rPr>
          <w:b/>
          <w:bCs/>
        </w:rPr>
      </w:pPr>
      <w:r w:rsidRPr="00D64D7C">
        <w:rPr>
          <w:b/>
          <w:bCs/>
        </w:rPr>
        <w:t>Top 20 do</w:t>
      </w:r>
      <w:r>
        <w:rPr>
          <w:b/>
          <w:bCs/>
        </w:rPr>
        <w:t>w</w:t>
      </w:r>
      <w:r w:rsidRPr="00D64D7C">
        <w:rPr>
          <w:b/>
          <w:bCs/>
        </w:rPr>
        <w:t xml:space="preserve">nregulated genes in NMV treated hCMEC/D3 cells </w:t>
      </w:r>
    </w:p>
    <w:p w14:paraId="2B95546D" w14:textId="479A95FE" w:rsidR="00525A5D" w:rsidRDefault="00525A5D"/>
    <w:p w14:paraId="10791143" w14:textId="0F97DE9B" w:rsidR="004F66CB" w:rsidRDefault="004F66CB"/>
    <w:p w14:paraId="6F633ABE" w14:textId="57590CC9" w:rsidR="004F66CB" w:rsidRPr="00D64D7C" w:rsidRDefault="004F66CB" w:rsidP="004F66CB">
      <w:pPr>
        <w:rPr>
          <w:b/>
          <w:bCs/>
        </w:rPr>
      </w:pPr>
    </w:p>
    <w:p w14:paraId="540C1D4A" w14:textId="77777777" w:rsidR="004F66CB" w:rsidRDefault="004F66CB" w:rsidP="004F66CB"/>
    <w:p w14:paraId="6FCC9298" w14:textId="77777777" w:rsidR="004F66CB" w:rsidRPr="00D64D7C" w:rsidRDefault="004F66CB" w:rsidP="004F66CB">
      <w:pPr>
        <w:rPr>
          <w:b/>
          <w:bCs/>
        </w:rPr>
      </w:pPr>
      <w:r w:rsidRPr="00D64D7C">
        <w:rPr>
          <w:b/>
          <w:bCs/>
        </w:rPr>
        <w:t xml:space="preserve">Top 20 downregulated genes in NMV treated hCMEC/D3 cells </w:t>
      </w: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2254"/>
        <w:gridCol w:w="1581"/>
        <w:gridCol w:w="3815"/>
        <w:gridCol w:w="1366"/>
      </w:tblGrid>
      <w:tr w:rsidR="004F66CB" w14:paraId="63FCF4C7" w14:textId="77777777" w:rsidTr="004F66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675729A5" w14:textId="77777777" w:rsidR="004F66CB" w:rsidRDefault="004F66CB" w:rsidP="0021640C">
            <w:r>
              <w:t xml:space="preserve">Affymetrix ID </w:t>
            </w:r>
          </w:p>
        </w:tc>
        <w:tc>
          <w:tcPr>
            <w:tcW w:w="1581" w:type="dxa"/>
          </w:tcPr>
          <w:p w14:paraId="15E59B40" w14:textId="77777777" w:rsidR="004F66CB" w:rsidRDefault="004F66CB" w:rsidP="002164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 Symbol</w:t>
            </w:r>
          </w:p>
        </w:tc>
        <w:tc>
          <w:tcPr>
            <w:tcW w:w="3815" w:type="dxa"/>
          </w:tcPr>
          <w:p w14:paraId="2481A6D7" w14:textId="77777777" w:rsidR="004F66CB" w:rsidRDefault="004F66CB" w:rsidP="002164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</w:t>
            </w:r>
          </w:p>
        </w:tc>
        <w:tc>
          <w:tcPr>
            <w:tcW w:w="1366" w:type="dxa"/>
          </w:tcPr>
          <w:p w14:paraId="1CEA4F9D" w14:textId="77777777" w:rsidR="004F66CB" w:rsidRDefault="004F66CB" w:rsidP="002164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Fold Change</w:t>
            </w:r>
          </w:p>
        </w:tc>
      </w:tr>
      <w:tr w:rsidR="004F66CB" w14:paraId="740D4403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1F2FDF20" w14:textId="319A0F56" w:rsidR="004F66CB" w:rsidRPr="004F66CB" w:rsidRDefault="004F66CB" w:rsidP="004F66C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1559655_at</w:t>
            </w:r>
          </w:p>
        </w:tc>
        <w:tc>
          <w:tcPr>
            <w:tcW w:w="1581" w:type="dxa"/>
          </w:tcPr>
          <w:p w14:paraId="0A8F9AFB" w14:textId="77777777" w:rsidR="004F66CB" w:rsidRDefault="004F66CB" w:rsidP="004F66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MAMDC2-AS1</w:t>
            </w:r>
          </w:p>
          <w:p w14:paraId="4239462E" w14:textId="77777777" w:rsidR="004F66CB" w:rsidRDefault="004F66CB" w:rsidP="004F66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15" w:type="dxa"/>
          </w:tcPr>
          <w:p w14:paraId="2A4638FD" w14:textId="77777777" w:rsidR="004F66CB" w:rsidRDefault="004F66CB" w:rsidP="004F66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MAMDC2 antisense RNA 1</w:t>
            </w:r>
          </w:p>
          <w:p w14:paraId="6305196D" w14:textId="77777777" w:rsidR="004F66CB" w:rsidRDefault="004F66CB" w:rsidP="004F66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6" w:type="dxa"/>
          </w:tcPr>
          <w:p w14:paraId="55AD4A6E" w14:textId="77777777" w:rsidR="004F66CB" w:rsidRDefault="004F66CB" w:rsidP="004F66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2.22</w:t>
            </w:r>
          </w:p>
        </w:tc>
      </w:tr>
      <w:tr w:rsidR="004F66CB" w14:paraId="195213BF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3BF71011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210669_at</w:t>
            </w:r>
          </w:p>
        </w:tc>
        <w:tc>
          <w:tcPr>
            <w:tcW w:w="1581" w:type="dxa"/>
            <w:vAlign w:val="bottom"/>
          </w:tcPr>
          <w:p w14:paraId="10302216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TFAP2A</w:t>
            </w:r>
          </w:p>
        </w:tc>
        <w:tc>
          <w:tcPr>
            <w:tcW w:w="3815" w:type="dxa"/>
            <w:vAlign w:val="bottom"/>
          </w:tcPr>
          <w:p w14:paraId="21986B87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transcription factor AP-2 alpha (activating enhancer binding protein 2 alpha)</w:t>
            </w:r>
          </w:p>
        </w:tc>
        <w:tc>
          <w:tcPr>
            <w:tcW w:w="1366" w:type="dxa"/>
            <w:vAlign w:val="bottom"/>
          </w:tcPr>
          <w:p w14:paraId="6F61E318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1.96</w:t>
            </w:r>
          </w:p>
        </w:tc>
      </w:tr>
      <w:tr w:rsidR="004F66CB" w14:paraId="269BD93D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7CCC3BF5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233753_at</w:t>
            </w:r>
          </w:p>
        </w:tc>
        <w:tc>
          <w:tcPr>
            <w:tcW w:w="1581" w:type="dxa"/>
            <w:vAlign w:val="bottom"/>
          </w:tcPr>
          <w:p w14:paraId="42252156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SCAF4</w:t>
            </w:r>
          </w:p>
        </w:tc>
        <w:tc>
          <w:tcPr>
            <w:tcW w:w="3815" w:type="dxa"/>
            <w:vAlign w:val="bottom"/>
          </w:tcPr>
          <w:p w14:paraId="257CB97C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 xml:space="preserve">SR-related </w:t>
            </w:r>
            <w:proofErr w:type="spellStart"/>
            <w:r>
              <w:rPr>
                <w:rFonts w:ascii="Calibri" w:hAnsi="Calibri" w:cs="Calibri"/>
                <w:color w:val="000000"/>
              </w:rPr>
              <w:t>CTD</w:t>
            </w:r>
            <w:proofErr w:type="spellEnd"/>
            <w:r>
              <w:rPr>
                <w:rFonts w:ascii="Calibri" w:hAnsi="Calibri" w:cs="Calibri"/>
                <w:color w:val="000000"/>
              </w:rPr>
              <w:t>-associated factor 4</w:t>
            </w:r>
          </w:p>
        </w:tc>
        <w:tc>
          <w:tcPr>
            <w:tcW w:w="1366" w:type="dxa"/>
            <w:vAlign w:val="bottom"/>
          </w:tcPr>
          <w:p w14:paraId="3CE48A56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1.89</w:t>
            </w:r>
          </w:p>
        </w:tc>
      </w:tr>
      <w:tr w:rsidR="004F66CB" w14:paraId="79A0447B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43E9C463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lastRenderedPageBreak/>
              <w:t>1563207_at</w:t>
            </w:r>
          </w:p>
        </w:tc>
        <w:tc>
          <w:tcPr>
            <w:tcW w:w="1581" w:type="dxa"/>
            <w:vAlign w:val="bottom"/>
          </w:tcPr>
          <w:p w14:paraId="7A1FF1E3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IGF2BP2-AS1</w:t>
            </w:r>
          </w:p>
        </w:tc>
        <w:tc>
          <w:tcPr>
            <w:tcW w:w="3815" w:type="dxa"/>
            <w:vAlign w:val="bottom"/>
          </w:tcPr>
          <w:p w14:paraId="368F8F32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IGF2BP2 antisense RNA 1</w:t>
            </w:r>
          </w:p>
        </w:tc>
        <w:tc>
          <w:tcPr>
            <w:tcW w:w="1366" w:type="dxa"/>
            <w:vAlign w:val="bottom"/>
          </w:tcPr>
          <w:p w14:paraId="3C754336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1.79</w:t>
            </w:r>
          </w:p>
        </w:tc>
      </w:tr>
      <w:tr w:rsidR="004F66CB" w14:paraId="269B6B8F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14702908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208054_at</w:t>
            </w:r>
          </w:p>
        </w:tc>
        <w:tc>
          <w:tcPr>
            <w:tcW w:w="1581" w:type="dxa"/>
            <w:vAlign w:val="bottom"/>
          </w:tcPr>
          <w:p w14:paraId="2DE2E59C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HERC4</w:t>
            </w:r>
          </w:p>
        </w:tc>
        <w:tc>
          <w:tcPr>
            <w:tcW w:w="3815" w:type="dxa"/>
            <w:vAlign w:val="bottom"/>
          </w:tcPr>
          <w:p w14:paraId="748F5302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 xml:space="preserve">HECT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RLD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domain containing E3 ubiquitin protein ligase 4</w:t>
            </w:r>
          </w:p>
        </w:tc>
        <w:tc>
          <w:tcPr>
            <w:tcW w:w="1366" w:type="dxa"/>
            <w:vAlign w:val="bottom"/>
          </w:tcPr>
          <w:p w14:paraId="39705C8D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1.78</w:t>
            </w:r>
          </w:p>
        </w:tc>
      </w:tr>
      <w:tr w:rsidR="004F66CB" w14:paraId="4FC1CD47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337A1ABA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217248_s_at</w:t>
            </w:r>
          </w:p>
        </w:tc>
        <w:tc>
          <w:tcPr>
            <w:tcW w:w="1581" w:type="dxa"/>
            <w:vAlign w:val="bottom"/>
          </w:tcPr>
          <w:p w14:paraId="6E6019E0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SLC7A8</w:t>
            </w:r>
          </w:p>
        </w:tc>
        <w:tc>
          <w:tcPr>
            <w:tcW w:w="3815" w:type="dxa"/>
            <w:vAlign w:val="bottom"/>
          </w:tcPr>
          <w:p w14:paraId="77CD8B13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solute carrier family 7 (amino acid transporter light chain, L system), member 8</w:t>
            </w:r>
          </w:p>
        </w:tc>
        <w:tc>
          <w:tcPr>
            <w:tcW w:w="1366" w:type="dxa"/>
            <w:vAlign w:val="bottom"/>
          </w:tcPr>
          <w:p w14:paraId="235D5CE7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1.76</w:t>
            </w:r>
          </w:p>
        </w:tc>
      </w:tr>
      <w:tr w:rsidR="004F66CB" w14:paraId="4F23DFAC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58ED01F2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1565722_at</w:t>
            </w:r>
          </w:p>
        </w:tc>
        <w:tc>
          <w:tcPr>
            <w:tcW w:w="1581" w:type="dxa"/>
            <w:vAlign w:val="bottom"/>
          </w:tcPr>
          <w:p w14:paraId="177082FF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LOC100128281</w:t>
            </w:r>
          </w:p>
        </w:tc>
        <w:tc>
          <w:tcPr>
            <w:tcW w:w="3815" w:type="dxa"/>
            <w:vAlign w:val="bottom"/>
          </w:tcPr>
          <w:p w14:paraId="525E418F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uncharacterized LOC100128281</w:t>
            </w:r>
          </w:p>
        </w:tc>
        <w:tc>
          <w:tcPr>
            <w:tcW w:w="1366" w:type="dxa"/>
            <w:vAlign w:val="bottom"/>
          </w:tcPr>
          <w:p w14:paraId="0505EB63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1.76</w:t>
            </w:r>
          </w:p>
        </w:tc>
      </w:tr>
      <w:tr w:rsidR="004F66CB" w14:paraId="175E8D91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2E48B7DB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1563208_s_at</w:t>
            </w:r>
          </w:p>
        </w:tc>
        <w:tc>
          <w:tcPr>
            <w:tcW w:w="1581" w:type="dxa"/>
            <w:vAlign w:val="bottom"/>
          </w:tcPr>
          <w:p w14:paraId="36C21564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IGF2BP2-AS1</w:t>
            </w:r>
          </w:p>
        </w:tc>
        <w:tc>
          <w:tcPr>
            <w:tcW w:w="3815" w:type="dxa"/>
            <w:vAlign w:val="bottom"/>
          </w:tcPr>
          <w:p w14:paraId="4EBB6615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IGF2BP2 antisense RNA 1</w:t>
            </w:r>
          </w:p>
        </w:tc>
        <w:tc>
          <w:tcPr>
            <w:tcW w:w="1366" w:type="dxa"/>
            <w:vAlign w:val="bottom"/>
          </w:tcPr>
          <w:p w14:paraId="06481BC8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1.75</w:t>
            </w:r>
          </w:p>
        </w:tc>
      </w:tr>
      <w:tr w:rsidR="004F66CB" w14:paraId="47A6F635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2169B936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222254_at</w:t>
            </w:r>
          </w:p>
        </w:tc>
        <w:tc>
          <w:tcPr>
            <w:tcW w:w="1581" w:type="dxa"/>
            <w:vAlign w:val="bottom"/>
          </w:tcPr>
          <w:p w14:paraId="6FF315AB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COX6CP2</w:t>
            </w:r>
          </w:p>
        </w:tc>
        <w:tc>
          <w:tcPr>
            <w:tcW w:w="3815" w:type="dxa"/>
            <w:vAlign w:val="bottom"/>
          </w:tcPr>
          <w:p w14:paraId="5B934525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 xml:space="preserve">cytochrome c oxidase subunit </w:t>
            </w:r>
            <w:proofErr w:type="spellStart"/>
            <w:r>
              <w:rPr>
                <w:rFonts w:ascii="Calibri" w:hAnsi="Calibri" w:cs="Calibri"/>
                <w:color w:val="000000"/>
              </w:rPr>
              <w:t>VIc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pseudogene 2</w:t>
            </w:r>
          </w:p>
        </w:tc>
        <w:tc>
          <w:tcPr>
            <w:tcW w:w="1366" w:type="dxa"/>
            <w:vAlign w:val="bottom"/>
          </w:tcPr>
          <w:p w14:paraId="3BD07861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1.75</w:t>
            </w:r>
          </w:p>
        </w:tc>
      </w:tr>
      <w:tr w:rsidR="004F66CB" w14:paraId="2CF6199A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6B402857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1568801_at</w:t>
            </w:r>
          </w:p>
        </w:tc>
        <w:tc>
          <w:tcPr>
            <w:tcW w:w="1581" w:type="dxa"/>
            <w:vAlign w:val="bottom"/>
          </w:tcPr>
          <w:p w14:paraId="175890B0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VWA9</w:t>
            </w:r>
          </w:p>
        </w:tc>
        <w:tc>
          <w:tcPr>
            <w:tcW w:w="3815" w:type="dxa"/>
            <w:vAlign w:val="bottom"/>
          </w:tcPr>
          <w:p w14:paraId="3BB365D0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von Willebrand factor A domain containing 9</w:t>
            </w:r>
          </w:p>
        </w:tc>
        <w:tc>
          <w:tcPr>
            <w:tcW w:w="1366" w:type="dxa"/>
            <w:vAlign w:val="bottom"/>
          </w:tcPr>
          <w:p w14:paraId="6C55A70A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1.74</w:t>
            </w:r>
          </w:p>
        </w:tc>
      </w:tr>
      <w:tr w:rsidR="004F66CB" w14:paraId="32EE5FE2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7841033B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1564907_s_at</w:t>
            </w:r>
          </w:p>
        </w:tc>
        <w:tc>
          <w:tcPr>
            <w:tcW w:w="1581" w:type="dxa"/>
            <w:vAlign w:val="bottom"/>
          </w:tcPr>
          <w:p w14:paraId="7125E9EA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MATR3 /// SNHG4</w:t>
            </w:r>
          </w:p>
        </w:tc>
        <w:tc>
          <w:tcPr>
            <w:tcW w:w="3815" w:type="dxa"/>
            <w:vAlign w:val="bottom"/>
          </w:tcPr>
          <w:p w14:paraId="568B9D08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matrin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3 /// small nucleolar RNA host gene 4</w:t>
            </w:r>
          </w:p>
        </w:tc>
        <w:tc>
          <w:tcPr>
            <w:tcW w:w="1366" w:type="dxa"/>
            <w:vAlign w:val="bottom"/>
          </w:tcPr>
          <w:p w14:paraId="451432D1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1.70</w:t>
            </w:r>
          </w:p>
        </w:tc>
      </w:tr>
      <w:tr w:rsidR="004F66CB" w14:paraId="482293D4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7DE1206A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224166_at</w:t>
            </w:r>
          </w:p>
        </w:tc>
        <w:tc>
          <w:tcPr>
            <w:tcW w:w="1581" w:type="dxa"/>
            <w:vAlign w:val="bottom"/>
          </w:tcPr>
          <w:p w14:paraId="40A56F01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SLC25A2</w:t>
            </w:r>
          </w:p>
        </w:tc>
        <w:tc>
          <w:tcPr>
            <w:tcW w:w="3815" w:type="dxa"/>
            <w:vAlign w:val="bottom"/>
          </w:tcPr>
          <w:p w14:paraId="25A053CE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solute carrier family 25 (mitochondrial carrier; ornithine transporter) member 2</w:t>
            </w:r>
          </w:p>
        </w:tc>
        <w:tc>
          <w:tcPr>
            <w:tcW w:w="1366" w:type="dxa"/>
            <w:vAlign w:val="bottom"/>
          </w:tcPr>
          <w:p w14:paraId="12BBC288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1.69</w:t>
            </w:r>
          </w:p>
        </w:tc>
      </w:tr>
      <w:tr w:rsidR="004F66CB" w14:paraId="1E8ABDE5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718DFD3C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1569617_at</w:t>
            </w:r>
          </w:p>
        </w:tc>
        <w:tc>
          <w:tcPr>
            <w:tcW w:w="1581" w:type="dxa"/>
            <w:vAlign w:val="bottom"/>
          </w:tcPr>
          <w:p w14:paraId="6F38E31A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OSBP2</w:t>
            </w:r>
          </w:p>
        </w:tc>
        <w:tc>
          <w:tcPr>
            <w:tcW w:w="3815" w:type="dxa"/>
            <w:vAlign w:val="bottom"/>
          </w:tcPr>
          <w:p w14:paraId="746D4378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oxysterol binding protein 2</w:t>
            </w:r>
          </w:p>
        </w:tc>
        <w:tc>
          <w:tcPr>
            <w:tcW w:w="1366" w:type="dxa"/>
            <w:vAlign w:val="bottom"/>
          </w:tcPr>
          <w:p w14:paraId="1EC24982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1.68</w:t>
            </w:r>
          </w:p>
        </w:tc>
      </w:tr>
      <w:tr w:rsidR="004F66CB" w14:paraId="4E680DEC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4BA3C079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241751_at</w:t>
            </w:r>
          </w:p>
        </w:tc>
        <w:tc>
          <w:tcPr>
            <w:tcW w:w="1581" w:type="dxa"/>
            <w:vAlign w:val="bottom"/>
          </w:tcPr>
          <w:p w14:paraId="641BCA55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OFD1</w:t>
            </w:r>
          </w:p>
        </w:tc>
        <w:tc>
          <w:tcPr>
            <w:tcW w:w="3815" w:type="dxa"/>
            <w:vAlign w:val="bottom"/>
          </w:tcPr>
          <w:p w14:paraId="192DF9B2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oral-facial-digital syndrome 1</w:t>
            </w:r>
          </w:p>
        </w:tc>
        <w:tc>
          <w:tcPr>
            <w:tcW w:w="1366" w:type="dxa"/>
            <w:vAlign w:val="bottom"/>
          </w:tcPr>
          <w:p w14:paraId="13D0DAD6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1.63</w:t>
            </w:r>
          </w:p>
        </w:tc>
      </w:tr>
      <w:tr w:rsidR="004F66CB" w14:paraId="3E422480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08EAE9D5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1568665_at</w:t>
            </w:r>
          </w:p>
        </w:tc>
        <w:tc>
          <w:tcPr>
            <w:tcW w:w="1581" w:type="dxa"/>
            <w:vAlign w:val="bottom"/>
          </w:tcPr>
          <w:p w14:paraId="371954B7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RNF103</w:t>
            </w:r>
          </w:p>
        </w:tc>
        <w:tc>
          <w:tcPr>
            <w:tcW w:w="3815" w:type="dxa"/>
            <w:vAlign w:val="bottom"/>
          </w:tcPr>
          <w:p w14:paraId="61D3BD21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ring finger protein 103</w:t>
            </w:r>
          </w:p>
        </w:tc>
        <w:tc>
          <w:tcPr>
            <w:tcW w:w="1366" w:type="dxa"/>
            <w:vAlign w:val="bottom"/>
          </w:tcPr>
          <w:p w14:paraId="130B943A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1.63</w:t>
            </w:r>
          </w:p>
        </w:tc>
      </w:tr>
      <w:tr w:rsidR="004F66CB" w14:paraId="6BF831AA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0A7F1B85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232727_at</w:t>
            </w:r>
          </w:p>
        </w:tc>
        <w:tc>
          <w:tcPr>
            <w:tcW w:w="1581" w:type="dxa"/>
            <w:vAlign w:val="bottom"/>
          </w:tcPr>
          <w:p w14:paraId="494F68B3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UCKL1</w:t>
            </w:r>
          </w:p>
        </w:tc>
        <w:tc>
          <w:tcPr>
            <w:tcW w:w="3815" w:type="dxa"/>
            <w:vAlign w:val="bottom"/>
          </w:tcPr>
          <w:p w14:paraId="06707B64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uridine-cytidine kinase 1-like 1</w:t>
            </w:r>
          </w:p>
        </w:tc>
        <w:tc>
          <w:tcPr>
            <w:tcW w:w="1366" w:type="dxa"/>
            <w:vAlign w:val="bottom"/>
          </w:tcPr>
          <w:p w14:paraId="243A4F12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1.60</w:t>
            </w:r>
          </w:p>
        </w:tc>
      </w:tr>
      <w:tr w:rsidR="004F66CB" w14:paraId="17DA5A22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2B963594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232361_s_at</w:t>
            </w:r>
          </w:p>
        </w:tc>
        <w:tc>
          <w:tcPr>
            <w:tcW w:w="1581" w:type="dxa"/>
            <w:vAlign w:val="bottom"/>
          </w:tcPr>
          <w:p w14:paraId="3C923B1E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EHF</w:t>
            </w:r>
          </w:p>
        </w:tc>
        <w:tc>
          <w:tcPr>
            <w:tcW w:w="3815" w:type="dxa"/>
            <w:vAlign w:val="bottom"/>
          </w:tcPr>
          <w:p w14:paraId="50F2CB42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ets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homologous factor</w:t>
            </w:r>
          </w:p>
        </w:tc>
        <w:tc>
          <w:tcPr>
            <w:tcW w:w="1366" w:type="dxa"/>
            <w:vAlign w:val="bottom"/>
          </w:tcPr>
          <w:p w14:paraId="0D6C8942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1.59</w:t>
            </w:r>
          </w:p>
        </w:tc>
      </w:tr>
      <w:tr w:rsidR="004F66CB" w14:paraId="54DEA24B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2EC083D3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207550_at</w:t>
            </w:r>
          </w:p>
        </w:tc>
        <w:tc>
          <w:tcPr>
            <w:tcW w:w="1581" w:type="dxa"/>
            <w:vAlign w:val="bottom"/>
          </w:tcPr>
          <w:p w14:paraId="2A8DF558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MPL</w:t>
            </w:r>
            <w:proofErr w:type="spellEnd"/>
          </w:p>
        </w:tc>
        <w:tc>
          <w:tcPr>
            <w:tcW w:w="3815" w:type="dxa"/>
            <w:vAlign w:val="bottom"/>
          </w:tcPr>
          <w:p w14:paraId="2309F395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MPL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proto-oncogene, thrombopoietin receptor</w:t>
            </w:r>
          </w:p>
        </w:tc>
        <w:tc>
          <w:tcPr>
            <w:tcW w:w="1366" w:type="dxa"/>
            <w:vAlign w:val="bottom"/>
          </w:tcPr>
          <w:p w14:paraId="4FD260F6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1.59</w:t>
            </w:r>
          </w:p>
        </w:tc>
      </w:tr>
      <w:tr w:rsidR="004F66CB" w14:paraId="6AE3F51D" w14:textId="77777777" w:rsidTr="004F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7C050AC8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228632_at</w:t>
            </w:r>
          </w:p>
        </w:tc>
        <w:tc>
          <w:tcPr>
            <w:tcW w:w="1581" w:type="dxa"/>
            <w:vAlign w:val="bottom"/>
          </w:tcPr>
          <w:p w14:paraId="687B9E4E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MEG9</w:t>
            </w:r>
          </w:p>
        </w:tc>
        <w:tc>
          <w:tcPr>
            <w:tcW w:w="3815" w:type="dxa"/>
            <w:vAlign w:val="bottom"/>
          </w:tcPr>
          <w:p w14:paraId="6974F5B8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maternally expressed 9 (non-protein coding)</w:t>
            </w:r>
          </w:p>
        </w:tc>
        <w:tc>
          <w:tcPr>
            <w:tcW w:w="1366" w:type="dxa"/>
            <w:vAlign w:val="bottom"/>
          </w:tcPr>
          <w:p w14:paraId="47037673" w14:textId="77777777" w:rsidR="004F66CB" w:rsidRDefault="004F66CB" w:rsidP="00216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1.56</w:t>
            </w:r>
          </w:p>
        </w:tc>
      </w:tr>
      <w:tr w:rsidR="004F66CB" w14:paraId="1B4660E4" w14:textId="77777777" w:rsidTr="004F66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vAlign w:val="bottom"/>
          </w:tcPr>
          <w:p w14:paraId="463F437C" w14:textId="77777777" w:rsidR="004F66CB" w:rsidRDefault="004F66CB" w:rsidP="0021640C">
            <w:r>
              <w:rPr>
                <w:rFonts w:ascii="Calibri" w:hAnsi="Calibri" w:cs="Calibri"/>
                <w:color w:val="000000"/>
              </w:rPr>
              <w:t>222611_s_at</w:t>
            </w:r>
          </w:p>
        </w:tc>
        <w:tc>
          <w:tcPr>
            <w:tcW w:w="1581" w:type="dxa"/>
            <w:vAlign w:val="bottom"/>
          </w:tcPr>
          <w:p w14:paraId="040CBFE5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PSPC1</w:t>
            </w:r>
          </w:p>
        </w:tc>
        <w:tc>
          <w:tcPr>
            <w:tcW w:w="3815" w:type="dxa"/>
            <w:vAlign w:val="bottom"/>
          </w:tcPr>
          <w:p w14:paraId="782A717B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paraspeckle component 1</w:t>
            </w:r>
          </w:p>
        </w:tc>
        <w:tc>
          <w:tcPr>
            <w:tcW w:w="1366" w:type="dxa"/>
            <w:vAlign w:val="bottom"/>
          </w:tcPr>
          <w:p w14:paraId="0F506BDB" w14:textId="77777777" w:rsidR="004F66CB" w:rsidRDefault="004F66CB" w:rsidP="00216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1.55</w:t>
            </w:r>
          </w:p>
        </w:tc>
      </w:tr>
    </w:tbl>
    <w:p w14:paraId="104408A2" w14:textId="77777777" w:rsidR="004F66CB" w:rsidRDefault="004F66CB"/>
    <w:sectPr w:rsidR="004F66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6CB"/>
    <w:rsid w:val="003A71D8"/>
    <w:rsid w:val="003C2352"/>
    <w:rsid w:val="004F66CB"/>
    <w:rsid w:val="00525A5D"/>
    <w:rsid w:val="00530E57"/>
    <w:rsid w:val="00C469FF"/>
    <w:rsid w:val="00DA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673AA"/>
  <w15:chartTrackingRefBased/>
  <w15:docId w15:val="{C7C657B6-F889-4CE8-A56F-9E5DFFD4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6C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4F66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439</Words>
  <Characters>2552</Characters>
  <Application>Microsoft Office Word</Application>
  <DocSecurity>0</DocSecurity>
  <Lines>55</Lines>
  <Paragraphs>19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Anjana Ajikumar</dc:creator>
  <cp:keywords/>
  <dc:description/>
  <cp:lastModifiedBy>Anjana Ajikumar</cp:lastModifiedBy>
  <cp:revision>1</cp:revision>
  <dcterms:created xsi:type="dcterms:W3CDTF">2021-03-01T18:16:00Z</dcterms:created>
  <dcterms:modified xsi:type="dcterms:W3CDTF">2021-03-01T18:21:00Z</dcterms:modified>
</cp:coreProperties>
</file>