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BE" w:rsidRDefault="00770EBE" w:rsidP="00770EBE">
      <w:pPr>
        <w:pStyle w:val="Subtitle"/>
        <w:jc w:val="center"/>
        <w:rPr>
          <w:rStyle w:val="TitleChar"/>
          <w:rFonts w:asciiTheme="minorBidi" w:hAnsiTheme="minorBidi"/>
          <w:b/>
          <w:bCs/>
          <w:color w:val="auto"/>
          <w:sz w:val="44"/>
          <w:szCs w:val="44"/>
        </w:rPr>
      </w:pPr>
      <w:r>
        <w:rPr>
          <w:rFonts w:asciiTheme="majorBidi" w:hAnsiTheme="majorBidi" w:cstheme="majorBidi"/>
          <w:noProof/>
          <w:sz w:val="24"/>
          <w:szCs w:val="24"/>
          <w:lang w:eastAsia="en-GB"/>
        </w:rPr>
        <w:drawing>
          <wp:anchor distT="0" distB="0" distL="114300" distR="114300" simplePos="0" relativeHeight="251659264" behindDoc="0" locked="0" layoutInCell="1" allowOverlap="1" wp14:anchorId="68AE3D5A" wp14:editId="7F748347">
            <wp:simplePos x="0" y="0"/>
            <wp:positionH relativeFrom="margin">
              <wp:posOffset>1219200</wp:posOffset>
            </wp:positionH>
            <wp:positionV relativeFrom="paragraph">
              <wp:posOffset>146685</wp:posOffset>
            </wp:positionV>
            <wp:extent cx="3036570" cy="1104265"/>
            <wp:effectExtent l="0" t="0" r="0" b="635"/>
            <wp:wrapNone/>
            <wp:docPr id="28" name="Picture 28"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770EBE" w:rsidRDefault="00770EBE" w:rsidP="00770EBE">
      <w:pPr>
        <w:autoSpaceDE w:val="0"/>
        <w:autoSpaceDN w:val="0"/>
        <w:adjustRightInd w:val="0"/>
        <w:spacing w:after="0" w:line="240" w:lineRule="auto"/>
        <w:rPr>
          <w:rFonts w:asciiTheme="majorBidi" w:hAnsiTheme="majorBidi" w:cstheme="majorBidi"/>
          <w:sz w:val="24"/>
          <w:szCs w:val="24"/>
        </w:rPr>
      </w:pPr>
      <w:r w:rsidRPr="00770EBE">
        <w:rPr>
          <w:rStyle w:val="TitleChar"/>
          <w:rFonts w:asciiTheme="minorBidi" w:hAnsiTheme="minorBidi"/>
          <w:b/>
          <w:bCs/>
          <w:noProof/>
          <w:color w:val="auto"/>
          <w:sz w:val="44"/>
          <w:szCs w:val="44"/>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1281430</wp:posOffset>
                </wp:positionV>
                <wp:extent cx="5953125" cy="6934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934200"/>
                        </a:xfrm>
                        <a:prstGeom prst="rect">
                          <a:avLst/>
                        </a:prstGeom>
                        <a:solidFill>
                          <a:srgbClr val="FFFFFF"/>
                        </a:solidFill>
                        <a:ln w="9525">
                          <a:solidFill>
                            <a:srgbClr val="000000"/>
                          </a:solidFill>
                          <a:miter lim="800000"/>
                          <a:headEnd/>
                          <a:tailEnd/>
                        </a:ln>
                      </wps:spPr>
                      <wps:txbx>
                        <w:txbxContent>
                          <w:p w:rsidR="00961F6F" w:rsidRPr="00770EBE" w:rsidRDefault="00961F6F" w:rsidP="00770EBE">
                            <w:pPr>
                              <w:autoSpaceDE w:val="0"/>
                              <w:autoSpaceDN w:val="0"/>
                              <w:adjustRightInd w:val="0"/>
                              <w:spacing w:after="0" w:line="240" w:lineRule="auto"/>
                              <w:jc w:val="center"/>
                              <w:rPr>
                                <w:rFonts w:asciiTheme="minorBidi" w:hAnsiTheme="minorBidi"/>
                                <w:b/>
                                <w:bCs/>
                                <w:i/>
                                <w:iCs/>
                                <w:sz w:val="32"/>
                                <w:szCs w:val="32"/>
                              </w:rPr>
                            </w:pPr>
                            <w:r w:rsidRPr="00770EBE">
                              <w:rPr>
                                <w:rFonts w:asciiTheme="minorBidi" w:hAnsiTheme="minorBidi"/>
                                <w:b/>
                                <w:bCs/>
                                <w:color w:val="222222"/>
                                <w:sz w:val="32"/>
                                <w:szCs w:val="32"/>
                                <w:shd w:val="clear" w:color="auto" w:fill="FFFFFF"/>
                              </w:rPr>
                              <w:t>A Portfolio of Essays</w:t>
                            </w:r>
                            <w:r w:rsidRPr="00770EBE">
                              <w:rPr>
                                <w:rFonts w:asciiTheme="minorBidi" w:hAnsiTheme="minorBidi"/>
                                <w:b/>
                                <w:bCs/>
                                <w:i/>
                                <w:iCs/>
                                <w:color w:val="222222"/>
                                <w:sz w:val="32"/>
                                <w:szCs w:val="32"/>
                              </w:rPr>
                              <w:br/>
                            </w:r>
                            <w:r w:rsidRPr="00770EBE">
                              <w:rPr>
                                <w:rFonts w:asciiTheme="minorBidi" w:hAnsiTheme="minorBidi"/>
                                <w:b/>
                                <w:bCs/>
                                <w:i/>
                                <w:iCs/>
                                <w:color w:val="222222"/>
                                <w:sz w:val="32"/>
                                <w:szCs w:val="32"/>
                              </w:rPr>
                              <w:br/>
                            </w: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p>
                          <w:p w:rsidR="00961F6F" w:rsidRDefault="00961F6F" w:rsidP="00770EBE">
                            <w:pPr>
                              <w:autoSpaceDE w:val="0"/>
                              <w:autoSpaceDN w:val="0"/>
                              <w:adjustRightInd w:val="0"/>
                              <w:spacing w:after="0" w:line="240" w:lineRule="auto"/>
                              <w:jc w:val="center"/>
                              <w:rPr>
                                <w:rFonts w:asciiTheme="minorBidi" w:hAnsiTheme="minorBidi"/>
                                <w:b/>
                                <w:bCs/>
                                <w:sz w:val="24"/>
                                <w:szCs w:val="24"/>
                              </w:rPr>
                            </w:pPr>
                          </w:p>
                          <w:p w:rsidR="00961F6F" w:rsidRDefault="00961F6F" w:rsidP="00770EBE">
                            <w:pPr>
                              <w:autoSpaceDE w:val="0"/>
                              <w:autoSpaceDN w:val="0"/>
                              <w:adjustRightInd w:val="0"/>
                              <w:spacing w:after="0" w:line="240" w:lineRule="auto"/>
                              <w:jc w:val="center"/>
                              <w:rPr>
                                <w:rFonts w:asciiTheme="minorBidi" w:hAnsiTheme="minorBidi"/>
                                <w:b/>
                                <w:bCs/>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b/>
                                <w:bCs/>
                                <w:sz w:val="24"/>
                                <w:szCs w:val="24"/>
                              </w:rPr>
                            </w:pPr>
                            <w:r w:rsidRPr="00F4279F">
                              <w:rPr>
                                <w:rFonts w:asciiTheme="minorBidi" w:hAnsiTheme="minorBidi"/>
                                <w:b/>
                                <w:bCs/>
                                <w:sz w:val="24"/>
                                <w:szCs w:val="24"/>
                              </w:rPr>
                              <w:t>By:</w:t>
                            </w: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8"/>
                                <w:szCs w:val="28"/>
                              </w:rPr>
                            </w:pPr>
                            <w:r w:rsidRPr="00F4279F">
                              <w:rPr>
                                <w:rFonts w:asciiTheme="minorBidi" w:hAnsiTheme="minorBidi"/>
                                <w:sz w:val="28"/>
                                <w:szCs w:val="28"/>
                              </w:rPr>
                              <w:t xml:space="preserve">Laura </w:t>
                            </w:r>
                            <w:r>
                              <w:rPr>
                                <w:rFonts w:asciiTheme="minorBidi" w:hAnsiTheme="minorBidi"/>
                                <w:sz w:val="28"/>
                                <w:szCs w:val="28"/>
                              </w:rPr>
                              <w:t>Milburn</w:t>
                            </w:r>
                          </w:p>
                          <w:p w:rsidR="00961F6F" w:rsidRPr="00F4279F" w:rsidRDefault="00961F6F" w:rsidP="00770EBE">
                            <w:pPr>
                              <w:autoSpaceDE w:val="0"/>
                              <w:autoSpaceDN w:val="0"/>
                              <w:adjustRightInd w:val="0"/>
                              <w:spacing w:after="0" w:line="240" w:lineRule="auto"/>
                              <w:rPr>
                                <w:rFonts w:asciiTheme="minorBidi" w:hAnsiTheme="minorBidi"/>
                                <w:sz w:val="28"/>
                                <w:szCs w:val="28"/>
                              </w:rPr>
                            </w:pP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r w:rsidRPr="00F4279F">
                              <w:rPr>
                                <w:rFonts w:asciiTheme="minorBidi" w:hAnsiTheme="minorBidi"/>
                                <w:sz w:val="24"/>
                                <w:szCs w:val="24"/>
                              </w:rPr>
                              <w:t xml:space="preserve">A </w:t>
                            </w:r>
                            <w:r>
                              <w:rPr>
                                <w:rFonts w:asciiTheme="minorBidi" w:hAnsiTheme="minorBidi"/>
                                <w:sz w:val="24"/>
                                <w:szCs w:val="24"/>
                              </w:rPr>
                              <w:t>portfolio</w:t>
                            </w:r>
                            <w:r w:rsidRPr="00F4279F">
                              <w:rPr>
                                <w:rFonts w:asciiTheme="minorBidi" w:hAnsiTheme="minorBidi"/>
                                <w:sz w:val="24"/>
                                <w:szCs w:val="24"/>
                              </w:rPr>
                              <w:t xml:space="preserve"> submitted in partial fulfilment of the requirements for the degree of</w:t>
                            </w:r>
                          </w:p>
                          <w:p w:rsidR="00961F6F" w:rsidRPr="00F4279F" w:rsidRDefault="00961F6F" w:rsidP="00770EBE">
                            <w:pPr>
                              <w:jc w:val="center"/>
                              <w:rPr>
                                <w:rFonts w:asciiTheme="minorBidi" w:hAnsiTheme="minorBidi"/>
                                <w:sz w:val="24"/>
                                <w:szCs w:val="24"/>
                              </w:rPr>
                            </w:pPr>
                            <w:r>
                              <w:rPr>
                                <w:rFonts w:asciiTheme="minorBidi" w:hAnsiTheme="minorBidi"/>
                                <w:sz w:val="24"/>
                                <w:szCs w:val="24"/>
                              </w:rPr>
                              <w:t>Master of Music (Research)</w:t>
                            </w:r>
                          </w:p>
                          <w:p w:rsidR="00961F6F" w:rsidRPr="00F4279F" w:rsidRDefault="00961F6F" w:rsidP="00770EBE">
                            <w:pPr>
                              <w:jc w:val="center"/>
                              <w:rPr>
                                <w:rFonts w:asciiTheme="minorBidi" w:hAnsiTheme="minorBidi"/>
                                <w:sz w:val="24"/>
                                <w:szCs w:val="24"/>
                              </w:rPr>
                            </w:pPr>
                          </w:p>
                          <w:p w:rsidR="00961F6F" w:rsidRPr="00F4279F" w:rsidRDefault="00961F6F" w:rsidP="00770EBE">
                            <w:pPr>
                              <w:jc w:val="center"/>
                              <w:rPr>
                                <w:rFonts w:asciiTheme="minorBidi" w:hAnsiTheme="minorBidi"/>
                                <w:sz w:val="24"/>
                                <w:szCs w:val="24"/>
                              </w:rPr>
                            </w:pPr>
                          </w:p>
                          <w:p w:rsidR="00961F6F" w:rsidRPr="00F4279F" w:rsidRDefault="00961F6F" w:rsidP="00770EBE">
                            <w:pPr>
                              <w:jc w:val="center"/>
                              <w:rPr>
                                <w:rFonts w:asciiTheme="minorBidi" w:hAnsiTheme="minorBidi"/>
                                <w:sz w:val="24"/>
                                <w:szCs w:val="24"/>
                              </w:rPr>
                            </w:pPr>
                          </w:p>
                          <w:p w:rsidR="00961F6F" w:rsidRPr="00F4279F" w:rsidRDefault="00961F6F" w:rsidP="00770EBE">
                            <w:pPr>
                              <w:spacing w:after="0" w:line="240" w:lineRule="auto"/>
                              <w:jc w:val="center"/>
                              <w:rPr>
                                <w:rFonts w:asciiTheme="minorBidi" w:hAnsiTheme="minorBidi"/>
                                <w:sz w:val="24"/>
                                <w:szCs w:val="24"/>
                              </w:rPr>
                            </w:pPr>
                            <w:r w:rsidRPr="00F4279F">
                              <w:rPr>
                                <w:rFonts w:asciiTheme="minorBidi" w:hAnsiTheme="minorBidi"/>
                                <w:sz w:val="24"/>
                                <w:szCs w:val="24"/>
                              </w:rPr>
                              <w:t>The University of Sheffield</w:t>
                            </w: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r w:rsidRPr="00F4279F">
                              <w:rPr>
                                <w:rFonts w:asciiTheme="minorBidi" w:hAnsiTheme="minorBidi"/>
                                <w:sz w:val="24"/>
                                <w:szCs w:val="24"/>
                              </w:rPr>
                              <w:t xml:space="preserve">Faculty of </w:t>
                            </w:r>
                            <w:r>
                              <w:rPr>
                                <w:rFonts w:asciiTheme="minorBidi" w:hAnsiTheme="minorBidi"/>
                                <w:sz w:val="24"/>
                                <w:szCs w:val="24"/>
                              </w:rPr>
                              <w:t>Arts and Humanities</w:t>
                            </w:r>
                          </w:p>
                          <w:p w:rsidR="00961F6F" w:rsidRPr="00F4279F" w:rsidRDefault="00961F6F" w:rsidP="00770EBE">
                            <w:pPr>
                              <w:jc w:val="center"/>
                              <w:rPr>
                                <w:rFonts w:asciiTheme="minorBidi" w:hAnsiTheme="minorBidi"/>
                                <w:sz w:val="24"/>
                                <w:szCs w:val="24"/>
                              </w:rPr>
                            </w:pPr>
                            <w:r>
                              <w:rPr>
                                <w:rFonts w:asciiTheme="minorBidi" w:hAnsiTheme="minorBidi"/>
                                <w:sz w:val="24"/>
                                <w:szCs w:val="24"/>
                              </w:rPr>
                              <w:t>Department of Music</w:t>
                            </w:r>
                          </w:p>
                          <w:p w:rsidR="00961F6F" w:rsidRDefault="00961F6F" w:rsidP="00770EBE">
                            <w:pPr>
                              <w:jc w:val="center"/>
                              <w:rPr>
                                <w:rFonts w:asciiTheme="majorBidi" w:hAnsiTheme="majorBidi" w:cstheme="majorBidi"/>
                                <w:sz w:val="24"/>
                                <w:szCs w:val="24"/>
                              </w:rPr>
                            </w:pPr>
                          </w:p>
                          <w:p w:rsidR="00961F6F" w:rsidRDefault="00961F6F" w:rsidP="00770EBE">
                            <w:pPr>
                              <w:jc w:val="center"/>
                              <w:rPr>
                                <w:rFonts w:asciiTheme="majorBidi" w:hAnsiTheme="majorBidi" w:cstheme="majorBidi"/>
                                <w:sz w:val="24"/>
                                <w:szCs w:val="24"/>
                              </w:rPr>
                            </w:pPr>
                            <w:r>
                              <w:rPr>
                                <w:rFonts w:asciiTheme="majorBidi" w:hAnsiTheme="majorBidi" w:cstheme="majorBidi"/>
                                <w:sz w:val="24"/>
                                <w:szCs w:val="24"/>
                              </w:rPr>
                              <w:t xml:space="preserve"> </w:t>
                            </w:r>
                          </w:p>
                          <w:p w:rsidR="00961F6F" w:rsidRDefault="00961F6F" w:rsidP="00770EBE">
                            <w:pPr>
                              <w:jc w:val="center"/>
                              <w:rPr>
                                <w:rFonts w:asciiTheme="majorBidi" w:hAnsiTheme="majorBidi" w:cstheme="majorBidi"/>
                                <w:sz w:val="24"/>
                                <w:szCs w:val="24"/>
                              </w:rPr>
                            </w:pPr>
                          </w:p>
                          <w:p w:rsidR="00961F6F" w:rsidRDefault="00961F6F" w:rsidP="00770EBE">
                            <w:pPr>
                              <w:jc w:val="center"/>
                              <w:rPr>
                                <w:rFonts w:asciiTheme="majorBidi" w:hAnsiTheme="majorBidi" w:cstheme="majorBidi"/>
                                <w:sz w:val="24"/>
                                <w:szCs w:val="24"/>
                              </w:rPr>
                            </w:pPr>
                          </w:p>
                          <w:p w:rsidR="00961F6F" w:rsidRDefault="00961F6F" w:rsidP="00770EBE">
                            <w:pPr>
                              <w:jc w:val="center"/>
                              <w:rPr>
                                <w:rFonts w:asciiTheme="majorBidi" w:hAnsiTheme="majorBidi" w:cstheme="majorBidi"/>
                                <w:sz w:val="24"/>
                                <w:szCs w:val="24"/>
                              </w:rPr>
                            </w:pPr>
                          </w:p>
                          <w:p w:rsidR="00961F6F" w:rsidRPr="00D535FE" w:rsidRDefault="00961F6F" w:rsidP="00770EBE">
                            <w:pPr>
                              <w:jc w:val="center"/>
                              <w:rPr>
                                <w:rFonts w:asciiTheme="majorBidi" w:hAnsiTheme="majorBidi" w:cstheme="majorBidi"/>
                                <w:sz w:val="24"/>
                                <w:szCs w:val="24"/>
                              </w:rPr>
                            </w:pPr>
                            <w:r>
                              <w:rPr>
                                <w:rFonts w:asciiTheme="majorBidi" w:hAnsiTheme="majorBidi" w:cstheme="majorBidi"/>
                                <w:sz w:val="24"/>
                                <w:szCs w:val="24"/>
                              </w:rPr>
                              <w:t>February 2017</w:t>
                            </w:r>
                          </w:p>
                          <w:p w:rsidR="00961F6F" w:rsidRDefault="00961F6F" w:rsidP="00770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0.9pt;width:468.75pt;height:54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">
                <v:textbox>
                  <w:txbxContent>
                    <w:p w:rsidR="00961F6F" w:rsidRPr="00770EBE" w:rsidRDefault="00961F6F" w:rsidP="00770EBE">
                      <w:pPr>
                        <w:autoSpaceDE w:val="0"/>
                        <w:autoSpaceDN w:val="0"/>
                        <w:adjustRightInd w:val="0"/>
                        <w:spacing w:after="0" w:line="240" w:lineRule="auto"/>
                        <w:jc w:val="center"/>
                        <w:rPr>
                          <w:rFonts w:asciiTheme="minorBidi" w:hAnsiTheme="minorBidi"/>
                          <w:b/>
                          <w:bCs/>
                          <w:i/>
                          <w:iCs/>
                          <w:sz w:val="32"/>
                          <w:szCs w:val="32"/>
                        </w:rPr>
                      </w:pPr>
                      <w:r w:rsidRPr="00770EBE">
                        <w:rPr>
                          <w:rFonts w:asciiTheme="minorBidi" w:hAnsiTheme="minorBidi"/>
                          <w:b/>
                          <w:bCs/>
                          <w:color w:val="222222"/>
                          <w:sz w:val="32"/>
                          <w:szCs w:val="32"/>
                          <w:shd w:val="clear" w:color="auto" w:fill="FFFFFF"/>
                        </w:rPr>
                        <w:t>A Portfolio of Essays</w:t>
                      </w:r>
                      <w:r w:rsidRPr="00770EBE">
                        <w:rPr>
                          <w:rFonts w:asciiTheme="minorBidi" w:hAnsiTheme="minorBidi"/>
                          <w:b/>
                          <w:bCs/>
                          <w:i/>
                          <w:iCs/>
                          <w:color w:val="222222"/>
                          <w:sz w:val="32"/>
                          <w:szCs w:val="32"/>
                        </w:rPr>
                        <w:br/>
                      </w:r>
                      <w:r w:rsidRPr="00770EBE">
                        <w:rPr>
                          <w:rFonts w:asciiTheme="minorBidi" w:hAnsiTheme="minorBidi"/>
                          <w:b/>
                          <w:bCs/>
                          <w:i/>
                          <w:iCs/>
                          <w:color w:val="222222"/>
                          <w:sz w:val="32"/>
                          <w:szCs w:val="32"/>
                        </w:rPr>
                        <w:br/>
                      </w: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p>
                    <w:p w:rsidR="00961F6F" w:rsidRDefault="00961F6F" w:rsidP="00770EBE">
                      <w:pPr>
                        <w:autoSpaceDE w:val="0"/>
                        <w:autoSpaceDN w:val="0"/>
                        <w:adjustRightInd w:val="0"/>
                        <w:spacing w:after="0" w:line="240" w:lineRule="auto"/>
                        <w:jc w:val="center"/>
                        <w:rPr>
                          <w:rFonts w:asciiTheme="minorBidi" w:hAnsiTheme="minorBidi"/>
                          <w:b/>
                          <w:bCs/>
                          <w:sz w:val="24"/>
                          <w:szCs w:val="24"/>
                        </w:rPr>
                      </w:pPr>
                    </w:p>
                    <w:p w:rsidR="00961F6F" w:rsidRDefault="00961F6F" w:rsidP="00770EBE">
                      <w:pPr>
                        <w:autoSpaceDE w:val="0"/>
                        <w:autoSpaceDN w:val="0"/>
                        <w:adjustRightInd w:val="0"/>
                        <w:spacing w:after="0" w:line="240" w:lineRule="auto"/>
                        <w:jc w:val="center"/>
                        <w:rPr>
                          <w:rFonts w:asciiTheme="minorBidi" w:hAnsiTheme="minorBidi"/>
                          <w:b/>
                          <w:bCs/>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b/>
                          <w:bCs/>
                          <w:sz w:val="24"/>
                          <w:szCs w:val="24"/>
                        </w:rPr>
                      </w:pPr>
                      <w:r w:rsidRPr="00F4279F">
                        <w:rPr>
                          <w:rFonts w:asciiTheme="minorBidi" w:hAnsiTheme="minorBidi"/>
                          <w:b/>
                          <w:bCs/>
                          <w:sz w:val="24"/>
                          <w:szCs w:val="24"/>
                        </w:rPr>
                        <w:t>By:</w:t>
                      </w: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8"/>
                          <w:szCs w:val="28"/>
                        </w:rPr>
                      </w:pPr>
                      <w:r w:rsidRPr="00F4279F">
                        <w:rPr>
                          <w:rFonts w:asciiTheme="minorBidi" w:hAnsiTheme="minorBidi"/>
                          <w:sz w:val="28"/>
                          <w:szCs w:val="28"/>
                        </w:rPr>
                        <w:t xml:space="preserve">Laura </w:t>
                      </w:r>
                      <w:r>
                        <w:rPr>
                          <w:rFonts w:asciiTheme="minorBidi" w:hAnsiTheme="minorBidi"/>
                          <w:sz w:val="28"/>
                          <w:szCs w:val="28"/>
                        </w:rPr>
                        <w:t>Milburn</w:t>
                      </w:r>
                    </w:p>
                    <w:p w:rsidR="00961F6F" w:rsidRPr="00F4279F" w:rsidRDefault="00961F6F" w:rsidP="00770EBE">
                      <w:pPr>
                        <w:autoSpaceDE w:val="0"/>
                        <w:autoSpaceDN w:val="0"/>
                        <w:adjustRightInd w:val="0"/>
                        <w:spacing w:after="0" w:line="240" w:lineRule="auto"/>
                        <w:rPr>
                          <w:rFonts w:asciiTheme="minorBidi" w:hAnsiTheme="minorBidi"/>
                          <w:sz w:val="28"/>
                          <w:szCs w:val="28"/>
                        </w:rPr>
                      </w:pP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rPr>
                          <w:rFonts w:asciiTheme="minorBidi" w:hAnsiTheme="minorBidi"/>
                          <w:sz w:val="24"/>
                          <w:szCs w:val="24"/>
                        </w:rPr>
                      </w:pP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r w:rsidRPr="00F4279F">
                        <w:rPr>
                          <w:rFonts w:asciiTheme="minorBidi" w:hAnsiTheme="minorBidi"/>
                          <w:sz w:val="24"/>
                          <w:szCs w:val="24"/>
                        </w:rPr>
                        <w:t xml:space="preserve">A </w:t>
                      </w:r>
                      <w:r>
                        <w:rPr>
                          <w:rFonts w:asciiTheme="minorBidi" w:hAnsiTheme="minorBidi"/>
                          <w:sz w:val="24"/>
                          <w:szCs w:val="24"/>
                        </w:rPr>
                        <w:t>portfolio</w:t>
                      </w:r>
                      <w:r w:rsidRPr="00F4279F">
                        <w:rPr>
                          <w:rFonts w:asciiTheme="minorBidi" w:hAnsiTheme="minorBidi"/>
                          <w:sz w:val="24"/>
                          <w:szCs w:val="24"/>
                        </w:rPr>
                        <w:t xml:space="preserve"> submitted in partial fulfilment of the requirements for the degree of</w:t>
                      </w:r>
                    </w:p>
                    <w:p w:rsidR="00961F6F" w:rsidRPr="00F4279F" w:rsidRDefault="00961F6F" w:rsidP="00770EBE">
                      <w:pPr>
                        <w:jc w:val="center"/>
                        <w:rPr>
                          <w:rFonts w:asciiTheme="minorBidi" w:hAnsiTheme="minorBidi"/>
                          <w:sz w:val="24"/>
                          <w:szCs w:val="24"/>
                        </w:rPr>
                      </w:pPr>
                      <w:r>
                        <w:rPr>
                          <w:rFonts w:asciiTheme="minorBidi" w:hAnsiTheme="minorBidi"/>
                          <w:sz w:val="24"/>
                          <w:szCs w:val="24"/>
                        </w:rPr>
                        <w:t>Master of Music (Research)</w:t>
                      </w:r>
                    </w:p>
                    <w:p w:rsidR="00961F6F" w:rsidRPr="00F4279F" w:rsidRDefault="00961F6F" w:rsidP="00770EBE">
                      <w:pPr>
                        <w:jc w:val="center"/>
                        <w:rPr>
                          <w:rFonts w:asciiTheme="minorBidi" w:hAnsiTheme="minorBidi"/>
                          <w:sz w:val="24"/>
                          <w:szCs w:val="24"/>
                        </w:rPr>
                      </w:pPr>
                    </w:p>
                    <w:p w:rsidR="00961F6F" w:rsidRPr="00F4279F" w:rsidRDefault="00961F6F" w:rsidP="00770EBE">
                      <w:pPr>
                        <w:jc w:val="center"/>
                        <w:rPr>
                          <w:rFonts w:asciiTheme="minorBidi" w:hAnsiTheme="minorBidi"/>
                          <w:sz w:val="24"/>
                          <w:szCs w:val="24"/>
                        </w:rPr>
                      </w:pPr>
                    </w:p>
                    <w:p w:rsidR="00961F6F" w:rsidRPr="00F4279F" w:rsidRDefault="00961F6F" w:rsidP="00770EBE">
                      <w:pPr>
                        <w:jc w:val="center"/>
                        <w:rPr>
                          <w:rFonts w:asciiTheme="minorBidi" w:hAnsiTheme="minorBidi"/>
                          <w:sz w:val="24"/>
                          <w:szCs w:val="24"/>
                        </w:rPr>
                      </w:pPr>
                    </w:p>
                    <w:p w:rsidR="00961F6F" w:rsidRPr="00F4279F" w:rsidRDefault="00961F6F" w:rsidP="00770EBE">
                      <w:pPr>
                        <w:spacing w:after="0" w:line="240" w:lineRule="auto"/>
                        <w:jc w:val="center"/>
                        <w:rPr>
                          <w:rFonts w:asciiTheme="minorBidi" w:hAnsiTheme="minorBidi"/>
                          <w:sz w:val="24"/>
                          <w:szCs w:val="24"/>
                        </w:rPr>
                      </w:pPr>
                      <w:r w:rsidRPr="00F4279F">
                        <w:rPr>
                          <w:rFonts w:asciiTheme="minorBidi" w:hAnsiTheme="minorBidi"/>
                          <w:sz w:val="24"/>
                          <w:szCs w:val="24"/>
                        </w:rPr>
                        <w:t>The University of Sheffield</w:t>
                      </w:r>
                    </w:p>
                    <w:p w:rsidR="00961F6F" w:rsidRPr="00F4279F" w:rsidRDefault="00961F6F" w:rsidP="00770EBE">
                      <w:pPr>
                        <w:autoSpaceDE w:val="0"/>
                        <w:autoSpaceDN w:val="0"/>
                        <w:adjustRightInd w:val="0"/>
                        <w:spacing w:after="0" w:line="240" w:lineRule="auto"/>
                        <w:jc w:val="center"/>
                        <w:rPr>
                          <w:rFonts w:asciiTheme="minorBidi" w:hAnsiTheme="minorBidi"/>
                          <w:sz w:val="24"/>
                          <w:szCs w:val="24"/>
                        </w:rPr>
                      </w:pPr>
                      <w:r w:rsidRPr="00F4279F">
                        <w:rPr>
                          <w:rFonts w:asciiTheme="minorBidi" w:hAnsiTheme="minorBidi"/>
                          <w:sz w:val="24"/>
                          <w:szCs w:val="24"/>
                        </w:rPr>
                        <w:t xml:space="preserve">Faculty of </w:t>
                      </w:r>
                      <w:r>
                        <w:rPr>
                          <w:rFonts w:asciiTheme="minorBidi" w:hAnsiTheme="minorBidi"/>
                          <w:sz w:val="24"/>
                          <w:szCs w:val="24"/>
                        </w:rPr>
                        <w:t>Arts and Humanities</w:t>
                      </w:r>
                    </w:p>
                    <w:p w:rsidR="00961F6F" w:rsidRPr="00F4279F" w:rsidRDefault="00961F6F" w:rsidP="00770EBE">
                      <w:pPr>
                        <w:jc w:val="center"/>
                        <w:rPr>
                          <w:rFonts w:asciiTheme="minorBidi" w:hAnsiTheme="minorBidi"/>
                          <w:sz w:val="24"/>
                          <w:szCs w:val="24"/>
                        </w:rPr>
                      </w:pPr>
                      <w:r>
                        <w:rPr>
                          <w:rFonts w:asciiTheme="minorBidi" w:hAnsiTheme="minorBidi"/>
                          <w:sz w:val="24"/>
                          <w:szCs w:val="24"/>
                        </w:rPr>
                        <w:t>Department of Music</w:t>
                      </w:r>
                    </w:p>
                    <w:p w:rsidR="00961F6F" w:rsidRDefault="00961F6F" w:rsidP="00770EBE">
                      <w:pPr>
                        <w:jc w:val="center"/>
                        <w:rPr>
                          <w:rFonts w:asciiTheme="majorBidi" w:hAnsiTheme="majorBidi" w:cstheme="majorBidi"/>
                          <w:sz w:val="24"/>
                          <w:szCs w:val="24"/>
                        </w:rPr>
                      </w:pPr>
                    </w:p>
                    <w:p w:rsidR="00961F6F" w:rsidRDefault="00961F6F" w:rsidP="00770EBE">
                      <w:pPr>
                        <w:jc w:val="center"/>
                        <w:rPr>
                          <w:rFonts w:asciiTheme="majorBidi" w:hAnsiTheme="majorBidi" w:cstheme="majorBidi"/>
                          <w:sz w:val="24"/>
                          <w:szCs w:val="24"/>
                        </w:rPr>
                      </w:pPr>
                      <w:r>
                        <w:rPr>
                          <w:rFonts w:asciiTheme="majorBidi" w:hAnsiTheme="majorBidi" w:cstheme="majorBidi"/>
                          <w:sz w:val="24"/>
                          <w:szCs w:val="24"/>
                        </w:rPr>
                        <w:t xml:space="preserve"> </w:t>
                      </w:r>
                    </w:p>
                    <w:p w:rsidR="00961F6F" w:rsidRDefault="00961F6F" w:rsidP="00770EBE">
                      <w:pPr>
                        <w:jc w:val="center"/>
                        <w:rPr>
                          <w:rFonts w:asciiTheme="majorBidi" w:hAnsiTheme="majorBidi" w:cstheme="majorBidi"/>
                          <w:sz w:val="24"/>
                          <w:szCs w:val="24"/>
                        </w:rPr>
                      </w:pPr>
                    </w:p>
                    <w:p w:rsidR="00961F6F" w:rsidRDefault="00961F6F" w:rsidP="00770EBE">
                      <w:pPr>
                        <w:jc w:val="center"/>
                        <w:rPr>
                          <w:rFonts w:asciiTheme="majorBidi" w:hAnsiTheme="majorBidi" w:cstheme="majorBidi"/>
                          <w:sz w:val="24"/>
                          <w:szCs w:val="24"/>
                        </w:rPr>
                      </w:pPr>
                    </w:p>
                    <w:p w:rsidR="00961F6F" w:rsidRDefault="00961F6F" w:rsidP="00770EBE">
                      <w:pPr>
                        <w:jc w:val="center"/>
                        <w:rPr>
                          <w:rFonts w:asciiTheme="majorBidi" w:hAnsiTheme="majorBidi" w:cstheme="majorBidi"/>
                          <w:sz w:val="24"/>
                          <w:szCs w:val="24"/>
                        </w:rPr>
                      </w:pPr>
                    </w:p>
                    <w:p w:rsidR="00961F6F" w:rsidRPr="00D535FE" w:rsidRDefault="00961F6F" w:rsidP="00770EBE">
                      <w:pPr>
                        <w:jc w:val="center"/>
                        <w:rPr>
                          <w:rFonts w:asciiTheme="majorBidi" w:hAnsiTheme="majorBidi" w:cstheme="majorBidi"/>
                          <w:sz w:val="24"/>
                          <w:szCs w:val="24"/>
                        </w:rPr>
                      </w:pPr>
                      <w:r>
                        <w:rPr>
                          <w:rFonts w:asciiTheme="majorBidi" w:hAnsiTheme="majorBidi" w:cstheme="majorBidi"/>
                          <w:sz w:val="24"/>
                          <w:szCs w:val="24"/>
                        </w:rPr>
                        <w:t>February 2017</w:t>
                      </w:r>
                    </w:p>
                    <w:p w:rsidR="00961F6F" w:rsidRDefault="00961F6F" w:rsidP="00770EBE"/>
                  </w:txbxContent>
                </v:textbox>
                <w10:wrap type="square" anchorx="margin"/>
              </v:shape>
            </w:pict>
          </mc:Fallback>
        </mc:AlternateContent>
      </w:r>
      <w:r>
        <w:rPr>
          <w:rStyle w:val="TitleChar"/>
          <w:rFonts w:asciiTheme="minorBidi" w:hAnsiTheme="minorBidi"/>
          <w:b/>
          <w:bCs/>
          <w:color w:val="auto"/>
          <w:sz w:val="44"/>
          <w:szCs w:val="44"/>
        </w:rPr>
        <w:br w:type="page"/>
      </w:r>
    </w:p>
    <w:p w:rsidR="00770EBE" w:rsidRPr="00770EBE" w:rsidRDefault="00770EBE" w:rsidP="00770EBE">
      <w:pPr>
        <w:pStyle w:val="Subtitle"/>
        <w:jc w:val="center"/>
        <w:rPr>
          <w:rStyle w:val="TitleChar"/>
          <w:rFonts w:asciiTheme="minorBidi" w:hAnsiTheme="minorBidi"/>
          <w:b/>
          <w:bCs/>
          <w:color w:val="auto"/>
          <w:sz w:val="44"/>
          <w:szCs w:val="44"/>
        </w:rPr>
      </w:pPr>
      <w:r w:rsidRPr="00770EBE">
        <w:rPr>
          <w:rStyle w:val="TitleChar"/>
          <w:rFonts w:asciiTheme="minorBidi" w:hAnsiTheme="minorBidi"/>
          <w:b/>
          <w:bCs/>
          <w:color w:val="auto"/>
          <w:sz w:val="44"/>
          <w:szCs w:val="44"/>
        </w:rPr>
        <w:lastRenderedPageBreak/>
        <w:t>Table of Contents</w:t>
      </w:r>
    </w:p>
    <w:sdt>
      <w:sdtPr>
        <w:rPr>
          <w:rFonts w:asciiTheme="minorBidi" w:hAnsiTheme="minorBidi"/>
          <w:color w:val="auto"/>
          <w:sz w:val="40"/>
          <w:szCs w:val="40"/>
        </w:rPr>
        <w:id w:val="-2073890201"/>
        <w:docPartObj>
          <w:docPartGallery w:val="Table of Contents"/>
          <w:docPartUnique/>
        </w:docPartObj>
      </w:sdtPr>
      <w:sdtEndPr>
        <w:rPr>
          <w:rFonts w:asciiTheme="minorHAnsi" w:hAnsiTheme="minorHAnsi"/>
          <w:color w:val="5A5A5A" w:themeColor="text1" w:themeTint="A5"/>
          <w:sz w:val="22"/>
          <w:szCs w:val="22"/>
        </w:rPr>
      </w:sdtEndPr>
      <w:sdtContent>
        <w:p w:rsidR="00770EBE" w:rsidRDefault="00770EBE" w:rsidP="00770EBE">
          <w:pPr>
            <w:pStyle w:val="Subtitle"/>
            <w:rPr>
              <w:rFonts w:asciiTheme="minorBidi" w:hAnsiTheme="minorBidi"/>
              <w:color w:val="auto"/>
              <w:sz w:val="28"/>
              <w:szCs w:val="28"/>
            </w:rPr>
          </w:pPr>
        </w:p>
        <w:p w:rsidR="00770EBE" w:rsidRPr="006A2068" w:rsidRDefault="00770EBE" w:rsidP="00770EBE">
          <w:pPr>
            <w:pStyle w:val="Subtitle"/>
            <w:rPr>
              <w:rFonts w:asciiTheme="minorBidi" w:hAnsiTheme="minorBidi"/>
              <w:color w:val="auto"/>
              <w:sz w:val="28"/>
              <w:szCs w:val="28"/>
            </w:rPr>
          </w:pPr>
          <w:r w:rsidRPr="006A2068">
            <w:rPr>
              <w:rFonts w:asciiTheme="minorBidi" w:hAnsiTheme="minorBidi"/>
              <w:color w:val="auto"/>
              <w:sz w:val="28"/>
              <w:szCs w:val="28"/>
            </w:rPr>
            <w:t xml:space="preserve">A Re-Evaluation of </w:t>
          </w:r>
          <w:r w:rsidRPr="006A2068">
            <w:rPr>
              <w:rFonts w:asciiTheme="minorBidi" w:hAnsiTheme="minorBidi"/>
              <w:i/>
              <w:iCs/>
              <w:color w:val="auto"/>
              <w:sz w:val="28"/>
              <w:szCs w:val="28"/>
            </w:rPr>
            <w:t>Pacific 1860</w:t>
          </w:r>
          <w:r w:rsidRPr="006A2068">
            <w:rPr>
              <w:rFonts w:asciiTheme="minorBidi" w:hAnsiTheme="minorBidi"/>
              <w:color w:val="auto"/>
              <w:sz w:val="28"/>
              <w:szCs w:val="28"/>
            </w:rPr>
            <w:ptab w:relativeTo="margin" w:alignment="right" w:leader="dot"/>
          </w:r>
          <w:r>
            <w:rPr>
              <w:rFonts w:asciiTheme="minorBidi" w:hAnsiTheme="minorBidi"/>
              <w:color w:val="auto"/>
              <w:sz w:val="28"/>
              <w:szCs w:val="28"/>
            </w:rPr>
            <w:t>2</w:t>
          </w:r>
        </w:p>
        <w:p w:rsidR="00770EBE" w:rsidRDefault="00770EBE" w:rsidP="00770EBE">
          <w:pPr>
            <w:pStyle w:val="Subtitle"/>
            <w:rPr>
              <w:rFonts w:asciiTheme="minorBidi" w:hAnsiTheme="minorBidi"/>
              <w:i/>
              <w:iCs/>
              <w:color w:val="auto"/>
              <w:sz w:val="28"/>
              <w:szCs w:val="28"/>
            </w:rPr>
          </w:pPr>
        </w:p>
        <w:p w:rsidR="00770EBE" w:rsidRPr="006A2068" w:rsidRDefault="00770EBE" w:rsidP="00770EBE">
          <w:pPr>
            <w:pStyle w:val="Subtitle"/>
            <w:rPr>
              <w:rFonts w:asciiTheme="minorBidi" w:hAnsiTheme="minorBidi"/>
              <w:color w:val="auto"/>
              <w:sz w:val="28"/>
              <w:szCs w:val="28"/>
            </w:rPr>
          </w:pPr>
          <w:r w:rsidRPr="006A2068">
            <w:rPr>
              <w:rFonts w:asciiTheme="minorBidi" w:hAnsiTheme="minorBidi"/>
              <w:i/>
              <w:iCs/>
              <w:color w:val="auto"/>
              <w:sz w:val="28"/>
              <w:szCs w:val="28"/>
            </w:rPr>
            <w:t>Sail Away</w:t>
          </w:r>
          <w:r w:rsidRPr="006A2068">
            <w:rPr>
              <w:rFonts w:asciiTheme="minorBidi" w:hAnsiTheme="minorBidi"/>
              <w:color w:val="auto"/>
              <w:sz w:val="28"/>
              <w:szCs w:val="28"/>
            </w:rPr>
            <w:t xml:space="preserve"> as a Star Vehicle for Elaine </w:t>
          </w:r>
          <w:proofErr w:type="spellStart"/>
          <w:r w:rsidRPr="006A2068">
            <w:rPr>
              <w:rFonts w:asciiTheme="minorBidi" w:hAnsiTheme="minorBidi"/>
              <w:color w:val="auto"/>
              <w:sz w:val="28"/>
              <w:szCs w:val="28"/>
            </w:rPr>
            <w:t>Stritch</w:t>
          </w:r>
          <w:proofErr w:type="spellEnd"/>
          <w:r w:rsidRPr="006A2068">
            <w:rPr>
              <w:rFonts w:asciiTheme="minorBidi" w:hAnsiTheme="minorBidi"/>
              <w:color w:val="auto"/>
              <w:sz w:val="28"/>
              <w:szCs w:val="28"/>
            </w:rPr>
            <w:ptab w:relativeTo="margin" w:alignment="right" w:leader="dot"/>
          </w:r>
          <w:r w:rsidRPr="006A2068">
            <w:rPr>
              <w:rFonts w:asciiTheme="minorBidi" w:hAnsiTheme="minorBidi"/>
              <w:color w:val="auto"/>
              <w:sz w:val="28"/>
              <w:szCs w:val="28"/>
            </w:rPr>
            <w:t>3</w:t>
          </w:r>
          <w:r>
            <w:rPr>
              <w:rFonts w:asciiTheme="minorBidi" w:hAnsiTheme="minorBidi"/>
              <w:color w:val="auto"/>
              <w:sz w:val="28"/>
              <w:szCs w:val="28"/>
            </w:rPr>
            <w:t>7</w:t>
          </w:r>
        </w:p>
        <w:p w:rsidR="00770EBE" w:rsidRDefault="00770EBE" w:rsidP="00770EBE">
          <w:pPr>
            <w:pStyle w:val="Subtitle"/>
            <w:rPr>
              <w:rFonts w:asciiTheme="minorBidi" w:hAnsiTheme="minorBidi"/>
              <w:color w:val="auto"/>
              <w:sz w:val="28"/>
              <w:szCs w:val="28"/>
              <w:lang w:eastAsia="en-US"/>
            </w:rPr>
          </w:pPr>
        </w:p>
        <w:p w:rsidR="00770EBE" w:rsidRDefault="00770EBE" w:rsidP="00770EBE">
          <w:pPr>
            <w:pStyle w:val="Subtitle"/>
          </w:pPr>
          <w:r w:rsidRPr="006A2068">
            <w:rPr>
              <w:rFonts w:asciiTheme="minorBidi" w:hAnsiTheme="minorBidi"/>
              <w:color w:val="auto"/>
              <w:sz w:val="28"/>
              <w:szCs w:val="28"/>
              <w:lang w:eastAsia="en-US"/>
            </w:rPr>
            <w:t xml:space="preserve">“What a joy to hear old-fashioned waltzes again”: How the Musical Numbers Shaped </w:t>
          </w:r>
          <w:proofErr w:type="gramStart"/>
          <w:r w:rsidRPr="006A2068">
            <w:rPr>
              <w:rFonts w:asciiTheme="minorBidi" w:hAnsiTheme="minorBidi"/>
              <w:color w:val="auto"/>
              <w:sz w:val="28"/>
              <w:szCs w:val="28"/>
              <w:lang w:eastAsia="en-US"/>
            </w:rPr>
            <w:t>the  Narrative</w:t>
          </w:r>
          <w:proofErr w:type="gramEnd"/>
          <w:r w:rsidRPr="006A2068">
            <w:rPr>
              <w:rFonts w:asciiTheme="minorBidi" w:hAnsiTheme="minorBidi"/>
              <w:color w:val="auto"/>
              <w:sz w:val="28"/>
              <w:szCs w:val="28"/>
              <w:lang w:eastAsia="en-US"/>
            </w:rPr>
            <w:t xml:space="preserve"> of </w:t>
          </w:r>
          <w:r w:rsidRPr="000B2C6B">
            <w:rPr>
              <w:rFonts w:asciiTheme="minorBidi" w:hAnsiTheme="minorBidi"/>
              <w:i/>
              <w:color w:val="auto"/>
              <w:sz w:val="28"/>
              <w:szCs w:val="28"/>
              <w:lang w:eastAsia="en-US"/>
            </w:rPr>
            <w:t>The Girl Who Came to Supper</w:t>
          </w:r>
          <w:r w:rsidRPr="006A2068">
            <w:rPr>
              <w:rFonts w:asciiTheme="minorBidi" w:hAnsiTheme="minorBidi"/>
              <w:color w:val="auto"/>
              <w:sz w:val="28"/>
              <w:szCs w:val="28"/>
            </w:rPr>
            <w:ptab w:relativeTo="margin" w:alignment="right" w:leader="dot"/>
          </w:r>
          <w:r>
            <w:rPr>
              <w:rFonts w:asciiTheme="minorBidi" w:hAnsiTheme="minorBidi"/>
              <w:color w:val="auto"/>
              <w:sz w:val="28"/>
              <w:szCs w:val="28"/>
            </w:rPr>
            <w:t>126</w:t>
          </w:r>
        </w:p>
      </w:sdtContent>
    </w:sdt>
    <w:p w:rsidR="00770EBE" w:rsidRDefault="00770EBE" w:rsidP="00770EBE"/>
    <w:p w:rsidR="00770EBE" w:rsidRDefault="00770EBE">
      <w:pPr>
        <w:rPr>
          <w:rFonts w:eastAsiaTheme="majorEastAsia"/>
          <w:spacing w:val="5"/>
          <w:kern w:val="28"/>
          <w:szCs w:val="52"/>
        </w:rPr>
      </w:pPr>
      <w:r>
        <w:rPr>
          <w:rFonts w:eastAsiaTheme="majorEastAsia"/>
          <w:spacing w:val="5"/>
          <w:kern w:val="28"/>
          <w:szCs w:val="52"/>
        </w:rPr>
        <w:br w:type="page"/>
      </w:r>
    </w:p>
    <w:p w:rsidR="00770EBE" w:rsidRDefault="00770EBE" w:rsidP="00770EBE">
      <w:pPr>
        <w:rPr>
          <w:rFonts w:eastAsiaTheme="majorEastAsia"/>
          <w:spacing w:val="5"/>
          <w:kern w:val="28"/>
          <w:szCs w:val="52"/>
        </w:rPr>
      </w:pPr>
    </w:p>
    <w:p w:rsidR="00454F38" w:rsidRPr="00ED5E63" w:rsidRDefault="00454F38" w:rsidP="00ED5E63">
      <w:pPr>
        <w:pStyle w:val="Title"/>
        <w:jc w:val="center"/>
        <w:rPr>
          <w:rFonts w:ascii="Arial" w:hAnsi="Arial" w:cs="Arial"/>
          <w:b/>
          <w:i/>
          <w:iCs/>
          <w:color w:val="auto"/>
          <w:sz w:val="44"/>
        </w:rPr>
      </w:pPr>
      <w:r w:rsidRPr="00ED5E63">
        <w:rPr>
          <w:rFonts w:ascii="Arial" w:hAnsi="Arial" w:cs="Arial"/>
          <w:b/>
          <w:color w:val="auto"/>
          <w:sz w:val="44"/>
        </w:rPr>
        <w:t xml:space="preserve">A Re-Evaluation of </w:t>
      </w:r>
      <w:r w:rsidRPr="00ED5E63">
        <w:rPr>
          <w:rFonts w:ascii="Arial" w:hAnsi="Arial" w:cs="Arial"/>
          <w:b/>
          <w:i/>
          <w:iCs/>
          <w:color w:val="auto"/>
          <w:sz w:val="44"/>
        </w:rPr>
        <w:t>Pacific 1860</w:t>
      </w:r>
    </w:p>
    <w:p w:rsidR="00454F38" w:rsidRDefault="00454F38" w:rsidP="00454F38">
      <w:pPr>
        <w:spacing w:line="480" w:lineRule="auto"/>
        <w:jc w:val="both"/>
        <w:rPr>
          <w:rFonts w:ascii="Arial" w:hAnsi="Arial" w:cs="Arial"/>
          <w:sz w:val="24"/>
          <w:szCs w:val="24"/>
        </w:rPr>
      </w:pPr>
      <w:r w:rsidRPr="00CF5609">
        <w:rPr>
          <w:rFonts w:ascii="Arial" w:hAnsi="Arial" w:cs="Arial"/>
          <w:i/>
          <w:sz w:val="24"/>
          <w:szCs w:val="24"/>
        </w:rPr>
        <w:t>Pacific 1860</w:t>
      </w:r>
      <w:r w:rsidRPr="00CF5609">
        <w:rPr>
          <w:rFonts w:ascii="Arial" w:hAnsi="Arial" w:cs="Arial"/>
          <w:sz w:val="24"/>
          <w:szCs w:val="24"/>
        </w:rPr>
        <w:t xml:space="preserve"> premiered in London on 19 December 1946. Expectations were high, not least because it was a Noël Coward show but it was also the show that was to re-open </w:t>
      </w:r>
      <w:r>
        <w:rPr>
          <w:rFonts w:ascii="Arial" w:hAnsi="Arial" w:cs="Arial"/>
          <w:sz w:val="24"/>
          <w:szCs w:val="24"/>
        </w:rPr>
        <w:t xml:space="preserve">the </w:t>
      </w:r>
      <w:r w:rsidRPr="00CF5609">
        <w:rPr>
          <w:rFonts w:ascii="Arial" w:hAnsi="Arial" w:cs="Arial"/>
          <w:sz w:val="24"/>
          <w:szCs w:val="24"/>
        </w:rPr>
        <w:t xml:space="preserve">Theatre Royal, Drury Lane which had been badly damaged during the war. For the critics, on the whole these expectations were not met and subsequent scholarship (on which there is very little) and reference to </w:t>
      </w:r>
      <w:r w:rsidRPr="00CF5609">
        <w:rPr>
          <w:rFonts w:ascii="Arial" w:hAnsi="Arial" w:cs="Arial"/>
          <w:i/>
          <w:sz w:val="24"/>
          <w:szCs w:val="24"/>
        </w:rPr>
        <w:t>Pacific 1860</w:t>
      </w:r>
      <w:r w:rsidRPr="00CF5609">
        <w:rPr>
          <w:rFonts w:ascii="Arial" w:hAnsi="Arial" w:cs="Arial"/>
          <w:sz w:val="24"/>
          <w:szCs w:val="24"/>
        </w:rPr>
        <w:t xml:space="preserve"> focuses entirely on the negatives and the flaws of the show. Whilst it is not the intention to imply that the show was in fact a monumental success, </w:t>
      </w:r>
      <w:r>
        <w:rPr>
          <w:rFonts w:ascii="Arial" w:hAnsi="Arial" w:cs="Arial"/>
          <w:sz w:val="24"/>
          <w:szCs w:val="24"/>
        </w:rPr>
        <w:t>this essay</w:t>
      </w:r>
      <w:r w:rsidRPr="00CF5609">
        <w:rPr>
          <w:rFonts w:ascii="Arial" w:hAnsi="Arial" w:cs="Arial"/>
          <w:sz w:val="24"/>
          <w:szCs w:val="24"/>
        </w:rPr>
        <w:t xml:space="preserve"> will aim to reconsider the show and what it offered to audiences at the time, in an unbiased manner. </w:t>
      </w:r>
      <w:r w:rsidRPr="00092F03">
        <w:rPr>
          <w:rFonts w:ascii="Arial" w:hAnsi="Arial" w:cs="Arial"/>
          <w:sz w:val="24"/>
          <w:szCs w:val="24"/>
        </w:rPr>
        <w:t xml:space="preserve">As part of this re-evaluation, this essay will </w:t>
      </w:r>
      <w:r>
        <w:rPr>
          <w:rFonts w:ascii="Arial" w:hAnsi="Arial" w:cs="Arial"/>
          <w:sz w:val="24"/>
          <w:szCs w:val="24"/>
        </w:rPr>
        <w:t>look at how Coward’s primary intention of promoting the British Empire was over</w:t>
      </w:r>
      <w:r w:rsidR="008460C6">
        <w:rPr>
          <w:rFonts w:ascii="Arial" w:hAnsi="Arial" w:cs="Arial"/>
          <w:sz w:val="24"/>
          <w:szCs w:val="24"/>
        </w:rPr>
        <w:t>looked,</w:t>
      </w:r>
      <w:r>
        <w:rPr>
          <w:rFonts w:ascii="Arial" w:hAnsi="Arial" w:cs="Arial"/>
          <w:sz w:val="24"/>
          <w:szCs w:val="24"/>
        </w:rPr>
        <w:t xml:space="preserve"> overshadowed by the genre. </w:t>
      </w:r>
    </w:p>
    <w:p w:rsidR="00454F38" w:rsidRDefault="00454F38" w:rsidP="00454F38">
      <w:pPr>
        <w:spacing w:line="480" w:lineRule="auto"/>
        <w:jc w:val="both"/>
        <w:rPr>
          <w:rFonts w:ascii="Arial" w:hAnsi="Arial" w:cs="Arial"/>
          <w:sz w:val="24"/>
          <w:szCs w:val="24"/>
        </w:rPr>
      </w:pPr>
    </w:p>
    <w:p w:rsidR="00454F38" w:rsidRDefault="00454F38" w:rsidP="00ED5E63">
      <w:pPr>
        <w:pStyle w:val="Heading1"/>
        <w:rPr>
          <w:rFonts w:ascii="Arial" w:hAnsi="Arial" w:cs="Arial"/>
          <w:color w:val="auto"/>
        </w:rPr>
      </w:pPr>
      <w:r w:rsidRPr="00ED5E63">
        <w:rPr>
          <w:rFonts w:ascii="Arial" w:hAnsi="Arial" w:cs="Arial"/>
          <w:color w:val="auto"/>
        </w:rPr>
        <w:t>Libretto</w:t>
      </w:r>
    </w:p>
    <w:p w:rsidR="00ED5E63" w:rsidRPr="00ED5E63" w:rsidRDefault="00ED5E63" w:rsidP="00ED5E63"/>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There are limitations in discussing the libretto in any depth because there are currently only a limited number of primary sources on the show. The only version of the libretto is the manuscript copy in the Noël Coward Archive at the University of Birmingham. In order for us to discuss the libretto, we must therefore rely on secondary literature in the form of Stephen Citron’s book </w:t>
      </w:r>
      <w:r>
        <w:rPr>
          <w:rFonts w:ascii="Arial" w:hAnsi="Arial" w:cs="Arial"/>
          <w:i/>
          <w:sz w:val="24"/>
          <w:szCs w:val="24"/>
        </w:rPr>
        <w:t>Noël and Cole: The Sophisticates</w:t>
      </w:r>
      <w:r>
        <w:rPr>
          <w:rFonts w:ascii="Arial" w:hAnsi="Arial" w:cs="Arial"/>
          <w:sz w:val="24"/>
          <w:szCs w:val="24"/>
        </w:rPr>
        <w:t xml:space="preserve"> and Graham </w:t>
      </w:r>
      <w:proofErr w:type="spellStart"/>
      <w:r>
        <w:rPr>
          <w:rFonts w:ascii="Arial" w:hAnsi="Arial" w:cs="Arial"/>
          <w:sz w:val="24"/>
          <w:szCs w:val="24"/>
        </w:rPr>
        <w:t>Payn</w:t>
      </w:r>
      <w:proofErr w:type="spellEnd"/>
      <w:r>
        <w:rPr>
          <w:rFonts w:ascii="Arial" w:hAnsi="Arial" w:cs="Arial"/>
          <w:sz w:val="24"/>
          <w:szCs w:val="24"/>
        </w:rPr>
        <w:t xml:space="preserve"> in his book on </w:t>
      </w:r>
      <w:r>
        <w:rPr>
          <w:rFonts w:ascii="Arial" w:hAnsi="Arial" w:cs="Arial"/>
          <w:i/>
          <w:sz w:val="24"/>
          <w:szCs w:val="24"/>
        </w:rPr>
        <w:t xml:space="preserve">My Life </w:t>
      </w:r>
      <w:proofErr w:type="gramStart"/>
      <w:r>
        <w:rPr>
          <w:rFonts w:ascii="Arial" w:hAnsi="Arial" w:cs="Arial"/>
          <w:i/>
          <w:sz w:val="24"/>
          <w:szCs w:val="24"/>
        </w:rPr>
        <w:t>With</w:t>
      </w:r>
      <w:proofErr w:type="gramEnd"/>
      <w:r>
        <w:rPr>
          <w:rFonts w:ascii="Arial" w:hAnsi="Arial" w:cs="Arial"/>
          <w:i/>
          <w:sz w:val="24"/>
          <w:szCs w:val="24"/>
        </w:rPr>
        <w:t xml:space="preserve"> Noël Coward</w:t>
      </w:r>
      <w:r>
        <w:rPr>
          <w:rFonts w:ascii="Arial" w:hAnsi="Arial" w:cs="Arial"/>
          <w:sz w:val="24"/>
          <w:szCs w:val="24"/>
        </w:rPr>
        <w:t xml:space="preserve">. There is no reference to the sources that Citron uses to corroborate his remarks, although </w:t>
      </w:r>
      <w:r>
        <w:rPr>
          <w:rFonts w:ascii="Arial" w:hAnsi="Arial" w:cs="Arial"/>
          <w:sz w:val="24"/>
          <w:szCs w:val="24"/>
        </w:rPr>
        <w:lastRenderedPageBreak/>
        <w:t>Coward had stated in one of his diary entries that he had had “some good, reconstructive ideas”</w:t>
      </w:r>
      <w:r>
        <w:rPr>
          <w:rStyle w:val="FootnoteReference"/>
          <w:rFonts w:ascii="Arial" w:hAnsi="Arial" w:cs="Arial"/>
          <w:sz w:val="24"/>
          <w:szCs w:val="24"/>
        </w:rPr>
        <w:footnoteReference w:id="1"/>
      </w:r>
      <w:r>
        <w:rPr>
          <w:rFonts w:ascii="Arial" w:hAnsi="Arial" w:cs="Arial"/>
          <w:sz w:val="24"/>
          <w:szCs w:val="24"/>
        </w:rPr>
        <w:t xml:space="preserve"> but does not elaborate on this point any further.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Citron remarks that the revisions made to the show from earlier drafts meant that </w:t>
      </w:r>
      <w:r>
        <w:rPr>
          <w:rFonts w:ascii="Arial" w:hAnsi="Arial" w:cs="Arial"/>
          <w:i/>
          <w:sz w:val="24"/>
          <w:szCs w:val="24"/>
        </w:rPr>
        <w:t>Pacific 1860</w:t>
      </w:r>
      <w:r>
        <w:rPr>
          <w:rFonts w:ascii="Arial" w:hAnsi="Arial" w:cs="Arial"/>
          <w:sz w:val="24"/>
          <w:szCs w:val="24"/>
        </w:rPr>
        <w:t xml:space="preserve"> “changed greatly”</w:t>
      </w:r>
      <w:r>
        <w:rPr>
          <w:rStyle w:val="FootnoteReference"/>
          <w:rFonts w:ascii="Arial" w:hAnsi="Arial" w:cs="Arial"/>
          <w:sz w:val="24"/>
          <w:szCs w:val="24"/>
        </w:rPr>
        <w:footnoteReference w:id="2"/>
      </w:r>
      <w:r>
        <w:rPr>
          <w:rFonts w:ascii="Arial" w:hAnsi="Arial" w:cs="Arial"/>
          <w:sz w:val="24"/>
          <w:szCs w:val="24"/>
        </w:rPr>
        <w:t xml:space="preserve"> but, rather than elaborating on this point further, his focus turns to the revised ending. One reason for this may be because he is basing his information on Graham </w:t>
      </w:r>
      <w:proofErr w:type="spellStart"/>
      <w:r>
        <w:rPr>
          <w:rFonts w:ascii="Arial" w:hAnsi="Arial" w:cs="Arial"/>
          <w:sz w:val="24"/>
          <w:szCs w:val="24"/>
        </w:rPr>
        <w:t>Payn’s</w:t>
      </w:r>
      <w:proofErr w:type="spellEnd"/>
      <w:r>
        <w:rPr>
          <w:rFonts w:ascii="Arial" w:hAnsi="Arial" w:cs="Arial"/>
          <w:sz w:val="24"/>
          <w:szCs w:val="24"/>
        </w:rPr>
        <w:t xml:space="preserve"> discussion of the show in his book </w:t>
      </w:r>
      <w:r>
        <w:rPr>
          <w:rFonts w:ascii="Arial" w:hAnsi="Arial" w:cs="Arial"/>
          <w:i/>
          <w:sz w:val="24"/>
          <w:szCs w:val="24"/>
        </w:rPr>
        <w:t>My Life with Noël Coward</w:t>
      </w:r>
      <w:r>
        <w:rPr>
          <w:rFonts w:ascii="Arial" w:hAnsi="Arial" w:cs="Arial"/>
          <w:sz w:val="24"/>
          <w:szCs w:val="24"/>
        </w:rPr>
        <w:t xml:space="preserve">. </w:t>
      </w:r>
      <w:proofErr w:type="spellStart"/>
      <w:r>
        <w:rPr>
          <w:rFonts w:ascii="Arial" w:hAnsi="Arial" w:cs="Arial"/>
          <w:sz w:val="24"/>
          <w:szCs w:val="24"/>
        </w:rPr>
        <w:t>Payn</w:t>
      </w:r>
      <w:proofErr w:type="spellEnd"/>
      <w:r>
        <w:rPr>
          <w:rFonts w:ascii="Arial" w:hAnsi="Arial" w:cs="Arial"/>
          <w:sz w:val="24"/>
          <w:szCs w:val="24"/>
        </w:rPr>
        <w:t xml:space="preserve"> offers only general comments on the libretto, with the closest reference to it being about the ending, which was rewritten when Martin was cast. Whereas the manuscript copy of </w:t>
      </w:r>
      <w:r>
        <w:rPr>
          <w:rFonts w:ascii="Arial" w:hAnsi="Arial" w:cs="Arial"/>
          <w:i/>
          <w:sz w:val="24"/>
          <w:szCs w:val="24"/>
        </w:rPr>
        <w:t>Pacific 1860</w:t>
      </w:r>
      <w:r>
        <w:rPr>
          <w:rFonts w:ascii="Arial" w:hAnsi="Arial" w:cs="Arial"/>
          <w:sz w:val="24"/>
          <w:szCs w:val="24"/>
        </w:rPr>
        <w:t xml:space="preserve"> that is available to us, along with the reviews, show us that there was a happy ending with Kerry and Elena reuniting, the original ending allegedly does not conform to the traditional love story. </w:t>
      </w:r>
      <w:r w:rsidRPr="00E70396">
        <w:rPr>
          <w:rFonts w:ascii="Arial" w:hAnsi="Arial" w:cs="Arial"/>
          <w:sz w:val="24"/>
          <w:szCs w:val="24"/>
        </w:rPr>
        <w:t>According to Citron, when Elena returns she finds that she is too late and Kerry has just married his childhood sweetheart and is about to depart on his honeymoon.  The “saddened, wiser Elena”</w:t>
      </w:r>
      <w:r>
        <w:rPr>
          <w:rStyle w:val="FootnoteReference"/>
          <w:rFonts w:ascii="Arial" w:hAnsi="Arial" w:cs="Arial"/>
          <w:sz w:val="24"/>
          <w:szCs w:val="24"/>
        </w:rPr>
        <w:footnoteReference w:id="3"/>
      </w:r>
      <w:r w:rsidRPr="00E70396">
        <w:rPr>
          <w:rFonts w:ascii="Arial" w:hAnsi="Arial" w:cs="Arial"/>
          <w:sz w:val="24"/>
          <w:szCs w:val="24"/>
        </w:rPr>
        <w:t xml:space="preserve">  subsequently sang a “tearful aria whilst the crowd sing happy songs offstage.”</w:t>
      </w:r>
      <w:r>
        <w:rPr>
          <w:rStyle w:val="FootnoteReference"/>
          <w:rFonts w:ascii="Arial" w:hAnsi="Arial" w:cs="Arial"/>
          <w:sz w:val="24"/>
          <w:szCs w:val="24"/>
        </w:rPr>
        <w:footnoteReference w:id="4"/>
      </w:r>
    </w:p>
    <w:p w:rsidR="00454F38" w:rsidRDefault="00454F38" w:rsidP="00454F38">
      <w:pPr>
        <w:spacing w:line="480" w:lineRule="auto"/>
        <w:jc w:val="both"/>
        <w:rPr>
          <w:rFonts w:ascii="Arial" w:hAnsi="Arial" w:cs="Arial"/>
          <w:sz w:val="24"/>
          <w:szCs w:val="24"/>
        </w:rPr>
      </w:pPr>
      <w:r>
        <w:rPr>
          <w:rFonts w:ascii="Arial" w:hAnsi="Arial" w:cs="Arial"/>
          <w:sz w:val="24"/>
          <w:szCs w:val="24"/>
        </w:rPr>
        <w:tab/>
        <w:t>T</w:t>
      </w:r>
      <w:r w:rsidRPr="0010767F">
        <w:rPr>
          <w:rFonts w:ascii="Arial" w:hAnsi="Arial" w:cs="Arial"/>
          <w:sz w:val="24"/>
          <w:szCs w:val="24"/>
        </w:rPr>
        <w:t>he main revision, or the “biggest hurdle”</w:t>
      </w:r>
      <w:r w:rsidRPr="0010767F">
        <w:rPr>
          <w:rStyle w:val="FootnoteReference"/>
          <w:rFonts w:ascii="Arial" w:hAnsi="Arial" w:cs="Arial"/>
          <w:sz w:val="24"/>
          <w:szCs w:val="24"/>
        </w:rPr>
        <w:footnoteReference w:id="5"/>
      </w:r>
      <w:r w:rsidRPr="0010767F">
        <w:rPr>
          <w:rFonts w:ascii="Arial" w:hAnsi="Arial" w:cs="Arial"/>
          <w:sz w:val="24"/>
          <w:szCs w:val="24"/>
        </w:rPr>
        <w:t xml:space="preserve"> as </w:t>
      </w:r>
      <w:r>
        <w:rPr>
          <w:rFonts w:ascii="Arial" w:hAnsi="Arial" w:cs="Arial"/>
          <w:sz w:val="24"/>
          <w:szCs w:val="24"/>
        </w:rPr>
        <w:t>Citron</w:t>
      </w:r>
      <w:r w:rsidRPr="0010767F">
        <w:rPr>
          <w:rFonts w:ascii="Arial" w:hAnsi="Arial" w:cs="Arial"/>
          <w:sz w:val="24"/>
          <w:szCs w:val="24"/>
        </w:rPr>
        <w:t xml:space="preserve"> refers to it, was “adjusting the love him and lose him plot”</w:t>
      </w:r>
      <w:r w:rsidRPr="0010767F">
        <w:rPr>
          <w:rStyle w:val="FootnoteReference"/>
          <w:rFonts w:ascii="Arial" w:hAnsi="Arial" w:cs="Arial"/>
          <w:sz w:val="24"/>
          <w:szCs w:val="24"/>
        </w:rPr>
        <w:footnoteReference w:id="6"/>
      </w:r>
      <w:r w:rsidRPr="0010767F">
        <w:rPr>
          <w:rFonts w:ascii="Arial" w:hAnsi="Arial" w:cs="Arial"/>
          <w:sz w:val="24"/>
          <w:szCs w:val="24"/>
        </w:rPr>
        <w:t xml:space="preserve"> after it became apparent that Irene Dunne was unable to star in the show. </w:t>
      </w:r>
      <w:proofErr w:type="spellStart"/>
      <w:r>
        <w:rPr>
          <w:rFonts w:ascii="Arial" w:hAnsi="Arial" w:cs="Arial"/>
          <w:sz w:val="24"/>
          <w:szCs w:val="24"/>
        </w:rPr>
        <w:t>Payn</w:t>
      </w:r>
      <w:proofErr w:type="spellEnd"/>
      <w:r>
        <w:rPr>
          <w:rFonts w:ascii="Arial" w:hAnsi="Arial" w:cs="Arial"/>
          <w:sz w:val="24"/>
          <w:szCs w:val="24"/>
        </w:rPr>
        <w:t xml:space="preserve"> provides a deeper insight into this and the repercussions when it became apparent Dunne would not be Elena. Allegedly, </w:t>
      </w:r>
      <w:r>
        <w:rPr>
          <w:rFonts w:ascii="Arial" w:hAnsi="Arial" w:cs="Arial"/>
          <w:sz w:val="24"/>
          <w:szCs w:val="24"/>
        </w:rPr>
        <w:lastRenderedPageBreak/>
        <w:t xml:space="preserve">Coward had developed the show specifically with Dunne in mind. It was to “be an </w:t>
      </w:r>
      <w:proofErr w:type="spellStart"/>
      <w:r>
        <w:rPr>
          <w:rFonts w:ascii="Arial" w:hAnsi="Arial" w:cs="Arial"/>
          <w:sz w:val="24"/>
          <w:szCs w:val="24"/>
        </w:rPr>
        <w:t>operette</w:t>
      </w:r>
      <w:proofErr w:type="spellEnd"/>
      <w:r>
        <w:rPr>
          <w:rFonts w:ascii="Arial" w:hAnsi="Arial" w:cs="Arial"/>
          <w:sz w:val="24"/>
          <w:szCs w:val="24"/>
        </w:rPr>
        <w:t xml:space="preserve"> – a French form which Noël always preferred.”</w:t>
      </w:r>
      <w:r>
        <w:rPr>
          <w:rStyle w:val="FootnoteReference"/>
          <w:rFonts w:ascii="Arial" w:hAnsi="Arial" w:cs="Arial"/>
          <w:sz w:val="24"/>
          <w:szCs w:val="24"/>
        </w:rPr>
        <w:footnoteReference w:id="7"/>
      </w:r>
    </w:p>
    <w:p w:rsidR="00454F38" w:rsidRDefault="00454F38" w:rsidP="00454F38">
      <w:pPr>
        <w:spacing w:after="0" w:line="480" w:lineRule="auto"/>
        <w:ind w:left="720"/>
        <w:jc w:val="both"/>
        <w:rPr>
          <w:rFonts w:ascii="Arial" w:hAnsi="Arial" w:cs="Arial"/>
          <w:sz w:val="24"/>
          <w:szCs w:val="24"/>
        </w:rPr>
      </w:pPr>
      <w:r>
        <w:rPr>
          <w:rFonts w:ascii="Arial" w:hAnsi="Arial" w:cs="Arial"/>
          <w:sz w:val="24"/>
          <w:szCs w:val="24"/>
        </w:rPr>
        <w:t xml:space="preserve">Irene, with her rich voice, would have been marvellous as the woman </w:t>
      </w:r>
      <w:proofErr w:type="spellStart"/>
      <w:r>
        <w:rPr>
          <w:rFonts w:ascii="Arial" w:hAnsi="Arial" w:cs="Arial"/>
          <w:i/>
          <w:sz w:val="24"/>
          <w:szCs w:val="24"/>
        </w:rPr>
        <w:t>d’une</w:t>
      </w:r>
      <w:proofErr w:type="spellEnd"/>
      <w:r>
        <w:rPr>
          <w:rFonts w:ascii="Arial" w:hAnsi="Arial" w:cs="Arial"/>
          <w:i/>
          <w:sz w:val="24"/>
          <w:szCs w:val="24"/>
        </w:rPr>
        <w:t xml:space="preserve"> </w:t>
      </w:r>
      <w:proofErr w:type="spellStart"/>
      <w:r>
        <w:rPr>
          <w:rFonts w:ascii="Arial" w:hAnsi="Arial" w:cs="Arial"/>
          <w:i/>
          <w:sz w:val="24"/>
          <w:szCs w:val="24"/>
        </w:rPr>
        <w:t>certaine</w:t>
      </w:r>
      <w:proofErr w:type="spellEnd"/>
      <w:r>
        <w:rPr>
          <w:rFonts w:ascii="Arial" w:hAnsi="Arial" w:cs="Arial"/>
          <w:i/>
          <w:sz w:val="24"/>
          <w:szCs w:val="24"/>
        </w:rPr>
        <w:t xml:space="preserve"> age</w:t>
      </w:r>
      <w:r>
        <w:rPr>
          <w:rFonts w:ascii="Arial" w:hAnsi="Arial" w:cs="Arial"/>
          <w:sz w:val="24"/>
          <w:szCs w:val="24"/>
        </w:rPr>
        <w:t xml:space="preserve"> whose visit to a semi-tropical island leads to an affair with a young man many years her junior.</w:t>
      </w:r>
      <w:r>
        <w:rPr>
          <w:rStyle w:val="FootnoteReference"/>
          <w:rFonts w:ascii="Arial" w:hAnsi="Arial" w:cs="Arial"/>
          <w:sz w:val="24"/>
          <w:szCs w:val="24"/>
        </w:rPr>
        <w:footnoteReference w:id="8"/>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With Dunne no longer available and Coward opting for Martin, we can see why the finer details of the narrative would have to be revised. Martin was fifteen years younger than Dunne in 1946 (thirty-three compared to forty-eight years old) and this was a significant age gap. Coward had two options: leave the libretto as it was and cast an older actress to replace Dunne or cast Martin and re-write it. As we know, he chose the latter, much to the dismay of </w:t>
      </w:r>
      <w:proofErr w:type="spellStart"/>
      <w:r>
        <w:rPr>
          <w:rFonts w:ascii="Arial" w:hAnsi="Arial" w:cs="Arial"/>
          <w:sz w:val="24"/>
          <w:szCs w:val="24"/>
        </w:rPr>
        <w:t>Payn</w:t>
      </w:r>
      <w:proofErr w:type="spellEnd"/>
      <w:r>
        <w:rPr>
          <w:rFonts w:ascii="Arial" w:hAnsi="Arial" w:cs="Arial"/>
          <w:sz w:val="24"/>
          <w:szCs w:val="24"/>
        </w:rPr>
        <w:t xml:space="preserve">. In his opinion, the “rough draft for </w:t>
      </w:r>
      <w:r>
        <w:rPr>
          <w:rFonts w:ascii="Arial" w:hAnsi="Arial" w:cs="Arial"/>
          <w:i/>
          <w:sz w:val="24"/>
          <w:szCs w:val="24"/>
        </w:rPr>
        <w:t>Scarlet Lady</w:t>
      </w:r>
      <w:r>
        <w:rPr>
          <w:rFonts w:ascii="Arial" w:hAnsi="Arial" w:cs="Arial"/>
          <w:sz w:val="24"/>
          <w:szCs w:val="24"/>
        </w:rPr>
        <w:t xml:space="preserve"> was…much better than the eventual Martin-</w:t>
      </w:r>
      <w:proofErr w:type="spellStart"/>
      <w:r>
        <w:rPr>
          <w:rFonts w:ascii="Arial" w:hAnsi="Arial" w:cs="Arial"/>
          <w:sz w:val="24"/>
          <w:szCs w:val="24"/>
        </w:rPr>
        <w:t>ised</w:t>
      </w:r>
      <w:proofErr w:type="spellEnd"/>
      <w:r>
        <w:rPr>
          <w:rFonts w:ascii="Arial" w:hAnsi="Arial" w:cs="Arial"/>
          <w:sz w:val="24"/>
          <w:szCs w:val="24"/>
        </w:rPr>
        <w:t xml:space="preserve"> version.”</w:t>
      </w:r>
      <w:r>
        <w:rPr>
          <w:rStyle w:val="FootnoteReference"/>
          <w:rFonts w:ascii="Arial" w:hAnsi="Arial" w:cs="Arial"/>
          <w:sz w:val="24"/>
          <w:szCs w:val="24"/>
        </w:rPr>
        <w:footnoteReference w:id="9"/>
      </w:r>
      <w:r>
        <w:rPr>
          <w:rFonts w:ascii="Arial" w:hAnsi="Arial" w:cs="Arial"/>
          <w:sz w:val="24"/>
          <w:szCs w:val="24"/>
        </w:rPr>
        <w:t xml:space="preserve"> He clearly felt the original ending, in particular, was more captivating:</w:t>
      </w:r>
    </w:p>
    <w:p w:rsidR="00454F38" w:rsidRDefault="00454F38" w:rsidP="00454F38">
      <w:pPr>
        <w:spacing w:after="0" w:line="480" w:lineRule="auto"/>
        <w:jc w:val="both"/>
        <w:rPr>
          <w:rFonts w:ascii="Arial" w:hAnsi="Arial" w:cs="Arial"/>
          <w:sz w:val="24"/>
          <w:szCs w:val="24"/>
        </w:rPr>
      </w:pPr>
      <w:r>
        <w:rPr>
          <w:rFonts w:ascii="Arial" w:hAnsi="Arial" w:cs="Arial"/>
          <w:sz w:val="24"/>
          <w:szCs w:val="24"/>
        </w:rPr>
        <w:tab/>
      </w:r>
    </w:p>
    <w:p w:rsidR="00454F38" w:rsidRDefault="00454F38" w:rsidP="00454F38">
      <w:pPr>
        <w:spacing w:after="0" w:line="480" w:lineRule="auto"/>
        <w:ind w:left="720"/>
        <w:jc w:val="both"/>
        <w:rPr>
          <w:rFonts w:ascii="Arial" w:hAnsi="Arial" w:cs="Arial"/>
          <w:sz w:val="24"/>
          <w:szCs w:val="24"/>
        </w:rPr>
      </w:pPr>
      <w:r>
        <w:rPr>
          <w:rFonts w:ascii="Arial" w:hAnsi="Arial" w:cs="Arial"/>
          <w:sz w:val="24"/>
          <w:szCs w:val="24"/>
        </w:rPr>
        <w:t xml:space="preserve">Naturally she tears herself away, but years later she is drawn back to the island, only to find that her lover, assuming his love for her to be hopeless, is to be married that very day. Unseen by him, she watches the festivities. Left alone on stage, she sings a reprise of the show’s key song. </w:t>
      </w:r>
      <w:proofErr w:type="gramStart"/>
      <w:r>
        <w:rPr>
          <w:rFonts w:ascii="Arial" w:hAnsi="Arial" w:cs="Arial"/>
          <w:sz w:val="24"/>
          <w:szCs w:val="24"/>
        </w:rPr>
        <w:t>Curtain.</w:t>
      </w:r>
      <w:proofErr w:type="gramEnd"/>
      <w:r>
        <w:rPr>
          <w:rFonts w:ascii="Arial" w:hAnsi="Arial" w:cs="Arial"/>
          <w:sz w:val="24"/>
          <w:szCs w:val="24"/>
        </w:rPr>
        <w:t xml:space="preserve"> Not a dry handkerchief left in the house.</w:t>
      </w:r>
      <w:r>
        <w:rPr>
          <w:rStyle w:val="FootnoteReference"/>
          <w:rFonts w:ascii="Arial" w:hAnsi="Arial" w:cs="Arial"/>
          <w:sz w:val="24"/>
          <w:szCs w:val="24"/>
        </w:rPr>
        <w:footnoteReference w:id="10"/>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lastRenderedPageBreak/>
        <w:t xml:space="preserve">Early critical reception suggests </w:t>
      </w:r>
      <w:proofErr w:type="spellStart"/>
      <w:r>
        <w:rPr>
          <w:rFonts w:ascii="Arial" w:hAnsi="Arial" w:cs="Arial"/>
          <w:sz w:val="24"/>
          <w:szCs w:val="24"/>
        </w:rPr>
        <w:t>Payn</w:t>
      </w:r>
      <w:proofErr w:type="spellEnd"/>
      <w:r>
        <w:rPr>
          <w:rFonts w:ascii="Arial" w:hAnsi="Arial" w:cs="Arial"/>
          <w:sz w:val="24"/>
          <w:szCs w:val="24"/>
        </w:rPr>
        <w:t xml:space="preserve"> was right: “…a damp squib on an elaborate scale”</w:t>
      </w:r>
      <w:r>
        <w:rPr>
          <w:rStyle w:val="FootnoteReference"/>
          <w:rFonts w:ascii="Arial" w:hAnsi="Arial" w:cs="Arial"/>
          <w:sz w:val="24"/>
          <w:szCs w:val="24"/>
        </w:rPr>
        <w:footnoteReference w:id="11"/>
      </w:r>
      <w:r>
        <w:rPr>
          <w:rFonts w:ascii="Arial" w:hAnsi="Arial" w:cs="Arial"/>
          <w:sz w:val="24"/>
          <w:szCs w:val="24"/>
        </w:rPr>
        <w:t xml:space="preserve"> was how one critic described it, whilst the critic for </w:t>
      </w:r>
      <w:r>
        <w:rPr>
          <w:rFonts w:ascii="Arial" w:hAnsi="Arial" w:cs="Arial"/>
          <w:i/>
          <w:sz w:val="24"/>
          <w:szCs w:val="24"/>
        </w:rPr>
        <w:t xml:space="preserve">The Daily Telegraph </w:t>
      </w:r>
      <w:r>
        <w:rPr>
          <w:rFonts w:ascii="Arial" w:hAnsi="Arial" w:cs="Arial"/>
          <w:sz w:val="24"/>
          <w:szCs w:val="24"/>
        </w:rPr>
        <w:t>believed “as the evening flowed on mildly and the tameness and triteness of his plot became gradually manifest, a sense of anti-climax took the place of eager anticipation.”</w:t>
      </w:r>
      <w:r>
        <w:rPr>
          <w:rStyle w:val="FootnoteReference"/>
          <w:rFonts w:ascii="Arial" w:hAnsi="Arial" w:cs="Arial"/>
          <w:sz w:val="24"/>
          <w:szCs w:val="24"/>
        </w:rPr>
        <w:footnoteReference w:id="12"/>
      </w:r>
      <w:r>
        <w:rPr>
          <w:rFonts w:ascii="Arial" w:hAnsi="Arial" w:cs="Arial"/>
          <w:sz w:val="24"/>
          <w:szCs w:val="24"/>
        </w:rPr>
        <w:t xml:space="preserve">  The original ending would have changed the narrative and perhaps impacted differently on the critics – the scorned scarlet lady who missed out on true love may have provided the desired “eager anticipation” and lack of “damp squib.” Instead, </w:t>
      </w:r>
      <w:r>
        <w:rPr>
          <w:rFonts w:ascii="Arial" w:hAnsi="Arial" w:cs="Arial"/>
          <w:i/>
          <w:sz w:val="24"/>
          <w:szCs w:val="24"/>
        </w:rPr>
        <w:t>Pacific 1860</w:t>
      </w:r>
      <w:r>
        <w:rPr>
          <w:rFonts w:ascii="Arial" w:hAnsi="Arial" w:cs="Arial"/>
          <w:sz w:val="24"/>
          <w:szCs w:val="24"/>
        </w:rPr>
        <w:t xml:space="preserve"> was deemed an old-fashioned show with a plot and characters that failed to satisfy audiences. </w:t>
      </w:r>
    </w:p>
    <w:p w:rsidR="00454F38" w:rsidRDefault="00454F38" w:rsidP="00454F38">
      <w:pPr>
        <w:spacing w:after="0" w:line="480" w:lineRule="auto"/>
        <w:jc w:val="both"/>
        <w:rPr>
          <w:rFonts w:ascii="Arial" w:hAnsi="Arial" w:cs="Arial"/>
          <w:sz w:val="24"/>
          <w:szCs w:val="24"/>
        </w:rPr>
      </w:pPr>
    </w:p>
    <w:p w:rsidR="00454F38" w:rsidRDefault="00454F38" w:rsidP="00454F38">
      <w:pPr>
        <w:spacing w:after="0" w:line="480" w:lineRule="auto"/>
        <w:jc w:val="both"/>
        <w:rPr>
          <w:rFonts w:ascii="Arial" w:hAnsi="Arial" w:cs="Arial"/>
          <w:b/>
          <w:sz w:val="24"/>
          <w:szCs w:val="24"/>
        </w:rPr>
      </w:pPr>
    </w:p>
    <w:p w:rsidR="00454F38" w:rsidRDefault="00454F38" w:rsidP="00ED5E63">
      <w:pPr>
        <w:pStyle w:val="Heading1"/>
        <w:rPr>
          <w:rFonts w:ascii="Arial" w:hAnsi="Arial" w:cs="Arial"/>
          <w:color w:val="auto"/>
        </w:rPr>
      </w:pPr>
      <w:r w:rsidRPr="00ED5E63">
        <w:rPr>
          <w:rFonts w:ascii="Arial" w:hAnsi="Arial" w:cs="Arial"/>
          <w:color w:val="auto"/>
        </w:rPr>
        <w:t>An American Star</w:t>
      </w:r>
    </w:p>
    <w:p w:rsidR="00ED5E63" w:rsidRPr="00ED5E63" w:rsidRDefault="00ED5E63" w:rsidP="00ED5E63"/>
    <w:p w:rsidR="00454F38" w:rsidRDefault="00454F38" w:rsidP="00454F38">
      <w:pPr>
        <w:spacing w:after="0" w:line="480" w:lineRule="auto"/>
        <w:jc w:val="both"/>
        <w:rPr>
          <w:rFonts w:ascii="Arial" w:hAnsi="Arial" w:cs="Arial"/>
          <w:sz w:val="24"/>
          <w:szCs w:val="24"/>
        </w:rPr>
      </w:pPr>
      <w:r>
        <w:rPr>
          <w:rFonts w:ascii="Arial" w:hAnsi="Arial" w:cs="Arial"/>
          <w:sz w:val="24"/>
          <w:szCs w:val="24"/>
        </w:rPr>
        <w:t xml:space="preserve">As we know, Coward opted to cast Martin after Dunne became available. </w:t>
      </w:r>
      <w:r w:rsidRPr="0099784A">
        <w:rPr>
          <w:rFonts w:ascii="Arial" w:hAnsi="Arial" w:cs="Arial"/>
          <w:sz w:val="24"/>
          <w:szCs w:val="24"/>
        </w:rPr>
        <w:t xml:space="preserve">Undeniably it is Mary Martin who has been categorised as the reason for the show’s </w:t>
      </w:r>
      <w:r>
        <w:rPr>
          <w:rFonts w:ascii="Arial" w:hAnsi="Arial" w:cs="Arial"/>
          <w:sz w:val="24"/>
          <w:szCs w:val="24"/>
        </w:rPr>
        <w:t>lack of success</w:t>
      </w:r>
      <w:r w:rsidRPr="0099784A">
        <w:rPr>
          <w:rFonts w:ascii="Arial" w:hAnsi="Arial" w:cs="Arial"/>
          <w:sz w:val="24"/>
          <w:szCs w:val="24"/>
        </w:rPr>
        <w:t>, with this explanation most commonly being discussed in any literature or discussion about the show.</w:t>
      </w:r>
      <w:r>
        <w:rPr>
          <w:rFonts w:ascii="Arial" w:hAnsi="Arial" w:cs="Arial"/>
          <w:sz w:val="24"/>
          <w:szCs w:val="24"/>
        </w:rPr>
        <w:t xml:space="preserve"> The idea of casting an American star was arguably a very clever one on Coward’s part. Whilst supposedly opposed to the “invasion” of the West End by Broadway musicals, casting an American star as the lead in his new British musical was a compromise; his writing style would not change but there would be a strong American presence in the show. In principle it worked but in reality, Mary Martin was the wrong American.</w:t>
      </w:r>
    </w:p>
    <w:p w:rsidR="00454F38" w:rsidRDefault="00454F38" w:rsidP="00454F38">
      <w:pPr>
        <w:spacing w:line="480" w:lineRule="auto"/>
        <w:jc w:val="both"/>
        <w:rPr>
          <w:rFonts w:ascii="Arial" w:hAnsi="Arial" w:cs="Arial"/>
          <w:sz w:val="24"/>
          <w:szCs w:val="24"/>
        </w:rPr>
      </w:pPr>
      <w:r>
        <w:rPr>
          <w:rFonts w:ascii="Arial" w:hAnsi="Arial" w:cs="Arial"/>
          <w:sz w:val="24"/>
          <w:szCs w:val="24"/>
        </w:rPr>
        <w:tab/>
      </w:r>
    </w:p>
    <w:p w:rsidR="00454F38" w:rsidRPr="00DC7049" w:rsidRDefault="00454F38" w:rsidP="00454F38">
      <w:pPr>
        <w:spacing w:line="480" w:lineRule="auto"/>
        <w:ind w:firstLine="720"/>
        <w:jc w:val="both"/>
        <w:rPr>
          <w:rFonts w:ascii="Arial" w:hAnsi="Arial" w:cs="Arial"/>
          <w:sz w:val="24"/>
          <w:szCs w:val="24"/>
        </w:rPr>
      </w:pPr>
      <w:r w:rsidRPr="00DC7049">
        <w:rPr>
          <w:rFonts w:ascii="Arial" w:hAnsi="Arial" w:cs="Arial"/>
          <w:sz w:val="24"/>
          <w:szCs w:val="24"/>
        </w:rPr>
        <w:lastRenderedPageBreak/>
        <w:t>Barry Day argues that the problems actually began when Coward persuaded himself that Martin was “a dream girl… [</w:t>
      </w:r>
      <w:proofErr w:type="gramStart"/>
      <w:r w:rsidRPr="00DC7049">
        <w:rPr>
          <w:rFonts w:ascii="Arial" w:hAnsi="Arial" w:cs="Arial"/>
          <w:sz w:val="24"/>
          <w:szCs w:val="24"/>
        </w:rPr>
        <w:t>with</w:t>
      </w:r>
      <w:proofErr w:type="gramEnd"/>
      <w:r w:rsidRPr="00DC7049">
        <w:rPr>
          <w:rFonts w:ascii="Arial" w:hAnsi="Arial" w:cs="Arial"/>
          <w:sz w:val="24"/>
          <w:szCs w:val="24"/>
        </w:rPr>
        <w:t>] all the mercurial charm of Gertie at her best with a sweet voice and more taste.”</w:t>
      </w:r>
      <w:r w:rsidRPr="00DC7049">
        <w:rPr>
          <w:rStyle w:val="FootnoteReference"/>
          <w:rFonts w:ascii="Arial" w:hAnsi="Arial" w:cs="Arial"/>
          <w:sz w:val="24"/>
          <w:szCs w:val="24"/>
        </w:rPr>
        <w:footnoteReference w:id="13"/>
      </w:r>
      <w:r w:rsidRPr="00DC7049">
        <w:rPr>
          <w:rFonts w:ascii="Arial" w:hAnsi="Arial" w:cs="Arial"/>
          <w:sz w:val="24"/>
          <w:szCs w:val="24"/>
        </w:rPr>
        <w:t xml:space="preserve"> It is highly probable that he believed what he was saying but had this not been the case, then we could be looking at a very different show. Nevertheless, after the initial problems, all seemed to be going well. Coward noted on 27 September that “They [Martin and Halliday] were absolutely sweet and so genuinely thrilled about everything…We showed them Drury Lane and then played them some of the music. They were really enthusiastic and we drove them back to the Savoy in a haze of happiness.”</w:t>
      </w:r>
      <w:r w:rsidRPr="00DC7049">
        <w:rPr>
          <w:rStyle w:val="FootnoteReference"/>
          <w:rFonts w:ascii="Arial" w:hAnsi="Arial" w:cs="Arial"/>
          <w:sz w:val="24"/>
          <w:szCs w:val="24"/>
        </w:rPr>
        <w:footnoteReference w:id="14"/>
      </w:r>
      <w:r w:rsidRPr="00DC7049">
        <w:rPr>
          <w:rFonts w:ascii="Arial" w:hAnsi="Arial" w:cs="Arial"/>
          <w:sz w:val="24"/>
          <w:szCs w:val="24"/>
        </w:rPr>
        <w:t xml:space="preserve"> In what appears to be genuine admiration, he goes on to say, “Personally I think she has authentic magic. She is quite obviously an artist in the true sense. She is easy, generous and humble.”</w:t>
      </w:r>
      <w:r w:rsidRPr="00DC7049">
        <w:rPr>
          <w:rStyle w:val="FootnoteReference"/>
          <w:rFonts w:ascii="Arial" w:hAnsi="Arial" w:cs="Arial"/>
          <w:sz w:val="24"/>
          <w:szCs w:val="24"/>
        </w:rPr>
        <w:footnoteReference w:id="15"/>
      </w:r>
      <w:r w:rsidRPr="00DC7049">
        <w:rPr>
          <w:rFonts w:ascii="Arial" w:hAnsi="Arial" w:cs="Arial"/>
          <w:sz w:val="24"/>
          <w:szCs w:val="24"/>
        </w:rPr>
        <w:t xml:space="preserve"> These admirable qualities though, would not make up for the fact that she “cannot sing.”</w:t>
      </w:r>
      <w:r w:rsidRPr="00DC7049">
        <w:rPr>
          <w:rStyle w:val="FootnoteReference"/>
          <w:rFonts w:ascii="Arial" w:hAnsi="Arial" w:cs="Arial"/>
          <w:sz w:val="24"/>
          <w:szCs w:val="24"/>
        </w:rPr>
        <w:footnoteReference w:id="16"/>
      </w:r>
    </w:p>
    <w:p w:rsidR="00454F38" w:rsidRPr="00DC7049" w:rsidRDefault="00454F38" w:rsidP="00454F38">
      <w:pPr>
        <w:spacing w:line="480" w:lineRule="auto"/>
        <w:ind w:left="720"/>
        <w:jc w:val="both"/>
        <w:rPr>
          <w:rFonts w:ascii="Arial" w:hAnsi="Arial" w:cs="Arial"/>
          <w:sz w:val="24"/>
          <w:szCs w:val="24"/>
        </w:rPr>
      </w:pPr>
      <w:r w:rsidRPr="00DC7049">
        <w:rPr>
          <w:rFonts w:ascii="Arial" w:hAnsi="Arial" w:cs="Arial"/>
          <w:sz w:val="24"/>
          <w:szCs w:val="24"/>
        </w:rPr>
        <w:t xml:space="preserve">Gladys came for a drink and we came to the sad conclusion that the fundamental trouble with </w:t>
      </w:r>
      <w:r w:rsidRPr="00DC7049">
        <w:rPr>
          <w:rFonts w:ascii="Arial" w:hAnsi="Arial" w:cs="Arial"/>
          <w:i/>
          <w:sz w:val="24"/>
          <w:szCs w:val="24"/>
        </w:rPr>
        <w:t>Pacific</w:t>
      </w:r>
      <w:r w:rsidRPr="00DC7049">
        <w:rPr>
          <w:rFonts w:ascii="Arial" w:hAnsi="Arial" w:cs="Arial"/>
          <w:sz w:val="24"/>
          <w:szCs w:val="24"/>
        </w:rPr>
        <w:t xml:space="preserve"> [sic] is that Mary, charming and sweet as she is, knows nothing about Elena, never has and never will, and that although she has a delicious personality, she cannot sing. She is crammed with talent but she is too ‘little’ to play sophisticated parts.”</w:t>
      </w:r>
      <w:r w:rsidRPr="00DC7049">
        <w:rPr>
          <w:rStyle w:val="FootnoteReference"/>
          <w:rFonts w:ascii="Arial" w:hAnsi="Arial" w:cs="Arial"/>
          <w:sz w:val="24"/>
          <w:szCs w:val="24"/>
        </w:rPr>
        <w:footnoteReference w:id="17"/>
      </w:r>
      <w:r w:rsidRPr="00DC7049">
        <w:rPr>
          <w:rFonts w:ascii="Arial" w:hAnsi="Arial" w:cs="Arial"/>
          <w:sz w:val="24"/>
          <w:szCs w:val="24"/>
        </w:rPr>
        <w:tab/>
      </w:r>
    </w:p>
    <w:p w:rsidR="00454F38" w:rsidRPr="00DC7049" w:rsidRDefault="00454F38" w:rsidP="00454F38">
      <w:pPr>
        <w:spacing w:after="0" w:line="480" w:lineRule="auto"/>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sidRPr="00DC7049">
        <w:rPr>
          <w:rFonts w:ascii="Arial" w:hAnsi="Arial" w:cs="Arial"/>
          <w:sz w:val="24"/>
          <w:szCs w:val="24"/>
        </w:rPr>
        <w:t xml:space="preserve">Although Coward strongly believed that they were his best numbers, whether they were the best for his leading couple and for the show as a whole, is debatable. Mary Martin, herself, had her doubts: “I thought every song he wrote was the most </w:t>
      </w:r>
      <w:r w:rsidRPr="00DC7049">
        <w:rPr>
          <w:rFonts w:ascii="Arial" w:hAnsi="Arial" w:cs="Arial"/>
          <w:sz w:val="24"/>
          <w:szCs w:val="24"/>
        </w:rPr>
        <w:lastRenderedPageBreak/>
        <w:t xml:space="preserve">divine thing in the world, but I kept wondering who was going to sing them. They certainly didn’t sound like me. </w:t>
      </w:r>
      <w:r>
        <w:rPr>
          <w:rFonts w:ascii="Arial" w:hAnsi="Arial" w:cs="Arial"/>
          <w:sz w:val="24"/>
          <w:szCs w:val="24"/>
        </w:rPr>
        <w:t>Noël</w:t>
      </w:r>
      <w:r w:rsidRPr="00DC7049">
        <w:rPr>
          <w:rFonts w:ascii="Arial" w:hAnsi="Arial" w:cs="Arial"/>
          <w:sz w:val="24"/>
          <w:szCs w:val="24"/>
        </w:rPr>
        <w:t xml:space="preserve"> said they were for the trio, or for the chorus, or for Graham, or somebody.”</w:t>
      </w:r>
      <w:r w:rsidRPr="00DC7049">
        <w:rPr>
          <w:rStyle w:val="FootnoteReference"/>
          <w:rFonts w:ascii="Arial" w:hAnsi="Arial" w:cs="Arial"/>
          <w:sz w:val="24"/>
          <w:szCs w:val="24"/>
        </w:rPr>
        <w:footnoteReference w:id="18"/>
      </w:r>
      <w:r w:rsidRPr="00DC7049">
        <w:rPr>
          <w:rFonts w:ascii="Arial" w:hAnsi="Arial" w:cs="Arial"/>
          <w:sz w:val="24"/>
          <w:szCs w:val="24"/>
        </w:rPr>
        <w:t xml:space="preserve"> It would be the musical number, ‘Alice Is </w:t>
      </w:r>
      <w:proofErr w:type="gramStart"/>
      <w:r w:rsidRPr="00DC7049">
        <w:rPr>
          <w:rFonts w:ascii="Arial" w:hAnsi="Arial" w:cs="Arial"/>
          <w:sz w:val="24"/>
          <w:szCs w:val="24"/>
        </w:rPr>
        <w:t>At</w:t>
      </w:r>
      <w:proofErr w:type="gramEnd"/>
      <w:r w:rsidRPr="00DC7049">
        <w:rPr>
          <w:rFonts w:ascii="Arial" w:hAnsi="Arial" w:cs="Arial"/>
          <w:sz w:val="24"/>
          <w:szCs w:val="24"/>
        </w:rPr>
        <w:t xml:space="preserve"> It Again’ that would cause turmoil in an already developing fractious relationship between Coward and Martin. Written as the stand-out number of the show, and the main one that Coward had written for her, it would be cut when Martin objected to it.</w:t>
      </w:r>
    </w:p>
    <w:p w:rsidR="00454F38" w:rsidRPr="00DC7049" w:rsidRDefault="00454F38" w:rsidP="00454F38">
      <w:pPr>
        <w:spacing w:line="480" w:lineRule="auto"/>
        <w:ind w:left="720"/>
        <w:jc w:val="both"/>
        <w:rPr>
          <w:rFonts w:ascii="Arial" w:hAnsi="Arial" w:cs="Arial"/>
          <w:sz w:val="24"/>
          <w:szCs w:val="24"/>
        </w:rPr>
      </w:pPr>
      <w:r w:rsidRPr="00DC7049">
        <w:rPr>
          <w:rFonts w:ascii="Arial" w:hAnsi="Arial" w:cs="Arial"/>
          <w:sz w:val="24"/>
          <w:szCs w:val="24"/>
        </w:rPr>
        <w:t xml:space="preserve">Probably this was because he had heard me sing ‘Daddy’, which was naughty. A few years older and wiser when I read the lyrics to ‘Alice’, I nearly dropped dead. Alice was really </w:t>
      </w:r>
      <w:r w:rsidRPr="00DC7049">
        <w:rPr>
          <w:rFonts w:ascii="Arial" w:hAnsi="Arial" w:cs="Arial"/>
          <w:i/>
          <w:sz w:val="24"/>
          <w:szCs w:val="24"/>
        </w:rPr>
        <w:t xml:space="preserve">at </w:t>
      </w:r>
      <w:r w:rsidRPr="00DC7049">
        <w:rPr>
          <w:rFonts w:ascii="Arial" w:hAnsi="Arial" w:cs="Arial"/>
          <w:sz w:val="24"/>
          <w:szCs w:val="24"/>
        </w:rPr>
        <w:t xml:space="preserve">it, with the birds and the bees and the beasts of the field. I thought it wasn’t right for a gal [sic] from Texas to make her London debut with this scandalous song. I also didn’t think it was right for </w:t>
      </w:r>
      <w:proofErr w:type="spellStart"/>
      <w:r w:rsidRPr="00DC7049">
        <w:rPr>
          <w:rFonts w:ascii="Arial" w:hAnsi="Arial" w:cs="Arial"/>
          <w:sz w:val="24"/>
          <w:szCs w:val="24"/>
        </w:rPr>
        <w:t>Mme.</w:t>
      </w:r>
      <w:proofErr w:type="spellEnd"/>
      <w:r w:rsidRPr="00DC7049">
        <w:rPr>
          <w:rFonts w:ascii="Arial" w:hAnsi="Arial" w:cs="Arial"/>
          <w:sz w:val="24"/>
          <w:szCs w:val="24"/>
        </w:rPr>
        <w:t xml:space="preserve"> Salvador, for her character. I knew it was funny, terribly funny, and now I know I should have sung it. It would have stopped the show every night. But I refused. </w:t>
      </w:r>
      <w:r>
        <w:rPr>
          <w:rFonts w:ascii="Arial" w:hAnsi="Arial" w:cs="Arial"/>
          <w:sz w:val="24"/>
          <w:szCs w:val="24"/>
        </w:rPr>
        <w:t>Noël</w:t>
      </w:r>
      <w:r w:rsidRPr="00DC7049">
        <w:rPr>
          <w:rFonts w:ascii="Arial" w:hAnsi="Arial" w:cs="Arial"/>
          <w:sz w:val="24"/>
          <w:szCs w:val="24"/>
        </w:rPr>
        <w:t xml:space="preserve"> was very sweet and said he would write me another.</w:t>
      </w:r>
      <w:r w:rsidRPr="00DC7049">
        <w:rPr>
          <w:rStyle w:val="FootnoteReference"/>
          <w:rFonts w:ascii="Arial" w:hAnsi="Arial" w:cs="Arial"/>
          <w:sz w:val="24"/>
          <w:szCs w:val="24"/>
        </w:rPr>
        <w:footnoteReference w:id="19"/>
      </w:r>
    </w:p>
    <w:p w:rsidR="00454F38" w:rsidRDefault="00454F38" w:rsidP="00454F38">
      <w:pPr>
        <w:spacing w:after="0" w:line="480" w:lineRule="auto"/>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sidRPr="00A27CCF">
        <w:rPr>
          <w:rFonts w:ascii="Arial" w:hAnsi="Arial" w:cs="Arial"/>
          <w:sz w:val="24"/>
          <w:szCs w:val="24"/>
        </w:rPr>
        <w:t xml:space="preserve">Although she went on to regret not performing the number, she does raise the valid point of whether ‘Alice Is </w:t>
      </w:r>
      <w:proofErr w:type="gramStart"/>
      <w:r w:rsidRPr="00A27CCF">
        <w:rPr>
          <w:rFonts w:ascii="Arial" w:hAnsi="Arial" w:cs="Arial"/>
          <w:sz w:val="24"/>
          <w:szCs w:val="24"/>
        </w:rPr>
        <w:t>At</w:t>
      </w:r>
      <w:proofErr w:type="gramEnd"/>
      <w:r w:rsidRPr="00A27CCF">
        <w:rPr>
          <w:rFonts w:ascii="Arial" w:hAnsi="Arial" w:cs="Arial"/>
          <w:sz w:val="24"/>
          <w:szCs w:val="24"/>
        </w:rPr>
        <w:t xml:space="preserve"> It Again’ would have truly fitted with the portrayal of Elena Salvador with its suggestive lyrics.</w:t>
      </w:r>
      <w:r>
        <w:rPr>
          <w:rFonts w:ascii="Arial" w:hAnsi="Arial" w:cs="Arial"/>
          <w:sz w:val="24"/>
          <w:szCs w:val="24"/>
        </w:rPr>
        <w:t xml:space="preserve"> It would however, have partly provided the comedy which the critics wanted. A possible replacement was the narrative song ‘Uncle Harry’.</w:t>
      </w:r>
      <w:r>
        <w:rPr>
          <w:rStyle w:val="FootnoteReference"/>
          <w:rFonts w:ascii="Arial" w:hAnsi="Arial" w:cs="Arial"/>
          <w:sz w:val="24"/>
          <w:szCs w:val="24"/>
        </w:rPr>
        <w:footnoteReference w:id="20"/>
      </w:r>
      <w:r>
        <w:rPr>
          <w:rFonts w:ascii="Arial" w:hAnsi="Arial" w:cs="Arial"/>
          <w:sz w:val="24"/>
          <w:szCs w:val="24"/>
        </w:rPr>
        <w:t xml:space="preserve"> It is a simple, yet effective number – one which talks of Uncle Harry wanting to follow the family tradition and become a missionary:</w:t>
      </w:r>
    </w:p>
    <w:p w:rsidR="00454F38" w:rsidRDefault="00454F38" w:rsidP="00454F38">
      <w:pPr>
        <w:spacing w:after="0" w:line="480" w:lineRule="auto"/>
        <w:ind w:firstLine="720"/>
        <w:jc w:val="both"/>
        <w:rPr>
          <w:rFonts w:ascii="Arial" w:hAnsi="Arial" w:cs="Arial"/>
          <w:sz w:val="24"/>
          <w:szCs w:val="24"/>
        </w:rPr>
      </w:pP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lastRenderedPageBreak/>
        <w:t>Found a South Sea Isle on which to stay.</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The natives greeted them kindly and invited them to dine</w:t>
      </w:r>
    </w:p>
    <w:p w:rsidR="00454F38" w:rsidRDefault="00454F38" w:rsidP="00454F38">
      <w:pPr>
        <w:spacing w:after="0" w:line="480" w:lineRule="auto"/>
        <w:ind w:firstLine="720"/>
        <w:jc w:val="both"/>
        <w:rPr>
          <w:rFonts w:ascii="Arial" w:hAnsi="Arial" w:cs="Arial"/>
          <w:sz w:val="24"/>
          <w:szCs w:val="24"/>
        </w:rPr>
      </w:pPr>
      <w:r w:rsidRPr="00961F6F">
        <w:rPr>
          <w:rFonts w:ascii="Arial" w:hAnsi="Arial" w:cs="Arial"/>
          <w:sz w:val="24"/>
          <w:szCs w:val="24"/>
          <w:highlight w:val="black"/>
        </w:rPr>
        <w:t>On yams and clams and human hams and vintage coconut wine</w:t>
      </w:r>
      <w:r>
        <w:rPr>
          <w:rStyle w:val="FootnoteReference"/>
          <w:rFonts w:ascii="Arial" w:hAnsi="Arial" w:cs="Arial"/>
          <w:sz w:val="24"/>
          <w:szCs w:val="24"/>
        </w:rPr>
        <w:footnoteReference w:id="21"/>
      </w:r>
    </w:p>
    <w:p w:rsidR="00454F38" w:rsidRDefault="00454F38" w:rsidP="00454F38">
      <w:pPr>
        <w:spacing w:after="0" w:line="480" w:lineRule="auto"/>
        <w:jc w:val="both"/>
        <w:rPr>
          <w:rFonts w:ascii="Arial" w:hAnsi="Arial" w:cs="Arial"/>
          <w:sz w:val="24"/>
          <w:szCs w:val="24"/>
        </w:rPr>
      </w:pPr>
    </w:p>
    <w:p w:rsidR="00454F38" w:rsidRDefault="00454F38" w:rsidP="00454F38">
      <w:pPr>
        <w:spacing w:after="0" w:line="480" w:lineRule="auto"/>
        <w:jc w:val="both"/>
        <w:rPr>
          <w:rFonts w:ascii="Arial" w:hAnsi="Arial" w:cs="Arial"/>
          <w:sz w:val="24"/>
          <w:szCs w:val="24"/>
        </w:rPr>
      </w:pPr>
      <w:r>
        <w:rPr>
          <w:rFonts w:ascii="Arial" w:hAnsi="Arial" w:cs="Arial"/>
          <w:sz w:val="24"/>
          <w:szCs w:val="24"/>
        </w:rPr>
        <w:t>The comic element arises in the following verses which intimate the inappropriate behaviour of Uncle Harry:</w:t>
      </w:r>
    </w:p>
    <w:p w:rsidR="00454F38" w:rsidRDefault="00454F38" w:rsidP="00454F38">
      <w:pPr>
        <w:spacing w:after="0" w:line="480" w:lineRule="auto"/>
        <w:ind w:firstLine="720"/>
        <w:jc w:val="both"/>
        <w:rPr>
          <w:rFonts w:ascii="Arial" w:hAnsi="Arial" w:cs="Arial"/>
          <w:sz w:val="24"/>
          <w:szCs w:val="24"/>
        </w:rPr>
      </w:pP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But when she'd gone to bed he made a getaway down the stairs,</w:t>
      </w:r>
    </w:p>
    <w:p w:rsidR="00454F38" w:rsidRPr="00961F6F" w:rsidRDefault="00454F38" w:rsidP="00454F38">
      <w:pPr>
        <w:spacing w:after="0" w:line="480" w:lineRule="auto"/>
        <w:ind w:firstLine="720"/>
        <w:jc w:val="both"/>
        <w:rPr>
          <w:rFonts w:ascii="Arial" w:hAnsi="Arial" w:cs="Arial"/>
          <w:sz w:val="24"/>
          <w:szCs w:val="24"/>
          <w:highlight w:val="black"/>
        </w:rPr>
      </w:pPr>
      <w:proofErr w:type="gramStart"/>
      <w:r w:rsidRPr="00961F6F">
        <w:rPr>
          <w:rFonts w:ascii="Arial" w:hAnsi="Arial" w:cs="Arial"/>
          <w:sz w:val="24"/>
          <w:szCs w:val="24"/>
          <w:highlight w:val="black"/>
        </w:rPr>
        <w:t>For he longed to find the answer to a few of the maiden's prayers.</w:t>
      </w:r>
      <w:proofErr w:type="gramEnd"/>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Uncle Harry's not a missionary now.</w:t>
      </w:r>
    </w:p>
    <w:p w:rsidR="00454F38" w:rsidRPr="00961F6F" w:rsidRDefault="00454F38" w:rsidP="00454F38">
      <w:pPr>
        <w:spacing w:after="0" w:line="480" w:lineRule="auto"/>
        <w:jc w:val="both"/>
        <w:rPr>
          <w:rFonts w:ascii="Arial" w:hAnsi="Arial" w:cs="Arial"/>
          <w:sz w:val="24"/>
          <w:szCs w:val="24"/>
          <w:highlight w:val="black"/>
        </w:rPr>
      </w:pP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Poor Uncle Harry</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After a chat with dear Aunt Mary</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Thought the time had come to make a row.</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He lined up all the older girls in one of the local sheds</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And while he was reviling them, and tearing himself to shreds</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 xml:space="preserve">They took their Mother </w:t>
      </w:r>
      <w:proofErr w:type="spellStart"/>
      <w:r w:rsidRPr="00961F6F">
        <w:rPr>
          <w:rFonts w:ascii="Arial" w:hAnsi="Arial" w:cs="Arial"/>
          <w:sz w:val="24"/>
          <w:szCs w:val="24"/>
          <w:highlight w:val="black"/>
        </w:rPr>
        <w:t>Hubbards</w:t>
      </w:r>
      <w:proofErr w:type="spellEnd"/>
      <w:r w:rsidRPr="00961F6F">
        <w:rPr>
          <w:rFonts w:ascii="Arial" w:hAnsi="Arial" w:cs="Arial"/>
          <w:sz w:val="24"/>
          <w:szCs w:val="24"/>
          <w:highlight w:val="black"/>
        </w:rPr>
        <w:t xml:space="preserve"> off and tied them around their heads.</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Uncle Harry's not a missionary now—</w:t>
      </w:r>
    </w:p>
    <w:p w:rsidR="00454F38" w:rsidRPr="00961F6F" w:rsidRDefault="00454F38" w:rsidP="00454F38">
      <w:pPr>
        <w:spacing w:after="0" w:line="480" w:lineRule="auto"/>
        <w:ind w:firstLine="720"/>
        <w:jc w:val="both"/>
        <w:rPr>
          <w:rFonts w:ascii="Arial" w:hAnsi="Arial" w:cs="Arial"/>
          <w:sz w:val="24"/>
          <w:szCs w:val="24"/>
          <w:highlight w:val="black"/>
        </w:rPr>
      </w:pPr>
      <w:r w:rsidRPr="00961F6F">
        <w:rPr>
          <w:rFonts w:ascii="Arial" w:hAnsi="Arial" w:cs="Arial"/>
          <w:sz w:val="24"/>
          <w:szCs w:val="24"/>
          <w:highlight w:val="black"/>
        </w:rPr>
        <w:t>He's awfully happy—</w:t>
      </w:r>
    </w:p>
    <w:p w:rsidR="00454F38" w:rsidRDefault="00454F38" w:rsidP="00454F38">
      <w:pPr>
        <w:spacing w:after="0" w:line="480" w:lineRule="auto"/>
        <w:ind w:firstLine="720"/>
        <w:jc w:val="both"/>
        <w:rPr>
          <w:rFonts w:ascii="Arial" w:hAnsi="Arial" w:cs="Arial"/>
          <w:sz w:val="24"/>
          <w:szCs w:val="24"/>
        </w:rPr>
      </w:pPr>
      <w:r w:rsidRPr="00961F6F">
        <w:rPr>
          <w:rFonts w:ascii="Arial" w:hAnsi="Arial" w:cs="Arial"/>
          <w:sz w:val="24"/>
          <w:szCs w:val="24"/>
          <w:highlight w:val="black"/>
        </w:rPr>
        <w:t>But he's certainly not a missionary now</w:t>
      </w:r>
      <w:r w:rsidRPr="000E533D">
        <w:rPr>
          <w:rFonts w:ascii="Arial" w:hAnsi="Arial" w:cs="Arial"/>
          <w:sz w:val="24"/>
          <w:szCs w:val="24"/>
        </w:rPr>
        <w:t>!</w:t>
      </w:r>
      <w:r>
        <w:rPr>
          <w:rStyle w:val="FootnoteReference"/>
          <w:rFonts w:ascii="Arial" w:hAnsi="Arial" w:cs="Arial"/>
          <w:sz w:val="24"/>
          <w:szCs w:val="24"/>
        </w:rPr>
        <w:footnoteReference w:id="22"/>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 xml:space="preserve"> ‘One, Two, Three’</w:t>
      </w:r>
      <w:r>
        <w:rPr>
          <w:rFonts w:ascii="Arial" w:hAnsi="Arial" w:cs="Arial"/>
          <w:sz w:val="24"/>
          <w:szCs w:val="24"/>
        </w:rPr>
        <w:t xml:space="preserve"> was also a possible replacement.</w:t>
      </w:r>
      <w:r w:rsidRPr="00334037">
        <w:rPr>
          <w:rFonts w:ascii="Arial" w:hAnsi="Arial" w:cs="Arial"/>
          <w:sz w:val="24"/>
          <w:szCs w:val="24"/>
        </w:rPr>
        <w:t xml:space="preserve"> </w:t>
      </w:r>
      <w:r>
        <w:rPr>
          <w:rFonts w:ascii="Arial" w:hAnsi="Arial" w:cs="Arial"/>
          <w:sz w:val="24"/>
          <w:szCs w:val="24"/>
        </w:rPr>
        <w:t>It</w:t>
      </w:r>
      <w:r w:rsidRPr="00334037">
        <w:rPr>
          <w:rFonts w:ascii="Arial" w:hAnsi="Arial" w:cs="Arial"/>
          <w:sz w:val="24"/>
          <w:szCs w:val="24"/>
        </w:rPr>
        <w:t xml:space="preserve"> does not possess the same qu</w:t>
      </w:r>
      <w:r>
        <w:rPr>
          <w:rFonts w:ascii="Arial" w:hAnsi="Arial" w:cs="Arial"/>
          <w:sz w:val="24"/>
          <w:szCs w:val="24"/>
        </w:rPr>
        <w:t xml:space="preserve">ality as ‘Alice Is </w:t>
      </w:r>
      <w:proofErr w:type="gramStart"/>
      <w:r>
        <w:rPr>
          <w:rFonts w:ascii="Arial" w:hAnsi="Arial" w:cs="Arial"/>
          <w:sz w:val="24"/>
          <w:szCs w:val="24"/>
        </w:rPr>
        <w:t>At</w:t>
      </w:r>
      <w:proofErr w:type="gramEnd"/>
      <w:r>
        <w:rPr>
          <w:rFonts w:ascii="Arial" w:hAnsi="Arial" w:cs="Arial"/>
          <w:sz w:val="24"/>
          <w:szCs w:val="24"/>
        </w:rPr>
        <w:t xml:space="preserve"> It Again’ and it</w:t>
      </w:r>
      <w:r w:rsidRPr="00334037">
        <w:rPr>
          <w:rFonts w:ascii="Arial" w:hAnsi="Arial" w:cs="Arial"/>
          <w:sz w:val="24"/>
          <w:szCs w:val="24"/>
        </w:rPr>
        <w:t xml:space="preserve"> had a different purpose too</w:t>
      </w:r>
      <w:r>
        <w:rPr>
          <w:rFonts w:ascii="Arial" w:hAnsi="Arial" w:cs="Arial"/>
          <w:sz w:val="24"/>
          <w:szCs w:val="24"/>
        </w:rPr>
        <w:t>.</w:t>
      </w:r>
      <w:r w:rsidRPr="00334037">
        <w:rPr>
          <w:rFonts w:ascii="Arial" w:hAnsi="Arial" w:cs="Arial"/>
          <w:sz w:val="24"/>
          <w:szCs w:val="24"/>
        </w:rPr>
        <w:t xml:space="preserve"> The musical </w:t>
      </w:r>
      <w:r w:rsidRPr="00334037">
        <w:rPr>
          <w:rFonts w:ascii="Arial" w:hAnsi="Arial" w:cs="Arial"/>
          <w:sz w:val="24"/>
          <w:szCs w:val="24"/>
        </w:rPr>
        <w:lastRenderedPageBreak/>
        <w:t>number is the prelude to and the explanation of the dance which follows, with the Verse section presenting a short history of the origins of the dance itself:</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A brand new dance</w:t>
      </w:r>
    </w:p>
    <w:p w:rsidR="00454F38" w:rsidRPr="00334037" w:rsidRDefault="00454F38" w:rsidP="00454F38">
      <w:pPr>
        <w:spacing w:line="480" w:lineRule="auto"/>
        <w:jc w:val="both"/>
        <w:rPr>
          <w:rFonts w:ascii="Arial" w:hAnsi="Arial" w:cs="Arial"/>
          <w:sz w:val="24"/>
          <w:szCs w:val="24"/>
        </w:rPr>
      </w:pPr>
      <w:r w:rsidRPr="00334037">
        <w:rPr>
          <w:rFonts w:ascii="Arial" w:hAnsi="Arial" w:cs="Arial"/>
          <w:sz w:val="24"/>
          <w:szCs w:val="24"/>
        </w:rPr>
        <w:tab/>
        <w:t>Invaded France</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In April Eighteen Forty,</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Through every street</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The rhythm beat,</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Is swept beyond</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The demi-monde</w:t>
      </w:r>
    </w:p>
    <w:p w:rsidR="00454F38" w:rsidRPr="00334037"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And though some people hissed it</w:t>
      </w:r>
    </w:p>
    <w:p w:rsidR="00454F38" w:rsidRDefault="00454F38" w:rsidP="00454F38">
      <w:pPr>
        <w:spacing w:line="480" w:lineRule="auto"/>
        <w:ind w:firstLine="720"/>
        <w:jc w:val="both"/>
        <w:rPr>
          <w:rFonts w:ascii="Arial" w:hAnsi="Arial" w:cs="Arial"/>
          <w:sz w:val="24"/>
          <w:szCs w:val="24"/>
        </w:rPr>
      </w:pPr>
      <w:r w:rsidRPr="00334037">
        <w:rPr>
          <w:rFonts w:ascii="Arial" w:hAnsi="Arial" w:cs="Arial"/>
          <w:sz w:val="24"/>
          <w:szCs w:val="24"/>
        </w:rPr>
        <w:t>They couldn’t long resist it.</w:t>
      </w:r>
      <w:r w:rsidRPr="00334037">
        <w:rPr>
          <w:rStyle w:val="FootnoteReference"/>
          <w:rFonts w:ascii="Arial" w:hAnsi="Arial" w:cs="Arial"/>
          <w:sz w:val="24"/>
          <w:szCs w:val="24"/>
        </w:rPr>
        <w:footnoteReference w:id="23"/>
      </w:r>
    </w:p>
    <w:p w:rsidR="00454F38" w:rsidRDefault="00454F38" w:rsidP="00454F38">
      <w:pPr>
        <w:spacing w:line="480" w:lineRule="auto"/>
        <w:jc w:val="both"/>
        <w:rPr>
          <w:rFonts w:ascii="Arial" w:hAnsi="Arial" w:cs="Arial"/>
          <w:sz w:val="24"/>
          <w:szCs w:val="24"/>
        </w:rPr>
      </w:pPr>
      <w:r>
        <w:rPr>
          <w:rFonts w:ascii="Arial" w:hAnsi="Arial" w:cs="Arial"/>
          <w:sz w:val="24"/>
          <w:szCs w:val="24"/>
        </w:rPr>
        <w:tab/>
      </w:r>
    </w:p>
    <w:p w:rsidR="00454F38" w:rsidRPr="00A27CCF"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Martin’s critical reception was mediocre. </w:t>
      </w:r>
      <w:r w:rsidRPr="00A27CCF">
        <w:rPr>
          <w:rFonts w:ascii="Arial" w:hAnsi="Arial" w:cs="Arial"/>
          <w:sz w:val="24"/>
          <w:szCs w:val="24"/>
        </w:rPr>
        <w:t xml:space="preserve">Whilst none of the reviews overwhelmingly enthused about her performance, very few explicitly criticised it. In a review for </w:t>
      </w:r>
      <w:r w:rsidRPr="00A27CCF">
        <w:rPr>
          <w:rFonts w:ascii="Arial" w:hAnsi="Arial" w:cs="Arial"/>
          <w:i/>
          <w:sz w:val="24"/>
          <w:szCs w:val="24"/>
        </w:rPr>
        <w:t>Playgoer</w:t>
      </w:r>
      <w:r w:rsidRPr="00A27CCF">
        <w:rPr>
          <w:rFonts w:ascii="Arial" w:hAnsi="Arial" w:cs="Arial"/>
          <w:sz w:val="24"/>
          <w:szCs w:val="24"/>
        </w:rPr>
        <w:t>, the critic proclaimed that “</w:t>
      </w:r>
      <w:r w:rsidRPr="00961F6F">
        <w:rPr>
          <w:rFonts w:ascii="Arial" w:hAnsi="Arial" w:cs="Arial"/>
          <w:sz w:val="24"/>
          <w:szCs w:val="24"/>
          <w:highlight w:val="black"/>
        </w:rPr>
        <w:t>Mary Martin makes a triumphant debut in London as the prima donna, having beauty, grace and a fine voice</w:t>
      </w:r>
      <w:r w:rsidRPr="00A27CCF">
        <w:rPr>
          <w:rFonts w:ascii="Arial" w:hAnsi="Arial" w:cs="Arial"/>
          <w:sz w:val="24"/>
          <w:szCs w:val="24"/>
        </w:rPr>
        <w:t>”</w:t>
      </w:r>
      <w:r w:rsidRPr="00A27CCF">
        <w:rPr>
          <w:rStyle w:val="FootnoteReference"/>
          <w:rFonts w:ascii="Arial" w:hAnsi="Arial" w:cs="Arial"/>
          <w:sz w:val="24"/>
          <w:szCs w:val="24"/>
        </w:rPr>
        <w:footnoteReference w:id="24"/>
      </w:r>
      <w:r w:rsidRPr="00A27CCF">
        <w:rPr>
          <w:rFonts w:ascii="Arial" w:hAnsi="Arial" w:cs="Arial"/>
          <w:sz w:val="24"/>
          <w:szCs w:val="24"/>
        </w:rPr>
        <w:t xml:space="preserve"> whilst the </w:t>
      </w:r>
      <w:r w:rsidRPr="00A27CCF">
        <w:rPr>
          <w:rFonts w:ascii="Arial" w:hAnsi="Arial" w:cs="Arial"/>
          <w:i/>
          <w:sz w:val="24"/>
          <w:szCs w:val="24"/>
        </w:rPr>
        <w:t>Daily Express</w:t>
      </w:r>
      <w:r w:rsidRPr="00A27CCF">
        <w:rPr>
          <w:rFonts w:ascii="Arial" w:hAnsi="Arial" w:cs="Arial"/>
          <w:sz w:val="24"/>
          <w:szCs w:val="24"/>
        </w:rPr>
        <w:t xml:space="preserve"> remarked at how Martin “w</w:t>
      </w:r>
      <w:r w:rsidRPr="00961F6F">
        <w:rPr>
          <w:rFonts w:ascii="Arial" w:hAnsi="Arial" w:cs="Arial"/>
          <w:sz w:val="24"/>
          <w:szCs w:val="24"/>
          <w:highlight w:val="black"/>
        </w:rPr>
        <w:t>alked primly on to the stage…with a tiny parasol and hardly a trace of American accent.</w:t>
      </w:r>
      <w:r w:rsidRPr="00A27CCF">
        <w:rPr>
          <w:rFonts w:ascii="Arial" w:hAnsi="Arial" w:cs="Arial"/>
          <w:sz w:val="24"/>
          <w:szCs w:val="24"/>
        </w:rPr>
        <w:t>”</w:t>
      </w:r>
      <w:r w:rsidRPr="00A27CCF">
        <w:rPr>
          <w:rStyle w:val="FootnoteReference"/>
          <w:rFonts w:ascii="Arial" w:hAnsi="Arial" w:cs="Arial"/>
          <w:sz w:val="24"/>
          <w:szCs w:val="24"/>
        </w:rPr>
        <w:footnoteReference w:id="25"/>
      </w:r>
      <w:r w:rsidRPr="00A27CCF">
        <w:rPr>
          <w:rFonts w:ascii="Arial" w:hAnsi="Arial" w:cs="Arial"/>
          <w:sz w:val="24"/>
          <w:szCs w:val="24"/>
        </w:rPr>
        <w:t xml:space="preserve"> The more tepid reviews came from the likes of </w:t>
      </w:r>
      <w:r w:rsidRPr="00A27CCF">
        <w:rPr>
          <w:rFonts w:ascii="Arial" w:hAnsi="Arial" w:cs="Arial"/>
          <w:i/>
          <w:sz w:val="24"/>
          <w:szCs w:val="24"/>
        </w:rPr>
        <w:t>The Observer</w:t>
      </w:r>
      <w:r w:rsidRPr="00A27CCF">
        <w:rPr>
          <w:rFonts w:ascii="Arial" w:hAnsi="Arial" w:cs="Arial"/>
          <w:sz w:val="24"/>
          <w:szCs w:val="24"/>
        </w:rPr>
        <w:t>, “</w:t>
      </w:r>
      <w:r w:rsidRPr="00961F6F">
        <w:rPr>
          <w:rFonts w:ascii="Arial" w:hAnsi="Arial" w:cs="Arial"/>
          <w:sz w:val="24"/>
          <w:szCs w:val="24"/>
          <w:highlight w:val="black"/>
        </w:rPr>
        <w:t>Mary Martin goes through the familiar movements prettily</w:t>
      </w:r>
      <w:r w:rsidRPr="00A27CCF">
        <w:rPr>
          <w:rFonts w:ascii="Arial" w:hAnsi="Arial" w:cs="Arial"/>
          <w:sz w:val="24"/>
          <w:szCs w:val="24"/>
        </w:rPr>
        <w:t xml:space="preserve"> </w:t>
      </w:r>
      <w:r w:rsidRPr="00961F6F">
        <w:rPr>
          <w:rFonts w:ascii="Arial" w:hAnsi="Arial" w:cs="Arial"/>
          <w:sz w:val="24"/>
          <w:szCs w:val="24"/>
          <w:highlight w:val="black"/>
        </w:rPr>
        <w:lastRenderedPageBreak/>
        <w:t>and acts effectively</w:t>
      </w:r>
      <w:r w:rsidRPr="00A27CCF">
        <w:rPr>
          <w:rFonts w:ascii="Arial" w:hAnsi="Arial" w:cs="Arial"/>
          <w:sz w:val="24"/>
          <w:szCs w:val="24"/>
        </w:rPr>
        <w:t>.”</w:t>
      </w:r>
      <w:r w:rsidRPr="00A27CCF">
        <w:rPr>
          <w:rStyle w:val="FootnoteReference"/>
          <w:rFonts w:ascii="Arial" w:hAnsi="Arial" w:cs="Arial"/>
          <w:sz w:val="24"/>
          <w:szCs w:val="24"/>
        </w:rPr>
        <w:footnoteReference w:id="26"/>
      </w:r>
      <w:r w:rsidRPr="00A27CCF">
        <w:rPr>
          <w:rFonts w:ascii="Arial" w:hAnsi="Arial" w:cs="Arial"/>
          <w:sz w:val="24"/>
          <w:szCs w:val="24"/>
        </w:rPr>
        <w:t xml:space="preserve"> Nevertheless, it is perhaps the </w:t>
      </w:r>
      <w:r w:rsidRPr="00A27CCF">
        <w:rPr>
          <w:rFonts w:ascii="Arial" w:hAnsi="Arial" w:cs="Arial"/>
          <w:i/>
          <w:sz w:val="24"/>
          <w:szCs w:val="24"/>
        </w:rPr>
        <w:t>Daily Sketch</w:t>
      </w:r>
      <w:r w:rsidRPr="00A27CCF">
        <w:rPr>
          <w:rFonts w:ascii="Arial" w:hAnsi="Arial" w:cs="Arial"/>
          <w:sz w:val="24"/>
          <w:szCs w:val="24"/>
        </w:rPr>
        <w:t xml:space="preserve"> which best </w:t>
      </w:r>
      <w:r w:rsidR="008460C6">
        <w:rPr>
          <w:rFonts w:ascii="Arial" w:hAnsi="Arial" w:cs="Arial"/>
          <w:sz w:val="24"/>
          <w:szCs w:val="24"/>
        </w:rPr>
        <w:t>summarizes</w:t>
      </w:r>
      <w:r w:rsidRPr="00A27CCF">
        <w:rPr>
          <w:rFonts w:ascii="Arial" w:hAnsi="Arial" w:cs="Arial"/>
          <w:sz w:val="24"/>
          <w:szCs w:val="24"/>
        </w:rPr>
        <w:t xml:space="preserve"> Martin’s performance and leads us into not only drawing conclusions on Martin’s performance but also examining the other potential reasons for the disappointing run of </w:t>
      </w:r>
      <w:r w:rsidRPr="00A27CCF">
        <w:rPr>
          <w:rFonts w:ascii="Arial" w:hAnsi="Arial" w:cs="Arial"/>
          <w:i/>
          <w:sz w:val="24"/>
          <w:szCs w:val="24"/>
        </w:rPr>
        <w:t>Pacific 1860</w:t>
      </w:r>
      <w:r w:rsidRPr="00A27CCF">
        <w:rPr>
          <w:rFonts w:ascii="Arial" w:hAnsi="Arial" w:cs="Arial"/>
          <w:sz w:val="24"/>
          <w:szCs w:val="24"/>
        </w:rPr>
        <w:t>.</w:t>
      </w:r>
    </w:p>
    <w:p w:rsidR="00454F38" w:rsidRPr="00A27CCF" w:rsidRDefault="00454F38" w:rsidP="00454F38">
      <w:pPr>
        <w:spacing w:line="480" w:lineRule="auto"/>
        <w:ind w:left="720"/>
        <w:jc w:val="both"/>
        <w:rPr>
          <w:rFonts w:ascii="Arial" w:hAnsi="Arial" w:cs="Arial"/>
          <w:sz w:val="24"/>
          <w:szCs w:val="24"/>
        </w:rPr>
      </w:pPr>
      <w:r w:rsidRPr="00961F6F">
        <w:rPr>
          <w:rFonts w:ascii="Arial" w:hAnsi="Arial" w:cs="Arial"/>
          <w:sz w:val="24"/>
          <w:szCs w:val="24"/>
          <w:highlight w:val="black"/>
        </w:rPr>
        <w:t>She is an enchanting artist, graceful, at ease and wonderfully appealing. It was only a pity that the production robbed the audience of a chance to applaud her individual numbers, though her reception at the final curtain must have assured her that we had all been longing to do so</w:t>
      </w:r>
      <w:r w:rsidRPr="00A27CCF">
        <w:rPr>
          <w:rFonts w:ascii="Arial" w:hAnsi="Arial" w:cs="Arial"/>
          <w:sz w:val="24"/>
          <w:szCs w:val="24"/>
        </w:rPr>
        <w:t>.”</w:t>
      </w:r>
      <w:r w:rsidRPr="00A27CCF">
        <w:rPr>
          <w:rStyle w:val="FootnoteReference"/>
          <w:rFonts w:ascii="Arial" w:hAnsi="Arial" w:cs="Arial"/>
          <w:sz w:val="24"/>
          <w:szCs w:val="24"/>
        </w:rPr>
        <w:footnoteReference w:id="27"/>
      </w:r>
    </w:p>
    <w:p w:rsidR="00454F38" w:rsidRDefault="00454F38" w:rsidP="00454F38">
      <w:pPr>
        <w:spacing w:line="480" w:lineRule="auto"/>
        <w:jc w:val="both"/>
        <w:rPr>
          <w:rFonts w:ascii="Arial" w:hAnsi="Arial" w:cs="Arial"/>
          <w:sz w:val="24"/>
          <w:szCs w:val="24"/>
        </w:rPr>
      </w:pPr>
      <w:r>
        <w:rPr>
          <w:rFonts w:ascii="Arial" w:hAnsi="Arial" w:cs="Arial"/>
          <w:sz w:val="24"/>
          <w:szCs w:val="24"/>
        </w:rPr>
        <w:tab/>
      </w:r>
    </w:p>
    <w:p w:rsidR="00454F38" w:rsidRPr="00490FAD" w:rsidRDefault="00454F38" w:rsidP="00454F38">
      <w:pPr>
        <w:spacing w:line="480" w:lineRule="auto"/>
        <w:ind w:firstLine="720"/>
        <w:jc w:val="both"/>
        <w:rPr>
          <w:rFonts w:ascii="Arial" w:hAnsi="Arial" w:cs="Arial"/>
          <w:sz w:val="24"/>
          <w:szCs w:val="24"/>
        </w:rPr>
      </w:pPr>
      <w:r>
        <w:rPr>
          <w:rFonts w:ascii="Arial" w:hAnsi="Arial" w:cs="Arial"/>
          <w:sz w:val="24"/>
          <w:szCs w:val="24"/>
        </w:rPr>
        <w:t>W</w:t>
      </w:r>
      <w:r w:rsidRPr="00490FAD">
        <w:rPr>
          <w:rFonts w:ascii="Arial" w:hAnsi="Arial" w:cs="Arial"/>
          <w:sz w:val="24"/>
          <w:szCs w:val="24"/>
        </w:rPr>
        <w:t>hilst it is clear that the casting of Mary Martin in the role of Elena Salvador was a fundamental mistake, the entire blame for the failure of the show cannot be attributed solely to her.</w:t>
      </w:r>
      <w:r>
        <w:rPr>
          <w:rFonts w:ascii="Arial" w:hAnsi="Arial" w:cs="Arial"/>
          <w:sz w:val="24"/>
          <w:szCs w:val="24"/>
        </w:rPr>
        <w:t xml:space="preserve"> </w:t>
      </w:r>
      <w:r w:rsidRPr="00490FAD">
        <w:rPr>
          <w:rFonts w:ascii="Arial" w:hAnsi="Arial" w:cs="Arial"/>
          <w:sz w:val="24"/>
          <w:szCs w:val="24"/>
        </w:rPr>
        <w:t>The assumption that “if Mary Martin had not been a success, the trouble must have rested with the show”</w:t>
      </w:r>
      <w:r w:rsidRPr="00490FAD">
        <w:rPr>
          <w:rStyle w:val="FootnoteReference"/>
          <w:rFonts w:ascii="Arial" w:hAnsi="Arial" w:cs="Arial"/>
          <w:sz w:val="24"/>
          <w:szCs w:val="24"/>
        </w:rPr>
        <w:footnoteReference w:id="28"/>
      </w:r>
      <w:r w:rsidRPr="00490FAD">
        <w:rPr>
          <w:rFonts w:ascii="Arial" w:hAnsi="Arial" w:cs="Arial"/>
          <w:sz w:val="24"/>
          <w:szCs w:val="24"/>
        </w:rPr>
        <w:t xml:space="preserve"> is partly true, but it is unquestionably not the whole story.</w:t>
      </w:r>
    </w:p>
    <w:p w:rsidR="00454F38" w:rsidRDefault="00454F38" w:rsidP="00454F38">
      <w:pPr>
        <w:spacing w:line="480" w:lineRule="auto"/>
        <w:jc w:val="both"/>
        <w:rPr>
          <w:rFonts w:ascii="Arial" w:hAnsi="Arial" w:cs="Arial"/>
          <w:sz w:val="24"/>
          <w:szCs w:val="24"/>
        </w:rPr>
      </w:pPr>
    </w:p>
    <w:p w:rsidR="00454F38" w:rsidRDefault="00454F38" w:rsidP="00ED5E63">
      <w:pPr>
        <w:pStyle w:val="Heading1"/>
        <w:rPr>
          <w:rFonts w:ascii="Arial" w:hAnsi="Arial" w:cs="Arial"/>
          <w:color w:val="auto"/>
        </w:rPr>
      </w:pPr>
      <w:r w:rsidRPr="00ED5E63">
        <w:rPr>
          <w:rFonts w:ascii="Arial" w:hAnsi="Arial" w:cs="Arial"/>
          <w:color w:val="auto"/>
        </w:rPr>
        <w:t>Genre</w:t>
      </w:r>
    </w:p>
    <w:p w:rsidR="00ED5E63" w:rsidRPr="00ED5E63" w:rsidRDefault="00ED5E63" w:rsidP="00ED5E63"/>
    <w:p w:rsidR="00454F38" w:rsidRDefault="00454F38" w:rsidP="00454F38">
      <w:pPr>
        <w:spacing w:after="0" w:line="480" w:lineRule="auto"/>
        <w:jc w:val="both"/>
        <w:rPr>
          <w:rFonts w:ascii="Arial" w:hAnsi="Arial" w:cs="Arial"/>
          <w:sz w:val="24"/>
          <w:szCs w:val="24"/>
        </w:rPr>
      </w:pPr>
      <w:r>
        <w:rPr>
          <w:rFonts w:ascii="Arial" w:hAnsi="Arial" w:cs="Arial"/>
          <w:sz w:val="24"/>
          <w:szCs w:val="24"/>
        </w:rPr>
        <w:t xml:space="preserve">Operetta as a genre, particularly British operetta, changed after World War I and Gilbert and Sullivan, largely giving way to the intimate revue. Nevertheless, Noël Coward, Ivor </w:t>
      </w:r>
      <w:proofErr w:type="spellStart"/>
      <w:r>
        <w:rPr>
          <w:rFonts w:ascii="Arial" w:hAnsi="Arial" w:cs="Arial"/>
          <w:sz w:val="24"/>
          <w:szCs w:val="24"/>
        </w:rPr>
        <w:t>Novello</w:t>
      </w:r>
      <w:proofErr w:type="spellEnd"/>
      <w:r>
        <w:rPr>
          <w:rFonts w:ascii="Arial" w:hAnsi="Arial" w:cs="Arial"/>
          <w:sz w:val="24"/>
          <w:szCs w:val="24"/>
        </w:rPr>
        <w:t xml:space="preserve"> and Vivian Ellis emerged from this period as composers of operetta. According to Richard </w:t>
      </w:r>
      <w:proofErr w:type="spellStart"/>
      <w:r>
        <w:rPr>
          <w:rFonts w:ascii="Arial" w:hAnsi="Arial" w:cs="Arial"/>
          <w:sz w:val="24"/>
          <w:szCs w:val="24"/>
        </w:rPr>
        <w:t>Traubner</w:t>
      </w:r>
      <w:proofErr w:type="spellEnd"/>
      <w:r>
        <w:rPr>
          <w:rFonts w:ascii="Arial" w:hAnsi="Arial" w:cs="Arial"/>
          <w:sz w:val="24"/>
          <w:szCs w:val="24"/>
        </w:rPr>
        <w:t xml:space="preserve">, it “attracted its audiences principally by </w:t>
      </w:r>
      <w:r>
        <w:rPr>
          <w:rFonts w:ascii="Arial" w:hAnsi="Arial" w:cs="Arial"/>
          <w:sz w:val="24"/>
          <w:szCs w:val="24"/>
        </w:rPr>
        <w:lastRenderedPageBreak/>
        <w:t>means of its contagious melodies – though many other factors contributed to its popularity: clever libretti, satirical jibes, romantic intrigue, mesmerizing stars, lovely chorus girls and scenic splendour.”</w:t>
      </w:r>
      <w:r>
        <w:rPr>
          <w:rStyle w:val="FootnoteReference"/>
          <w:rFonts w:ascii="Arial" w:hAnsi="Arial" w:cs="Arial"/>
          <w:sz w:val="24"/>
          <w:szCs w:val="24"/>
        </w:rPr>
        <w:footnoteReference w:id="29"/>
      </w:r>
      <w:r>
        <w:rPr>
          <w:rFonts w:ascii="Arial" w:hAnsi="Arial" w:cs="Arial"/>
          <w:sz w:val="24"/>
          <w:szCs w:val="24"/>
        </w:rPr>
        <w:t xml:space="preserve">  </w:t>
      </w:r>
      <w:r>
        <w:rPr>
          <w:rFonts w:ascii="Arial" w:hAnsi="Arial" w:cs="Arial"/>
          <w:i/>
          <w:sz w:val="24"/>
          <w:szCs w:val="24"/>
        </w:rPr>
        <w:t>Pacific 1860</w:t>
      </w:r>
      <w:r>
        <w:rPr>
          <w:rFonts w:ascii="Arial" w:hAnsi="Arial" w:cs="Arial"/>
          <w:sz w:val="24"/>
          <w:szCs w:val="24"/>
        </w:rPr>
        <w:t xml:space="preserve"> lacked these key components and we can see how the genre (and the show specifically) paled in comparison to the musicals that were being staged on Broadway at the same time. Coward, Ellis and Gay had all been masters of the nostalgic style of light operetta and had continued to write in this 1930s style after the war. </w:t>
      </w:r>
    </w:p>
    <w:p w:rsidR="00454F38" w:rsidRDefault="00454F38" w:rsidP="00454F38">
      <w:pPr>
        <w:spacing w:after="0" w:line="480" w:lineRule="auto"/>
        <w:jc w:val="both"/>
        <w:rPr>
          <w:rFonts w:ascii="Arial" w:hAnsi="Arial" w:cs="Arial"/>
          <w:sz w:val="24"/>
          <w:szCs w:val="24"/>
        </w:rPr>
      </w:pPr>
      <w:r>
        <w:rPr>
          <w:rFonts w:ascii="Arial" w:hAnsi="Arial" w:cs="Arial"/>
          <w:sz w:val="24"/>
          <w:szCs w:val="24"/>
        </w:rPr>
        <w:tab/>
      </w: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Coward’s association with operetta was largely conservative – he was not the social extrovert or rebel that he had dared to be in his plays (most notably </w:t>
      </w:r>
      <w:r>
        <w:rPr>
          <w:rFonts w:ascii="Arial" w:hAnsi="Arial" w:cs="Arial"/>
          <w:i/>
          <w:sz w:val="24"/>
          <w:szCs w:val="24"/>
        </w:rPr>
        <w:t>The Vortex</w:t>
      </w:r>
      <w:r>
        <w:rPr>
          <w:rStyle w:val="FootnoteReference"/>
          <w:rFonts w:ascii="Arial" w:hAnsi="Arial" w:cs="Arial"/>
          <w:i/>
          <w:sz w:val="24"/>
          <w:szCs w:val="24"/>
        </w:rPr>
        <w:footnoteReference w:id="30"/>
      </w:r>
      <w:r>
        <w:rPr>
          <w:rFonts w:ascii="Arial" w:hAnsi="Arial" w:cs="Arial"/>
          <w:sz w:val="24"/>
          <w:szCs w:val="24"/>
        </w:rPr>
        <w:t>), but it did provide him with an opportunity to pay homage to his youth. T</w:t>
      </w:r>
      <w:r w:rsidRPr="00A51DC6">
        <w:rPr>
          <w:rFonts w:ascii="Arial" w:hAnsi="Arial" w:cs="Arial"/>
          <w:sz w:val="24"/>
          <w:szCs w:val="24"/>
        </w:rPr>
        <w:t xml:space="preserve">he early to mid-1920s </w:t>
      </w:r>
      <w:r>
        <w:rPr>
          <w:rFonts w:ascii="Arial" w:hAnsi="Arial" w:cs="Arial"/>
          <w:sz w:val="24"/>
          <w:szCs w:val="24"/>
        </w:rPr>
        <w:t>had seen</w:t>
      </w:r>
      <w:r w:rsidRPr="00A51DC6">
        <w:rPr>
          <w:rFonts w:ascii="Arial" w:hAnsi="Arial" w:cs="Arial"/>
          <w:sz w:val="24"/>
          <w:szCs w:val="24"/>
        </w:rPr>
        <w:t xml:space="preserve"> Cow</w:t>
      </w:r>
      <w:r>
        <w:rPr>
          <w:rFonts w:ascii="Arial" w:hAnsi="Arial" w:cs="Arial"/>
          <w:sz w:val="24"/>
          <w:szCs w:val="24"/>
        </w:rPr>
        <w:t xml:space="preserve">ard dominating the revue style, but by </w:t>
      </w:r>
      <w:r w:rsidRPr="00A51DC6">
        <w:rPr>
          <w:rFonts w:ascii="Arial" w:hAnsi="Arial" w:cs="Arial"/>
          <w:sz w:val="24"/>
          <w:szCs w:val="24"/>
        </w:rPr>
        <w:t xml:space="preserve">the end of the decade </w:t>
      </w:r>
      <w:r>
        <w:rPr>
          <w:rFonts w:ascii="Arial" w:hAnsi="Arial" w:cs="Arial"/>
          <w:sz w:val="24"/>
          <w:szCs w:val="24"/>
        </w:rPr>
        <w:t>he had</w:t>
      </w:r>
      <w:r w:rsidRPr="00A51DC6">
        <w:rPr>
          <w:rFonts w:ascii="Arial" w:hAnsi="Arial" w:cs="Arial"/>
          <w:sz w:val="24"/>
          <w:szCs w:val="24"/>
        </w:rPr>
        <w:t xml:space="preserve"> </w:t>
      </w:r>
      <w:r>
        <w:rPr>
          <w:rFonts w:ascii="Arial" w:hAnsi="Arial" w:cs="Arial"/>
          <w:sz w:val="24"/>
          <w:szCs w:val="24"/>
        </w:rPr>
        <w:t>attempted</w:t>
      </w:r>
      <w:r w:rsidRPr="00A51DC6">
        <w:rPr>
          <w:rFonts w:ascii="Arial" w:hAnsi="Arial" w:cs="Arial"/>
          <w:sz w:val="24"/>
          <w:szCs w:val="24"/>
        </w:rPr>
        <w:t xml:space="preserve"> to lead British musical theatre in a new trajectory of operetta. Gone were the witticisms – the focus now being on romance. </w:t>
      </w:r>
      <w:r>
        <w:rPr>
          <w:rFonts w:ascii="Arial" w:hAnsi="Arial" w:cs="Arial"/>
          <w:sz w:val="24"/>
          <w:szCs w:val="24"/>
        </w:rPr>
        <w:t xml:space="preserve">His first venture into operetta was </w:t>
      </w:r>
      <w:r>
        <w:rPr>
          <w:rFonts w:ascii="Arial" w:hAnsi="Arial" w:cs="Arial"/>
          <w:i/>
          <w:sz w:val="24"/>
          <w:szCs w:val="24"/>
        </w:rPr>
        <w:t>Bitter-Sweet</w:t>
      </w:r>
      <w:r>
        <w:rPr>
          <w:rFonts w:ascii="Arial" w:hAnsi="Arial" w:cs="Arial"/>
          <w:sz w:val="24"/>
          <w:szCs w:val="24"/>
        </w:rPr>
        <w:t xml:space="preserve"> (728 performances), providing a return to sentiment and spectacle. It </w:t>
      </w:r>
      <w:r w:rsidRPr="00420591">
        <w:rPr>
          <w:rFonts w:ascii="Arial" w:hAnsi="Arial" w:cs="Arial"/>
          <w:sz w:val="24"/>
          <w:szCs w:val="24"/>
        </w:rPr>
        <w:t>tells the story of a young woman who runs off with her music teacher only to see him die at the hands of a young, jealous aristocrat.</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The critical and commercial success of </w:t>
      </w:r>
      <w:r>
        <w:rPr>
          <w:rFonts w:ascii="Arial" w:hAnsi="Arial" w:cs="Arial"/>
          <w:i/>
          <w:sz w:val="24"/>
          <w:szCs w:val="24"/>
        </w:rPr>
        <w:t>Bitter-Sweet</w:t>
      </w:r>
      <w:r>
        <w:rPr>
          <w:rFonts w:ascii="Arial" w:hAnsi="Arial" w:cs="Arial"/>
          <w:sz w:val="24"/>
          <w:szCs w:val="24"/>
        </w:rPr>
        <w:t xml:space="preserve"> (and for some, Coward’s finest achievement in musical theatre) arguably inspired Coward to continue with his endeavour to provide sentiment and sweeping melody, possibly with the aim of emulating the acclaim he achieved with </w:t>
      </w:r>
      <w:r>
        <w:rPr>
          <w:rFonts w:ascii="Arial" w:hAnsi="Arial" w:cs="Arial"/>
          <w:i/>
          <w:sz w:val="24"/>
          <w:szCs w:val="24"/>
        </w:rPr>
        <w:t>Bitter-Sweet</w:t>
      </w:r>
      <w:r>
        <w:rPr>
          <w:rFonts w:ascii="Arial" w:hAnsi="Arial" w:cs="Arial"/>
          <w:sz w:val="24"/>
          <w:szCs w:val="24"/>
        </w:rPr>
        <w:t xml:space="preserve"> in 1929. </w:t>
      </w:r>
      <w:r>
        <w:rPr>
          <w:rFonts w:ascii="Arial" w:hAnsi="Arial" w:cs="Arial"/>
          <w:i/>
          <w:sz w:val="24"/>
          <w:szCs w:val="24"/>
        </w:rPr>
        <w:t>Conversation Piece</w:t>
      </w:r>
      <w:r>
        <w:rPr>
          <w:rFonts w:ascii="Arial" w:hAnsi="Arial" w:cs="Arial"/>
          <w:sz w:val="24"/>
          <w:szCs w:val="24"/>
        </w:rPr>
        <w:t xml:space="preserve"> (1934) followed, although this can be considered more of a musical comedy with incidental songs than an operetta. Nevertheless its libretto, with its romantic theme of </w:t>
      </w:r>
      <w:r>
        <w:rPr>
          <w:rFonts w:ascii="Arial" w:hAnsi="Arial" w:cs="Arial"/>
          <w:sz w:val="24"/>
          <w:szCs w:val="24"/>
        </w:rPr>
        <w:lastRenderedPageBreak/>
        <w:t xml:space="preserve">true love transcending social class and wealth, is reminiscent of </w:t>
      </w:r>
      <w:r>
        <w:rPr>
          <w:rFonts w:ascii="Arial" w:hAnsi="Arial" w:cs="Arial"/>
          <w:i/>
          <w:sz w:val="24"/>
          <w:szCs w:val="24"/>
        </w:rPr>
        <w:t>Bitter-Sweet</w:t>
      </w:r>
      <w:r>
        <w:rPr>
          <w:rFonts w:ascii="Arial" w:hAnsi="Arial" w:cs="Arial"/>
          <w:sz w:val="24"/>
          <w:szCs w:val="24"/>
        </w:rPr>
        <w:t xml:space="preserve">. As Barry Day notes, “reopening the </w:t>
      </w:r>
      <w:r>
        <w:rPr>
          <w:rFonts w:ascii="Arial" w:hAnsi="Arial" w:cs="Arial"/>
          <w:i/>
          <w:sz w:val="24"/>
          <w:szCs w:val="24"/>
        </w:rPr>
        <w:t xml:space="preserve">Theatre </w:t>
      </w:r>
      <w:r w:rsidRPr="003A39D3">
        <w:rPr>
          <w:rFonts w:ascii="Arial" w:hAnsi="Arial" w:cs="Arial"/>
          <w:i/>
          <w:sz w:val="24"/>
          <w:szCs w:val="24"/>
        </w:rPr>
        <w:t>Royal</w:t>
      </w:r>
      <w:r>
        <w:rPr>
          <w:rFonts w:ascii="Arial" w:hAnsi="Arial" w:cs="Arial"/>
          <w:i/>
          <w:sz w:val="24"/>
          <w:szCs w:val="24"/>
        </w:rPr>
        <w:t xml:space="preserve"> </w:t>
      </w:r>
      <w:r>
        <w:rPr>
          <w:rFonts w:ascii="Arial" w:hAnsi="Arial" w:cs="Arial"/>
          <w:sz w:val="24"/>
          <w:szCs w:val="24"/>
        </w:rPr>
        <w:t>with a major theatrical statement…would revive memories”</w:t>
      </w:r>
      <w:r>
        <w:rPr>
          <w:rStyle w:val="FootnoteReference"/>
          <w:rFonts w:ascii="Arial" w:hAnsi="Arial" w:cs="Arial"/>
          <w:sz w:val="24"/>
          <w:szCs w:val="24"/>
        </w:rPr>
        <w:footnoteReference w:id="31"/>
      </w:r>
      <w:r>
        <w:rPr>
          <w:rFonts w:ascii="Arial" w:hAnsi="Arial" w:cs="Arial"/>
          <w:sz w:val="24"/>
          <w:szCs w:val="24"/>
        </w:rPr>
        <w:t xml:space="preserve"> of the show. </w:t>
      </w:r>
      <w:r w:rsidRPr="003A39D3">
        <w:rPr>
          <w:rFonts w:ascii="Arial" w:hAnsi="Arial" w:cs="Arial"/>
          <w:sz w:val="24"/>
          <w:szCs w:val="24"/>
        </w:rPr>
        <w:t>Similarly</w:t>
      </w:r>
      <w:r>
        <w:rPr>
          <w:rFonts w:ascii="Arial" w:hAnsi="Arial" w:cs="Arial"/>
          <w:sz w:val="24"/>
          <w:szCs w:val="24"/>
        </w:rPr>
        <w:t xml:space="preserve">, </w:t>
      </w:r>
      <w:proofErr w:type="spellStart"/>
      <w:r>
        <w:rPr>
          <w:rFonts w:ascii="Arial" w:hAnsi="Arial" w:cs="Arial"/>
          <w:i/>
          <w:sz w:val="24"/>
          <w:szCs w:val="24"/>
        </w:rPr>
        <w:t>Operette</w:t>
      </w:r>
      <w:proofErr w:type="spellEnd"/>
      <w:r>
        <w:rPr>
          <w:rFonts w:ascii="Arial" w:hAnsi="Arial" w:cs="Arial"/>
          <w:sz w:val="24"/>
          <w:szCs w:val="24"/>
        </w:rPr>
        <w:t xml:space="preserve"> (1938) was an offering of a tailored romantic story which reiterated plot themes and devices included in Coward’s previous two efforts. In this instance, Coward incorporated a show-within-a-show format, thus providing him with an opportunity to pay tribute to his preferred genre (stemming from the Edwardian operettas of his youth), </w:t>
      </w:r>
      <w:proofErr w:type="spellStart"/>
      <w:r>
        <w:rPr>
          <w:rFonts w:ascii="Arial" w:hAnsi="Arial" w:cs="Arial"/>
          <w:sz w:val="24"/>
          <w:szCs w:val="24"/>
        </w:rPr>
        <w:t>Florodura</w:t>
      </w:r>
      <w:proofErr w:type="spellEnd"/>
      <w:r>
        <w:rPr>
          <w:rFonts w:ascii="Arial" w:hAnsi="Arial" w:cs="Arial"/>
          <w:sz w:val="24"/>
          <w:szCs w:val="24"/>
        </w:rPr>
        <w:t xml:space="preserve"> and its famous sextet, and the musicals of the Gaiety stage.</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A pattern emerges with </w:t>
      </w:r>
      <w:r>
        <w:rPr>
          <w:rFonts w:ascii="Arial" w:hAnsi="Arial" w:cs="Arial"/>
          <w:i/>
          <w:sz w:val="24"/>
          <w:szCs w:val="24"/>
        </w:rPr>
        <w:t>Pacific 1860</w:t>
      </w:r>
      <w:r>
        <w:rPr>
          <w:rFonts w:ascii="Arial" w:hAnsi="Arial" w:cs="Arial"/>
          <w:sz w:val="24"/>
          <w:szCs w:val="24"/>
        </w:rPr>
        <w:t xml:space="preserve"> following a similar trajectory to Coward’s previous operettas. Whilst he omitted the </w:t>
      </w:r>
      <w:proofErr w:type="spellStart"/>
      <w:r>
        <w:rPr>
          <w:rFonts w:ascii="Arial" w:hAnsi="Arial" w:cs="Arial"/>
          <w:i/>
          <w:sz w:val="24"/>
          <w:szCs w:val="24"/>
        </w:rPr>
        <w:t>Operette</w:t>
      </w:r>
      <w:proofErr w:type="spellEnd"/>
      <w:r>
        <w:rPr>
          <w:rFonts w:ascii="Arial" w:hAnsi="Arial" w:cs="Arial"/>
          <w:sz w:val="24"/>
          <w:szCs w:val="24"/>
        </w:rPr>
        <w:t>-style homages, the romantic sentiment and sweeping melody is without doubt still evident. Despite Sheridan Morley</w:t>
      </w:r>
      <w:r>
        <w:rPr>
          <w:rStyle w:val="FootnoteReference"/>
          <w:rFonts w:ascii="Arial" w:hAnsi="Arial" w:cs="Arial"/>
          <w:sz w:val="24"/>
          <w:szCs w:val="24"/>
        </w:rPr>
        <w:footnoteReference w:id="32"/>
      </w:r>
      <w:r>
        <w:rPr>
          <w:rFonts w:ascii="Arial" w:hAnsi="Arial" w:cs="Arial"/>
          <w:sz w:val="24"/>
          <w:szCs w:val="24"/>
        </w:rPr>
        <w:t>, amongst others, believing the choice of operetta highlighted how out of touch he was with the new style of American musicals,</w:t>
      </w:r>
      <w:r>
        <w:rPr>
          <w:rStyle w:val="FootnoteReference"/>
          <w:rFonts w:ascii="Arial" w:hAnsi="Arial" w:cs="Arial"/>
          <w:sz w:val="24"/>
          <w:szCs w:val="24"/>
        </w:rPr>
        <w:footnoteReference w:id="33"/>
      </w:r>
      <w:r>
        <w:rPr>
          <w:rFonts w:ascii="Arial" w:hAnsi="Arial" w:cs="Arial"/>
          <w:sz w:val="24"/>
          <w:szCs w:val="24"/>
        </w:rPr>
        <w:t xml:space="preserve"> in this instance, it could be seen as a purposeful intention by Coward. As well as the genre being his preferred choice, it also enabled him to fulfil his desire to write a political piece (or even propaganda) in a subtle manner. In part, it could be argued that the young Coward of the 1920s was edging to the fore, inspired perhaps by his wartime experiences, but who ultimately decided to engage in a politically sensitive discussion whilst offering escapism to his audience.</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One factor that has largely been overlooked </w:t>
      </w:r>
      <w:r w:rsidRPr="00284985">
        <w:rPr>
          <w:rFonts w:ascii="Arial" w:hAnsi="Arial" w:cs="Arial"/>
          <w:sz w:val="24"/>
          <w:szCs w:val="24"/>
        </w:rPr>
        <w:t xml:space="preserve">whilst discussing </w:t>
      </w:r>
      <w:r w:rsidRPr="00284985">
        <w:rPr>
          <w:rFonts w:ascii="Arial" w:hAnsi="Arial" w:cs="Arial"/>
          <w:i/>
          <w:sz w:val="24"/>
          <w:szCs w:val="24"/>
        </w:rPr>
        <w:t>Pacific 1860</w:t>
      </w:r>
      <w:r w:rsidRPr="00284985">
        <w:rPr>
          <w:rFonts w:ascii="Arial" w:hAnsi="Arial" w:cs="Arial"/>
          <w:sz w:val="24"/>
          <w:szCs w:val="24"/>
        </w:rPr>
        <w:t xml:space="preserve">’s lack of </w:t>
      </w:r>
      <w:proofErr w:type="gramStart"/>
      <w:r w:rsidRPr="00284985">
        <w:rPr>
          <w:rFonts w:ascii="Arial" w:hAnsi="Arial" w:cs="Arial"/>
          <w:sz w:val="24"/>
          <w:szCs w:val="24"/>
        </w:rPr>
        <w:t>success,</w:t>
      </w:r>
      <w:proofErr w:type="gramEnd"/>
      <w:r w:rsidRPr="00284985">
        <w:rPr>
          <w:rFonts w:ascii="Arial" w:hAnsi="Arial" w:cs="Arial"/>
          <w:sz w:val="24"/>
          <w:szCs w:val="24"/>
        </w:rPr>
        <w:t xml:space="preserve"> is Coward’s contemporaries who were also writing musicals at the </w:t>
      </w:r>
      <w:r w:rsidRPr="00284985">
        <w:rPr>
          <w:rFonts w:ascii="Arial" w:hAnsi="Arial" w:cs="Arial"/>
          <w:sz w:val="24"/>
          <w:szCs w:val="24"/>
        </w:rPr>
        <w:lastRenderedPageBreak/>
        <w:t xml:space="preserve">time - particularly Ivor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Whilst Coward had been writing musicals since 1929, they were interspersed with his plays, whereas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had a sustained career in musical theatre from 1935 onwards. They had all been successful too and by 1946 (when </w:t>
      </w:r>
      <w:r w:rsidRPr="00284985">
        <w:rPr>
          <w:rFonts w:ascii="Arial" w:hAnsi="Arial" w:cs="Arial"/>
          <w:i/>
          <w:sz w:val="24"/>
          <w:szCs w:val="24"/>
        </w:rPr>
        <w:t xml:space="preserve">Pacific 1860 </w:t>
      </w:r>
      <w:r w:rsidRPr="00284985">
        <w:rPr>
          <w:rFonts w:ascii="Arial" w:hAnsi="Arial" w:cs="Arial"/>
          <w:sz w:val="24"/>
          <w:szCs w:val="24"/>
        </w:rPr>
        <w:t xml:space="preserve">opened) it was </w:t>
      </w:r>
      <w:proofErr w:type="spellStart"/>
      <w:r w:rsidRPr="00284985">
        <w:rPr>
          <w:rFonts w:ascii="Arial" w:hAnsi="Arial" w:cs="Arial"/>
          <w:sz w:val="24"/>
          <w:szCs w:val="24"/>
        </w:rPr>
        <w:t>Novello’s</w:t>
      </w:r>
      <w:proofErr w:type="spellEnd"/>
      <w:r w:rsidRPr="00284985">
        <w:rPr>
          <w:rFonts w:ascii="Arial" w:hAnsi="Arial" w:cs="Arial"/>
          <w:sz w:val="24"/>
          <w:szCs w:val="24"/>
        </w:rPr>
        <w:t xml:space="preserve"> musicals that were distinctly associated with the Theatre Royal, Drury Lane. Comparing Coward’s and </w:t>
      </w:r>
      <w:proofErr w:type="spellStart"/>
      <w:r w:rsidRPr="00284985">
        <w:rPr>
          <w:rFonts w:ascii="Arial" w:hAnsi="Arial" w:cs="Arial"/>
          <w:sz w:val="24"/>
          <w:szCs w:val="24"/>
        </w:rPr>
        <w:t>Novello’s</w:t>
      </w:r>
      <w:proofErr w:type="spellEnd"/>
      <w:r w:rsidRPr="00284985">
        <w:rPr>
          <w:rFonts w:ascii="Arial" w:hAnsi="Arial" w:cs="Arial"/>
          <w:sz w:val="24"/>
          <w:szCs w:val="24"/>
        </w:rPr>
        <w:t xml:space="preserve"> musicals is an entirely different discussion to be had, but it is interesting to briefly look at </w:t>
      </w:r>
      <w:proofErr w:type="spellStart"/>
      <w:r w:rsidRPr="00284985">
        <w:rPr>
          <w:rFonts w:ascii="Arial" w:hAnsi="Arial" w:cs="Arial"/>
          <w:sz w:val="24"/>
          <w:szCs w:val="24"/>
        </w:rPr>
        <w:t>Novello’s</w:t>
      </w:r>
      <w:proofErr w:type="spellEnd"/>
      <w:r w:rsidRPr="00284985">
        <w:rPr>
          <w:rFonts w:ascii="Arial" w:hAnsi="Arial" w:cs="Arial"/>
          <w:sz w:val="24"/>
          <w:szCs w:val="24"/>
        </w:rPr>
        <w:t xml:space="preserve"> musicals as it enables us to see a distinction between his works and </w:t>
      </w:r>
      <w:r w:rsidRPr="00284985">
        <w:rPr>
          <w:rFonts w:ascii="Arial" w:hAnsi="Arial" w:cs="Arial"/>
          <w:i/>
          <w:sz w:val="24"/>
          <w:szCs w:val="24"/>
        </w:rPr>
        <w:t>Pacific 1860</w:t>
      </w:r>
      <w:r w:rsidRPr="00284985">
        <w:rPr>
          <w:rFonts w:ascii="Arial" w:hAnsi="Arial" w:cs="Arial"/>
          <w:sz w:val="24"/>
          <w:szCs w:val="24"/>
        </w:rPr>
        <w:t xml:space="preserve">. </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sidRPr="00284985">
        <w:rPr>
          <w:rFonts w:ascii="Arial" w:hAnsi="Arial" w:cs="Arial"/>
          <w:sz w:val="24"/>
          <w:szCs w:val="24"/>
        </w:rPr>
        <w:t>“As a commercial art form, musical theatre has reshaped itself continually over the centuries to meet ongoing changes in popular taste”</w:t>
      </w:r>
      <w:r w:rsidRPr="00284985">
        <w:rPr>
          <w:rStyle w:val="FootnoteReference"/>
          <w:rFonts w:ascii="Arial" w:hAnsi="Arial" w:cs="Arial"/>
          <w:sz w:val="24"/>
          <w:szCs w:val="24"/>
        </w:rPr>
        <w:footnoteReference w:id="34"/>
      </w:r>
      <w:r w:rsidRPr="00284985">
        <w:rPr>
          <w:rFonts w:ascii="Arial" w:hAnsi="Arial" w:cs="Arial"/>
          <w:sz w:val="24"/>
          <w:szCs w:val="24"/>
        </w:rPr>
        <w:t xml:space="preserve"> according to John </w:t>
      </w:r>
      <w:proofErr w:type="spellStart"/>
      <w:r w:rsidRPr="00284985">
        <w:rPr>
          <w:rFonts w:ascii="Arial" w:hAnsi="Arial" w:cs="Arial"/>
          <w:sz w:val="24"/>
          <w:szCs w:val="24"/>
        </w:rPr>
        <w:t>Kenrick</w:t>
      </w:r>
      <w:proofErr w:type="spellEnd"/>
      <w:r w:rsidRPr="00284985">
        <w:rPr>
          <w:rFonts w:ascii="Arial" w:hAnsi="Arial" w:cs="Arial"/>
          <w:sz w:val="24"/>
          <w:szCs w:val="24"/>
        </w:rPr>
        <w:t xml:space="preserve">, and we can see that this is something that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masters, whereas Coward was less inclined to. Whilst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enjoyed success with the same type </w:t>
      </w:r>
      <w:r>
        <w:rPr>
          <w:rFonts w:ascii="Arial" w:hAnsi="Arial" w:cs="Arial"/>
          <w:sz w:val="24"/>
          <w:szCs w:val="24"/>
        </w:rPr>
        <w:t xml:space="preserve">of </w:t>
      </w:r>
      <w:r w:rsidRPr="00284985">
        <w:rPr>
          <w:rFonts w:ascii="Arial" w:hAnsi="Arial" w:cs="Arial"/>
          <w:sz w:val="24"/>
          <w:szCs w:val="24"/>
        </w:rPr>
        <w:t>romantic shows that he had perfected during the Great Depression, Coward would not write another big hit post-</w:t>
      </w:r>
      <w:r w:rsidRPr="00284985">
        <w:rPr>
          <w:rFonts w:ascii="Arial" w:hAnsi="Arial" w:cs="Arial"/>
          <w:i/>
          <w:sz w:val="24"/>
          <w:szCs w:val="24"/>
        </w:rPr>
        <w:t>Oklahoma</w:t>
      </w:r>
      <w:proofErr w:type="gramStart"/>
      <w:r w:rsidRPr="00284985">
        <w:rPr>
          <w:rFonts w:ascii="Arial" w:hAnsi="Arial" w:cs="Arial"/>
          <w:i/>
          <w:sz w:val="24"/>
          <w:szCs w:val="24"/>
        </w:rPr>
        <w:t>!</w:t>
      </w:r>
      <w:r w:rsidRPr="00284985">
        <w:rPr>
          <w:rFonts w:ascii="Arial" w:hAnsi="Arial" w:cs="Arial"/>
          <w:sz w:val="24"/>
          <w:szCs w:val="24"/>
        </w:rPr>
        <w:t>.</w:t>
      </w:r>
      <w:proofErr w:type="gramEnd"/>
      <w:r w:rsidRPr="00284985">
        <w:rPr>
          <w:rFonts w:ascii="Arial" w:hAnsi="Arial" w:cs="Arial"/>
          <w:sz w:val="24"/>
          <w:szCs w:val="24"/>
        </w:rPr>
        <w:t xml:space="preserve"> Why?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exploited his theatre space and his quest for drama. </w:t>
      </w:r>
      <w:proofErr w:type="gramStart"/>
      <w:r w:rsidRPr="00284985">
        <w:rPr>
          <w:rFonts w:ascii="Arial" w:hAnsi="Arial" w:cs="Arial"/>
          <w:sz w:val="24"/>
          <w:szCs w:val="24"/>
        </w:rPr>
        <w:t xml:space="preserve">For the first three of his four musicals at Drury Lane,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“fully exploited the mechanics and historical achievement” of the theatre by “incorporating sensation drama in to each production.”</w:t>
      </w:r>
      <w:proofErr w:type="gramEnd"/>
      <w:r w:rsidRPr="00284985">
        <w:rPr>
          <w:rStyle w:val="FootnoteReference"/>
          <w:rFonts w:ascii="Arial" w:hAnsi="Arial" w:cs="Arial"/>
          <w:sz w:val="24"/>
          <w:szCs w:val="24"/>
        </w:rPr>
        <w:footnoteReference w:id="35"/>
      </w:r>
      <w:r w:rsidRPr="00284985">
        <w:rPr>
          <w:rFonts w:ascii="Arial" w:hAnsi="Arial" w:cs="Arial"/>
          <w:sz w:val="24"/>
          <w:szCs w:val="24"/>
        </w:rPr>
        <w:t xml:space="preserve"> Wright goes on to argue that the theatre, “with its sophisticated and enduring stage machinery, was a prime exponent of the art.”</w:t>
      </w:r>
      <w:r w:rsidRPr="00284985">
        <w:rPr>
          <w:rStyle w:val="FootnoteReference"/>
          <w:rFonts w:ascii="Arial" w:hAnsi="Arial" w:cs="Arial"/>
          <w:sz w:val="24"/>
          <w:szCs w:val="24"/>
        </w:rPr>
        <w:footnoteReference w:id="36"/>
      </w:r>
      <w:r w:rsidRPr="00284985">
        <w:rPr>
          <w:rFonts w:ascii="Arial" w:hAnsi="Arial" w:cs="Arial"/>
          <w:sz w:val="24"/>
          <w:szCs w:val="24"/>
        </w:rPr>
        <w:t xml:space="preserve"> Arguing its incorporation into </w:t>
      </w:r>
      <w:proofErr w:type="spellStart"/>
      <w:r w:rsidRPr="00284985">
        <w:rPr>
          <w:rFonts w:ascii="Arial" w:hAnsi="Arial" w:cs="Arial"/>
          <w:sz w:val="24"/>
          <w:szCs w:val="24"/>
        </w:rPr>
        <w:t>Novello’s</w:t>
      </w:r>
      <w:proofErr w:type="spellEnd"/>
      <w:r w:rsidRPr="00284985">
        <w:rPr>
          <w:rFonts w:ascii="Arial" w:hAnsi="Arial" w:cs="Arial"/>
          <w:sz w:val="24"/>
          <w:szCs w:val="24"/>
        </w:rPr>
        <w:t xml:space="preserve"> musicals, he lists three examples showing </w:t>
      </w:r>
      <w:proofErr w:type="spellStart"/>
      <w:r w:rsidRPr="00284985">
        <w:rPr>
          <w:rFonts w:ascii="Arial" w:hAnsi="Arial" w:cs="Arial"/>
          <w:sz w:val="24"/>
          <w:szCs w:val="24"/>
        </w:rPr>
        <w:t>Novello’s</w:t>
      </w:r>
      <w:proofErr w:type="spellEnd"/>
      <w:r w:rsidRPr="00284985">
        <w:rPr>
          <w:rFonts w:ascii="Arial" w:hAnsi="Arial" w:cs="Arial"/>
          <w:sz w:val="24"/>
          <w:szCs w:val="24"/>
        </w:rPr>
        <w:t xml:space="preserve"> awareness of several factors:</w:t>
      </w:r>
    </w:p>
    <w:p w:rsidR="00454F38" w:rsidRPr="00284985" w:rsidRDefault="00454F38" w:rsidP="00454F38">
      <w:pPr>
        <w:spacing w:line="480" w:lineRule="auto"/>
        <w:ind w:firstLine="720"/>
        <w:jc w:val="both"/>
        <w:rPr>
          <w:rFonts w:ascii="Arial" w:hAnsi="Arial" w:cs="Arial"/>
          <w:sz w:val="24"/>
          <w:szCs w:val="24"/>
        </w:rPr>
      </w:pPr>
    </w:p>
    <w:p w:rsidR="00454F38" w:rsidRPr="00284985" w:rsidRDefault="00454F38" w:rsidP="00454F38">
      <w:pPr>
        <w:pStyle w:val="ListParagraph"/>
        <w:numPr>
          <w:ilvl w:val="0"/>
          <w:numId w:val="1"/>
        </w:numPr>
        <w:spacing w:line="480" w:lineRule="auto"/>
        <w:jc w:val="both"/>
        <w:rPr>
          <w:rFonts w:ascii="Arial" w:hAnsi="Arial" w:cs="Arial"/>
          <w:sz w:val="24"/>
          <w:szCs w:val="24"/>
        </w:rPr>
      </w:pPr>
      <w:r w:rsidRPr="00284985">
        <w:rPr>
          <w:rFonts w:ascii="Arial" w:hAnsi="Arial" w:cs="Arial"/>
          <w:sz w:val="24"/>
          <w:szCs w:val="24"/>
        </w:rPr>
        <w:lastRenderedPageBreak/>
        <w:t>The place of that theatre in the history of sensation drama and the exploitation of stage machinery.</w:t>
      </w:r>
    </w:p>
    <w:p w:rsidR="00454F38" w:rsidRPr="00284985" w:rsidRDefault="00454F38" w:rsidP="00454F38">
      <w:pPr>
        <w:pStyle w:val="ListParagraph"/>
        <w:numPr>
          <w:ilvl w:val="0"/>
          <w:numId w:val="1"/>
        </w:numPr>
        <w:spacing w:line="480" w:lineRule="auto"/>
        <w:jc w:val="both"/>
        <w:rPr>
          <w:rFonts w:ascii="Arial" w:hAnsi="Arial" w:cs="Arial"/>
          <w:sz w:val="24"/>
          <w:szCs w:val="24"/>
        </w:rPr>
      </w:pPr>
      <w:r w:rsidRPr="00284985">
        <w:rPr>
          <w:rFonts w:ascii="Arial" w:hAnsi="Arial" w:cs="Arial"/>
          <w:sz w:val="24"/>
          <w:szCs w:val="24"/>
        </w:rPr>
        <w:t>The ability to bring a filmic quality to theatre.</w:t>
      </w:r>
    </w:p>
    <w:p w:rsidR="00454F38" w:rsidRPr="00284985" w:rsidRDefault="00454F38" w:rsidP="00454F38">
      <w:pPr>
        <w:pStyle w:val="ListParagraph"/>
        <w:numPr>
          <w:ilvl w:val="0"/>
          <w:numId w:val="1"/>
        </w:numPr>
        <w:spacing w:line="480" w:lineRule="auto"/>
        <w:jc w:val="both"/>
        <w:rPr>
          <w:rFonts w:ascii="Arial" w:hAnsi="Arial" w:cs="Arial"/>
          <w:sz w:val="24"/>
          <w:szCs w:val="24"/>
        </w:rPr>
      </w:pPr>
      <w:r w:rsidRPr="00284985">
        <w:rPr>
          <w:rFonts w:ascii="Arial" w:hAnsi="Arial" w:cs="Arial"/>
          <w:sz w:val="24"/>
          <w:szCs w:val="24"/>
        </w:rPr>
        <w:t>The importance of the set-piece.</w:t>
      </w:r>
      <w:r w:rsidRPr="00284985">
        <w:rPr>
          <w:rStyle w:val="FootnoteReference"/>
          <w:rFonts w:ascii="Arial" w:hAnsi="Arial" w:cs="Arial"/>
          <w:sz w:val="24"/>
          <w:szCs w:val="24"/>
        </w:rPr>
        <w:footnoteReference w:id="37"/>
      </w:r>
    </w:p>
    <w:p w:rsidR="00454F38" w:rsidRDefault="00454F38" w:rsidP="00454F38">
      <w:pPr>
        <w:spacing w:line="480" w:lineRule="auto"/>
        <w:jc w:val="both"/>
        <w:rPr>
          <w:rFonts w:ascii="Arial" w:hAnsi="Arial" w:cs="Arial"/>
          <w:i/>
          <w:sz w:val="24"/>
          <w:szCs w:val="24"/>
        </w:rPr>
      </w:pPr>
    </w:p>
    <w:p w:rsidR="00454F38" w:rsidRDefault="00454F38" w:rsidP="00454F38">
      <w:pPr>
        <w:spacing w:line="480" w:lineRule="auto"/>
        <w:jc w:val="both"/>
        <w:rPr>
          <w:rFonts w:ascii="Arial" w:hAnsi="Arial" w:cs="Arial"/>
          <w:sz w:val="24"/>
          <w:szCs w:val="24"/>
        </w:rPr>
      </w:pPr>
      <w:r w:rsidRPr="00284985">
        <w:rPr>
          <w:rFonts w:ascii="Arial" w:hAnsi="Arial" w:cs="Arial"/>
          <w:i/>
          <w:sz w:val="24"/>
          <w:szCs w:val="24"/>
        </w:rPr>
        <w:t>Pacific 1860</w:t>
      </w:r>
      <w:r w:rsidRPr="00284985">
        <w:rPr>
          <w:rFonts w:ascii="Arial" w:hAnsi="Arial" w:cs="Arial"/>
          <w:sz w:val="24"/>
          <w:szCs w:val="24"/>
        </w:rPr>
        <w:t xml:space="preserve"> </w:t>
      </w:r>
      <w:proofErr w:type="gramStart"/>
      <w:r w:rsidRPr="00284985">
        <w:rPr>
          <w:rFonts w:ascii="Arial" w:hAnsi="Arial" w:cs="Arial"/>
          <w:sz w:val="24"/>
          <w:szCs w:val="24"/>
        </w:rPr>
        <w:t>offers</w:t>
      </w:r>
      <w:proofErr w:type="gramEnd"/>
      <w:r w:rsidRPr="00284985">
        <w:rPr>
          <w:rFonts w:ascii="Arial" w:hAnsi="Arial" w:cs="Arial"/>
          <w:sz w:val="24"/>
          <w:szCs w:val="24"/>
        </w:rPr>
        <w:t xml:space="preserve"> none of the above – to put it bluntly, there was no sensationalism and this is what audiences were wanting. </w:t>
      </w:r>
      <w:r w:rsidRPr="00284985">
        <w:rPr>
          <w:rFonts w:ascii="Arial" w:hAnsi="Arial" w:cs="Arial"/>
          <w:i/>
          <w:sz w:val="24"/>
          <w:szCs w:val="24"/>
        </w:rPr>
        <w:t>Glamourous Night</w:t>
      </w:r>
      <w:r w:rsidRPr="00284985">
        <w:rPr>
          <w:rFonts w:ascii="Arial" w:hAnsi="Arial" w:cs="Arial"/>
          <w:sz w:val="24"/>
          <w:szCs w:val="24"/>
        </w:rPr>
        <w:t xml:space="preserve"> (1935, 243 performances) featured a shipwreck whilst </w:t>
      </w:r>
      <w:r w:rsidRPr="00284985">
        <w:rPr>
          <w:rFonts w:ascii="Arial" w:hAnsi="Arial" w:cs="Arial"/>
          <w:i/>
          <w:sz w:val="24"/>
          <w:szCs w:val="24"/>
        </w:rPr>
        <w:t>Careless Rapture</w:t>
      </w:r>
      <w:r w:rsidRPr="00284985">
        <w:rPr>
          <w:rFonts w:ascii="Arial" w:hAnsi="Arial" w:cs="Arial"/>
          <w:sz w:val="24"/>
          <w:szCs w:val="24"/>
        </w:rPr>
        <w:t xml:space="preserve"> (295 performances) had a train crash. Meanwhile </w:t>
      </w:r>
      <w:r w:rsidRPr="00284985">
        <w:rPr>
          <w:rFonts w:ascii="Arial" w:hAnsi="Arial" w:cs="Arial"/>
          <w:i/>
          <w:sz w:val="24"/>
          <w:szCs w:val="24"/>
        </w:rPr>
        <w:t>Pacific 1860</w:t>
      </w:r>
      <w:r w:rsidRPr="00284985">
        <w:rPr>
          <w:rFonts w:ascii="Arial" w:hAnsi="Arial" w:cs="Arial"/>
          <w:sz w:val="24"/>
          <w:szCs w:val="24"/>
        </w:rPr>
        <w:t xml:space="preserve"> </w:t>
      </w:r>
      <w:proofErr w:type="gramStart"/>
      <w:r w:rsidRPr="00284985">
        <w:rPr>
          <w:rFonts w:ascii="Arial" w:hAnsi="Arial" w:cs="Arial"/>
          <w:sz w:val="24"/>
          <w:szCs w:val="24"/>
        </w:rPr>
        <w:t>was</w:t>
      </w:r>
      <w:proofErr w:type="gramEnd"/>
      <w:r w:rsidRPr="00284985">
        <w:rPr>
          <w:rFonts w:ascii="Arial" w:hAnsi="Arial" w:cs="Arial"/>
          <w:sz w:val="24"/>
          <w:szCs w:val="24"/>
        </w:rPr>
        <w:t xml:space="preserve"> featuring fictional lands and a typical happy-ever-after romantic love story. Coming so soon after the end of the war, Coward’s plan for a work of escapism and nostalgia perhaps did not seem so ludicrous but it shows that he had not given any attention to </w:t>
      </w:r>
      <w:proofErr w:type="spellStart"/>
      <w:r w:rsidRPr="00284985">
        <w:rPr>
          <w:rFonts w:ascii="Arial" w:hAnsi="Arial" w:cs="Arial"/>
          <w:sz w:val="24"/>
          <w:szCs w:val="24"/>
        </w:rPr>
        <w:t>Novello’s</w:t>
      </w:r>
      <w:proofErr w:type="spellEnd"/>
      <w:r w:rsidRPr="00284985">
        <w:rPr>
          <w:rFonts w:ascii="Arial" w:hAnsi="Arial" w:cs="Arial"/>
          <w:sz w:val="24"/>
          <w:szCs w:val="24"/>
        </w:rPr>
        <w:t xml:space="preserve"> work to notice the difference and what audiences wanted.</w:t>
      </w:r>
    </w:p>
    <w:p w:rsidR="00454F38" w:rsidRDefault="00454F38" w:rsidP="00454F38">
      <w:pPr>
        <w:spacing w:line="480" w:lineRule="auto"/>
        <w:ind w:firstLine="720"/>
        <w:jc w:val="both"/>
        <w:rPr>
          <w:rFonts w:ascii="Arial" w:hAnsi="Arial" w:cs="Arial"/>
          <w:sz w:val="24"/>
          <w:szCs w:val="24"/>
        </w:rPr>
      </w:pPr>
      <w:r w:rsidRPr="00284985">
        <w:rPr>
          <w:rFonts w:ascii="Arial" w:hAnsi="Arial" w:cs="Arial"/>
          <w:sz w:val="24"/>
          <w:szCs w:val="24"/>
        </w:rPr>
        <w:t xml:space="preserve">Another difference between the two friendly-rivals was that </w:t>
      </w:r>
      <w:proofErr w:type="spellStart"/>
      <w:r w:rsidRPr="00284985">
        <w:rPr>
          <w:rFonts w:ascii="Arial" w:hAnsi="Arial" w:cs="Arial"/>
          <w:sz w:val="24"/>
          <w:szCs w:val="24"/>
        </w:rPr>
        <w:t>Novello</w:t>
      </w:r>
      <w:proofErr w:type="spellEnd"/>
      <w:r w:rsidRPr="00284985">
        <w:rPr>
          <w:rFonts w:ascii="Arial" w:hAnsi="Arial" w:cs="Arial"/>
          <w:sz w:val="24"/>
          <w:szCs w:val="24"/>
        </w:rPr>
        <w:t xml:space="preserve"> was the pivot in all of his musicals. Coward, whilst starring in many of his plays, did not appear in his. This is something that applies in general and not just to </w:t>
      </w:r>
      <w:r w:rsidRPr="00284985">
        <w:rPr>
          <w:rFonts w:ascii="Arial" w:hAnsi="Arial" w:cs="Arial"/>
          <w:i/>
          <w:sz w:val="24"/>
          <w:szCs w:val="24"/>
        </w:rPr>
        <w:t>Pacific 1860</w:t>
      </w:r>
      <w:r w:rsidRPr="00284985">
        <w:rPr>
          <w:rFonts w:ascii="Arial" w:hAnsi="Arial" w:cs="Arial"/>
          <w:sz w:val="24"/>
          <w:szCs w:val="24"/>
        </w:rPr>
        <w:t xml:space="preserve"> but if we look at his plays, not only were they largely successful and have enjoyed many revivals since, there is an argument to be made that his musicals could have been more successful and popular if only he had chosen to star in them himself. </w:t>
      </w: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Whilst it is unsurprising to find musical references to earlier Coward works and operettas, such as ‘Invitation to the Waltz’ and ‘This Is A Night for Lovers’ which are both pastiches and arguably extended versions of skits found in </w:t>
      </w:r>
      <w:r>
        <w:rPr>
          <w:rFonts w:ascii="Arial" w:hAnsi="Arial" w:cs="Arial"/>
          <w:i/>
          <w:sz w:val="24"/>
          <w:szCs w:val="24"/>
        </w:rPr>
        <w:t>Bitter-Sweet</w:t>
      </w:r>
      <w:r>
        <w:rPr>
          <w:rFonts w:ascii="Arial" w:hAnsi="Arial" w:cs="Arial"/>
          <w:sz w:val="24"/>
          <w:szCs w:val="24"/>
        </w:rPr>
        <w:t xml:space="preserve">, there are also </w:t>
      </w:r>
      <w:proofErr w:type="spellStart"/>
      <w:r>
        <w:rPr>
          <w:rFonts w:ascii="Arial" w:hAnsi="Arial" w:cs="Arial"/>
          <w:sz w:val="24"/>
          <w:szCs w:val="24"/>
        </w:rPr>
        <w:t>Novello-esque</w:t>
      </w:r>
      <w:proofErr w:type="spellEnd"/>
      <w:r>
        <w:rPr>
          <w:rFonts w:ascii="Arial" w:hAnsi="Arial" w:cs="Arial"/>
          <w:sz w:val="24"/>
          <w:szCs w:val="24"/>
        </w:rPr>
        <w:t xml:space="preserve"> style numbers too. Meanwhile, there are typical </w:t>
      </w:r>
      <w:r>
        <w:rPr>
          <w:rFonts w:ascii="Arial" w:hAnsi="Arial" w:cs="Arial"/>
          <w:sz w:val="24"/>
          <w:szCs w:val="24"/>
        </w:rPr>
        <w:lastRenderedPageBreak/>
        <w:t xml:space="preserve">Coward romantic waltzes, notably ‘Bright Was the Day’ in Act I and ‘This Is </w:t>
      </w:r>
      <w:proofErr w:type="gramStart"/>
      <w:r>
        <w:rPr>
          <w:rFonts w:ascii="Arial" w:hAnsi="Arial" w:cs="Arial"/>
          <w:sz w:val="24"/>
          <w:szCs w:val="24"/>
        </w:rPr>
        <w:t>A</w:t>
      </w:r>
      <w:proofErr w:type="gramEnd"/>
      <w:r>
        <w:rPr>
          <w:rFonts w:ascii="Arial" w:hAnsi="Arial" w:cs="Arial"/>
          <w:sz w:val="24"/>
          <w:szCs w:val="24"/>
        </w:rPr>
        <w:t xml:space="preserve"> Changing World’ in Act II. The former closes Act </w:t>
      </w:r>
      <w:proofErr w:type="gramStart"/>
      <w:r>
        <w:rPr>
          <w:rFonts w:ascii="Arial" w:hAnsi="Arial" w:cs="Arial"/>
          <w:sz w:val="24"/>
          <w:szCs w:val="24"/>
        </w:rPr>
        <w:t>I</w:t>
      </w:r>
      <w:proofErr w:type="gramEnd"/>
      <w:r>
        <w:rPr>
          <w:rFonts w:ascii="Arial" w:hAnsi="Arial" w:cs="Arial"/>
          <w:sz w:val="24"/>
          <w:szCs w:val="24"/>
        </w:rPr>
        <w:t xml:space="preserve"> and is a waltz duet aria between Kerry and Elena. The lyrics, evoking strong romanticism as they recall their first meeting and their destiny, is emphasised by the lilting melodic phrases (Figure 1).</w:t>
      </w:r>
    </w:p>
    <w:p w:rsidR="00454F38" w:rsidRDefault="00454F38" w:rsidP="00454F38">
      <w:pPr>
        <w:keepNext/>
        <w:spacing w:after="0" w:line="480" w:lineRule="auto"/>
        <w:ind w:firstLine="720"/>
        <w:jc w:val="both"/>
        <w:rPr>
          <w:noProof/>
          <w:lang w:eastAsia="en-GB"/>
        </w:rPr>
      </w:pPr>
    </w:p>
    <w:p w:rsidR="00152415" w:rsidRDefault="00152415" w:rsidP="00454F38">
      <w:pPr>
        <w:keepNext/>
        <w:spacing w:after="0" w:line="480" w:lineRule="auto"/>
        <w:ind w:firstLine="720"/>
        <w:jc w:val="both"/>
      </w:pPr>
    </w:p>
    <w:p w:rsidR="00454F38" w:rsidRDefault="00454F38" w:rsidP="00454F38">
      <w:pPr>
        <w:pStyle w:val="Caption"/>
        <w:spacing w:line="480" w:lineRule="auto"/>
        <w:jc w:val="center"/>
        <w:rPr>
          <w:rFonts w:ascii="Arial" w:hAnsi="Arial" w:cs="Arial"/>
          <w:color w:val="auto"/>
          <w:sz w:val="24"/>
        </w:rPr>
      </w:pPr>
      <w:r w:rsidRPr="00090CD1">
        <w:rPr>
          <w:rFonts w:ascii="Arial" w:hAnsi="Arial" w:cs="Arial"/>
          <w:color w:val="auto"/>
          <w:sz w:val="22"/>
        </w:rPr>
        <w:t xml:space="preserve">Figure </w:t>
      </w:r>
      <w:r>
        <w:rPr>
          <w:rFonts w:ascii="Arial" w:hAnsi="Arial" w:cs="Arial"/>
          <w:color w:val="auto"/>
          <w:sz w:val="22"/>
        </w:rPr>
        <w:t>1</w:t>
      </w:r>
      <w:r w:rsidRPr="00090CD1">
        <w:rPr>
          <w:rFonts w:ascii="Arial" w:hAnsi="Arial" w:cs="Arial"/>
          <w:color w:val="auto"/>
          <w:sz w:val="22"/>
        </w:rPr>
        <w:t xml:space="preserve">: Example of the lilting melodic phrases in ‘Bright Was </w:t>
      </w:r>
      <w:proofErr w:type="gramStart"/>
      <w:r w:rsidRPr="00090CD1">
        <w:rPr>
          <w:rFonts w:ascii="Arial" w:hAnsi="Arial" w:cs="Arial"/>
          <w:color w:val="auto"/>
          <w:sz w:val="22"/>
        </w:rPr>
        <w:t>The</w:t>
      </w:r>
      <w:proofErr w:type="gramEnd"/>
      <w:r w:rsidRPr="00090CD1">
        <w:rPr>
          <w:rFonts w:ascii="Arial" w:hAnsi="Arial" w:cs="Arial"/>
          <w:color w:val="auto"/>
          <w:sz w:val="22"/>
        </w:rPr>
        <w:t xml:space="preserve"> Day’</w:t>
      </w:r>
      <w:r>
        <w:rPr>
          <w:rFonts w:ascii="Arial" w:hAnsi="Arial" w:cs="Arial"/>
          <w:color w:val="auto"/>
          <w:sz w:val="24"/>
        </w:rPr>
        <w:t>.</w:t>
      </w:r>
      <w:r>
        <w:rPr>
          <w:rStyle w:val="FootnoteReference"/>
          <w:rFonts w:ascii="Arial" w:hAnsi="Arial" w:cs="Arial"/>
          <w:color w:val="auto"/>
          <w:sz w:val="24"/>
        </w:rPr>
        <w:footnoteReference w:id="38"/>
      </w:r>
      <w:r>
        <w:rPr>
          <w:rFonts w:ascii="Arial" w:hAnsi="Arial" w:cs="Arial"/>
          <w:color w:val="auto"/>
          <w:sz w:val="24"/>
        </w:rPr>
        <w:t xml:space="preserve"> </w:t>
      </w:r>
    </w:p>
    <w:p w:rsidR="00454F38" w:rsidRPr="00D52C87" w:rsidRDefault="00454F38" w:rsidP="00454F38">
      <w:pPr>
        <w:spacing w:line="480" w:lineRule="auto"/>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Whilst Elena is deeply in love with Kerry and the audience knows of their plans to meet again the following day, ‘This Is </w:t>
      </w:r>
      <w:proofErr w:type="gramStart"/>
      <w:r>
        <w:rPr>
          <w:rFonts w:ascii="Arial" w:hAnsi="Arial" w:cs="Arial"/>
          <w:sz w:val="24"/>
          <w:szCs w:val="24"/>
        </w:rPr>
        <w:t>A</w:t>
      </w:r>
      <w:proofErr w:type="gramEnd"/>
      <w:r>
        <w:rPr>
          <w:rFonts w:ascii="Arial" w:hAnsi="Arial" w:cs="Arial"/>
          <w:sz w:val="24"/>
          <w:szCs w:val="24"/>
        </w:rPr>
        <w:t xml:space="preserve"> Changing World’ offers a reminder in this love story; love is an emotion that may not last. Rosa talks of love and how it “changes it face and its heart too often – enjoy it if you must – but enjoy it lightly.”</w:t>
      </w:r>
      <w:r>
        <w:rPr>
          <w:rStyle w:val="FootnoteReference"/>
          <w:rFonts w:ascii="Arial" w:hAnsi="Arial" w:cs="Arial"/>
          <w:sz w:val="24"/>
          <w:szCs w:val="24"/>
        </w:rPr>
        <w:footnoteReference w:id="39"/>
      </w:r>
      <w:r>
        <w:rPr>
          <w:rFonts w:ascii="Arial" w:hAnsi="Arial" w:cs="Arial"/>
          <w:sz w:val="24"/>
          <w:szCs w:val="24"/>
        </w:rPr>
        <w:t xml:space="preserve"> The most striking part of the number is the simile:</w:t>
      </w:r>
    </w:p>
    <w:p w:rsidR="00454F38" w:rsidRDefault="00454F38" w:rsidP="00454F38">
      <w:pPr>
        <w:spacing w:after="0" w:line="480" w:lineRule="auto"/>
        <w:ind w:firstLine="720"/>
        <w:jc w:val="both"/>
        <w:rPr>
          <w:rFonts w:ascii="Arial" w:hAnsi="Arial" w:cs="Arial"/>
          <w:sz w:val="24"/>
          <w:szCs w:val="24"/>
        </w:rPr>
      </w:pPr>
    </w:p>
    <w:p w:rsidR="00454F38" w:rsidRPr="00152415" w:rsidRDefault="00454F38" w:rsidP="00454F38">
      <w:pPr>
        <w:spacing w:after="0" w:line="480" w:lineRule="auto"/>
        <w:ind w:firstLine="720"/>
        <w:jc w:val="both"/>
        <w:rPr>
          <w:rFonts w:ascii="Arial" w:hAnsi="Arial" w:cs="Arial"/>
          <w:sz w:val="24"/>
          <w:szCs w:val="24"/>
          <w:highlight w:val="black"/>
        </w:rPr>
      </w:pPr>
      <w:r w:rsidRPr="00152415">
        <w:rPr>
          <w:rFonts w:ascii="Arial" w:hAnsi="Arial" w:cs="Arial"/>
          <w:sz w:val="24"/>
          <w:szCs w:val="24"/>
          <w:highlight w:val="black"/>
        </w:rPr>
        <w:t>Each waning moon</w:t>
      </w:r>
    </w:p>
    <w:p w:rsidR="00454F38" w:rsidRPr="00152415" w:rsidRDefault="00454F38" w:rsidP="00454F38">
      <w:pPr>
        <w:spacing w:after="0" w:line="480" w:lineRule="auto"/>
        <w:ind w:firstLine="720"/>
        <w:jc w:val="both"/>
        <w:rPr>
          <w:rFonts w:ascii="Arial" w:hAnsi="Arial" w:cs="Arial"/>
          <w:sz w:val="24"/>
          <w:szCs w:val="24"/>
          <w:highlight w:val="black"/>
        </w:rPr>
      </w:pPr>
      <w:r w:rsidRPr="00152415">
        <w:rPr>
          <w:rFonts w:ascii="Arial" w:hAnsi="Arial" w:cs="Arial"/>
          <w:sz w:val="24"/>
          <w:szCs w:val="24"/>
          <w:highlight w:val="black"/>
        </w:rPr>
        <w:t>All dawns that rise, all suns that set</w:t>
      </w:r>
    </w:p>
    <w:p w:rsidR="00454F38" w:rsidRPr="00E703B7" w:rsidRDefault="00454F38" w:rsidP="00454F38">
      <w:pPr>
        <w:spacing w:after="0" w:line="480" w:lineRule="auto"/>
        <w:ind w:firstLine="720"/>
        <w:jc w:val="both"/>
        <w:rPr>
          <w:rFonts w:ascii="Arial" w:hAnsi="Arial" w:cs="Arial"/>
          <w:sz w:val="24"/>
          <w:szCs w:val="24"/>
        </w:rPr>
      </w:pPr>
      <w:r w:rsidRPr="00152415">
        <w:rPr>
          <w:rFonts w:ascii="Arial" w:hAnsi="Arial" w:cs="Arial"/>
          <w:sz w:val="24"/>
          <w:szCs w:val="24"/>
          <w:highlight w:val="black"/>
        </w:rPr>
        <w:t>Changes like the tides that flow across the sands</w:t>
      </w:r>
      <w:r>
        <w:rPr>
          <w:rStyle w:val="FootnoteReference"/>
          <w:rFonts w:ascii="Arial" w:hAnsi="Arial" w:cs="Arial"/>
          <w:sz w:val="24"/>
          <w:szCs w:val="24"/>
        </w:rPr>
        <w:footnoteReference w:id="40"/>
      </w:r>
    </w:p>
    <w:p w:rsidR="00454F38" w:rsidRDefault="00454F38" w:rsidP="00454F38">
      <w:pPr>
        <w:spacing w:after="0" w:line="480" w:lineRule="auto"/>
        <w:jc w:val="both"/>
        <w:rPr>
          <w:rFonts w:ascii="Arial" w:hAnsi="Arial" w:cs="Arial"/>
          <w:sz w:val="24"/>
          <w:szCs w:val="24"/>
        </w:rPr>
      </w:pPr>
    </w:p>
    <w:p w:rsidR="00454F38" w:rsidRDefault="00454F38" w:rsidP="00454F38">
      <w:pPr>
        <w:spacing w:after="0" w:line="480" w:lineRule="auto"/>
        <w:jc w:val="both"/>
        <w:rPr>
          <w:rFonts w:ascii="Arial" w:hAnsi="Arial" w:cs="Arial"/>
          <w:sz w:val="24"/>
          <w:szCs w:val="24"/>
        </w:rPr>
      </w:pPr>
      <w:r>
        <w:rPr>
          <w:rFonts w:ascii="Arial" w:hAnsi="Arial" w:cs="Arial"/>
          <w:sz w:val="24"/>
          <w:szCs w:val="24"/>
        </w:rPr>
        <w:t xml:space="preserve">It talks of changeability and becomes further atmospheric through Coward’s music, befitting of operetta (Figure 2). </w:t>
      </w:r>
    </w:p>
    <w:p w:rsidR="00454F38" w:rsidRDefault="00454F38" w:rsidP="00454F38">
      <w:pPr>
        <w:spacing w:after="0" w:line="480" w:lineRule="auto"/>
        <w:jc w:val="both"/>
        <w:rPr>
          <w:rFonts w:ascii="Arial" w:hAnsi="Arial" w:cs="Arial"/>
          <w:sz w:val="24"/>
          <w:szCs w:val="24"/>
        </w:rPr>
      </w:pPr>
    </w:p>
    <w:p w:rsidR="00454F38" w:rsidRDefault="00454F38" w:rsidP="00454F38">
      <w:pPr>
        <w:spacing w:after="0" w:line="480" w:lineRule="auto"/>
        <w:jc w:val="both"/>
        <w:rPr>
          <w:rFonts w:ascii="Arial" w:hAnsi="Arial" w:cs="Arial"/>
          <w:sz w:val="24"/>
          <w:szCs w:val="24"/>
        </w:rPr>
      </w:pPr>
    </w:p>
    <w:p w:rsidR="00454F38" w:rsidRDefault="00454F38" w:rsidP="00454F38">
      <w:pPr>
        <w:keepNext/>
        <w:spacing w:after="0" w:line="480" w:lineRule="auto"/>
        <w:jc w:val="both"/>
      </w:pPr>
    </w:p>
    <w:p w:rsidR="00454F38" w:rsidRPr="00BB6C0C" w:rsidRDefault="00454F38" w:rsidP="00454F38">
      <w:pPr>
        <w:pStyle w:val="Caption"/>
        <w:spacing w:line="480" w:lineRule="auto"/>
        <w:jc w:val="center"/>
        <w:rPr>
          <w:rFonts w:ascii="Arial" w:hAnsi="Arial" w:cs="Arial"/>
          <w:color w:val="auto"/>
          <w:sz w:val="36"/>
          <w:szCs w:val="24"/>
        </w:rPr>
      </w:pPr>
      <w:r w:rsidRPr="00090CD1">
        <w:rPr>
          <w:rFonts w:ascii="Arial" w:hAnsi="Arial" w:cs="Arial"/>
          <w:color w:val="auto"/>
          <w:sz w:val="22"/>
        </w:rPr>
        <w:t xml:space="preserve">Figure </w:t>
      </w:r>
      <w:r>
        <w:rPr>
          <w:rFonts w:ascii="Arial" w:hAnsi="Arial" w:cs="Arial"/>
          <w:color w:val="auto"/>
          <w:sz w:val="22"/>
        </w:rPr>
        <w:t>2</w:t>
      </w:r>
      <w:r w:rsidRPr="00090CD1">
        <w:rPr>
          <w:rFonts w:ascii="Arial" w:hAnsi="Arial" w:cs="Arial"/>
          <w:color w:val="auto"/>
          <w:sz w:val="22"/>
        </w:rPr>
        <w:t>: The music reflects the changeability in the lyrics</w:t>
      </w:r>
      <w:r>
        <w:rPr>
          <w:rStyle w:val="FootnoteReference"/>
          <w:rFonts w:ascii="Arial" w:hAnsi="Arial" w:cs="Arial"/>
          <w:color w:val="auto"/>
          <w:sz w:val="24"/>
        </w:rPr>
        <w:footnoteReference w:id="41"/>
      </w:r>
    </w:p>
    <w:p w:rsidR="00454F38" w:rsidRDefault="00454F38" w:rsidP="00454F38">
      <w:pPr>
        <w:spacing w:after="0" w:line="480" w:lineRule="auto"/>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Similarly, the romantic aria of ‘Dear Madame Salvador’ (which subsequently leads into the duet ‘My Horse Has Cast a Shoe) is typical of post-war operatic mode and is written in </w:t>
      </w:r>
      <w:proofErr w:type="spellStart"/>
      <w:r>
        <w:rPr>
          <w:rFonts w:ascii="Arial" w:hAnsi="Arial" w:cs="Arial"/>
          <w:sz w:val="24"/>
          <w:szCs w:val="24"/>
        </w:rPr>
        <w:t>parlando</w:t>
      </w:r>
      <w:proofErr w:type="spellEnd"/>
      <w:r>
        <w:rPr>
          <w:rFonts w:ascii="Arial" w:hAnsi="Arial" w:cs="Arial"/>
          <w:sz w:val="24"/>
          <w:szCs w:val="24"/>
        </w:rPr>
        <w:t xml:space="preserve"> style. This was commonly used in the recitativo of the Italian opera style, reinforcing Coward’s intended direction of musical theatre – in response to the emergence of the new style of American musicals. </w:t>
      </w:r>
      <w:r w:rsidR="004A4047">
        <w:rPr>
          <w:rFonts w:ascii="Arial" w:hAnsi="Arial" w:cs="Arial"/>
          <w:sz w:val="24"/>
          <w:szCs w:val="24"/>
        </w:rPr>
        <w:t>‘My Horse Has Cast a Shoe’</w:t>
      </w:r>
      <w:r>
        <w:rPr>
          <w:rFonts w:ascii="Arial" w:hAnsi="Arial" w:cs="Arial"/>
          <w:sz w:val="24"/>
          <w:szCs w:val="24"/>
        </w:rPr>
        <w:t xml:space="preserve"> does not have much intrinsic interest other than the </w:t>
      </w:r>
      <w:r w:rsidRPr="00D14B59">
        <w:rPr>
          <w:rFonts w:ascii="Arial" w:hAnsi="Arial" w:cs="Arial"/>
          <w:sz w:val="24"/>
          <w:szCs w:val="24"/>
        </w:rPr>
        <w:t>rhythmic character from the steady “clip-clop” of its opening</w:t>
      </w:r>
      <w:r>
        <w:rPr>
          <w:rFonts w:ascii="Arial" w:hAnsi="Arial" w:cs="Arial"/>
          <w:sz w:val="24"/>
          <w:szCs w:val="24"/>
        </w:rPr>
        <w:t xml:space="preserve"> – depicting the horse which Elena conveniently falls off outside Kerry’s house (Figure 3).</w:t>
      </w:r>
    </w:p>
    <w:p w:rsidR="00454F38" w:rsidRDefault="00454F38" w:rsidP="00454F38">
      <w:pPr>
        <w:spacing w:line="480" w:lineRule="auto"/>
        <w:ind w:firstLine="720"/>
        <w:jc w:val="both"/>
        <w:rPr>
          <w:rFonts w:ascii="Arial" w:hAnsi="Arial" w:cs="Arial"/>
          <w:sz w:val="24"/>
          <w:szCs w:val="24"/>
        </w:rPr>
      </w:pPr>
    </w:p>
    <w:p w:rsidR="00454F38" w:rsidRPr="00620110" w:rsidRDefault="00454F38" w:rsidP="00454F38">
      <w:pPr>
        <w:keepNext/>
        <w:spacing w:line="480" w:lineRule="auto"/>
        <w:ind w:firstLine="720"/>
        <w:jc w:val="center"/>
        <w:rPr>
          <w:rFonts w:ascii="Arial" w:hAnsi="Arial" w:cs="Arial"/>
          <w:sz w:val="28"/>
        </w:rPr>
      </w:pPr>
    </w:p>
    <w:p w:rsidR="00454F38" w:rsidRPr="00620110" w:rsidRDefault="00454F38" w:rsidP="00454F38">
      <w:pPr>
        <w:pStyle w:val="Caption"/>
        <w:spacing w:line="480" w:lineRule="auto"/>
        <w:jc w:val="center"/>
        <w:rPr>
          <w:rFonts w:ascii="Arial" w:hAnsi="Arial" w:cs="Arial"/>
          <w:color w:val="auto"/>
          <w:sz w:val="32"/>
          <w:szCs w:val="24"/>
        </w:rPr>
      </w:pPr>
      <w:r w:rsidRPr="00620110">
        <w:rPr>
          <w:rFonts w:ascii="Arial" w:hAnsi="Arial" w:cs="Arial"/>
          <w:color w:val="auto"/>
          <w:sz w:val="22"/>
        </w:rPr>
        <w:t>Figure 3: The rhythmic 'clip-clop' depicting Elena's horse</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It is this accident and Kerry’s chivalry in offering to drive her home in his wagonette that truly starts the relationship and their love for each other.</w:t>
      </w:r>
    </w:p>
    <w:p w:rsidR="00454F38" w:rsidRDefault="00454F38" w:rsidP="00454F38">
      <w:pPr>
        <w:spacing w:line="480" w:lineRule="auto"/>
        <w:jc w:val="both"/>
        <w:rPr>
          <w:rFonts w:ascii="Arial" w:hAnsi="Arial" w:cs="Arial"/>
          <w:sz w:val="24"/>
          <w:szCs w:val="24"/>
        </w:rPr>
      </w:pPr>
    </w:p>
    <w:p w:rsidR="00454F38" w:rsidRDefault="00454F38" w:rsidP="00454F38">
      <w:pPr>
        <w:keepNext/>
        <w:spacing w:after="0" w:line="480" w:lineRule="auto"/>
        <w:jc w:val="center"/>
      </w:pPr>
    </w:p>
    <w:p w:rsidR="00454F38" w:rsidRDefault="00454F38" w:rsidP="00454F38">
      <w:pPr>
        <w:pStyle w:val="Caption"/>
        <w:spacing w:line="480" w:lineRule="auto"/>
        <w:jc w:val="center"/>
        <w:rPr>
          <w:rFonts w:ascii="Arial" w:hAnsi="Arial" w:cs="Arial"/>
          <w:color w:val="auto"/>
          <w:sz w:val="22"/>
        </w:rPr>
      </w:pPr>
      <w:r>
        <w:rPr>
          <w:rFonts w:ascii="Arial" w:hAnsi="Arial" w:cs="Arial"/>
          <w:color w:val="auto"/>
          <w:sz w:val="22"/>
        </w:rPr>
        <w:t xml:space="preserve">Figure </w:t>
      </w:r>
      <w:r w:rsidRPr="00620110">
        <w:rPr>
          <w:rFonts w:ascii="Arial" w:hAnsi="Arial" w:cs="Arial"/>
          <w:color w:val="auto"/>
          <w:sz w:val="22"/>
        </w:rPr>
        <w:t>4: Kerry and Elena meeting for the first time.</w:t>
      </w:r>
      <w:r>
        <w:rPr>
          <w:rStyle w:val="FootnoteReference"/>
          <w:rFonts w:ascii="Arial" w:hAnsi="Arial" w:cs="Arial"/>
          <w:color w:val="auto"/>
          <w:sz w:val="22"/>
        </w:rPr>
        <w:footnoteReference w:id="42"/>
      </w:r>
    </w:p>
    <w:p w:rsidR="00454F38" w:rsidRDefault="00454F38" w:rsidP="00454F38">
      <w:pPr>
        <w:spacing w:line="480" w:lineRule="auto"/>
      </w:pPr>
    </w:p>
    <w:p w:rsidR="00454F38" w:rsidRPr="00E40C3A" w:rsidRDefault="00454F38" w:rsidP="00454F38">
      <w:pPr>
        <w:spacing w:line="480" w:lineRule="auto"/>
        <w:jc w:val="both"/>
        <w:rPr>
          <w:rFonts w:ascii="Arial" w:hAnsi="Arial" w:cs="Arial"/>
          <w:sz w:val="24"/>
        </w:rPr>
      </w:pPr>
      <w:r>
        <w:lastRenderedPageBreak/>
        <w:tab/>
      </w:r>
      <w:r w:rsidRPr="002D59FE">
        <w:rPr>
          <w:rFonts w:ascii="Arial" w:hAnsi="Arial" w:cs="Arial"/>
          <w:sz w:val="24"/>
        </w:rPr>
        <w:t>Overall, we can see the pattern which emerged</w:t>
      </w:r>
      <w:r>
        <w:rPr>
          <w:rFonts w:ascii="Arial" w:hAnsi="Arial" w:cs="Arial"/>
          <w:sz w:val="24"/>
        </w:rPr>
        <w:t xml:space="preserve"> and how Coward followed this when he wrote </w:t>
      </w:r>
      <w:r>
        <w:rPr>
          <w:rFonts w:ascii="Arial" w:hAnsi="Arial" w:cs="Arial"/>
          <w:i/>
          <w:sz w:val="24"/>
        </w:rPr>
        <w:t>Pacific 1860</w:t>
      </w:r>
      <w:r>
        <w:rPr>
          <w:rFonts w:ascii="Arial" w:hAnsi="Arial" w:cs="Arial"/>
          <w:sz w:val="24"/>
        </w:rPr>
        <w:t xml:space="preserve">. In writing an operetta and seemingly ignoring the sensationalist aspects of </w:t>
      </w:r>
      <w:proofErr w:type="spellStart"/>
      <w:r>
        <w:rPr>
          <w:rFonts w:ascii="Arial" w:hAnsi="Arial" w:cs="Arial"/>
          <w:sz w:val="24"/>
        </w:rPr>
        <w:t>Novello’s</w:t>
      </w:r>
      <w:proofErr w:type="spellEnd"/>
      <w:r>
        <w:rPr>
          <w:rFonts w:ascii="Arial" w:hAnsi="Arial" w:cs="Arial"/>
          <w:sz w:val="24"/>
        </w:rPr>
        <w:t xml:space="preserve"> musicals, the show was, and still is, subject to criticism. </w:t>
      </w:r>
      <w:r>
        <w:rPr>
          <w:rFonts w:ascii="Arial" w:hAnsi="Arial" w:cs="Arial"/>
          <w:sz w:val="24"/>
          <w:szCs w:val="24"/>
        </w:rPr>
        <w:t xml:space="preserve">Adrian Wright describes the narrative as one which “takes the audiences of Christmas 1946 from foggy, tinsel-happy London to the tropical South Pacific heat of the island of </w:t>
      </w:r>
      <w:proofErr w:type="spellStart"/>
      <w:r>
        <w:rPr>
          <w:rFonts w:ascii="Arial" w:hAnsi="Arial" w:cs="Arial"/>
          <w:sz w:val="24"/>
          <w:szCs w:val="24"/>
        </w:rPr>
        <w:t>Samolo</w:t>
      </w:r>
      <w:proofErr w:type="spellEnd"/>
      <w:r>
        <w:rPr>
          <w:rFonts w:ascii="Arial" w:hAnsi="Arial" w:cs="Arial"/>
          <w:sz w:val="24"/>
          <w:szCs w:val="24"/>
        </w:rPr>
        <w:t xml:space="preserve">, an echo of the island of </w:t>
      </w:r>
      <w:proofErr w:type="spellStart"/>
      <w:r>
        <w:rPr>
          <w:rFonts w:ascii="Arial" w:hAnsi="Arial" w:cs="Arial"/>
          <w:sz w:val="24"/>
          <w:szCs w:val="24"/>
        </w:rPr>
        <w:t>Bollamazoo</w:t>
      </w:r>
      <w:proofErr w:type="spellEnd"/>
      <w:r>
        <w:rPr>
          <w:rFonts w:ascii="Arial" w:hAnsi="Arial" w:cs="Arial"/>
          <w:sz w:val="24"/>
          <w:szCs w:val="24"/>
        </w:rPr>
        <w:t xml:space="preserve"> sung of in </w:t>
      </w:r>
      <w:proofErr w:type="spellStart"/>
      <w:r>
        <w:rPr>
          <w:rFonts w:ascii="Arial" w:hAnsi="Arial" w:cs="Arial"/>
          <w:i/>
          <w:sz w:val="24"/>
          <w:szCs w:val="24"/>
        </w:rPr>
        <w:t>Operette</w:t>
      </w:r>
      <w:proofErr w:type="spellEnd"/>
      <w:r>
        <w:rPr>
          <w:rFonts w:ascii="Arial" w:hAnsi="Arial" w:cs="Arial"/>
          <w:sz w:val="24"/>
          <w:szCs w:val="24"/>
        </w:rPr>
        <w:t>.”</w:t>
      </w:r>
      <w:r>
        <w:rPr>
          <w:rStyle w:val="FootnoteReference"/>
          <w:rFonts w:ascii="Arial" w:hAnsi="Arial" w:cs="Arial"/>
          <w:sz w:val="24"/>
          <w:szCs w:val="24"/>
        </w:rPr>
        <w:footnoteReference w:id="43"/>
      </w:r>
      <w:r>
        <w:rPr>
          <w:rFonts w:ascii="Arial" w:hAnsi="Arial" w:cs="Arial"/>
          <w:sz w:val="24"/>
          <w:szCs w:val="24"/>
        </w:rPr>
        <w:t xml:space="preserve"> This is similar to the view held by Philip Hoare who argues </w:t>
      </w:r>
      <w:r>
        <w:rPr>
          <w:rFonts w:ascii="Arial" w:hAnsi="Arial" w:cs="Arial"/>
          <w:i/>
          <w:sz w:val="24"/>
          <w:szCs w:val="24"/>
        </w:rPr>
        <w:t xml:space="preserve">Pacific 1860 </w:t>
      </w:r>
      <w:r>
        <w:rPr>
          <w:rFonts w:ascii="Arial" w:hAnsi="Arial" w:cs="Arial"/>
          <w:sz w:val="24"/>
          <w:szCs w:val="24"/>
        </w:rPr>
        <w:t xml:space="preserve">is just </w:t>
      </w:r>
      <w:r w:rsidRPr="00E45270">
        <w:rPr>
          <w:rFonts w:ascii="Arial" w:hAnsi="Arial" w:cs="Arial"/>
          <w:sz w:val="24"/>
          <w:szCs w:val="24"/>
        </w:rPr>
        <w:t>“a lavish piece of escapism”</w:t>
      </w:r>
      <w:r>
        <w:rPr>
          <w:rStyle w:val="FootnoteReference"/>
          <w:rFonts w:ascii="Arial" w:hAnsi="Arial" w:cs="Arial"/>
          <w:sz w:val="24"/>
          <w:szCs w:val="24"/>
        </w:rPr>
        <w:footnoteReference w:id="44"/>
      </w:r>
      <w:r w:rsidRPr="00E45270">
        <w:rPr>
          <w:rFonts w:ascii="Arial" w:hAnsi="Arial" w:cs="Arial"/>
          <w:sz w:val="24"/>
          <w:szCs w:val="24"/>
        </w:rPr>
        <w:t xml:space="preserve"> for a “war-weary public</w:t>
      </w:r>
      <w:r>
        <w:rPr>
          <w:rFonts w:ascii="Arial" w:hAnsi="Arial" w:cs="Arial"/>
          <w:sz w:val="24"/>
          <w:szCs w:val="24"/>
        </w:rPr>
        <w:t>.</w:t>
      </w:r>
      <w:r w:rsidRPr="00E45270">
        <w:rPr>
          <w:rFonts w:ascii="Arial" w:hAnsi="Arial" w:cs="Arial"/>
          <w:sz w:val="24"/>
          <w:szCs w:val="24"/>
        </w:rPr>
        <w:t>”</w:t>
      </w:r>
      <w:r>
        <w:rPr>
          <w:rStyle w:val="FootnoteReference"/>
          <w:rFonts w:ascii="Arial" w:hAnsi="Arial" w:cs="Arial"/>
          <w:sz w:val="24"/>
          <w:szCs w:val="24"/>
        </w:rPr>
        <w:footnoteReference w:id="45"/>
      </w:r>
      <w:r w:rsidRPr="00E45270">
        <w:rPr>
          <w:rFonts w:ascii="Arial" w:hAnsi="Arial" w:cs="Arial"/>
          <w:sz w:val="24"/>
          <w:szCs w:val="24"/>
        </w:rPr>
        <w:t xml:space="preserve">  </w:t>
      </w:r>
      <w:r>
        <w:rPr>
          <w:rFonts w:ascii="Arial" w:hAnsi="Arial" w:cs="Arial"/>
          <w:sz w:val="24"/>
          <w:szCs w:val="24"/>
        </w:rPr>
        <w:t xml:space="preserve">In both instances, there is a failure to recognise that writing in this genre was </w:t>
      </w:r>
      <w:proofErr w:type="gramStart"/>
      <w:r>
        <w:rPr>
          <w:rFonts w:ascii="Arial" w:hAnsi="Arial" w:cs="Arial"/>
          <w:sz w:val="24"/>
          <w:szCs w:val="24"/>
        </w:rPr>
        <w:t>key</w:t>
      </w:r>
      <w:proofErr w:type="gramEnd"/>
      <w:r>
        <w:rPr>
          <w:rFonts w:ascii="Arial" w:hAnsi="Arial" w:cs="Arial"/>
          <w:sz w:val="24"/>
          <w:szCs w:val="24"/>
        </w:rPr>
        <w:t xml:space="preserve"> to the political element of the show too.</w:t>
      </w:r>
    </w:p>
    <w:p w:rsidR="00454F38" w:rsidRDefault="00454F38" w:rsidP="00ED5E63">
      <w:pPr>
        <w:pStyle w:val="Heading1"/>
        <w:rPr>
          <w:rFonts w:ascii="Arial" w:hAnsi="Arial" w:cs="Arial"/>
          <w:color w:val="auto"/>
        </w:rPr>
      </w:pPr>
      <w:r w:rsidRPr="00ED5E63">
        <w:rPr>
          <w:rFonts w:ascii="Arial" w:hAnsi="Arial" w:cs="Arial"/>
          <w:color w:val="auto"/>
        </w:rPr>
        <w:t>Politics</w:t>
      </w:r>
    </w:p>
    <w:p w:rsidR="00ED5E63" w:rsidRPr="00ED5E63" w:rsidRDefault="00ED5E63" w:rsidP="00ED5E63"/>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Pacific 1860 </w:t>
      </w:r>
      <w:r>
        <w:rPr>
          <w:rFonts w:ascii="Arial" w:hAnsi="Arial" w:cs="Arial"/>
          <w:sz w:val="24"/>
          <w:szCs w:val="24"/>
        </w:rPr>
        <w:t xml:space="preserve">is not the first show that Coward wrote with a political perspective and focus on imperialism. </w:t>
      </w:r>
      <w:r w:rsidRPr="006362B1">
        <w:rPr>
          <w:rFonts w:ascii="Arial" w:hAnsi="Arial" w:cs="Arial"/>
          <w:sz w:val="24"/>
          <w:szCs w:val="24"/>
        </w:rPr>
        <w:t xml:space="preserve">Although not necessarily explicit, his output of work implies his staunch patriotism, particularly during the war years through different mediums: 1941 saw the premiere of </w:t>
      </w:r>
      <w:r w:rsidRPr="006362B1">
        <w:rPr>
          <w:rFonts w:ascii="Arial" w:hAnsi="Arial" w:cs="Arial"/>
          <w:i/>
          <w:sz w:val="24"/>
          <w:szCs w:val="24"/>
        </w:rPr>
        <w:t>Blithe Spirit</w:t>
      </w:r>
      <w:r w:rsidRPr="006362B1">
        <w:rPr>
          <w:rFonts w:ascii="Arial" w:hAnsi="Arial" w:cs="Arial"/>
          <w:sz w:val="24"/>
          <w:szCs w:val="24"/>
        </w:rPr>
        <w:t xml:space="preserve">, along with the song </w:t>
      </w:r>
      <w:r w:rsidRPr="006362B1">
        <w:rPr>
          <w:rFonts w:ascii="Arial" w:hAnsi="Arial" w:cs="Arial"/>
          <w:i/>
          <w:sz w:val="24"/>
          <w:szCs w:val="24"/>
        </w:rPr>
        <w:t>London Pride</w:t>
      </w:r>
      <w:r w:rsidRPr="006362B1">
        <w:rPr>
          <w:rFonts w:ascii="Arial" w:hAnsi="Arial" w:cs="Arial"/>
          <w:sz w:val="24"/>
          <w:szCs w:val="24"/>
        </w:rPr>
        <w:t xml:space="preserve">, whilst 1942 saw the release of the film </w:t>
      </w:r>
      <w:r w:rsidRPr="006362B1">
        <w:rPr>
          <w:rFonts w:ascii="Arial" w:hAnsi="Arial" w:cs="Arial"/>
          <w:i/>
          <w:sz w:val="24"/>
          <w:szCs w:val="24"/>
        </w:rPr>
        <w:t>In Which We Serve</w:t>
      </w:r>
      <w:r w:rsidRPr="006362B1">
        <w:rPr>
          <w:rFonts w:ascii="Arial" w:hAnsi="Arial" w:cs="Arial"/>
          <w:sz w:val="24"/>
          <w:szCs w:val="24"/>
        </w:rPr>
        <w:t xml:space="preserve"> which focused on national unity and social cohesion. </w:t>
      </w:r>
      <w:r>
        <w:rPr>
          <w:rFonts w:ascii="Arial" w:hAnsi="Arial" w:cs="Arial"/>
          <w:sz w:val="24"/>
          <w:szCs w:val="24"/>
        </w:rPr>
        <w:t xml:space="preserve">Furthermore, </w:t>
      </w:r>
      <w:r>
        <w:rPr>
          <w:rFonts w:ascii="Arial" w:hAnsi="Arial" w:cs="Arial"/>
          <w:i/>
          <w:sz w:val="24"/>
          <w:szCs w:val="24"/>
        </w:rPr>
        <w:t>Cavalcade</w:t>
      </w:r>
      <w:r>
        <w:rPr>
          <w:rFonts w:ascii="Arial" w:hAnsi="Arial" w:cs="Arial"/>
          <w:sz w:val="24"/>
          <w:szCs w:val="24"/>
        </w:rPr>
        <w:t xml:space="preserve"> (1931) brought him critical acclaim, both as a play and the subsequent film, as it charts the effects of the British Empire and imperial responsibilities on the family. Jeffrey Richards</w:t>
      </w:r>
      <w:r>
        <w:rPr>
          <w:rStyle w:val="FootnoteReference"/>
          <w:rFonts w:ascii="Arial" w:hAnsi="Arial" w:cs="Arial"/>
          <w:sz w:val="24"/>
          <w:szCs w:val="24"/>
        </w:rPr>
        <w:footnoteReference w:id="46"/>
      </w:r>
      <w:r>
        <w:rPr>
          <w:rFonts w:ascii="Arial" w:hAnsi="Arial" w:cs="Arial"/>
          <w:sz w:val="24"/>
          <w:szCs w:val="24"/>
        </w:rPr>
        <w:t xml:space="preserve"> quotes a review by critic Alan Parsons for the </w:t>
      </w:r>
      <w:r>
        <w:rPr>
          <w:rFonts w:ascii="Arial" w:hAnsi="Arial" w:cs="Arial"/>
          <w:i/>
          <w:sz w:val="24"/>
          <w:szCs w:val="24"/>
        </w:rPr>
        <w:t>Daily Mail</w:t>
      </w:r>
      <w:r>
        <w:rPr>
          <w:rFonts w:ascii="Arial" w:hAnsi="Arial" w:cs="Arial"/>
          <w:sz w:val="24"/>
          <w:szCs w:val="24"/>
        </w:rPr>
        <w:t xml:space="preserve"> which describes </w:t>
      </w:r>
      <w:r>
        <w:rPr>
          <w:rFonts w:ascii="Arial" w:hAnsi="Arial" w:cs="Arial"/>
          <w:i/>
          <w:sz w:val="24"/>
          <w:szCs w:val="24"/>
        </w:rPr>
        <w:t>Cavalcade</w:t>
      </w:r>
      <w:r>
        <w:rPr>
          <w:rFonts w:ascii="Arial" w:hAnsi="Arial" w:cs="Arial"/>
          <w:sz w:val="24"/>
          <w:szCs w:val="24"/>
        </w:rPr>
        <w:t xml:space="preserve"> as:</w:t>
      </w:r>
    </w:p>
    <w:p w:rsidR="00454F38" w:rsidRPr="0049090F" w:rsidRDefault="00454F38" w:rsidP="00454F38">
      <w:pPr>
        <w:spacing w:line="480" w:lineRule="auto"/>
        <w:ind w:left="720"/>
        <w:jc w:val="both"/>
        <w:rPr>
          <w:rFonts w:ascii="Arial" w:hAnsi="Arial" w:cs="Arial"/>
          <w:sz w:val="24"/>
          <w:szCs w:val="24"/>
        </w:rPr>
      </w:pPr>
      <w:r w:rsidRPr="00152415">
        <w:rPr>
          <w:rFonts w:ascii="Arial" w:hAnsi="Arial" w:cs="Arial"/>
          <w:sz w:val="24"/>
          <w:szCs w:val="24"/>
          <w:highlight w:val="black"/>
        </w:rPr>
        <w:lastRenderedPageBreak/>
        <w:t>A magnificent play in which the note of national pride pervading every scene and every sentence must make each one of us face the future with courage and high hopes</w:t>
      </w:r>
      <w:r>
        <w:rPr>
          <w:rFonts w:ascii="Arial" w:hAnsi="Arial" w:cs="Arial"/>
          <w:sz w:val="24"/>
          <w:szCs w:val="24"/>
        </w:rPr>
        <w:t>.</w:t>
      </w:r>
      <w:r>
        <w:rPr>
          <w:rStyle w:val="FootnoteReference"/>
          <w:rFonts w:ascii="Arial" w:hAnsi="Arial" w:cs="Arial"/>
          <w:sz w:val="24"/>
          <w:szCs w:val="24"/>
        </w:rPr>
        <w:footnoteReference w:id="47"/>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Parsons’ view was one that was shared by most of the critics, with a critic for </w:t>
      </w:r>
      <w:r>
        <w:rPr>
          <w:rFonts w:ascii="Arial" w:hAnsi="Arial" w:cs="Arial"/>
          <w:i/>
          <w:sz w:val="24"/>
          <w:szCs w:val="24"/>
        </w:rPr>
        <w:t>The Observer</w:t>
      </w:r>
      <w:r>
        <w:rPr>
          <w:rFonts w:ascii="Arial" w:hAnsi="Arial" w:cs="Arial"/>
          <w:sz w:val="24"/>
          <w:szCs w:val="24"/>
        </w:rPr>
        <w:t xml:space="preserve"> commenting how the film “</w:t>
      </w:r>
      <w:r w:rsidRPr="00152415">
        <w:rPr>
          <w:rFonts w:ascii="Arial" w:hAnsi="Arial" w:cs="Arial"/>
          <w:sz w:val="24"/>
          <w:szCs w:val="24"/>
          <w:highlight w:val="black"/>
        </w:rPr>
        <w:t>evaded any truly constructive issues but that it was so close to the emotional memories of every British man and woman that it must sweep British audiences off their feet wherever it is shown</w:t>
      </w:r>
      <w:r>
        <w:rPr>
          <w:rFonts w:ascii="Arial" w:hAnsi="Arial" w:cs="Arial"/>
          <w:sz w:val="24"/>
          <w:szCs w:val="24"/>
        </w:rPr>
        <w:t>.”</w:t>
      </w:r>
      <w:r>
        <w:rPr>
          <w:rStyle w:val="FootnoteReference"/>
          <w:rFonts w:ascii="Arial" w:hAnsi="Arial" w:cs="Arial"/>
          <w:sz w:val="24"/>
          <w:szCs w:val="24"/>
        </w:rPr>
        <w:footnoteReference w:id="48"/>
      </w:r>
    </w:p>
    <w:p w:rsidR="00454F38" w:rsidRDefault="00454F38" w:rsidP="00454F38">
      <w:pPr>
        <w:spacing w:line="480" w:lineRule="auto"/>
        <w:jc w:val="both"/>
        <w:rPr>
          <w:rFonts w:ascii="Arial" w:hAnsi="Arial" w:cs="Arial"/>
          <w:sz w:val="24"/>
          <w:szCs w:val="24"/>
        </w:rPr>
      </w:pPr>
      <w:r>
        <w:rPr>
          <w:rFonts w:ascii="Arial" w:hAnsi="Arial" w:cs="Arial"/>
          <w:sz w:val="24"/>
          <w:szCs w:val="24"/>
        </w:rPr>
        <w:tab/>
        <w:t>Although Coward noted in his autobiography how the irony of the war scenes was lost on the critics in the patriotic atmosphere of 1931</w:t>
      </w:r>
      <w:r>
        <w:rPr>
          <w:rStyle w:val="FootnoteReference"/>
          <w:rFonts w:ascii="Arial" w:hAnsi="Arial" w:cs="Arial"/>
          <w:sz w:val="24"/>
          <w:szCs w:val="24"/>
        </w:rPr>
        <w:footnoteReference w:id="49"/>
      </w:r>
      <w:r>
        <w:rPr>
          <w:rFonts w:ascii="Arial" w:hAnsi="Arial" w:cs="Arial"/>
          <w:sz w:val="24"/>
          <w:szCs w:val="24"/>
        </w:rPr>
        <w:t xml:space="preserve">, this did not deter him from placing the theme of imperialism at the heart of </w:t>
      </w:r>
      <w:r>
        <w:rPr>
          <w:rFonts w:ascii="Arial" w:hAnsi="Arial" w:cs="Arial"/>
          <w:i/>
          <w:sz w:val="24"/>
          <w:szCs w:val="24"/>
        </w:rPr>
        <w:t>Pacific 1860</w:t>
      </w:r>
      <w:r>
        <w:rPr>
          <w:rFonts w:ascii="Arial" w:hAnsi="Arial" w:cs="Arial"/>
          <w:sz w:val="24"/>
          <w:szCs w:val="24"/>
        </w:rPr>
        <w:t>. We can assert that Coward was re-defining the Empire as he saw it – the first hints of widespread criticism of imperialism had begun to be felt as early as the 1920s but, by 1946, its fall was a distinct prospect; one that Coward did not take lightly. With this in mind, the additional effort that he went to, in order to make the colony as realistic as possible, can be seen as him engaging with the audience about this island, which was evidently so important to him – a reminder of what was at stake.</w:t>
      </w: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To Barry Day, Coward </w:t>
      </w:r>
      <w:r w:rsidRPr="00DD3255">
        <w:rPr>
          <w:rFonts w:ascii="Arial" w:hAnsi="Arial" w:cs="Arial"/>
          <w:sz w:val="24"/>
          <w:szCs w:val="24"/>
        </w:rPr>
        <w:t xml:space="preserve">“had become besotted with his imaginary South Sea island of </w:t>
      </w:r>
      <w:proofErr w:type="spellStart"/>
      <w:r w:rsidRPr="00DD3255">
        <w:rPr>
          <w:rFonts w:ascii="Arial" w:hAnsi="Arial" w:cs="Arial"/>
          <w:sz w:val="24"/>
          <w:szCs w:val="24"/>
        </w:rPr>
        <w:t>Samolo</w:t>
      </w:r>
      <w:proofErr w:type="spellEnd"/>
      <w:r w:rsidRPr="00DD3255">
        <w:rPr>
          <w:rFonts w:ascii="Arial" w:hAnsi="Arial" w:cs="Arial"/>
          <w:sz w:val="24"/>
          <w:szCs w:val="24"/>
        </w:rPr>
        <w:t xml:space="preserve"> that he had first evoked in </w:t>
      </w:r>
      <w:r w:rsidRPr="00DD3255">
        <w:rPr>
          <w:rFonts w:ascii="Arial" w:hAnsi="Arial" w:cs="Arial"/>
          <w:i/>
          <w:sz w:val="24"/>
          <w:szCs w:val="24"/>
        </w:rPr>
        <w:t>We Were Dancing</w:t>
      </w:r>
      <w:r w:rsidRPr="00DD3255">
        <w:rPr>
          <w:rFonts w:ascii="Arial" w:hAnsi="Arial" w:cs="Arial"/>
          <w:sz w:val="24"/>
          <w:szCs w:val="24"/>
        </w:rPr>
        <w:t>”</w:t>
      </w:r>
      <w:r w:rsidRPr="00DD3255">
        <w:rPr>
          <w:rStyle w:val="FootnoteReference"/>
          <w:rFonts w:ascii="Arial" w:hAnsi="Arial" w:cs="Arial"/>
          <w:sz w:val="24"/>
          <w:szCs w:val="24"/>
        </w:rPr>
        <w:footnoteReference w:id="50"/>
      </w:r>
      <w:r>
        <w:rPr>
          <w:rFonts w:ascii="Arial" w:hAnsi="Arial" w:cs="Arial"/>
          <w:sz w:val="24"/>
          <w:szCs w:val="24"/>
        </w:rPr>
        <w:t xml:space="preserve"> and whilst his diaries and Cole Lesley’s account of the process in creating does support this, it also becomes apparent that Coward was using it as a means of replicating a British colony and the genre suited this. In replicating one, Coward had a medium in which </w:t>
      </w:r>
      <w:r>
        <w:rPr>
          <w:rFonts w:ascii="Arial" w:hAnsi="Arial" w:cs="Arial"/>
          <w:sz w:val="24"/>
          <w:szCs w:val="24"/>
        </w:rPr>
        <w:lastRenderedPageBreak/>
        <w:t xml:space="preserve">he could share his views on the topical issue of the time – the future of the British Empire. Lesley acknowledged the political element of </w:t>
      </w:r>
      <w:proofErr w:type="spellStart"/>
      <w:r>
        <w:rPr>
          <w:rFonts w:ascii="Arial" w:hAnsi="Arial" w:cs="Arial"/>
          <w:sz w:val="24"/>
          <w:szCs w:val="24"/>
        </w:rPr>
        <w:t>Samolo</w:t>
      </w:r>
      <w:proofErr w:type="spellEnd"/>
      <w:r>
        <w:rPr>
          <w:rFonts w:ascii="Arial" w:hAnsi="Arial" w:cs="Arial"/>
          <w:sz w:val="24"/>
          <w:szCs w:val="24"/>
        </w:rPr>
        <w:t xml:space="preserve">, </w:t>
      </w:r>
      <w:r w:rsidRPr="00DD3255">
        <w:rPr>
          <w:rFonts w:ascii="Arial" w:hAnsi="Arial" w:cs="Arial"/>
          <w:sz w:val="24"/>
          <w:szCs w:val="24"/>
        </w:rPr>
        <w:t>detailing how Coward “traced the lineage of all the characters in the musical”</w:t>
      </w:r>
      <w:r w:rsidRPr="00DD3255">
        <w:rPr>
          <w:rStyle w:val="FootnoteReference"/>
          <w:rFonts w:ascii="Arial" w:hAnsi="Arial" w:cs="Arial"/>
          <w:sz w:val="24"/>
          <w:szCs w:val="24"/>
        </w:rPr>
        <w:footnoteReference w:id="51"/>
      </w:r>
      <w:r w:rsidRPr="00DD3255">
        <w:rPr>
          <w:rFonts w:ascii="Arial" w:hAnsi="Arial" w:cs="Arial"/>
          <w:sz w:val="24"/>
          <w:szCs w:val="24"/>
        </w:rPr>
        <w:t xml:space="preserve"> and </w:t>
      </w:r>
      <w:r>
        <w:rPr>
          <w:rFonts w:ascii="Arial" w:hAnsi="Arial" w:cs="Arial"/>
          <w:sz w:val="24"/>
          <w:szCs w:val="24"/>
        </w:rPr>
        <w:t xml:space="preserve">how </w:t>
      </w:r>
      <w:r w:rsidRPr="00DD3255">
        <w:rPr>
          <w:rFonts w:ascii="Arial" w:hAnsi="Arial" w:cs="Arial"/>
          <w:sz w:val="24"/>
          <w:szCs w:val="24"/>
        </w:rPr>
        <w:t xml:space="preserve">together they wrote “a </w:t>
      </w:r>
      <w:proofErr w:type="spellStart"/>
      <w:r w:rsidRPr="00DD3255">
        <w:rPr>
          <w:rFonts w:ascii="Arial" w:hAnsi="Arial" w:cs="Arial"/>
          <w:sz w:val="24"/>
          <w:szCs w:val="24"/>
        </w:rPr>
        <w:t>Boedeker</w:t>
      </w:r>
      <w:proofErr w:type="spellEnd"/>
      <w:r w:rsidRPr="00DD3255">
        <w:rPr>
          <w:rFonts w:ascii="Arial" w:hAnsi="Arial" w:cs="Arial"/>
          <w:sz w:val="24"/>
          <w:szCs w:val="24"/>
        </w:rPr>
        <w:t>-like guide to the island.</w:t>
      </w:r>
      <w:r>
        <w:rPr>
          <w:rFonts w:ascii="Arial" w:hAnsi="Arial" w:cs="Arial"/>
          <w:sz w:val="24"/>
          <w:szCs w:val="24"/>
        </w:rPr>
        <w:t>”</w:t>
      </w:r>
      <w:r>
        <w:rPr>
          <w:rStyle w:val="FootnoteReference"/>
          <w:rFonts w:ascii="Arial" w:hAnsi="Arial" w:cs="Arial"/>
          <w:sz w:val="24"/>
          <w:szCs w:val="24"/>
        </w:rPr>
        <w:footnoteReference w:id="52"/>
      </w:r>
      <w:r w:rsidRPr="00DD3255">
        <w:rPr>
          <w:rFonts w:ascii="Arial" w:hAnsi="Arial" w:cs="Arial"/>
          <w:sz w:val="24"/>
          <w:szCs w:val="24"/>
        </w:rPr>
        <w:t xml:space="preserve"> It was of course a British Possession and of course the climate was equable with abundant sunshine and, except in June, few tropical storms.”</w:t>
      </w:r>
      <w:r w:rsidRPr="00DD3255">
        <w:rPr>
          <w:rStyle w:val="FootnoteReference"/>
          <w:rFonts w:ascii="Arial" w:hAnsi="Arial" w:cs="Arial"/>
          <w:sz w:val="24"/>
          <w:szCs w:val="24"/>
        </w:rPr>
        <w:footnoteReference w:id="53"/>
      </w:r>
      <w:r>
        <w:rPr>
          <w:rFonts w:ascii="Arial" w:hAnsi="Arial" w:cs="Arial"/>
          <w:sz w:val="24"/>
          <w:szCs w:val="24"/>
        </w:rPr>
        <w:t xml:space="preserve"> </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There are, in effect, two different stances on </w:t>
      </w:r>
      <w:r>
        <w:rPr>
          <w:rFonts w:ascii="Arial" w:hAnsi="Arial" w:cs="Arial"/>
          <w:i/>
          <w:sz w:val="24"/>
          <w:szCs w:val="24"/>
        </w:rPr>
        <w:t>Pacific 1860</w:t>
      </w:r>
      <w:r>
        <w:rPr>
          <w:rFonts w:ascii="Arial" w:hAnsi="Arial" w:cs="Arial"/>
          <w:sz w:val="24"/>
          <w:szCs w:val="24"/>
        </w:rPr>
        <w:t xml:space="preserve">. On the one hand, there are viewpoints such as those held by </w:t>
      </w:r>
      <w:r w:rsidRPr="006362B1">
        <w:rPr>
          <w:rFonts w:ascii="Arial" w:hAnsi="Arial" w:cs="Arial"/>
          <w:sz w:val="24"/>
          <w:szCs w:val="24"/>
        </w:rPr>
        <w:t>Adrian Wright</w:t>
      </w:r>
      <w:r>
        <w:rPr>
          <w:rFonts w:ascii="Arial" w:hAnsi="Arial" w:cs="Arial"/>
          <w:sz w:val="24"/>
          <w:szCs w:val="24"/>
        </w:rPr>
        <w:t xml:space="preserve"> who</w:t>
      </w:r>
      <w:r w:rsidRPr="006362B1">
        <w:rPr>
          <w:rFonts w:ascii="Arial" w:hAnsi="Arial" w:cs="Arial"/>
          <w:sz w:val="24"/>
          <w:szCs w:val="24"/>
        </w:rPr>
        <w:t xml:space="preserve">, in his book </w:t>
      </w:r>
      <w:proofErr w:type="gramStart"/>
      <w:r w:rsidRPr="006362B1">
        <w:rPr>
          <w:rFonts w:ascii="Arial" w:hAnsi="Arial" w:cs="Arial"/>
          <w:i/>
          <w:sz w:val="24"/>
          <w:szCs w:val="24"/>
        </w:rPr>
        <w:t>Rediscovering</w:t>
      </w:r>
      <w:proofErr w:type="gramEnd"/>
      <w:r w:rsidRPr="006362B1">
        <w:rPr>
          <w:rFonts w:ascii="Arial" w:hAnsi="Arial" w:cs="Arial"/>
          <w:i/>
          <w:sz w:val="24"/>
          <w:szCs w:val="24"/>
        </w:rPr>
        <w:t xml:space="preserve"> the Post-War British Musical</w:t>
      </w:r>
      <w:r w:rsidRPr="006362B1">
        <w:rPr>
          <w:rFonts w:ascii="Arial" w:hAnsi="Arial" w:cs="Arial"/>
          <w:sz w:val="24"/>
          <w:szCs w:val="24"/>
        </w:rPr>
        <w:t xml:space="preserve">, argues that there “was nothing in the least relevant or appropriate to the times in </w:t>
      </w:r>
      <w:r w:rsidRPr="006362B1">
        <w:rPr>
          <w:rFonts w:ascii="Arial" w:hAnsi="Arial" w:cs="Arial"/>
          <w:i/>
          <w:sz w:val="24"/>
          <w:szCs w:val="24"/>
        </w:rPr>
        <w:t>Pacific 1860</w:t>
      </w:r>
      <w:r w:rsidRPr="006362B1">
        <w:rPr>
          <w:rFonts w:ascii="Arial" w:hAnsi="Arial" w:cs="Arial"/>
          <w:sz w:val="24"/>
          <w:szCs w:val="24"/>
        </w:rPr>
        <w:t>, beyond a natural response to dreariness and uncertainty.”</w:t>
      </w:r>
      <w:r w:rsidRPr="006362B1">
        <w:rPr>
          <w:rStyle w:val="FootnoteReference"/>
          <w:rFonts w:ascii="Arial" w:hAnsi="Arial" w:cs="Arial"/>
          <w:sz w:val="24"/>
          <w:szCs w:val="24"/>
        </w:rPr>
        <w:footnoteReference w:id="54"/>
      </w:r>
      <w:r>
        <w:rPr>
          <w:rFonts w:ascii="Arial" w:hAnsi="Arial" w:cs="Arial"/>
          <w:sz w:val="24"/>
          <w:szCs w:val="24"/>
        </w:rPr>
        <w:t xml:space="preserve"> Meanwhile, on the other hand, </w:t>
      </w:r>
      <w:r w:rsidRPr="006362B1">
        <w:rPr>
          <w:rFonts w:ascii="Arial" w:hAnsi="Arial" w:cs="Arial"/>
          <w:sz w:val="24"/>
          <w:szCs w:val="24"/>
        </w:rPr>
        <w:t xml:space="preserve">Dan </w:t>
      </w:r>
      <w:proofErr w:type="spellStart"/>
      <w:r w:rsidRPr="006362B1">
        <w:rPr>
          <w:rFonts w:ascii="Arial" w:hAnsi="Arial" w:cs="Arial"/>
          <w:sz w:val="24"/>
          <w:szCs w:val="24"/>
        </w:rPr>
        <w:t>Rebellato</w:t>
      </w:r>
      <w:proofErr w:type="spellEnd"/>
      <w:r w:rsidRPr="006362B1">
        <w:rPr>
          <w:rFonts w:ascii="Arial" w:hAnsi="Arial" w:cs="Arial"/>
          <w:sz w:val="24"/>
          <w:szCs w:val="24"/>
        </w:rPr>
        <w:t xml:space="preserve"> </w:t>
      </w:r>
      <w:r>
        <w:rPr>
          <w:rFonts w:ascii="Arial" w:hAnsi="Arial" w:cs="Arial"/>
          <w:sz w:val="24"/>
          <w:szCs w:val="24"/>
        </w:rPr>
        <w:t xml:space="preserve">disputes this sentiment in </w:t>
      </w:r>
      <w:r w:rsidRPr="006362B1">
        <w:rPr>
          <w:rFonts w:ascii="Arial" w:hAnsi="Arial" w:cs="Arial"/>
          <w:sz w:val="24"/>
          <w:szCs w:val="24"/>
        </w:rPr>
        <w:t>his chapter ‘</w:t>
      </w:r>
      <w:proofErr w:type="gramStart"/>
      <w:r w:rsidRPr="006362B1">
        <w:rPr>
          <w:rFonts w:ascii="Arial" w:hAnsi="Arial" w:cs="Arial"/>
          <w:sz w:val="24"/>
          <w:szCs w:val="24"/>
        </w:rPr>
        <w:t>Look</w:t>
      </w:r>
      <w:proofErr w:type="gramEnd"/>
      <w:r w:rsidRPr="006362B1">
        <w:rPr>
          <w:rFonts w:ascii="Arial" w:hAnsi="Arial" w:cs="Arial"/>
          <w:sz w:val="24"/>
          <w:szCs w:val="24"/>
        </w:rPr>
        <w:t xml:space="preserve"> back at empire: British theatre and imperial decline’. He, where many others before him have not, </w:t>
      </w:r>
      <w:r>
        <w:rPr>
          <w:rFonts w:ascii="Arial" w:hAnsi="Arial" w:cs="Arial"/>
          <w:sz w:val="24"/>
          <w:szCs w:val="24"/>
        </w:rPr>
        <w:t>examines</w:t>
      </w:r>
      <w:r w:rsidRPr="006362B1">
        <w:rPr>
          <w:rFonts w:ascii="Arial" w:hAnsi="Arial" w:cs="Arial"/>
          <w:sz w:val="24"/>
          <w:szCs w:val="24"/>
        </w:rPr>
        <w:t xml:space="preserve"> </w:t>
      </w:r>
      <w:r w:rsidRPr="006362B1">
        <w:rPr>
          <w:rFonts w:ascii="Arial" w:hAnsi="Arial" w:cs="Arial"/>
          <w:i/>
          <w:sz w:val="24"/>
          <w:szCs w:val="24"/>
        </w:rPr>
        <w:t>Pacific 1860</w:t>
      </w:r>
      <w:r w:rsidRPr="006362B1">
        <w:rPr>
          <w:rFonts w:ascii="Arial" w:hAnsi="Arial" w:cs="Arial"/>
          <w:sz w:val="24"/>
          <w:szCs w:val="24"/>
        </w:rPr>
        <w:t xml:space="preserve"> from the imperialist angle. </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proofErr w:type="spellStart"/>
      <w:r>
        <w:rPr>
          <w:rFonts w:ascii="Arial" w:hAnsi="Arial" w:cs="Arial"/>
          <w:sz w:val="24"/>
          <w:szCs w:val="24"/>
        </w:rPr>
        <w:t>Rebellato</w:t>
      </w:r>
      <w:proofErr w:type="spellEnd"/>
      <w:r>
        <w:rPr>
          <w:rFonts w:ascii="Arial" w:hAnsi="Arial" w:cs="Arial"/>
          <w:sz w:val="24"/>
          <w:szCs w:val="24"/>
        </w:rPr>
        <w:t xml:space="preserve"> does not ignore the romantic notion of the show, acknowledging from the start that it is “a musical comedy set in </w:t>
      </w:r>
      <w:proofErr w:type="spellStart"/>
      <w:r>
        <w:rPr>
          <w:rFonts w:ascii="Arial" w:hAnsi="Arial" w:cs="Arial"/>
          <w:sz w:val="24"/>
          <w:szCs w:val="24"/>
        </w:rPr>
        <w:t>Samolo</w:t>
      </w:r>
      <w:proofErr w:type="spellEnd"/>
      <w:r>
        <w:rPr>
          <w:rFonts w:ascii="Arial" w:hAnsi="Arial" w:cs="Arial"/>
          <w:sz w:val="24"/>
          <w:szCs w:val="24"/>
        </w:rPr>
        <w:t>, a fictional British colony, populated by singing natives and colonial administrators with nothing more pressing than romance and etiquette to occupy their minds”,</w:t>
      </w:r>
      <w:r>
        <w:rPr>
          <w:rStyle w:val="FootnoteReference"/>
          <w:rFonts w:ascii="Arial" w:hAnsi="Arial" w:cs="Arial"/>
          <w:sz w:val="24"/>
          <w:szCs w:val="24"/>
        </w:rPr>
        <w:footnoteReference w:id="55"/>
      </w:r>
      <w:r>
        <w:rPr>
          <w:rFonts w:ascii="Arial" w:hAnsi="Arial" w:cs="Arial"/>
          <w:sz w:val="24"/>
          <w:szCs w:val="24"/>
        </w:rPr>
        <w:t xml:space="preserve"> but focuses on </w:t>
      </w:r>
      <w:proofErr w:type="spellStart"/>
      <w:r>
        <w:rPr>
          <w:rFonts w:ascii="Arial" w:hAnsi="Arial" w:cs="Arial"/>
          <w:sz w:val="24"/>
          <w:szCs w:val="24"/>
        </w:rPr>
        <w:t>Samolo</w:t>
      </w:r>
      <w:proofErr w:type="spellEnd"/>
      <w:r>
        <w:rPr>
          <w:rFonts w:ascii="Arial" w:hAnsi="Arial" w:cs="Arial"/>
          <w:sz w:val="24"/>
          <w:szCs w:val="24"/>
        </w:rPr>
        <w:t xml:space="preserve"> being a British colony. </w:t>
      </w:r>
      <w:r w:rsidRPr="00FC1A2E">
        <w:rPr>
          <w:rFonts w:ascii="Arial" w:hAnsi="Arial" w:cs="Arial"/>
          <w:sz w:val="24"/>
          <w:szCs w:val="24"/>
        </w:rPr>
        <w:t xml:space="preserve">He refers to the preface that Coward wrote for the published text, </w:t>
      </w:r>
      <w:r w:rsidRPr="00FC1A2E">
        <w:rPr>
          <w:rFonts w:ascii="Arial" w:hAnsi="Arial" w:cs="Arial"/>
          <w:sz w:val="24"/>
          <w:szCs w:val="24"/>
        </w:rPr>
        <w:lastRenderedPageBreak/>
        <w:t xml:space="preserve">which </w:t>
      </w:r>
      <w:proofErr w:type="spellStart"/>
      <w:r w:rsidRPr="00FC1A2E">
        <w:rPr>
          <w:rFonts w:ascii="Arial" w:hAnsi="Arial" w:cs="Arial"/>
          <w:sz w:val="24"/>
          <w:szCs w:val="24"/>
        </w:rPr>
        <w:t>Rebellato</w:t>
      </w:r>
      <w:proofErr w:type="spellEnd"/>
      <w:r w:rsidRPr="00FC1A2E">
        <w:rPr>
          <w:rFonts w:ascii="Arial" w:hAnsi="Arial" w:cs="Arial"/>
          <w:sz w:val="24"/>
          <w:szCs w:val="24"/>
        </w:rPr>
        <w:t xml:space="preserve"> describes as being an “imitation gazetteer describing the history”</w:t>
      </w:r>
      <w:r>
        <w:rPr>
          <w:rStyle w:val="FootnoteReference"/>
          <w:rFonts w:ascii="Arial" w:hAnsi="Arial" w:cs="Arial"/>
          <w:sz w:val="24"/>
          <w:szCs w:val="24"/>
        </w:rPr>
        <w:footnoteReference w:id="56"/>
      </w:r>
      <w:r w:rsidRPr="00FC1A2E">
        <w:rPr>
          <w:rFonts w:ascii="Arial" w:hAnsi="Arial" w:cs="Arial"/>
          <w:sz w:val="24"/>
          <w:szCs w:val="24"/>
        </w:rPr>
        <w:t xml:space="preserve">  of the island. In the preface, Coward writes that “the islands became officially a British possession in 1855 during the reign of King </w:t>
      </w:r>
      <w:proofErr w:type="spellStart"/>
      <w:r w:rsidRPr="00FC1A2E">
        <w:rPr>
          <w:rFonts w:ascii="Arial" w:hAnsi="Arial" w:cs="Arial"/>
          <w:sz w:val="24"/>
          <w:szCs w:val="24"/>
        </w:rPr>
        <w:t>Kefumalini</w:t>
      </w:r>
      <w:proofErr w:type="spellEnd"/>
      <w:r w:rsidRPr="00FC1A2E">
        <w:rPr>
          <w:rFonts w:ascii="Arial" w:hAnsi="Arial" w:cs="Arial"/>
          <w:sz w:val="24"/>
          <w:szCs w:val="24"/>
        </w:rPr>
        <w:t xml:space="preserve"> II who wrote personally to Queen Victoria begging her to allow his land to have the privilege of belonging to the British Empire.”</w:t>
      </w:r>
      <w:r>
        <w:rPr>
          <w:rStyle w:val="FootnoteReference"/>
          <w:rFonts w:ascii="Arial" w:hAnsi="Arial" w:cs="Arial"/>
          <w:sz w:val="24"/>
          <w:szCs w:val="24"/>
        </w:rPr>
        <w:footnoteReference w:id="57"/>
      </w:r>
      <w:r>
        <w:rPr>
          <w:rFonts w:ascii="Arial" w:hAnsi="Arial" w:cs="Arial"/>
          <w:sz w:val="24"/>
          <w:szCs w:val="24"/>
        </w:rPr>
        <w:t xml:space="preserve"> </w:t>
      </w:r>
      <w:r w:rsidRPr="00FC1A2E">
        <w:rPr>
          <w:rFonts w:ascii="Arial" w:hAnsi="Arial" w:cs="Arial"/>
          <w:sz w:val="24"/>
          <w:szCs w:val="24"/>
        </w:rPr>
        <w:t>Coward is demonstrating his support for the British Empire here, and extracts from his diary entries would also support the notion of him being an Imperialist. For example, upon learning of Gandhi’s assassination, he spoke of it being a “bloody good thing which happened far too late”</w:t>
      </w:r>
      <w:r>
        <w:rPr>
          <w:rStyle w:val="FootnoteReference"/>
          <w:rFonts w:ascii="Arial" w:hAnsi="Arial" w:cs="Arial"/>
          <w:sz w:val="24"/>
          <w:szCs w:val="24"/>
        </w:rPr>
        <w:footnoteReference w:id="58"/>
      </w:r>
      <w:r>
        <w:rPr>
          <w:rFonts w:ascii="Arial" w:hAnsi="Arial" w:cs="Arial"/>
          <w:sz w:val="24"/>
          <w:szCs w:val="24"/>
        </w:rPr>
        <w:t xml:space="preserve"> </w:t>
      </w:r>
      <w:r w:rsidRPr="00FC1A2E">
        <w:rPr>
          <w:rFonts w:ascii="Arial" w:hAnsi="Arial" w:cs="Arial"/>
          <w:sz w:val="24"/>
          <w:szCs w:val="24"/>
        </w:rPr>
        <w:t>and on the subject of imperialism during the Suez crisis he wrote:</w:t>
      </w:r>
    </w:p>
    <w:p w:rsidR="00454F38" w:rsidRPr="00670CBC" w:rsidRDefault="00454F38" w:rsidP="00454F38">
      <w:pPr>
        <w:spacing w:line="480" w:lineRule="auto"/>
        <w:ind w:left="720"/>
        <w:jc w:val="both"/>
        <w:rPr>
          <w:rFonts w:ascii="Arial" w:hAnsi="Arial" w:cs="Arial"/>
          <w:sz w:val="24"/>
          <w:szCs w:val="24"/>
        </w:rPr>
      </w:pPr>
      <w:r w:rsidRPr="00670CBC">
        <w:rPr>
          <w:rFonts w:ascii="Arial" w:hAnsi="Arial" w:cs="Arial"/>
          <w:sz w:val="24"/>
          <w:szCs w:val="24"/>
        </w:rPr>
        <w:t>The good old imperialism was a bloody sight wiser and healthier than all this woolly-headed, muddled, ‘all men are equal humanitarianism… The British Empire was a great and wonderful social, economic and even spiritual experiment.</w:t>
      </w:r>
      <w:r w:rsidRPr="00670CBC">
        <w:rPr>
          <w:rStyle w:val="FootnoteReference"/>
          <w:rFonts w:ascii="Arial" w:hAnsi="Arial" w:cs="Arial"/>
          <w:sz w:val="24"/>
          <w:szCs w:val="24"/>
        </w:rPr>
        <w:footnoteReference w:id="59"/>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Meanwhile, in an article for </w:t>
      </w:r>
      <w:r>
        <w:rPr>
          <w:rFonts w:ascii="Arial" w:hAnsi="Arial" w:cs="Arial"/>
          <w:i/>
          <w:sz w:val="24"/>
          <w:szCs w:val="24"/>
        </w:rPr>
        <w:t>Encounter</w:t>
      </w:r>
      <w:r>
        <w:rPr>
          <w:rFonts w:ascii="Arial" w:hAnsi="Arial" w:cs="Arial"/>
          <w:sz w:val="24"/>
          <w:szCs w:val="24"/>
        </w:rPr>
        <w:t xml:space="preserve">, David </w:t>
      </w:r>
      <w:proofErr w:type="spellStart"/>
      <w:r>
        <w:rPr>
          <w:rFonts w:ascii="Arial" w:hAnsi="Arial" w:cs="Arial"/>
          <w:sz w:val="24"/>
          <w:szCs w:val="24"/>
        </w:rPr>
        <w:t>Cannadine</w:t>
      </w:r>
      <w:proofErr w:type="spellEnd"/>
      <w:r>
        <w:rPr>
          <w:rFonts w:ascii="Arial" w:hAnsi="Arial" w:cs="Arial"/>
          <w:sz w:val="24"/>
          <w:szCs w:val="24"/>
        </w:rPr>
        <w:t xml:space="preserve"> argues that it was Coward’s travels across the British Empire which started the precedence of using the Empire as a theme in his works; something which he argues, started in the 1930s. In his opinion, </w:t>
      </w:r>
      <w:r>
        <w:rPr>
          <w:rFonts w:ascii="Arial" w:hAnsi="Arial" w:cs="Arial"/>
          <w:i/>
          <w:sz w:val="24"/>
          <w:szCs w:val="24"/>
        </w:rPr>
        <w:t>Pacific 1860</w:t>
      </w:r>
      <w:r>
        <w:rPr>
          <w:rFonts w:ascii="Arial" w:hAnsi="Arial" w:cs="Arial"/>
          <w:sz w:val="24"/>
          <w:szCs w:val="24"/>
        </w:rPr>
        <w:t xml:space="preserve"> </w:t>
      </w:r>
      <w:proofErr w:type="gramStart"/>
      <w:r>
        <w:rPr>
          <w:rFonts w:ascii="Arial" w:hAnsi="Arial" w:cs="Arial"/>
          <w:sz w:val="24"/>
          <w:szCs w:val="24"/>
        </w:rPr>
        <w:t>was</w:t>
      </w:r>
      <w:proofErr w:type="gramEnd"/>
      <w:r>
        <w:rPr>
          <w:rFonts w:ascii="Arial" w:hAnsi="Arial" w:cs="Arial"/>
          <w:sz w:val="24"/>
          <w:szCs w:val="24"/>
        </w:rPr>
        <w:t xml:space="preserve"> “the first sign of this growing imperial obsession”</w:t>
      </w:r>
      <w:r>
        <w:rPr>
          <w:rStyle w:val="FootnoteReference"/>
          <w:rFonts w:ascii="Arial" w:hAnsi="Arial" w:cs="Arial"/>
          <w:sz w:val="24"/>
          <w:szCs w:val="24"/>
        </w:rPr>
        <w:footnoteReference w:id="60"/>
      </w:r>
      <w:r>
        <w:rPr>
          <w:rFonts w:ascii="Arial" w:hAnsi="Arial" w:cs="Arial"/>
          <w:sz w:val="24"/>
          <w:szCs w:val="24"/>
        </w:rPr>
        <w:t xml:space="preserve"> and that “it reiterated Coward’s familiar views.”</w:t>
      </w:r>
      <w:r>
        <w:rPr>
          <w:rStyle w:val="FootnoteReference"/>
          <w:rFonts w:ascii="Arial" w:hAnsi="Arial" w:cs="Arial"/>
          <w:sz w:val="24"/>
          <w:szCs w:val="24"/>
        </w:rPr>
        <w:footnoteReference w:id="61"/>
      </w:r>
      <w:r>
        <w:rPr>
          <w:rFonts w:ascii="Arial" w:hAnsi="Arial" w:cs="Arial"/>
          <w:sz w:val="24"/>
          <w:szCs w:val="24"/>
        </w:rPr>
        <w:t xml:space="preserve"> This assertion is somewhat accurate with it being documented that Coward was often inspired by his travels. However, his latter statement can be disputed; </w:t>
      </w:r>
      <w:r>
        <w:rPr>
          <w:rFonts w:ascii="Arial" w:hAnsi="Arial" w:cs="Arial"/>
          <w:i/>
          <w:sz w:val="24"/>
          <w:szCs w:val="24"/>
        </w:rPr>
        <w:t>Pacific 1860</w:t>
      </w:r>
      <w:r>
        <w:rPr>
          <w:rFonts w:ascii="Arial" w:hAnsi="Arial" w:cs="Arial"/>
          <w:sz w:val="24"/>
          <w:szCs w:val="24"/>
        </w:rPr>
        <w:t xml:space="preserve"> was not the first show to tackle the issue or subject of the British Empire. </w:t>
      </w:r>
      <w:proofErr w:type="spellStart"/>
      <w:r>
        <w:rPr>
          <w:rFonts w:ascii="Arial" w:hAnsi="Arial" w:cs="Arial"/>
          <w:sz w:val="24"/>
          <w:szCs w:val="24"/>
        </w:rPr>
        <w:t>Cannadine</w:t>
      </w:r>
      <w:proofErr w:type="spellEnd"/>
      <w:r>
        <w:rPr>
          <w:rFonts w:ascii="Arial" w:hAnsi="Arial" w:cs="Arial"/>
          <w:sz w:val="24"/>
          <w:szCs w:val="24"/>
        </w:rPr>
        <w:t xml:space="preserve"> quotes Cole Lesley in an attempt to </w:t>
      </w:r>
      <w:r>
        <w:rPr>
          <w:rFonts w:ascii="Arial" w:hAnsi="Arial" w:cs="Arial"/>
          <w:sz w:val="24"/>
          <w:szCs w:val="24"/>
        </w:rPr>
        <w:lastRenderedPageBreak/>
        <w:t>support his notion of Coward being metaphorically blinded to the realisation of what life was like for the colonised. In his opinion, “there was no room in this imperial vision for power or prejudice or exploitation, for poverty, famine or not. The natures were colourful, contented and quiescent – a picturesque backdrop, but no more.”</w:t>
      </w:r>
      <w:r>
        <w:rPr>
          <w:rStyle w:val="FootnoteReference"/>
          <w:rFonts w:ascii="Arial" w:hAnsi="Arial" w:cs="Arial"/>
          <w:sz w:val="24"/>
          <w:szCs w:val="24"/>
        </w:rPr>
        <w:footnoteReference w:id="62"/>
      </w:r>
    </w:p>
    <w:p w:rsidR="00454F38" w:rsidRPr="00460A81" w:rsidRDefault="00454F38" w:rsidP="00454F38">
      <w:pPr>
        <w:spacing w:line="480" w:lineRule="auto"/>
        <w:ind w:left="720"/>
        <w:jc w:val="both"/>
        <w:rPr>
          <w:rFonts w:ascii="Arial" w:hAnsi="Arial" w:cs="Arial"/>
          <w:sz w:val="24"/>
          <w:szCs w:val="24"/>
        </w:rPr>
      </w:pPr>
      <w:r>
        <w:rPr>
          <w:rFonts w:ascii="Arial" w:hAnsi="Arial" w:cs="Arial"/>
          <w:sz w:val="24"/>
          <w:szCs w:val="24"/>
        </w:rPr>
        <w:t>He belonged to a time when people – and his fame placed him in that class of person – went automatically on arrival at their destination to sign the book at Government House or the British Embassy, and he delighted in the subsequent invitations, the luxury and the grandeur.</w:t>
      </w:r>
      <w:r>
        <w:rPr>
          <w:rStyle w:val="FootnoteReference"/>
          <w:rFonts w:ascii="Arial" w:hAnsi="Arial" w:cs="Arial"/>
          <w:sz w:val="24"/>
          <w:szCs w:val="24"/>
        </w:rPr>
        <w:footnoteReference w:id="63"/>
      </w:r>
    </w:p>
    <w:p w:rsidR="00454F38" w:rsidRDefault="00454F38" w:rsidP="00454F38">
      <w:pPr>
        <w:spacing w:line="480" w:lineRule="auto"/>
        <w:ind w:firstLine="720"/>
        <w:jc w:val="both"/>
        <w:rPr>
          <w:rFonts w:ascii="Arial" w:hAnsi="Arial" w:cs="Arial"/>
          <w:sz w:val="24"/>
          <w:szCs w:val="24"/>
        </w:rPr>
      </w:pPr>
      <w:proofErr w:type="spellStart"/>
      <w:r>
        <w:rPr>
          <w:rFonts w:ascii="Arial" w:hAnsi="Arial" w:cs="Arial"/>
          <w:sz w:val="24"/>
          <w:szCs w:val="24"/>
        </w:rPr>
        <w:t>Rebellato</w:t>
      </w:r>
      <w:proofErr w:type="spellEnd"/>
      <w:r>
        <w:rPr>
          <w:rFonts w:ascii="Arial" w:hAnsi="Arial" w:cs="Arial"/>
          <w:sz w:val="24"/>
          <w:szCs w:val="24"/>
        </w:rPr>
        <w:t xml:space="preserve"> has the view of Coward “not attempting to privilege the colonisers over the colonised in an imperialist sense.”</w:t>
      </w:r>
      <w:r>
        <w:rPr>
          <w:rStyle w:val="FootnoteReference"/>
          <w:rFonts w:ascii="Arial" w:hAnsi="Arial" w:cs="Arial"/>
          <w:sz w:val="24"/>
          <w:szCs w:val="24"/>
        </w:rPr>
        <w:footnoteReference w:id="64"/>
      </w:r>
      <w:r>
        <w:rPr>
          <w:rFonts w:ascii="Arial" w:hAnsi="Arial" w:cs="Arial"/>
          <w:sz w:val="24"/>
          <w:szCs w:val="24"/>
        </w:rPr>
        <w:t xml:space="preserve"> There is a hint of the colonisers being given preferential treatment when the Stirling’s object to Elena’s presence at the party and their subsequent withdrawal of this objection happening once they learn that she is a friend of the Governor’s wife. </w:t>
      </w:r>
      <w:proofErr w:type="spellStart"/>
      <w:r w:rsidRPr="00F110E6">
        <w:rPr>
          <w:rFonts w:ascii="Arial" w:hAnsi="Arial" w:cs="Arial"/>
          <w:sz w:val="24"/>
          <w:szCs w:val="24"/>
        </w:rPr>
        <w:t>Rebellato</w:t>
      </w:r>
      <w:proofErr w:type="spellEnd"/>
      <w:r w:rsidRPr="00F110E6">
        <w:rPr>
          <w:rFonts w:ascii="Arial" w:hAnsi="Arial" w:cs="Arial"/>
          <w:sz w:val="24"/>
          <w:szCs w:val="24"/>
        </w:rPr>
        <w:t xml:space="preserve"> </w:t>
      </w:r>
      <w:r>
        <w:rPr>
          <w:rFonts w:ascii="Arial" w:hAnsi="Arial" w:cs="Arial"/>
          <w:sz w:val="24"/>
          <w:szCs w:val="24"/>
        </w:rPr>
        <w:t>suggests</w:t>
      </w:r>
      <w:r w:rsidRPr="00F110E6">
        <w:rPr>
          <w:rFonts w:ascii="Arial" w:hAnsi="Arial" w:cs="Arial"/>
          <w:sz w:val="24"/>
          <w:szCs w:val="24"/>
        </w:rPr>
        <w:t xml:space="preserve"> that the “play’s real interest is in offering love as a way of transcending colonial difference”</w:t>
      </w:r>
      <w:r w:rsidRPr="00F110E6">
        <w:rPr>
          <w:rStyle w:val="FootnoteReference"/>
          <w:rFonts w:ascii="Arial" w:hAnsi="Arial" w:cs="Arial"/>
          <w:sz w:val="24"/>
          <w:szCs w:val="24"/>
        </w:rPr>
        <w:footnoteReference w:id="65"/>
      </w:r>
      <w:r w:rsidRPr="00F110E6">
        <w:rPr>
          <w:rFonts w:ascii="Arial" w:hAnsi="Arial" w:cs="Arial"/>
          <w:sz w:val="24"/>
          <w:szCs w:val="24"/>
        </w:rPr>
        <w:t xml:space="preserve"> with “passion not a product of the colonial setting, but a means of escaping it.”</w:t>
      </w:r>
      <w:r w:rsidRPr="00F110E6">
        <w:rPr>
          <w:rStyle w:val="FootnoteReference"/>
          <w:rFonts w:ascii="Arial" w:hAnsi="Arial" w:cs="Arial"/>
          <w:sz w:val="24"/>
          <w:szCs w:val="24"/>
        </w:rPr>
        <w:footnoteReference w:id="66"/>
      </w:r>
      <w:r w:rsidRPr="00F110E6">
        <w:rPr>
          <w:rFonts w:ascii="Arial" w:hAnsi="Arial" w:cs="Arial"/>
          <w:sz w:val="24"/>
          <w:szCs w:val="24"/>
        </w:rPr>
        <w:t xml:space="preserve"> </w:t>
      </w:r>
      <w:r>
        <w:rPr>
          <w:rFonts w:ascii="Arial" w:hAnsi="Arial" w:cs="Arial"/>
          <w:sz w:val="24"/>
          <w:szCs w:val="24"/>
        </w:rPr>
        <w:t xml:space="preserve">However, </w:t>
      </w:r>
      <w:r w:rsidRPr="00F110E6">
        <w:rPr>
          <w:rFonts w:ascii="Arial" w:hAnsi="Arial" w:cs="Arial"/>
          <w:sz w:val="24"/>
          <w:szCs w:val="24"/>
        </w:rPr>
        <w:t>there is no explicit “colonial difference” to transcend. If Kerry had fallen in love with one of the native plantation workers, for example, then the play could be perceived in this way. The fact that Elena is the friend of the Governor’s wife suggests the opposite in fact, because she is therefore likely to be a similar ilk and from the same social standing as the Governor and, to a certain extent, the Stirling family.</w:t>
      </w:r>
      <w:r>
        <w:rPr>
          <w:rFonts w:ascii="Arial" w:hAnsi="Arial" w:cs="Arial"/>
          <w:sz w:val="24"/>
          <w:szCs w:val="24"/>
        </w:rPr>
        <w:t xml:space="preserve"> The suggestion of her being a “scarlet woman” is only slight and one that is </w:t>
      </w:r>
      <w:r>
        <w:rPr>
          <w:rFonts w:ascii="Arial" w:hAnsi="Arial" w:cs="Arial"/>
          <w:sz w:val="24"/>
          <w:szCs w:val="24"/>
        </w:rPr>
        <w:lastRenderedPageBreak/>
        <w:t>not explored in any great depth.</w:t>
      </w:r>
      <w:r w:rsidRPr="00F110E6">
        <w:rPr>
          <w:rFonts w:ascii="Arial" w:hAnsi="Arial" w:cs="Arial"/>
          <w:sz w:val="24"/>
          <w:szCs w:val="24"/>
        </w:rPr>
        <w:t xml:space="preserve"> The notion of passion being a “means of escaping” colonialism is similarly interesting given that neither Kerry nor Elena are trying to escape it and there is no hint of such a matter either</w:t>
      </w:r>
      <w:r>
        <w:rPr>
          <w:rFonts w:ascii="Arial" w:hAnsi="Arial" w:cs="Arial"/>
          <w:sz w:val="24"/>
          <w:szCs w:val="24"/>
        </w:rPr>
        <w:t>, especially as Elena was only on the island as a visitor whilst she recuperated from a bout of ill health</w:t>
      </w:r>
      <w:r w:rsidRPr="00F110E6">
        <w:rPr>
          <w:rFonts w:ascii="Arial" w:hAnsi="Arial" w:cs="Arial"/>
          <w:sz w:val="24"/>
          <w:szCs w:val="24"/>
        </w:rPr>
        <w:t xml:space="preserve">. </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An example of Coward emphasising colonisation later in the show can be found when Elena departs and Kerry tries to reach her. As this happens, there are two groups of characters singing:</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 xml:space="preserve">On the right: ‘a group of </w:t>
      </w:r>
      <w:proofErr w:type="spellStart"/>
      <w:r>
        <w:rPr>
          <w:rFonts w:ascii="Arial" w:hAnsi="Arial" w:cs="Arial"/>
          <w:sz w:val="24"/>
          <w:szCs w:val="24"/>
        </w:rPr>
        <w:t>Samolons</w:t>
      </w:r>
      <w:proofErr w:type="spellEnd"/>
      <w:r>
        <w:rPr>
          <w:rFonts w:ascii="Arial" w:hAnsi="Arial" w:cs="Arial"/>
          <w:sz w:val="24"/>
          <w:szCs w:val="24"/>
        </w:rPr>
        <w:t xml:space="preserve"> in full native regalia’ singing a traditional song to mark the departures end’</w:t>
      </w:r>
    </w:p>
    <w:p w:rsidR="00454F38" w:rsidRPr="00690CB7" w:rsidRDefault="00454F38" w:rsidP="00454F38">
      <w:pPr>
        <w:spacing w:line="480" w:lineRule="auto"/>
        <w:ind w:left="720"/>
        <w:jc w:val="both"/>
        <w:rPr>
          <w:rFonts w:ascii="Arial" w:hAnsi="Arial" w:cs="Arial"/>
          <w:sz w:val="24"/>
          <w:szCs w:val="24"/>
        </w:rPr>
      </w:pPr>
      <w:r>
        <w:rPr>
          <w:rFonts w:ascii="Arial" w:hAnsi="Arial" w:cs="Arial"/>
          <w:sz w:val="24"/>
          <w:szCs w:val="24"/>
        </w:rPr>
        <w:t>On the left: ‘a group of earnest missionaries with a harmonium…singing, with a certain dogged determination, a fairly cheerless hymn.’</w:t>
      </w:r>
      <w:r>
        <w:rPr>
          <w:rStyle w:val="FootnoteReference"/>
          <w:rFonts w:ascii="Arial" w:hAnsi="Arial" w:cs="Arial"/>
          <w:sz w:val="24"/>
          <w:szCs w:val="24"/>
        </w:rPr>
        <w:footnoteReference w:id="67"/>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Both groups have a voice through the medium of song and there are no subaltern voices (both Elena and Kerry have a voice, and so do the native </w:t>
      </w:r>
      <w:proofErr w:type="spellStart"/>
      <w:r>
        <w:rPr>
          <w:rFonts w:ascii="Arial" w:hAnsi="Arial" w:cs="Arial"/>
          <w:sz w:val="24"/>
          <w:szCs w:val="24"/>
        </w:rPr>
        <w:t>Samolons</w:t>
      </w:r>
      <w:proofErr w:type="spellEnd"/>
      <w:r>
        <w:rPr>
          <w:rFonts w:ascii="Arial" w:hAnsi="Arial" w:cs="Arial"/>
          <w:sz w:val="24"/>
          <w:szCs w:val="24"/>
        </w:rPr>
        <w:t xml:space="preserve">) and so therefore the issue of colonialism is both subtle and implicit within the musical. By giving everyone a voice through the medium of song, Coward is not outwardly showing privilege and superiority to the colonisers, yet this is the message that his show conveys by having the disapproval towards Kerry and Elena’s relationship at the beginning, and similarly by pointedly having the colonisers and the colonised standing separately when Elena departs. </w:t>
      </w:r>
    </w:p>
    <w:p w:rsidR="00454F38" w:rsidRDefault="00454F38" w:rsidP="00454F38">
      <w:pPr>
        <w:spacing w:line="480" w:lineRule="auto"/>
        <w:jc w:val="both"/>
        <w:rPr>
          <w:rFonts w:ascii="Arial" w:hAnsi="Arial" w:cs="Arial"/>
          <w:sz w:val="24"/>
          <w:szCs w:val="24"/>
        </w:rPr>
      </w:pPr>
      <w:r>
        <w:rPr>
          <w:rFonts w:ascii="Arial" w:hAnsi="Arial" w:cs="Arial"/>
          <w:sz w:val="24"/>
          <w:szCs w:val="24"/>
        </w:rPr>
        <w:lastRenderedPageBreak/>
        <w:tab/>
        <w:t>Musically, ‘</w:t>
      </w:r>
      <w:proofErr w:type="spellStart"/>
      <w:r>
        <w:rPr>
          <w:rFonts w:ascii="Arial" w:hAnsi="Arial" w:cs="Arial"/>
          <w:sz w:val="24"/>
          <w:szCs w:val="24"/>
        </w:rPr>
        <w:t>Fumfumbalo</w:t>
      </w:r>
      <w:proofErr w:type="spellEnd"/>
      <w:r>
        <w:rPr>
          <w:rFonts w:ascii="Arial" w:hAnsi="Arial" w:cs="Arial"/>
          <w:sz w:val="24"/>
          <w:szCs w:val="24"/>
        </w:rPr>
        <w:t xml:space="preserve">’ is significant because of its seemingly authentic feel. It starts with the mythology of the island but it is when Kerry joins the servants in singing the verses that is interesting. Kerry has tried to translate the </w:t>
      </w:r>
      <w:proofErr w:type="spellStart"/>
      <w:r>
        <w:rPr>
          <w:rFonts w:ascii="Arial" w:hAnsi="Arial" w:cs="Arial"/>
          <w:sz w:val="24"/>
          <w:szCs w:val="24"/>
        </w:rPr>
        <w:t>Samolan</w:t>
      </w:r>
      <w:proofErr w:type="spellEnd"/>
      <w:r>
        <w:rPr>
          <w:rFonts w:ascii="Arial" w:hAnsi="Arial" w:cs="Arial"/>
          <w:sz w:val="24"/>
          <w:szCs w:val="24"/>
        </w:rPr>
        <w:t xml:space="preserve"> native song and it has become a tradition that he sings this song with the servants each year, after they taught it to him when he was a child. Whilst his family have been Colonials on the island for generations, through Kerry being born there and interacting in this way with the locals, this somewhat mitigates the argument that the </w:t>
      </w:r>
      <w:proofErr w:type="spellStart"/>
      <w:r>
        <w:rPr>
          <w:rFonts w:ascii="Arial" w:hAnsi="Arial" w:cs="Arial"/>
          <w:sz w:val="24"/>
          <w:szCs w:val="24"/>
        </w:rPr>
        <w:t>Stirlings</w:t>
      </w:r>
      <w:proofErr w:type="spellEnd"/>
      <w:r>
        <w:rPr>
          <w:rFonts w:ascii="Arial" w:hAnsi="Arial" w:cs="Arial"/>
          <w:sz w:val="24"/>
          <w:szCs w:val="24"/>
        </w:rPr>
        <w:t xml:space="preserve"> are part of a colonial establishment that has little regard for the local people. Kerry, to some extent, can be seen as the figure of compromise for Coward – he is effectively a member of the colonial establishment, yet throughout the narrative of the show, we see his disdain for any apparent snobbishness. As such, Coward is able to portray an image of the British Empire in a way which is not degrading for those being colonised. Additionally, from Coward’s perspective, with a story lacking strong emphasis on imperialism, </w:t>
      </w:r>
      <w:r>
        <w:rPr>
          <w:rFonts w:ascii="Arial" w:hAnsi="Arial" w:cs="Arial"/>
          <w:i/>
          <w:sz w:val="24"/>
          <w:szCs w:val="24"/>
        </w:rPr>
        <w:t>Pacific 1860</w:t>
      </w:r>
      <w:r>
        <w:rPr>
          <w:rFonts w:ascii="Arial" w:hAnsi="Arial" w:cs="Arial"/>
          <w:sz w:val="24"/>
          <w:szCs w:val="24"/>
        </w:rPr>
        <w:t xml:space="preserve"> would potentially appeal to audiences who were tired of politics after the war. </w:t>
      </w:r>
    </w:p>
    <w:p w:rsidR="00454F38" w:rsidRDefault="00454F38" w:rsidP="00454F38">
      <w:pPr>
        <w:spacing w:line="480" w:lineRule="auto"/>
        <w:jc w:val="both"/>
        <w:rPr>
          <w:rFonts w:ascii="Arial" w:hAnsi="Arial" w:cs="Arial"/>
          <w:sz w:val="24"/>
          <w:szCs w:val="24"/>
        </w:rPr>
      </w:pPr>
    </w:p>
    <w:p w:rsidR="00454F38" w:rsidRDefault="00454F38" w:rsidP="00454F38">
      <w:pPr>
        <w:keepNext/>
        <w:spacing w:line="480" w:lineRule="auto"/>
        <w:jc w:val="center"/>
      </w:pPr>
    </w:p>
    <w:p w:rsidR="00454F38" w:rsidRPr="003A05FC" w:rsidRDefault="00454F38" w:rsidP="00454F38">
      <w:pPr>
        <w:pStyle w:val="Caption"/>
        <w:spacing w:line="480" w:lineRule="auto"/>
        <w:jc w:val="center"/>
        <w:rPr>
          <w:rFonts w:ascii="Arial" w:hAnsi="Arial" w:cs="Arial"/>
          <w:color w:val="auto"/>
          <w:sz w:val="32"/>
          <w:szCs w:val="24"/>
        </w:rPr>
      </w:pPr>
      <w:r w:rsidRPr="003A05FC">
        <w:rPr>
          <w:rFonts w:ascii="Arial" w:hAnsi="Arial" w:cs="Arial"/>
          <w:color w:val="auto"/>
          <w:sz w:val="22"/>
        </w:rPr>
        <w:t>Figure</w:t>
      </w:r>
      <w:r>
        <w:rPr>
          <w:rFonts w:ascii="Arial" w:hAnsi="Arial" w:cs="Arial"/>
          <w:color w:val="auto"/>
          <w:sz w:val="22"/>
        </w:rPr>
        <w:t xml:space="preserve"> 5</w:t>
      </w:r>
      <w:r w:rsidRPr="003A05FC">
        <w:rPr>
          <w:rFonts w:ascii="Arial" w:hAnsi="Arial" w:cs="Arial"/>
          <w:color w:val="auto"/>
          <w:sz w:val="22"/>
        </w:rPr>
        <w:t xml:space="preserve">: Kerry (Graham </w:t>
      </w:r>
      <w:proofErr w:type="spellStart"/>
      <w:r w:rsidRPr="003A05FC">
        <w:rPr>
          <w:rFonts w:ascii="Arial" w:hAnsi="Arial" w:cs="Arial"/>
          <w:color w:val="auto"/>
          <w:sz w:val="22"/>
        </w:rPr>
        <w:t>Payn</w:t>
      </w:r>
      <w:proofErr w:type="spellEnd"/>
      <w:r w:rsidRPr="003A05FC">
        <w:rPr>
          <w:rFonts w:ascii="Arial" w:hAnsi="Arial" w:cs="Arial"/>
          <w:color w:val="auto"/>
          <w:sz w:val="22"/>
        </w:rPr>
        <w:t>) performing '</w:t>
      </w:r>
      <w:proofErr w:type="spellStart"/>
      <w:r w:rsidRPr="003A05FC">
        <w:rPr>
          <w:rFonts w:ascii="Arial" w:hAnsi="Arial" w:cs="Arial"/>
          <w:color w:val="auto"/>
          <w:sz w:val="22"/>
        </w:rPr>
        <w:t>Fumfumbalo</w:t>
      </w:r>
      <w:proofErr w:type="spellEnd"/>
      <w:r w:rsidRPr="003A05FC">
        <w:rPr>
          <w:rFonts w:ascii="Arial" w:hAnsi="Arial" w:cs="Arial"/>
          <w:color w:val="auto"/>
          <w:sz w:val="22"/>
        </w:rPr>
        <w:t>' with the servants.</w:t>
      </w:r>
      <w:r>
        <w:rPr>
          <w:rStyle w:val="FootnoteReference"/>
          <w:rFonts w:ascii="Arial" w:hAnsi="Arial" w:cs="Arial"/>
          <w:color w:val="auto"/>
          <w:sz w:val="22"/>
        </w:rPr>
        <w:footnoteReference w:id="68"/>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Overall, we can draw the conclusion that critics in 1946 were correct when they described </w:t>
      </w:r>
      <w:r>
        <w:rPr>
          <w:rFonts w:ascii="Arial" w:hAnsi="Arial" w:cs="Arial"/>
          <w:i/>
          <w:sz w:val="24"/>
          <w:szCs w:val="24"/>
        </w:rPr>
        <w:t>Pacific 1860</w:t>
      </w:r>
      <w:r>
        <w:rPr>
          <w:rFonts w:ascii="Arial" w:hAnsi="Arial" w:cs="Arial"/>
          <w:sz w:val="24"/>
          <w:szCs w:val="24"/>
        </w:rPr>
        <w:t xml:space="preserve"> as an operetta but wrong in believing it was merely offering escapism entertainment. It was </w:t>
      </w:r>
      <w:r w:rsidRPr="00B071DD">
        <w:rPr>
          <w:rFonts w:ascii="Arial" w:hAnsi="Arial" w:cs="Arial"/>
          <w:sz w:val="24"/>
          <w:szCs w:val="24"/>
        </w:rPr>
        <w:t xml:space="preserve">perceived as the stereotypical romantic plot for a “war-weary public” with “feeble” music, </w:t>
      </w:r>
      <w:r>
        <w:rPr>
          <w:rFonts w:ascii="Arial" w:hAnsi="Arial" w:cs="Arial"/>
          <w:sz w:val="24"/>
          <w:szCs w:val="24"/>
        </w:rPr>
        <w:t xml:space="preserve">but </w:t>
      </w:r>
      <w:r w:rsidRPr="00B071DD">
        <w:rPr>
          <w:rFonts w:ascii="Arial" w:hAnsi="Arial" w:cs="Arial"/>
          <w:sz w:val="24"/>
          <w:szCs w:val="24"/>
        </w:rPr>
        <w:t xml:space="preserve">we are now in a position to realise </w:t>
      </w:r>
      <w:r w:rsidRPr="00B071DD">
        <w:rPr>
          <w:rFonts w:ascii="Arial" w:hAnsi="Arial" w:cs="Arial"/>
          <w:sz w:val="24"/>
          <w:szCs w:val="24"/>
        </w:rPr>
        <w:lastRenderedPageBreak/>
        <w:t>this was wrong.</w:t>
      </w:r>
      <w:r>
        <w:rPr>
          <w:rFonts w:ascii="Arial" w:hAnsi="Arial" w:cs="Arial"/>
          <w:sz w:val="24"/>
          <w:szCs w:val="24"/>
        </w:rPr>
        <w:t xml:space="preserve"> The show was stylised, but this arguably meant it was easier for Coward to include his political sentiment under the guise of romanticism and a traditional love story. Operetta was a genre in which Coward was accustomed to and had achieved success with but, more importantly, one which could be utilised. </w:t>
      </w:r>
    </w:p>
    <w:p w:rsidR="00454F38" w:rsidRDefault="00454F38" w:rsidP="00454F38">
      <w:pPr>
        <w:spacing w:line="480" w:lineRule="auto"/>
        <w:jc w:val="both"/>
        <w:rPr>
          <w:rFonts w:ascii="Arial" w:hAnsi="Arial" w:cs="Arial"/>
          <w:b/>
          <w:sz w:val="24"/>
          <w:szCs w:val="24"/>
        </w:rPr>
      </w:pPr>
    </w:p>
    <w:p w:rsidR="00454F38" w:rsidRDefault="00454F38" w:rsidP="00ED5E63">
      <w:pPr>
        <w:pStyle w:val="Heading1"/>
        <w:rPr>
          <w:rFonts w:ascii="Arial" w:hAnsi="Arial" w:cs="Arial"/>
          <w:color w:val="auto"/>
        </w:rPr>
      </w:pPr>
      <w:r w:rsidRPr="00ED5E63">
        <w:rPr>
          <w:rFonts w:ascii="Arial" w:hAnsi="Arial" w:cs="Arial"/>
          <w:color w:val="auto"/>
        </w:rPr>
        <w:t>Social Status</w:t>
      </w:r>
    </w:p>
    <w:p w:rsidR="00ED5E63" w:rsidRPr="00ED5E63" w:rsidRDefault="00ED5E63" w:rsidP="00ED5E63"/>
    <w:p w:rsidR="00454F38" w:rsidRDefault="00454F38" w:rsidP="00454F38">
      <w:pPr>
        <w:spacing w:after="0" w:line="480" w:lineRule="auto"/>
        <w:jc w:val="both"/>
        <w:rPr>
          <w:rFonts w:ascii="Arial" w:hAnsi="Arial" w:cs="Arial"/>
          <w:sz w:val="24"/>
          <w:szCs w:val="24"/>
        </w:rPr>
      </w:pPr>
      <w:r>
        <w:rPr>
          <w:rFonts w:ascii="Arial" w:hAnsi="Arial" w:cs="Arial"/>
          <w:sz w:val="24"/>
          <w:szCs w:val="24"/>
        </w:rPr>
        <w:t xml:space="preserve">This essay has discussed both the genre and the political elements of </w:t>
      </w:r>
      <w:r>
        <w:rPr>
          <w:rFonts w:ascii="Arial" w:hAnsi="Arial" w:cs="Arial"/>
          <w:i/>
          <w:sz w:val="24"/>
          <w:szCs w:val="24"/>
        </w:rPr>
        <w:t>Pacific 1860</w:t>
      </w:r>
      <w:r>
        <w:rPr>
          <w:rFonts w:ascii="Arial" w:hAnsi="Arial" w:cs="Arial"/>
          <w:sz w:val="24"/>
          <w:szCs w:val="24"/>
        </w:rPr>
        <w:t xml:space="preserve"> and, to some extent we can see that both the setting and the political narrative are significant to the story of Kerry and Elena’s relationship. The islanders and specifically the Stirling family are wary of outsiders on the island or, as Kerry’s brother puts it, being “snobbish little Colonials.”</w:t>
      </w:r>
      <w:r>
        <w:rPr>
          <w:rStyle w:val="FootnoteReference"/>
          <w:rFonts w:ascii="Arial" w:hAnsi="Arial" w:cs="Arial"/>
          <w:sz w:val="24"/>
          <w:szCs w:val="24"/>
        </w:rPr>
        <w:footnoteReference w:id="69"/>
      </w:r>
      <w:r>
        <w:rPr>
          <w:rFonts w:ascii="Arial" w:hAnsi="Arial" w:cs="Arial"/>
          <w:sz w:val="24"/>
          <w:szCs w:val="24"/>
        </w:rPr>
        <w:t xml:space="preserve">  This attitude continues through Act 1 and Act 2, when they refuse to permit Kerry to invite Elena to a party. It is clear that they are concerned about her social status and exactly who she is and where she has come from. They are only accepting of Elena when it becomes apparent that she is friends with the Governor and his wife – at which point Mrs Stirling is “thunderstruck”.</w:t>
      </w:r>
      <w:r>
        <w:rPr>
          <w:rStyle w:val="FootnoteReference"/>
          <w:rFonts w:ascii="Arial" w:hAnsi="Arial" w:cs="Arial"/>
          <w:sz w:val="24"/>
          <w:szCs w:val="24"/>
        </w:rPr>
        <w:footnoteReference w:id="70"/>
      </w:r>
      <w:r>
        <w:rPr>
          <w:rFonts w:ascii="Arial" w:hAnsi="Arial" w:cs="Arial"/>
          <w:sz w:val="24"/>
          <w:szCs w:val="24"/>
        </w:rPr>
        <w:t xml:space="preserve"> Whilst Coward is writing the love story between Kerry and Elena and sharing his political views, he is also addressing, through the narrative, the issue of social standing. The </w:t>
      </w:r>
      <w:proofErr w:type="spellStart"/>
      <w:r>
        <w:rPr>
          <w:rFonts w:ascii="Arial" w:hAnsi="Arial" w:cs="Arial"/>
          <w:sz w:val="24"/>
          <w:szCs w:val="24"/>
        </w:rPr>
        <w:t>Stirlings</w:t>
      </w:r>
      <w:proofErr w:type="spellEnd"/>
      <w:r>
        <w:rPr>
          <w:rFonts w:ascii="Arial" w:hAnsi="Arial" w:cs="Arial"/>
          <w:sz w:val="24"/>
          <w:szCs w:val="24"/>
        </w:rPr>
        <w:t xml:space="preserve"> are colonials on the island – Scottish heritage, but Kerry and his father born in </w:t>
      </w:r>
      <w:proofErr w:type="spellStart"/>
      <w:r>
        <w:rPr>
          <w:rFonts w:ascii="Arial" w:hAnsi="Arial" w:cs="Arial"/>
          <w:sz w:val="24"/>
          <w:szCs w:val="24"/>
        </w:rPr>
        <w:t>Samolo</w:t>
      </w:r>
      <w:proofErr w:type="spellEnd"/>
      <w:r>
        <w:rPr>
          <w:rFonts w:ascii="Arial" w:hAnsi="Arial" w:cs="Arial"/>
          <w:sz w:val="24"/>
          <w:szCs w:val="24"/>
        </w:rPr>
        <w:t xml:space="preserve">. </w:t>
      </w:r>
    </w:p>
    <w:p w:rsidR="00454F38" w:rsidRDefault="00454F38" w:rsidP="00454F38">
      <w:pPr>
        <w:spacing w:after="0" w:line="480" w:lineRule="auto"/>
        <w:jc w:val="both"/>
        <w:rPr>
          <w:rFonts w:ascii="Arial" w:hAnsi="Arial" w:cs="Arial"/>
          <w:sz w:val="24"/>
          <w:szCs w:val="24"/>
        </w:rPr>
      </w:pPr>
    </w:p>
    <w:p w:rsidR="00454F38" w:rsidRDefault="00454F38" w:rsidP="00454F38">
      <w:pPr>
        <w:keepNext/>
        <w:spacing w:after="0" w:line="480" w:lineRule="auto"/>
        <w:jc w:val="center"/>
      </w:pPr>
    </w:p>
    <w:p w:rsidR="00454F38" w:rsidRPr="00543E14" w:rsidRDefault="00454F38" w:rsidP="00454F38">
      <w:pPr>
        <w:pStyle w:val="Caption"/>
        <w:spacing w:line="480" w:lineRule="auto"/>
        <w:jc w:val="center"/>
        <w:rPr>
          <w:rFonts w:ascii="Arial" w:hAnsi="Arial" w:cs="Arial"/>
          <w:color w:val="auto"/>
          <w:sz w:val="32"/>
          <w:szCs w:val="24"/>
        </w:rPr>
      </w:pPr>
      <w:r w:rsidRPr="00543E14">
        <w:rPr>
          <w:rFonts w:ascii="Arial" w:hAnsi="Arial" w:cs="Arial"/>
          <w:color w:val="auto"/>
          <w:sz w:val="22"/>
        </w:rPr>
        <w:t>Figure</w:t>
      </w:r>
      <w:r>
        <w:rPr>
          <w:rFonts w:ascii="Arial" w:hAnsi="Arial" w:cs="Arial"/>
          <w:color w:val="auto"/>
          <w:sz w:val="22"/>
        </w:rPr>
        <w:t xml:space="preserve"> 6</w:t>
      </w:r>
      <w:r w:rsidRPr="00543E14">
        <w:rPr>
          <w:rFonts w:ascii="Arial" w:hAnsi="Arial" w:cs="Arial"/>
          <w:color w:val="auto"/>
          <w:sz w:val="22"/>
        </w:rPr>
        <w:t>: Elena arrives at the party with Kerry.</w:t>
      </w:r>
      <w:r>
        <w:rPr>
          <w:rStyle w:val="FootnoteReference"/>
          <w:rFonts w:ascii="Arial" w:hAnsi="Arial" w:cs="Arial"/>
          <w:color w:val="auto"/>
          <w:sz w:val="22"/>
        </w:rPr>
        <w:footnoteReference w:id="71"/>
      </w:r>
    </w:p>
    <w:p w:rsidR="00454F38" w:rsidRDefault="00454F38" w:rsidP="00454F38">
      <w:pPr>
        <w:spacing w:after="0" w:line="480" w:lineRule="auto"/>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In only being willing to socialise with those of the same ilk, Coward reinforces the earlier flippant remark he wrote for Rollo – “snobbish little Colonials.”</w:t>
      </w:r>
      <w:r>
        <w:rPr>
          <w:rStyle w:val="FootnoteReference"/>
          <w:rFonts w:ascii="Arial" w:hAnsi="Arial" w:cs="Arial"/>
          <w:sz w:val="24"/>
          <w:szCs w:val="24"/>
        </w:rPr>
        <w:footnoteReference w:id="72"/>
      </w:r>
      <w:r>
        <w:rPr>
          <w:rFonts w:ascii="Arial" w:hAnsi="Arial" w:cs="Arial"/>
          <w:sz w:val="24"/>
          <w:szCs w:val="24"/>
        </w:rPr>
        <w:t xml:space="preserve"> This all changes when the friendship between Lady </w:t>
      </w:r>
      <w:proofErr w:type="spellStart"/>
      <w:r>
        <w:rPr>
          <w:rFonts w:ascii="Arial" w:hAnsi="Arial" w:cs="Arial"/>
          <w:sz w:val="24"/>
          <w:szCs w:val="24"/>
        </w:rPr>
        <w:t>Grayshott</w:t>
      </w:r>
      <w:proofErr w:type="spellEnd"/>
      <w:r>
        <w:rPr>
          <w:rFonts w:ascii="Arial" w:hAnsi="Arial" w:cs="Arial"/>
          <w:sz w:val="24"/>
          <w:szCs w:val="24"/>
        </w:rPr>
        <w:t xml:space="preserve"> and Elena is revealed, with Mrs Stirling’s overreaction in attempting to subsequently be welcoming to Elena is a product of this behaviour. Mr Stirling also acknowledges the error: “We are a small colony, madam – secure in our traditions but not, alas, quite secure enough in our behaviour – I must ask you to pardon us.”</w:t>
      </w:r>
      <w:r>
        <w:rPr>
          <w:rStyle w:val="FootnoteReference"/>
          <w:rFonts w:ascii="Arial" w:hAnsi="Arial" w:cs="Arial"/>
          <w:sz w:val="24"/>
          <w:szCs w:val="24"/>
        </w:rPr>
        <w:footnoteReference w:id="73"/>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firstLine="720"/>
        <w:jc w:val="both"/>
        <w:rPr>
          <w:rFonts w:ascii="Arial" w:hAnsi="Arial" w:cs="Arial"/>
          <w:sz w:val="24"/>
          <w:szCs w:val="24"/>
        </w:rPr>
      </w:pPr>
      <w:r>
        <w:rPr>
          <w:rFonts w:ascii="Arial" w:hAnsi="Arial" w:cs="Arial"/>
          <w:sz w:val="24"/>
          <w:szCs w:val="24"/>
        </w:rPr>
        <w:t xml:space="preserve">The story is shaped by this because we see Kerry as the outsider of his own family – his behaviour and views are the antithesis of his family’s and it is this that draws him and Elena together. The setting comes to the fore once again when Elena is forced to leave. Her companions feel </w:t>
      </w:r>
      <w:proofErr w:type="spellStart"/>
      <w:r>
        <w:rPr>
          <w:rFonts w:ascii="Arial" w:hAnsi="Arial" w:cs="Arial"/>
          <w:sz w:val="24"/>
          <w:szCs w:val="24"/>
        </w:rPr>
        <w:t>Samolo</w:t>
      </w:r>
      <w:proofErr w:type="spellEnd"/>
      <w:r>
        <w:rPr>
          <w:rFonts w:ascii="Arial" w:hAnsi="Arial" w:cs="Arial"/>
          <w:sz w:val="24"/>
          <w:szCs w:val="24"/>
        </w:rPr>
        <w:t xml:space="preserve"> is a “dead and alive place”</w:t>
      </w:r>
      <w:r>
        <w:rPr>
          <w:rStyle w:val="FootnoteReference"/>
          <w:rFonts w:ascii="Arial" w:hAnsi="Arial" w:cs="Arial"/>
          <w:sz w:val="24"/>
          <w:szCs w:val="24"/>
        </w:rPr>
        <w:footnoteReference w:id="74"/>
      </w:r>
      <w:r>
        <w:rPr>
          <w:rFonts w:ascii="Arial" w:hAnsi="Arial" w:cs="Arial"/>
          <w:sz w:val="24"/>
          <w:szCs w:val="24"/>
        </w:rPr>
        <w:t xml:space="preserve"> and she has obligations to fulfil. The description of Europe:</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ind w:left="720"/>
        <w:jc w:val="both"/>
        <w:rPr>
          <w:rFonts w:ascii="Arial" w:hAnsi="Arial" w:cs="Arial"/>
          <w:sz w:val="24"/>
          <w:szCs w:val="24"/>
        </w:rPr>
      </w:pPr>
      <w:r>
        <w:rPr>
          <w:rFonts w:ascii="Arial" w:hAnsi="Arial" w:cs="Arial"/>
          <w:sz w:val="24"/>
          <w:szCs w:val="24"/>
        </w:rPr>
        <w:t xml:space="preserve">…the smell of Paris on a May morning with all the chestnuts out – Vienna in winter, when there’s a sprinkling of snow on the ground and you can have steaming hot chocolate in that little café on the </w:t>
      </w:r>
      <w:proofErr w:type="spellStart"/>
      <w:r>
        <w:rPr>
          <w:rFonts w:ascii="Arial" w:hAnsi="Arial" w:cs="Arial"/>
          <w:sz w:val="24"/>
          <w:szCs w:val="24"/>
        </w:rPr>
        <w:t>Ringatrasze</w:t>
      </w:r>
      <w:proofErr w:type="spellEnd"/>
      <w:r>
        <w:rPr>
          <w:rFonts w:ascii="Arial" w:hAnsi="Arial" w:cs="Arial"/>
          <w:sz w:val="24"/>
          <w:szCs w:val="24"/>
        </w:rPr>
        <w:t xml:space="preserve"> – then Stockholm – do you remember - ?</w:t>
      </w:r>
      <w:r>
        <w:rPr>
          <w:rStyle w:val="FootnoteReference"/>
          <w:rFonts w:ascii="Arial" w:hAnsi="Arial" w:cs="Arial"/>
          <w:sz w:val="24"/>
          <w:szCs w:val="24"/>
        </w:rPr>
        <w:footnoteReference w:id="75"/>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spacing w:after="0" w:line="480" w:lineRule="auto"/>
        <w:jc w:val="both"/>
        <w:rPr>
          <w:rFonts w:ascii="Arial" w:hAnsi="Arial" w:cs="Arial"/>
          <w:sz w:val="24"/>
          <w:szCs w:val="24"/>
        </w:rPr>
      </w:pPr>
      <w:proofErr w:type="gramStart"/>
      <w:r>
        <w:rPr>
          <w:rFonts w:ascii="Arial" w:hAnsi="Arial" w:cs="Arial"/>
          <w:sz w:val="24"/>
          <w:szCs w:val="24"/>
        </w:rPr>
        <w:lastRenderedPageBreak/>
        <w:t>is</w:t>
      </w:r>
      <w:proofErr w:type="gramEnd"/>
      <w:r>
        <w:rPr>
          <w:rFonts w:ascii="Arial" w:hAnsi="Arial" w:cs="Arial"/>
          <w:sz w:val="24"/>
          <w:szCs w:val="24"/>
        </w:rPr>
        <w:t xml:space="preserve"> evocative and acts as a reminder of how different </w:t>
      </w:r>
      <w:proofErr w:type="spellStart"/>
      <w:r>
        <w:rPr>
          <w:rFonts w:ascii="Arial" w:hAnsi="Arial" w:cs="Arial"/>
          <w:sz w:val="24"/>
          <w:szCs w:val="24"/>
        </w:rPr>
        <w:t>Samolo</w:t>
      </w:r>
      <w:proofErr w:type="spellEnd"/>
      <w:r>
        <w:rPr>
          <w:rFonts w:ascii="Arial" w:hAnsi="Arial" w:cs="Arial"/>
          <w:sz w:val="24"/>
          <w:szCs w:val="24"/>
        </w:rPr>
        <w:t xml:space="preserve"> is and the life that Elena would potentially be willing to sacrifice. Whilst she ultimately relents, departing for Germany before Kerry is able to join her, her return at the end of Act 3 culminates in two different endings depending on the version of the script.</w:t>
      </w:r>
    </w:p>
    <w:p w:rsidR="00454F38" w:rsidRDefault="00454F38" w:rsidP="00454F38">
      <w:pPr>
        <w:spacing w:after="0" w:line="480" w:lineRule="auto"/>
        <w:ind w:firstLine="720"/>
        <w:jc w:val="both"/>
        <w:rPr>
          <w:rFonts w:ascii="Arial" w:hAnsi="Arial" w:cs="Arial"/>
          <w:sz w:val="24"/>
          <w:szCs w:val="24"/>
        </w:rPr>
      </w:pPr>
    </w:p>
    <w:p w:rsidR="00454F38" w:rsidRDefault="00454F38" w:rsidP="00454F38">
      <w:pPr>
        <w:keepNext/>
        <w:spacing w:line="480" w:lineRule="auto"/>
        <w:jc w:val="center"/>
      </w:pPr>
    </w:p>
    <w:p w:rsidR="00454F38" w:rsidRPr="00543E14" w:rsidRDefault="00454F38" w:rsidP="00454F38">
      <w:pPr>
        <w:pStyle w:val="Caption"/>
        <w:spacing w:line="480" w:lineRule="auto"/>
        <w:jc w:val="center"/>
        <w:rPr>
          <w:rFonts w:ascii="Arial" w:hAnsi="Arial" w:cs="Arial"/>
          <w:color w:val="auto"/>
          <w:sz w:val="32"/>
          <w:szCs w:val="24"/>
        </w:rPr>
      </w:pPr>
      <w:r w:rsidRPr="00543E14">
        <w:rPr>
          <w:rFonts w:ascii="Arial" w:hAnsi="Arial" w:cs="Arial"/>
          <w:color w:val="auto"/>
          <w:sz w:val="22"/>
        </w:rPr>
        <w:t xml:space="preserve">Figure </w:t>
      </w:r>
      <w:r>
        <w:rPr>
          <w:rFonts w:ascii="Arial" w:hAnsi="Arial" w:cs="Arial"/>
          <w:color w:val="auto"/>
          <w:sz w:val="22"/>
        </w:rPr>
        <w:t xml:space="preserve">7: </w:t>
      </w:r>
      <w:r w:rsidRPr="00543E14">
        <w:rPr>
          <w:rFonts w:ascii="Arial" w:hAnsi="Arial" w:cs="Arial"/>
          <w:color w:val="auto"/>
          <w:sz w:val="22"/>
        </w:rPr>
        <w:t>Kerry left heartbroken as Elena leaves.</w:t>
      </w:r>
      <w:r>
        <w:rPr>
          <w:rStyle w:val="FootnoteReference"/>
          <w:rFonts w:ascii="Arial" w:hAnsi="Arial" w:cs="Arial"/>
          <w:color w:val="auto"/>
          <w:sz w:val="22"/>
        </w:rPr>
        <w:footnoteReference w:id="76"/>
      </w:r>
    </w:p>
    <w:p w:rsidR="00454F38" w:rsidRPr="00F00AEA" w:rsidRDefault="00454F38" w:rsidP="00454F38">
      <w:pPr>
        <w:spacing w:line="480" w:lineRule="auto"/>
        <w:jc w:val="both"/>
        <w:rPr>
          <w:rFonts w:ascii="Arial" w:hAnsi="Arial" w:cs="Arial"/>
          <w:sz w:val="24"/>
          <w:szCs w:val="24"/>
        </w:rPr>
      </w:pPr>
    </w:p>
    <w:p w:rsidR="00454F38" w:rsidRPr="00AB5E5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Here we have seen yet another dimension to </w:t>
      </w:r>
      <w:r>
        <w:rPr>
          <w:rFonts w:ascii="Arial" w:hAnsi="Arial" w:cs="Arial"/>
          <w:i/>
          <w:sz w:val="24"/>
          <w:szCs w:val="24"/>
        </w:rPr>
        <w:t>Pacific 1860</w:t>
      </w:r>
      <w:r>
        <w:rPr>
          <w:rFonts w:ascii="Arial" w:hAnsi="Arial" w:cs="Arial"/>
          <w:sz w:val="24"/>
          <w:szCs w:val="24"/>
        </w:rPr>
        <w:t xml:space="preserve"> and again, one which has previously been overlooked. Whilst it somewhat ties in with the political debate, the emphasis is on attitudes and how significant social status is. Only when Elena is found to be a friend of the </w:t>
      </w:r>
      <w:proofErr w:type="spellStart"/>
      <w:r>
        <w:rPr>
          <w:rFonts w:ascii="Arial" w:hAnsi="Arial" w:cs="Arial"/>
          <w:sz w:val="24"/>
          <w:szCs w:val="24"/>
        </w:rPr>
        <w:t>Govenor’s</w:t>
      </w:r>
      <w:proofErr w:type="spellEnd"/>
      <w:r>
        <w:rPr>
          <w:rFonts w:ascii="Arial" w:hAnsi="Arial" w:cs="Arial"/>
          <w:sz w:val="24"/>
          <w:szCs w:val="24"/>
        </w:rPr>
        <w:t xml:space="preserve"> wife, does Mrs Stirling accept her. It is only Kerry who is willing to accept her, with it surely not being a coincidence that he, yet again, is the figure of compromise for Coward. </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Overall, by re-evaluating </w:t>
      </w:r>
      <w:r>
        <w:rPr>
          <w:rFonts w:ascii="Arial" w:hAnsi="Arial" w:cs="Arial"/>
          <w:i/>
          <w:sz w:val="24"/>
          <w:szCs w:val="24"/>
        </w:rPr>
        <w:t>Pacific 1860</w:t>
      </w:r>
      <w:r>
        <w:rPr>
          <w:rFonts w:ascii="Arial" w:hAnsi="Arial" w:cs="Arial"/>
          <w:sz w:val="24"/>
          <w:szCs w:val="24"/>
        </w:rPr>
        <w:t>, it is clear that s</w:t>
      </w:r>
      <w:r w:rsidRPr="00ED30CA">
        <w:rPr>
          <w:rFonts w:ascii="Arial" w:hAnsi="Arial" w:cs="Arial"/>
          <w:sz w:val="24"/>
          <w:szCs w:val="24"/>
        </w:rPr>
        <w:t>cholars have simply regurgitated perceptions</w:t>
      </w:r>
      <w:r>
        <w:rPr>
          <w:rFonts w:ascii="Arial" w:hAnsi="Arial" w:cs="Arial"/>
          <w:sz w:val="24"/>
          <w:szCs w:val="24"/>
        </w:rPr>
        <w:t xml:space="preserve"> of the show as a failure</w:t>
      </w:r>
      <w:r w:rsidRPr="00ED30CA">
        <w:rPr>
          <w:rFonts w:ascii="Arial" w:hAnsi="Arial" w:cs="Arial"/>
          <w:sz w:val="24"/>
          <w:szCs w:val="24"/>
        </w:rPr>
        <w:t xml:space="preserve"> without challenging them</w:t>
      </w:r>
      <w:r>
        <w:rPr>
          <w:rFonts w:ascii="Arial" w:hAnsi="Arial" w:cs="Arial"/>
          <w:sz w:val="24"/>
          <w:szCs w:val="24"/>
        </w:rPr>
        <w:t>, partly perhaps because they too have not realised the political significances</w:t>
      </w:r>
      <w:r w:rsidRPr="00ED30CA">
        <w:rPr>
          <w:rFonts w:ascii="Arial" w:hAnsi="Arial" w:cs="Arial"/>
          <w:sz w:val="24"/>
          <w:szCs w:val="24"/>
        </w:rPr>
        <w:t xml:space="preserve">. </w:t>
      </w:r>
      <w:r>
        <w:rPr>
          <w:rFonts w:ascii="Arial" w:hAnsi="Arial" w:cs="Arial"/>
          <w:sz w:val="24"/>
          <w:szCs w:val="24"/>
        </w:rPr>
        <w:t xml:space="preserve">In recent times, the focus has moved towards comparing Coward and </w:t>
      </w:r>
      <w:r>
        <w:rPr>
          <w:rFonts w:ascii="Arial" w:hAnsi="Arial" w:cs="Arial"/>
          <w:i/>
          <w:sz w:val="24"/>
          <w:szCs w:val="24"/>
        </w:rPr>
        <w:t>Pacific 1860</w:t>
      </w:r>
      <w:r>
        <w:rPr>
          <w:rFonts w:ascii="Arial" w:hAnsi="Arial" w:cs="Arial"/>
          <w:sz w:val="24"/>
          <w:szCs w:val="24"/>
        </w:rPr>
        <w:t xml:space="preserve"> with </w:t>
      </w:r>
      <w:proofErr w:type="spellStart"/>
      <w:r>
        <w:rPr>
          <w:rFonts w:ascii="Arial" w:hAnsi="Arial" w:cs="Arial"/>
          <w:sz w:val="24"/>
          <w:szCs w:val="24"/>
        </w:rPr>
        <w:t>Novello’s</w:t>
      </w:r>
      <w:proofErr w:type="spellEnd"/>
      <w:r>
        <w:rPr>
          <w:rFonts w:ascii="Arial" w:hAnsi="Arial" w:cs="Arial"/>
          <w:sz w:val="24"/>
          <w:szCs w:val="24"/>
        </w:rPr>
        <w:t xml:space="preserve"> dominance of musical theatre at Drury Lane. John </w:t>
      </w:r>
      <w:proofErr w:type="spellStart"/>
      <w:r>
        <w:rPr>
          <w:rFonts w:ascii="Arial" w:hAnsi="Arial" w:cs="Arial"/>
          <w:sz w:val="24"/>
          <w:szCs w:val="24"/>
        </w:rPr>
        <w:t>Kenrick</w:t>
      </w:r>
      <w:proofErr w:type="spellEnd"/>
      <w:r>
        <w:rPr>
          <w:rFonts w:ascii="Arial" w:hAnsi="Arial" w:cs="Arial"/>
          <w:sz w:val="24"/>
          <w:szCs w:val="24"/>
        </w:rPr>
        <w:t xml:space="preserve"> for example, highlights</w:t>
      </w:r>
      <w:r w:rsidRPr="00ED30CA">
        <w:rPr>
          <w:rFonts w:ascii="Arial" w:hAnsi="Arial" w:cs="Arial"/>
          <w:sz w:val="24"/>
          <w:szCs w:val="24"/>
        </w:rPr>
        <w:t xml:space="preserve"> </w:t>
      </w:r>
      <w:r>
        <w:rPr>
          <w:rFonts w:ascii="Arial" w:hAnsi="Arial" w:cs="Arial"/>
          <w:sz w:val="24"/>
          <w:szCs w:val="24"/>
        </w:rPr>
        <w:t>how</w:t>
      </w:r>
      <w:r w:rsidRPr="00ED30CA">
        <w:rPr>
          <w:rFonts w:ascii="Arial" w:hAnsi="Arial" w:cs="Arial"/>
          <w:sz w:val="24"/>
          <w:szCs w:val="24"/>
        </w:rPr>
        <w:t xml:space="preserve"> </w:t>
      </w:r>
      <w:proofErr w:type="spellStart"/>
      <w:r w:rsidRPr="00ED30CA">
        <w:rPr>
          <w:rFonts w:ascii="Arial" w:hAnsi="Arial" w:cs="Arial"/>
          <w:sz w:val="24"/>
          <w:szCs w:val="24"/>
        </w:rPr>
        <w:t>Novello</w:t>
      </w:r>
      <w:proofErr w:type="spellEnd"/>
      <w:r w:rsidRPr="00ED30CA">
        <w:rPr>
          <w:rFonts w:ascii="Arial" w:hAnsi="Arial" w:cs="Arial"/>
          <w:sz w:val="24"/>
          <w:szCs w:val="24"/>
        </w:rPr>
        <w:t xml:space="preserve"> “enjoyed unbroken success with the same kind of romantic spectaculars that he had perfec</w:t>
      </w:r>
      <w:r>
        <w:rPr>
          <w:rFonts w:ascii="Arial" w:hAnsi="Arial" w:cs="Arial"/>
          <w:sz w:val="24"/>
          <w:szCs w:val="24"/>
        </w:rPr>
        <w:t>ted during the Great Depression</w:t>
      </w:r>
      <w:r w:rsidRPr="00ED30CA">
        <w:rPr>
          <w:rFonts w:ascii="Arial" w:hAnsi="Arial" w:cs="Arial"/>
          <w:sz w:val="24"/>
          <w:szCs w:val="24"/>
        </w:rPr>
        <w:t>”</w:t>
      </w:r>
      <w:r>
        <w:rPr>
          <w:rStyle w:val="FootnoteReference"/>
          <w:rFonts w:ascii="Arial" w:hAnsi="Arial" w:cs="Arial"/>
          <w:sz w:val="24"/>
          <w:szCs w:val="24"/>
        </w:rPr>
        <w:footnoteReference w:id="77"/>
      </w:r>
      <w:r>
        <w:rPr>
          <w:rFonts w:ascii="Arial" w:hAnsi="Arial" w:cs="Arial"/>
          <w:sz w:val="24"/>
          <w:szCs w:val="24"/>
        </w:rPr>
        <w:t>, whilst</w:t>
      </w:r>
      <w:r w:rsidRPr="00ED30CA">
        <w:rPr>
          <w:rFonts w:ascii="Arial" w:hAnsi="Arial" w:cs="Arial"/>
          <w:sz w:val="24"/>
          <w:szCs w:val="24"/>
        </w:rPr>
        <w:t xml:space="preserve"> Adrian </w:t>
      </w:r>
      <w:r w:rsidRPr="00ED30CA">
        <w:rPr>
          <w:rFonts w:ascii="Arial" w:hAnsi="Arial" w:cs="Arial"/>
          <w:sz w:val="24"/>
          <w:szCs w:val="24"/>
        </w:rPr>
        <w:lastRenderedPageBreak/>
        <w:t xml:space="preserve">Wright also draws comparisons between the two artists, but is more objective than </w:t>
      </w:r>
      <w:proofErr w:type="spellStart"/>
      <w:r w:rsidRPr="00ED30CA">
        <w:rPr>
          <w:rFonts w:ascii="Arial" w:hAnsi="Arial" w:cs="Arial"/>
          <w:sz w:val="24"/>
          <w:szCs w:val="24"/>
        </w:rPr>
        <w:t>Kenrick</w:t>
      </w:r>
      <w:proofErr w:type="spellEnd"/>
      <w:r w:rsidRPr="00ED30CA">
        <w:rPr>
          <w:rFonts w:ascii="Arial" w:hAnsi="Arial" w:cs="Arial"/>
          <w:sz w:val="24"/>
          <w:szCs w:val="24"/>
        </w:rPr>
        <w:t>, who arguably fails to provide an unbiased account of the facts.</w:t>
      </w:r>
    </w:p>
    <w:p w:rsidR="00454F38" w:rsidRDefault="00454F38" w:rsidP="00454F38">
      <w:pPr>
        <w:spacing w:line="480" w:lineRule="auto"/>
        <w:ind w:firstLine="720"/>
        <w:jc w:val="both"/>
        <w:rPr>
          <w:rFonts w:ascii="Arial" w:hAnsi="Arial" w:cs="Arial"/>
          <w:sz w:val="24"/>
          <w:szCs w:val="24"/>
        </w:rPr>
      </w:pPr>
      <w:r w:rsidRPr="00ED30CA">
        <w:rPr>
          <w:rFonts w:ascii="Arial" w:hAnsi="Arial" w:cs="Arial"/>
          <w:sz w:val="24"/>
          <w:szCs w:val="24"/>
        </w:rPr>
        <w:t xml:space="preserve">Wright </w:t>
      </w:r>
      <w:r>
        <w:rPr>
          <w:rFonts w:ascii="Arial" w:hAnsi="Arial" w:cs="Arial"/>
          <w:sz w:val="24"/>
          <w:szCs w:val="24"/>
        </w:rPr>
        <w:t>states</w:t>
      </w:r>
      <w:r w:rsidRPr="00ED30CA">
        <w:rPr>
          <w:rFonts w:ascii="Arial" w:hAnsi="Arial" w:cs="Arial"/>
          <w:sz w:val="24"/>
          <w:szCs w:val="24"/>
        </w:rPr>
        <w:t xml:space="preserve"> that Coward’s work in musical theatre “has mostly been discussed by those who know little of the context into which they fit”</w:t>
      </w:r>
      <w:r>
        <w:rPr>
          <w:rStyle w:val="FootnoteReference"/>
          <w:rFonts w:ascii="Arial" w:hAnsi="Arial" w:cs="Arial"/>
          <w:sz w:val="24"/>
          <w:szCs w:val="24"/>
        </w:rPr>
        <w:footnoteReference w:id="78"/>
      </w:r>
      <w:r>
        <w:rPr>
          <w:rFonts w:ascii="Arial" w:hAnsi="Arial" w:cs="Arial"/>
          <w:sz w:val="24"/>
          <w:szCs w:val="24"/>
        </w:rPr>
        <w:t xml:space="preserve"> which is completely true, yet </w:t>
      </w:r>
      <w:r w:rsidRPr="00ED30CA">
        <w:rPr>
          <w:rFonts w:ascii="Arial" w:hAnsi="Arial" w:cs="Arial"/>
          <w:sz w:val="24"/>
          <w:szCs w:val="24"/>
        </w:rPr>
        <w:t>Wright, although he tries to, is unable to successfully do</w:t>
      </w:r>
      <w:r>
        <w:rPr>
          <w:rFonts w:ascii="Arial" w:hAnsi="Arial" w:cs="Arial"/>
          <w:sz w:val="24"/>
          <w:szCs w:val="24"/>
        </w:rPr>
        <w:t xml:space="preserve"> so himself</w:t>
      </w:r>
      <w:r w:rsidRPr="00ED30CA">
        <w:rPr>
          <w:rFonts w:ascii="Arial" w:hAnsi="Arial" w:cs="Arial"/>
          <w:sz w:val="24"/>
          <w:szCs w:val="24"/>
        </w:rPr>
        <w:t xml:space="preserve">. He notes how a “willingness to please had not deserted its author, but Coward showed that, four years after </w:t>
      </w:r>
      <w:r w:rsidRPr="002A5F9F">
        <w:rPr>
          <w:rFonts w:ascii="Arial" w:hAnsi="Arial" w:cs="Arial"/>
          <w:i/>
          <w:sz w:val="24"/>
          <w:szCs w:val="24"/>
        </w:rPr>
        <w:t>Conversation Piece</w:t>
      </w:r>
      <w:r w:rsidRPr="00ED30CA">
        <w:rPr>
          <w:rFonts w:ascii="Arial" w:hAnsi="Arial" w:cs="Arial"/>
          <w:sz w:val="24"/>
          <w:szCs w:val="24"/>
        </w:rPr>
        <w:t xml:space="preserve">, he had paid little regard to </w:t>
      </w:r>
      <w:proofErr w:type="spellStart"/>
      <w:r w:rsidRPr="00ED30CA">
        <w:rPr>
          <w:rFonts w:ascii="Arial" w:hAnsi="Arial" w:cs="Arial"/>
          <w:sz w:val="24"/>
          <w:szCs w:val="24"/>
        </w:rPr>
        <w:t>Novello’s</w:t>
      </w:r>
      <w:proofErr w:type="spellEnd"/>
      <w:r w:rsidRPr="00ED30CA">
        <w:rPr>
          <w:rFonts w:ascii="Arial" w:hAnsi="Arial" w:cs="Arial"/>
          <w:sz w:val="24"/>
          <w:szCs w:val="24"/>
        </w:rPr>
        <w:t xml:space="preserve"> outstanding successes at Drury Lane since 1935.”</w:t>
      </w:r>
      <w:r>
        <w:rPr>
          <w:rStyle w:val="FootnoteReference"/>
          <w:rFonts w:ascii="Arial" w:hAnsi="Arial" w:cs="Arial"/>
          <w:sz w:val="24"/>
          <w:szCs w:val="24"/>
        </w:rPr>
        <w:footnoteReference w:id="79"/>
      </w:r>
      <w:r w:rsidRPr="00ED30CA">
        <w:rPr>
          <w:rFonts w:ascii="Arial" w:hAnsi="Arial" w:cs="Arial"/>
          <w:sz w:val="24"/>
          <w:szCs w:val="24"/>
        </w:rPr>
        <w:t xml:space="preserve">  </w:t>
      </w:r>
      <w:r>
        <w:rPr>
          <w:rFonts w:ascii="Arial" w:hAnsi="Arial" w:cs="Arial"/>
          <w:sz w:val="24"/>
          <w:szCs w:val="24"/>
        </w:rPr>
        <w:t xml:space="preserve">There is little relevance here because Drury Lane was not the intended venue – His Majesty’s Theatre was and so immediately his argument is undermined. The context is actually Coward’s previous political pieces, his war work and his patriotic beliefs and staunch believer of the British Empire.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To conclude, </w:t>
      </w:r>
      <w:r>
        <w:rPr>
          <w:rFonts w:ascii="Arial" w:hAnsi="Arial" w:cs="Arial"/>
          <w:i/>
          <w:sz w:val="24"/>
          <w:szCs w:val="24"/>
        </w:rPr>
        <w:t>Pacific 1860</w:t>
      </w:r>
      <w:r>
        <w:rPr>
          <w:rFonts w:ascii="Arial" w:hAnsi="Arial" w:cs="Arial"/>
          <w:sz w:val="24"/>
          <w:szCs w:val="24"/>
        </w:rPr>
        <w:t xml:space="preserve"> is a show that has been largely misunderstood. Coward’s intended political messages are clearly there, but are absorbed into the narrative. There are no explicit references to the British Empire – none of the characters reference the debate that was happening at the time, for example. Instead, we can see how Coward opted to approach the subject from an implicit manner, perhaps with the objective of appealing to all and not dividing his audiences. However, this approach was too subtle for the critics (and scholars, with the exception of Dan </w:t>
      </w:r>
      <w:proofErr w:type="spellStart"/>
      <w:r>
        <w:rPr>
          <w:rFonts w:ascii="Arial" w:hAnsi="Arial" w:cs="Arial"/>
          <w:sz w:val="24"/>
          <w:szCs w:val="24"/>
        </w:rPr>
        <w:t>Rebellato</w:t>
      </w:r>
      <w:proofErr w:type="spellEnd"/>
      <w:r>
        <w:rPr>
          <w:rFonts w:ascii="Arial" w:hAnsi="Arial" w:cs="Arial"/>
          <w:sz w:val="24"/>
          <w:szCs w:val="24"/>
        </w:rPr>
        <w:t xml:space="preserve">) who believed they were just watching a sentimental, stylised operetta. What they failed to understand or appreciate is that Coward used the genre as a means of contextualising his subject through the setting and overall making </w:t>
      </w:r>
      <w:r>
        <w:rPr>
          <w:rFonts w:ascii="Arial" w:hAnsi="Arial" w:cs="Arial"/>
          <w:i/>
          <w:sz w:val="24"/>
          <w:szCs w:val="24"/>
        </w:rPr>
        <w:t>Pacific 1860</w:t>
      </w:r>
      <w:r>
        <w:rPr>
          <w:rFonts w:ascii="Arial" w:hAnsi="Arial" w:cs="Arial"/>
          <w:sz w:val="24"/>
          <w:szCs w:val="24"/>
        </w:rPr>
        <w:t xml:space="preserve"> less of a propaganda musical.  </w:t>
      </w:r>
    </w:p>
    <w:p w:rsidR="00454F38" w:rsidRDefault="00454F38" w:rsidP="00454F38">
      <w:pPr>
        <w:rPr>
          <w:rFonts w:ascii="Arial" w:hAnsi="Arial" w:cs="Arial"/>
          <w:sz w:val="24"/>
          <w:szCs w:val="24"/>
        </w:rPr>
      </w:pPr>
      <w:r>
        <w:rPr>
          <w:rFonts w:ascii="Arial" w:hAnsi="Arial" w:cs="Arial"/>
          <w:sz w:val="24"/>
          <w:szCs w:val="24"/>
        </w:rPr>
        <w:lastRenderedPageBreak/>
        <w:br w:type="page"/>
      </w:r>
    </w:p>
    <w:p w:rsidR="00454F38" w:rsidRPr="00ED5E63" w:rsidRDefault="00454F38" w:rsidP="00ED5E63">
      <w:pPr>
        <w:pStyle w:val="Heading1"/>
        <w:jc w:val="center"/>
        <w:rPr>
          <w:rFonts w:ascii="Arial" w:hAnsi="Arial" w:cs="Arial"/>
          <w:color w:val="auto"/>
          <w:u w:val="single"/>
        </w:rPr>
      </w:pPr>
      <w:r w:rsidRPr="00ED5E63">
        <w:rPr>
          <w:rFonts w:ascii="Arial" w:hAnsi="Arial" w:cs="Arial"/>
          <w:color w:val="auto"/>
          <w:u w:val="single"/>
        </w:rPr>
        <w:lastRenderedPageBreak/>
        <w:t>Bibliography</w:t>
      </w:r>
    </w:p>
    <w:p w:rsidR="00454F38" w:rsidRPr="00ED5E63" w:rsidRDefault="00454F38" w:rsidP="00ED5E63">
      <w:pPr>
        <w:pStyle w:val="Heading1"/>
        <w:rPr>
          <w:rFonts w:ascii="Arial" w:hAnsi="Arial" w:cs="Arial"/>
          <w:color w:val="auto"/>
          <w:sz w:val="24"/>
        </w:rPr>
      </w:pPr>
      <w:r w:rsidRPr="00ED5E63">
        <w:rPr>
          <w:rFonts w:ascii="Arial" w:hAnsi="Arial" w:cs="Arial"/>
          <w:color w:val="auto"/>
          <w:sz w:val="24"/>
        </w:rPr>
        <w:t>Secondary Literature</w:t>
      </w:r>
    </w:p>
    <w:p w:rsidR="00ED5E63" w:rsidRPr="00ED5E63" w:rsidRDefault="00ED5E63" w:rsidP="00ED5E63"/>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Citron, Stephen. </w:t>
      </w:r>
      <w:r w:rsidRPr="00BC6729">
        <w:rPr>
          <w:rFonts w:ascii="Arial" w:hAnsi="Arial" w:cs="Arial"/>
          <w:i/>
          <w:sz w:val="24"/>
          <w:szCs w:val="24"/>
        </w:rPr>
        <w:t>Noël and Cole: The Sophisticates</w:t>
      </w:r>
      <w:r w:rsidRPr="00BC6729">
        <w:rPr>
          <w:rFonts w:ascii="Arial" w:hAnsi="Arial" w:cs="Arial"/>
          <w:sz w:val="24"/>
          <w:szCs w:val="24"/>
        </w:rPr>
        <w:t>. London: Sinclair Stevenson, 1992.</w:t>
      </w:r>
    </w:p>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Coward, Noël. </w:t>
      </w:r>
      <w:proofErr w:type="gramStart"/>
      <w:r w:rsidRPr="00BC6729">
        <w:rPr>
          <w:rFonts w:ascii="Arial" w:hAnsi="Arial" w:cs="Arial"/>
          <w:i/>
          <w:sz w:val="24"/>
          <w:szCs w:val="24"/>
        </w:rPr>
        <w:t>The Lyrics of Noël Coward</w:t>
      </w:r>
      <w:r w:rsidRPr="00BC6729">
        <w:rPr>
          <w:rFonts w:ascii="Arial" w:hAnsi="Arial" w:cs="Arial"/>
          <w:sz w:val="24"/>
          <w:szCs w:val="24"/>
        </w:rPr>
        <w:t>.</w:t>
      </w:r>
      <w:proofErr w:type="gramEnd"/>
      <w:r w:rsidRPr="00BC6729">
        <w:rPr>
          <w:rFonts w:ascii="Arial" w:hAnsi="Arial" w:cs="Arial"/>
          <w:sz w:val="24"/>
          <w:szCs w:val="24"/>
        </w:rPr>
        <w:t xml:space="preserve"> UK: Methuen Publishing Ltd, 2002.</w:t>
      </w:r>
    </w:p>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Coward, Noël. ‘Pacific 1860’ in </w:t>
      </w:r>
      <w:r w:rsidRPr="00BC6729">
        <w:rPr>
          <w:rFonts w:ascii="Arial" w:hAnsi="Arial" w:cs="Arial"/>
          <w:i/>
          <w:sz w:val="24"/>
          <w:szCs w:val="24"/>
        </w:rPr>
        <w:t>Play Parade V</w:t>
      </w:r>
      <w:r w:rsidRPr="00BC6729">
        <w:rPr>
          <w:rFonts w:ascii="Arial" w:hAnsi="Arial" w:cs="Arial"/>
          <w:sz w:val="24"/>
          <w:szCs w:val="24"/>
        </w:rPr>
        <w:t>. London: Heinemann, 1958).</w:t>
      </w:r>
    </w:p>
    <w:p w:rsidR="00454F38" w:rsidRPr="00BC6729" w:rsidRDefault="00454F38" w:rsidP="00454F38">
      <w:pPr>
        <w:spacing w:line="480" w:lineRule="auto"/>
        <w:jc w:val="both"/>
        <w:rPr>
          <w:rFonts w:ascii="Arial" w:hAnsi="Arial" w:cs="Arial"/>
          <w:sz w:val="24"/>
          <w:szCs w:val="24"/>
        </w:rPr>
      </w:pPr>
      <w:proofErr w:type="gramStart"/>
      <w:r w:rsidRPr="00BC6729">
        <w:rPr>
          <w:rFonts w:ascii="Arial" w:hAnsi="Arial" w:cs="Arial"/>
          <w:sz w:val="24"/>
          <w:szCs w:val="24"/>
        </w:rPr>
        <w:t>Coward, Noël ed. Barry Day.</w:t>
      </w:r>
      <w:proofErr w:type="gramEnd"/>
      <w:r w:rsidRPr="00BC6729">
        <w:rPr>
          <w:rFonts w:ascii="Arial" w:hAnsi="Arial" w:cs="Arial"/>
          <w:sz w:val="24"/>
          <w:szCs w:val="24"/>
        </w:rPr>
        <w:t xml:space="preserve"> </w:t>
      </w:r>
      <w:proofErr w:type="gramStart"/>
      <w:r w:rsidRPr="00BC6729">
        <w:rPr>
          <w:rFonts w:ascii="Arial" w:hAnsi="Arial" w:cs="Arial"/>
          <w:i/>
          <w:sz w:val="24"/>
          <w:szCs w:val="24"/>
        </w:rPr>
        <w:t>Noël Coward Diaries</w:t>
      </w:r>
      <w:r w:rsidRPr="00BC6729">
        <w:rPr>
          <w:rFonts w:ascii="Arial" w:hAnsi="Arial" w:cs="Arial"/>
          <w:sz w:val="24"/>
          <w:szCs w:val="24"/>
        </w:rPr>
        <w:t>.</w:t>
      </w:r>
      <w:proofErr w:type="gramEnd"/>
      <w:r w:rsidRPr="00BC6729">
        <w:rPr>
          <w:rFonts w:ascii="Arial" w:hAnsi="Arial" w:cs="Arial"/>
          <w:sz w:val="24"/>
          <w:szCs w:val="24"/>
        </w:rPr>
        <w:t xml:space="preserve"> London: </w:t>
      </w:r>
      <w:proofErr w:type="spellStart"/>
      <w:r w:rsidRPr="00BC6729">
        <w:rPr>
          <w:rFonts w:ascii="Arial" w:hAnsi="Arial" w:cs="Arial"/>
          <w:sz w:val="24"/>
          <w:szCs w:val="24"/>
        </w:rPr>
        <w:t>Weidenfeld</w:t>
      </w:r>
      <w:proofErr w:type="spellEnd"/>
      <w:r w:rsidRPr="00BC6729">
        <w:rPr>
          <w:rFonts w:ascii="Arial" w:hAnsi="Arial" w:cs="Arial"/>
          <w:sz w:val="24"/>
          <w:szCs w:val="24"/>
        </w:rPr>
        <w:t xml:space="preserve"> and Nicholson, 1982.</w:t>
      </w:r>
    </w:p>
    <w:p w:rsidR="00454F38" w:rsidRPr="00B7164D" w:rsidRDefault="00454F38" w:rsidP="00454F38">
      <w:pPr>
        <w:spacing w:line="480" w:lineRule="auto"/>
        <w:jc w:val="both"/>
        <w:rPr>
          <w:rFonts w:ascii="Arial" w:hAnsi="Arial" w:cs="Arial"/>
          <w:sz w:val="24"/>
          <w:szCs w:val="24"/>
          <w:lang w:val="sv-SE"/>
        </w:rPr>
      </w:pPr>
      <w:proofErr w:type="gramStart"/>
      <w:r w:rsidRPr="00BC6729">
        <w:rPr>
          <w:rFonts w:ascii="Arial" w:hAnsi="Arial" w:cs="Arial"/>
          <w:sz w:val="24"/>
          <w:szCs w:val="24"/>
        </w:rPr>
        <w:t>Coward ,Noël</w:t>
      </w:r>
      <w:proofErr w:type="gramEnd"/>
      <w:r w:rsidRPr="00BC6729">
        <w:rPr>
          <w:rFonts w:ascii="Arial" w:hAnsi="Arial" w:cs="Arial"/>
          <w:sz w:val="24"/>
          <w:szCs w:val="24"/>
        </w:rPr>
        <w:t xml:space="preserve">. </w:t>
      </w:r>
      <w:proofErr w:type="gramStart"/>
      <w:r w:rsidRPr="00BC6729">
        <w:rPr>
          <w:rFonts w:ascii="Arial" w:hAnsi="Arial" w:cs="Arial"/>
          <w:sz w:val="24"/>
          <w:szCs w:val="24"/>
        </w:rPr>
        <w:t>ed</w:t>
      </w:r>
      <w:proofErr w:type="gramEnd"/>
      <w:r w:rsidRPr="00BC6729">
        <w:rPr>
          <w:rFonts w:ascii="Arial" w:hAnsi="Arial" w:cs="Arial"/>
          <w:sz w:val="24"/>
          <w:szCs w:val="24"/>
        </w:rPr>
        <w:t xml:space="preserve">. Barry Day. </w:t>
      </w:r>
      <w:proofErr w:type="gramStart"/>
      <w:r w:rsidRPr="00BC6729">
        <w:rPr>
          <w:rFonts w:ascii="Arial" w:hAnsi="Arial" w:cs="Arial"/>
          <w:i/>
          <w:sz w:val="24"/>
          <w:szCs w:val="24"/>
        </w:rPr>
        <w:t>The Letters of Noël Coward</w:t>
      </w:r>
      <w:r w:rsidRPr="00BC6729">
        <w:rPr>
          <w:rFonts w:ascii="Arial" w:hAnsi="Arial" w:cs="Arial"/>
          <w:sz w:val="24"/>
          <w:szCs w:val="24"/>
        </w:rPr>
        <w:t>.</w:t>
      </w:r>
      <w:proofErr w:type="gramEnd"/>
      <w:r w:rsidRPr="00BC6729">
        <w:rPr>
          <w:rFonts w:ascii="Arial" w:hAnsi="Arial" w:cs="Arial"/>
          <w:sz w:val="24"/>
          <w:szCs w:val="24"/>
        </w:rPr>
        <w:t xml:space="preserve"> </w:t>
      </w:r>
      <w:r w:rsidRPr="00B7164D">
        <w:rPr>
          <w:rFonts w:ascii="Arial" w:hAnsi="Arial" w:cs="Arial"/>
          <w:sz w:val="24"/>
          <w:szCs w:val="24"/>
          <w:lang w:val="sv-SE"/>
        </w:rPr>
        <w:t>USA: Alfred. A. Knopf, 2007.</w:t>
      </w:r>
    </w:p>
    <w:p w:rsidR="00454F38" w:rsidRPr="00BC6729" w:rsidRDefault="00454F38" w:rsidP="00454F38">
      <w:pPr>
        <w:spacing w:line="480" w:lineRule="auto"/>
        <w:jc w:val="both"/>
        <w:rPr>
          <w:rFonts w:ascii="Arial" w:hAnsi="Arial" w:cs="Arial"/>
          <w:sz w:val="24"/>
          <w:szCs w:val="24"/>
        </w:rPr>
      </w:pPr>
      <w:r w:rsidRPr="00B7164D">
        <w:rPr>
          <w:rFonts w:ascii="Arial" w:hAnsi="Arial" w:cs="Arial"/>
          <w:sz w:val="24"/>
          <w:szCs w:val="24"/>
          <w:lang w:val="sv-SE"/>
        </w:rPr>
        <w:t xml:space="preserve">Davis, Ronald. </w:t>
      </w:r>
      <w:r w:rsidRPr="00BC6729">
        <w:rPr>
          <w:rFonts w:ascii="Arial" w:hAnsi="Arial" w:cs="Arial"/>
          <w:sz w:val="24"/>
          <w:szCs w:val="24"/>
        </w:rPr>
        <w:t xml:space="preserve">L.  </w:t>
      </w:r>
      <w:r w:rsidRPr="00BC6729">
        <w:rPr>
          <w:rFonts w:ascii="Arial" w:hAnsi="Arial" w:cs="Arial"/>
          <w:i/>
          <w:sz w:val="24"/>
          <w:szCs w:val="24"/>
        </w:rPr>
        <w:t>Mary Martin, Broadway Legend</w:t>
      </w:r>
      <w:r w:rsidRPr="00BC6729">
        <w:rPr>
          <w:rFonts w:ascii="Arial" w:hAnsi="Arial" w:cs="Arial"/>
          <w:sz w:val="24"/>
          <w:szCs w:val="24"/>
        </w:rPr>
        <w:t>. US: University of Oklahoma Press, 2008.</w:t>
      </w:r>
    </w:p>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Hoare, Philip. </w:t>
      </w:r>
      <w:r w:rsidRPr="00BC6729">
        <w:rPr>
          <w:rFonts w:ascii="Arial" w:hAnsi="Arial" w:cs="Arial"/>
          <w:i/>
          <w:sz w:val="24"/>
          <w:szCs w:val="24"/>
        </w:rPr>
        <w:t>Noël Coward: A Biography</w:t>
      </w:r>
      <w:r w:rsidRPr="00BC6729">
        <w:rPr>
          <w:rFonts w:ascii="Arial" w:hAnsi="Arial" w:cs="Arial"/>
          <w:sz w:val="24"/>
          <w:szCs w:val="24"/>
        </w:rPr>
        <w:t>. USA: University of Chicago Press, 1998.</w:t>
      </w:r>
    </w:p>
    <w:p w:rsidR="00454F38" w:rsidRPr="00BC6729" w:rsidRDefault="00454F38" w:rsidP="00454F38">
      <w:pPr>
        <w:spacing w:line="480" w:lineRule="auto"/>
        <w:jc w:val="both"/>
        <w:rPr>
          <w:rFonts w:ascii="Arial" w:hAnsi="Arial" w:cs="Arial"/>
          <w:sz w:val="24"/>
          <w:szCs w:val="24"/>
        </w:rPr>
      </w:pPr>
      <w:proofErr w:type="spellStart"/>
      <w:r w:rsidRPr="00BC6729">
        <w:rPr>
          <w:rFonts w:ascii="Arial" w:hAnsi="Arial" w:cs="Arial"/>
          <w:sz w:val="24"/>
          <w:szCs w:val="24"/>
        </w:rPr>
        <w:t>Kenrick</w:t>
      </w:r>
      <w:proofErr w:type="spellEnd"/>
      <w:r w:rsidRPr="00BC6729">
        <w:rPr>
          <w:rFonts w:ascii="Arial" w:hAnsi="Arial" w:cs="Arial"/>
          <w:sz w:val="24"/>
          <w:szCs w:val="24"/>
        </w:rPr>
        <w:t xml:space="preserve">, John. </w:t>
      </w:r>
      <w:r w:rsidRPr="00BC6729">
        <w:rPr>
          <w:rFonts w:ascii="Arial" w:hAnsi="Arial" w:cs="Arial"/>
          <w:i/>
          <w:sz w:val="24"/>
          <w:szCs w:val="24"/>
        </w:rPr>
        <w:t>Musical Theatre: A History</w:t>
      </w:r>
      <w:r w:rsidRPr="00BC6729">
        <w:rPr>
          <w:rFonts w:ascii="Arial" w:hAnsi="Arial" w:cs="Arial"/>
          <w:sz w:val="24"/>
          <w:szCs w:val="24"/>
        </w:rPr>
        <w:t xml:space="preserve">. New York: The Continuum International Publishing Group </w:t>
      </w:r>
      <w:proofErr w:type="spellStart"/>
      <w:r w:rsidRPr="00BC6729">
        <w:rPr>
          <w:rFonts w:ascii="Arial" w:hAnsi="Arial" w:cs="Arial"/>
          <w:sz w:val="24"/>
          <w:szCs w:val="24"/>
        </w:rPr>
        <w:t>Inc</w:t>
      </w:r>
      <w:proofErr w:type="spellEnd"/>
      <w:r w:rsidRPr="00BC6729">
        <w:rPr>
          <w:rFonts w:ascii="Arial" w:hAnsi="Arial" w:cs="Arial"/>
          <w:sz w:val="24"/>
          <w:szCs w:val="24"/>
        </w:rPr>
        <w:t>, 2010.</w:t>
      </w:r>
    </w:p>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Lesley, Cole. </w:t>
      </w:r>
      <w:proofErr w:type="gramStart"/>
      <w:r w:rsidRPr="00BC6729">
        <w:rPr>
          <w:rFonts w:ascii="Arial" w:hAnsi="Arial" w:cs="Arial"/>
          <w:i/>
          <w:sz w:val="24"/>
          <w:szCs w:val="24"/>
        </w:rPr>
        <w:t>The Life of Noël Coward</w:t>
      </w:r>
      <w:r w:rsidRPr="00BC6729">
        <w:rPr>
          <w:rFonts w:ascii="Arial" w:hAnsi="Arial" w:cs="Arial"/>
          <w:sz w:val="24"/>
          <w:szCs w:val="24"/>
        </w:rPr>
        <w:t>.</w:t>
      </w:r>
      <w:proofErr w:type="gramEnd"/>
      <w:r w:rsidRPr="00BC6729">
        <w:rPr>
          <w:rFonts w:ascii="Arial" w:hAnsi="Arial" w:cs="Arial"/>
          <w:sz w:val="24"/>
          <w:szCs w:val="24"/>
        </w:rPr>
        <w:t xml:space="preserve"> UK: Jonathan Cape, 1976.</w:t>
      </w:r>
    </w:p>
    <w:p w:rsidR="00454F38" w:rsidRPr="00BC6729" w:rsidRDefault="00454F38" w:rsidP="00454F38">
      <w:pPr>
        <w:spacing w:line="480" w:lineRule="auto"/>
        <w:jc w:val="both"/>
        <w:rPr>
          <w:rFonts w:ascii="Arial" w:hAnsi="Arial" w:cs="Arial"/>
          <w:sz w:val="24"/>
          <w:szCs w:val="24"/>
        </w:rPr>
      </w:pPr>
      <w:proofErr w:type="spellStart"/>
      <w:r w:rsidRPr="00BC6729">
        <w:rPr>
          <w:rFonts w:ascii="Arial" w:hAnsi="Arial" w:cs="Arial"/>
          <w:sz w:val="24"/>
          <w:szCs w:val="24"/>
        </w:rPr>
        <w:t>MacKenzie</w:t>
      </w:r>
      <w:proofErr w:type="spellEnd"/>
      <w:r w:rsidRPr="00BC6729">
        <w:rPr>
          <w:rFonts w:ascii="Arial" w:hAnsi="Arial" w:cs="Arial"/>
          <w:sz w:val="24"/>
          <w:szCs w:val="24"/>
        </w:rPr>
        <w:t xml:space="preserve">, Colin. </w:t>
      </w:r>
      <w:proofErr w:type="spellStart"/>
      <w:r w:rsidRPr="00BC6729">
        <w:rPr>
          <w:rFonts w:ascii="Arial" w:hAnsi="Arial" w:cs="Arial"/>
          <w:i/>
          <w:sz w:val="24"/>
          <w:szCs w:val="24"/>
        </w:rPr>
        <w:t>Montovani</w:t>
      </w:r>
      <w:proofErr w:type="spellEnd"/>
      <w:r w:rsidRPr="00BC6729">
        <w:rPr>
          <w:rFonts w:ascii="Arial" w:hAnsi="Arial" w:cs="Arial"/>
          <w:i/>
          <w:sz w:val="24"/>
          <w:szCs w:val="24"/>
        </w:rPr>
        <w:t>: A Lifetime in Music</w:t>
      </w:r>
      <w:r w:rsidRPr="00BC6729">
        <w:rPr>
          <w:rFonts w:ascii="Arial" w:hAnsi="Arial" w:cs="Arial"/>
          <w:sz w:val="24"/>
          <w:szCs w:val="24"/>
        </w:rPr>
        <w:t xml:space="preserve">. UK: Melrose Books, 2005.  </w:t>
      </w:r>
    </w:p>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Martin, Martin. </w:t>
      </w:r>
      <w:r w:rsidRPr="00BC6729">
        <w:rPr>
          <w:rFonts w:ascii="Arial" w:hAnsi="Arial" w:cs="Arial"/>
          <w:i/>
          <w:sz w:val="24"/>
          <w:szCs w:val="24"/>
        </w:rPr>
        <w:t>My Heart Belongs</w:t>
      </w:r>
      <w:r w:rsidRPr="00BC6729">
        <w:rPr>
          <w:rFonts w:ascii="Arial" w:hAnsi="Arial" w:cs="Arial"/>
          <w:sz w:val="24"/>
          <w:szCs w:val="24"/>
        </w:rPr>
        <w:t xml:space="preserve">. London: W. H. Allen – A Howard and </w:t>
      </w:r>
      <w:proofErr w:type="gramStart"/>
      <w:r w:rsidRPr="00BC6729">
        <w:rPr>
          <w:rFonts w:ascii="Arial" w:hAnsi="Arial" w:cs="Arial"/>
          <w:sz w:val="24"/>
          <w:szCs w:val="24"/>
        </w:rPr>
        <w:t>Wyndham  Company</w:t>
      </w:r>
      <w:proofErr w:type="gramEnd"/>
      <w:r w:rsidRPr="00BC6729">
        <w:rPr>
          <w:rFonts w:ascii="Arial" w:hAnsi="Arial" w:cs="Arial"/>
          <w:sz w:val="24"/>
          <w:szCs w:val="24"/>
        </w:rPr>
        <w:t>, 1977.</w:t>
      </w:r>
    </w:p>
    <w:p w:rsidR="00454F38"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Morley, Sheridan. </w:t>
      </w:r>
      <w:proofErr w:type="gramStart"/>
      <w:r w:rsidRPr="00BC6729">
        <w:rPr>
          <w:rFonts w:ascii="Arial" w:hAnsi="Arial" w:cs="Arial"/>
          <w:i/>
          <w:sz w:val="24"/>
          <w:szCs w:val="24"/>
        </w:rPr>
        <w:t>Coward</w:t>
      </w:r>
      <w:r w:rsidRPr="00BC6729">
        <w:rPr>
          <w:rFonts w:ascii="Arial" w:hAnsi="Arial" w:cs="Arial"/>
          <w:sz w:val="24"/>
          <w:szCs w:val="24"/>
        </w:rPr>
        <w:t>.</w:t>
      </w:r>
      <w:proofErr w:type="gramEnd"/>
      <w:r w:rsidRPr="00BC6729">
        <w:rPr>
          <w:rFonts w:ascii="Arial" w:hAnsi="Arial" w:cs="Arial"/>
          <w:sz w:val="24"/>
          <w:szCs w:val="24"/>
        </w:rPr>
        <w:t xml:space="preserve"> UK: </w:t>
      </w:r>
      <w:proofErr w:type="spellStart"/>
      <w:r w:rsidRPr="00BC6729">
        <w:rPr>
          <w:rFonts w:ascii="Arial" w:hAnsi="Arial" w:cs="Arial"/>
          <w:sz w:val="24"/>
          <w:szCs w:val="24"/>
        </w:rPr>
        <w:t>Haus</w:t>
      </w:r>
      <w:proofErr w:type="spellEnd"/>
      <w:r w:rsidRPr="00BC6729">
        <w:rPr>
          <w:rFonts w:ascii="Arial" w:hAnsi="Arial" w:cs="Arial"/>
          <w:sz w:val="24"/>
          <w:szCs w:val="24"/>
        </w:rPr>
        <w:t xml:space="preserve"> Publishing Limited, 2005.</w:t>
      </w:r>
    </w:p>
    <w:p w:rsidR="00454F38" w:rsidRPr="003120FF" w:rsidRDefault="00454F38" w:rsidP="00454F38">
      <w:pPr>
        <w:spacing w:line="480" w:lineRule="auto"/>
        <w:jc w:val="both"/>
        <w:rPr>
          <w:rFonts w:ascii="Arial" w:hAnsi="Arial" w:cs="Arial"/>
          <w:sz w:val="24"/>
          <w:szCs w:val="24"/>
        </w:rPr>
      </w:pPr>
      <w:proofErr w:type="spellStart"/>
      <w:r>
        <w:rPr>
          <w:rFonts w:ascii="Arial" w:hAnsi="Arial" w:cs="Arial"/>
          <w:sz w:val="24"/>
          <w:szCs w:val="24"/>
        </w:rPr>
        <w:lastRenderedPageBreak/>
        <w:t>Payn</w:t>
      </w:r>
      <w:proofErr w:type="spellEnd"/>
      <w:r>
        <w:rPr>
          <w:rFonts w:ascii="Arial" w:hAnsi="Arial" w:cs="Arial"/>
          <w:sz w:val="24"/>
          <w:szCs w:val="24"/>
        </w:rPr>
        <w:t xml:space="preserve">, Graham with Day, Barry. </w:t>
      </w:r>
      <w:proofErr w:type="gramStart"/>
      <w:r>
        <w:rPr>
          <w:rFonts w:ascii="Arial" w:hAnsi="Arial" w:cs="Arial"/>
          <w:i/>
          <w:sz w:val="24"/>
          <w:szCs w:val="24"/>
        </w:rPr>
        <w:t>My Life with Noël Coward</w:t>
      </w:r>
      <w:r>
        <w:rPr>
          <w:rFonts w:ascii="Arial" w:hAnsi="Arial" w:cs="Arial"/>
          <w:sz w:val="24"/>
          <w:szCs w:val="24"/>
        </w:rPr>
        <w:t>.</w:t>
      </w:r>
      <w:proofErr w:type="gramEnd"/>
      <w:r>
        <w:rPr>
          <w:rFonts w:ascii="Arial" w:hAnsi="Arial" w:cs="Arial"/>
          <w:sz w:val="24"/>
          <w:szCs w:val="24"/>
        </w:rPr>
        <w:t xml:space="preserve"> US &amp; UK: Applause Books, 1996.</w:t>
      </w:r>
    </w:p>
    <w:p w:rsidR="00454F38" w:rsidRDefault="00454F38" w:rsidP="00454F38">
      <w:pPr>
        <w:spacing w:line="480" w:lineRule="auto"/>
        <w:jc w:val="both"/>
        <w:rPr>
          <w:rFonts w:ascii="Arial" w:hAnsi="Arial" w:cs="Arial"/>
          <w:sz w:val="24"/>
          <w:szCs w:val="24"/>
        </w:rPr>
      </w:pPr>
      <w:proofErr w:type="spellStart"/>
      <w:r w:rsidRPr="00BC6729">
        <w:rPr>
          <w:rFonts w:ascii="Arial" w:hAnsi="Arial" w:cs="Arial"/>
          <w:sz w:val="24"/>
          <w:szCs w:val="24"/>
        </w:rPr>
        <w:t>Rebellato</w:t>
      </w:r>
      <w:proofErr w:type="spellEnd"/>
      <w:r w:rsidRPr="00BC6729">
        <w:rPr>
          <w:rFonts w:ascii="Arial" w:hAnsi="Arial" w:cs="Arial"/>
          <w:sz w:val="24"/>
          <w:szCs w:val="24"/>
        </w:rPr>
        <w:t xml:space="preserve">, Dan. ‘Look back at empire: British theatre and imperial decline’ in </w:t>
      </w:r>
      <w:r w:rsidRPr="00BC6729">
        <w:rPr>
          <w:rFonts w:ascii="Arial" w:hAnsi="Arial" w:cs="Arial"/>
          <w:i/>
          <w:sz w:val="24"/>
          <w:szCs w:val="24"/>
        </w:rPr>
        <w:t xml:space="preserve">British Culture and the End of the Empire </w:t>
      </w:r>
      <w:r w:rsidRPr="00BC6729">
        <w:rPr>
          <w:rFonts w:ascii="Arial" w:hAnsi="Arial" w:cs="Arial"/>
          <w:sz w:val="24"/>
          <w:szCs w:val="24"/>
        </w:rPr>
        <w:t>ed. Stuart Ward. New York: Manchester University Press, 2001.</w:t>
      </w:r>
    </w:p>
    <w:p w:rsidR="00454F38" w:rsidRPr="00B57159" w:rsidRDefault="00454F38" w:rsidP="00454F38">
      <w:pPr>
        <w:spacing w:line="480" w:lineRule="auto"/>
        <w:jc w:val="both"/>
        <w:rPr>
          <w:rFonts w:ascii="Arial" w:hAnsi="Arial" w:cs="Arial"/>
          <w:sz w:val="24"/>
          <w:szCs w:val="24"/>
        </w:rPr>
      </w:pPr>
      <w:proofErr w:type="spellStart"/>
      <w:r>
        <w:rPr>
          <w:rFonts w:ascii="Arial" w:hAnsi="Arial" w:cs="Arial"/>
          <w:sz w:val="24"/>
          <w:szCs w:val="24"/>
        </w:rPr>
        <w:t>Traubner</w:t>
      </w:r>
      <w:proofErr w:type="spellEnd"/>
      <w:r>
        <w:rPr>
          <w:rFonts w:ascii="Arial" w:hAnsi="Arial" w:cs="Arial"/>
          <w:sz w:val="24"/>
          <w:szCs w:val="24"/>
        </w:rPr>
        <w:t xml:space="preserve">, Richard. </w:t>
      </w:r>
      <w:r>
        <w:rPr>
          <w:rFonts w:ascii="Arial" w:hAnsi="Arial" w:cs="Arial"/>
          <w:i/>
          <w:sz w:val="24"/>
          <w:szCs w:val="24"/>
        </w:rPr>
        <w:t>Operetta: A Theatrical History</w:t>
      </w:r>
      <w:r>
        <w:rPr>
          <w:rFonts w:ascii="Arial" w:hAnsi="Arial" w:cs="Arial"/>
          <w:sz w:val="24"/>
          <w:szCs w:val="24"/>
        </w:rPr>
        <w:t xml:space="preserve">. UK: St </w:t>
      </w:r>
      <w:proofErr w:type="spellStart"/>
      <w:r>
        <w:rPr>
          <w:rFonts w:ascii="Arial" w:hAnsi="Arial" w:cs="Arial"/>
          <w:sz w:val="24"/>
          <w:szCs w:val="24"/>
        </w:rPr>
        <w:t>Edmondsbury</w:t>
      </w:r>
      <w:proofErr w:type="spellEnd"/>
      <w:r>
        <w:rPr>
          <w:rFonts w:ascii="Arial" w:hAnsi="Arial" w:cs="Arial"/>
          <w:sz w:val="24"/>
          <w:szCs w:val="24"/>
        </w:rPr>
        <w:t xml:space="preserve"> Press, 1983.</w:t>
      </w:r>
    </w:p>
    <w:p w:rsidR="00454F38" w:rsidRPr="00BC6729" w:rsidRDefault="00454F38" w:rsidP="00454F38">
      <w:pPr>
        <w:spacing w:line="480" w:lineRule="auto"/>
        <w:jc w:val="both"/>
        <w:rPr>
          <w:rFonts w:ascii="Arial" w:hAnsi="Arial" w:cs="Arial"/>
          <w:sz w:val="24"/>
          <w:szCs w:val="24"/>
        </w:rPr>
      </w:pPr>
      <w:r w:rsidRPr="00BC6729">
        <w:rPr>
          <w:rFonts w:ascii="Arial" w:hAnsi="Arial" w:cs="Arial"/>
          <w:sz w:val="24"/>
          <w:szCs w:val="24"/>
        </w:rPr>
        <w:t xml:space="preserve">Wright, Adrian. </w:t>
      </w:r>
      <w:r w:rsidRPr="00BC6729">
        <w:rPr>
          <w:rFonts w:ascii="Arial" w:hAnsi="Arial" w:cs="Arial"/>
          <w:i/>
          <w:sz w:val="24"/>
          <w:szCs w:val="24"/>
        </w:rPr>
        <w:t xml:space="preserve">Tanner’s Worth of Tune: Rediscovering the Post-War British Musical. </w:t>
      </w:r>
      <w:r w:rsidRPr="00BC6729">
        <w:rPr>
          <w:rFonts w:ascii="Arial" w:hAnsi="Arial" w:cs="Arial"/>
          <w:sz w:val="24"/>
          <w:szCs w:val="24"/>
        </w:rPr>
        <w:t xml:space="preserve">UK: The </w:t>
      </w:r>
      <w:proofErr w:type="spellStart"/>
      <w:r w:rsidRPr="00BC6729">
        <w:rPr>
          <w:rFonts w:ascii="Arial" w:hAnsi="Arial" w:cs="Arial"/>
          <w:sz w:val="24"/>
          <w:szCs w:val="24"/>
        </w:rPr>
        <w:t>Boydell</w:t>
      </w:r>
      <w:proofErr w:type="spellEnd"/>
      <w:r w:rsidRPr="00BC6729">
        <w:rPr>
          <w:rFonts w:ascii="Arial" w:hAnsi="Arial" w:cs="Arial"/>
          <w:sz w:val="24"/>
          <w:szCs w:val="24"/>
        </w:rPr>
        <w:t xml:space="preserve"> Press, 2010.</w:t>
      </w:r>
    </w:p>
    <w:p w:rsidR="00454F38" w:rsidRDefault="00454F38" w:rsidP="00454F38">
      <w:pPr>
        <w:spacing w:line="480" w:lineRule="auto"/>
        <w:jc w:val="both"/>
        <w:rPr>
          <w:sz w:val="24"/>
          <w:szCs w:val="24"/>
        </w:rPr>
      </w:pPr>
      <w:r>
        <w:rPr>
          <w:sz w:val="24"/>
          <w:szCs w:val="24"/>
        </w:rPr>
        <w:t xml:space="preserve"> </w:t>
      </w:r>
    </w:p>
    <w:p w:rsidR="00454F38" w:rsidRDefault="00454F38" w:rsidP="00ED5E63">
      <w:pPr>
        <w:pStyle w:val="Heading1"/>
        <w:rPr>
          <w:rFonts w:ascii="Arial" w:hAnsi="Arial" w:cs="Arial"/>
          <w:color w:val="auto"/>
          <w:sz w:val="24"/>
        </w:rPr>
      </w:pPr>
      <w:r w:rsidRPr="00ED5E63">
        <w:rPr>
          <w:rFonts w:ascii="Arial" w:hAnsi="Arial" w:cs="Arial"/>
          <w:color w:val="auto"/>
          <w:sz w:val="24"/>
        </w:rPr>
        <w:t>Articles</w:t>
      </w:r>
    </w:p>
    <w:p w:rsidR="00ED5E63" w:rsidRPr="00ED5E63" w:rsidRDefault="00ED5E63" w:rsidP="00ED5E63"/>
    <w:p w:rsidR="00454F38" w:rsidRPr="00920213" w:rsidRDefault="00454F38" w:rsidP="00454F38">
      <w:pPr>
        <w:spacing w:line="480" w:lineRule="auto"/>
        <w:jc w:val="both"/>
        <w:rPr>
          <w:rFonts w:ascii="Arial" w:hAnsi="Arial" w:cs="Arial"/>
          <w:sz w:val="24"/>
          <w:szCs w:val="24"/>
        </w:rPr>
      </w:pPr>
      <w:proofErr w:type="spellStart"/>
      <w:r w:rsidRPr="00920213">
        <w:rPr>
          <w:rFonts w:ascii="Arial" w:hAnsi="Arial" w:cs="Arial"/>
          <w:sz w:val="24"/>
          <w:szCs w:val="24"/>
        </w:rPr>
        <w:t>Cannadine</w:t>
      </w:r>
      <w:proofErr w:type="spellEnd"/>
      <w:r w:rsidRPr="00920213">
        <w:rPr>
          <w:rFonts w:ascii="Arial" w:hAnsi="Arial" w:cs="Arial"/>
          <w:sz w:val="24"/>
          <w:szCs w:val="24"/>
        </w:rPr>
        <w:t>,</w:t>
      </w:r>
      <w:r>
        <w:rPr>
          <w:rFonts w:ascii="Arial" w:hAnsi="Arial" w:cs="Arial"/>
          <w:sz w:val="24"/>
          <w:szCs w:val="24"/>
        </w:rPr>
        <w:t xml:space="preserve"> David.</w:t>
      </w:r>
      <w:r w:rsidRPr="00920213">
        <w:rPr>
          <w:rFonts w:ascii="Arial" w:hAnsi="Arial" w:cs="Arial"/>
          <w:sz w:val="24"/>
          <w:szCs w:val="24"/>
        </w:rPr>
        <w:t xml:space="preserve"> ‘The End of a Patriotic Vision’, </w:t>
      </w:r>
      <w:r w:rsidRPr="00920213">
        <w:rPr>
          <w:rFonts w:ascii="Arial" w:hAnsi="Arial" w:cs="Arial"/>
          <w:i/>
          <w:sz w:val="24"/>
          <w:szCs w:val="24"/>
        </w:rPr>
        <w:t>Encounter</w:t>
      </w:r>
      <w:r>
        <w:rPr>
          <w:rFonts w:ascii="Arial" w:hAnsi="Arial" w:cs="Arial"/>
          <w:sz w:val="24"/>
          <w:szCs w:val="24"/>
        </w:rPr>
        <w:t xml:space="preserve"> (March 1983)</w:t>
      </w:r>
      <w:r w:rsidRPr="00920213">
        <w:rPr>
          <w:rFonts w:ascii="Arial" w:hAnsi="Arial" w:cs="Arial"/>
          <w:sz w:val="24"/>
          <w:szCs w:val="24"/>
        </w:rPr>
        <w:t xml:space="preserve">. </w:t>
      </w:r>
      <w:r>
        <w:rPr>
          <w:rFonts w:ascii="Arial" w:hAnsi="Arial" w:cs="Arial"/>
          <w:sz w:val="24"/>
          <w:szCs w:val="24"/>
        </w:rPr>
        <w:t xml:space="preserve">36-47. </w:t>
      </w:r>
      <w:r w:rsidRPr="00920213">
        <w:rPr>
          <w:rFonts w:ascii="Arial" w:hAnsi="Arial" w:cs="Arial"/>
          <w:sz w:val="24"/>
          <w:szCs w:val="24"/>
        </w:rPr>
        <w:t>Accessed 10/7/2015. www.unz.org/Pub/Encounter-1983mar-00036?View=PDF</w:t>
      </w:r>
    </w:p>
    <w:p w:rsidR="00454F38" w:rsidRDefault="00454F38" w:rsidP="00454F38">
      <w:pPr>
        <w:spacing w:line="480" w:lineRule="auto"/>
        <w:jc w:val="both"/>
        <w:rPr>
          <w:rFonts w:ascii="Arial" w:hAnsi="Arial" w:cs="Arial"/>
          <w:b/>
          <w:sz w:val="24"/>
          <w:szCs w:val="24"/>
          <w:u w:val="single"/>
        </w:rPr>
      </w:pPr>
    </w:p>
    <w:p w:rsidR="00454F38" w:rsidRDefault="00454F38" w:rsidP="00ED5E63">
      <w:pPr>
        <w:pStyle w:val="Heading1"/>
        <w:rPr>
          <w:rFonts w:ascii="Arial" w:hAnsi="Arial" w:cs="Arial"/>
          <w:color w:val="auto"/>
          <w:sz w:val="24"/>
        </w:rPr>
      </w:pPr>
      <w:r w:rsidRPr="00ED5E63">
        <w:rPr>
          <w:rFonts w:ascii="Arial" w:hAnsi="Arial" w:cs="Arial"/>
          <w:color w:val="auto"/>
          <w:sz w:val="24"/>
        </w:rPr>
        <w:t>Libretto</w:t>
      </w:r>
    </w:p>
    <w:p w:rsidR="00ED5E63" w:rsidRPr="00ED5E63" w:rsidRDefault="00ED5E63" w:rsidP="00ED5E63"/>
    <w:p w:rsidR="00454F38" w:rsidRDefault="00454F38" w:rsidP="00454F38">
      <w:pPr>
        <w:spacing w:line="480" w:lineRule="auto"/>
        <w:jc w:val="both"/>
        <w:rPr>
          <w:rFonts w:ascii="Arial" w:hAnsi="Arial" w:cs="Arial"/>
          <w:sz w:val="24"/>
          <w:szCs w:val="24"/>
        </w:rPr>
      </w:pPr>
      <w:r>
        <w:rPr>
          <w:rFonts w:ascii="Arial" w:hAnsi="Arial" w:cs="Arial"/>
          <w:i/>
          <w:sz w:val="24"/>
          <w:szCs w:val="24"/>
        </w:rPr>
        <w:t>Pacific 1860</w:t>
      </w:r>
      <w:r>
        <w:rPr>
          <w:rFonts w:ascii="Arial" w:hAnsi="Arial" w:cs="Arial"/>
          <w:sz w:val="24"/>
          <w:szCs w:val="24"/>
        </w:rPr>
        <w:t xml:space="preserve"> – Manuscript copy: Cadbury Research Library, University of Birmingham. </w:t>
      </w:r>
      <w:r>
        <w:rPr>
          <w:rFonts w:ascii="Arial" w:hAnsi="Arial" w:cs="Arial"/>
          <w:i/>
          <w:sz w:val="24"/>
          <w:szCs w:val="24"/>
        </w:rPr>
        <w:t>Noël Coward Archive</w:t>
      </w:r>
      <w:r>
        <w:rPr>
          <w:rFonts w:ascii="Arial" w:hAnsi="Arial" w:cs="Arial"/>
          <w:sz w:val="24"/>
          <w:szCs w:val="24"/>
        </w:rPr>
        <w:t xml:space="preserve">. Section </w:t>
      </w:r>
      <w:proofErr w:type="gramStart"/>
      <w:r>
        <w:rPr>
          <w:rFonts w:ascii="Arial" w:hAnsi="Arial" w:cs="Arial"/>
          <w:sz w:val="24"/>
          <w:szCs w:val="24"/>
        </w:rPr>
        <w:t>A</w:t>
      </w:r>
      <w:proofErr w:type="gramEnd"/>
      <w:r>
        <w:rPr>
          <w:rFonts w:ascii="Arial" w:hAnsi="Arial" w:cs="Arial"/>
          <w:sz w:val="24"/>
          <w:szCs w:val="24"/>
        </w:rPr>
        <w:t xml:space="preserve"> Box 12</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b/>
          <w:sz w:val="24"/>
          <w:szCs w:val="24"/>
          <w:u w:val="single"/>
        </w:rPr>
      </w:pPr>
    </w:p>
    <w:p w:rsidR="00454F38" w:rsidRDefault="00454F38" w:rsidP="00454F38">
      <w:pPr>
        <w:spacing w:line="480" w:lineRule="auto"/>
        <w:jc w:val="both"/>
        <w:rPr>
          <w:rFonts w:ascii="Arial" w:hAnsi="Arial" w:cs="Arial"/>
          <w:b/>
          <w:sz w:val="24"/>
          <w:szCs w:val="24"/>
          <w:u w:val="single"/>
        </w:rPr>
      </w:pPr>
    </w:p>
    <w:p w:rsidR="00454F38" w:rsidRDefault="00454F38" w:rsidP="00ED5E63">
      <w:pPr>
        <w:pStyle w:val="Heading1"/>
        <w:rPr>
          <w:rFonts w:ascii="Arial" w:hAnsi="Arial" w:cs="Arial"/>
          <w:color w:val="auto"/>
        </w:rPr>
      </w:pPr>
      <w:r w:rsidRPr="00ED5E63">
        <w:rPr>
          <w:rFonts w:ascii="Arial" w:hAnsi="Arial" w:cs="Arial"/>
          <w:color w:val="auto"/>
        </w:rPr>
        <w:lastRenderedPageBreak/>
        <w:t>Archival Material Consulted</w:t>
      </w:r>
    </w:p>
    <w:p w:rsidR="00ED5E63" w:rsidRPr="00ED5E63" w:rsidRDefault="00ED5E63" w:rsidP="00ED5E63"/>
    <w:p w:rsidR="00454F38" w:rsidRPr="00C2115E" w:rsidRDefault="00454F38" w:rsidP="00454F38">
      <w:pPr>
        <w:spacing w:line="480" w:lineRule="auto"/>
        <w:jc w:val="both"/>
        <w:rPr>
          <w:rFonts w:ascii="Arial" w:hAnsi="Arial" w:cs="Arial"/>
          <w:b/>
          <w:sz w:val="24"/>
          <w:szCs w:val="24"/>
        </w:rPr>
      </w:pPr>
      <w:r w:rsidRPr="00C2115E">
        <w:rPr>
          <w:rFonts w:ascii="Arial" w:hAnsi="Arial" w:cs="Arial"/>
          <w:b/>
          <w:sz w:val="24"/>
          <w:szCs w:val="24"/>
        </w:rPr>
        <w:t>Cadbury Research Library, University of Birmingham</w:t>
      </w:r>
    </w:p>
    <w:p w:rsidR="00454F38" w:rsidRPr="00C2115E" w:rsidRDefault="00454F38" w:rsidP="00454F38">
      <w:pPr>
        <w:spacing w:line="480" w:lineRule="auto"/>
        <w:jc w:val="both"/>
        <w:rPr>
          <w:rFonts w:ascii="Arial" w:hAnsi="Arial" w:cs="Arial"/>
          <w:b/>
          <w:sz w:val="24"/>
          <w:szCs w:val="24"/>
        </w:rPr>
      </w:pPr>
      <w:r>
        <w:rPr>
          <w:rFonts w:ascii="Arial" w:hAnsi="Arial" w:cs="Arial"/>
          <w:b/>
          <w:i/>
          <w:sz w:val="24"/>
          <w:szCs w:val="24"/>
        </w:rPr>
        <w:t>Noël</w:t>
      </w:r>
      <w:r w:rsidRPr="00C2115E">
        <w:rPr>
          <w:rFonts w:ascii="Arial" w:hAnsi="Arial" w:cs="Arial"/>
          <w:b/>
          <w:i/>
          <w:sz w:val="24"/>
          <w:szCs w:val="24"/>
        </w:rPr>
        <w:t xml:space="preserve"> Coward Archive</w:t>
      </w:r>
      <w:r w:rsidRPr="00C2115E">
        <w:rPr>
          <w:rFonts w:ascii="Arial" w:hAnsi="Arial" w:cs="Arial"/>
          <w:b/>
          <w:sz w:val="24"/>
          <w:szCs w:val="24"/>
        </w:rPr>
        <w:t xml:space="preserve"> [By Section / Box Numbers]</w:t>
      </w:r>
    </w:p>
    <w:p w:rsidR="00454F38" w:rsidRDefault="00454F38" w:rsidP="00454F38">
      <w:pPr>
        <w:spacing w:line="480" w:lineRule="auto"/>
        <w:jc w:val="both"/>
        <w:rPr>
          <w:rFonts w:ascii="Arial" w:hAnsi="Arial" w:cs="Arial"/>
          <w:sz w:val="24"/>
          <w:szCs w:val="24"/>
        </w:rPr>
      </w:pPr>
      <w:r>
        <w:rPr>
          <w:rFonts w:ascii="Arial" w:hAnsi="Arial" w:cs="Arial"/>
          <w:i/>
          <w:sz w:val="24"/>
          <w:szCs w:val="24"/>
        </w:rPr>
        <w:t>A/</w:t>
      </w:r>
      <w:proofErr w:type="gramStart"/>
      <w:r>
        <w:rPr>
          <w:rFonts w:ascii="Arial" w:hAnsi="Arial" w:cs="Arial"/>
          <w:i/>
          <w:sz w:val="24"/>
          <w:szCs w:val="24"/>
        </w:rPr>
        <w:t>12</w:t>
      </w:r>
      <w:r>
        <w:rPr>
          <w:rFonts w:ascii="Arial" w:hAnsi="Arial" w:cs="Arial"/>
          <w:sz w:val="24"/>
          <w:szCs w:val="24"/>
        </w:rPr>
        <w:t xml:space="preserve"> :</w:t>
      </w:r>
      <w:proofErr w:type="gramEnd"/>
      <w:r>
        <w:rPr>
          <w:rFonts w:ascii="Arial" w:hAnsi="Arial" w:cs="Arial"/>
          <w:sz w:val="24"/>
          <w:szCs w:val="24"/>
        </w:rPr>
        <w:t xml:space="preserve"> Manuscript copy of script</w:t>
      </w:r>
    </w:p>
    <w:p w:rsidR="00454F38" w:rsidRDefault="00454F38" w:rsidP="00454F38">
      <w:pPr>
        <w:spacing w:line="480" w:lineRule="auto"/>
        <w:jc w:val="both"/>
        <w:rPr>
          <w:rFonts w:ascii="Arial" w:hAnsi="Arial" w:cs="Arial"/>
          <w:sz w:val="24"/>
          <w:szCs w:val="24"/>
        </w:rPr>
      </w:pPr>
      <w:r>
        <w:rPr>
          <w:rFonts w:ascii="Arial" w:hAnsi="Arial" w:cs="Arial"/>
          <w:i/>
          <w:sz w:val="24"/>
          <w:szCs w:val="24"/>
        </w:rPr>
        <w:t>D/</w:t>
      </w:r>
      <w:proofErr w:type="gramStart"/>
      <w:r>
        <w:rPr>
          <w:rFonts w:ascii="Arial" w:hAnsi="Arial" w:cs="Arial"/>
          <w:i/>
          <w:sz w:val="24"/>
          <w:szCs w:val="24"/>
        </w:rPr>
        <w:t>7</w:t>
      </w:r>
      <w:r>
        <w:rPr>
          <w:rFonts w:ascii="Arial" w:hAnsi="Arial" w:cs="Arial"/>
          <w:sz w:val="24"/>
          <w:szCs w:val="24"/>
        </w:rPr>
        <w:t xml:space="preserve"> :</w:t>
      </w:r>
      <w:proofErr w:type="gramEnd"/>
      <w:r>
        <w:rPr>
          <w:rFonts w:ascii="Arial" w:hAnsi="Arial" w:cs="Arial"/>
          <w:sz w:val="24"/>
          <w:szCs w:val="24"/>
        </w:rPr>
        <w:t xml:space="preserve"> Album of cuttings</w:t>
      </w:r>
    </w:p>
    <w:p w:rsidR="00454F38" w:rsidRPr="00211541" w:rsidRDefault="00454F38" w:rsidP="00454F38">
      <w:pPr>
        <w:spacing w:line="480" w:lineRule="auto"/>
        <w:jc w:val="both"/>
        <w:rPr>
          <w:rFonts w:ascii="Arial" w:hAnsi="Arial" w:cs="Arial"/>
          <w:sz w:val="24"/>
          <w:szCs w:val="24"/>
        </w:rPr>
      </w:pPr>
      <w:r>
        <w:rPr>
          <w:rFonts w:ascii="Arial" w:hAnsi="Arial" w:cs="Arial"/>
          <w:i/>
          <w:sz w:val="24"/>
          <w:szCs w:val="24"/>
        </w:rPr>
        <w:t>E/</w:t>
      </w:r>
      <w:proofErr w:type="gramStart"/>
      <w:r>
        <w:rPr>
          <w:rFonts w:ascii="Arial" w:hAnsi="Arial" w:cs="Arial"/>
          <w:i/>
          <w:sz w:val="24"/>
          <w:szCs w:val="24"/>
        </w:rPr>
        <w:t xml:space="preserve">5 </w:t>
      </w:r>
      <w:r>
        <w:rPr>
          <w:rFonts w:ascii="Arial" w:hAnsi="Arial" w:cs="Arial"/>
          <w:sz w:val="24"/>
          <w:szCs w:val="24"/>
        </w:rPr>
        <w:t>:</w:t>
      </w:r>
      <w:proofErr w:type="gramEnd"/>
      <w:r>
        <w:rPr>
          <w:rFonts w:ascii="Arial" w:hAnsi="Arial" w:cs="Arial"/>
          <w:sz w:val="24"/>
          <w:szCs w:val="24"/>
        </w:rPr>
        <w:t xml:space="preserve"> Photographs</w:t>
      </w:r>
    </w:p>
    <w:p w:rsidR="00454F38" w:rsidRDefault="00454F38" w:rsidP="00454F38">
      <w:pPr>
        <w:spacing w:line="480" w:lineRule="auto"/>
        <w:jc w:val="both"/>
        <w:rPr>
          <w:rFonts w:ascii="Arial" w:hAnsi="Arial" w:cs="Arial"/>
          <w:sz w:val="24"/>
          <w:szCs w:val="24"/>
        </w:rPr>
      </w:pPr>
      <w:r>
        <w:rPr>
          <w:rFonts w:ascii="Arial" w:hAnsi="Arial" w:cs="Arial"/>
          <w:i/>
          <w:sz w:val="24"/>
          <w:szCs w:val="24"/>
        </w:rPr>
        <w:t>H/</w:t>
      </w:r>
      <w:proofErr w:type="gramStart"/>
      <w:r>
        <w:rPr>
          <w:rFonts w:ascii="Arial" w:hAnsi="Arial" w:cs="Arial"/>
          <w:i/>
          <w:sz w:val="24"/>
          <w:szCs w:val="24"/>
        </w:rPr>
        <w:t>1</w:t>
      </w:r>
      <w:r>
        <w:rPr>
          <w:rFonts w:ascii="Arial" w:hAnsi="Arial" w:cs="Arial"/>
          <w:sz w:val="24"/>
          <w:szCs w:val="24"/>
        </w:rPr>
        <w:t xml:space="preserve"> :</w:t>
      </w:r>
      <w:proofErr w:type="gramEnd"/>
      <w:r>
        <w:rPr>
          <w:rFonts w:ascii="Arial" w:hAnsi="Arial" w:cs="Arial"/>
          <w:sz w:val="24"/>
          <w:szCs w:val="24"/>
        </w:rPr>
        <w:t xml:space="preserve"> Diary 1945</w:t>
      </w:r>
    </w:p>
    <w:p w:rsidR="00454F38" w:rsidRDefault="00454F38" w:rsidP="00454F38">
      <w:pPr>
        <w:spacing w:line="480" w:lineRule="auto"/>
        <w:jc w:val="both"/>
        <w:rPr>
          <w:rFonts w:ascii="Arial" w:hAnsi="Arial" w:cs="Arial"/>
          <w:sz w:val="24"/>
          <w:szCs w:val="24"/>
        </w:rPr>
      </w:pPr>
      <w:r>
        <w:rPr>
          <w:rFonts w:ascii="Arial" w:hAnsi="Arial" w:cs="Arial"/>
          <w:i/>
          <w:sz w:val="24"/>
          <w:szCs w:val="24"/>
        </w:rPr>
        <w:t>H/</w:t>
      </w:r>
      <w:proofErr w:type="gramStart"/>
      <w:r>
        <w:rPr>
          <w:rFonts w:ascii="Arial" w:hAnsi="Arial" w:cs="Arial"/>
          <w:i/>
          <w:sz w:val="24"/>
          <w:szCs w:val="24"/>
        </w:rPr>
        <w:t>1</w:t>
      </w:r>
      <w:r>
        <w:rPr>
          <w:rFonts w:ascii="Arial" w:hAnsi="Arial" w:cs="Arial"/>
          <w:sz w:val="24"/>
          <w:szCs w:val="24"/>
        </w:rPr>
        <w:t xml:space="preserve"> :</w:t>
      </w:r>
      <w:proofErr w:type="gramEnd"/>
      <w:r>
        <w:rPr>
          <w:rFonts w:ascii="Arial" w:hAnsi="Arial" w:cs="Arial"/>
          <w:sz w:val="24"/>
          <w:szCs w:val="24"/>
        </w:rPr>
        <w:t xml:space="preserve"> Diary 1946</w:t>
      </w:r>
    </w:p>
    <w:p w:rsidR="00454F38" w:rsidRDefault="00454F38" w:rsidP="00454F38">
      <w:pPr>
        <w:spacing w:line="480" w:lineRule="auto"/>
        <w:jc w:val="both"/>
        <w:rPr>
          <w:rFonts w:ascii="Arial" w:hAnsi="Arial" w:cs="Arial"/>
          <w:sz w:val="24"/>
          <w:szCs w:val="24"/>
        </w:rPr>
      </w:pPr>
    </w:p>
    <w:p w:rsidR="00454F38" w:rsidRPr="00C2115E" w:rsidRDefault="00454F38" w:rsidP="00454F38">
      <w:pPr>
        <w:spacing w:line="480" w:lineRule="auto"/>
        <w:jc w:val="both"/>
        <w:rPr>
          <w:rFonts w:ascii="Arial" w:hAnsi="Arial" w:cs="Arial"/>
          <w:b/>
          <w:sz w:val="24"/>
          <w:szCs w:val="24"/>
        </w:rPr>
      </w:pPr>
      <w:r w:rsidRPr="00C2115E">
        <w:rPr>
          <w:rFonts w:ascii="Arial" w:hAnsi="Arial" w:cs="Arial"/>
          <w:b/>
          <w:sz w:val="24"/>
          <w:szCs w:val="24"/>
        </w:rPr>
        <w:t>Theatre Collection, University of Bristol</w:t>
      </w:r>
    </w:p>
    <w:p w:rsidR="00454F38" w:rsidRDefault="00454F38" w:rsidP="00454F38">
      <w:pPr>
        <w:spacing w:line="480" w:lineRule="auto"/>
        <w:jc w:val="both"/>
        <w:rPr>
          <w:rFonts w:ascii="Arial" w:hAnsi="Arial" w:cs="Arial"/>
          <w:i/>
          <w:sz w:val="24"/>
          <w:szCs w:val="24"/>
        </w:rPr>
      </w:pPr>
      <w:proofErr w:type="spellStart"/>
      <w:r w:rsidRPr="00C2115E">
        <w:rPr>
          <w:rFonts w:ascii="Arial" w:hAnsi="Arial" w:cs="Arial"/>
          <w:b/>
          <w:i/>
          <w:sz w:val="24"/>
          <w:szCs w:val="24"/>
        </w:rPr>
        <w:t>Mander</w:t>
      </w:r>
      <w:proofErr w:type="spellEnd"/>
      <w:r w:rsidRPr="00C2115E">
        <w:rPr>
          <w:rFonts w:ascii="Arial" w:hAnsi="Arial" w:cs="Arial"/>
          <w:b/>
          <w:i/>
          <w:sz w:val="24"/>
          <w:szCs w:val="24"/>
        </w:rPr>
        <w:t xml:space="preserve"> and </w:t>
      </w:r>
      <w:proofErr w:type="spellStart"/>
      <w:r w:rsidRPr="00C2115E">
        <w:rPr>
          <w:rFonts w:ascii="Arial" w:hAnsi="Arial" w:cs="Arial"/>
          <w:b/>
          <w:i/>
          <w:sz w:val="24"/>
          <w:szCs w:val="24"/>
        </w:rPr>
        <w:t>Mitchenson</w:t>
      </w:r>
      <w:proofErr w:type="spellEnd"/>
      <w:r w:rsidRPr="00C2115E">
        <w:rPr>
          <w:rFonts w:ascii="Arial" w:hAnsi="Arial" w:cs="Arial"/>
          <w:b/>
          <w:i/>
          <w:sz w:val="24"/>
          <w:szCs w:val="24"/>
        </w:rPr>
        <w:t xml:space="preserve"> Collection</w:t>
      </w:r>
    </w:p>
    <w:p w:rsidR="00454F38" w:rsidRDefault="00454F38" w:rsidP="00454F38">
      <w:pPr>
        <w:spacing w:line="480" w:lineRule="auto"/>
        <w:jc w:val="both"/>
        <w:rPr>
          <w:rFonts w:ascii="Arial" w:hAnsi="Arial" w:cs="Arial"/>
          <w:sz w:val="24"/>
          <w:szCs w:val="24"/>
        </w:rPr>
      </w:pPr>
      <w:r>
        <w:rPr>
          <w:rFonts w:ascii="Arial" w:hAnsi="Arial" w:cs="Arial"/>
          <w:sz w:val="24"/>
          <w:szCs w:val="24"/>
        </w:rPr>
        <w:t>‘Pacific 1860’ Box</w:t>
      </w:r>
    </w:p>
    <w:p w:rsidR="00454F38" w:rsidRPr="001C1AFD" w:rsidRDefault="00454F38" w:rsidP="00454F38">
      <w:pPr>
        <w:spacing w:line="480" w:lineRule="auto"/>
        <w:jc w:val="both"/>
        <w:rPr>
          <w:rFonts w:ascii="Arial" w:hAnsi="Arial" w:cs="Arial"/>
          <w:sz w:val="24"/>
        </w:rPr>
      </w:pPr>
    </w:p>
    <w:p w:rsidR="00454F38" w:rsidRDefault="00454F38" w:rsidP="00454F38">
      <w:pPr>
        <w:spacing w:line="480" w:lineRule="auto"/>
        <w:ind w:firstLine="720"/>
        <w:jc w:val="both"/>
        <w:rPr>
          <w:rFonts w:ascii="Arial" w:hAnsi="Arial" w:cs="Arial"/>
          <w:sz w:val="24"/>
          <w:szCs w:val="24"/>
        </w:rPr>
      </w:pPr>
    </w:p>
    <w:p w:rsidR="00454F38" w:rsidRPr="009B3AC8" w:rsidRDefault="00454F38" w:rsidP="00454F38">
      <w:pPr>
        <w:spacing w:line="480" w:lineRule="auto"/>
        <w:jc w:val="both"/>
        <w:rPr>
          <w:rFonts w:ascii="Arial" w:hAnsi="Arial" w:cs="Arial"/>
          <w:sz w:val="24"/>
        </w:rPr>
      </w:pPr>
    </w:p>
    <w:p w:rsidR="00454F38" w:rsidRDefault="00454F38">
      <w:r>
        <w:br w:type="page"/>
      </w:r>
    </w:p>
    <w:p w:rsidR="00454F38" w:rsidRPr="00094248" w:rsidRDefault="00454F38" w:rsidP="00ED5E63">
      <w:pPr>
        <w:pStyle w:val="Title"/>
        <w:jc w:val="center"/>
        <w:rPr>
          <w:rFonts w:ascii="Arial" w:hAnsi="Arial" w:cs="Arial"/>
          <w:b/>
          <w:color w:val="auto"/>
          <w:sz w:val="44"/>
        </w:rPr>
      </w:pPr>
      <w:r w:rsidRPr="00094248">
        <w:rPr>
          <w:rFonts w:ascii="Arial" w:hAnsi="Arial" w:cs="Arial"/>
          <w:b/>
          <w:i/>
          <w:color w:val="auto"/>
          <w:sz w:val="44"/>
        </w:rPr>
        <w:lastRenderedPageBreak/>
        <w:t>Sail Away</w:t>
      </w:r>
      <w:r w:rsidRPr="00094248">
        <w:rPr>
          <w:rFonts w:ascii="Arial" w:hAnsi="Arial" w:cs="Arial"/>
          <w:b/>
          <w:color w:val="auto"/>
          <w:sz w:val="44"/>
        </w:rPr>
        <w:t xml:space="preserve"> as a Star Vehicle for Elaine </w:t>
      </w:r>
      <w:proofErr w:type="spellStart"/>
      <w:r w:rsidRPr="00094248">
        <w:rPr>
          <w:rFonts w:ascii="Arial" w:hAnsi="Arial" w:cs="Arial"/>
          <w:b/>
          <w:color w:val="auto"/>
          <w:sz w:val="44"/>
        </w:rPr>
        <w:t>Stritch</w:t>
      </w:r>
      <w:proofErr w:type="spellEnd"/>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Noël  </w:t>
      </w:r>
      <w:r w:rsidRPr="005558E6">
        <w:rPr>
          <w:rFonts w:ascii="Arial" w:hAnsi="Arial" w:cs="Arial"/>
          <w:sz w:val="24"/>
          <w:szCs w:val="24"/>
        </w:rPr>
        <w:t xml:space="preserve">Coward’s first original musical since </w:t>
      </w:r>
      <w:r w:rsidRPr="005558E6">
        <w:rPr>
          <w:rFonts w:ascii="Arial" w:hAnsi="Arial" w:cs="Arial"/>
          <w:i/>
          <w:sz w:val="24"/>
          <w:szCs w:val="24"/>
        </w:rPr>
        <w:t>Ace of Clubs</w:t>
      </w:r>
      <w:r w:rsidRPr="005558E6">
        <w:rPr>
          <w:rFonts w:ascii="Arial" w:hAnsi="Arial" w:cs="Arial"/>
          <w:b/>
          <w:sz w:val="24"/>
          <w:szCs w:val="24"/>
        </w:rPr>
        <w:t xml:space="preserve"> </w:t>
      </w:r>
      <w:r w:rsidRPr="005558E6">
        <w:rPr>
          <w:rFonts w:ascii="Arial" w:hAnsi="Arial" w:cs="Arial"/>
          <w:sz w:val="24"/>
          <w:szCs w:val="24"/>
        </w:rPr>
        <w:t xml:space="preserve">more than ten years earlier, </w:t>
      </w:r>
      <w:r w:rsidRPr="005558E6">
        <w:rPr>
          <w:rFonts w:ascii="Arial" w:hAnsi="Arial" w:cs="Arial"/>
          <w:i/>
          <w:sz w:val="24"/>
          <w:szCs w:val="24"/>
        </w:rPr>
        <w:t xml:space="preserve">Sail Away </w:t>
      </w:r>
      <w:r w:rsidRPr="005558E6">
        <w:rPr>
          <w:rFonts w:ascii="Arial" w:hAnsi="Arial" w:cs="Arial"/>
          <w:sz w:val="24"/>
          <w:szCs w:val="24"/>
        </w:rPr>
        <w:t>was written, composed and directed by the man himself. Described by Hoare as “a musical with a more chequered history than any of his previous efforts”</w:t>
      </w:r>
      <w:r w:rsidRPr="005558E6">
        <w:rPr>
          <w:rStyle w:val="FootnoteReference"/>
          <w:rFonts w:ascii="Arial" w:hAnsi="Arial" w:cs="Arial"/>
          <w:sz w:val="24"/>
          <w:szCs w:val="24"/>
        </w:rPr>
        <w:footnoteReference w:id="80"/>
      </w:r>
      <w:r w:rsidRPr="005558E6">
        <w:rPr>
          <w:rFonts w:ascii="Arial" w:hAnsi="Arial" w:cs="Arial"/>
          <w:sz w:val="24"/>
          <w:szCs w:val="24"/>
        </w:rPr>
        <w:t xml:space="preserve"> </w:t>
      </w:r>
      <w:r w:rsidRPr="005558E6">
        <w:rPr>
          <w:rFonts w:ascii="Arial" w:hAnsi="Arial" w:cs="Arial"/>
          <w:i/>
          <w:sz w:val="24"/>
          <w:szCs w:val="24"/>
        </w:rPr>
        <w:t>Sail Away</w:t>
      </w:r>
      <w:r w:rsidRPr="005558E6">
        <w:rPr>
          <w:rFonts w:ascii="Arial" w:hAnsi="Arial" w:cs="Arial"/>
          <w:sz w:val="24"/>
          <w:szCs w:val="24"/>
        </w:rPr>
        <w:t xml:space="preserve"> was initially going to be a film entitled </w:t>
      </w:r>
      <w:r w:rsidRPr="005558E6">
        <w:rPr>
          <w:rFonts w:ascii="Arial" w:hAnsi="Arial" w:cs="Arial"/>
          <w:i/>
          <w:sz w:val="24"/>
          <w:szCs w:val="24"/>
        </w:rPr>
        <w:t>Later than Spring</w:t>
      </w:r>
      <w:r>
        <w:rPr>
          <w:rFonts w:ascii="Arial" w:hAnsi="Arial" w:cs="Arial"/>
          <w:sz w:val="24"/>
          <w:szCs w:val="24"/>
        </w:rPr>
        <w:t>;</w:t>
      </w:r>
      <w:r w:rsidRPr="005558E6">
        <w:rPr>
          <w:rFonts w:ascii="Arial" w:hAnsi="Arial" w:cs="Arial"/>
          <w:sz w:val="24"/>
          <w:szCs w:val="24"/>
        </w:rPr>
        <w:t xml:space="preserve"> a “brittle, stylised, sophisticated, insignificant comedy” with a “fascinating </w:t>
      </w:r>
      <w:r w:rsidRPr="005558E6">
        <w:rPr>
          <w:rFonts w:ascii="Arial" w:hAnsi="Arial" w:cs="Arial"/>
          <w:i/>
          <w:sz w:val="24"/>
          <w:szCs w:val="24"/>
        </w:rPr>
        <w:t>femme du monde</w:t>
      </w:r>
      <w:r w:rsidRPr="005558E6">
        <w:rPr>
          <w:rFonts w:ascii="Arial" w:hAnsi="Arial" w:cs="Arial"/>
          <w:sz w:val="24"/>
          <w:szCs w:val="24"/>
        </w:rPr>
        <w:t xml:space="preserve"> (</w:t>
      </w:r>
      <w:r>
        <w:rPr>
          <w:rFonts w:ascii="Arial" w:hAnsi="Arial" w:cs="Arial"/>
          <w:sz w:val="24"/>
          <w:szCs w:val="24"/>
        </w:rPr>
        <w:t xml:space="preserve">[Marlene] </w:t>
      </w:r>
      <w:r w:rsidRPr="005558E6">
        <w:rPr>
          <w:rFonts w:ascii="Arial" w:hAnsi="Arial" w:cs="Arial"/>
          <w:sz w:val="24"/>
          <w:szCs w:val="24"/>
        </w:rPr>
        <w:t xml:space="preserve">Dietrich)” and an “equally fascinating but prettier </w:t>
      </w:r>
      <w:r w:rsidRPr="005558E6">
        <w:rPr>
          <w:rFonts w:ascii="Arial" w:hAnsi="Arial" w:cs="Arial"/>
          <w:i/>
          <w:sz w:val="24"/>
          <w:szCs w:val="24"/>
        </w:rPr>
        <w:t>homme du monde</w:t>
      </w:r>
      <w:r w:rsidRPr="005558E6">
        <w:rPr>
          <w:rFonts w:ascii="Arial" w:hAnsi="Arial" w:cs="Arial"/>
          <w:sz w:val="24"/>
          <w:szCs w:val="24"/>
        </w:rPr>
        <w:t xml:space="preserve"> (himself) with an “articulate pair of companion secretaries (Graham </w:t>
      </w:r>
      <w:proofErr w:type="spellStart"/>
      <w:r w:rsidRPr="005558E6">
        <w:rPr>
          <w:rFonts w:ascii="Arial" w:hAnsi="Arial" w:cs="Arial"/>
          <w:sz w:val="24"/>
          <w:szCs w:val="24"/>
        </w:rPr>
        <w:t>Payn</w:t>
      </w:r>
      <w:proofErr w:type="spellEnd"/>
      <w:r w:rsidRPr="005558E6">
        <w:rPr>
          <w:rFonts w:ascii="Arial" w:hAnsi="Arial" w:cs="Arial"/>
          <w:sz w:val="24"/>
          <w:szCs w:val="24"/>
        </w:rPr>
        <w:t xml:space="preserve"> and Marti Stevens)”</w:t>
      </w:r>
      <w:r w:rsidRPr="005558E6">
        <w:rPr>
          <w:rStyle w:val="FootnoteReference"/>
          <w:rFonts w:ascii="Arial" w:hAnsi="Arial" w:cs="Arial"/>
          <w:sz w:val="24"/>
          <w:szCs w:val="24"/>
        </w:rPr>
        <w:footnoteReference w:id="81"/>
      </w:r>
      <w:r w:rsidRPr="005558E6">
        <w:rPr>
          <w:rFonts w:ascii="Arial" w:hAnsi="Arial" w:cs="Arial"/>
          <w:sz w:val="24"/>
          <w:szCs w:val="24"/>
        </w:rPr>
        <w:t xml:space="preserve"> before Coward opted to transform it into a musical. </w:t>
      </w:r>
    </w:p>
    <w:p w:rsidR="00454F38" w:rsidRDefault="00454F38" w:rsidP="00454F38">
      <w:pPr>
        <w:spacing w:line="480" w:lineRule="auto"/>
        <w:jc w:val="both"/>
        <w:rPr>
          <w:rFonts w:ascii="Arial" w:hAnsi="Arial" w:cs="Arial"/>
          <w:sz w:val="24"/>
          <w:szCs w:val="24"/>
        </w:rPr>
      </w:pPr>
      <w:r>
        <w:rPr>
          <w:rFonts w:ascii="Arial" w:hAnsi="Arial" w:cs="Arial"/>
          <w:sz w:val="24"/>
          <w:szCs w:val="24"/>
        </w:rPr>
        <w:tab/>
      </w:r>
      <w:r>
        <w:rPr>
          <w:rFonts w:ascii="Arial" w:hAnsi="Arial" w:cs="Arial"/>
          <w:i/>
          <w:sz w:val="24"/>
          <w:szCs w:val="24"/>
        </w:rPr>
        <w:t>Sail Away</w:t>
      </w:r>
      <w:r>
        <w:rPr>
          <w:rFonts w:ascii="Arial" w:hAnsi="Arial" w:cs="Arial"/>
          <w:sz w:val="24"/>
          <w:szCs w:val="24"/>
        </w:rPr>
        <w:t xml:space="preserve"> and Elaine </w:t>
      </w:r>
      <w:proofErr w:type="spellStart"/>
      <w:r>
        <w:rPr>
          <w:rFonts w:ascii="Arial" w:hAnsi="Arial" w:cs="Arial"/>
          <w:sz w:val="24"/>
          <w:szCs w:val="24"/>
        </w:rPr>
        <w:t>Stritch</w:t>
      </w:r>
      <w:proofErr w:type="spellEnd"/>
      <w:r>
        <w:rPr>
          <w:rFonts w:ascii="Arial" w:hAnsi="Arial" w:cs="Arial"/>
          <w:sz w:val="24"/>
          <w:szCs w:val="24"/>
        </w:rPr>
        <w:t xml:space="preserve"> arguably go together when people think of the musical, yet she was not the first choice for the leading role and was hired only to lead the comedy sub-plot. However, by the time the show opened on Broadway, </w:t>
      </w:r>
      <w:r>
        <w:rPr>
          <w:rFonts w:ascii="Arial" w:hAnsi="Arial" w:cs="Arial"/>
          <w:i/>
          <w:sz w:val="24"/>
          <w:szCs w:val="24"/>
        </w:rPr>
        <w:t>Sail Away</w:t>
      </w:r>
      <w:r>
        <w:rPr>
          <w:rFonts w:ascii="Arial" w:hAnsi="Arial" w:cs="Arial"/>
          <w:sz w:val="24"/>
          <w:szCs w:val="24"/>
        </w:rPr>
        <w:t xml:space="preserve"> had been redesigned for </w:t>
      </w:r>
      <w:proofErr w:type="spellStart"/>
      <w:r>
        <w:rPr>
          <w:rFonts w:ascii="Arial" w:hAnsi="Arial" w:cs="Arial"/>
          <w:sz w:val="24"/>
          <w:szCs w:val="24"/>
        </w:rPr>
        <w:t>Stritch’s</w:t>
      </w:r>
      <w:proofErr w:type="spellEnd"/>
      <w:r>
        <w:rPr>
          <w:rFonts w:ascii="Arial" w:hAnsi="Arial" w:cs="Arial"/>
          <w:sz w:val="24"/>
          <w:szCs w:val="24"/>
        </w:rPr>
        <w:t xml:space="preserve"> performing talents after Coward revised the show for her; even her biography in the show’s playbill claimed </w:t>
      </w:r>
      <w:r w:rsidRPr="00487931">
        <w:rPr>
          <w:rFonts w:ascii="Arial" w:hAnsi="Arial" w:cs="Arial"/>
          <w:sz w:val="24"/>
          <w:szCs w:val="24"/>
        </w:rPr>
        <w:t>“</w:t>
      </w:r>
      <w:r w:rsidRPr="00E73616">
        <w:rPr>
          <w:rFonts w:ascii="Arial" w:hAnsi="Arial" w:cs="Arial"/>
          <w:sz w:val="24"/>
          <w:szCs w:val="24"/>
          <w:highlight w:val="black"/>
        </w:rPr>
        <w:t xml:space="preserve">Coward has tailored </w:t>
      </w:r>
      <w:r w:rsidRPr="00E73616">
        <w:rPr>
          <w:rFonts w:ascii="Arial" w:hAnsi="Arial" w:cs="Arial"/>
          <w:i/>
          <w:sz w:val="24"/>
          <w:szCs w:val="24"/>
          <w:highlight w:val="black"/>
        </w:rPr>
        <w:t>Sail Away</w:t>
      </w:r>
      <w:r w:rsidRPr="00E73616">
        <w:rPr>
          <w:rFonts w:ascii="Arial" w:hAnsi="Arial" w:cs="Arial"/>
          <w:sz w:val="24"/>
          <w:szCs w:val="24"/>
          <w:highlight w:val="black"/>
        </w:rPr>
        <w:t xml:space="preserve"> to her unique talents.</w:t>
      </w:r>
      <w:r w:rsidRPr="00487931">
        <w:rPr>
          <w:rFonts w:ascii="Arial" w:hAnsi="Arial" w:cs="Arial"/>
          <w:sz w:val="24"/>
          <w:szCs w:val="24"/>
        </w:rPr>
        <w:t>”</w:t>
      </w:r>
      <w:r>
        <w:rPr>
          <w:rStyle w:val="FootnoteReference"/>
          <w:rFonts w:ascii="Arial" w:hAnsi="Arial" w:cs="Arial"/>
          <w:sz w:val="24"/>
          <w:szCs w:val="24"/>
        </w:rPr>
        <w:footnoteReference w:id="82"/>
      </w:r>
      <w:r>
        <w:rPr>
          <w:rFonts w:ascii="Arial" w:hAnsi="Arial" w:cs="Arial"/>
          <w:sz w:val="24"/>
          <w:szCs w:val="24"/>
        </w:rPr>
        <w:t xml:space="preserve"> The key question that this discussion will aim to address is: how did the (re)casting of </w:t>
      </w:r>
      <w:proofErr w:type="spellStart"/>
      <w:r>
        <w:rPr>
          <w:rFonts w:ascii="Arial" w:hAnsi="Arial" w:cs="Arial"/>
          <w:sz w:val="24"/>
          <w:szCs w:val="24"/>
        </w:rPr>
        <w:t>Stritch</w:t>
      </w:r>
      <w:proofErr w:type="spellEnd"/>
      <w:r>
        <w:rPr>
          <w:rFonts w:ascii="Arial" w:hAnsi="Arial" w:cs="Arial"/>
          <w:sz w:val="24"/>
          <w:szCs w:val="24"/>
        </w:rPr>
        <w:t xml:space="preserve"> as the lead performer shape the show?  To aid answering this, attention will be given to how she was established as the star and the overall effect this had on the show: from merchandise and staging, through to the narrative and critical reception.</w:t>
      </w:r>
    </w:p>
    <w:p w:rsidR="00454F38" w:rsidRDefault="00454F38" w:rsidP="00ED5E63">
      <w:pPr>
        <w:pStyle w:val="Heading1"/>
        <w:rPr>
          <w:rFonts w:ascii="Arial" w:hAnsi="Arial" w:cs="Arial"/>
          <w:color w:val="auto"/>
        </w:rPr>
      </w:pPr>
      <w:r w:rsidRPr="00ED5E63">
        <w:rPr>
          <w:rFonts w:ascii="Arial" w:hAnsi="Arial" w:cs="Arial"/>
          <w:color w:val="auto"/>
        </w:rPr>
        <w:lastRenderedPageBreak/>
        <w:t>Casting</w:t>
      </w:r>
    </w:p>
    <w:p w:rsidR="00ED5E63" w:rsidRPr="00ED5E63" w:rsidRDefault="00ED5E63" w:rsidP="00ED5E63"/>
    <w:p w:rsidR="00454F38" w:rsidRDefault="00454F38" w:rsidP="00454F38">
      <w:pPr>
        <w:spacing w:line="480" w:lineRule="auto"/>
        <w:jc w:val="both"/>
        <w:rPr>
          <w:rFonts w:ascii="Arial" w:hAnsi="Arial" w:cs="Arial"/>
          <w:sz w:val="24"/>
          <w:szCs w:val="24"/>
        </w:rPr>
      </w:pPr>
      <w:r w:rsidRPr="005558E6">
        <w:rPr>
          <w:rFonts w:ascii="Arial" w:hAnsi="Arial" w:cs="Arial"/>
          <w:sz w:val="24"/>
          <w:szCs w:val="24"/>
        </w:rPr>
        <w:t xml:space="preserve">The original idea for the film (and later the musical) stemmed from the song, ‘A Bar on the Piccolo Marina’ which Coward had written for Beatrice Lillie, telling of the widowed Mrs Wentworth-Brewster’s discovery of Italian lovers. Just as </w:t>
      </w:r>
      <w:r w:rsidRPr="005558E6">
        <w:rPr>
          <w:rFonts w:ascii="Arial" w:hAnsi="Arial" w:cs="Arial"/>
          <w:i/>
          <w:sz w:val="24"/>
          <w:szCs w:val="24"/>
        </w:rPr>
        <w:t>Set to Music</w:t>
      </w:r>
      <w:r w:rsidRPr="005558E6">
        <w:rPr>
          <w:rFonts w:ascii="Arial" w:hAnsi="Arial" w:cs="Arial"/>
          <w:sz w:val="24"/>
          <w:szCs w:val="24"/>
        </w:rPr>
        <w:t xml:space="preserve"> was a vehicle for Lillie in 1939, one could arguably be forgiven for mistakenly believing that </w:t>
      </w:r>
      <w:r w:rsidRPr="005558E6">
        <w:rPr>
          <w:rFonts w:ascii="Arial" w:hAnsi="Arial" w:cs="Arial"/>
          <w:i/>
          <w:sz w:val="24"/>
          <w:szCs w:val="24"/>
        </w:rPr>
        <w:t>Sail Away</w:t>
      </w:r>
      <w:r w:rsidRPr="005558E6">
        <w:rPr>
          <w:rFonts w:ascii="Arial" w:hAnsi="Arial" w:cs="Arial"/>
          <w:sz w:val="24"/>
          <w:szCs w:val="24"/>
        </w:rPr>
        <w:t xml:space="preserve"> was written especially for Elaine </w:t>
      </w:r>
      <w:proofErr w:type="spellStart"/>
      <w:r w:rsidRPr="005558E6">
        <w:rPr>
          <w:rFonts w:ascii="Arial" w:hAnsi="Arial" w:cs="Arial"/>
          <w:sz w:val="24"/>
          <w:szCs w:val="24"/>
        </w:rPr>
        <w:t>Stritch</w:t>
      </w:r>
      <w:proofErr w:type="spellEnd"/>
      <w:r w:rsidRPr="005558E6">
        <w:rPr>
          <w:rFonts w:ascii="Arial" w:hAnsi="Arial" w:cs="Arial"/>
          <w:sz w:val="24"/>
          <w:szCs w:val="24"/>
        </w:rPr>
        <w:t xml:space="preserve">. However, at the genesis of the show, </w:t>
      </w:r>
      <w:proofErr w:type="spellStart"/>
      <w:r w:rsidRPr="005558E6">
        <w:rPr>
          <w:rFonts w:ascii="Arial" w:hAnsi="Arial" w:cs="Arial"/>
          <w:sz w:val="24"/>
          <w:szCs w:val="24"/>
        </w:rPr>
        <w:t>Strit</w:t>
      </w:r>
      <w:r>
        <w:rPr>
          <w:rFonts w:ascii="Arial" w:hAnsi="Arial" w:cs="Arial"/>
          <w:sz w:val="24"/>
          <w:szCs w:val="24"/>
        </w:rPr>
        <w:t>ch</w:t>
      </w:r>
      <w:proofErr w:type="spellEnd"/>
      <w:r>
        <w:rPr>
          <w:rFonts w:ascii="Arial" w:hAnsi="Arial" w:cs="Arial"/>
          <w:sz w:val="24"/>
          <w:szCs w:val="24"/>
        </w:rPr>
        <w:t xml:space="preserve"> had not even been considered – for either the role of Mimi Paragon or Verity Craig (remembering that, originally, the romantic and comedic roles were separate).</w:t>
      </w:r>
      <w:r w:rsidRPr="005558E6">
        <w:rPr>
          <w:rFonts w:ascii="Arial" w:hAnsi="Arial" w:cs="Arial"/>
          <w:sz w:val="24"/>
          <w:szCs w:val="24"/>
        </w:rPr>
        <w:t xml:space="preserve"> Instead, Coward’s diary entries suggest that Rosalind Russell</w:t>
      </w:r>
      <w:r w:rsidRPr="005558E6">
        <w:rPr>
          <w:rStyle w:val="FootnoteReference"/>
          <w:rFonts w:ascii="Arial" w:hAnsi="Arial" w:cs="Arial"/>
          <w:sz w:val="24"/>
          <w:szCs w:val="24"/>
        </w:rPr>
        <w:footnoteReference w:id="83"/>
      </w:r>
      <w:r w:rsidRPr="005558E6">
        <w:rPr>
          <w:rFonts w:ascii="Arial" w:hAnsi="Arial" w:cs="Arial"/>
          <w:sz w:val="24"/>
          <w:szCs w:val="24"/>
        </w:rPr>
        <w:t xml:space="preserve"> was his favoured option for leading lady, although there were concerns over whether she would be able to “extricate herself from commitments.”</w:t>
      </w:r>
      <w:r w:rsidRPr="005558E6">
        <w:rPr>
          <w:rStyle w:val="FootnoteReference"/>
          <w:rFonts w:ascii="Arial" w:hAnsi="Arial" w:cs="Arial"/>
          <w:sz w:val="24"/>
          <w:szCs w:val="24"/>
        </w:rPr>
        <w:footnoteReference w:id="84"/>
      </w:r>
      <w:r w:rsidRPr="005558E6">
        <w:rPr>
          <w:rFonts w:ascii="Arial" w:hAnsi="Arial" w:cs="Arial"/>
          <w:sz w:val="24"/>
          <w:szCs w:val="24"/>
        </w:rPr>
        <w:t xml:space="preserve"> By December, Coward had become exasperated by Russell’s non-committal stance, thereby describing her as a “tiresome bitch.”</w:t>
      </w:r>
      <w:r w:rsidRPr="005558E6">
        <w:rPr>
          <w:rStyle w:val="FootnoteReference"/>
          <w:rFonts w:ascii="Arial" w:hAnsi="Arial" w:cs="Arial"/>
          <w:sz w:val="24"/>
          <w:szCs w:val="24"/>
        </w:rPr>
        <w:footnoteReference w:id="85"/>
      </w:r>
      <w:r w:rsidRPr="005558E6">
        <w:rPr>
          <w:rFonts w:ascii="Arial" w:hAnsi="Arial" w:cs="Arial"/>
          <w:sz w:val="24"/>
          <w:szCs w:val="24"/>
        </w:rPr>
        <w:t xml:space="preserve"> It was at this point that his attention started to focus towards Irene Dunne, stating in his diary: ““I have some strong plans about Irene Dunne who would, I think, be better.”</w:t>
      </w:r>
      <w:r w:rsidRPr="005558E6">
        <w:rPr>
          <w:rStyle w:val="FootnoteReference"/>
          <w:rFonts w:ascii="Arial" w:hAnsi="Arial" w:cs="Arial"/>
          <w:sz w:val="24"/>
          <w:szCs w:val="24"/>
        </w:rPr>
        <w:footnoteReference w:id="86"/>
      </w:r>
      <w:r w:rsidRPr="005558E6">
        <w:rPr>
          <w:rFonts w:ascii="Arial" w:hAnsi="Arial" w:cs="Arial"/>
          <w:sz w:val="24"/>
          <w:szCs w:val="24"/>
        </w:rPr>
        <w:t xml:space="preserve"> </w:t>
      </w:r>
      <w:r>
        <w:rPr>
          <w:rFonts w:ascii="Arial" w:hAnsi="Arial" w:cs="Arial"/>
          <w:sz w:val="24"/>
          <w:szCs w:val="24"/>
        </w:rPr>
        <w:t xml:space="preserve">There is no further mention of Dunne after this point, so it is unknown whether she declined a role or if Coward changed his mind. Nine months later, however, Judy Holliday was being lined up for the role of Verity Craig, although ultimately the role of Verity Craig was given to the American soprano Jean </w:t>
      </w:r>
      <w:proofErr w:type="spellStart"/>
      <w:r>
        <w:rPr>
          <w:rFonts w:ascii="Arial" w:hAnsi="Arial" w:cs="Arial"/>
          <w:sz w:val="24"/>
          <w:szCs w:val="24"/>
        </w:rPr>
        <w:t>Fenn</w:t>
      </w:r>
      <w:proofErr w:type="spellEnd"/>
      <w:r>
        <w:rPr>
          <w:rFonts w:ascii="Arial" w:hAnsi="Arial" w:cs="Arial"/>
          <w:sz w:val="24"/>
          <w:szCs w:val="24"/>
        </w:rPr>
        <w:t>. Meanwhile, Kay Thompson was cast as Mimi Paragon.</w:t>
      </w:r>
    </w:p>
    <w:p w:rsidR="00454F38" w:rsidRDefault="00454F38" w:rsidP="00454F38">
      <w:pPr>
        <w:spacing w:line="480" w:lineRule="auto"/>
        <w:jc w:val="both"/>
        <w:rPr>
          <w:rFonts w:ascii="Arial" w:hAnsi="Arial" w:cs="Arial"/>
          <w:sz w:val="24"/>
          <w:szCs w:val="24"/>
        </w:rPr>
      </w:pPr>
      <w:r>
        <w:rPr>
          <w:rFonts w:ascii="Arial" w:hAnsi="Arial" w:cs="Arial"/>
          <w:sz w:val="24"/>
          <w:szCs w:val="24"/>
        </w:rPr>
        <w:lastRenderedPageBreak/>
        <w:tab/>
        <w:t xml:space="preserve">Balancing </w:t>
      </w:r>
      <w:proofErr w:type="spellStart"/>
      <w:r>
        <w:rPr>
          <w:rFonts w:ascii="Arial" w:hAnsi="Arial" w:cs="Arial"/>
          <w:sz w:val="24"/>
          <w:szCs w:val="24"/>
        </w:rPr>
        <w:t>Fenn’s</w:t>
      </w:r>
      <w:proofErr w:type="spellEnd"/>
      <w:r>
        <w:rPr>
          <w:rFonts w:ascii="Arial" w:hAnsi="Arial" w:cs="Arial"/>
          <w:sz w:val="24"/>
          <w:szCs w:val="24"/>
        </w:rPr>
        <w:t xml:space="preserve"> operatic style against Elaine </w:t>
      </w:r>
      <w:proofErr w:type="spellStart"/>
      <w:r>
        <w:rPr>
          <w:rFonts w:ascii="Arial" w:hAnsi="Arial" w:cs="Arial"/>
          <w:sz w:val="24"/>
          <w:szCs w:val="24"/>
        </w:rPr>
        <w:t>Stritch’s</w:t>
      </w:r>
      <w:proofErr w:type="spellEnd"/>
      <w:r>
        <w:rPr>
          <w:rFonts w:ascii="Arial" w:hAnsi="Arial" w:cs="Arial"/>
          <w:sz w:val="24"/>
          <w:szCs w:val="24"/>
        </w:rPr>
        <w:t xml:space="preserve"> style was always going to be problematic and so it is little surprise that significant changes had to be made. </w:t>
      </w:r>
      <w:r w:rsidRPr="00B172A9">
        <w:rPr>
          <w:rFonts w:ascii="Arial" w:hAnsi="Arial" w:cs="Arial"/>
          <w:sz w:val="24"/>
          <w:szCs w:val="24"/>
        </w:rPr>
        <w:t>Although Coward considered the character “a marvellous part for Kay”</w:t>
      </w:r>
      <w:r>
        <w:rPr>
          <w:rStyle w:val="FootnoteReference"/>
          <w:rFonts w:ascii="Arial" w:hAnsi="Arial" w:cs="Arial"/>
          <w:sz w:val="24"/>
          <w:szCs w:val="24"/>
        </w:rPr>
        <w:footnoteReference w:id="87"/>
      </w:r>
      <w:r w:rsidRPr="00B172A9">
        <w:rPr>
          <w:rFonts w:ascii="Arial" w:hAnsi="Arial" w:cs="Arial"/>
          <w:sz w:val="24"/>
          <w:szCs w:val="24"/>
        </w:rPr>
        <w:t xml:space="preserve"> (it had been specifically written for her) he was certainly not without reservations: “I hope to God she plays it and doesn’t make a fathead of herself </w:t>
      </w:r>
      <w:proofErr w:type="gramStart"/>
      <w:r w:rsidRPr="00B172A9">
        <w:rPr>
          <w:rFonts w:ascii="Arial" w:hAnsi="Arial" w:cs="Arial"/>
          <w:sz w:val="24"/>
          <w:szCs w:val="24"/>
        </w:rPr>
        <w:t>which</w:t>
      </w:r>
      <w:proofErr w:type="gramEnd"/>
      <w:r w:rsidRPr="00B172A9">
        <w:rPr>
          <w:rFonts w:ascii="Arial" w:hAnsi="Arial" w:cs="Arial"/>
          <w:sz w:val="24"/>
          <w:szCs w:val="24"/>
        </w:rPr>
        <w:t>, I fear, she is quite capable of doing.”</w:t>
      </w:r>
      <w:r>
        <w:rPr>
          <w:rStyle w:val="FootnoteReference"/>
          <w:rFonts w:ascii="Arial" w:hAnsi="Arial" w:cs="Arial"/>
          <w:sz w:val="24"/>
          <w:szCs w:val="24"/>
        </w:rPr>
        <w:footnoteReference w:id="88"/>
      </w:r>
      <w:r w:rsidRPr="00B172A9">
        <w:rPr>
          <w:rFonts w:ascii="Arial" w:hAnsi="Arial" w:cs="Arial"/>
          <w:sz w:val="24"/>
          <w:szCs w:val="24"/>
        </w:rPr>
        <w:t xml:space="preserve">  He need not have worried</w:t>
      </w:r>
      <w:r>
        <w:rPr>
          <w:rFonts w:ascii="Arial" w:hAnsi="Arial" w:cs="Arial"/>
          <w:sz w:val="24"/>
          <w:szCs w:val="24"/>
        </w:rPr>
        <w:t>,</w:t>
      </w:r>
      <w:r w:rsidRPr="00B172A9">
        <w:rPr>
          <w:rFonts w:ascii="Arial" w:hAnsi="Arial" w:cs="Arial"/>
          <w:sz w:val="24"/>
          <w:szCs w:val="24"/>
        </w:rPr>
        <w:t xml:space="preserve"> as Thompson would withdraw from </w:t>
      </w:r>
      <w:r>
        <w:rPr>
          <w:rFonts w:ascii="Arial" w:hAnsi="Arial" w:cs="Arial"/>
          <w:sz w:val="24"/>
          <w:szCs w:val="24"/>
        </w:rPr>
        <w:t>the</w:t>
      </w:r>
      <w:r w:rsidRPr="00B172A9">
        <w:rPr>
          <w:rFonts w:ascii="Arial" w:hAnsi="Arial" w:cs="Arial"/>
          <w:sz w:val="24"/>
          <w:szCs w:val="24"/>
        </w:rPr>
        <w:t xml:space="preserve"> </w:t>
      </w:r>
      <w:r>
        <w:rPr>
          <w:rFonts w:ascii="Arial" w:hAnsi="Arial" w:cs="Arial"/>
          <w:sz w:val="24"/>
          <w:szCs w:val="24"/>
        </w:rPr>
        <w:t>show less than two months later:</w:t>
      </w:r>
      <w:r w:rsidRPr="00B172A9">
        <w:rPr>
          <w:rFonts w:ascii="Arial" w:hAnsi="Arial" w:cs="Arial"/>
          <w:sz w:val="24"/>
          <w:szCs w:val="24"/>
        </w:rPr>
        <w:t xml:space="preserve"> “Kay came to dine on Monday and raved about everything but doesn’t want to play Mimi because she has a complex about appearing on Broadway. Two or three days later she said definitely she wouldn’t be doing it!”</w:t>
      </w:r>
      <w:r>
        <w:rPr>
          <w:rStyle w:val="FootnoteReference"/>
          <w:rFonts w:ascii="Arial" w:hAnsi="Arial" w:cs="Arial"/>
          <w:sz w:val="24"/>
          <w:szCs w:val="24"/>
        </w:rPr>
        <w:footnoteReference w:id="89"/>
      </w:r>
      <w:r w:rsidRPr="00B172A9">
        <w:rPr>
          <w:rFonts w:ascii="Arial" w:hAnsi="Arial" w:cs="Arial"/>
          <w:sz w:val="24"/>
          <w:szCs w:val="24"/>
        </w:rPr>
        <w:t xml:space="preserve">  In reality, Thompson’s excuse could not be supported, with a biography on Thompson suggesting that “she was constitutionally unable to commit to anything unless she could rule the roost.”</w:t>
      </w:r>
      <w:r>
        <w:rPr>
          <w:rStyle w:val="FootnoteReference"/>
          <w:rFonts w:ascii="Arial" w:hAnsi="Arial" w:cs="Arial"/>
          <w:sz w:val="24"/>
          <w:szCs w:val="24"/>
        </w:rPr>
        <w:footnoteReference w:id="90"/>
      </w:r>
      <w:r w:rsidRPr="00B172A9">
        <w:rPr>
          <w:rFonts w:ascii="Arial" w:hAnsi="Arial" w:cs="Arial"/>
          <w:sz w:val="24"/>
          <w:szCs w:val="24"/>
        </w:rPr>
        <w:t xml:space="preserve">  Not to be perturbed however, Coward set his sights on Elaine </w:t>
      </w:r>
      <w:proofErr w:type="spellStart"/>
      <w:r w:rsidRPr="00B172A9">
        <w:rPr>
          <w:rFonts w:ascii="Arial" w:hAnsi="Arial" w:cs="Arial"/>
          <w:sz w:val="24"/>
          <w:szCs w:val="24"/>
        </w:rPr>
        <w:t>Stritch</w:t>
      </w:r>
      <w:proofErr w:type="spellEnd"/>
      <w:r w:rsidRPr="00B172A9">
        <w:rPr>
          <w:rFonts w:ascii="Arial" w:hAnsi="Arial" w:cs="Arial"/>
          <w:sz w:val="24"/>
          <w:szCs w:val="24"/>
        </w:rPr>
        <w:t>.</w:t>
      </w:r>
    </w:p>
    <w:p w:rsidR="00454F38" w:rsidRDefault="00454F38" w:rsidP="00454F38">
      <w:pPr>
        <w:spacing w:line="480" w:lineRule="auto"/>
        <w:jc w:val="both"/>
        <w:rPr>
          <w:rFonts w:ascii="Arial" w:hAnsi="Arial" w:cs="Arial"/>
          <w:sz w:val="24"/>
          <w:szCs w:val="24"/>
        </w:rPr>
      </w:pPr>
      <w:r>
        <w:rPr>
          <w:rFonts w:ascii="Arial" w:hAnsi="Arial" w:cs="Arial"/>
          <w:sz w:val="24"/>
          <w:szCs w:val="24"/>
        </w:rPr>
        <w:tab/>
      </w:r>
      <w:r w:rsidRPr="00EB4EA5">
        <w:rPr>
          <w:rFonts w:ascii="Arial" w:hAnsi="Arial" w:cs="Arial"/>
          <w:sz w:val="24"/>
          <w:szCs w:val="24"/>
        </w:rPr>
        <w:t xml:space="preserve">In a recurring theme, </w:t>
      </w:r>
      <w:proofErr w:type="spellStart"/>
      <w:r w:rsidRPr="00EB4EA5">
        <w:rPr>
          <w:rFonts w:ascii="Arial" w:hAnsi="Arial" w:cs="Arial"/>
          <w:sz w:val="24"/>
          <w:szCs w:val="24"/>
        </w:rPr>
        <w:t>Stritch</w:t>
      </w:r>
      <w:proofErr w:type="spellEnd"/>
      <w:r w:rsidRPr="00EB4EA5">
        <w:rPr>
          <w:rFonts w:ascii="Arial" w:hAnsi="Arial" w:cs="Arial"/>
          <w:sz w:val="24"/>
          <w:szCs w:val="24"/>
        </w:rPr>
        <w:t xml:space="preserve"> too would prove to be problematic, although not with her character portrayal</w:t>
      </w:r>
      <w:r>
        <w:rPr>
          <w:rFonts w:ascii="Arial" w:hAnsi="Arial" w:cs="Arial"/>
          <w:sz w:val="24"/>
          <w:szCs w:val="24"/>
        </w:rPr>
        <w:t>,</w:t>
      </w:r>
      <w:r w:rsidRPr="00EB4EA5">
        <w:rPr>
          <w:rFonts w:ascii="Arial" w:hAnsi="Arial" w:cs="Arial"/>
          <w:sz w:val="24"/>
          <w:szCs w:val="24"/>
        </w:rPr>
        <w:t xml:space="preserve"> which would earn outstanding reviews.</w:t>
      </w:r>
      <w:r>
        <w:rPr>
          <w:rFonts w:ascii="Arial" w:hAnsi="Arial" w:cs="Arial"/>
          <w:sz w:val="24"/>
          <w:szCs w:val="24"/>
        </w:rPr>
        <w:t xml:space="preserve"> It was her excessive drinking which caused Coward worry.</w:t>
      </w:r>
      <w:r w:rsidRPr="00EB4EA5">
        <w:rPr>
          <w:rFonts w:ascii="Arial" w:hAnsi="Arial" w:cs="Arial"/>
          <w:sz w:val="24"/>
          <w:szCs w:val="24"/>
        </w:rPr>
        <w:t xml:space="preserve"> Unlike Russell and Thompson, </w:t>
      </w:r>
      <w:proofErr w:type="spellStart"/>
      <w:r w:rsidRPr="00EB4EA5">
        <w:rPr>
          <w:rFonts w:ascii="Arial" w:hAnsi="Arial" w:cs="Arial"/>
          <w:sz w:val="24"/>
          <w:szCs w:val="24"/>
        </w:rPr>
        <w:t>Stritch</w:t>
      </w:r>
      <w:proofErr w:type="spellEnd"/>
      <w:r w:rsidRPr="00EB4EA5">
        <w:rPr>
          <w:rFonts w:ascii="Arial" w:hAnsi="Arial" w:cs="Arial"/>
          <w:sz w:val="24"/>
          <w:szCs w:val="24"/>
        </w:rPr>
        <w:t xml:space="preserve"> agreed to be a part of the show without having even heard</w:t>
      </w:r>
      <w:r>
        <w:rPr>
          <w:rFonts w:ascii="Arial" w:hAnsi="Arial" w:cs="Arial"/>
          <w:sz w:val="24"/>
          <w:szCs w:val="24"/>
        </w:rPr>
        <w:t xml:space="preserve"> the score</w:t>
      </w:r>
      <w:r w:rsidRPr="00EB4EA5">
        <w:rPr>
          <w:rFonts w:ascii="Arial" w:hAnsi="Arial" w:cs="Arial"/>
          <w:sz w:val="24"/>
          <w:szCs w:val="24"/>
        </w:rPr>
        <w:t xml:space="preserve"> or read the script, just as long as her television series had been completed in time.</w:t>
      </w:r>
      <w:r>
        <w:rPr>
          <w:rStyle w:val="FootnoteReference"/>
          <w:rFonts w:ascii="Arial" w:hAnsi="Arial" w:cs="Arial"/>
          <w:sz w:val="24"/>
          <w:szCs w:val="24"/>
        </w:rPr>
        <w:footnoteReference w:id="91"/>
      </w:r>
      <w:r w:rsidRPr="00EB4EA5">
        <w:rPr>
          <w:rFonts w:ascii="Arial" w:hAnsi="Arial" w:cs="Arial"/>
          <w:sz w:val="24"/>
          <w:szCs w:val="24"/>
        </w:rPr>
        <w:t xml:space="preserve">  However, Coward was still concerned: “She is wildly enthusiastic and very funny. She will, I am sure, be wonderful as Mimi, but I foresee </w:t>
      </w:r>
      <w:proofErr w:type="spellStart"/>
      <w:r w:rsidRPr="00EB4EA5">
        <w:rPr>
          <w:rFonts w:ascii="Arial" w:hAnsi="Arial" w:cs="Arial"/>
          <w:sz w:val="24"/>
          <w:szCs w:val="24"/>
        </w:rPr>
        <w:t>leetle</w:t>
      </w:r>
      <w:proofErr w:type="spellEnd"/>
      <w:r w:rsidRPr="00EB4EA5">
        <w:rPr>
          <w:rFonts w:ascii="Arial" w:hAnsi="Arial" w:cs="Arial"/>
          <w:sz w:val="24"/>
          <w:szCs w:val="24"/>
        </w:rPr>
        <w:t xml:space="preserve"> [sic] clouds in the azure sky. She is a keen drinker, an ardent Catholic and has been ‘in Analysis’ for five years! Oh dear. </w:t>
      </w:r>
      <w:proofErr w:type="gramStart"/>
      <w:r w:rsidRPr="00EB4EA5">
        <w:rPr>
          <w:rFonts w:ascii="Arial" w:hAnsi="Arial" w:cs="Arial"/>
          <w:sz w:val="24"/>
          <w:szCs w:val="24"/>
        </w:rPr>
        <w:t>A girl with problems.</w:t>
      </w:r>
      <w:proofErr w:type="gramEnd"/>
      <w:r w:rsidRPr="00EB4EA5">
        <w:rPr>
          <w:rFonts w:ascii="Arial" w:hAnsi="Arial" w:cs="Arial"/>
          <w:sz w:val="24"/>
          <w:szCs w:val="24"/>
        </w:rPr>
        <w:t xml:space="preserve"> However, I think I shall be able to manage </w:t>
      </w:r>
      <w:r w:rsidRPr="00EB4EA5">
        <w:rPr>
          <w:rFonts w:ascii="Arial" w:hAnsi="Arial" w:cs="Arial"/>
          <w:sz w:val="24"/>
          <w:szCs w:val="24"/>
        </w:rPr>
        <w:lastRenderedPageBreak/>
        <w:t>her. If I can</w:t>
      </w:r>
      <w:r>
        <w:rPr>
          <w:rFonts w:ascii="Arial" w:hAnsi="Arial" w:cs="Arial"/>
          <w:sz w:val="24"/>
          <w:szCs w:val="24"/>
        </w:rPr>
        <w:t>,</w:t>
      </w:r>
      <w:r w:rsidRPr="00EB4EA5">
        <w:rPr>
          <w:rFonts w:ascii="Arial" w:hAnsi="Arial" w:cs="Arial"/>
          <w:sz w:val="24"/>
          <w:szCs w:val="24"/>
        </w:rPr>
        <w:t xml:space="preserve"> all will be fine and dandy, if not, </w:t>
      </w:r>
      <w:proofErr w:type="spellStart"/>
      <w:r w:rsidRPr="00EB4EA5">
        <w:rPr>
          <w:rFonts w:ascii="Arial" w:hAnsi="Arial" w:cs="Arial"/>
          <w:sz w:val="24"/>
          <w:szCs w:val="24"/>
        </w:rPr>
        <w:t>ze</w:t>
      </w:r>
      <w:proofErr w:type="spellEnd"/>
      <w:r w:rsidRPr="00EB4EA5">
        <w:rPr>
          <w:rFonts w:ascii="Arial" w:hAnsi="Arial" w:cs="Arial"/>
          <w:sz w:val="24"/>
          <w:szCs w:val="24"/>
        </w:rPr>
        <w:t xml:space="preserve"> scenes </w:t>
      </w:r>
      <w:proofErr w:type="spellStart"/>
      <w:r w:rsidRPr="00EB4EA5">
        <w:rPr>
          <w:rFonts w:ascii="Arial" w:hAnsi="Arial" w:cs="Arial"/>
          <w:sz w:val="24"/>
          <w:szCs w:val="24"/>
        </w:rPr>
        <w:t>zay</w:t>
      </w:r>
      <w:proofErr w:type="spellEnd"/>
      <w:r w:rsidRPr="00EB4EA5">
        <w:rPr>
          <w:rFonts w:ascii="Arial" w:hAnsi="Arial" w:cs="Arial"/>
          <w:sz w:val="24"/>
          <w:szCs w:val="24"/>
        </w:rPr>
        <w:t xml:space="preserve"> [sic] will be terrible. I must engage an expert understudy.”</w:t>
      </w:r>
      <w:r>
        <w:rPr>
          <w:rStyle w:val="FootnoteReference"/>
          <w:rFonts w:ascii="Arial" w:hAnsi="Arial" w:cs="Arial"/>
          <w:sz w:val="24"/>
          <w:szCs w:val="24"/>
        </w:rPr>
        <w:footnoteReference w:id="92"/>
      </w:r>
      <w:r w:rsidRPr="00EB4EA5">
        <w:rPr>
          <w:rFonts w:ascii="Arial" w:hAnsi="Arial" w:cs="Arial"/>
          <w:sz w:val="24"/>
          <w:szCs w:val="24"/>
        </w:rPr>
        <w:t xml:space="preserve">  As it transpired, no expert understudy would be required and apart from a few minor differences, </w:t>
      </w:r>
      <w:proofErr w:type="spellStart"/>
      <w:r w:rsidRPr="00EB4EA5">
        <w:rPr>
          <w:rFonts w:ascii="Arial" w:hAnsi="Arial" w:cs="Arial"/>
          <w:sz w:val="24"/>
          <w:szCs w:val="24"/>
        </w:rPr>
        <w:t>Stritch</w:t>
      </w:r>
      <w:proofErr w:type="spellEnd"/>
      <w:r w:rsidRPr="00EB4EA5">
        <w:rPr>
          <w:rFonts w:ascii="Arial" w:hAnsi="Arial" w:cs="Arial"/>
          <w:sz w:val="24"/>
          <w:szCs w:val="24"/>
        </w:rPr>
        <w:t xml:space="preserve"> </w:t>
      </w:r>
      <w:r>
        <w:rPr>
          <w:rFonts w:ascii="Arial" w:hAnsi="Arial" w:cs="Arial"/>
          <w:sz w:val="24"/>
          <w:szCs w:val="24"/>
        </w:rPr>
        <w:t>and her drinking were</w:t>
      </w:r>
      <w:r w:rsidRPr="00EB4EA5">
        <w:rPr>
          <w:rFonts w:ascii="Arial" w:hAnsi="Arial" w:cs="Arial"/>
          <w:sz w:val="24"/>
          <w:szCs w:val="24"/>
        </w:rPr>
        <w:t xml:space="preserve"> “managed” effectively.</w:t>
      </w:r>
      <w:r>
        <w:rPr>
          <w:rFonts w:ascii="Arial" w:hAnsi="Arial" w:cs="Arial"/>
          <w:sz w:val="24"/>
          <w:szCs w:val="24"/>
        </w:rPr>
        <w:t xml:space="preserve"> Ultimately, it was the dynamic between </w:t>
      </w:r>
      <w:proofErr w:type="spellStart"/>
      <w:r>
        <w:rPr>
          <w:rFonts w:ascii="Arial" w:hAnsi="Arial" w:cs="Arial"/>
          <w:sz w:val="24"/>
          <w:szCs w:val="24"/>
        </w:rPr>
        <w:t>Fenn</w:t>
      </w:r>
      <w:proofErr w:type="spellEnd"/>
      <w:r>
        <w:rPr>
          <w:rFonts w:ascii="Arial" w:hAnsi="Arial" w:cs="Arial"/>
          <w:sz w:val="24"/>
          <w:szCs w:val="24"/>
        </w:rPr>
        <w:t xml:space="preserve"> and </w:t>
      </w:r>
      <w:proofErr w:type="spellStart"/>
      <w:r>
        <w:rPr>
          <w:rFonts w:ascii="Arial" w:hAnsi="Arial" w:cs="Arial"/>
          <w:sz w:val="24"/>
          <w:szCs w:val="24"/>
        </w:rPr>
        <w:t>Stritch</w:t>
      </w:r>
      <w:proofErr w:type="spellEnd"/>
      <w:r>
        <w:rPr>
          <w:rFonts w:ascii="Arial" w:hAnsi="Arial" w:cs="Arial"/>
          <w:sz w:val="24"/>
          <w:szCs w:val="24"/>
        </w:rPr>
        <w:t xml:space="preserve"> and their respective characters overall, which necessitated a radical reworking of the script. As Cole Lesley put it, “</w:t>
      </w:r>
      <w:r w:rsidRPr="00960221">
        <w:rPr>
          <w:rFonts w:ascii="Arial" w:hAnsi="Arial" w:cs="Arial"/>
          <w:sz w:val="24"/>
          <w:szCs w:val="24"/>
        </w:rPr>
        <w:t xml:space="preserve">For two days </w:t>
      </w:r>
      <w:r w:rsidRPr="00B67D9F">
        <w:rPr>
          <w:rFonts w:ascii="Arial" w:hAnsi="Arial" w:cs="Arial"/>
          <w:sz w:val="24"/>
          <w:szCs w:val="24"/>
        </w:rPr>
        <w:t>Noël</w:t>
      </w:r>
      <w:r>
        <w:rPr>
          <w:rFonts w:ascii="Arial" w:hAnsi="Arial" w:cs="Arial"/>
          <w:sz w:val="24"/>
          <w:szCs w:val="24"/>
        </w:rPr>
        <w:t xml:space="preserve"> </w:t>
      </w:r>
      <w:r w:rsidRPr="00960221">
        <w:rPr>
          <w:rFonts w:ascii="Arial" w:hAnsi="Arial" w:cs="Arial"/>
          <w:sz w:val="24"/>
          <w:szCs w:val="24"/>
        </w:rPr>
        <w:t>worked at high pressure on the scissors-and-paste job while the company, all of whom would be affected by the change, were in a state of suspended frenzy.”</w:t>
      </w:r>
      <w:r w:rsidRPr="00960221">
        <w:rPr>
          <w:rStyle w:val="FootnoteReference"/>
          <w:rFonts w:ascii="Arial" w:hAnsi="Arial" w:cs="Arial"/>
          <w:sz w:val="24"/>
          <w:szCs w:val="24"/>
        </w:rPr>
        <w:footnoteReference w:id="93"/>
      </w:r>
    </w:p>
    <w:p w:rsidR="00454F38" w:rsidRDefault="00454F38" w:rsidP="00454F38">
      <w:pPr>
        <w:spacing w:line="480" w:lineRule="auto"/>
        <w:jc w:val="both"/>
        <w:rPr>
          <w:rFonts w:ascii="Arial" w:hAnsi="Arial" w:cs="Arial"/>
          <w:b/>
          <w:sz w:val="24"/>
          <w:szCs w:val="24"/>
        </w:rPr>
      </w:pPr>
    </w:p>
    <w:p w:rsidR="00454F38" w:rsidRDefault="00454F38" w:rsidP="00ED5E63">
      <w:pPr>
        <w:pStyle w:val="Heading1"/>
        <w:rPr>
          <w:rFonts w:ascii="Arial" w:hAnsi="Arial" w:cs="Arial"/>
          <w:color w:val="auto"/>
        </w:rPr>
      </w:pPr>
      <w:r w:rsidRPr="00ED5E63">
        <w:rPr>
          <w:rFonts w:ascii="Arial" w:hAnsi="Arial" w:cs="Arial"/>
          <w:color w:val="auto"/>
        </w:rPr>
        <w:t>From Merchandise to Staging</w:t>
      </w:r>
    </w:p>
    <w:p w:rsidR="00ED5E63" w:rsidRPr="00ED5E63" w:rsidRDefault="00ED5E63" w:rsidP="00ED5E63"/>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Before we even start to look at the changes to the narrative as the script was revised, the playbills for Boston, Philadelphia (they are both the same) and New York are indicative of a change in focus. </w:t>
      </w:r>
    </w:p>
    <w:p w:rsidR="00454F38" w:rsidRDefault="00454F38" w:rsidP="00454F38">
      <w:pPr>
        <w:keepNext/>
        <w:spacing w:line="480" w:lineRule="auto"/>
        <w:jc w:val="center"/>
      </w:pPr>
    </w:p>
    <w:p w:rsidR="00454F38" w:rsidRPr="0053750B" w:rsidRDefault="00454F38" w:rsidP="00454F38">
      <w:pPr>
        <w:pStyle w:val="Caption"/>
        <w:jc w:val="center"/>
        <w:rPr>
          <w:rFonts w:ascii="Arial" w:hAnsi="Arial" w:cs="Arial"/>
          <w:color w:val="auto"/>
          <w:sz w:val="32"/>
          <w:szCs w:val="24"/>
        </w:rPr>
      </w:pPr>
      <w:r w:rsidRPr="0053750B">
        <w:rPr>
          <w:rFonts w:ascii="Arial" w:hAnsi="Arial" w:cs="Arial"/>
          <w:color w:val="auto"/>
          <w:sz w:val="22"/>
        </w:rPr>
        <w:t xml:space="preserve">Figure </w:t>
      </w:r>
      <w:r w:rsidRPr="0053750B">
        <w:rPr>
          <w:rFonts w:ascii="Arial" w:hAnsi="Arial" w:cs="Arial"/>
          <w:color w:val="auto"/>
          <w:sz w:val="22"/>
        </w:rPr>
        <w:fldChar w:fldCharType="begin"/>
      </w:r>
      <w:r w:rsidRPr="0053750B">
        <w:rPr>
          <w:rFonts w:ascii="Arial" w:hAnsi="Arial" w:cs="Arial"/>
          <w:color w:val="auto"/>
          <w:sz w:val="22"/>
        </w:rPr>
        <w:instrText xml:space="preserve"> SEQ Figure \* ARABIC </w:instrText>
      </w:r>
      <w:r w:rsidRPr="0053750B">
        <w:rPr>
          <w:rFonts w:ascii="Arial" w:hAnsi="Arial" w:cs="Arial"/>
          <w:color w:val="auto"/>
          <w:sz w:val="22"/>
        </w:rPr>
        <w:fldChar w:fldCharType="separate"/>
      </w:r>
      <w:r w:rsidR="001E1023">
        <w:rPr>
          <w:rFonts w:ascii="Arial" w:hAnsi="Arial" w:cs="Arial"/>
          <w:noProof/>
          <w:color w:val="auto"/>
          <w:sz w:val="22"/>
        </w:rPr>
        <w:t>1</w:t>
      </w:r>
      <w:r w:rsidRPr="0053750B">
        <w:rPr>
          <w:rFonts w:ascii="Arial" w:hAnsi="Arial" w:cs="Arial"/>
          <w:color w:val="auto"/>
          <w:sz w:val="22"/>
        </w:rPr>
        <w:fldChar w:fldCharType="end"/>
      </w:r>
      <w:r w:rsidRPr="0053750B">
        <w:rPr>
          <w:rFonts w:ascii="Arial" w:hAnsi="Arial" w:cs="Arial"/>
          <w:color w:val="auto"/>
          <w:sz w:val="22"/>
        </w:rPr>
        <w:t>: Boston Playbill</w:t>
      </w:r>
      <w:r>
        <w:rPr>
          <w:rStyle w:val="FootnoteReference"/>
          <w:rFonts w:ascii="Arial" w:hAnsi="Arial" w:cs="Arial"/>
          <w:color w:val="auto"/>
          <w:sz w:val="22"/>
        </w:rPr>
        <w:footnoteReference w:id="94"/>
      </w:r>
    </w:p>
    <w:p w:rsidR="00454F38" w:rsidRPr="0053750B" w:rsidRDefault="00454F38" w:rsidP="00454F38">
      <w:pPr>
        <w:keepNext/>
        <w:spacing w:line="480" w:lineRule="auto"/>
        <w:jc w:val="center"/>
        <w:rPr>
          <w:rFonts w:ascii="Arial" w:hAnsi="Arial" w:cs="Arial"/>
          <w:sz w:val="28"/>
        </w:rPr>
      </w:pPr>
    </w:p>
    <w:p w:rsidR="00454F38" w:rsidRPr="0053750B" w:rsidRDefault="00454F38" w:rsidP="00454F38">
      <w:pPr>
        <w:pStyle w:val="Caption"/>
        <w:jc w:val="center"/>
        <w:rPr>
          <w:rFonts w:ascii="Arial" w:hAnsi="Arial" w:cs="Arial"/>
          <w:color w:val="auto"/>
          <w:sz w:val="32"/>
          <w:szCs w:val="24"/>
        </w:rPr>
      </w:pPr>
      <w:r w:rsidRPr="0053750B">
        <w:rPr>
          <w:rFonts w:ascii="Arial" w:hAnsi="Arial" w:cs="Arial"/>
          <w:color w:val="auto"/>
          <w:sz w:val="22"/>
        </w:rPr>
        <w:t xml:space="preserve">Figure </w:t>
      </w:r>
      <w:r w:rsidRPr="0053750B">
        <w:rPr>
          <w:rFonts w:ascii="Arial" w:hAnsi="Arial" w:cs="Arial"/>
          <w:color w:val="auto"/>
          <w:sz w:val="22"/>
        </w:rPr>
        <w:fldChar w:fldCharType="begin"/>
      </w:r>
      <w:r w:rsidRPr="0053750B">
        <w:rPr>
          <w:rFonts w:ascii="Arial" w:hAnsi="Arial" w:cs="Arial"/>
          <w:color w:val="auto"/>
          <w:sz w:val="22"/>
        </w:rPr>
        <w:instrText xml:space="preserve"> SEQ Figure \* ARABIC </w:instrText>
      </w:r>
      <w:r w:rsidRPr="0053750B">
        <w:rPr>
          <w:rFonts w:ascii="Arial" w:hAnsi="Arial" w:cs="Arial"/>
          <w:color w:val="auto"/>
          <w:sz w:val="22"/>
        </w:rPr>
        <w:fldChar w:fldCharType="separate"/>
      </w:r>
      <w:r w:rsidR="001E1023">
        <w:rPr>
          <w:rFonts w:ascii="Arial" w:hAnsi="Arial" w:cs="Arial"/>
          <w:noProof/>
          <w:color w:val="auto"/>
          <w:sz w:val="22"/>
        </w:rPr>
        <w:t>2</w:t>
      </w:r>
      <w:r w:rsidRPr="0053750B">
        <w:rPr>
          <w:rFonts w:ascii="Arial" w:hAnsi="Arial" w:cs="Arial"/>
          <w:color w:val="auto"/>
          <w:sz w:val="22"/>
        </w:rPr>
        <w:fldChar w:fldCharType="end"/>
      </w:r>
      <w:r w:rsidRPr="0053750B">
        <w:rPr>
          <w:rFonts w:ascii="Arial" w:hAnsi="Arial" w:cs="Arial"/>
          <w:color w:val="auto"/>
          <w:sz w:val="22"/>
        </w:rPr>
        <w:t>: New York Playbill</w:t>
      </w:r>
      <w:r>
        <w:rPr>
          <w:rStyle w:val="FootnoteReference"/>
          <w:rFonts w:ascii="Arial" w:hAnsi="Arial" w:cs="Arial"/>
          <w:color w:val="auto"/>
          <w:sz w:val="22"/>
        </w:rPr>
        <w:footnoteReference w:id="95"/>
      </w:r>
    </w:p>
    <w:p w:rsidR="00454F38" w:rsidRDefault="00454F38" w:rsidP="00454F38">
      <w:pPr>
        <w:rPr>
          <w:rFonts w:ascii="Arial" w:hAnsi="Arial" w:cs="Arial"/>
          <w:sz w:val="24"/>
        </w:rPr>
      </w:pPr>
    </w:p>
    <w:p w:rsidR="00454F38" w:rsidRDefault="00454F38" w:rsidP="00454F38">
      <w:pPr>
        <w:spacing w:line="480" w:lineRule="auto"/>
        <w:jc w:val="both"/>
        <w:rPr>
          <w:rFonts w:ascii="Arial" w:hAnsi="Arial" w:cs="Arial"/>
          <w:sz w:val="24"/>
        </w:rPr>
      </w:pPr>
      <w:r>
        <w:rPr>
          <w:rFonts w:ascii="Arial" w:hAnsi="Arial" w:cs="Arial"/>
          <w:sz w:val="24"/>
        </w:rPr>
        <w:t xml:space="preserve">Although it is potentially possible to decipher </w:t>
      </w:r>
      <w:proofErr w:type="spellStart"/>
      <w:r>
        <w:rPr>
          <w:rFonts w:ascii="Arial" w:hAnsi="Arial" w:cs="Arial"/>
          <w:sz w:val="24"/>
        </w:rPr>
        <w:t>Stritch</w:t>
      </w:r>
      <w:proofErr w:type="spellEnd"/>
      <w:r>
        <w:rPr>
          <w:rFonts w:ascii="Arial" w:hAnsi="Arial" w:cs="Arial"/>
          <w:sz w:val="24"/>
        </w:rPr>
        <w:t xml:space="preserve"> from the caricature on the Boston programme (Figure 1), one would have to know that she was starring in it. </w:t>
      </w:r>
      <w:r>
        <w:rPr>
          <w:rFonts w:ascii="Arial" w:hAnsi="Arial" w:cs="Arial"/>
          <w:sz w:val="24"/>
        </w:rPr>
        <w:lastRenderedPageBreak/>
        <w:t xml:space="preserve">Additionally, the front cover also features a caricature of James Hurst (Johnny) as well as some of the other passengers on board – the focus is not entirely on </w:t>
      </w:r>
      <w:proofErr w:type="spellStart"/>
      <w:r>
        <w:rPr>
          <w:rFonts w:ascii="Arial" w:hAnsi="Arial" w:cs="Arial"/>
          <w:sz w:val="24"/>
        </w:rPr>
        <w:t>Stritch</w:t>
      </w:r>
      <w:proofErr w:type="spellEnd"/>
      <w:r>
        <w:rPr>
          <w:rFonts w:ascii="Arial" w:hAnsi="Arial" w:cs="Arial"/>
          <w:sz w:val="24"/>
        </w:rPr>
        <w:t xml:space="preserve"> but instead, the cover reflects the general story of the show.</w:t>
      </w:r>
    </w:p>
    <w:p w:rsidR="00454F38" w:rsidRDefault="00454F38" w:rsidP="00454F38">
      <w:pPr>
        <w:spacing w:line="480" w:lineRule="auto"/>
        <w:jc w:val="both"/>
        <w:rPr>
          <w:rFonts w:ascii="Arial" w:hAnsi="Arial" w:cs="Arial"/>
          <w:sz w:val="24"/>
        </w:rPr>
      </w:pPr>
      <w:r>
        <w:rPr>
          <w:rFonts w:ascii="Arial" w:hAnsi="Arial" w:cs="Arial"/>
          <w:sz w:val="24"/>
        </w:rPr>
        <w:tab/>
        <w:t xml:space="preserve">In comparison, the final New York Playbill (Figure 2) is clearly placing both </w:t>
      </w:r>
      <w:proofErr w:type="spellStart"/>
      <w:r>
        <w:rPr>
          <w:rFonts w:ascii="Arial" w:hAnsi="Arial" w:cs="Arial"/>
          <w:sz w:val="24"/>
        </w:rPr>
        <w:t>Stritch</w:t>
      </w:r>
      <w:proofErr w:type="spellEnd"/>
      <w:r>
        <w:rPr>
          <w:rFonts w:ascii="Arial" w:hAnsi="Arial" w:cs="Arial"/>
          <w:sz w:val="24"/>
        </w:rPr>
        <w:t xml:space="preserve"> and Coward as the central, recognisable figures of the show. It was the ‘Elaine </w:t>
      </w:r>
      <w:proofErr w:type="spellStart"/>
      <w:r>
        <w:rPr>
          <w:rFonts w:ascii="Arial" w:hAnsi="Arial" w:cs="Arial"/>
          <w:sz w:val="24"/>
        </w:rPr>
        <w:t>Stritch</w:t>
      </w:r>
      <w:proofErr w:type="spellEnd"/>
      <w:r>
        <w:rPr>
          <w:rFonts w:ascii="Arial" w:hAnsi="Arial" w:cs="Arial"/>
          <w:sz w:val="24"/>
        </w:rPr>
        <w:t xml:space="preserve"> and </w:t>
      </w:r>
      <w:proofErr w:type="gramStart"/>
      <w:r>
        <w:rPr>
          <w:rFonts w:ascii="Arial" w:hAnsi="Arial" w:cs="Arial"/>
          <w:sz w:val="24"/>
        </w:rPr>
        <w:t>Noël  Coward</w:t>
      </w:r>
      <w:proofErr w:type="gramEnd"/>
      <w:r>
        <w:rPr>
          <w:rFonts w:ascii="Arial" w:hAnsi="Arial" w:cs="Arial"/>
          <w:sz w:val="24"/>
        </w:rPr>
        <w:t xml:space="preserve"> Show’ in several ways. For </w:t>
      </w:r>
      <w:proofErr w:type="spellStart"/>
      <w:r>
        <w:rPr>
          <w:rFonts w:ascii="Arial" w:hAnsi="Arial" w:cs="Arial"/>
          <w:sz w:val="24"/>
        </w:rPr>
        <w:t>Stritch</w:t>
      </w:r>
      <w:proofErr w:type="spellEnd"/>
      <w:r>
        <w:rPr>
          <w:rFonts w:ascii="Arial" w:hAnsi="Arial" w:cs="Arial"/>
          <w:sz w:val="24"/>
        </w:rPr>
        <w:t xml:space="preserve">, it was a platform to showcase her personality and utilise her acerbic tone and for Coward, it was his comeback. </w:t>
      </w:r>
      <w:r>
        <w:rPr>
          <w:rFonts w:ascii="Arial" w:hAnsi="Arial" w:cs="Arial"/>
          <w:i/>
          <w:sz w:val="24"/>
        </w:rPr>
        <w:t>Sail Away</w:t>
      </w:r>
      <w:r>
        <w:rPr>
          <w:rFonts w:ascii="Arial" w:hAnsi="Arial" w:cs="Arial"/>
          <w:sz w:val="24"/>
        </w:rPr>
        <w:t xml:space="preserve"> was to be his first musical theatre work on Broadway since </w:t>
      </w:r>
      <w:r>
        <w:rPr>
          <w:rFonts w:ascii="Arial" w:hAnsi="Arial" w:cs="Arial"/>
          <w:i/>
          <w:sz w:val="24"/>
        </w:rPr>
        <w:t>Set to Music</w:t>
      </w:r>
      <w:r>
        <w:rPr>
          <w:rFonts w:ascii="Arial" w:hAnsi="Arial" w:cs="Arial"/>
          <w:sz w:val="24"/>
        </w:rPr>
        <w:t xml:space="preserve"> in 1939 and his first attempt at writing a Broadway musical. </w:t>
      </w:r>
      <w:r>
        <w:rPr>
          <w:rFonts w:ascii="Arial" w:hAnsi="Arial" w:cs="Arial"/>
          <w:sz w:val="24"/>
          <w:szCs w:val="24"/>
        </w:rPr>
        <w:t>He</w:t>
      </w:r>
      <w:r w:rsidRPr="005558E6">
        <w:rPr>
          <w:rFonts w:ascii="Arial" w:hAnsi="Arial" w:cs="Arial"/>
          <w:sz w:val="24"/>
          <w:szCs w:val="24"/>
        </w:rPr>
        <w:t xml:space="preserve"> aimed to emulate the success of American musicals in that period: “If I can really pull it off, it will mean financial security for life.”</w:t>
      </w:r>
      <w:r w:rsidRPr="005558E6">
        <w:rPr>
          <w:rStyle w:val="FootnoteReference"/>
          <w:rFonts w:ascii="Arial" w:hAnsi="Arial" w:cs="Arial"/>
          <w:sz w:val="24"/>
          <w:szCs w:val="24"/>
        </w:rPr>
        <w:footnoteReference w:id="96"/>
      </w:r>
      <w:r w:rsidRPr="005558E6">
        <w:rPr>
          <w:rFonts w:ascii="Arial" w:hAnsi="Arial" w:cs="Arial"/>
          <w:sz w:val="24"/>
          <w:szCs w:val="24"/>
        </w:rPr>
        <w:t xml:space="preserve"> By March 1961, Coward was even more buoyant </w:t>
      </w:r>
      <w:r>
        <w:rPr>
          <w:rFonts w:ascii="Arial" w:hAnsi="Arial" w:cs="Arial"/>
          <w:sz w:val="24"/>
          <w:szCs w:val="24"/>
        </w:rPr>
        <w:t>when he wrote</w:t>
      </w:r>
      <w:r w:rsidRPr="005558E6">
        <w:rPr>
          <w:rFonts w:ascii="Arial" w:hAnsi="Arial" w:cs="Arial"/>
          <w:sz w:val="24"/>
          <w:szCs w:val="24"/>
        </w:rPr>
        <w:t xml:space="preserve"> to </w:t>
      </w:r>
      <w:proofErr w:type="spellStart"/>
      <w:r w:rsidRPr="005558E6">
        <w:rPr>
          <w:rFonts w:ascii="Arial" w:hAnsi="Arial" w:cs="Arial"/>
          <w:sz w:val="24"/>
          <w:szCs w:val="24"/>
        </w:rPr>
        <w:t>Lorn</w:t>
      </w:r>
      <w:proofErr w:type="spellEnd"/>
      <w:r w:rsidRPr="005558E6">
        <w:rPr>
          <w:rFonts w:ascii="Arial" w:hAnsi="Arial" w:cs="Arial"/>
          <w:sz w:val="24"/>
          <w:szCs w:val="24"/>
        </w:rPr>
        <w:t xml:space="preserve"> Lorraine</w:t>
      </w:r>
      <w:r w:rsidRPr="005558E6">
        <w:rPr>
          <w:rStyle w:val="FootnoteReference"/>
          <w:rFonts w:ascii="Arial" w:hAnsi="Arial" w:cs="Arial"/>
          <w:sz w:val="24"/>
          <w:szCs w:val="24"/>
        </w:rPr>
        <w:footnoteReference w:id="97"/>
      </w:r>
      <w:r w:rsidRPr="005558E6">
        <w:rPr>
          <w:rFonts w:ascii="Arial" w:hAnsi="Arial" w:cs="Arial"/>
          <w:sz w:val="24"/>
          <w:szCs w:val="24"/>
        </w:rPr>
        <w:t>, “I have a strong feeling that it may be one of the best things I have ever done.” In typical Coward-style, he concludes: “If it turns out not to be – Fuck it.”</w:t>
      </w:r>
      <w:r w:rsidRPr="005558E6">
        <w:rPr>
          <w:rStyle w:val="FootnoteReference"/>
          <w:rFonts w:ascii="Arial" w:hAnsi="Arial" w:cs="Arial"/>
          <w:sz w:val="24"/>
          <w:szCs w:val="24"/>
        </w:rPr>
        <w:footnoteReference w:id="98"/>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Early reviews suggested the ‘</w:t>
      </w:r>
      <w:proofErr w:type="spellStart"/>
      <w:r>
        <w:rPr>
          <w:rFonts w:ascii="Arial" w:hAnsi="Arial" w:cs="Arial"/>
          <w:sz w:val="24"/>
          <w:szCs w:val="24"/>
        </w:rPr>
        <w:t>Stritch</w:t>
      </w:r>
      <w:proofErr w:type="spellEnd"/>
      <w:r>
        <w:rPr>
          <w:rFonts w:ascii="Arial" w:hAnsi="Arial" w:cs="Arial"/>
          <w:sz w:val="24"/>
          <w:szCs w:val="24"/>
        </w:rPr>
        <w:t>-Coward’ show would be a success: “</w:t>
      </w:r>
      <w:r w:rsidRPr="004B377C">
        <w:rPr>
          <w:rFonts w:ascii="Arial" w:hAnsi="Arial" w:cs="Arial"/>
          <w:sz w:val="24"/>
          <w:szCs w:val="24"/>
          <w:highlight w:val="black"/>
        </w:rPr>
        <w:t xml:space="preserve">The Coward of </w:t>
      </w:r>
      <w:r w:rsidRPr="004B377C">
        <w:rPr>
          <w:rFonts w:ascii="Arial" w:hAnsi="Arial" w:cs="Arial"/>
          <w:i/>
          <w:sz w:val="24"/>
          <w:szCs w:val="24"/>
          <w:highlight w:val="black"/>
        </w:rPr>
        <w:t>Sail Away</w:t>
      </w:r>
      <w:r w:rsidRPr="004B377C">
        <w:rPr>
          <w:rFonts w:ascii="Arial" w:hAnsi="Arial" w:cs="Arial"/>
          <w:sz w:val="24"/>
          <w:szCs w:val="24"/>
          <w:highlight w:val="black"/>
        </w:rPr>
        <w:t xml:space="preserve"> is one we have never seen before. It is as if, in one giant step, he is attempting to crash the gap between his own well-trodden fields of leisurely romanticism and the jet age</w:t>
      </w:r>
      <w:r>
        <w:rPr>
          <w:rFonts w:ascii="Arial" w:hAnsi="Arial" w:cs="Arial"/>
          <w:sz w:val="24"/>
          <w:szCs w:val="24"/>
        </w:rPr>
        <w:t xml:space="preserve">” wrote Alan Gardner for the </w:t>
      </w:r>
      <w:r>
        <w:rPr>
          <w:rFonts w:ascii="Arial" w:hAnsi="Arial" w:cs="Arial"/>
          <w:i/>
          <w:sz w:val="24"/>
          <w:szCs w:val="24"/>
        </w:rPr>
        <w:t>Daily Mail</w:t>
      </w:r>
      <w:r>
        <w:rPr>
          <w:rFonts w:ascii="Arial" w:hAnsi="Arial" w:cs="Arial"/>
          <w:sz w:val="24"/>
          <w:szCs w:val="24"/>
        </w:rPr>
        <w:t>.</w:t>
      </w:r>
      <w:r>
        <w:rPr>
          <w:rStyle w:val="FootnoteReference"/>
          <w:rFonts w:ascii="Arial" w:hAnsi="Arial" w:cs="Arial"/>
          <w:i/>
          <w:sz w:val="24"/>
          <w:szCs w:val="24"/>
        </w:rPr>
        <w:footnoteReference w:id="99"/>
      </w:r>
      <w:r>
        <w:rPr>
          <w:rFonts w:ascii="Arial" w:hAnsi="Arial" w:cs="Arial"/>
          <w:sz w:val="24"/>
          <w:szCs w:val="24"/>
        </w:rPr>
        <w:t xml:space="preserve"> The critic for </w:t>
      </w:r>
      <w:r>
        <w:rPr>
          <w:rFonts w:ascii="Arial" w:hAnsi="Arial" w:cs="Arial"/>
          <w:i/>
          <w:sz w:val="24"/>
          <w:szCs w:val="24"/>
        </w:rPr>
        <w:t>Variety</w:t>
      </w:r>
      <w:r>
        <w:rPr>
          <w:rFonts w:ascii="Arial" w:hAnsi="Arial" w:cs="Arial"/>
          <w:sz w:val="24"/>
          <w:szCs w:val="24"/>
        </w:rPr>
        <w:t xml:space="preserve"> meanwhile, wrote “</w:t>
      </w:r>
      <w:r w:rsidRPr="004B377C">
        <w:rPr>
          <w:rFonts w:ascii="Arial" w:hAnsi="Arial" w:cs="Arial"/>
          <w:sz w:val="24"/>
          <w:szCs w:val="24"/>
          <w:highlight w:val="black"/>
        </w:rPr>
        <w:t xml:space="preserve">Coward’s airy musical displays beaucoup </w:t>
      </w:r>
      <w:proofErr w:type="spellStart"/>
      <w:r w:rsidRPr="004B377C">
        <w:rPr>
          <w:rFonts w:ascii="Arial" w:hAnsi="Arial" w:cs="Arial"/>
          <w:sz w:val="24"/>
          <w:szCs w:val="24"/>
          <w:highlight w:val="black"/>
        </w:rPr>
        <w:t>pix</w:t>
      </w:r>
      <w:proofErr w:type="spellEnd"/>
      <w:r w:rsidRPr="004B377C">
        <w:rPr>
          <w:rFonts w:ascii="Arial" w:hAnsi="Arial" w:cs="Arial"/>
          <w:sz w:val="24"/>
          <w:szCs w:val="24"/>
          <w:highlight w:val="black"/>
        </w:rPr>
        <w:t xml:space="preserve"> potential, albeit thin storyline</w:t>
      </w:r>
      <w:r>
        <w:rPr>
          <w:rFonts w:ascii="Arial" w:hAnsi="Arial" w:cs="Arial"/>
          <w:sz w:val="24"/>
          <w:szCs w:val="24"/>
        </w:rPr>
        <w:t>”</w:t>
      </w:r>
      <w:r>
        <w:rPr>
          <w:rStyle w:val="FootnoteReference"/>
          <w:rFonts w:ascii="Arial" w:hAnsi="Arial" w:cs="Arial"/>
          <w:sz w:val="24"/>
          <w:szCs w:val="24"/>
        </w:rPr>
        <w:footnoteReference w:id="100"/>
      </w:r>
      <w:r>
        <w:rPr>
          <w:rFonts w:ascii="Arial" w:hAnsi="Arial" w:cs="Arial"/>
          <w:sz w:val="24"/>
          <w:szCs w:val="24"/>
        </w:rPr>
        <w:t xml:space="preserve"> before adding, “F</w:t>
      </w:r>
      <w:r w:rsidRPr="004B377C">
        <w:rPr>
          <w:rFonts w:ascii="Arial" w:hAnsi="Arial" w:cs="Arial"/>
          <w:sz w:val="24"/>
          <w:szCs w:val="24"/>
          <w:highlight w:val="black"/>
        </w:rPr>
        <w:t xml:space="preserve">ull of wit, life and energy, it’s a cinch to make it on Broadway…Balmy and breezy with tuneful songs and cutting lyrics, it’s light and </w:t>
      </w:r>
      <w:r w:rsidRPr="004B377C">
        <w:rPr>
          <w:rFonts w:ascii="Arial" w:hAnsi="Arial" w:cs="Arial"/>
          <w:sz w:val="24"/>
          <w:szCs w:val="24"/>
          <w:highlight w:val="black"/>
        </w:rPr>
        <w:lastRenderedPageBreak/>
        <w:t>optimistically happy strictly on the entertainment side, a satire on life and characters aboard a cruise ship.</w:t>
      </w:r>
      <w:r>
        <w:rPr>
          <w:rFonts w:ascii="Arial" w:hAnsi="Arial" w:cs="Arial"/>
          <w:sz w:val="24"/>
          <w:szCs w:val="24"/>
        </w:rPr>
        <w:t>”</w:t>
      </w:r>
      <w:r>
        <w:rPr>
          <w:rStyle w:val="FootnoteReference"/>
          <w:rFonts w:ascii="Arial" w:hAnsi="Arial" w:cs="Arial"/>
          <w:sz w:val="24"/>
          <w:szCs w:val="24"/>
        </w:rPr>
        <w:footnoteReference w:id="101"/>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Beyond the playbills however, there are further signs of the show being a vehicle for </w:t>
      </w:r>
      <w:proofErr w:type="spellStart"/>
      <w:r>
        <w:rPr>
          <w:rFonts w:ascii="Arial" w:hAnsi="Arial" w:cs="Arial"/>
          <w:sz w:val="24"/>
          <w:szCs w:val="24"/>
        </w:rPr>
        <w:t>Stritch</w:t>
      </w:r>
      <w:proofErr w:type="spellEnd"/>
      <w:r>
        <w:rPr>
          <w:rFonts w:ascii="Arial" w:hAnsi="Arial" w:cs="Arial"/>
          <w:sz w:val="24"/>
          <w:szCs w:val="24"/>
        </w:rPr>
        <w:t>. Photographs from the New York production show her in a position of dominance – invariably she is either elevated above other characters or they have their backs to the audience. Act 1, Scene 1 is an example of this: the ship is awaiting Mimi’s arrival before she can sail (and in essence, the musical cannot really start until she has arrived). With the stewards waiting for her, her presence is felt when she enters on stage shouting “Sweet God I’ve made it…”</w:t>
      </w:r>
      <w:r>
        <w:rPr>
          <w:rStyle w:val="FootnoteReference"/>
          <w:rFonts w:ascii="Arial" w:hAnsi="Arial" w:cs="Arial"/>
          <w:sz w:val="24"/>
          <w:szCs w:val="24"/>
        </w:rPr>
        <w:footnoteReference w:id="102"/>
      </w:r>
      <w:r>
        <w:rPr>
          <w:rFonts w:ascii="Arial" w:hAnsi="Arial" w:cs="Arial"/>
          <w:sz w:val="24"/>
          <w:szCs w:val="24"/>
        </w:rPr>
        <w:t xml:space="preserve"> As she charms the stewards, they lift her up on her rocking chair as they sing ‘Come to Me’ (Figure 3).</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w:t>
      </w:r>
    </w:p>
    <w:p w:rsidR="00454F38" w:rsidRDefault="00454F38" w:rsidP="00454F38">
      <w:pPr>
        <w:keepNext/>
        <w:spacing w:line="480" w:lineRule="auto"/>
        <w:ind w:firstLine="720"/>
        <w:jc w:val="center"/>
      </w:pPr>
    </w:p>
    <w:p w:rsidR="00454F38" w:rsidRPr="00E61755" w:rsidRDefault="00454F38" w:rsidP="00454F38">
      <w:pPr>
        <w:pStyle w:val="Caption"/>
        <w:jc w:val="center"/>
        <w:rPr>
          <w:rFonts w:ascii="Arial" w:hAnsi="Arial" w:cs="Arial"/>
          <w:color w:val="auto"/>
          <w:sz w:val="32"/>
          <w:szCs w:val="24"/>
        </w:rPr>
      </w:pPr>
      <w:r w:rsidRPr="00E61755">
        <w:rPr>
          <w:rFonts w:ascii="Arial" w:hAnsi="Arial" w:cs="Arial"/>
          <w:color w:val="auto"/>
          <w:sz w:val="22"/>
        </w:rPr>
        <w:t xml:space="preserve">Figure </w:t>
      </w:r>
      <w:r w:rsidRPr="00E61755">
        <w:rPr>
          <w:rFonts w:ascii="Arial" w:hAnsi="Arial" w:cs="Arial"/>
          <w:color w:val="auto"/>
          <w:sz w:val="22"/>
        </w:rPr>
        <w:fldChar w:fldCharType="begin"/>
      </w:r>
      <w:r w:rsidRPr="00E61755">
        <w:rPr>
          <w:rFonts w:ascii="Arial" w:hAnsi="Arial" w:cs="Arial"/>
          <w:color w:val="auto"/>
          <w:sz w:val="22"/>
        </w:rPr>
        <w:instrText xml:space="preserve"> SEQ Figure \* ARABIC </w:instrText>
      </w:r>
      <w:r w:rsidRPr="00E61755">
        <w:rPr>
          <w:rFonts w:ascii="Arial" w:hAnsi="Arial" w:cs="Arial"/>
          <w:color w:val="auto"/>
          <w:sz w:val="22"/>
        </w:rPr>
        <w:fldChar w:fldCharType="separate"/>
      </w:r>
      <w:r w:rsidR="001E1023">
        <w:rPr>
          <w:rFonts w:ascii="Arial" w:hAnsi="Arial" w:cs="Arial"/>
          <w:noProof/>
          <w:color w:val="auto"/>
          <w:sz w:val="22"/>
        </w:rPr>
        <w:t>3</w:t>
      </w:r>
      <w:r w:rsidRPr="00E61755">
        <w:rPr>
          <w:rFonts w:ascii="Arial" w:hAnsi="Arial" w:cs="Arial"/>
          <w:color w:val="auto"/>
          <w:sz w:val="22"/>
        </w:rPr>
        <w:fldChar w:fldCharType="end"/>
      </w:r>
      <w:r w:rsidRPr="00E61755">
        <w:rPr>
          <w:rFonts w:ascii="Arial" w:hAnsi="Arial" w:cs="Arial"/>
          <w:color w:val="auto"/>
          <w:sz w:val="22"/>
        </w:rPr>
        <w:t>: Mimi's arrival. Act 1, Scene 1.</w:t>
      </w:r>
      <w:r>
        <w:rPr>
          <w:rStyle w:val="FootnoteReference"/>
          <w:rFonts w:ascii="Arial" w:hAnsi="Arial" w:cs="Arial"/>
          <w:color w:val="auto"/>
          <w:sz w:val="22"/>
        </w:rPr>
        <w:footnoteReference w:id="103"/>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Rather than walking alongside them or in front of them as they carry her luggage, in raising her up, her arrival and dominance is emphasised further. Whilst this reflects </w:t>
      </w:r>
      <w:proofErr w:type="spellStart"/>
      <w:r>
        <w:rPr>
          <w:rFonts w:ascii="Arial" w:hAnsi="Arial" w:cs="Arial"/>
          <w:sz w:val="24"/>
          <w:szCs w:val="24"/>
        </w:rPr>
        <w:t>Stritch</w:t>
      </w:r>
      <w:proofErr w:type="spellEnd"/>
      <w:r>
        <w:rPr>
          <w:rFonts w:ascii="Arial" w:hAnsi="Arial" w:cs="Arial"/>
          <w:sz w:val="24"/>
          <w:szCs w:val="24"/>
        </w:rPr>
        <w:t xml:space="preserve"> as the star, it is also significant for her character (Mimi) because the audience immediately witnesses a character </w:t>
      </w:r>
      <w:proofErr w:type="gramStart"/>
      <w:r>
        <w:rPr>
          <w:rFonts w:ascii="Arial" w:hAnsi="Arial" w:cs="Arial"/>
          <w:sz w:val="24"/>
          <w:szCs w:val="24"/>
        </w:rPr>
        <w:t>who</w:t>
      </w:r>
      <w:proofErr w:type="gramEnd"/>
      <w:r>
        <w:rPr>
          <w:rFonts w:ascii="Arial" w:hAnsi="Arial" w:cs="Arial"/>
          <w:sz w:val="24"/>
          <w:szCs w:val="24"/>
        </w:rPr>
        <w:t xml:space="preserve"> is going to take centre-stage and be a forceful presence. By contrast, in the following scene of the pre-Broadway script, Jean </w:t>
      </w:r>
      <w:proofErr w:type="spellStart"/>
      <w:r>
        <w:rPr>
          <w:rFonts w:ascii="Arial" w:hAnsi="Arial" w:cs="Arial"/>
          <w:sz w:val="24"/>
          <w:szCs w:val="24"/>
        </w:rPr>
        <w:t>Fenn’s</w:t>
      </w:r>
      <w:proofErr w:type="spellEnd"/>
      <w:r>
        <w:rPr>
          <w:rFonts w:ascii="Arial" w:hAnsi="Arial" w:cs="Arial"/>
          <w:sz w:val="24"/>
          <w:szCs w:val="24"/>
        </w:rPr>
        <w:t xml:space="preserve"> character (Verity) is portrayed as being weak and depressed: </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lastRenderedPageBreak/>
        <w:t>“She looks strained and unhappy. She puts the small make-up case she is carrying on the dressing-table, sits on the bed, takes off her hat and lights a cigarette.”</w:t>
      </w:r>
      <w:r>
        <w:rPr>
          <w:rStyle w:val="FootnoteReference"/>
          <w:rFonts w:ascii="Arial" w:hAnsi="Arial" w:cs="Arial"/>
          <w:sz w:val="24"/>
          <w:szCs w:val="24"/>
        </w:rPr>
        <w:footnoteReference w:id="104"/>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Although Verity is supposed to be the lead character, she pales in comparison to Mimi after her flamboyant, carefree entrance. </w:t>
      </w:r>
    </w:p>
    <w:p w:rsidR="00454F38" w:rsidRPr="0076399A" w:rsidRDefault="00454F38" w:rsidP="00454F38">
      <w:pPr>
        <w:spacing w:line="480" w:lineRule="auto"/>
        <w:jc w:val="both"/>
        <w:rPr>
          <w:rFonts w:ascii="Arial" w:hAnsi="Arial" w:cs="Arial"/>
          <w:sz w:val="24"/>
          <w:szCs w:val="24"/>
        </w:rPr>
      </w:pPr>
      <w:r>
        <w:rPr>
          <w:rFonts w:ascii="Arial" w:hAnsi="Arial" w:cs="Arial"/>
          <w:sz w:val="24"/>
          <w:szCs w:val="24"/>
        </w:rPr>
        <w:tab/>
        <w:t xml:space="preserve">Additional production photographs taken during the New York production (Figures 4 and 5 respectively) are further examples which illustrate </w:t>
      </w:r>
      <w:r>
        <w:rPr>
          <w:rFonts w:ascii="Arial" w:hAnsi="Arial" w:cs="Arial"/>
          <w:i/>
          <w:sz w:val="24"/>
          <w:szCs w:val="24"/>
        </w:rPr>
        <w:t>Sail Away</w:t>
      </w:r>
      <w:r>
        <w:rPr>
          <w:rFonts w:ascii="Arial" w:hAnsi="Arial" w:cs="Arial"/>
          <w:sz w:val="24"/>
          <w:szCs w:val="24"/>
        </w:rPr>
        <w:t xml:space="preserve"> as a vehicle for </w:t>
      </w:r>
      <w:proofErr w:type="spellStart"/>
      <w:r>
        <w:rPr>
          <w:rFonts w:ascii="Arial" w:hAnsi="Arial" w:cs="Arial"/>
          <w:sz w:val="24"/>
          <w:szCs w:val="24"/>
        </w:rPr>
        <w:t>Stritch</w:t>
      </w:r>
      <w:proofErr w:type="spellEnd"/>
      <w:r>
        <w:rPr>
          <w:rFonts w:ascii="Arial" w:hAnsi="Arial" w:cs="Arial"/>
          <w:sz w:val="24"/>
          <w:szCs w:val="24"/>
        </w:rPr>
        <w:t xml:space="preserve"> and the determination to emphasise her position as the lead. Figure 4, for example, shows </w:t>
      </w:r>
      <w:proofErr w:type="spellStart"/>
      <w:r>
        <w:rPr>
          <w:rFonts w:ascii="Arial" w:hAnsi="Arial" w:cs="Arial"/>
          <w:sz w:val="24"/>
          <w:szCs w:val="24"/>
        </w:rPr>
        <w:t>Stritch</w:t>
      </w:r>
      <w:proofErr w:type="spellEnd"/>
      <w:r>
        <w:rPr>
          <w:rFonts w:ascii="Arial" w:hAnsi="Arial" w:cs="Arial"/>
          <w:sz w:val="24"/>
          <w:szCs w:val="24"/>
        </w:rPr>
        <w:t xml:space="preserve"> facing forwards with the children in front of her. Potentially, she could have been side-ways on the audience and therefore the children could have been too but, in her current position, the scene and the audience’s attention is focused solely on her and her mannerisms. Similarly in Figure 5, she is clearly seen above everybody else; standing on the same level as the passengers and hearing her voice was not enough – once again, emphasis is placed on the visual element. </w:t>
      </w:r>
    </w:p>
    <w:p w:rsidR="00454F38" w:rsidRDefault="00454F38" w:rsidP="00454F38">
      <w:pPr>
        <w:keepNext/>
        <w:spacing w:line="480" w:lineRule="auto"/>
        <w:jc w:val="center"/>
      </w:pPr>
    </w:p>
    <w:p w:rsidR="00454F38" w:rsidRPr="00B878C6" w:rsidRDefault="00454F38" w:rsidP="00454F38">
      <w:pPr>
        <w:pStyle w:val="Caption"/>
        <w:jc w:val="center"/>
        <w:rPr>
          <w:rFonts w:ascii="Arial" w:hAnsi="Arial" w:cs="Arial"/>
          <w:color w:val="auto"/>
          <w:sz w:val="32"/>
          <w:szCs w:val="24"/>
        </w:rPr>
      </w:pPr>
      <w:r w:rsidRPr="00B878C6">
        <w:rPr>
          <w:rFonts w:ascii="Arial" w:hAnsi="Arial" w:cs="Arial"/>
          <w:color w:val="auto"/>
          <w:sz w:val="22"/>
        </w:rPr>
        <w:t xml:space="preserve">Figure </w:t>
      </w:r>
      <w:r w:rsidRPr="00B878C6">
        <w:rPr>
          <w:rFonts w:ascii="Arial" w:hAnsi="Arial" w:cs="Arial"/>
          <w:color w:val="auto"/>
          <w:sz w:val="22"/>
        </w:rPr>
        <w:fldChar w:fldCharType="begin"/>
      </w:r>
      <w:r w:rsidRPr="00B878C6">
        <w:rPr>
          <w:rFonts w:ascii="Arial" w:hAnsi="Arial" w:cs="Arial"/>
          <w:color w:val="auto"/>
          <w:sz w:val="22"/>
        </w:rPr>
        <w:instrText xml:space="preserve"> SEQ Figure \* ARABIC </w:instrText>
      </w:r>
      <w:r w:rsidRPr="00B878C6">
        <w:rPr>
          <w:rFonts w:ascii="Arial" w:hAnsi="Arial" w:cs="Arial"/>
          <w:color w:val="auto"/>
          <w:sz w:val="22"/>
        </w:rPr>
        <w:fldChar w:fldCharType="separate"/>
      </w:r>
      <w:r w:rsidR="001E1023">
        <w:rPr>
          <w:rFonts w:ascii="Arial" w:hAnsi="Arial" w:cs="Arial"/>
          <w:noProof/>
          <w:color w:val="auto"/>
          <w:sz w:val="22"/>
        </w:rPr>
        <w:t>4</w:t>
      </w:r>
      <w:r w:rsidRPr="00B878C6">
        <w:rPr>
          <w:rFonts w:ascii="Arial" w:hAnsi="Arial" w:cs="Arial"/>
          <w:color w:val="auto"/>
          <w:sz w:val="22"/>
        </w:rPr>
        <w:fldChar w:fldCharType="end"/>
      </w:r>
      <w:r w:rsidRPr="00B878C6">
        <w:rPr>
          <w:rFonts w:ascii="Arial" w:hAnsi="Arial" w:cs="Arial"/>
          <w:color w:val="auto"/>
          <w:sz w:val="22"/>
        </w:rPr>
        <w:t>: Act 1, Scene 9: 'The Ship's Nursery'.</w:t>
      </w:r>
      <w:r>
        <w:rPr>
          <w:rStyle w:val="FootnoteReference"/>
          <w:rFonts w:ascii="Arial" w:hAnsi="Arial" w:cs="Arial"/>
          <w:color w:val="auto"/>
          <w:sz w:val="22"/>
        </w:rPr>
        <w:footnoteReference w:id="105"/>
      </w:r>
    </w:p>
    <w:p w:rsidR="00454F38" w:rsidRDefault="00454F38" w:rsidP="00454F38">
      <w:pPr>
        <w:spacing w:line="480" w:lineRule="auto"/>
        <w:ind w:firstLine="720"/>
        <w:jc w:val="both"/>
        <w:rPr>
          <w:rFonts w:ascii="Arial" w:hAnsi="Arial" w:cs="Arial"/>
          <w:sz w:val="24"/>
          <w:szCs w:val="24"/>
        </w:rPr>
      </w:pPr>
    </w:p>
    <w:p w:rsidR="00454F38" w:rsidRDefault="00454F38" w:rsidP="00454F38">
      <w:pPr>
        <w:keepNext/>
        <w:spacing w:line="480" w:lineRule="auto"/>
        <w:ind w:firstLine="720"/>
        <w:jc w:val="center"/>
      </w:pPr>
    </w:p>
    <w:p w:rsidR="00454F38" w:rsidRDefault="00454F38" w:rsidP="00454F38">
      <w:pPr>
        <w:pStyle w:val="Caption"/>
        <w:jc w:val="center"/>
        <w:rPr>
          <w:rFonts w:ascii="Arial" w:hAnsi="Arial" w:cs="Arial"/>
          <w:color w:val="auto"/>
          <w:sz w:val="22"/>
        </w:rPr>
      </w:pPr>
      <w:r w:rsidRPr="0076399A">
        <w:rPr>
          <w:rFonts w:ascii="Arial" w:hAnsi="Arial" w:cs="Arial"/>
          <w:color w:val="auto"/>
          <w:sz w:val="22"/>
        </w:rPr>
        <w:t xml:space="preserve">Figure </w:t>
      </w:r>
      <w:r w:rsidRPr="0076399A">
        <w:rPr>
          <w:rFonts w:ascii="Arial" w:hAnsi="Arial" w:cs="Arial"/>
          <w:color w:val="auto"/>
          <w:sz w:val="22"/>
        </w:rPr>
        <w:fldChar w:fldCharType="begin"/>
      </w:r>
      <w:r w:rsidRPr="0076399A">
        <w:rPr>
          <w:rFonts w:ascii="Arial" w:hAnsi="Arial" w:cs="Arial"/>
          <w:color w:val="auto"/>
          <w:sz w:val="22"/>
        </w:rPr>
        <w:instrText xml:space="preserve"> SEQ Figure \* ARABIC </w:instrText>
      </w:r>
      <w:r w:rsidRPr="0076399A">
        <w:rPr>
          <w:rFonts w:ascii="Arial" w:hAnsi="Arial" w:cs="Arial"/>
          <w:color w:val="auto"/>
          <w:sz w:val="22"/>
        </w:rPr>
        <w:fldChar w:fldCharType="separate"/>
      </w:r>
      <w:r w:rsidR="001E1023">
        <w:rPr>
          <w:rFonts w:ascii="Arial" w:hAnsi="Arial" w:cs="Arial"/>
          <w:noProof/>
          <w:color w:val="auto"/>
          <w:sz w:val="22"/>
        </w:rPr>
        <w:t>5</w:t>
      </w:r>
      <w:r w:rsidRPr="0076399A">
        <w:rPr>
          <w:rFonts w:ascii="Arial" w:hAnsi="Arial" w:cs="Arial"/>
          <w:color w:val="auto"/>
          <w:sz w:val="22"/>
        </w:rPr>
        <w:fldChar w:fldCharType="end"/>
      </w:r>
      <w:r w:rsidRPr="0076399A">
        <w:rPr>
          <w:rFonts w:ascii="Arial" w:hAnsi="Arial" w:cs="Arial"/>
          <w:color w:val="auto"/>
          <w:sz w:val="22"/>
        </w:rPr>
        <w:t>: Act 2, Scene 5.</w:t>
      </w:r>
      <w:r>
        <w:rPr>
          <w:rStyle w:val="FootnoteReference"/>
          <w:rFonts w:ascii="Arial" w:hAnsi="Arial" w:cs="Arial"/>
          <w:color w:val="auto"/>
          <w:sz w:val="22"/>
        </w:rPr>
        <w:footnoteReference w:id="106"/>
      </w:r>
    </w:p>
    <w:p w:rsidR="00454F38" w:rsidRDefault="00454F38" w:rsidP="00454F38">
      <w:pPr>
        <w:spacing w:line="480" w:lineRule="auto"/>
        <w:rPr>
          <w:rFonts w:ascii="Arial" w:hAnsi="Arial" w:cs="Arial"/>
          <w:sz w:val="24"/>
        </w:rPr>
      </w:pPr>
      <w:r>
        <w:rPr>
          <w:rFonts w:ascii="Arial" w:hAnsi="Arial" w:cs="Arial"/>
          <w:sz w:val="24"/>
        </w:rPr>
        <w:tab/>
      </w:r>
    </w:p>
    <w:p w:rsidR="00454F38" w:rsidRDefault="00454F38" w:rsidP="00454F38">
      <w:pPr>
        <w:spacing w:line="480" w:lineRule="auto"/>
        <w:ind w:firstLine="720"/>
        <w:jc w:val="both"/>
        <w:rPr>
          <w:rFonts w:ascii="Arial" w:hAnsi="Arial" w:cs="Arial"/>
          <w:sz w:val="24"/>
          <w:szCs w:val="24"/>
        </w:rPr>
      </w:pPr>
      <w:proofErr w:type="spellStart"/>
      <w:r>
        <w:rPr>
          <w:rFonts w:ascii="Arial" w:hAnsi="Arial" w:cs="Arial"/>
          <w:sz w:val="24"/>
          <w:szCs w:val="24"/>
        </w:rPr>
        <w:lastRenderedPageBreak/>
        <w:t>Stritch’s</w:t>
      </w:r>
      <w:proofErr w:type="spellEnd"/>
      <w:r>
        <w:rPr>
          <w:rFonts w:ascii="Arial" w:hAnsi="Arial" w:cs="Arial"/>
          <w:sz w:val="24"/>
          <w:szCs w:val="24"/>
        </w:rPr>
        <w:t xml:space="preserve"> stage presence continues to be felt throughout the show, even when she is only momentarily on stage. Her demeanour and Coward’s script makes the audience engage with her, whereas there is not necessarily the same enthusiasm for Verity. Another example would be the interaction between Mimi and Sir Gerard during Act 1, Scene 4 (Appendix 6). She promises him a “great, glamourous, gorgeous adventure”</w:t>
      </w:r>
      <w:r>
        <w:rPr>
          <w:rStyle w:val="FootnoteReference"/>
          <w:rFonts w:ascii="Arial" w:hAnsi="Arial" w:cs="Arial"/>
          <w:sz w:val="24"/>
          <w:szCs w:val="24"/>
        </w:rPr>
        <w:footnoteReference w:id="107"/>
      </w:r>
      <w:r>
        <w:rPr>
          <w:rFonts w:ascii="Arial" w:hAnsi="Arial" w:cs="Arial"/>
          <w:sz w:val="24"/>
          <w:szCs w:val="24"/>
        </w:rPr>
        <w:t xml:space="preserve"> before suggesting a game of Bingo. This humour is lacking in Verity’s character and so it therefore becomes easier to understand why her storyline and character seemed tedious to audiences and critics alike. The dichotomy between the two was arguably further intensified by the invariability in which Mimi and Verity’s scenes seemed to follow one another; exacerbating the contrast between the two.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Admittedly, Mimi was intended as the comedy character and Verity’s story is supposed to be sad and encourage the audience to have empathy with her after she discovers her husband has had an affair. Her stage directions, for example are “vaguely” and “without expression”</w:t>
      </w:r>
      <w:r>
        <w:rPr>
          <w:rStyle w:val="FootnoteReference"/>
          <w:rFonts w:ascii="Arial" w:hAnsi="Arial" w:cs="Arial"/>
          <w:sz w:val="24"/>
          <w:szCs w:val="24"/>
        </w:rPr>
        <w:footnoteReference w:id="108"/>
      </w:r>
      <w:r>
        <w:rPr>
          <w:rFonts w:ascii="Arial" w:hAnsi="Arial" w:cs="Arial"/>
          <w:sz w:val="24"/>
          <w:szCs w:val="24"/>
        </w:rPr>
        <w:t xml:space="preserve"> particularly in Act 1 when she was supposed to be the most troubled. It is Act 1 which was seemingly the most problematic and this was the case in all three versions of the script. </w:t>
      </w:r>
      <w:proofErr w:type="gramStart"/>
      <w:r>
        <w:rPr>
          <w:rFonts w:ascii="Arial" w:hAnsi="Arial" w:cs="Arial"/>
          <w:sz w:val="24"/>
          <w:szCs w:val="24"/>
        </w:rPr>
        <w:t>As the critic Thomas.</w:t>
      </w:r>
      <w:proofErr w:type="gramEnd"/>
      <w:r>
        <w:rPr>
          <w:rFonts w:ascii="Arial" w:hAnsi="Arial" w:cs="Arial"/>
          <w:sz w:val="24"/>
          <w:szCs w:val="24"/>
        </w:rPr>
        <w:t xml:space="preserve"> R. Dash says:</w:t>
      </w:r>
    </w:p>
    <w:p w:rsidR="00454F38" w:rsidRDefault="00454F38" w:rsidP="00454F38">
      <w:pPr>
        <w:spacing w:line="480" w:lineRule="auto"/>
        <w:ind w:left="720"/>
        <w:jc w:val="both"/>
        <w:rPr>
          <w:rFonts w:ascii="Arial" w:hAnsi="Arial" w:cs="Arial"/>
          <w:sz w:val="24"/>
          <w:szCs w:val="24"/>
        </w:rPr>
      </w:pPr>
      <w:r w:rsidRPr="004B377C">
        <w:rPr>
          <w:rFonts w:ascii="Arial" w:hAnsi="Arial" w:cs="Arial"/>
          <w:sz w:val="24"/>
          <w:szCs w:val="24"/>
          <w:highlight w:val="black"/>
        </w:rPr>
        <w:t xml:space="preserve">The first half…is a conventional musical comedy and we kept wondering when </w:t>
      </w:r>
      <w:proofErr w:type="gramStart"/>
      <w:r w:rsidRPr="004B377C">
        <w:rPr>
          <w:rFonts w:ascii="Arial" w:hAnsi="Arial" w:cs="Arial"/>
          <w:sz w:val="24"/>
          <w:szCs w:val="24"/>
          <w:highlight w:val="black"/>
        </w:rPr>
        <w:t>is the author-composer-lyricist</w:t>
      </w:r>
      <w:proofErr w:type="gramEnd"/>
      <w:r w:rsidRPr="004B377C">
        <w:rPr>
          <w:rFonts w:ascii="Arial" w:hAnsi="Arial" w:cs="Arial"/>
          <w:sz w:val="24"/>
          <w:szCs w:val="24"/>
          <w:highlight w:val="black"/>
        </w:rPr>
        <w:t xml:space="preserve"> going to take advantage of the potentially rich material: human, geographic, ethnic, to show us the flashes of the urbane, the witty Noël Coward of old. Fortunately Mr Coward himself seemed aware of the above criticism, and answered it emphatically with his brilliant </w:t>
      </w:r>
      <w:r w:rsidRPr="004B377C">
        <w:rPr>
          <w:rFonts w:ascii="Arial" w:hAnsi="Arial" w:cs="Arial"/>
          <w:sz w:val="24"/>
          <w:szCs w:val="24"/>
          <w:highlight w:val="black"/>
        </w:rPr>
        <w:lastRenderedPageBreak/>
        <w:t>second half – a show unto itself and a segment that redeems the laggardness of the earlier stanzas.</w:t>
      </w:r>
      <w:r>
        <w:rPr>
          <w:rStyle w:val="FootnoteReference"/>
          <w:rFonts w:ascii="Arial" w:hAnsi="Arial" w:cs="Arial"/>
          <w:sz w:val="24"/>
          <w:szCs w:val="24"/>
        </w:rPr>
        <w:footnoteReference w:id="109"/>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This was, of course, the Act which was deemed the more serious one from the outset, and the one which predominantly starred Jean </w:t>
      </w:r>
      <w:proofErr w:type="spellStart"/>
      <w:r>
        <w:rPr>
          <w:rFonts w:ascii="Arial" w:hAnsi="Arial" w:cs="Arial"/>
          <w:sz w:val="24"/>
          <w:szCs w:val="24"/>
        </w:rPr>
        <w:t>Fenn</w:t>
      </w:r>
      <w:proofErr w:type="spellEnd"/>
      <w:r>
        <w:rPr>
          <w:rFonts w:ascii="Arial" w:hAnsi="Arial" w:cs="Arial"/>
          <w:sz w:val="24"/>
          <w:szCs w:val="24"/>
        </w:rPr>
        <w:t xml:space="preserve"> and featured her burgeoning relationship problems. As such, </w:t>
      </w:r>
      <w:proofErr w:type="spellStart"/>
      <w:r>
        <w:rPr>
          <w:rFonts w:ascii="Arial" w:hAnsi="Arial" w:cs="Arial"/>
          <w:sz w:val="24"/>
          <w:szCs w:val="24"/>
        </w:rPr>
        <w:t>Fenn’s</w:t>
      </w:r>
      <w:proofErr w:type="spellEnd"/>
      <w:r>
        <w:rPr>
          <w:rFonts w:ascii="Arial" w:hAnsi="Arial" w:cs="Arial"/>
          <w:sz w:val="24"/>
          <w:szCs w:val="24"/>
        </w:rPr>
        <w:t xml:space="preserve"> role was cut (see Appendix 7 for the timeline of Verity’s character development) and in the final Broadway script, the pace quickens with Mimi providing both the comedic and romantic role.</w:t>
      </w:r>
    </w:p>
    <w:p w:rsidR="00454F38" w:rsidRDefault="00454F38" w:rsidP="00454F38">
      <w:pPr>
        <w:spacing w:line="480" w:lineRule="auto"/>
        <w:ind w:firstLine="720"/>
        <w:jc w:val="both"/>
        <w:rPr>
          <w:rFonts w:ascii="Arial" w:hAnsi="Arial" w:cs="Arial"/>
          <w:sz w:val="24"/>
        </w:rPr>
      </w:pPr>
      <w:r>
        <w:rPr>
          <w:rFonts w:ascii="Arial" w:hAnsi="Arial" w:cs="Arial"/>
          <w:sz w:val="24"/>
        </w:rPr>
        <w:t xml:space="preserve">The two endings of </w:t>
      </w:r>
      <w:r>
        <w:rPr>
          <w:rFonts w:ascii="Arial" w:hAnsi="Arial" w:cs="Arial"/>
          <w:i/>
          <w:sz w:val="24"/>
        </w:rPr>
        <w:t xml:space="preserve">Sail Away </w:t>
      </w:r>
      <w:r>
        <w:rPr>
          <w:rFonts w:ascii="Arial" w:hAnsi="Arial" w:cs="Arial"/>
          <w:sz w:val="24"/>
        </w:rPr>
        <w:t>are indicative of the direction and focus of the show. Act 2, Scene 11 of the pre-New York script sees Mimi depart the ship after “the photographers take a number of flashlight photographs and, accompanied by a cheering group of stewards, Ski and Mimi disappear down the gangway.”</w:t>
      </w:r>
      <w:r>
        <w:rPr>
          <w:rStyle w:val="FootnoteReference"/>
          <w:rFonts w:ascii="Arial" w:hAnsi="Arial" w:cs="Arial"/>
          <w:sz w:val="24"/>
        </w:rPr>
        <w:footnoteReference w:id="110"/>
      </w:r>
      <w:r>
        <w:rPr>
          <w:rFonts w:ascii="Arial" w:hAnsi="Arial" w:cs="Arial"/>
          <w:sz w:val="24"/>
        </w:rPr>
        <w:t xml:space="preserve"> Some attention is given to her, but it is Johnny and Verity who take prominence. In doing so, we can see how Coward tried to place the love triangle at the heart of the show – two men loving the same woman but ultimately, with the help of Mimi, husband and wife are reunited and Johnny is left alone.  This largely sums up the two plots – although </w:t>
      </w:r>
      <w:proofErr w:type="spellStart"/>
      <w:r>
        <w:rPr>
          <w:rFonts w:ascii="Arial" w:hAnsi="Arial" w:cs="Arial"/>
          <w:sz w:val="24"/>
        </w:rPr>
        <w:t>Stritch’s</w:t>
      </w:r>
      <w:proofErr w:type="spellEnd"/>
      <w:r>
        <w:rPr>
          <w:rFonts w:ascii="Arial" w:hAnsi="Arial" w:cs="Arial"/>
          <w:sz w:val="24"/>
        </w:rPr>
        <w:t xml:space="preserve"> character had more stage appeal and </w:t>
      </w:r>
      <w:proofErr w:type="spellStart"/>
      <w:r>
        <w:rPr>
          <w:rFonts w:ascii="Arial" w:hAnsi="Arial" w:cs="Arial"/>
          <w:sz w:val="24"/>
        </w:rPr>
        <w:t>Stritch</w:t>
      </w:r>
      <w:proofErr w:type="spellEnd"/>
      <w:r>
        <w:rPr>
          <w:rFonts w:ascii="Arial" w:hAnsi="Arial" w:cs="Arial"/>
          <w:sz w:val="24"/>
        </w:rPr>
        <w:t xml:space="preserve"> impressed the critics, both she and her character were only peripheral characters and not intended to have the impact that they did.</w:t>
      </w:r>
    </w:p>
    <w:p w:rsidR="00454F38" w:rsidRDefault="00454F38" w:rsidP="00454F38">
      <w:pPr>
        <w:spacing w:line="480" w:lineRule="auto"/>
        <w:ind w:firstLine="720"/>
        <w:jc w:val="both"/>
        <w:rPr>
          <w:rFonts w:ascii="Arial" w:hAnsi="Arial" w:cs="Arial"/>
          <w:sz w:val="24"/>
        </w:rPr>
      </w:pPr>
      <w:r>
        <w:rPr>
          <w:rFonts w:ascii="Arial" w:hAnsi="Arial" w:cs="Arial"/>
          <w:sz w:val="24"/>
        </w:rPr>
        <w:t xml:space="preserve">The final script truly marks a shift in focus. By now, </w:t>
      </w:r>
      <w:proofErr w:type="spellStart"/>
      <w:r>
        <w:rPr>
          <w:rFonts w:ascii="Arial" w:hAnsi="Arial" w:cs="Arial"/>
          <w:sz w:val="24"/>
        </w:rPr>
        <w:t>Stritch</w:t>
      </w:r>
      <w:proofErr w:type="spellEnd"/>
      <w:r>
        <w:rPr>
          <w:rFonts w:ascii="Arial" w:hAnsi="Arial" w:cs="Arial"/>
          <w:sz w:val="24"/>
        </w:rPr>
        <w:t xml:space="preserve"> is integral to the show and when the curtain comes down in Act 2, Scene 8, she is the last to leave. The stage direction: “GENERAL EXIT which leaves Mimi alone on stage”</w:t>
      </w:r>
      <w:r>
        <w:rPr>
          <w:rStyle w:val="FootnoteReference"/>
          <w:rFonts w:ascii="Arial" w:hAnsi="Arial" w:cs="Arial"/>
          <w:sz w:val="24"/>
        </w:rPr>
        <w:footnoteReference w:id="111"/>
      </w:r>
      <w:r>
        <w:rPr>
          <w:rFonts w:ascii="Arial" w:hAnsi="Arial" w:cs="Arial"/>
          <w:sz w:val="24"/>
        </w:rPr>
        <w:t xml:space="preserve"> is highly significant. This direction leaves no doubt that </w:t>
      </w:r>
      <w:r>
        <w:rPr>
          <w:rFonts w:ascii="Arial" w:hAnsi="Arial" w:cs="Arial"/>
          <w:i/>
          <w:sz w:val="24"/>
        </w:rPr>
        <w:t>Sail Away</w:t>
      </w:r>
      <w:r>
        <w:rPr>
          <w:rFonts w:ascii="Arial" w:hAnsi="Arial" w:cs="Arial"/>
          <w:sz w:val="24"/>
        </w:rPr>
        <w:t xml:space="preserve"> has been </w:t>
      </w:r>
      <w:proofErr w:type="spellStart"/>
      <w:r>
        <w:rPr>
          <w:rFonts w:ascii="Arial" w:hAnsi="Arial" w:cs="Arial"/>
          <w:sz w:val="24"/>
        </w:rPr>
        <w:t>Stritch’s</w:t>
      </w:r>
      <w:proofErr w:type="spellEnd"/>
      <w:r>
        <w:rPr>
          <w:rFonts w:ascii="Arial" w:hAnsi="Arial" w:cs="Arial"/>
          <w:sz w:val="24"/>
        </w:rPr>
        <w:t xml:space="preserve"> show; </w:t>
      </w:r>
      <w:r>
        <w:rPr>
          <w:rFonts w:ascii="Arial" w:hAnsi="Arial" w:cs="Arial"/>
          <w:sz w:val="24"/>
        </w:rPr>
        <w:lastRenderedPageBreak/>
        <w:t>whether she was flirting with the passengers, getting irritated by the children or trying to deny her feelings for Johnny, Mimi was always the focus with impending anticipation for her next scene. That moment alone on stage symbolises and acknowledges this. Johnny “returns up the gangplank, scoops up Adlai and takes Mimi off by the hand”</w:t>
      </w:r>
      <w:r>
        <w:rPr>
          <w:rStyle w:val="FootnoteReference"/>
          <w:rFonts w:ascii="Arial" w:hAnsi="Arial" w:cs="Arial"/>
          <w:sz w:val="24"/>
        </w:rPr>
        <w:footnoteReference w:id="112"/>
      </w:r>
      <w:r>
        <w:rPr>
          <w:rFonts w:ascii="Arial" w:hAnsi="Arial" w:cs="Arial"/>
          <w:sz w:val="24"/>
        </w:rPr>
        <w:t xml:space="preserve"> which rounds off the character’s development; from the irascible hostess to one that, underneath the brash persona, was also lonely and finally now able to succumb to love.</w:t>
      </w:r>
    </w:p>
    <w:p w:rsidR="00454F38" w:rsidRDefault="00454F38" w:rsidP="00454F38">
      <w:pPr>
        <w:spacing w:line="480" w:lineRule="auto"/>
        <w:ind w:firstLine="720"/>
        <w:jc w:val="both"/>
        <w:rPr>
          <w:rFonts w:ascii="Arial" w:hAnsi="Arial" w:cs="Arial"/>
          <w:sz w:val="24"/>
        </w:rPr>
      </w:pPr>
      <w:r>
        <w:rPr>
          <w:rFonts w:ascii="Arial" w:hAnsi="Arial" w:cs="Arial"/>
          <w:sz w:val="24"/>
        </w:rPr>
        <w:t xml:space="preserve">From the playbills we begin to see a change in stance and the first signs of reshaping the show and thus enhancing </w:t>
      </w:r>
      <w:proofErr w:type="spellStart"/>
      <w:r>
        <w:rPr>
          <w:rFonts w:ascii="Arial" w:hAnsi="Arial" w:cs="Arial"/>
          <w:sz w:val="24"/>
        </w:rPr>
        <w:t>Stritch’s</w:t>
      </w:r>
      <w:proofErr w:type="spellEnd"/>
      <w:r>
        <w:rPr>
          <w:rFonts w:ascii="Arial" w:hAnsi="Arial" w:cs="Arial"/>
          <w:sz w:val="24"/>
        </w:rPr>
        <w:t xml:space="preserve"> role in </w:t>
      </w:r>
      <w:r>
        <w:rPr>
          <w:rFonts w:ascii="Arial" w:hAnsi="Arial" w:cs="Arial"/>
          <w:i/>
          <w:sz w:val="24"/>
        </w:rPr>
        <w:t>Sail Away</w:t>
      </w:r>
      <w:r>
        <w:rPr>
          <w:rFonts w:ascii="Arial" w:hAnsi="Arial" w:cs="Arial"/>
          <w:sz w:val="24"/>
        </w:rPr>
        <w:t xml:space="preserve">, and the staging continues in this vein too. Although the opening scene is the same in both versions of the script with the dialogue building the anticipation of her grand entrance, the momentum is continued in the final version through the introduction of Johnny, Alvin and Sir Gerard in the subsequent scenes before Mimi reappears. It becomes immediately apparent that these characters will be significant – either romantically or being annoyed by or annoying Mimi. </w:t>
      </w:r>
      <w:proofErr w:type="spellStart"/>
      <w:r>
        <w:rPr>
          <w:rFonts w:ascii="Arial" w:hAnsi="Arial" w:cs="Arial"/>
          <w:sz w:val="24"/>
        </w:rPr>
        <w:t>Stritch’s</w:t>
      </w:r>
      <w:proofErr w:type="spellEnd"/>
      <w:r>
        <w:rPr>
          <w:rFonts w:ascii="Arial" w:hAnsi="Arial" w:cs="Arial"/>
          <w:sz w:val="24"/>
        </w:rPr>
        <w:t xml:space="preserve"> elevation in some scenes too is indicative of Mimi being the central figure in every scene she features in. As we know, dominance was also instrumental in shaping the narrative.</w:t>
      </w:r>
    </w:p>
    <w:p w:rsidR="00454F38" w:rsidRDefault="00454F38" w:rsidP="00454F38">
      <w:pPr>
        <w:spacing w:line="480" w:lineRule="auto"/>
        <w:jc w:val="both"/>
        <w:rPr>
          <w:rFonts w:ascii="Arial" w:hAnsi="Arial" w:cs="Arial"/>
          <w:sz w:val="24"/>
        </w:rPr>
      </w:pPr>
    </w:p>
    <w:p w:rsidR="00454F38" w:rsidRDefault="00454F38" w:rsidP="00ED5E63">
      <w:pPr>
        <w:pStyle w:val="Heading1"/>
        <w:rPr>
          <w:rFonts w:ascii="Arial" w:hAnsi="Arial" w:cs="Arial"/>
          <w:color w:val="auto"/>
        </w:rPr>
      </w:pPr>
      <w:r w:rsidRPr="00ED5E63">
        <w:rPr>
          <w:rFonts w:ascii="Arial" w:hAnsi="Arial" w:cs="Arial"/>
          <w:color w:val="auto"/>
        </w:rPr>
        <w:t xml:space="preserve">Narrative </w:t>
      </w:r>
      <w:proofErr w:type="gramStart"/>
      <w:r w:rsidRPr="00ED5E63">
        <w:rPr>
          <w:rFonts w:ascii="Arial" w:hAnsi="Arial" w:cs="Arial"/>
          <w:color w:val="auto"/>
        </w:rPr>
        <w:t>I :</w:t>
      </w:r>
      <w:proofErr w:type="gramEnd"/>
      <w:r w:rsidRPr="00ED5E63">
        <w:rPr>
          <w:rFonts w:ascii="Arial" w:hAnsi="Arial" w:cs="Arial"/>
          <w:color w:val="auto"/>
        </w:rPr>
        <w:t xml:space="preserve"> Changing the Approach</w:t>
      </w:r>
    </w:p>
    <w:p w:rsidR="00ED5E63" w:rsidRPr="00ED5E63" w:rsidRDefault="00ED5E63" w:rsidP="00ED5E63"/>
    <w:p w:rsidR="00454F38" w:rsidRDefault="00454F38" w:rsidP="00454F38">
      <w:pPr>
        <w:spacing w:line="480" w:lineRule="auto"/>
        <w:jc w:val="both"/>
        <w:rPr>
          <w:rFonts w:ascii="Arial" w:hAnsi="Arial" w:cs="Arial"/>
          <w:sz w:val="24"/>
          <w:szCs w:val="24"/>
        </w:rPr>
      </w:pPr>
      <w:r>
        <w:rPr>
          <w:rFonts w:ascii="Arial" w:hAnsi="Arial" w:cs="Arial"/>
          <w:sz w:val="24"/>
        </w:rPr>
        <w:t xml:space="preserve">Problems with the book started to become apparent quite early on. </w:t>
      </w:r>
      <w:r w:rsidRPr="00E422DE">
        <w:rPr>
          <w:rFonts w:ascii="Arial" w:hAnsi="Arial" w:cs="Arial"/>
          <w:sz w:val="24"/>
          <w:szCs w:val="24"/>
        </w:rPr>
        <w:t xml:space="preserve">According to Cole Lesley, “underneath the triumphant success [in Boston] we were suffering the first of our battle-scars; we were stricken with that age-old malady of musicals on the </w:t>
      </w:r>
      <w:r w:rsidRPr="00E422DE">
        <w:rPr>
          <w:rFonts w:ascii="Arial" w:hAnsi="Arial" w:cs="Arial"/>
          <w:sz w:val="24"/>
          <w:szCs w:val="24"/>
        </w:rPr>
        <w:lastRenderedPageBreak/>
        <w:t>rod, ‘book trouble’.”</w:t>
      </w:r>
      <w:r w:rsidRPr="00E422DE">
        <w:rPr>
          <w:rStyle w:val="FootnoteReference"/>
          <w:rFonts w:ascii="Arial" w:hAnsi="Arial" w:cs="Arial"/>
          <w:sz w:val="24"/>
          <w:szCs w:val="24"/>
        </w:rPr>
        <w:footnoteReference w:id="113"/>
      </w:r>
      <w:r>
        <w:rPr>
          <w:rFonts w:ascii="Arial" w:hAnsi="Arial" w:cs="Arial"/>
          <w:sz w:val="24"/>
          <w:szCs w:val="24"/>
        </w:rPr>
        <w:t xml:space="preserve">  </w:t>
      </w:r>
      <w:r w:rsidRPr="00E422DE">
        <w:rPr>
          <w:rFonts w:ascii="Arial" w:hAnsi="Arial" w:cs="Arial"/>
          <w:sz w:val="24"/>
          <w:szCs w:val="24"/>
        </w:rPr>
        <w:t xml:space="preserve">We already know, by Coward’s own admission, that he had been experiencing problems on this front, but not to this extent. By the time they reached Philadelphia, it was abundantly clear that the romance between the characters of Verity and Johnny was drastically slowing the pace of the show and it was </w:t>
      </w:r>
      <w:proofErr w:type="spellStart"/>
      <w:r w:rsidRPr="00E422DE">
        <w:rPr>
          <w:rFonts w:ascii="Arial" w:hAnsi="Arial" w:cs="Arial"/>
          <w:sz w:val="24"/>
          <w:szCs w:val="24"/>
        </w:rPr>
        <w:t>Stritch’s</w:t>
      </w:r>
      <w:proofErr w:type="spellEnd"/>
      <w:r w:rsidRPr="00E422DE">
        <w:rPr>
          <w:rFonts w:ascii="Arial" w:hAnsi="Arial" w:cs="Arial"/>
          <w:sz w:val="24"/>
          <w:szCs w:val="24"/>
        </w:rPr>
        <w:t xml:space="preserve"> Mimi Paragon who the audiences, and critics alike, wanted to see more of. In a damning observation, Lesley noted, “the show sagged whenever the two singing leads came on to play their love story. They both sang </w:t>
      </w:r>
      <w:r>
        <w:rPr>
          <w:rFonts w:ascii="Arial" w:hAnsi="Arial" w:cs="Arial"/>
          <w:sz w:val="24"/>
          <w:szCs w:val="24"/>
        </w:rPr>
        <w:t>Noël</w:t>
      </w:r>
      <w:r w:rsidRPr="00E422DE">
        <w:rPr>
          <w:rFonts w:ascii="Arial" w:hAnsi="Arial" w:cs="Arial"/>
          <w:sz w:val="24"/>
          <w:szCs w:val="24"/>
        </w:rPr>
        <w:t>’s songs beautifully but – not their fault – the characters of Verity and Johnny were essentially bores.”</w:t>
      </w:r>
      <w:r w:rsidRPr="00E422DE">
        <w:rPr>
          <w:rStyle w:val="FootnoteReference"/>
          <w:rFonts w:ascii="Arial" w:hAnsi="Arial" w:cs="Arial"/>
          <w:sz w:val="24"/>
          <w:szCs w:val="24"/>
        </w:rPr>
        <w:footnoteReference w:id="114"/>
      </w:r>
      <w:r>
        <w:rPr>
          <w:rFonts w:ascii="Arial" w:hAnsi="Arial" w:cs="Arial"/>
          <w:sz w:val="24"/>
          <w:szCs w:val="24"/>
        </w:rPr>
        <w:t xml:space="preserve"> </w:t>
      </w:r>
    </w:p>
    <w:p w:rsidR="00454F38" w:rsidRDefault="00454F38" w:rsidP="00454F38">
      <w:pPr>
        <w:spacing w:line="480" w:lineRule="auto"/>
        <w:jc w:val="both"/>
        <w:rPr>
          <w:rFonts w:ascii="Arial" w:hAnsi="Arial" w:cs="Arial"/>
          <w:sz w:val="24"/>
          <w:szCs w:val="24"/>
        </w:rPr>
      </w:pPr>
      <w:r>
        <w:rPr>
          <w:rFonts w:ascii="Arial" w:hAnsi="Arial" w:cs="Arial"/>
          <w:sz w:val="24"/>
          <w:szCs w:val="24"/>
        </w:rPr>
        <w:tab/>
      </w:r>
      <w:proofErr w:type="gramStart"/>
      <w:r w:rsidRPr="00E422DE">
        <w:rPr>
          <w:rFonts w:ascii="Arial" w:hAnsi="Arial" w:cs="Arial"/>
          <w:sz w:val="24"/>
          <w:szCs w:val="24"/>
        </w:rPr>
        <w:t>In an interview with Alan Farley, Donald.</w:t>
      </w:r>
      <w:proofErr w:type="gramEnd"/>
      <w:r w:rsidRPr="00E422DE">
        <w:rPr>
          <w:rFonts w:ascii="Arial" w:hAnsi="Arial" w:cs="Arial"/>
          <w:sz w:val="24"/>
          <w:szCs w:val="24"/>
        </w:rPr>
        <w:t xml:space="preserve"> R. </w:t>
      </w:r>
      <w:proofErr w:type="spellStart"/>
      <w:r w:rsidRPr="00E422DE">
        <w:rPr>
          <w:rFonts w:ascii="Arial" w:hAnsi="Arial" w:cs="Arial"/>
          <w:sz w:val="24"/>
          <w:szCs w:val="24"/>
        </w:rPr>
        <w:t>Seawell</w:t>
      </w:r>
      <w:proofErr w:type="spellEnd"/>
      <w:r w:rsidRPr="00E422DE">
        <w:rPr>
          <w:rFonts w:ascii="Arial" w:hAnsi="Arial" w:cs="Arial"/>
          <w:sz w:val="24"/>
          <w:szCs w:val="24"/>
        </w:rPr>
        <w:t xml:space="preserve"> (one of the original producers of </w:t>
      </w:r>
      <w:r w:rsidRPr="00E422DE">
        <w:rPr>
          <w:rFonts w:ascii="Arial" w:hAnsi="Arial" w:cs="Arial"/>
          <w:i/>
          <w:sz w:val="24"/>
          <w:szCs w:val="24"/>
        </w:rPr>
        <w:t>Sail Away</w:t>
      </w:r>
      <w:r w:rsidRPr="00E422DE">
        <w:rPr>
          <w:rFonts w:ascii="Arial" w:hAnsi="Arial" w:cs="Arial"/>
          <w:sz w:val="24"/>
          <w:szCs w:val="24"/>
        </w:rPr>
        <w:t xml:space="preserve"> on Broadway) summed up the period leading up to the show’s opening on Broadway: “During the process of opening in New York, we were out of town. We did, in fact, make a great many changes. We were forced to, because a key member of the cast, as we had originally cast it, just didn’t come through, and just before we opened on Broadway we eliminated that role entirely – which pretty much destroyed Coward’s original plot.”</w:t>
      </w:r>
      <w:r w:rsidRPr="00E422DE">
        <w:rPr>
          <w:rStyle w:val="FootnoteReference"/>
          <w:rFonts w:ascii="Arial" w:hAnsi="Arial" w:cs="Arial"/>
          <w:sz w:val="24"/>
          <w:szCs w:val="24"/>
        </w:rPr>
        <w:footnoteReference w:id="115"/>
      </w:r>
      <w:r w:rsidRPr="00E422DE">
        <w:rPr>
          <w:rFonts w:ascii="Arial" w:hAnsi="Arial" w:cs="Arial"/>
          <w:sz w:val="24"/>
          <w:szCs w:val="24"/>
        </w:rPr>
        <w:t xml:space="preserve"> The eliminati</w:t>
      </w:r>
      <w:r>
        <w:rPr>
          <w:rFonts w:ascii="Arial" w:hAnsi="Arial" w:cs="Arial"/>
          <w:sz w:val="24"/>
          <w:szCs w:val="24"/>
        </w:rPr>
        <w:t xml:space="preserve">on that </w:t>
      </w:r>
      <w:proofErr w:type="spellStart"/>
      <w:r>
        <w:rPr>
          <w:rFonts w:ascii="Arial" w:hAnsi="Arial" w:cs="Arial"/>
          <w:sz w:val="24"/>
          <w:szCs w:val="24"/>
        </w:rPr>
        <w:t>Seawell</w:t>
      </w:r>
      <w:proofErr w:type="spellEnd"/>
      <w:r>
        <w:rPr>
          <w:rFonts w:ascii="Arial" w:hAnsi="Arial" w:cs="Arial"/>
          <w:sz w:val="24"/>
          <w:szCs w:val="24"/>
        </w:rPr>
        <w:t xml:space="preserve"> is referring to</w:t>
      </w:r>
      <w:r w:rsidRPr="00E422DE">
        <w:rPr>
          <w:rFonts w:ascii="Arial" w:hAnsi="Arial" w:cs="Arial"/>
          <w:sz w:val="24"/>
          <w:szCs w:val="24"/>
        </w:rPr>
        <w:t xml:space="preserve"> was Joe Layton’s suggestion of “Why don’t we cut Verity out altogether, give the best of her songs to </w:t>
      </w:r>
      <w:proofErr w:type="spellStart"/>
      <w:r w:rsidRPr="00E422DE">
        <w:rPr>
          <w:rFonts w:ascii="Arial" w:hAnsi="Arial" w:cs="Arial"/>
          <w:sz w:val="24"/>
          <w:szCs w:val="24"/>
        </w:rPr>
        <w:t>Stritch</w:t>
      </w:r>
      <w:proofErr w:type="spellEnd"/>
      <w:r w:rsidRPr="00E422DE">
        <w:rPr>
          <w:rFonts w:ascii="Arial" w:hAnsi="Arial" w:cs="Arial"/>
          <w:sz w:val="24"/>
          <w:szCs w:val="24"/>
        </w:rPr>
        <w:t>, and have Johnny fall in love with Mimi Paragon instead?”</w:t>
      </w:r>
      <w:r w:rsidRPr="00E422DE">
        <w:rPr>
          <w:rStyle w:val="FootnoteReference"/>
          <w:rFonts w:ascii="Arial" w:hAnsi="Arial" w:cs="Arial"/>
          <w:sz w:val="24"/>
          <w:szCs w:val="24"/>
        </w:rPr>
        <w:footnoteReference w:id="116"/>
      </w:r>
      <w:r w:rsidRPr="00E422DE">
        <w:rPr>
          <w:rFonts w:ascii="Arial" w:hAnsi="Arial" w:cs="Arial"/>
          <w:sz w:val="24"/>
          <w:szCs w:val="24"/>
        </w:rPr>
        <w:t xml:space="preserve"> This was undoubtedly the right and perhaps most obvious decision. Jean </w:t>
      </w:r>
      <w:proofErr w:type="spellStart"/>
      <w:r w:rsidRPr="00E422DE">
        <w:rPr>
          <w:rFonts w:ascii="Arial" w:hAnsi="Arial" w:cs="Arial"/>
          <w:sz w:val="24"/>
          <w:szCs w:val="24"/>
        </w:rPr>
        <w:t>Fenn</w:t>
      </w:r>
      <w:proofErr w:type="spellEnd"/>
      <w:r w:rsidRPr="00E422DE">
        <w:rPr>
          <w:rFonts w:ascii="Arial" w:hAnsi="Arial" w:cs="Arial"/>
          <w:sz w:val="24"/>
          <w:szCs w:val="24"/>
        </w:rPr>
        <w:t xml:space="preserve"> was an actress that Coward had “heard of” and whom he described as a “reasonably good actress and fine singer”</w:t>
      </w:r>
      <w:r w:rsidRPr="00E422DE">
        <w:rPr>
          <w:rStyle w:val="FootnoteReference"/>
          <w:rFonts w:ascii="Arial" w:hAnsi="Arial" w:cs="Arial"/>
          <w:sz w:val="24"/>
          <w:szCs w:val="24"/>
        </w:rPr>
        <w:footnoteReference w:id="117"/>
      </w:r>
      <w:r w:rsidRPr="00E422DE">
        <w:rPr>
          <w:rFonts w:ascii="Arial" w:hAnsi="Arial" w:cs="Arial"/>
          <w:sz w:val="24"/>
          <w:szCs w:val="24"/>
        </w:rPr>
        <w:t xml:space="preserve"> – hardly overwhelming </w:t>
      </w:r>
      <w:r w:rsidRPr="00E422DE">
        <w:rPr>
          <w:rFonts w:ascii="Arial" w:hAnsi="Arial" w:cs="Arial"/>
          <w:sz w:val="24"/>
          <w:szCs w:val="24"/>
        </w:rPr>
        <w:lastRenderedPageBreak/>
        <w:t>sentiments and terms of endearment. As such, she was given eight weeks</w:t>
      </w:r>
      <w:r>
        <w:rPr>
          <w:rFonts w:ascii="Arial" w:hAnsi="Arial" w:cs="Arial"/>
          <w:sz w:val="24"/>
          <w:szCs w:val="24"/>
        </w:rPr>
        <w:t>’</w:t>
      </w:r>
      <w:r w:rsidRPr="00E422DE">
        <w:rPr>
          <w:rFonts w:ascii="Arial" w:hAnsi="Arial" w:cs="Arial"/>
          <w:sz w:val="24"/>
          <w:szCs w:val="24"/>
        </w:rPr>
        <w:t xml:space="preserve"> pay and dismissed.</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The Verity-Johnny relationship is the biggest revision made to </w:t>
      </w:r>
      <w:r>
        <w:rPr>
          <w:rFonts w:ascii="Arial" w:hAnsi="Arial" w:cs="Arial"/>
          <w:i/>
          <w:sz w:val="24"/>
          <w:szCs w:val="24"/>
        </w:rPr>
        <w:t>Sail Away</w:t>
      </w:r>
      <w:r>
        <w:rPr>
          <w:rFonts w:ascii="Arial" w:hAnsi="Arial" w:cs="Arial"/>
          <w:sz w:val="24"/>
          <w:szCs w:val="24"/>
        </w:rPr>
        <w:t xml:space="preserve">. Intended to be the core of the show, this relationship had to be cut after </w:t>
      </w:r>
      <w:proofErr w:type="spellStart"/>
      <w:r>
        <w:rPr>
          <w:rFonts w:ascii="Arial" w:hAnsi="Arial" w:cs="Arial"/>
          <w:sz w:val="24"/>
          <w:szCs w:val="24"/>
        </w:rPr>
        <w:t>Fenn’s</w:t>
      </w:r>
      <w:proofErr w:type="spellEnd"/>
      <w:r>
        <w:rPr>
          <w:rFonts w:ascii="Arial" w:hAnsi="Arial" w:cs="Arial"/>
          <w:sz w:val="24"/>
          <w:szCs w:val="24"/>
        </w:rPr>
        <w:t xml:space="preserve"> dismissal and the script changes (Appendix 1</w:t>
      </w:r>
      <w:r>
        <w:rPr>
          <w:rStyle w:val="FootnoteReference"/>
          <w:rFonts w:ascii="Arial" w:hAnsi="Arial" w:cs="Arial"/>
          <w:sz w:val="24"/>
          <w:szCs w:val="24"/>
        </w:rPr>
        <w:footnoteReference w:id="118"/>
      </w:r>
      <w:r>
        <w:rPr>
          <w:rFonts w:ascii="Arial" w:hAnsi="Arial" w:cs="Arial"/>
          <w:sz w:val="24"/>
          <w:szCs w:val="24"/>
        </w:rPr>
        <w:t>) reflects this. W</w:t>
      </w:r>
      <w:r w:rsidRPr="00E422DE">
        <w:rPr>
          <w:rFonts w:ascii="Arial" w:hAnsi="Arial" w:cs="Arial"/>
          <w:sz w:val="24"/>
          <w:szCs w:val="24"/>
        </w:rPr>
        <w:t>e see that many of the scenes and musical numbers remained the same or with only changes to the characters</w:t>
      </w:r>
      <w:r>
        <w:rPr>
          <w:rFonts w:ascii="Arial" w:hAnsi="Arial" w:cs="Arial"/>
          <w:sz w:val="24"/>
          <w:szCs w:val="24"/>
        </w:rPr>
        <w:t>, largely to accommodate the removal of the principal character</w:t>
      </w:r>
      <w:r w:rsidRPr="00E422DE">
        <w:rPr>
          <w:rFonts w:ascii="Arial" w:hAnsi="Arial" w:cs="Arial"/>
          <w:sz w:val="24"/>
          <w:szCs w:val="24"/>
        </w:rPr>
        <w:t xml:space="preserve">. In other cases, the removal of scenes and musical numbers, such as those from </w:t>
      </w:r>
      <w:r w:rsidRPr="00E422DE">
        <w:rPr>
          <w:rFonts w:ascii="Arial" w:hAnsi="Arial" w:cs="Arial"/>
          <w:i/>
          <w:sz w:val="24"/>
          <w:szCs w:val="24"/>
        </w:rPr>
        <w:t xml:space="preserve">Pacific </w:t>
      </w:r>
      <w:r w:rsidRPr="00E422DE">
        <w:rPr>
          <w:rFonts w:ascii="Arial" w:hAnsi="Arial" w:cs="Arial"/>
          <w:sz w:val="24"/>
          <w:szCs w:val="24"/>
        </w:rPr>
        <w:t xml:space="preserve">1860 and ‘I Am No Good </w:t>
      </w:r>
      <w:proofErr w:type="gramStart"/>
      <w:r w:rsidRPr="00E422DE">
        <w:rPr>
          <w:rFonts w:ascii="Arial" w:hAnsi="Arial" w:cs="Arial"/>
          <w:sz w:val="24"/>
          <w:szCs w:val="24"/>
        </w:rPr>
        <w:t>At</w:t>
      </w:r>
      <w:proofErr w:type="gramEnd"/>
      <w:r w:rsidRPr="00E422DE">
        <w:rPr>
          <w:rFonts w:ascii="Arial" w:hAnsi="Arial" w:cs="Arial"/>
          <w:sz w:val="24"/>
          <w:szCs w:val="24"/>
        </w:rPr>
        <w:t xml:space="preserve"> Love’ demonstrates the dramatic reworking of the show. Additionally, the altering of the running orders</w:t>
      </w:r>
      <w:r>
        <w:rPr>
          <w:rFonts w:ascii="Arial" w:hAnsi="Arial" w:cs="Arial"/>
          <w:sz w:val="24"/>
          <w:szCs w:val="24"/>
        </w:rPr>
        <w:t xml:space="preserve"> (Appendices 2-6)</w:t>
      </w:r>
      <w:r w:rsidRPr="00E422DE">
        <w:rPr>
          <w:rFonts w:ascii="Arial" w:hAnsi="Arial" w:cs="Arial"/>
          <w:sz w:val="24"/>
          <w:szCs w:val="24"/>
        </w:rPr>
        <w:t xml:space="preserve"> also indicates that Coward was unafraid of making drastic changes, despite having only six days between</w:t>
      </w:r>
      <w:r>
        <w:rPr>
          <w:rFonts w:ascii="Arial" w:hAnsi="Arial" w:cs="Arial"/>
          <w:sz w:val="24"/>
          <w:szCs w:val="24"/>
        </w:rPr>
        <w:t xml:space="preserve"> the</w:t>
      </w:r>
      <w:r w:rsidRPr="00E422DE">
        <w:rPr>
          <w:rFonts w:ascii="Arial" w:hAnsi="Arial" w:cs="Arial"/>
          <w:sz w:val="24"/>
          <w:szCs w:val="24"/>
        </w:rPr>
        <w:t xml:space="preserve"> Philadelphia</w:t>
      </w:r>
      <w:r>
        <w:rPr>
          <w:rFonts w:ascii="Arial" w:hAnsi="Arial" w:cs="Arial"/>
          <w:sz w:val="24"/>
          <w:szCs w:val="24"/>
        </w:rPr>
        <w:t xml:space="preserve"> </w:t>
      </w:r>
      <w:proofErr w:type="spellStart"/>
      <w:r>
        <w:rPr>
          <w:rFonts w:ascii="Arial" w:hAnsi="Arial" w:cs="Arial"/>
          <w:sz w:val="24"/>
          <w:szCs w:val="24"/>
        </w:rPr>
        <w:t>tryout</w:t>
      </w:r>
      <w:proofErr w:type="spellEnd"/>
      <w:r w:rsidRPr="00E422DE">
        <w:rPr>
          <w:rFonts w:ascii="Arial" w:hAnsi="Arial" w:cs="Arial"/>
          <w:sz w:val="24"/>
          <w:szCs w:val="24"/>
        </w:rPr>
        <w:t xml:space="preserve"> and opening on Broadway. </w:t>
      </w:r>
    </w:p>
    <w:p w:rsidR="00454F38" w:rsidRDefault="00454F38" w:rsidP="00454F38">
      <w:pPr>
        <w:spacing w:line="480" w:lineRule="auto"/>
        <w:ind w:firstLine="720"/>
        <w:jc w:val="both"/>
        <w:rPr>
          <w:rFonts w:ascii="Arial" w:hAnsi="Arial" w:cs="Arial"/>
          <w:sz w:val="24"/>
          <w:szCs w:val="24"/>
        </w:rPr>
      </w:pPr>
      <w:r w:rsidRPr="00E422DE">
        <w:rPr>
          <w:rFonts w:ascii="Arial" w:hAnsi="Arial" w:cs="Arial"/>
          <w:sz w:val="24"/>
          <w:szCs w:val="24"/>
        </w:rPr>
        <w:t>The scene de</w:t>
      </w:r>
      <w:r>
        <w:rPr>
          <w:rFonts w:ascii="Arial" w:hAnsi="Arial" w:cs="Arial"/>
          <w:sz w:val="24"/>
          <w:szCs w:val="24"/>
        </w:rPr>
        <w:t>script</w:t>
      </w:r>
      <w:r w:rsidRPr="00E422DE">
        <w:rPr>
          <w:rFonts w:ascii="Arial" w:hAnsi="Arial" w:cs="Arial"/>
          <w:sz w:val="24"/>
          <w:szCs w:val="24"/>
        </w:rPr>
        <w:t xml:space="preserve">ion for Act 1, Scene 1 of the pre-Broadway </w:t>
      </w:r>
      <w:r>
        <w:rPr>
          <w:rFonts w:ascii="Arial" w:hAnsi="Arial" w:cs="Arial"/>
          <w:sz w:val="24"/>
          <w:szCs w:val="24"/>
        </w:rPr>
        <w:t>script</w:t>
      </w:r>
      <w:r w:rsidRPr="00E422DE">
        <w:rPr>
          <w:rFonts w:ascii="Arial" w:hAnsi="Arial" w:cs="Arial"/>
          <w:sz w:val="24"/>
          <w:szCs w:val="24"/>
        </w:rPr>
        <w:t xml:space="preserve">, immediately places Verity Craig as the principal character, especially as it is noted they enter in accordance </w:t>
      </w:r>
      <w:r w:rsidR="00A15B8D">
        <w:rPr>
          <w:rFonts w:ascii="Arial" w:hAnsi="Arial" w:cs="Arial"/>
          <w:sz w:val="24"/>
          <w:szCs w:val="24"/>
        </w:rPr>
        <w:t>with</w:t>
      </w:r>
      <w:r w:rsidRPr="00E422DE">
        <w:rPr>
          <w:rFonts w:ascii="Arial" w:hAnsi="Arial" w:cs="Arial"/>
          <w:sz w:val="24"/>
          <w:szCs w:val="24"/>
        </w:rPr>
        <w:t xml:space="preserve"> their “importance and not appearance.”</w:t>
      </w:r>
      <w:r w:rsidRPr="00E422DE">
        <w:rPr>
          <w:rStyle w:val="FootnoteReference"/>
          <w:rFonts w:ascii="Arial" w:hAnsi="Arial" w:cs="Arial"/>
          <w:sz w:val="24"/>
          <w:szCs w:val="24"/>
        </w:rPr>
        <w:footnoteReference w:id="119"/>
      </w:r>
      <w:r w:rsidRPr="00E422DE">
        <w:rPr>
          <w:rFonts w:ascii="Arial" w:hAnsi="Arial" w:cs="Arial"/>
          <w:sz w:val="24"/>
          <w:szCs w:val="24"/>
        </w:rPr>
        <w:t xml:space="preserve"> Comparing this with the final </w:t>
      </w:r>
      <w:r>
        <w:rPr>
          <w:rFonts w:ascii="Arial" w:hAnsi="Arial" w:cs="Arial"/>
          <w:sz w:val="24"/>
          <w:szCs w:val="24"/>
        </w:rPr>
        <w:t>script</w:t>
      </w:r>
      <w:r w:rsidRPr="00E422DE">
        <w:rPr>
          <w:rFonts w:ascii="Arial" w:hAnsi="Arial" w:cs="Arial"/>
          <w:sz w:val="24"/>
          <w:szCs w:val="24"/>
        </w:rPr>
        <w:t xml:space="preserve"> we can immediately see that the arrival of the guests is not greatly significant – what is, is the arrival of Mimi Paragon. It is her flamboyant entrance which arguably sets the tone for the rest of the show: arriving with a “large flowering plant” her opening speech provides the audience with a taste of what lies </w:t>
      </w:r>
      <w:r>
        <w:rPr>
          <w:rFonts w:ascii="Arial" w:hAnsi="Arial" w:cs="Arial"/>
          <w:sz w:val="24"/>
          <w:szCs w:val="24"/>
        </w:rPr>
        <w:t>ahead – a “bore” she is not:</w:t>
      </w:r>
      <w:r w:rsidRPr="00E422DE">
        <w:rPr>
          <w:rFonts w:ascii="Arial" w:hAnsi="Arial" w:cs="Arial"/>
          <w:sz w:val="24"/>
          <w:szCs w:val="24"/>
        </w:rPr>
        <w:t xml:space="preserve"> “Sweet God I’ve made it…Don’t look disapproving, Joe darling. It will make deep furrows down your lovely sunburned cheeks and sad, defeated bags under your eyes. What sort of an assignment have we got this trip? </w:t>
      </w:r>
      <w:proofErr w:type="gramStart"/>
      <w:r w:rsidRPr="00E422DE">
        <w:rPr>
          <w:rFonts w:ascii="Arial" w:hAnsi="Arial" w:cs="Arial"/>
          <w:sz w:val="24"/>
          <w:szCs w:val="24"/>
        </w:rPr>
        <w:lastRenderedPageBreak/>
        <w:t>Any drunks, junkies or ladies of light reputation?”</w:t>
      </w:r>
      <w:proofErr w:type="gramEnd"/>
      <w:r w:rsidRPr="00E422DE">
        <w:rPr>
          <w:rStyle w:val="FootnoteReference"/>
          <w:rFonts w:ascii="Arial" w:hAnsi="Arial" w:cs="Arial"/>
          <w:sz w:val="24"/>
          <w:szCs w:val="24"/>
        </w:rPr>
        <w:footnoteReference w:id="120"/>
      </w:r>
      <w:r w:rsidRPr="00E422DE">
        <w:rPr>
          <w:rFonts w:ascii="Arial" w:hAnsi="Arial" w:cs="Arial"/>
          <w:sz w:val="24"/>
          <w:szCs w:val="24"/>
        </w:rPr>
        <w:t xml:space="preserve"> We can sense a desire by Coward to immediately introduce Mimi as an unprincipled, care-free character in the later </w:t>
      </w:r>
      <w:r>
        <w:rPr>
          <w:rFonts w:ascii="Arial" w:hAnsi="Arial" w:cs="Arial"/>
          <w:sz w:val="24"/>
          <w:szCs w:val="24"/>
        </w:rPr>
        <w:t>script</w:t>
      </w:r>
      <w:r w:rsidRPr="00E422DE">
        <w:rPr>
          <w:rFonts w:ascii="Arial" w:hAnsi="Arial" w:cs="Arial"/>
          <w:sz w:val="24"/>
          <w:szCs w:val="24"/>
        </w:rPr>
        <w:t xml:space="preserve">, whereas her introduction in the earlier </w:t>
      </w:r>
      <w:r>
        <w:rPr>
          <w:rFonts w:ascii="Arial" w:hAnsi="Arial" w:cs="Arial"/>
          <w:sz w:val="24"/>
          <w:szCs w:val="24"/>
        </w:rPr>
        <w:t>script</w:t>
      </w:r>
      <w:r w:rsidRPr="00E422DE">
        <w:rPr>
          <w:rFonts w:ascii="Arial" w:hAnsi="Arial" w:cs="Arial"/>
          <w:sz w:val="24"/>
          <w:szCs w:val="24"/>
        </w:rPr>
        <w:t xml:space="preserve">s, although much of the dialogue was the same, seems more staged. </w:t>
      </w:r>
      <w:r>
        <w:rPr>
          <w:rFonts w:ascii="Arial" w:hAnsi="Arial" w:cs="Arial"/>
          <w:sz w:val="24"/>
          <w:szCs w:val="24"/>
        </w:rPr>
        <w:t>There is</w:t>
      </w:r>
      <w:r w:rsidRPr="00E422DE">
        <w:rPr>
          <w:rFonts w:ascii="Arial" w:hAnsi="Arial" w:cs="Arial"/>
          <w:sz w:val="24"/>
          <w:szCs w:val="24"/>
        </w:rPr>
        <w:t xml:space="preserve"> a distinction between the romantic and comedic roles from the outset, from Verity arriving holding hands with her husband, to Mimi’s arrival on board the ship, which is </w:t>
      </w:r>
      <w:r>
        <w:rPr>
          <w:rFonts w:ascii="Arial" w:hAnsi="Arial" w:cs="Arial"/>
          <w:sz w:val="24"/>
          <w:szCs w:val="24"/>
        </w:rPr>
        <w:t>script</w:t>
      </w:r>
      <w:r w:rsidRPr="00E422DE">
        <w:rPr>
          <w:rFonts w:ascii="Arial" w:hAnsi="Arial" w:cs="Arial"/>
          <w:sz w:val="24"/>
          <w:szCs w:val="24"/>
        </w:rPr>
        <w:t>ed as “Mimi’s Entrance.”</w:t>
      </w:r>
      <w:r w:rsidRPr="00E422DE">
        <w:rPr>
          <w:rStyle w:val="FootnoteReference"/>
          <w:rFonts w:ascii="Arial" w:hAnsi="Arial" w:cs="Arial"/>
          <w:sz w:val="24"/>
          <w:szCs w:val="24"/>
        </w:rPr>
        <w:footnoteReference w:id="121"/>
      </w:r>
    </w:p>
    <w:p w:rsidR="00454F38" w:rsidRDefault="00454F38" w:rsidP="00454F38">
      <w:pPr>
        <w:spacing w:line="480" w:lineRule="auto"/>
        <w:ind w:firstLine="720"/>
        <w:jc w:val="both"/>
        <w:rPr>
          <w:rFonts w:ascii="Arial" w:hAnsi="Arial" w:cs="Arial"/>
          <w:sz w:val="24"/>
          <w:szCs w:val="24"/>
        </w:rPr>
      </w:pPr>
      <w:r w:rsidRPr="00E422DE">
        <w:rPr>
          <w:rFonts w:ascii="Arial" w:hAnsi="Arial" w:cs="Arial"/>
          <w:sz w:val="24"/>
          <w:szCs w:val="24"/>
        </w:rPr>
        <w:t xml:space="preserve">It is these distinctions between the roles that </w:t>
      </w:r>
      <w:proofErr w:type="gramStart"/>
      <w:r w:rsidRPr="00E422DE">
        <w:rPr>
          <w:rFonts w:ascii="Arial" w:hAnsi="Arial" w:cs="Arial"/>
          <w:sz w:val="24"/>
          <w:szCs w:val="24"/>
        </w:rPr>
        <w:t>makes</w:t>
      </w:r>
      <w:proofErr w:type="gramEnd"/>
      <w:r w:rsidRPr="00E422DE">
        <w:rPr>
          <w:rFonts w:ascii="Arial" w:hAnsi="Arial" w:cs="Arial"/>
          <w:sz w:val="24"/>
          <w:szCs w:val="24"/>
        </w:rPr>
        <w:t xml:space="preserve"> the progression in the earlier versions of the show much slower – the dichotomy simply does not work. Verity’s relationship with Johnny is briefly explored early on, and whilst it is clear that there is an instant rapport between them, the pace is slow</w:t>
      </w:r>
      <w:r>
        <w:rPr>
          <w:rFonts w:ascii="Arial" w:hAnsi="Arial" w:cs="Arial"/>
          <w:sz w:val="24"/>
          <w:szCs w:val="24"/>
        </w:rPr>
        <w:t xml:space="preserve"> (something which did not go unnoticed by the critics)</w:t>
      </w:r>
      <w:r w:rsidRPr="00E422DE">
        <w:rPr>
          <w:rFonts w:ascii="Arial" w:hAnsi="Arial" w:cs="Arial"/>
          <w:sz w:val="24"/>
          <w:szCs w:val="24"/>
        </w:rPr>
        <w:t xml:space="preserve"> and it is Act 1, Scene 6 (of the early </w:t>
      </w:r>
      <w:r>
        <w:rPr>
          <w:rFonts w:ascii="Arial" w:hAnsi="Arial" w:cs="Arial"/>
          <w:sz w:val="24"/>
          <w:szCs w:val="24"/>
        </w:rPr>
        <w:t>script</w:t>
      </w:r>
      <w:r w:rsidRPr="00E422DE">
        <w:rPr>
          <w:rFonts w:ascii="Arial" w:hAnsi="Arial" w:cs="Arial"/>
          <w:sz w:val="24"/>
          <w:szCs w:val="24"/>
        </w:rPr>
        <w:t>s) before they have a proper conversation. Just as Mimi is fixated by the age difference between them, Verity also believes that age “does keep intruding”</w:t>
      </w:r>
      <w:r w:rsidRPr="00E422DE">
        <w:rPr>
          <w:rStyle w:val="FootnoteReference"/>
          <w:rFonts w:ascii="Arial" w:hAnsi="Arial" w:cs="Arial"/>
          <w:sz w:val="24"/>
          <w:szCs w:val="24"/>
        </w:rPr>
        <w:footnoteReference w:id="122"/>
      </w:r>
      <w:r w:rsidRPr="00E422DE">
        <w:rPr>
          <w:rFonts w:ascii="Arial" w:hAnsi="Arial" w:cs="Arial"/>
          <w:sz w:val="24"/>
          <w:szCs w:val="24"/>
        </w:rPr>
        <w:t xml:space="preserve"> in her romance with Johnny, as well as the fact that she is married. Johnny, not put off by either issue, sings ‘Later Than Spring’ where the mood is one of wistfulness, “</w:t>
      </w:r>
      <w:r w:rsidRPr="004B377C">
        <w:rPr>
          <w:rFonts w:ascii="Arial" w:hAnsi="Arial" w:cs="Arial"/>
          <w:sz w:val="24"/>
          <w:szCs w:val="24"/>
          <w:highlight w:val="black"/>
        </w:rPr>
        <w:t>Later than Spring / The warmth of summer comes / The charm of autumn comes / The leaves are gold…</w:t>
      </w:r>
      <w:r w:rsidRPr="00E422DE">
        <w:rPr>
          <w:rFonts w:ascii="Arial" w:hAnsi="Arial" w:cs="Arial"/>
          <w:sz w:val="24"/>
          <w:szCs w:val="24"/>
        </w:rPr>
        <w:t>”</w:t>
      </w:r>
      <w:r w:rsidRPr="00E422DE">
        <w:rPr>
          <w:rStyle w:val="FootnoteReference"/>
          <w:rFonts w:ascii="Arial" w:hAnsi="Arial" w:cs="Arial"/>
          <w:sz w:val="24"/>
          <w:szCs w:val="24"/>
        </w:rPr>
        <w:footnoteReference w:id="123"/>
      </w:r>
      <w:r w:rsidRPr="00E422DE">
        <w:rPr>
          <w:rFonts w:ascii="Arial" w:hAnsi="Arial" w:cs="Arial"/>
          <w:sz w:val="24"/>
          <w:szCs w:val="24"/>
        </w:rPr>
        <w:t xml:space="preserve"> It is another four scenes before Verity and Johnny have another one-on-one scene together again, thus making it clear to see that, whilst we are supposed to be engaging in this relationship which is fundamentally supposed to be the core of </w:t>
      </w:r>
      <w:r w:rsidRPr="00E422DE">
        <w:rPr>
          <w:rFonts w:ascii="Arial" w:hAnsi="Arial" w:cs="Arial"/>
          <w:i/>
          <w:sz w:val="24"/>
          <w:szCs w:val="24"/>
        </w:rPr>
        <w:t>Sail Away</w:t>
      </w:r>
      <w:r w:rsidRPr="00E422DE">
        <w:rPr>
          <w:rFonts w:ascii="Arial" w:hAnsi="Arial" w:cs="Arial"/>
          <w:sz w:val="24"/>
          <w:szCs w:val="24"/>
        </w:rPr>
        <w:t xml:space="preserve">, in reality it is failing to meet the required standard for an American musical with its slow, somewhat repetitive scenes and repartee. In comparison, whilst the Broadway version does not feature the Mimi-Johnny relationship any more </w:t>
      </w:r>
      <w:r w:rsidRPr="00E422DE">
        <w:rPr>
          <w:rFonts w:ascii="Arial" w:hAnsi="Arial" w:cs="Arial"/>
          <w:sz w:val="24"/>
          <w:szCs w:val="24"/>
        </w:rPr>
        <w:lastRenderedPageBreak/>
        <w:t xml:space="preserve">strongly, the comedic scenes featuring </w:t>
      </w:r>
      <w:proofErr w:type="spellStart"/>
      <w:r w:rsidRPr="00E422DE">
        <w:rPr>
          <w:rFonts w:ascii="Arial" w:hAnsi="Arial" w:cs="Arial"/>
          <w:sz w:val="24"/>
          <w:szCs w:val="24"/>
        </w:rPr>
        <w:t>Stritch’s</w:t>
      </w:r>
      <w:proofErr w:type="spellEnd"/>
      <w:r w:rsidRPr="00E422DE">
        <w:rPr>
          <w:rFonts w:ascii="Arial" w:hAnsi="Arial" w:cs="Arial"/>
          <w:sz w:val="24"/>
          <w:szCs w:val="24"/>
        </w:rPr>
        <w:t xml:space="preserve"> Mimi ensures that she is at the centre of the show and that </w:t>
      </w:r>
      <w:r w:rsidRPr="00E422DE">
        <w:rPr>
          <w:rFonts w:ascii="Arial" w:hAnsi="Arial" w:cs="Arial"/>
          <w:i/>
          <w:sz w:val="24"/>
          <w:szCs w:val="24"/>
        </w:rPr>
        <w:t>Sail Away</w:t>
      </w:r>
      <w:r w:rsidRPr="00E422DE">
        <w:rPr>
          <w:rFonts w:ascii="Arial" w:hAnsi="Arial" w:cs="Arial"/>
          <w:sz w:val="24"/>
          <w:szCs w:val="24"/>
        </w:rPr>
        <w:t xml:space="preserve"> is more than just a musical about a romance between two people aboard a cruise ship.</w:t>
      </w:r>
    </w:p>
    <w:p w:rsidR="00454F38" w:rsidRDefault="00454F38" w:rsidP="00454F38">
      <w:pPr>
        <w:spacing w:line="480" w:lineRule="auto"/>
        <w:ind w:firstLine="720"/>
        <w:jc w:val="both"/>
        <w:rPr>
          <w:rFonts w:ascii="Arial" w:hAnsi="Arial" w:cs="Arial"/>
          <w:sz w:val="24"/>
        </w:rPr>
      </w:pPr>
      <w:r>
        <w:rPr>
          <w:rFonts w:ascii="Arial" w:hAnsi="Arial" w:cs="Arial"/>
          <w:sz w:val="24"/>
          <w:szCs w:val="24"/>
        </w:rPr>
        <w:t xml:space="preserve">Coward continues to strive for the emotional connectivity between the audience and Verity and Johnny. </w:t>
      </w:r>
      <w:r w:rsidRPr="00E422DE">
        <w:rPr>
          <w:rFonts w:ascii="Arial" w:hAnsi="Arial" w:cs="Arial"/>
          <w:sz w:val="24"/>
          <w:szCs w:val="24"/>
        </w:rPr>
        <w:t xml:space="preserve">Act 1, Scene 10 is perhaps one of the most emotionally charged scenes of the </w:t>
      </w:r>
      <w:r>
        <w:rPr>
          <w:rFonts w:ascii="Arial" w:hAnsi="Arial" w:cs="Arial"/>
          <w:sz w:val="24"/>
          <w:szCs w:val="24"/>
        </w:rPr>
        <w:t>entire show</w:t>
      </w:r>
      <w:r w:rsidRPr="00E422DE">
        <w:rPr>
          <w:rFonts w:ascii="Arial" w:hAnsi="Arial" w:cs="Arial"/>
          <w:sz w:val="24"/>
          <w:szCs w:val="24"/>
        </w:rPr>
        <w:t xml:space="preserve"> and yet it has the potential to feel as though it is simply providing the backdrop for the musical number ‘This Is </w:t>
      </w:r>
      <w:proofErr w:type="gramStart"/>
      <w:r w:rsidRPr="00E422DE">
        <w:rPr>
          <w:rFonts w:ascii="Arial" w:hAnsi="Arial" w:cs="Arial"/>
          <w:sz w:val="24"/>
          <w:szCs w:val="24"/>
        </w:rPr>
        <w:t>A Night For</w:t>
      </w:r>
      <w:proofErr w:type="gramEnd"/>
      <w:r w:rsidRPr="00E422DE">
        <w:rPr>
          <w:rFonts w:ascii="Arial" w:hAnsi="Arial" w:cs="Arial"/>
          <w:sz w:val="24"/>
          <w:szCs w:val="24"/>
        </w:rPr>
        <w:t xml:space="preserve"> Lovers’. </w:t>
      </w:r>
      <w:r w:rsidRPr="00E422DE">
        <w:rPr>
          <w:rFonts w:ascii="Arial" w:hAnsi="Arial" w:cs="Arial"/>
          <w:sz w:val="24"/>
        </w:rPr>
        <w:t>For Johnny, “a great deal seems to have changed…in the last 24hrs”</w:t>
      </w:r>
      <w:r w:rsidRPr="00E422DE">
        <w:rPr>
          <w:rStyle w:val="FootnoteReference"/>
          <w:rFonts w:ascii="Arial" w:hAnsi="Arial" w:cs="Arial"/>
          <w:sz w:val="24"/>
        </w:rPr>
        <w:footnoteReference w:id="124"/>
      </w:r>
      <w:r w:rsidRPr="00E422DE">
        <w:rPr>
          <w:rFonts w:ascii="Arial" w:hAnsi="Arial" w:cs="Arial"/>
          <w:sz w:val="24"/>
        </w:rPr>
        <w:t xml:space="preserve"> and he finally forces Verity to acknowledge their feelings and the connection they felt when dancing the previous night be</w:t>
      </w:r>
      <w:r>
        <w:rPr>
          <w:rFonts w:ascii="Arial" w:hAnsi="Arial" w:cs="Arial"/>
          <w:sz w:val="24"/>
        </w:rPr>
        <w:t>fore declaring his love for her:</w:t>
      </w:r>
    </w:p>
    <w:p w:rsidR="00454F38" w:rsidRPr="00E422DE" w:rsidRDefault="00454F38" w:rsidP="00454F38">
      <w:pPr>
        <w:spacing w:line="480" w:lineRule="auto"/>
        <w:ind w:firstLine="720"/>
        <w:jc w:val="both"/>
        <w:rPr>
          <w:rFonts w:ascii="Arial" w:hAnsi="Arial" w:cs="Arial"/>
          <w:sz w:val="24"/>
        </w:rPr>
      </w:pPr>
    </w:p>
    <w:p w:rsidR="00454F38" w:rsidRPr="00E422DE" w:rsidRDefault="00454F38" w:rsidP="00454F38">
      <w:pPr>
        <w:spacing w:line="480" w:lineRule="auto"/>
        <w:ind w:left="720"/>
        <w:jc w:val="both"/>
        <w:rPr>
          <w:rFonts w:ascii="Arial" w:hAnsi="Arial" w:cs="Arial"/>
          <w:sz w:val="24"/>
          <w:szCs w:val="24"/>
        </w:rPr>
      </w:pPr>
      <w:r w:rsidRPr="00E422DE">
        <w:rPr>
          <w:rFonts w:ascii="Arial" w:hAnsi="Arial" w:cs="Arial"/>
          <w:sz w:val="24"/>
          <w:szCs w:val="24"/>
        </w:rPr>
        <w:t>Johnny: “I know you’ve been unhappy and disappointed and disillusioned, but surely not enough to prevent you from ever loving anyone again- even for a little?”</w:t>
      </w:r>
    </w:p>
    <w:p w:rsidR="00454F38" w:rsidRDefault="00454F38" w:rsidP="00454F38">
      <w:pPr>
        <w:spacing w:line="480" w:lineRule="auto"/>
        <w:ind w:left="720"/>
        <w:jc w:val="both"/>
        <w:rPr>
          <w:rFonts w:ascii="Arial" w:hAnsi="Arial" w:cs="Arial"/>
          <w:sz w:val="24"/>
        </w:rPr>
      </w:pPr>
      <w:r w:rsidRPr="00E422DE">
        <w:rPr>
          <w:rFonts w:ascii="Arial" w:hAnsi="Arial" w:cs="Arial"/>
          <w:sz w:val="24"/>
        </w:rPr>
        <w:t xml:space="preserve">Verity: “Even for a little! </w:t>
      </w:r>
      <w:proofErr w:type="gramStart"/>
      <w:r w:rsidRPr="00E422DE">
        <w:rPr>
          <w:rFonts w:ascii="Arial" w:hAnsi="Arial" w:cs="Arial"/>
          <w:sz w:val="24"/>
        </w:rPr>
        <w:t>– A curiously practical phrase.”</w:t>
      </w:r>
      <w:proofErr w:type="gramEnd"/>
      <w:r w:rsidRPr="00E422DE">
        <w:rPr>
          <w:rStyle w:val="FootnoteReference"/>
          <w:rFonts w:ascii="Arial" w:hAnsi="Arial" w:cs="Arial"/>
          <w:sz w:val="24"/>
        </w:rPr>
        <w:footnoteReference w:id="125"/>
      </w:r>
    </w:p>
    <w:p w:rsidR="00454F38" w:rsidRPr="00E422DE" w:rsidRDefault="00454F38" w:rsidP="00454F38">
      <w:pPr>
        <w:spacing w:line="480" w:lineRule="auto"/>
        <w:ind w:left="720"/>
        <w:jc w:val="both"/>
        <w:rPr>
          <w:rFonts w:ascii="Arial" w:hAnsi="Arial" w:cs="Arial"/>
          <w:sz w:val="24"/>
        </w:rPr>
      </w:pPr>
    </w:p>
    <w:p w:rsidR="00454F38" w:rsidRDefault="00454F38" w:rsidP="00454F38">
      <w:pPr>
        <w:spacing w:line="480" w:lineRule="auto"/>
        <w:jc w:val="both"/>
        <w:rPr>
          <w:rFonts w:ascii="Arial" w:hAnsi="Arial" w:cs="Arial"/>
          <w:sz w:val="24"/>
        </w:rPr>
      </w:pPr>
      <w:r w:rsidRPr="00E422DE">
        <w:rPr>
          <w:rFonts w:ascii="Arial" w:hAnsi="Arial" w:cs="Arial"/>
          <w:sz w:val="24"/>
        </w:rPr>
        <w:t xml:space="preserve">As he takes her in his arms and he sings the musical number, </w:t>
      </w:r>
      <w:r>
        <w:rPr>
          <w:rFonts w:ascii="Arial" w:hAnsi="Arial" w:cs="Arial"/>
          <w:sz w:val="24"/>
        </w:rPr>
        <w:t>we</w:t>
      </w:r>
      <w:r w:rsidRPr="00E422DE">
        <w:rPr>
          <w:rFonts w:ascii="Arial" w:hAnsi="Arial" w:cs="Arial"/>
          <w:sz w:val="24"/>
        </w:rPr>
        <w:t xml:space="preserve"> cannot help but notice that this atmospheric scene is supporting the number and the romantic notion that it portrays. Bearing this in mind, it is of little surprise that this scene was dropped entirely, rather than modified, from the final Broadway version – not least because stylistically it would have been out of place and uncharacteristic for Mimi to portray such outward emotion.</w:t>
      </w:r>
    </w:p>
    <w:p w:rsidR="00454F38" w:rsidRDefault="00454F38" w:rsidP="00454F38">
      <w:pPr>
        <w:spacing w:line="480" w:lineRule="auto"/>
        <w:ind w:firstLine="720"/>
        <w:jc w:val="both"/>
        <w:rPr>
          <w:rFonts w:ascii="Arial" w:hAnsi="Arial" w:cs="Arial"/>
          <w:sz w:val="24"/>
        </w:rPr>
      </w:pPr>
      <w:r w:rsidRPr="00E422DE">
        <w:rPr>
          <w:rFonts w:ascii="Arial" w:hAnsi="Arial" w:cs="Arial"/>
          <w:sz w:val="24"/>
        </w:rPr>
        <w:lastRenderedPageBreak/>
        <w:t>Similarly, ‘I Never Knew’</w:t>
      </w:r>
      <w:r>
        <w:rPr>
          <w:rStyle w:val="FootnoteReference"/>
          <w:rFonts w:ascii="Arial" w:hAnsi="Arial" w:cs="Arial"/>
          <w:sz w:val="24"/>
        </w:rPr>
        <w:footnoteReference w:id="126"/>
      </w:r>
      <w:r w:rsidRPr="00E422DE">
        <w:rPr>
          <w:rFonts w:ascii="Arial" w:hAnsi="Arial" w:cs="Arial"/>
          <w:sz w:val="24"/>
        </w:rPr>
        <w:t xml:space="preserve"> was not used in the final Broadway </w:t>
      </w:r>
      <w:r>
        <w:rPr>
          <w:rFonts w:ascii="Arial" w:hAnsi="Arial" w:cs="Arial"/>
          <w:sz w:val="24"/>
        </w:rPr>
        <w:t>script</w:t>
      </w:r>
      <w:r w:rsidRPr="00E422DE">
        <w:rPr>
          <w:rFonts w:ascii="Arial" w:hAnsi="Arial" w:cs="Arial"/>
          <w:sz w:val="24"/>
        </w:rPr>
        <w:t xml:space="preserve"> despite its inclusion in the pre-Broadway versions. One of Coward’s least known musical numbers as it has never been published outside of the </w:t>
      </w:r>
      <w:r w:rsidRPr="00E422DE">
        <w:rPr>
          <w:rFonts w:ascii="Arial" w:hAnsi="Arial" w:cs="Arial"/>
          <w:i/>
          <w:sz w:val="24"/>
        </w:rPr>
        <w:t>Pacific 1860</w:t>
      </w:r>
      <w:r w:rsidRPr="00E422DE">
        <w:rPr>
          <w:rFonts w:ascii="Arial" w:hAnsi="Arial" w:cs="Arial"/>
          <w:sz w:val="24"/>
        </w:rPr>
        <w:t xml:space="preserve"> vocal score, it is another example of a number which swells the romanticism between the two lovers: “</w:t>
      </w:r>
      <w:r w:rsidRPr="004B377C">
        <w:rPr>
          <w:rFonts w:ascii="Arial" w:hAnsi="Arial" w:cs="Arial"/>
          <w:sz w:val="24"/>
          <w:highlight w:val="black"/>
        </w:rPr>
        <w:t>I</w:t>
      </w:r>
      <w:r w:rsidRPr="00E422DE">
        <w:rPr>
          <w:rFonts w:ascii="Arial" w:hAnsi="Arial" w:cs="Arial"/>
          <w:sz w:val="24"/>
        </w:rPr>
        <w:t xml:space="preserve"> </w:t>
      </w:r>
      <w:r w:rsidRPr="004B377C">
        <w:rPr>
          <w:rFonts w:ascii="Arial" w:hAnsi="Arial" w:cs="Arial"/>
          <w:sz w:val="24"/>
          <w:highlight w:val="black"/>
        </w:rPr>
        <w:t>never</w:t>
      </w:r>
      <w:r w:rsidRPr="004B377C">
        <w:rPr>
          <w:rFonts w:ascii="Arial" w:hAnsi="Arial" w:cs="Arial"/>
          <w:sz w:val="24"/>
        </w:rPr>
        <w:t xml:space="preserve"> </w:t>
      </w:r>
      <w:r w:rsidRPr="004B377C">
        <w:rPr>
          <w:rFonts w:ascii="Arial" w:hAnsi="Arial" w:cs="Arial"/>
          <w:sz w:val="24"/>
          <w:highlight w:val="black"/>
        </w:rPr>
        <w:t>knew / That love could be so sweet – before / I never knew / That life was incomplete…</w:t>
      </w:r>
      <w:r w:rsidRPr="00E422DE">
        <w:rPr>
          <w:rFonts w:ascii="Arial" w:hAnsi="Arial" w:cs="Arial"/>
          <w:sz w:val="24"/>
        </w:rPr>
        <w:t>”</w:t>
      </w:r>
      <w:r w:rsidRPr="00E422DE">
        <w:rPr>
          <w:rStyle w:val="FootnoteReference"/>
          <w:rFonts w:ascii="Arial" w:hAnsi="Arial" w:cs="Arial"/>
          <w:sz w:val="24"/>
        </w:rPr>
        <w:footnoteReference w:id="127"/>
      </w:r>
      <w:r w:rsidRPr="00E422DE">
        <w:rPr>
          <w:rFonts w:ascii="Arial" w:hAnsi="Arial" w:cs="Arial"/>
          <w:sz w:val="24"/>
        </w:rPr>
        <w:t xml:space="preserve"> and so it goes on. This scene of perfection is a premise for three scenes later </w:t>
      </w:r>
      <w:r>
        <w:rPr>
          <w:rFonts w:ascii="Arial" w:hAnsi="Arial" w:cs="Arial"/>
          <w:sz w:val="24"/>
        </w:rPr>
        <w:t>when</w:t>
      </w:r>
      <w:r w:rsidRPr="00E422DE">
        <w:rPr>
          <w:rFonts w:ascii="Arial" w:hAnsi="Arial" w:cs="Arial"/>
          <w:sz w:val="24"/>
        </w:rPr>
        <w:t xml:space="preserve"> the two lovers part for the final time at the end of ‘This Is </w:t>
      </w:r>
      <w:proofErr w:type="gramStart"/>
      <w:r w:rsidRPr="00E422DE">
        <w:rPr>
          <w:rFonts w:ascii="Arial" w:hAnsi="Arial" w:cs="Arial"/>
          <w:sz w:val="24"/>
        </w:rPr>
        <w:t>A</w:t>
      </w:r>
      <w:proofErr w:type="gramEnd"/>
      <w:r w:rsidRPr="00E422DE">
        <w:rPr>
          <w:rFonts w:ascii="Arial" w:hAnsi="Arial" w:cs="Arial"/>
          <w:sz w:val="24"/>
        </w:rPr>
        <w:t xml:space="preserve"> Changing World’</w:t>
      </w:r>
      <w:r>
        <w:rPr>
          <w:rFonts w:ascii="Arial" w:hAnsi="Arial" w:cs="Arial"/>
          <w:sz w:val="24"/>
        </w:rPr>
        <w:t>.</w:t>
      </w:r>
      <w:r>
        <w:rPr>
          <w:rStyle w:val="FootnoteReference"/>
          <w:rFonts w:ascii="Arial" w:hAnsi="Arial" w:cs="Arial"/>
          <w:sz w:val="24"/>
        </w:rPr>
        <w:footnoteReference w:id="128"/>
      </w:r>
      <w:r w:rsidRPr="00E422DE">
        <w:rPr>
          <w:rFonts w:ascii="Arial" w:hAnsi="Arial" w:cs="Arial"/>
          <w:sz w:val="24"/>
        </w:rPr>
        <w:t xml:space="preserve"> After witnessing her son leaving a cheap hotel with Verity, Mrs Van-</w:t>
      </w:r>
      <w:proofErr w:type="spellStart"/>
      <w:r w:rsidRPr="00E422DE">
        <w:rPr>
          <w:rFonts w:ascii="Arial" w:hAnsi="Arial" w:cs="Arial"/>
          <w:sz w:val="24"/>
        </w:rPr>
        <w:t>Mier</w:t>
      </w:r>
      <w:proofErr w:type="spellEnd"/>
      <w:r w:rsidRPr="00E422DE">
        <w:rPr>
          <w:rFonts w:ascii="Arial" w:hAnsi="Arial" w:cs="Arial"/>
          <w:sz w:val="24"/>
        </w:rPr>
        <w:t xml:space="preserve"> arranges for them to depart the cruise early despite the protestations from Verity that the relationship is already over now anyway. As he leaves, we realise that Verity did truly love Johnny after all – her voice breaking, she sings: “</w:t>
      </w:r>
      <w:r w:rsidRPr="004B377C">
        <w:rPr>
          <w:rFonts w:ascii="Arial" w:hAnsi="Arial" w:cs="Arial"/>
          <w:sz w:val="24"/>
          <w:highlight w:val="black"/>
        </w:rPr>
        <w:t xml:space="preserve">Love is a charming souvenir / When day is done / </w:t>
      </w:r>
      <w:proofErr w:type="gramStart"/>
      <w:r w:rsidRPr="004B377C">
        <w:rPr>
          <w:rFonts w:ascii="Arial" w:hAnsi="Arial" w:cs="Arial"/>
          <w:sz w:val="24"/>
          <w:highlight w:val="black"/>
        </w:rPr>
        <w:t>And</w:t>
      </w:r>
      <w:proofErr w:type="gramEnd"/>
      <w:r w:rsidRPr="004B377C">
        <w:rPr>
          <w:rFonts w:ascii="Arial" w:hAnsi="Arial" w:cs="Arial"/>
          <w:sz w:val="24"/>
          <w:highlight w:val="black"/>
        </w:rPr>
        <w:t xml:space="preserve"> night draws near / No regrets are worth a tear…</w:t>
      </w:r>
      <w:r w:rsidRPr="00E422DE">
        <w:rPr>
          <w:rFonts w:ascii="Arial" w:hAnsi="Arial" w:cs="Arial"/>
          <w:sz w:val="24"/>
        </w:rPr>
        <w:t>”</w:t>
      </w:r>
      <w:r w:rsidRPr="00E422DE">
        <w:rPr>
          <w:rStyle w:val="FootnoteReference"/>
          <w:rFonts w:ascii="Arial" w:hAnsi="Arial" w:cs="Arial"/>
          <w:sz w:val="24"/>
        </w:rPr>
        <w:footnoteReference w:id="129"/>
      </w:r>
      <w:r>
        <w:rPr>
          <w:rFonts w:ascii="Arial" w:hAnsi="Arial" w:cs="Arial"/>
          <w:sz w:val="24"/>
        </w:rPr>
        <w:t xml:space="preserve"> </w:t>
      </w:r>
    </w:p>
    <w:p w:rsidR="00454F38" w:rsidRDefault="00454F38" w:rsidP="00454F38">
      <w:pPr>
        <w:spacing w:line="480" w:lineRule="auto"/>
        <w:ind w:firstLine="720"/>
        <w:jc w:val="both"/>
        <w:rPr>
          <w:rFonts w:ascii="Arial" w:hAnsi="Arial" w:cs="Arial"/>
          <w:sz w:val="24"/>
        </w:rPr>
      </w:pPr>
      <w:r>
        <w:rPr>
          <w:rFonts w:ascii="Arial" w:hAnsi="Arial" w:cs="Arial"/>
          <w:sz w:val="24"/>
        </w:rPr>
        <w:t xml:space="preserve">This emotive climax ends the slow-paced development of the Verity-Johnny relationship. Whilst we probably knew the direction it was going in, this scene provides the reality; here are two troubled individuals after respective break-ups who fall in love but cannot be together. In a further twist, Coward’s decision to explore the ramifications (off-stage) conveys a darker tone to a show billed as a musical comedy. The mellower side of Mimi’s character is given a chance to shine through and in the final script we see a burgeoning of this trait as she encompasses the romantic aspect of the show. </w:t>
      </w:r>
    </w:p>
    <w:p w:rsidR="00454F38" w:rsidRDefault="00454F38" w:rsidP="00454F38">
      <w:pPr>
        <w:spacing w:line="480" w:lineRule="auto"/>
        <w:ind w:firstLine="720"/>
        <w:jc w:val="both"/>
        <w:rPr>
          <w:rFonts w:ascii="Arial" w:hAnsi="Arial" w:cs="Arial"/>
          <w:sz w:val="24"/>
        </w:rPr>
      </w:pPr>
      <w:r w:rsidRPr="00E422DE">
        <w:rPr>
          <w:rFonts w:ascii="Arial" w:hAnsi="Arial" w:cs="Arial"/>
          <w:sz w:val="24"/>
        </w:rPr>
        <w:lastRenderedPageBreak/>
        <w:t xml:space="preserve">With </w:t>
      </w:r>
      <w:r w:rsidRPr="00E422DE">
        <w:rPr>
          <w:rFonts w:ascii="Arial" w:hAnsi="Arial" w:cs="Arial"/>
          <w:i/>
          <w:sz w:val="24"/>
        </w:rPr>
        <w:t>Sail Away</w:t>
      </w:r>
      <w:r w:rsidRPr="00E422DE">
        <w:rPr>
          <w:rFonts w:ascii="Arial" w:hAnsi="Arial" w:cs="Arial"/>
          <w:sz w:val="24"/>
        </w:rPr>
        <w:t xml:space="preserve"> billed as a comedy musical, dwelling on attempted suicide, potential death and divorce proceedings would have proved rather negative. Therefore, in typical Coward style, Verity and her husband’s relationship is neatly resolved after Mimi steps in and calls her husband once it becomes apparent that she overdosed on sleeping tablets.</w:t>
      </w:r>
      <w:r>
        <w:rPr>
          <w:rFonts w:ascii="Arial" w:hAnsi="Arial" w:cs="Arial"/>
          <w:sz w:val="24"/>
        </w:rPr>
        <w:t xml:space="preserve"> It is at this point that we see this new mellow aspect to Mimi, as she calmly takes control of the situation.</w:t>
      </w:r>
      <w:r w:rsidRPr="00E422DE">
        <w:rPr>
          <w:rFonts w:ascii="Arial" w:hAnsi="Arial" w:cs="Arial"/>
          <w:sz w:val="24"/>
        </w:rPr>
        <w:t xml:space="preserve"> We learn that she was on the “danger list”</w:t>
      </w:r>
      <w:r w:rsidRPr="00E422DE">
        <w:rPr>
          <w:rStyle w:val="FootnoteReference"/>
          <w:rFonts w:ascii="Arial" w:hAnsi="Arial" w:cs="Arial"/>
          <w:sz w:val="24"/>
        </w:rPr>
        <w:footnoteReference w:id="130"/>
      </w:r>
      <w:r w:rsidRPr="00E422DE">
        <w:rPr>
          <w:rFonts w:ascii="Arial" w:hAnsi="Arial" w:cs="Arial"/>
          <w:sz w:val="24"/>
        </w:rPr>
        <w:t xml:space="preserve"> but this is no longer the case. Whilst suicide is not explic</w:t>
      </w:r>
      <w:r>
        <w:rPr>
          <w:rFonts w:ascii="Arial" w:hAnsi="Arial" w:cs="Arial"/>
          <w:sz w:val="24"/>
        </w:rPr>
        <w:t>it</w:t>
      </w:r>
      <w:r w:rsidRPr="00E422DE">
        <w:rPr>
          <w:rFonts w:ascii="Arial" w:hAnsi="Arial" w:cs="Arial"/>
          <w:sz w:val="24"/>
        </w:rPr>
        <w:t xml:space="preserve">ly mentioned, Mimi intimates </w:t>
      </w:r>
      <w:r>
        <w:rPr>
          <w:rFonts w:ascii="Arial" w:hAnsi="Arial" w:cs="Arial"/>
          <w:sz w:val="24"/>
        </w:rPr>
        <w:t>this</w:t>
      </w:r>
      <w:r w:rsidRPr="00E422DE">
        <w:rPr>
          <w:rFonts w:ascii="Arial" w:hAnsi="Arial" w:cs="Arial"/>
          <w:sz w:val="24"/>
        </w:rPr>
        <w:t>, leading to Verity’s husband blaming himself for allowing her to go on the cruise alone in the first place. In a further twist, he does not condemn her after she confesses to her romance with Johnny and it seems that their marital issues are finally resolved. They both agree that they have “come a long way to prove”</w:t>
      </w:r>
      <w:r w:rsidRPr="00E422DE">
        <w:rPr>
          <w:rStyle w:val="FootnoteReference"/>
          <w:rFonts w:ascii="Arial" w:hAnsi="Arial" w:cs="Arial"/>
          <w:sz w:val="24"/>
        </w:rPr>
        <w:footnoteReference w:id="131"/>
      </w:r>
      <w:r w:rsidRPr="00E422DE">
        <w:rPr>
          <w:rFonts w:ascii="Arial" w:hAnsi="Arial" w:cs="Arial"/>
          <w:sz w:val="24"/>
        </w:rPr>
        <w:t xml:space="preserve"> that it is each other that they still long for, leading Verity to sing a reprise of ‘This Is </w:t>
      </w:r>
      <w:proofErr w:type="gramStart"/>
      <w:r w:rsidRPr="00E422DE">
        <w:rPr>
          <w:rFonts w:ascii="Arial" w:hAnsi="Arial" w:cs="Arial"/>
          <w:sz w:val="24"/>
        </w:rPr>
        <w:t>A</w:t>
      </w:r>
      <w:proofErr w:type="gramEnd"/>
      <w:r w:rsidRPr="00E422DE">
        <w:rPr>
          <w:rFonts w:ascii="Arial" w:hAnsi="Arial" w:cs="Arial"/>
          <w:sz w:val="24"/>
        </w:rPr>
        <w:t xml:space="preserve"> Changing World’. To further clarify the happy ending, Verity and </w:t>
      </w:r>
      <w:proofErr w:type="spellStart"/>
      <w:r w:rsidRPr="00E422DE">
        <w:rPr>
          <w:rFonts w:ascii="Arial" w:hAnsi="Arial" w:cs="Arial"/>
          <w:sz w:val="24"/>
        </w:rPr>
        <w:t>Lawford</w:t>
      </w:r>
      <w:proofErr w:type="spellEnd"/>
      <w:r w:rsidRPr="00E422DE">
        <w:rPr>
          <w:rFonts w:ascii="Arial" w:hAnsi="Arial" w:cs="Arial"/>
          <w:sz w:val="24"/>
        </w:rPr>
        <w:t xml:space="preserve"> depart the cruise together, although it is tinged with sadness as Johnny is left behind clutching a bunch of flowers which he had bought to greet Verity from the cruise. </w:t>
      </w:r>
      <w:r>
        <w:rPr>
          <w:rFonts w:ascii="Arial" w:hAnsi="Arial" w:cs="Arial"/>
          <w:sz w:val="24"/>
        </w:rPr>
        <w:t xml:space="preserve">Perhaps expecting a further twist at the end, one might have hoped for Mimi to have contacted Johnny rather than </w:t>
      </w:r>
      <w:proofErr w:type="spellStart"/>
      <w:r>
        <w:rPr>
          <w:rFonts w:ascii="Arial" w:hAnsi="Arial" w:cs="Arial"/>
          <w:sz w:val="24"/>
        </w:rPr>
        <w:t>Lawford</w:t>
      </w:r>
      <w:proofErr w:type="spellEnd"/>
      <w:r>
        <w:rPr>
          <w:rFonts w:ascii="Arial" w:hAnsi="Arial" w:cs="Arial"/>
          <w:sz w:val="24"/>
        </w:rPr>
        <w:t xml:space="preserve"> and have them leave the ship to start a life together as a couple, but it was not until Broadway that Johnny got his happy ending, this time with Mimi rather than Verity. </w:t>
      </w:r>
    </w:p>
    <w:p w:rsidR="00454F38" w:rsidRDefault="00454F38" w:rsidP="00454F38">
      <w:pPr>
        <w:spacing w:line="480" w:lineRule="auto"/>
        <w:ind w:firstLine="720"/>
        <w:jc w:val="both"/>
        <w:rPr>
          <w:rFonts w:ascii="Arial" w:hAnsi="Arial" w:cs="Arial"/>
          <w:sz w:val="24"/>
        </w:rPr>
      </w:pPr>
      <w:r>
        <w:rPr>
          <w:rFonts w:ascii="Arial" w:hAnsi="Arial" w:cs="Arial"/>
          <w:sz w:val="24"/>
        </w:rPr>
        <w:t xml:space="preserve">It is clear to see how </w:t>
      </w:r>
      <w:proofErr w:type="spellStart"/>
      <w:r>
        <w:rPr>
          <w:rFonts w:ascii="Arial" w:hAnsi="Arial" w:cs="Arial"/>
          <w:sz w:val="24"/>
        </w:rPr>
        <w:t>Stritch’s</w:t>
      </w:r>
      <w:proofErr w:type="spellEnd"/>
      <w:r>
        <w:rPr>
          <w:rFonts w:ascii="Arial" w:hAnsi="Arial" w:cs="Arial"/>
          <w:sz w:val="24"/>
        </w:rPr>
        <w:t xml:space="preserve"> role was completely subsidiary to </w:t>
      </w:r>
      <w:proofErr w:type="spellStart"/>
      <w:r>
        <w:rPr>
          <w:rFonts w:ascii="Arial" w:hAnsi="Arial" w:cs="Arial"/>
          <w:sz w:val="24"/>
        </w:rPr>
        <w:t>Fenn’s</w:t>
      </w:r>
      <w:proofErr w:type="spellEnd"/>
      <w:r>
        <w:rPr>
          <w:rFonts w:ascii="Arial" w:hAnsi="Arial" w:cs="Arial"/>
          <w:sz w:val="24"/>
        </w:rPr>
        <w:t xml:space="preserve"> with no overlap between the two. The alternation of scenes between them proves that Mimi was written as a means of providing the antithesis to Verity’s melancholy. However, whilst this was the intention, </w:t>
      </w:r>
      <w:proofErr w:type="spellStart"/>
      <w:r>
        <w:rPr>
          <w:rFonts w:ascii="Arial" w:hAnsi="Arial" w:cs="Arial"/>
          <w:sz w:val="24"/>
        </w:rPr>
        <w:t>Stritch</w:t>
      </w:r>
      <w:proofErr w:type="spellEnd"/>
      <w:r>
        <w:rPr>
          <w:rFonts w:ascii="Arial" w:hAnsi="Arial" w:cs="Arial"/>
          <w:sz w:val="24"/>
        </w:rPr>
        <w:t xml:space="preserve"> as Mimi the extrovert, flamboyant cruise hostess, outshone her co-star and as such, it was she who audiences and </w:t>
      </w:r>
      <w:r>
        <w:rPr>
          <w:rFonts w:ascii="Arial" w:hAnsi="Arial" w:cs="Arial"/>
          <w:sz w:val="24"/>
        </w:rPr>
        <w:lastRenderedPageBreak/>
        <w:t xml:space="preserve">critics wanted to see more of. The critics were enchanted by the character and </w:t>
      </w:r>
      <w:proofErr w:type="spellStart"/>
      <w:r>
        <w:rPr>
          <w:rFonts w:ascii="Arial" w:hAnsi="Arial" w:cs="Arial"/>
          <w:sz w:val="24"/>
        </w:rPr>
        <w:t>Stritch’s</w:t>
      </w:r>
      <w:proofErr w:type="spellEnd"/>
      <w:r>
        <w:rPr>
          <w:rFonts w:ascii="Arial" w:hAnsi="Arial" w:cs="Arial"/>
          <w:sz w:val="24"/>
        </w:rPr>
        <w:t xml:space="preserve"> portrayal of her: </w:t>
      </w:r>
      <w:r w:rsidRPr="00E422DE">
        <w:rPr>
          <w:rFonts w:ascii="Arial" w:hAnsi="Arial" w:cs="Arial"/>
          <w:sz w:val="24"/>
        </w:rPr>
        <w:t>“</w:t>
      </w:r>
      <w:r w:rsidRPr="004B377C">
        <w:rPr>
          <w:rFonts w:ascii="Arial" w:hAnsi="Arial" w:cs="Arial"/>
          <w:sz w:val="24"/>
          <w:highlight w:val="black"/>
        </w:rPr>
        <w:t>brassily conducting a satirical revue on the topic of the American tourist</w:t>
      </w:r>
      <w:r w:rsidRPr="00E422DE">
        <w:rPr>
          <w:rFonts w:ascii="Arial" w:hAnsi="Arial" w:cs="Arial"/>
          <w:sz w:val="24"/>
        </w:rPr>
        <w:t>”</w:t>
      </w:r>
      <w:r w:rsidRPr="00E422DE">
        <w:rPr>
          <w:rStyle w:val="FootnoteReference"/>
          <w:rFonts w:ascii="Arial" w:hAnsi="Arial" w:cs="Arial"/>
          <w:sz w:val="24"/>
        </w:rPr>
        <w:footnoteReference w:id="132"/>
      </w:r>
      <w:r w:rsidRPr="00E422DE">
        <w:rPr>
          <w:rFonts w:ascii="Arial" w:hAnsi="Arial" w:cs="Arial"/>
          <w:sz w:val="24"/>
        </w:rPr>
        <w:t xml:space="preserve"> which arguably was true – with the American tourist perhaps being an easy target.</w:t>
      </w:r>
    </w:p>
    <w:p w:rsidR="00454F38" w:rsidRDefault="00454F38" w:rsidP="00454F38">
      <w:pPr>
        <w:spacing w:line="480" w:lineRule="auto"/>
        <w:ind w:firstLine="720"/>
        <w:jc w:val="both"/>
        <w:rPr>
          <w:rFonts w:ascii="Arial" w:hAnsi="Arial" w:cs="Arial"/>
          <w:sz w:val="24"/>
        </w:rPr>
      </w:pPr>
      <w:r>
        <w:rPr>
          <w:rFonts w:ascii="Arial" w:hAnsi="Arial" w:cs="Arial"/>
          <w:sz w:val="24"/>
        </w:rPr>
        <w:t xml:space="preserve">Critics had been calling for more comedy from the first try-outs in Boston: </w:t>
      </w:r>
      <w:r w:rsidRPr="00E422DE">
        <w:rPr>
          <w:rFonts w:ascii="Arial" w:hAnsi="Arial" w:cs="Arial"/>
          <w:sz w:val="24"/>
        </w:rPr>
        <w:t>“</w:t>
      </w:r>
      <w:r w:rsidRPr="004B377C">
        <w:rPr>
          <w:rFonts w:ascii="Arial" w:hAnsi="Arial" w:cs="Arial"/>
          <w:sz w:val="24"/>
          <w:highlight w:val="black"/>
        </w:rPr>
        <w:t>A transfusion of comedy is needed, that and trimming and a considerable amount of revision.</w:t>
      </w:r>
      <w:r w:rsidRPr="00E422DE">
        <w:rPr>
          <w:rStyle w:val="FootnoteReference"/>
          <w:rFonts w:ascii="Arial" w:hAnsi="Arial" w:cs="Arial"/>
          <w:sz w:val="24"/>
        </w:rPr>
        <w:footnoteReference w:id="133"/>
      </w:r>
      <w:r>
        <w:rPr>
          <w:rFonts w:ascii="Arial" w:hAnsi="Arial" w:cs="Arial"/>
          <w:sz w:val="24"/>
        </w:rPr>
        <w:t xml:space="preserve"> As Coward listened and acted accordingly, the balance of the show which had been succinctly described by </w:t>
      </w:r>
      <w:proofErr w:type="spellStart"/>
      <w:r>
        <w:rPr>
          <w:rFonts w:ascii="Arial" w:hAnsi="Arial" w:cs="Arial"/>
          <w:sz w:val="24"/>
        </w:rPr>
        <w:t>Maddocks</w:t>
      </w:r>
      <w:proofErr w:type="spellEnd"/>
      <w:r>
        <w:rPr>
          <w:rFonts w:ascii="Arial" w:hAnsi="Arial" w:cs="Arial"/>
          <w:sz w:val="24"/>
        </w:rPr>
        <w:t xml:space="preserve"> as </w:t>
      </w:r>
      <w:r w:rsidRPr="00E422DE">
        <w:rPr>
          <w:rFonts w:ascii="Arial" w:hAnsi="Arial" w:cs="Arial"/>
          <w:sz w:val="24"/>
        </w:rPr>
        <w:t>“</w:t>
      </w:r>
      <w:r w:rsidRPr="004B377C">
        <w:rPr>
          <w:rFonts w:ascii="Arial" w:hAnsi="Arial" w:cs="Arial"/>
          <w:sz w:val="24"/>
          <w:highlight w:val="black"/>
        </w:rPr>
        <w:t>a split-level sort of vessel, and herein lies its variety of strengths and its central, perhaps fatal weakness</w:t>
      </w:r>
      <w:r w:rsidRPr="00E422DE">
        <w:rPr>
          <w:rFonts w:ascii="Arial" w:hAnsi="Arial" w:cs="Arial"/>
          <w:sz w:val="24"/>
        </w:rPr>
        <w:t>”</w:t>
      </w:r>
      <w:r w:rsidRPr="00E422DE">
        <w:rPr>
          <w:rStyle w:val="FootnoteReference"/>
          <w:rFonts w:ascii="Arial" w:hAnsi="Arial" w:cs="Arial"/>
          <w:sz w:val="24"/>
        </w:rPr>
        <w:footnoteReference w:id="134"/>
      </w:r>
      <w:r>
        <w:rPr>
          <w:rFonts w:ascii="Arial" w:hAnsi="Arial" w:cs="Arial"/>
          <w:sz w:val="24"/>
        </w:rPr>
        <w:t xml:space="preserve"> shifted and Mimi evolved into the leading lady, placing </w:t>
      </w:r>
      <w:proofErr w:type="spellStart"/>
      <w:r>
        <w:rPr>
          <w:rFonts w:ascii="Arial" w:hAnsi="Arial" w:cs="Arial"/>
          <w:sz w:val="24"/>
        </w:rPr>
        <w:t>Stritch</w:t>
      </w:r>
      <w:proofErr w:type="spellEnd"/>
      <w:r>
        <w:rPr>
          <w:rFonts w:ascii="Arial" w:hAnsi="Arial" w:cs="Arial"/>
          <w:sz w:val="24"/>
        </w:rPr>
        <w:t xml:space="preserve"> firmly in the spotlight.</w:t>
      </w:r>
    </w:p>
    <w:p w:rsidR="00454F38" w:rsidRPr="00ED5E63" w:rsidRDefault="00454F38" w:rsidP="00ED5E63">
      <w:pPr>
        <w:pStyle w:val="Heading1"/>
        <w:rPr>
          <w:rFonts w:ascii="Arial" w:hAnsi="Arial" w:cs="Arial"/>
        </w:rPr>
      </w:pPr>
    </w:p>
    <w:p w:rsidR="00454F38" w:rsidRDefault="00454F38" w:rsidP="00ED5E63">
      <w:pPr>
        <w:pStyle w:val="Heading1"/>
        <w:rPr>
          <w:rFonts w:ascii="Arial" w:hAnsi="Arial" w:cs="Arial"/>
          <w:color w:val="auto"/>
        </w:rPr>
      </w:pPr>
      <w:r w:rsidRPr="00ED5E63">
        <w:rPr>
          <w:rFonts w:ascii="Arial" w:hAnsi="Arial" w:cs="Arial"/>
          <w:color w:val="auto"/>
        </w:rPr>
        <w:t xml:space="preserve">Narrative </w:t>
      </w:r>
      <w:proofErr w:type="gramStart"/>
      <w:r w:rsidRPr="00ED5E63">
        <w:rPr>
          <w:rFonts w:ascii="Arial" w:hAnsi="Arial" w:cs="Arial"/>
          <w:color w:val="auto"/>
        </w:rPr>
        <w:t>II :</w:t>
      </w:r>
      <w:proofErr w:type="gramEnd"/>
      <w:r w:rsidRPr="00ED5E63">
        <w:rPr>
          <w:rFonts w:ascii="Arial" w:hAnsi="Arial" w:cs="Arial"/>
          <w:color w:val="auto"/>
        </w:rPr>
        <w:t xml:space="preserve"> Evolving the Lead Character</w:t>
      </w:r>
    </w:p>
    <w:p w:rsidR="00ED5E63" w:rsidRPr="00ED5E63" w:rsidRDefault="00ED5E63" w:rsidP="00ED5E63"/>
    <w:p w:rsidR="00454F38" w:rsidRDefault="00454F38" w:rsidP="00454F38">
      <w:pPr>
        <w:spacing w:line="480" w:lineRule="auto"/>
        <w:jc w:val="both"/>
        <w:rPr>
          <w:rFonts w:ascii="Arial" w:hAnsi="Arial" w:cs="Arial"/>
          <w:sz w:val="24"/>
        </w:rPr>
      </w:pPr>
      <w:r>
        <w:rPr>
          <w:rFonts w:ascii="Arial" w:hAnsi="Arial" w:cs="Arial"/>
          <w:sz w:val="24"/>
        </w:rPr>
        <w:t xml:space="preserve">As we have already discussed, by the time </w:t>
      </w:r>
      <w:r>
        <w:rPr>
          <w:rFonts w:ascii="Arial" w:hAnsi="Arial" w:cs="Arial"/>
          <w:i/>
          <w:sz w:val="24"/>
        </w:rPr>
        <w:t>Sail Away</w:t>
      </w:r>
      <w:r>
        <w:rPr>
          <w:rFonts w:ascii="Arial" w:hAnsi="Arial" w:cs="Arial"/>
          <w:sz w:val="24"/>
        </w:rPr>
        <w:t xml:space="preserve"> opened on Broadway, the show had evolved to a point where </w:t>
      </w:r>
      <w:proofErr w:type="spellStart"/>
      <w:r>
        <w:rPr>
          <w:rFonts w:ascii="Arial" w:hAnsi="Arial" w:cs="Arial"/>
          <w:sz w:val="24"/>
        </w:rPr>
        <w:t>Stritch</w:t>
      </w:r>
      <w:proofErr w:type="spellEnd"/>
      <w:r>
        <w:rPr>
          <w:rFonts w:ascii="Arial" w:hAnsi="Arial" w:cs="Arial"/>
          <w:sz w:val="24"/>
        </w:rPr>
        <w:t xml:space="preserve"> was combining her and </w:t>
      </w:r>
      <w:proofErr w:type="spellStart"/>
      <w:r>
        <w:rPr>
          <w:rFonts w:ascii="Arial" w:hAnsi="Arial" w:cs="Arial"/>
          <w:sz w:val="24"/>
        </w:rPr>
        <w:t>Fenn’s</w:t>
      </w:r>
      <w:proofErr w:type="spellEnd"/>
      <w:r>
        <w:rPr>
          <w:rFonts w:ascii="Arial" w:hAnsi="Arial" w:cs="Arial"/>
          <w:sz w:val="24"/>
        </w:rPr>
        <w:t xml:space="preserve"> roles, thereby enhancing her profile and creating additional dimensions to Mimi’s character, but still the focus remained on comedy:</w:t>
      </w:r>
    </w:p>
    <w:p w:rsidR="00454F38" w:rsidRDefault="00454F38" w:rsidP="00454F38">
      <w:pPr>
        <w:spacing w:line="480" w:lineRule="auto"/>
        <w:ind w:left="720"/>
        <w:jc w:val="both"/>
        <w:rPr>
          <w:rFonts w:ascii="Arial" w:hAnsi="Arial" w:cs="Arial"/>
          <w:sz w:val="24"/>
        </w:rPr>
      </w:pPr>
      <w:r w:rsidRPr="008973A0">
        <w:rPr>
          <w:rFonts w:ascii="Arial" w:hAnsi="Arial" w:cs="Arial"/>
          <w:sz w:val="24"/>
          <w:highlight w:val="black"/>
        </w:rPr>
        <w:t xml:space="preserve">Indeed she does go about her work with the grim good </w:t>
      </w:r>
      <w:proofErr w:type="spellStart"/>
      <w:r w:rsidRPr="008973A0">
        <w:rPr>
          <w:rFonts w:ascii="Arial" w:hAnsi="Arial" w:cs="Arial"/>
          <w:sz w:val="24"/>
          <w:highlight w:val="black"/>
        </w:rPr>
        <w:t>humor</w:t>
      </w:r>
      <w:proofErr w:type="spellEnd"/>
      <w:r w:rsidRPr="008973A0">
        <w:rPr>
          <w:rFonts w:ascii="Arial" w:hAnsi="Arial" w:cs="Arial"/>
          <w:sz w:val="24"/>
          <w:highlight w:val="black"/>
        </w:rPr>
        <w:t xml:space="preserve"> of the professional hostess. The relationship between Miss </w:t>
      </w:r>
      <w:proofErr w:type="spellStart"/>
      <w:r w:rsidRPr="008973A0">
        <w:rPr>
          <w:rFonts w:ascii="Arial" w:hAnsi="Arial" w:cs="Arial"/>
          <w:sz w:val="24"/>
          <w:highlight w:val="black"/>
        </w:rPr>
        <w:t>Stritch</w:t>
      </w:r>
      <w:proofErr w:type="spellEnd"/>
      <w:r w:rsidRPr="008973A0">
        <w:rPr>
          <w:rFonts w:ascii="Arial" w:hAnsi="Arial" w:cs="Arial"/>
          <w:sz w:val="24"/>
          <w:highlight w:val="black"/>
        </w:rPr>
        <w:t xml:space="preserve"> and the awesome variety of passengers is the happy heart of Mr. Coward’s comedy, and she </w:t>
      </w:r>
      <w:r w:rsidRPr="008973A0">
        <w:rPr>
          <w:rFonts w:ascii="Arial" w:hAnsi="Arial" w:cs="Arial"/>
          <w:sz w:val="24"/>
          <w:highlight w:val="black"/>
        </w:rPr>
        <w:lastRenderedPageBreak/>
        <w:t>makes the most of it. Apart from a couple of her romantic solos, which are bit pallid, her performance is glorious.</w:t>
      </w:r>
      <w:r w:rsidRPr="00E422DE">
        <w:rPr>
          <w:rFonts w:ascii="Arial" w:hAnsi="Arial" w:cs="Arial"/>
          <w:sz w:val="24"/>
        </w:rPr>
        <w:t>”</w:t>
      </w:r>
      <w:r w:rsidRPr="00E422DE">
        <w:rPr>
          <w:rStyle w:val="FootnoteReference"/>
          <w:rFonts w:ascii="Arial" w:hAnsi="Arial" w:cs="Arial"/>
          <w:sz w:val="24"/>
        </w:rPr>
        <w:footnoteReference w:id="135"/>
      </w:r>
    </w:p>
    <w:p w:rsidR="00454F38" w:rsidRDefault="00454F38" w:rsidP="00454F38">
      <w:pPr>
        <w:spacing w:line="480" w:lineRule="auto"/>
        <w:jc w:val="both"/>
        <w:rPr>
          <w:rFonts w:ascii="Arial" w:hAnsi="Arial" w:cs="Arial"/>
          <w:sz w:val="24"/>
          <w:szCs w:val="24"/>
        </w:rPr>
      </w:pPr>
      <w:r>
        <w:rPr>
          <w:rFonts w:ascii="Arial" w:hAnsi="Arial" w:cs="Arial"/>
          <w:sz w:val="24"/>
        </w:rPr>
        <w:t xml:space="preserve">The focus on comedy is likely to have been intentional. There had been problems with the book from the outset and </w:t>
      </w:r>
      <w:r>
        <w:rPr>
          <w:rFonts w:ascii="Arial" w:hAnsi="Arial" w:cs="Arial"/>
          <w:sz w:val="24"/>
          <w:szCs w:val="24"/>
        </w:rPr>
        <w:t xml:space="preserve">Coward decided that Verity was a weak character whose story would be better merged with Mimi. </w:t>
      </w:r>
      <w:proofErr w:type="spellStart"/>
      <w:r>
        <w:rPr>
          <w:rFonts w:ascii="Arial" w:hAnsi="Arial" w:cs="Arial"/>
          <w:sz w:val="24"/>
          <w:szCs w:val="24"/>
        </w:rPr>
        <w:t>Stritch’s</w:t>
      </w:r>
      <w:proofErr w:type="spellEnd"/>
      <w:r>
        <w:rPr>
          <w:rFonts w:ascii="Arial" w:hAnsi="Arial" w:cs="Arial"/>
          <w:sz w:val="24"/>
          <w:szCs w:val="24"/>
        </w:rPr>
        <w:t xml:space="preserve"> vivaciousness was fundamentally at the heart of the show’s success and to burden her with too much of the romantic story in lieu of the comedy that she excelled in, would be detriment to all concerned. </w:t>
      </w:r>
    </w:p>
    <w:p w:rsidR="00454F38" w:rsidRDefault="00454F38" w:rsidP="00454F38">
      <w:pPr>
        <w:spacing w:line="480" w:lineRule="auto"/>
        <w:jc w:val="both"/>
        <w:rPr>
          <w:rFonts w:ascii="Arial" w:hAnsi="Arial" w:cs="Arial"/>
          <w:sz w:val="24"/>
        </w:rPr>
      </w:pPr>
      <w:r>
        <w:rPr>
          <w:rFonts w:ascii="Arial" w:hAnsi="Arial" w:cs="Arial"/>
          <w:sz w:val="24"/>
          <w:szCs w:val="24"/>
        </w:rPr>
        <w:tab/>
        <w:t xml:space="preserve">It was numbers such as ‘Why Do the Wrong People Travel?’ which best suited </w:t>
      </w:r>
      <w:proofErr w:type="spellStart"/>
      <w:r>
        <w:rPr>
          <w:rFonts w:ascii="Arial" w:hAnsi="Arial" w:cs="Arial"/>
          <w:sz w:val="24"/>
          <w:szCs w:val="24"/>
        </w:rPr>
        <w:t>Stritch’s</w:t>
      </w:r>
      <w:proofErr w:type="spellEnd"/>
      <w:r>
        <w:rPr>
          <w:rFonts w:ascii="Arial" w:hAnsi="Arial" w:cs="Arial"/>
          <w:sz w:val="24"/>
          <w:szCs w:val="24"/>
        </w:rPr>
        <w:t xml:space="preserve"> personality. Coming after Mimi has chastised a little boy and his mother, her delivery </w:t>
      </w:r>
      <w:r w:rsidRPr="00E422DE">
        <w:rPr>
          <w:rFonts w:ascii="Arial" w:hAnsi="Arial" w:cs="Arial"/>
          <w:sz w:val="24"/>
        </w:rPr>
        <w:t>style suited the acerbic lyrics perfectly</w:t>
      </w:r>
      <w:r>
        <w:rPr>
          <w:rFonts w:ascii="Arial" w:hAnsi="Arial" w:cs="Arial"/>
          <w:sz w:val="24"/>
        </w:rPr>
        <w:t>:</w:t>
      </w:r>
    </w:p>
    <w:p w:rsidR="00454F38" w:rsidRPr="008973A0" w:rsidRDefault="00454F38" w:rsidP="00454F38">
      <w:pPr>
        <w:spacing w:line="480" w:lineRule="auto"/>
        <w:ind w:firstLine="720"/>
        <w:jc w:val="both"/>
        <w:rPr>
          <w:rFonts w:ascii="Arial" w:hAnsi="Arial" w:cs="Arial"/>
          <w:sz w:val="24"/>
          <w:highlight w:val="black"/>
        </w:rPr>
      </w:pPr>
      <w:r w:rsidRPr="008973A0">
        <w:rPr>
          <w:rFonts w:ascii="Arial" w:hAnsi="Arial" w:cs="Arial"/>
          <w:sz w:val="24"/>
          <w:highlight w:val="black"/>
        </w:rPr>
        <w:t>Travel they say improves the mind,</w:t>
      </w:r>
    </w:p>
    <w:p w:rsidR="00454F38" w:rsidRPr="008973A0" w:rsidRDefault="00454F38" w:rsidP="00454F38">
      <w:pPr>
        <w:spacing w:line="480" w:lineRule="auto"/>
        <w:ind w:firstLine="720"/>
        <w:jc w:val="both"/>
        <w:rPr>
          <w:rFonts w:ascii="Arial" w:hAnsi="Arial" w:cs="Arial"/>
          <w:sz w:val="24"/>
          <w:highlight w:val="black"/>
        </w:rPr>
      </w:pPr>
      <w:r w:rsidRPr="008973A0">
        <w:rPr>
          <w:rFonts w:ascii="Arial" w:hAnsi="Arial" w:cs="Arial"/>
          <w:sz w:val="24"/>
          <w:highlight w:val="black"/>
        </w:rPr>
        <w:t xml:space="preserve">An irritating platitude, which frankly, </w:t>
      </w:r>
      <w:proofErr w:type="spellStart"/>
      <w:r w:rsidRPr="008973A0">
        <w:rPr>
          <w:rFonts w:ascii="Arial" w:hAnsi="Arial" w:cs="Arial"/>
          <w:sz w:val="24"/>
          <w:highlight w:val="black"/>
        </w:rPr>
        <w:t>entrenous</w:t>
      </w:r>
      <w:proofErr w:type="spellEnd"/>
      <w:r w:rsidRPr="008973A0">
        <w:rPr>
          <w:rFonts w:ascii="Arial" w:hAnsi="Arial" w:cs="Arial"/>
          <w:sz w:val="24"/>
          <w:highlight w:val="black"/>
        </w:rPr>
        <w:t>,</w:t>
      </w:r>
    </w:p>
    <w:p w:rsidR="00454F38" w:rsidRPr="008973A0" w:rsidRDefault="00454F38" w:rsidP="00454F38">
      <w:pPr>
        <w:spacing w:line="480" w:lineRule="auto"/>
        <w:ind w:firstLine="720"/>
        <w:jc w:val="both"/>
        <w:rPr>
          <w:rFonts w:ascii="Arial" w:hAnsi="Arial" w:cs="Arial"/>
          <w:sz w:val="24"/>
          <w:highlight w:val="black"/>
        </w:rPr>
      </w:pPr>
      <w:proofErr w:type="gramStart"/>
      <w:r w:rsidRPr="008973A0">
        <w:rPr>
          <w:rFonts w:ascii="Arial" w:hAnsi="Arial" w:cs="Arial"/>
          <w:sz w:val="24"/>
          <w:highlight w:val="black"/>
        </w:rPr>
        <w:t>Is very far from true.</w:t>
      </w:r>
      <w:proofErr w:type="gramEnd"/>
    </w:p>
    <w:p w:rsidR="00454F38" w:rsidRPr="008973A0" w:rsidRDefault="00454F38" w:rsidP="00454F38">
      <w:pPr>
        <w:spacing w:line="480" w:lineRule="auto"/>
        <w:jc w:val="both"/>
        <w:rPr>
          <w:rFonts w:ascii="Arial" w:hAnsi="Arial" w:cs="Arial"/>
          <w:sz w:val="24"/>
          <w:highlight w:val="black"/>
        </w:rPr>
      </w:pPr>
    </w:p>
    <w:p w:rsidR="00454F38" w:rsidRPr="008973A0" w:rsidRDefault="00454F38" w:rsidP="00454F38">
      <w:pPr>
        <w:spacing w:line="480" w:lineRule="auto"/>
        <w:ind w:firstLine="720"/>
        <w:jc w:val="both"/>
        <w:rPr>
          <w:rFonts w:ascii="Arial" w:hAnsi="Arial" w:cs="Arial"/>
          <w:sz w:val="24"/>
          <w:highlight w:val="black"/>
        </w:rPr>
      </w:pPr>
      <w:r w:rsidRPr="008973A0">
        <w:rPr>
          <w:rFonts w:ascii="Arial" w:hAnsi="Arial" w:cs="Arial"/>
          <w:sz w:val="24"/>
          <w:highlight w:val="black"/>
        </w:rPr>
        <w:t xml:space="preserve">Personally I’ve yet to find that longitude and latitude </w:t>
      </w:r>
    </w:p>
    <w:p w:rsidR="00454F38" w:rsidRPr="008973A0" w:rsidRDefault="00454F38" w:rsidP="00454F38">
      <w:pPr>
        <w:spacing w:line="480" w:lineRule="auto"/>
        <w:ind w:firstLine="720"/>
        <w:jc w:val="both"/>
        <w:rPr>
          <w:rFonts w:ascii="Arial" w:hAnsi="Arial" w:cs="Arial"/>
          <w:sz w:val="24"/>
          <w:highlight w:val="black"/>
        </w:rPr>
      </w:pPr>
      <w:r w:rsidRPr="008973A0">
        <w:rPr>
          <w:rFonts w:ascii="Arial" w:hAnsi="Arial" w:cs="Arial"/>
          <w:sz w:val="24"/>
          <w:highlight w:val="black"/>
        </w:rPr>
        <w:t>Can educate those scores of monumental bores</w:t>
      </w:r>
    </w:p>
    <w:p w:rsidR="00454F38" w:rsidRDefault="00454F38" w:rsidP="00454F38">
      <w:pPr>
        <w:spacing w:line="480" w:lineRule="auto"/>
        <w:ind w:firstLine="720"/>
        <w:jc w:val="both"/>
        <w:rPr>
          <w:rFonts w:ascii="Arial" w:hAnsi="Arial" w:cs="Arial"/>
          <w:sz w:val="24"/>
        </w:rPr>
      </w:pPr>
      <w:r w:rsidRPr="008973A0">
        <w:rPr>
          <w:rFonts w:ascii="Arial" w:hAnsi="Arial" w:cs="Arial"/>
          <w:sz w:val="24"/>
          <w:highlight w:val="black"/>
        </w:rPr>
        <w:t>Who travel in groups and herds and troupes</w:t>
      </w:r>
      <w:proofErr w:type="gramStart"/>
      <w:r w:rsidRPr="008973A0">
        <w:rPr>
          <w:rFonts w:ascii="Arial" w:hAnsi="Arial" w:cs="Arial"/>
          <w:sz w:val="24"/>
          <w:highlight w:val="black"/>
        </w:rPr>
        <w:t>…</w:t>
      </w:r>
      <w:proofErr w:type="gramEnd"/>
    </w:p>
    <w:p w:rsidR="00454F38" w:rsidRDefault="00454F38" w:rsidP="00454F38">
      <w:pPr>
        <w:spacing w:line="480" w:lineRule="auto"/>
        <w:jc w:val="both"/>
        <w:rPr>
          <w:rFonts w:ascii="Arial" w:hAnsi="Arial" w:cs="Arial"/>
          <w:sz w:val="24"/>
        </w:rPr>
      </w:pPr>
    </w:p>
    <w:p w:rsidR="00454F38" w:rsidRDefault="00454F38" w:rsidP="00454F38">
      <w:pPr>
        <w:spacing w:line="480" w:lineRule="auto"/>
        <w:jc w:val="both"/>
        <w:rPr>
          <w:rFonts w:ascii="Arial" w:hAnsi="Arial" w:cs="Arial"/>
          <w:sz w:val="24"/>
          <w:szCs w:val="24"/>
        </w:rPr>
      </w:pPr>
      <w:r>
        <w:rPr>
          <w:rFonts w:ascii="Arial" w:hAnsi="Arial" w:cs="Arial"/>
          <w:sz w:val="24"/>
        </w:rPr>
        <w:lastRenderedPageBreak/>
        <w:t>Her delivery of this number did not go unnoticed by the critics: “</w:t>
      </w:r>
      <w:r w:rsidRPr="008973A0">
        <w:rPr>
          <w:rFonts w:ascii="Arial" w:hAnsi="Arial" w:cs="Arial"/>
          <w:sz w:val="24"/>
          <w:highlight w:val="black"/>
        </w:rPr>
        <w:t>Her ‘Why Do the Wrong People Travel?’ is a bit of magnificence.</w:t>
      </w:r>
      <w:r w:rsidRPr="00E422DE">
        <w:rPr>
          <w:rFonts w:ascii="Arial" w:hAnsi="Arial" w:cs="Arial"/>
          <w:sz w:val="24"/>
        </w:rPr>
        <w:t>”</w:t>
      </w:r>
      <w:r w:rsidRPr="00E422DE">
        <w:rPr>
          <w:rStyle w:val="FootnoteReference"/>
          <w:rFonts w:ascii="Arial" w:hAnsi="Arial" w:cs="Arial"/>
          <w:sz w:val="24"/>
        </w:rPr>
        <w:footnoteReference w:id="136"/>
      </w:r>
      <w:r>
        <w:rPr>
          <w:rFonts w:ascii="Arial" w:hAnsi="Arial" w:cs="Arial"/>
          <w:sz w:val="24"/>
        </w:rPr>
        <w:t xml:space="preserve"> It was therefore important that Coward achieved the right balance between maintaining the irascible “edge” of Mimi’s personality and showing another side, which could be achieved by transferring some of the intended storyline (meant for Verity) to her.</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Quite early on in the Broadway script, Mimi’s past is explored when she has a conversation with Mrs Van </w:t>
      </w:r>
      <w:proofErr w:type="spellStart"/>
      <w:r>
        <w:rPr>
          <w:rFonts w:ascii="Arial" w:hAnsi="Arial" w:cs="Arial"/>
          <w:sz w:val="24"/>
          <w:szCs w:val="24"/>
        </w:rPr>
        <w:t>Mier</w:t>
      </w:r>
      <w:proofErr w:type="spellEnd"/>
      <w:r>
        <w:rPr>
          <w:rFonts w:ascii="Arial" w:hAnsi="Arial" w:cs="Arial"/>
          <w:sz w:val="24"/>
          <w:szCs w:val="24"/>
        </w:rPr>
        <w:t xml:space="preserve"> (Johnny’s mother). This aids in making her more integral to the show and her relationship with Johnny, whilst also giving audiences an opportunity to learn more about why she is the way she is:</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MRS VAN MIER</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You certainly have chosen a most extraordinary profession. I can’t say I envy you.</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MIMI</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Oh, it has its points. I see the world and get well paid for it.</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MRS VAN MIER</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Have you been doing it for long?</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lastRenderedPageBreak/>
        <w:t>MIMI</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Yes…ever since I retired from the stage…owing to popular demand</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MRS VAN MIER</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Oh, I had no idea you were an actress</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MIMI</w:t>
      </w:r>
    </w:p>
    <w:p w:rsidR="00454F38" w:rsidRDefault="00454F38" w:rsidP="00454F38">
      <w:pPr>
        <w:spacing w:line="480" w:lineRule="auto"/>
        <w:ind w:left="720"/>
        <w:jc w:val="both"/>
        <w:rPr>
          <w:rFonts w:ascii="Arial" w:hAnsi="Arial" w:cs="Arial"/>
          <w:sz w:val="24"/>
          <w:szCs w:val="24"/>
        </w:rPr>
      </w:pPr>
      <w:proofErr w:type="gramStart"/>
      <w:r>
        <w:rPr>
          <w:rFonts w:ascii="Arial" w:hAnsi="Arial" w:cs="Arial"/>
          <w:sz w:val="24"/>
          <w:szCs w:val="24"/>
        </w:rPr>
        <w:t>Neither had anyone else.</w:t>
      </w:r>
      <w:proofErr w:type="gramEnd"/>
      <w:r>
        <w:rPr>
          <w:rFonts w:ascii="Arial" w:hAnsi="Arial" w:cs="Arial"/>
          <w:sz w:val="24"/>
          <w:szCs w:val="24"/>
        </w:rPr>
        <w:t xml:space="preserve"> That’s why I ran away to sea. This is my seventh cruise in this gracious vessel. I’m beginning to feel as much a part of this ship as the funnel.</w:t>
      </w:r>
      <w:r>
        <w:rPr>
          <w:rStyle w:val="FootnoteReference"/>
          <w:rFonts w:ascii="Arial" w:hAnsi="Arial" w:cs="Arial"/>
          <w:sz w:val="24"/>
          <w:szCs w:val="24"/>
        </w:rPr>
        <w:footnoteReference w:id="137"/>
      </w:r>
      <w:r>
        <w:rPr>
          <w:rFonts w:ascii="Arial" w:hAnsi="Arial" w:cs="Arial"/>
          <w:sz w:val="24"/>
          <w:szCs w:val="24"/>
        </w:rPr>
        <w:t xml:space="preserve"> </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Here we see someone who is quite lonely and her role is more than just a job, but a means of having company and a purpose. Although Mimi has a similar conversation with Verity in the earlier script, the focus is on Verity as Mimi tries to support her; its purpose is not to learn about Mimi. </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In adapting the show for </w:t>
      </w:r>
      <w:proofErr w:type="spellStart"/>
      <w:r>
        <w:rPr>
          <w:rFonts w:ascii="Arial" w:hAnsi="Arial" w:cs="Arial"/>
          <w:sz w:val="24"/>
          <w:szCs w:val="24"/>
        </w:rPr>
        <w:t>Stritch</w:t>
      </w:r>
      <w:proofErr w:type="spellEnd"/>
      <w:r>
        <w:rPr>
          <w:rFonts w:ascii="Arial" w:hAnsi="Arial" w:cs="Arial"/>
          <w:sz w:val="24"/>
          <w:szCs w:val="24"/>
        </w:rPr>
        <w:t xml:space="preserve">, Coward opts to take a different approach in regards to the romantic storyline too. The conventional love story shifts from Verity and Johnny to Nancy and Barnaby, leaving the Mimi-Johnny relationship more complex. Most notably, the poignancy is removed. Although Johnny declares his love for both women, the different scripts highlight the change in mood between the </w:t>
      </w:r>
      <w:r>
        <w:rPr>
          <w:rFonts w:ascii="Arial" w:hAnsi="Arial" w:cs="Arial"/>
          <w:sz w:val="24"/>
          <w:szCs w:val="24"/>
        </w:rPr>
        <w:lastRenderedPageBreak/>
        <w:t>first script and the final Broadway version. Whereas in Act 1, Scene 10 of the script dated 14 June, Verity is no longer able to deny her feelings for Johnny, the scene is poignant as he comments on how unhappy she looks and believes that she is not happily married:</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The other morning when we were talking before lunch, you said, rather reprovingly, that you were a married woman and considerably older than me.</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VERITY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It’s true.</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I noticed that you didn’t say that you were a happily married woman.</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VERITY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 Please stop.</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Are you – happily married?</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lastRenderedPageBreak/>
        <w:t>VERITY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What makes you imagine that I’m not?</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The expression in your eyes - - when we were dancing last night.</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VERITY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Please don’t talk like that I mean it - - I really don’t want you to.</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It’s true though isn’t it? Something did happen when we were dancing. You can’t deny it - - please don’t deny it.</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VERITY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(Quietly, after a slight pause)</w:t>
      </w:r>
    </w:p>
    <w:p w:rsidR="00454F38" w:rsidRPr="00DA2776" w:rsidRDefault="00454F38" w:rsidP="00454F38">
      <w:pPr>
        <w:spacing w:line="480" w:lineRule="auto"/>
        <w:ind w:firstLine="720"/>
        <w:jc w:val="both"/>
        <w:rPr>
          <w:rFonts w:ascii="Arial" w:hAnsi="Arial" w:cs="Arial"/>
          <w:sz w:val="24"/>
          <w:szCs w:val="24"/>
        </w:rPr>
      </w:pPr>
      <w:r>
        <w:rPr>
          <w:rFonts w:ascii="Arial" w:hAnsi="Arial" w:cs="Arial"/>
          <w:sz w:val="24"/>
          <w:szCs w:val="24"/>
        </w:rPr>
        <w:t>No - - I don’t deny it. I wish I could.</w:t>
      </w:r>
      <w:r>
        <w:rPr>
          <w:rStyle w:val="FootnoteReference"/>
          <w:rFonts w:ascii="Arial" w:hAnsi="Arial" w:cs="Arial"/>
          <w:sz w:val="24"/>
          <w:szCs w:val="24"/>
        </w:rPr>
        <w:footnoteReference w:id="138"/>
      </w:r>
      <w:r>
        <w:rPr>
          <w:rFonts w:ascii="Arial" w:hAnsi="Arial" w:cs="Arial"/>
          <w:sz w:val="24"/>
          <w:szCs w:val="24"/>
        </w:rPr>
        <w:t xml:space="preserve"> </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lastRenderedPageBreak/>
        <w:t>In contrast, Coward utilises comedy as a means of lightening the mood in the Broadway script. As a result, the scene progresses more quickly as Mimi appears unsentimental and tries to dismiss Johnny’s feelings by using jokes:</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Don’t go for a minute. I’ve got something very important to tell you.</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MIMI</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It can wait until morning can’t it?</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No it can’t. You know damn well it can’t.</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MIMI</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Extinguish your cigarettes, fasten your seat belts, we are about to land.</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JOHNNY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Why do you always make jokes?</w:t>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lastRenderedPageBreak/>
        <w:t>MIMI</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I’m paid to make jokes. I also have a very strong sense of self-preservation. Please don’t be angry with me Johnny. I’m flattered and touched by what you want to say to me … any woman would be … but I’d so much rather you didn’t say it.</w:t>
      </w:r>
      <w:r>
        <w:rPr>
          <w:rStyle w:val="FootnoteReference"/>
          <w:rFonts w:ascii="Arial" w:hAnsi="Arial" w:cs="Arial"/>
          <w:sz w:val="24"/>
          <w:szCs w:val="24"/>
        </w:rPr>
        <w:footnoteReference w:id="139"/>
      </w:r>
    </w:p>
    <w:p w:rsidR="00454F38" w:rsidRDefault="00454F38" w:rsidP="00454F38">
      <w:pPr>
        <w:spacing w:line="480" w:lineRule="auto"/>
        <w:jc w:val="both"/>
        <w:rPr>
          <w:rFonts w:ascii="Arial" w:hAnsi="Arial" w:cs="Arial"/>
          <w:sz w:val="24"/>
          <w:szCs w:val="24"/>
        </w:rPr>
      </w:pPr>
      <w:r>
        <w:rPr>
          <w:rFonts w:ascii="Arial" w:hAnsi="Arial" w:cs="Arial"/>
          <w:sz w:val="24"/>
          <w:szCs w:val="24"/>
        </w:rPr>
        <w:t>The flippancy in her line, “Extinguish your cigarettes, fasten your seat belts, we are about to land”</w:t>
      </w:r>
      <w:r>
        <w:rPr>
          <w:rStyle w:val="FootnoteReference"/>
          <w:rFonts w:ascii="Arial" w:hAnsi="Arial" w:cs="Arial"/>
          <w:sz w:val="24"/>
          <w:szCs w:val="24"/>
        </w:rPr>
        <w:footnoteReference w:id="140"/>
      </w:r>
      <w:r>
        <w:rPr>
          <w:rFonts w:ascii="Arial" w:hAnsi="Arial" w:cs="Arial"/>
          <w:sz w:val="24"/>
          <w:szCs w:val="24"/>
        </w:rPr>
        <w:t xml:space="preserve"> befits Mimi’s character but also suggests that this is her way of coping with what Johnny wants to say.  She knows but, in a way not too dissimilar from Verity, she is unable to acknowledge her feelings for Johnny, perhaps out of fear. The employment of humour however, means that this is not dwelled upon with the emotional tension seemingly completely over when Johnny sings ‘Go Slow, Johnny’. </w:t>
      </w:r>
    </w:p>
    <w:p w:rsidR="00454F38" w:rsidRDefault="00454F38" w:rsidP="00454F38">
      <w:pPr>
        <w:spacing w:line="480" w:lineRule="auto"/>
        <w:jc w:val="both"/>
        <w:rPr>
          <w:rFonts w:ascii="Arial" w:hAnsi="Arial" w:cs="Arial"/>
          <w:sz w:val="24"/>
          <w:szCs w:val="24"/>
        </w:rPr>
      </w:pPr>
      <w:r>
        <w:rPr>
          <w:rFonts w:ascii="Arial" w:hAnsi="Arial" w:cs="Arial"/>
          <w:sz w:val="24"/>
          <w:szCs w:val="24"/>
        </w:rPr>
        <w:tab/>
      </w:r>
      <w:r w:rsidRPr="00E422DE">
        <w:rPr>
          <w:rFonts w:ascii="Arial" w:hAnsi="Arial" w:cs="Arial"/>
          <w:sz w:val="24"/>
        </w:rPr>
        <w:t>As a new addition</w:t>
      </w:r>
      <w:r>
        <w:rPr>
          <w:rFonts w:ascii="Arial" w:hAnsi="Arial" w:cs="Arial"/>
          <w:sz w:val="24"/>
        </w:rPr>
        <w:t xml:space="preserve"> (and replacement for ‘This Is A Night for Lovers’)</w:t>
      </w:r>
      <w:r w:rsidRPr="00E422DE">
        <w:rPr>
          <w:rFonts w:ascii="Arial" w:hAnsi="Arial" w:cs="Arial"/>
          <w:sz w:val="24"/>
        </w:rPr>
        <w:t xml:space="preserve"> following the reworking of the pre-Broadway </w:t>
      </w:r>
      <w:r>
        <w:rPr>
          <w:rFonts w:ascii="Arial" w:hAnsi="Arial" w:cs="Arial"/>
          <w:sz w:val="24"/>
        </w:rPr>
        <w:t>script</w:t>
      </w:r>
      <w:r w:rsidRPr="00E422DE">
        <w:rPr>
          <w:rFonts w:ascii="Arial" w:hAnsi="Arial" w:cs="Arial"/>
          <w:sz w:val="24"/>
        </w:rPr>
        <w:t xml:space="preserve">s, </w:t>
      </w:r>
      <w:r>
        <w:rPr>
          <w:rFonts w:ascii="Arial" w:hAnsi="Arial" w:cs="Arial"/>
          <w:sz w:val="24"/>
        </w:rPr>
        <w:t>‘Go Slow, Johnny’</w:t>
      </w:r>
      <w:r w:rsidRPr="00E422DE">
        <w:rPr>
          <w:rFonts w:ascii="Arial" w:hAnsi="Arial" w:cs="Arial"/>
          <w:sz w:val="24"/>
        </w:rPr>
        <w:t xml:space="preserve"> feels slightly out of place </w:t>
      </w:r>
      <w:r>
        <w:rPr>
          <w:rFonts w:ascii="Arial" w:hAnsi="Arial" w:cs="Arial"/>
          <w:sz w:val="24"/>
        </w:rPr>
        <w:t>with</w:t>
      </w:r>
      <w:r w:rsidRPr="00E422DE">
        <w:rPr>
          <w:rFonts w:ascii="Arial" w:hAnsi="Arial" w:cs="Arial"/>
          <w:sz w:val="24"/>
        </w:rPr>
        <w:t xml:space="preserve"> its upbeat tempo given the emotionally char</w:t>
      </w:r>
      <w:r>
        <w:rPr>
          <w:rFonts w:ascii="Arial" w:hAnsi="Arial" w:cs="Arial"/>
          <w:sz w:val="24"/>
        </w:rPr>
        <w:t xml:space="preserve">ged encounter that precedes it, but was a necessary replacement as it was better suited to </w:t>
      </w:r>
      <w:proofErr w:type="spellStart"/>
      <w:r>
        <w:rPr>
          <w:rFonts w:ascii="Arial" w:hAnsi="Arial" w:cs="Arial"/>
          <w:sz w:val="24"/>
        </w:rPr>
        <w:t>Stritch</w:t>
      </w:r>
      <w:proofErr w:type="spellEnd"/>
      <w:r>
        <w:rPr>
          <w:rFonts w:ascii="Arial" w:hAnsi="Arial" w:cs="Arial"/>
          <w:sz w:val="24"/>
        </w:rPr>
        <w:t xml:space="preserve">. This is an example of how Mimi evolved as a character and </w:t>
      </w:r>
      <w:r>
        <w:rPr>
          <w:rFonts w:ascii="Arial" w:hAnsi="Arial" w:cs="Arial"/>
          <w:i/>
          <w:sz w:val="24"/>
        </w:rPr>
        <w:t>Sail Away</w:t>
      </w:r>
      <w:r>
        <w:rPr>
          <w:rFonts w:ascii="Arial" w:hAnsi="Arial" w:cs="Arial"/>
          <w:sz w:val="24"/>
        </w:rPr>
        <w:t xml:space="preserve"> was adapted for </w:t>
      </w:r>
      <w:proofErr w:type="spellStart"/>
      <w:r>
        <w:rPr>
          <w:rFonts w:ascii="Arial" w:hAnsi="Arial" w:cs="Arial"/>
          <w:sz w:val="24"/>
        </w:rPr>
        <w:t>Stritch</w:t>
      </w:r>
      <w:proofErr w:type="spellEnd"/>
      <w:r>
        <w:rPr>
          <w:rFonts w:ascii="Arial" w:hAnsi="Arial" w:cs="Arial"/>
          <w:sz w:val="24"/>
        </w:rPr>
        <w:t xml:space="preserve">. ‘This Is A Night for Lovers’ </w:t>
      </w:r>
      <w:r>
        <w:rPr>
          <w:rFonts w:ascii="Arial" w:hAnsi="Arial" w:cs="Arial"/>
          <w:sz w:val="24"/>
          <w:szCs w:val="24"/>
        </w:rPr>
        <w:t xml:space="preserve">is a wistful, romantic number that was both relevant and suitable for Verity’s character, but it would not have been plausible for her to have delivered it with the same, required meaning – both because of her vocal style but also because it would have been hard to believe that Mimi would sing it. Whilst we </w:t>
      </w:r>
      <w:r>
        <w:rPr>
          <w:rFonts w:ascii="Arial" w:hAnsi="Arial" w:cs="Arial"/>
          <w:sz w:val="24"/>
          <w:szCs w:val="24"/>
        </w:rPr>
        <w:lastRenderedPageBreak/>
        <w:t>see Mimi can be sentimental (she tells Johnny it would be better to remember the “love affair that didn’t die”</w:t>
      </w:r>
      <w:r>
        <w:rPr>
          <w:rStyle w:val="FootnoteReference"/>
          <w:rFonts w:ascii="Arial" w:hAnsi="Arial" w:cs="Arial"/>
          <w:sz w:val="24"/>
          <w:szCs w:val="24"/>
        </w:rPr>
        <w:footnoteReference w:id="141"/>
      </w:r>
      <w:r>
        <w:rPr>
          <w:rFonts w:ascii="Arial" w:hAnsi="Arial" w:cs="Arial"/>
          <w:sz w:val="24"/>
          <w:szCs w:val="24"/>
        </w:rPr>
        <w:t xml:space="preserve">), her fragility is masked and not so overt. </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As the character evolved, the audience got a more rounded view of Mimi. This, in turn, meant that </w:t>
      </w:r>
      <w:proofErr w:type="spellStart"/>
      <w:r>
        <w:rPr>
          <w:rFonts w:ascii="Arial" w:hAnsi="Arial" w:cs="Arial"/>
          <w:sz w:val="24"/>
          <w:szCs w:val="24"/>
        </w:rPr>
        <w:t>Stritch’s</w:t>
      </w:r>
      <w:proofErr w:type="spellEnd"/>
      <w:r>
        <w:rPr>
          <w:rFonts w:ascii="Arial" w:hAnsi="Arial" w:cs="Arial"/>
          <w:sz w:val="24"/>
          <w:szCs w:val="24"/>
        </w:rPr>
        <w:t xml:space="preserve"> ability as an actress was also showcased as she had the opportunity to show her serious acting credentials alongside comedy. The Mimi-Johnny relationship meant there was further time on stage for </w:t>
      </w:r>
      <w:proofErr w:type="spellStart"/>
      <w:r>
        <w:rPr>
          <w:rFonts w:ascii="Arial" w:hAnsi="Arial" w:cs="Arial"/>
          <w:sz w:val="24"/>
          <w:szCs w:val="24"/>
        </w:rPr>
        <w:t>Stritch</w:t>
      </w:r>
      <w:proofErr w:type="spellEnd"/>
      <w:r>
        <w:rPr>
          <w:rFonts w:ascii="Arial" w:hAnsi="Arial" w:cs="Arial"/>
          <w:sz w:val="24"/>
          <w:szCs w:val="24"/>
        </w:rPr>
        <w:t xml:space="preserve">, who featured in most scenes. From the changes discussed in this section, we can track how Coward tried to minimise the need for superfluous dialogue and for Mimi to be depicted as overly-sentimental, for fear of this overshadowing the comedy – the key ingredient that had never been the problem. </w:t>
      </w:r>
    </w:p>
    <w:p w:rsidR="00454F38" w:rsidRDefault="00454F38" w:rsidP="00454F38">
      <w:pPr>
        <w:spacing w:line="480" w:lineRule="auto"/>
        <w:jc w:val="both"/>
        <w:rPr>
          <w:rFonts w:ascii="Arial" w:hAnsi="Arial" w:cs="Arial"/>
          <w:b/>
          <w:sz w:val="24"/>
          <w:szCs w:val="24"/>
        </w:rPr>
      </w:pPr>
    </w:p>
    <w:p w:rsidR="00454F38" w:rsidRPr="00ED5E63" w:rsidRDefault="00454F38" w:rsidP="00ED5E63">
      <w:pPr>
        <w:pStyle w:val="Heading1"/>
        <w:rPr>
          <w:rFonts w:ascii="Arial" w:hAnsi="Arial" w:cs="Arial"/>
          <w:color w:val="auto"/>
        </w:rPr>
      </w:pPr>
    </w:p>
    <w:p w:rsidR="00454F38" w:rsidRDefault="00454F38" w:rsidP="00ED5E63">
      <w:pPr>
        <w:pStyle w:val="Heading1"/>
        <w:rPr>
          <w:rFonts w:ascii="Arial" w:hAnsi="Arial" w:cs="Arial"/>
          <w:color w:val="auto"/>
        </w:rPr>
      </w:pPr>
      <w:r w:rsidRPr="00ED5E63">
        <w:rPr>
          <w:rFonts w:ascii="Arial" w:hAnsi="Arial" w:cs="Arial"/>
          <w:color w:val="auto"/>
        </w:rPr>
        <w:t xml:space="preserve">Critical </w:t>
      </w:r>
      <w:proofErr w:type="gramStart"/>
      <w:r w:rsidRPr="00ED5E63">
        <w:rPr>
          <w:rFonts w:ascii="Arial" w:hAnsi="Arial" w:cs="Arial"/>
          <w:color w:val="auto"/>
        </w:rPr>
        <w:t>Reception :</w:t>
      </w:r>
      <w:proofErr w:type="gramEnd"/>
      <w:r w:rsidRPr="00ED5E63">
        <w:rPr>
          <w:rFonts w:ascii="Arial" w:hAnsi="Arial" w:cs="Arial"/>
          <w:color w:val="auto"/>
        </w:rPr>
        <w:t xml:space="preserve"> </w:t>
      </w:r>
      <w:proofErr w:type="spellStart"/>
      <w:r w:rsidRPr="00ED5E63">
        <w:rPr>
          <w:rFonts w:ascii="Arial" w:hAnsi="Arial" w:cs="Arial"/>
          <w:color w:val="auto"/>
        </w:rPr>
        <w:t>Stritch</w:t>
      </w:r>
      <w:proofErr w:type="spellEnd"/>
      <w:r w:rsidRPr="00ED5E63">
        <w:rPr>
          <w:rFonts w:ascii="Arial" w:hAnsi="Arial" w:cs="Arial"/>
          <w:color w:val="auto"/>
        </w:rPr>
        <w:t xml:space="preserve"> as the Star</w:t>
      </w:r>
    </w:p>
    <w:p w:rsidR="00ED5E63" w:rsidRPr="00ED5E63" w:rsidRDefault="00ED5E63" w:rsidP="00ED5E63"/>
    <w:p w:rsidR="00454F38" w:rsidRPr="00A43F53" w:rsidRDefault="00454F38" w:rsidP="00454F38">
      <w:pPr>
        <w:spacing w:line="480" w:lineRule="auto"/>
        <w:jc w:val="both"/>
        <w:rPr>
          <w:rFonts w:ascii="Arial" w:hAnsi="Arial" w:cs="Arial"/>
          <w:b/>
          <w:sz w:val="24"/>
          <w:szCs w:val="24"/>
        </w:rPr>
      </w:pPr>
      <w:r>
        <w:rPr>
          <w:rFonts w:ascii="Arial" w:hAnsi="Arial" w:cs="Arial"/>
          <w:b/>
          <w:sz w:val="24"/>
          <w:szCs w:val="24"/>
        </w:rPr>
        <w:t>Pre-Broadway: Boston</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The critics’ reviews in Boston indicate that </w:t>
      </w:r>
      <w:r>
        <w:rPr>
          <w:rFonts w:ascii="Arial" w:hAnsi="Arial" w:cs="Arial"/>
          <w:i/>
          <w:sz w:val="24"/>
          <w:szCs w:val="24"/>
        </w:rPr>
        <w:t>Sail Away</w:t>
      </w:r>
      <w:r>
        <w:rPr>
          <w:rFonts w:ascii="Arial" w:hAnsi="Arial" w:cs="Arial"/>
          <w:sz w:val="24"/>
          <w:szCs w:val="24"/>
        </w:rPr>
        <w:t xml:space="preserve"> had the potential to be a success in New York, with the general consensus among the critics being that, with a few modifications and </w:t>
      </w:r>
      <w:proofErr w:type="spellStart"/>
      <w:r>
        <w:rPr>
          <w:rFonts w:ascii="Arial" w:hAnsi="Arial" w:cs="Arial"/>
          <w:sz w:val="24"/>
          <w:szCs w:val="24"/>
        </w:rPr>
        <w:t>Stritch</w:t>
      </w:r>
      <w:proofErr w:type="spellEnd"/>
      <w:r>
        <w:rPr>
          <w:rFonts w:ascii="Arial" w:hAnsi="Arial" w:cs="Arial"/>
          <w:sz w:val="24"/>
          <w:szCs w:val="24"/>
        </w:rPr>
        <w:t xml:space="preserve"> at the helm, Coward could have the triumph he wanted: </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w:t>
      </w:r>
      <w:r w:rsidRPr="008973A0">
        <w:rPr>
          <w:rFonts w:ascii="Arial" w:hAnsi="Arial" w:cs="Arial"/>
          <w:sz w:val="24"/>
          <w:szCs w:val="24"/>
          <w:highlight w:val="black"/>
        </w:rPr>
        <w:t xml:space="preserve">Full of wit, life and energy, it’s a cinch to make it on Broadway…Balmy and breezy with tuneful songs and cutting lyrics, it’s light and optimistically happy </w:t>
      </w:r>
      <w:r w:rsidRPr="008973A0">
        <w:rPr>
          <w:rFonts w:ascii="Arial" w:hAnsi="Arial" w:cs="Arial"/>
          <w:sz w:val="24"/>
          <w:szCs w:val="24"/>
          <w:highlight w:val="black"/>
        </w:rPr>
        <w:lastRenderedPageBreak/>
        <w:t>strictly on the entertainment side, a satire on life and characters aboard a cruise ship.</w:t>
      </w:r>
      <w:r>
        <w:rPr>
          <w:rFonts w:ascii="Arial" w:hAnsi="Arial" w:cs="Arial"/>
          <w:sz w:val="24"/>
          <w:szCs w:val="24"/>
        </w:rPr>
        <w:t>”</w:t>
      </w:r>
      <w:r>
        <w:rPr>
          <w:rStyle w:val="FootnoteReference"/>
          <w:rFonts w:ascii="Arial" w:hAnsi="Arial" w:cs="Arial"/>
          <w:sz w:val="24"/>
          <w:szCs w:val="24"/>
        </w:rPr>
        <w:footnoteReference w:id="142"/>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Out of eighteen songs, </w:t>
      </w:r>
      <w:proofErr w:type="spellStart"/>
      <w:r>
        <w:rPr>
          <w:rFonts w:ascii="Arial" w:hAnsi="Arial" w:cs="Arial"/>
          <w:sz w:val="24"/>
          <w:szCs w:val="24"/>
        </w:rPr>
        <w:t>Frankland</w:t>
      </w:r>
      <w:proofErr w:type="spellEnd"/>
      <w:r>
        <w:rPr>
          <w:rFonts w:ascii="Arial" w:hAnsi="Arial" w:cs="Arial"/>
          <w:sz w:val="24"/>
          <w:szCs w:val="24"/>
        </w:rPr>
        <w:t xml:space="preserve"> felt “</w:t>
      </w:r>
      <w:r w:rsidRPr="008973A0">
        <w:rPr>
          <w:rFonts w:ascii="Arial" w:hAnsi="Arial" w:cs="Arial"/>
          <w:sz w:val="24"/>
          <w:szCs w:val="24"/>
          <w:highlight w:val="black"/>
        </w:rPr>
        <w:t>four might make the hit parade</w:t>
      </w:r>
      <w:r>
        <w:rPr>
          <w:rFonts w:ascii="Arial" w:hAnsi="Arial" w:cs="Arial"/>
          <w:sz w:val="24"/>
          <w:szCs w:val="24"/>
        </w:rPr>
        <w:t>”</w:t>
      </w:r>
      <w:r>
        <w:rPr>
          <w:rStyle w:val="FootnoteReference"/>
          <w:rFonts w:ascii="Arial" w:hAnsi="Arial" w:cs="Arial"/>
          <w:sz w:val="24"/>
          <w:szCs w:val="24"/>
        </w:rPr>
        <w:footnoteReference w:id="143"/>
      </w:r>
      <w:r>
        <w:rPr>
          <w:rFonts w:ascii="Arial" w:hAnsi="Arial" w:cs="Arial"/>
          <w:sz w:val="24"/>
          <w:szCs w:val="24"/>
        </w:rPr>
        <w:t>: ‘The Passenger’s Always Right’, which he described as “</w:t>
      </w:r>
      <w:r w:rsidRPr="008973A0">
        <w:rPr>
          <w:rFonts w:ascii="Arial" w:hAnsi="Arial" w:cs="Arial"/>
          <w:sz w:val="24"/>
          <w:szCs w:val="24"/>
          <w:highlight w:val="black"/>
        </w:rPr>
        <w:t>a rousing number</w:t>
      </w:r>
      <w:r>
        <w:rPr>
          <w:rFonts w:ascii="Arial" w:hAnsi="Arial" w:cs="Arial"/>
          <w:sz w:val="24"/>
          <w:szCs w:val="24"/>
        </w:rPr>
        <w:t>”</w:t>
      </w:r>
      <w:r>
        <w:rPr>
          <w:rStyle w:val="FootnoteReference"/>
          <w:rFonts w:ascii="Arial" w:hAnsi="Arial" w:cs="Arial"/>
          <w:sz w:val="24"/>
          <w:szCs w:val="24"/>
        </w:rPr>
        <w:footnoteReference w:id="144"/>
      </w:r>
      <w:r>
        <w:rPr>
          <w:rFonts w:ascii="Arial" w:hAnsi="Arial" w:cs="Arial"/>
          <w:sz w:val="24"/>
          <w:szCs w:val="24"/>
        </w:rPr>
        <w:t>; ‘Useful Phrases’ (“</w:t>
      </w:r>
      <w:r w:rsidRPr="008973A0">
        <w:rPr>
          <w:rFonts w:ascii="Arial" w:hAnsi="Arial" w:cs="Arial"/>
          <w:sz w:val="24"/>
          <w:szCs w:val="24"/>
          <w:highlight w:val="black"/>
        </w:rPr>
        <w:t xml:space="preserve">a catchy ditty by Miss </w:t>
      </w:r>
      <w:proofErr w:type="spellStart"/>
      <w:r w:rsidRPr="008973A0">
        <w:rPr>
          <w:rFonts w:ascii="Arial" w:hAnsi="Arial" w:cs="Arial"/>
          <w:sz w:val="24"/>
          <w:szCs w:val="24"/>
          <w:highlight w:val="black"/>
        </w:rPr>
        <w:t>Stritch</w:t>
      </w:r>
      <w:proofErr w:type="spellEnd"/>
      <w:r>
        <w:rPr>
          <w:rFonts w:ascii="Arial" w:hAnsi="Arial" w:cs="Arial"/>
          <w:sz w:val="24"/>
          <w:szCs w:val="24"/>
        </w:rPr>
        <w:t>”</w:t>
      </w:r>
      <w:r>
        <w:rPr>
          <w:rStyle w:val="FootnoteReference"/>
          <w:rFonts w:ascii="Arial" w:hAnsi="Arial" w:cs="Arial"/>
          <w:sz w:val="24"/>
          <w:szCs w:val="24"/>
        </w:rPr>
        <w:footnoteReference w:id="145"/>
      </w:r>
      <w:r>
        <w:rPr>
          <w:rFonts w:ascii="Arial" w:hAnsi="Arial" w:cs="Arial"/>
          <w:sz w:val="24"/>
          <w:szCs w:val="24"/>
        </w:rPr>
        <w:t>); ‘</w:t>
      </w:r>
      <w:proofErr w:type="gramStart"/>
      <w:r>
        <w:rPr>
          <w:rFonts w:ascii="Arial" w:hAnsi="Arial" w:cs="Arial"/>
          <w:sz w:val="24"/>
          <w:szCs w:val="24"/>
        </w:rPr>
        <w:t>You’re</w:t>
      </w:r>
      <w:proofErr w:type="gramEnd"/>
      <w:r>
        <w:rPr>
          <w:rFonts w:ascii="Arial" w:hAnsi="Arial" w:cs="Arial"/>
          <w:sz w:val="24"/>
          <w:szCs w:val="24"/>
        </w:rPr>
        <w:t xml:space="preserve"> A Long, Long Way From America’ and ‘Why Do the Wrong People Travel’. One that seems to particularly stand out for the critics is ‘Why Do the Wrong People Travel?’ Described by Eric </w:t>
      </w:r>
      <w:proofErr w:type="spellStart"/>
      <w:r>
        <w:rPr>
          <w:rFonts w:ascii="Arial" w:hAnsi="Arial" w:cs="Arial"/>
          <w:sz w:val="24"/>
          <w:szCs w:val="24"/>
        </w:rPr>
        <w:t>Frankland</w:t>
      </w:r>
      <w:proofErr w:type="spellEnd"/>
      <w:r>
        <w:rPr>
          <w:rFonts w:ascii="Arial" w:hAnsi="Arial" w:cs="Arial"/>
          <w:sz w:val="24"/>
          <w:szCs w:val="24"/>
        </w:rPr>
        <w:t xml:space="preserve"> as “</w:t>
      </w:r>
      <w:r w:rsidRPr="008973A0">
        <w:rPr>
          <w:rFonts w:ascii="Arial" w:hAnsi="Arial" w:cs="Arial"/>
          <w:sz w:val="24"/>
          <w:szCs w:val="24"/>
          <w:highlight w:val="black"/>
        </w:rPr>
        <w:t>perhaps the most successful of all</w:t>
      </w:r>
      <w:r>
        <w:rPr>
          <w:rFonts w:ascii="Arial" w:hAnsi="Arial" w:cs="Arial"/>
          <w:sz w:val="24"/>
          <w:szCs w:val="24"/>
        </w:rPr>
        <w:t>”</w:t>
      </w:r>
      <w:r>
        <w:rPr>
          <w:rStyle w:val="FootnoteReference"/>
          <w:rFonts w:ascii="Arial" w:hAnsi="Arial" w:cs="Arial"/>
          <w:sz w:val="24"/>
          <w:szCs w:val="24"/>
        </w:rPr>
        <w:footnoteReference w:id="146"/>
      </w:r>
      <w:r>
        <w:rPr>
          <w:rFonts w:ascii="Arial" w:hAnsi="Arial" w:cs="Arial"/>
          <w:sz w:val="24"/>
          <w:szCs w:val="24"/>
        </w:rPr>
        <w:t>, it “</w:t>
      </w:r>
      <w:r w:rsidRPr="008973A0">
        <w:rPr>
          <w:rFonts w:ascii="Arial" w:hAnsi="Arial" w:cs="Arial"/>
          <w:sz w:val="24"/>
          <w:szCs w:val="24"/>
          <w:highlight w:val="black"/>
        </w:rPr>
        <w:t>stops the show</w:t>
      </w:r>
      <w:r>
        <w:rPr>
          <w:rFonts w:ascii="Arial" w:hAnsi="Arial" w:cs="Arial"/>
          <w:sz w:val="24"/>
          <w:szCs w:val="24"/>
        </w:rPr>
        <w:t>”</w:t>
      </w:r>
      <w:r>
        <w:rPr>
          <w:rStyle w:val="FootnoteReference"/>
          <w:rFonts w:ascii="Arial" w:hAnsi="Arial" w:cs="Arial"/>
          <w:sz w:val="24"/>
          <w:szCs w:val="24"/>
        </w:rPr>
        <w:footnoteReference w:id="147"/>
      </w:r>
      <w:r>
        <w:rPr>
          <w:rFonts w:ascii="Arial" w:hAnsi="Arial" w:cs="Arial"/>
          <w:sz w:val="24"/>
          <w:szCs w:val="24"/>
        </w:rPr>
        <w:t xml:space="preserve"> according to Cyrus </w:t>
      </w:r>
      <w:proofErr w:type="spellStart"/>
      <w:r>
        <w:rPr>
          <w:rFonts w:ascii="Arial" w:hAnsi="Arial" w:cs="Arial"/>
          <w:sz w:val="24"/>
          <w:szCs w:val="24"/>
        </w:rPr>
        <w:t>Durgin</w:t>
      </w:r>
      <w:proofErr w:type="spellEnd"/>
      <w:r>
        <w:rPr>
          <w:rFonts w:ascii="Arial" w:hAnsi="Arial" w:cs="Arial"/>
          <w:sz w:val="24"/>
          <w:szCs w:val="24"/>
        </w:rPr>
        <w:t xml:space="preserve">. It is an unlikely coincidence that </w:t>
      </w:r>
      <w:proofErr w:type="spellStart"/>
      <w:r>
        <w:rPr>
          <w:rFonts w:ascii="Arial" w:hAnsi="Arial" w:cs="Arial"/>
          <w:sz w:val="24"/>
          <w:szCs w:val="24"/>
        </w:rPr>
        <w:t>Stritch</w:t>
      </w:r>
      <w:proofErr w:type="spellEnd"/>
      <w:r>
        <w:rPr>
          <w:rFonts w:ascii="Arial" w:hAnsi="Arial" w:cs="Arial"/>
          <w:sz w:val="24"/>
          <w:szCs w:val="24"/>
        </w:rPr>
        <w:t xml:space="preserve"> sang three out of the four numbers that </w:t>
      </w:r>
      <w:proofErr w:type="spellStart"/>
      <w:r>
        <w:rPr>
          <w:rFonts w:ascii="Arial" w:hAnsi="Arial" w:cs="Arial"/>
          <w:sz w:val="24"/>
          <w:szCs w:val="24"/>
        </w:rPr>
        <w:t>Frankland</w:t>
      </w:r>
      <w:proofErr w:type="spellEnd"/>
      <w:r>
        <w:rPr>
          <w:rFonts w:ascii="Arial" w:hAnsi="Arial" w:cs="Arial"/>
          <w:sz w:val="24"/>
          <w:szCs w:val="24"/>
        </w:rPr>
        <w:t xml:space="preserve"> specifically notes, with the exception of ‘The Passenger’s Always Right’. </w:t>
      </w:r>
    </w:p>
    <w:p w:rsidR="00454F38" w:rsidRDefault="00454F38" w:rsidP="00454F38">
      <w:pPr>
        <w:spacing w:line="480" w:lineRule="auto"/>
        <w:jc w:val="both"/>
        <w:rPr>
          <w:rFonts w:ascii="Arial" w:hAnsi="Arial" w:cs="Arial"/>
          <w:sz w:val="24"/>
          <w:szCs w:val="24"/>
        </w:rPr>
      </w:pPr>
    </w:p>
    <w:p w:rsidR="00454F38" w:rsidRDefault="00454F38" w:rsidP="00454F38">
      <w:pPr>
        <w:keepNext/>
        <w:spacing w:line="480" w:lineRule="auto"/>
        <w:jc w:val="center"/>
      </w:pPr>
    </w:p>
    <w:p w:rsidR="00454F38" w:rsidRPr="00CA1D74" w:rsidRDefault="00454F38" w:rsidP="00454F38">
      <w:pPr>
        <w:pStyle w:val="Caption"/>
        <w:jc w:val="center"/>
        <w:rPr>
          <w:rFonts w:ascii="Arial" w:hAnsi="Arial" w:cs="Arial"/>
          <w:color w:val="auto"/>
          <w:sz w:val="32"/>
          <w:szCs w:val="24"/>
        </w:rPr>
      </w:pPr>
      <w:r w:rsidRPr="00CA1D74">
        <w:rPr>
          <w:rFonts w:ascii="Arial" w:hAnsi="Arial" w:cs="Arial"/>
          <w:color w:val="auto"/>
          <w:sz w:val="22"/>
        </w:rPr>
        <w:t xml:space="preserve">Figure </w:t>
      </w:r>
      <w:r w:rsidRPr="00CA1D74">
        <w:rPr>
          <w:rFonts w:ascii="Arial" w:hAnsi="Arial" w:cs="Arial"/>
          <w:color w:val="auto"/>
          <w:sz w:val="22"/>
        </w:rPr>
        <w:fldChar w:fldCharType="begin"/>
      </w:r>
      <w:r w:rsidRPr="00CA1D74">
        <w:rPr>
          <w:rFonts w:ascii="Arial" w:hAnsi="Arial" w:cs="Arial"/>
          <w:color w:val="auto"/>
          <w:sz w:val="22"/>
        </w:rPr>
        <w:instrText xml:space="preserve"> SEQ Figure \* ARABIC </w:instrText>
      </w:r>
      <w:r w:rsidRPr="00CA1D74">
        <w:rPr>
          <w:rFonts w:ascii="Arial" w:hAnsi="Arial" w:cs="Arial"/>
          <w:color w:val="auto"/>
          <w:sz w:val="22"/>
        </w:rPr>
        <w:fldChar w:fldCharType="separate"/>
      </w:r>
      <w:r w:rsidR="001E1023">
        <w:rPr>
          <w:rFonts w:ascii="Arial" w:hAnsi="Arial" w:cs="Arial"/>
          <w:noProof/>
          <w:color w:val="auto"/>
          <w:sz w:val="22"/>
        </w:rPr>
        <w:t>6</w:t>
      </w:r>
      <w:r w:rsidRPr="00CA1D74">
        <w:rPr>
          <w:rFonts w:ascii="Arial" w:hAnsi="Arial" w:cs="Arial"/>
          <w:color w:val="auto"/>
          <w:sz w:val="22"/>
        </w:rPr>
        <w:fldChar w:fldCharType="end"/>
      </w:r>
      <w:r w:rsidRPr="00CA1D74">
        <w:rPr>
          <w:rFonts w:ascii="Arial" w:hAnsi="Arial" w:cs="Arial"/>
          <w:color w:val="auto"/>
          <w:sz w:val="22"/>
        </w:rPr>
        <w:t xml:space="preserve">: Mimi (Elaine </w:t>
      </w:r>
      <w:proofErr w:type="spellStart"/>
      <w:r w:rsidRPr="00CA1D74">
        <w:rPr>
          <w:rFonts w:ascii="Arial" w:hAnsi="Arial" w:cs="Arial"/>
          <w:color w:val="auto"/>
          <w:sz w:val="22"/>
        </w:rPr>
        <w:t>Stritch</w:t>
      </w:r>
      <w:proofErr w:type="spellEnd"/>
      <w:r w:rsidRPr="00CA1D74">
        <w:rPr>
          <w:rFonts w:ascii="Arial" w:hAnsi="Arial" w:cs="Arial"/>
          <w:color w:val="auto"/>
          <w:sz w:val="22"/>
        </w:rPr>
        <w:t xml:space="preserve">) singing 'You're A Long, Long Way </w:t>
      </w:r>
      <w:proofErr w:type="gramStart"/>
      <w:r w:rsidRPr="00CA1D74">
        <w:rPr>
          <w:rFonts w:ascii="Arial" w:hAnsi="Arial" w:cs="Arial"/>
          <w:color w:val="auto"/>
          <w:sz w:val="22"/>
        </w:rPr>
        <w:t>From</w:t>
      </w:r>
      <w:proofErr w:type="gramEnd"/>
      <w:r w:rsidRPr="00CA1D74">
        <w:rPr>
          <w:rFonts w:ascii="Arial" w:hAnsi="Arial" w:cs="Arial"/>
          <w:color w:val="auto"/>
          <w:sz w:val="22"/>
        </w:rPr>
        <w:t xml:space="preserve"> America'.</w:t>
      </w:r>
      <w:r>
        <w:rPr>
          <w:rStyle w:val="FootnoteReference"/>
          <w:rFonts w:ascii="Arial" w:hAnsi="Arial" w:cs="Arial"/>
          <w:color w:val="auto"/>
          <w:sz w:val="22"/>
        </w:rPr>
        <w:footnoteReference w:id="148"/>
      </w:r>
      <w:r w:rsidRPr="00CA1D74">
        <w:rPr>
          <w:rFonts w:ascii="Arial" w:hAnsi="Arial" w:cs="Arial"/>
          <w:color w:val="auto"/>
          <w:sz w:val="22"/>
        </w:rPr>
        <w:t xml:space="preserve"> </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We can begin to see that even from this early stage and before the revisions, albeit intentionally at this point, </w:t>
      </w:r>
      <w:r>
        <w:rPr>
          <w:rFonts w:ascii="Arial" w:hAnsi="Arial" w:cs="Arial"/>
          <w:i/>
          <w:sz w:val="24"/>
          <w:szCs w:val="24"/>
        </w:rPr>
        <w:t>Sail Away</w:t>
      </w:r>
      <w:r>
        <w:rPr>
          <w:rFonts w:ascii="Arial" w:hAnsi="Arial" w:cs="Arial"/>
          <w:sz w:val="24"/>
          <w:szCs w:val="24"/>
        </w:rPr>
        <w:t xml:space="preserve"> was the ‘Elaine </w:t>
      </w:r>
      <w:proofErr w:type="spellStart"/>
      <w:r>
        <w:rPr>
          <w:rFonts w:ascii="Arial" w:hAnsi="Arial" w:cs="Arial"/>
          <w:sz w:val="24"/>
          <w:szCs w:val="24"/>
        </w:rPr>
        <w:t>Stritch</w:t>
      </w:r>
      <w:proofErr w:type="spellEnd"/>
      <w:r>
        <w:rPr>
          <w:rFonts w:ascii="Arial" w:hAnsi="Arial" w:cs="Arial"/>
          <w:sz w:val="24"/>
          <w:szCs w:val="24"/>
        </w:rPr>
        <w:t xml:space="preserve"> Show’: “</w:t>
      </w:r>
      <w:r w:rsidRPr="008973A0">
        <w:rPr>
          <w:rFonts w:ascii="Arial" w:hAnsi="Arial" w:cs="Arial"/>
          <w:sz w:val="24"/>
          <w:szCs w:val="24"/>
          <w:highlight w:val="black"/>
        </w:rPr>
        <w:t xml:space="preserve">It’s the bounce and verve of </w:t>
      </w:r>
      <w:proofErr w:type="spellStart"/>
      <w:r w:rsidRPr="008973A0">
        <w:rPr>
          <w:rFonts w:ascii="Arial" w:hAnsi="Arial" w:cs="Arial"/>
          <w:sz w:val="24"/>
          <w:szCs w:val="24"/>
          <w:highlight w:val="black"/>
        </w:rPr>
        <w:t>Stritch</w:t>
      </w:r>
      <w:proofErr w:type="spellEnd"/>
      <w:r w:rsidRPr="008973A0">
        <w:rPr>
          <w:rFonts w:ascii="Arial" w:hAnsi="Arial" w:cs="Arial"/>
          <w:sz w:val="24"/>
          <w:szCs w:val="24"/>
          <w:highlight w:val="black"/>
        </w:rPr>
        <w:t xml:space="preserve"> as chieftain of cruise entertainment that keeps the show alive every minute and establishes her as a great singing comedienne</w:t>
      </w:r>
      <w:r>
        <w:rPr>
          <w:rFonts w:ascii="Arial" w:hAnsi="Arial" w:cs="Arial"/>
          <w:sz w:val="24"/>
          <w:szCs w:val="24"/>
        </w:rPr>
        <w:t>”</w:t>
      </w:r>
      <w:r>
        <w:rPr>
          <w:rStyle w:val="FootnoteReference"/>
          <w:rFonts w:ascii="Arial" w:hAnsi="Arial" w:cs="Arial"/>
          <w:sz w:val="24"/>
          <w:szCs w:val="24"/>
        </w:rPr>
        <w:footnoteReference w:id="149"/>
      </w:r>
      <w:r>
        <w:rPr>
          <w:rFonts w:ascii="Arial" w:hAnsi="Arial" w:cs="Arial"/>
          <w:sz w:val="24"/>
          <w:szCs w:val="24"/>
        </w:rPr>
        <w:t xml:space="preserve"> was the </w:t>
      </w:r>
      <w:r>
        <w:rPr>
          <w:rFonts w:ascii="Arial" w:hAnsi="Arial" w:cs="Arial"/>
          <w:sz w:val="24"/>
          <w:szCs w:val="24"/>
        </w:rPr>
        <w:lastRenderedPageBreak/>
        <w:t xml:space="preserve">critic’s view in </w:t>
      </w:r>
      <w:r>
        <w:rPr>
          <w:rFonts w:ascii="Arial" w:hAnsi="Arial" w:cs="Arial"/>
          <w:i/>
          <w:sz w:val="24"/>
          <w:szCs w:val="24"/>
        </w:rPr>
        <w:t>Variety</w:t>
      </w:r>
      <w:r>
        <w:rPr>
          <w:rFonts w:ascii="Arial" w:hAnsi="Arial" w:cs="Arial"/>
          <w:sz w:val="24"/>
          <w:szCs w:val="24"/>
        </w:rPr>
        <w:t xml:space="preserve">, whilst Edwin </w:t>
      </w:r>
      <w:proofErr w:type="spellStart"/>
      <w:r>
        <w:rPr>
          <w:rFonts w:ascii="Arial" w:hAnsi="Arial" w:cs="Arial"/>
          <w:sz w:val="24"/>
          <w:szCs w:val="24"/>
        </w:rPr>
        <w:t>Tetlow</w:t>
      </w:r>
      <w:proofErr w:type="spellEnd"/>
      <w:r>
        <w:rPr>
          <w:rFonts w:ascii="Arial" w:hAnsi="Arial" w:cs="Arial"/>
          <w:sz w:val="24"/>
          <w:szCs w:val="24"/>
        </w:rPr>
        <w:t xml:space="preserve"> for the </w:t>
      </w:r>
      <w:r>
        <w:rPr>
          <w:rFonts w:ascii="Arial" w:hAnsi="Arial" w:cs="Arial"/>
          <w:i/>
          <w:sz w:val="24"/>
          <w:szCs w:val="24"/>
        </w:rPr>
        <w:t>Daily Telegraph</w:t>
      </w:r>
      <w:r>
        <w:rPr>
          <w:rFonts w:ascii="Arial" w:hAnsi="Arial" w:cs="Arial"/>
          <w:sz w:val="24"/>
          <w:szCs w:val="24"/>
        </w:rPr>
        <w:t xml:space="preserve"> wrote that </w:t>
      </w:r>
      <w:proofErr w:type="spellStart"/>
      <w:r>
        <w:rPr>
          <w:rFonts w:ascii="Arial" w:hAnsi="Arial" w:cs="Arial"/>
          <w:sz w:val="24"/>
          <w:szCs w:val="24"/>
        </w:rPr>
        <w:t>Stritch</w:t>
      </w:r>
      <w:proofErr w:type="spellEnd"/>
      <w:r>
        <w:rPr>
          <w:rFonts w:ascii="Arial" w:hAnsi="Arial" w:cs="Arial"/>
          <w:sz w:val="24"/>
          <w:szCs w:val="24"/>
        </w:rPr>
        <w:t xml:space="preserve"> was “</w:t>
      </w:r>
      <w:r w:rsidRPr="008973A0">
        <w:rPr>
          <w:rFonts w:ascii="Arial" w:hAnsi="Arial" w:cs="Arial"/>
          <w:sz w:val="24"/>
          <w:szCs w:val="24"/>
          <w:highlight w:val="black"/>
        </w:rPr>
        <w:t>ebullient yet appealing as the cruise ship’s hostess. She has some of the best moments of the evening</w:t>
      </w:r>
      <w:r>
        <w:rPr>
          <w:rFonts w:ascii="Arial" w:hAnsi="Arial" w:cs="Arial"/>
          <w:sz w:val="24"/>
          <w:szCs w:val="24"/>
        </w:rPr>
        <w:t>.”</w:t>
      </w:r>
      <w:r>
        <w:rPr>
          <w:rStyle w:val="FootnoteReference"/>
          <w:rFonts w:ascii="Arial" w:hAnsi="Arial" w:cs="Arial"/>
          <w:sz w:val="24"/>
          <w:szCs w:val="24"/>
        </w:rPr>
        <w:footnoteReference w:id="150"/>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b/>
          <w:sz w:val="24"/>
          <w:szCs w:val="24"/>
        </w:rPr>
      </w:pPr>
    </w:p>
    <w:p w:rsidR="00454F38" w:rsidRDefault="00454F38" w:rsidP="00454F38">
      <w:pPr>
        <w:spacing w:line="480" w:lineRule="auto"/>
        <w:jc w:val="both"/>
        <w:rPr>
          <w:rFonts w:ascii="Arial" w:hAnsi="Arial" w:cs="Arial"/>
          <w:b/>
          <w:sz w:val="24"/>
          <w:szCs w:val="24"/>
        </w:rPr>
      </w:pPr>
    </w:p>
    <w:p w:rsidR="00454F38" w:rsidRDefault="00454F38" w:rsidP="00454F38">
      <w:pPr>
        <w:spacing w:line="480" w:lineRule="auto"/>
        <w:jc w:val="both"/>
        <w:rPr>
          <w:rFonts w:ascii="Arial" w:hAnsi="Arial" w:cs="Arial"/>
          <w:b/>
          <w:sz w:val="24"/>
          <w:szCs w:val="24"/>
        </w:rPr>
      </w:pPr>
      <w:r>
        <w:rPr>
          <w:rFonts w:ascii="Arial" w:hAnsi="Arial" w:cs="Arial"/>
          <w:b/>
          <w:sz w:val="24"/>
          <w:szCs w:val="24"/>
        </w:rPr>
        <w:t>Broadway</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Critics in New York reacted just as enthusiastically to </w:t>
      </w:r>
      <w:proofErr w:type="spellStart"/>
      <w:r>
        <w:rPr>
          <w:rFonts w:ascii="Arial" w:hAnsi="Arial" w:cs="Arial"/>
          <w:sz w:val="24"/>
          <w:szCs w:val="24"/>
        </w:rPr>
        <w:t>Stritch</w:t>
      </w:r>
      <w:proofErr w:type="spellEnd"/>
      <w:r>
        <w:rPr>
          <w:rFonts w:ascii="Arial" w:hAnsi="Arial" w:cs="Arial"/>
          <w:sz w:val="24"/>
          <w:szCs w:val="24"/>
        </w:rPr>
        <w:t xml:space="preserve"> as their counterparts during the try-outs: “</w:t>
      </w:r>
      <w:r w:rsidRPr="008973A0">
        <w:rPr>
          <w:rFonts w:ascii="Arial" w:hAnsi="Arial" w:cs="Arial"/>
          <w:sz w:val="24"/>
          <w:szCs w:val="24"/>
          <w:highlight w:val="black"/>
        </w:rPr>
        <w:t xml:space="preserve">Elaine </w:t>
      </w:r>
      <w:proofErr w:type="spellStart"/>
      <w:r w:rsidRPr="008973A0">
        <w:rPr>
          <w:rFonts w:ascii="Arial" w:hAnsi="Arial" w:cs="Arial"/>
          <w:sz w:val="24"/>
          <w:szCs w:val="24"/>
          <w:highlight w:val="black"/>
        </w:rPr>
        <w:t>Stritch’s</w:t>
      </w:r>
      <w:proofErr w:type="spellEnd"/>
      <w:r w:rsidRPr="008973A0">
        <w:rPr>
          <w:rFonts w:ascii="Arial" w:hAnsi="Arial" w:cs="Arial"/>
          <w:sz w:val="24"/>
          <w:szCs w:val="24"/>
          <w:highlight w:val="black"/>
        </w:rPr>
        <w:t xml:space="preserve"> performance is glorious</w:t>
      </w:r>
      <w:r>
        <w:rPr>
          <w:rFonts w:ascii="Arial" w:hAnsi="Arial" w:cs="Arial"/>
          <w:sz w:val="24"/>
          <w:szCs w:val="24"/>
        </w:rPr>
        <w:t>”</w:t>
      </w:r>
      <w:r>
        <w:rPr>
          <w:rStyle w:val="FootnoteReference"/>
          <w:rFonts w:ascii="Arial" w:hAnsi="Arial" w:cs="Arial"/>
          <w:sz w:val="24"/>
          <w:szCs w:val="24"/>
        </w:rPr>
        <w:footnoteReference w:id="151"/>
      </w:r>
      <w:r>
        <w:rPr>
          <w:rFonts w:ascii="Arial" w:hAnsi="Arial" w:cs="Arial"/>
          <w:sz w:val="24"/>
          <w:szCs w:val="24"/>
        </w:rPr>
        <w:t>, “</w:t>
      </w:r>
      <w:r w:rsidRPr="008973A0">
        <w:rPr>
          <w:rFonts w:ascii="Arial" w:hAnsi="Arial" w:cs="Arial"/>
          <w:sz w:val="24"/>
          <w:szCs w:val="24"/>
          <w:highlight w:val="black"/>
        </w:rPr>
        <w:t xml:space="preserve">Elaine </w:t>
      </w:r>
      <w:proofErr w:type="spellStart"/>
      <w:r w:rsidRPr="008973A0">
        <w:rPr>
          <w:rFonts w:ascii="Arial" w:hAnsi="Arial" w:cs="Arial"/>
          <w:sz w:val="24"/>
          <w:szCs w:val="24"/>
          <w:highlight w:val="black"/>
        </w:rPr>
        <w:t>Stritch</w:t>
      </w:r>
      <w:proofErr w:type="spellEnd"/>
      <w:r w:rsidRPr="008973A0">
        <w:rPr>
          <w:rFonts w:ascii="Arial" w:hAnsi="Arial" w:cs="Arial"/>
          <w:sz w:val="24"/>
          <w:szCs w:val="24"/>
          <w:highlight w:val="black"/>
        </w:rPr>
        <w:t xml:space="preserve"> emerges as a star. She’s terrific…With her in command all the way, you’re going to have a hectic, laugh-packed </w:t>
      </w:r>
      <w:r w:rsidRPr="008973A0">
        <w:rPr>
          <w:rFonts w:ascii="Arial" w:hAnsi="Arial" w:cs="Arial"/>
          <w:i/>
          <w:iCs/>
          <w:sz w:val="24"/>
          <w:szCs w:val="24"/>
          <w:highlight w:val="black"/>
        </w:rPr>
        <w:t>Sail Away</w:t>
      </w:r>
      <w:r w:rsidRPr="008973A0">
        <w:rPr>
          <w:rFonts w:ascii="Arial" w:hAnsi="Arial" w:cs="Arial"/>
          <w:sz w:val="24"/>
          <w:szCs w:val="24"/>
          <w:highlight w:val="black"/>
        </w:rPr>
        <w:t>…</w:t>
      </w:r>
      <w:r>
        <w:rPr>
          <w:rFonts w:ascii="Arial" w:hAnsi="Arial" w:cs="Arial"/>
          <w:sz w:val="24"/>
          <w:szCs w:val="24"/>
        </w:rPr>
        <w:t>”</w:t>
      </w:r>
      <w:r>
        <w:rPr>
          <w:rStyle w:val="FootnoteReference"/>
          <w:rFonts w:ascii="Arial" w:hAnsi="Arial" w:cs="Arial"/>
          <w:sz w:val="24"/>
          <w:szCs w:val="24"/>
        </w:rPr>
        <w:footnoteReference w:id="152"/>
      </w:r>
      <w:r>
        <w:rPr>
          <w:rFonts w:ascii="Arial" w:hAnsi="Arial" w:cs="Arial"/>
          <w:sz w:val="24"/>
          <w:szCs w:val="24"/>
        </w:rPr>
        <w:t xml:space="preserve"> and “</w:t>
      </w:r>
      <w:r w:rsidRPr="008973A0">
        <w:rPr>
          <w:rFonts w:ascii="Arial" w:hAnsi="Arial" w:cs="Arial"/>
          <w:sz w:val="24"/>
          <w:szCs w:val="24"/>
          <w:highlight w:val="black"/>
        </w:rPr>
        <w:t xml:space="preserve">Elaine </w:t>
      </w:r>
      <w:proofErr w:type="spellStart"/>
      <w:r w:rsidRPr="008973A0">
        <w:rPr>
          <w:rFonts w:ascii="Arial" w:hAnsi="Arial" w:cs="Arial"/>
          <w:sz w:val="24"/>
          <w:szCs w:val="24"/>
          <w:highlight w:val="black"/>
        </w:rPr>
        <w:t>Stritch</w:t>
      </w:r>
      <w:proofErr w:type="spellEnd"/>
      <w:r w:rsidRPr="008973A0">
        <w:rPr>
          <w:rFonts w:ascii="Arial" w:hAnsi="Arial" w:cs="Arial"/>
          <w:sz w:val="24"/>
          <w:szCs w:val="24"/>
          <w:highlight w:val="black"/>
        </w:rPr>
        <w:t xml:space="preserve"> is a handsome and gallant trouper…sings with charm, </w:t>
      </w:r>
      <w:proofErr w:type="spellStart"/>
      <w:r w:rsidRPr="008973A0">
        <w:rPr>
          <w:rFonts w:ascii="Arial" w:hAnsi="Arial" w:cs="Arial"/>
          <w:sz w:val="24"/>
          <w:szCs w:val="24"/>
          <w:highlight w:val="black"/>
        </w:rPr>
        <w:t>humor</w:t>
      </w:r>
      <w:proofErr w:type="spellEnd"/>
      <w:r w:rsidRPr="008973A0">
        <w:rPr>
          <w:rFonts w:ascii="Arial" w:hAnsi="Arial" w:cs="Arial"/>
          <w:sz w:val="24"/>
          <w:szCs w:val="24"/>
          <w:highlight w:val="black"/>
        </w:rPr>
        <w:t xml:space="preserve"> and skill</w:t>
      </w:r>
      <w:r>
        <w:rPr>
          <w:rFonts w:ascii="Arial" w:hAnsi="Arial" w:cs="Arial"/>
          <w:sz w:val="24"/>
          <w:szCs w:val="24"/>
        </w:rPr>
        <w:t>”</w:t>
      </w:r>
      <w:r>
        <w:rPr>
          <w:rStyle w:val="FootnoteReference"/>
          <w:rFonts w:ascii="Arial" w:hAnsi="Arial" w:cs="Arial"/>
          <w:sz w:val="24"/>
          <w:szCs w:val="24"/>
        </w:rPr>
        <w:footnoteReference w:id="153"/>
      </w:r>
      <w:r>
        <w:rPr>
          <w:rFonts w:ascii="Arial" w:hAnsi="Arial" w:cs="Arial"/>
          <w:sz w:val="24"/>
          <w:szCs w:val="24"/>
        </w:rPr>
        <w:t xml:space="preserve"> are just a couple of viewpoints held by the critics, with many more replicating the praise that was previously bestowed upon her in Boston. Thomas. R. Dash sums up the general consensus: “</w:t>
      </w:r>
      <w:r w:rsidRPr="008973A0">
        <w:rPr>
          <w:rFonts w:ascii="Arial" w:hAnsi="Arial" w:cs="Arial"/>
          <w:sz w:val="24"/>
          <w:szCs w:val="24"/>
          <w:highlight w:val="black"/>
        </w:rPr>
        <w:t xml:space="preserve">We might as well admit from the outset that </w:t>
      </w:r>
      <w:r w:rsidRPr="008973A0">
        <w:rPr>
          <w:rFonts w:ascii="Arial" w:hAnsi="Arial" w:cs="Arial"/>
          <w:i/>
          <w:sz w:val="24"/>
          <w:szCs w:val="24"/>
          <w:highlight w:val="black"/>
        </w:rPr>
        <w:t>Sail Away</w:t>
      </w:r>
      <w:r w:rsidRPr="008973A0">
        <w:rPr>
          <w:rFonts w:ascii="Arial" w:hAnsi="Arial" w:cs="Arial"/>
          <w:sz w:val="24"/>
          <w:szCs w:val="24"/>
          <w:highlight w:val="black"/>
        </w:rPr>
        <w:t xml:space="preserve"> and Elaine </w:t>
      </w:r>
      <w:proofErr w:type="spellStart"/>
      <w:r w:rsidRPr="008973A0">
        <w:rPr>
          <w:rFonts w:ascii="Arial" w:hAnsi="Arial" w:cs="Arial"/>
          <w:sz w:val="24"/>
          <w:szCs w:val="24"/>
          <w:highlight w:val="black"/>
        </w:rPr>
        <w:t>Stritch</w:t>
      </w:r>
      <w:proofErr w:type="spellEnd"/>
      <w:r w:rsidRPr="008973A0">
        <w:rPr>
          <w:rFonts w:ascii="Arial" w:hAnsi="Arial" w:cs="Arial"/>
          <w:sz w:val="24"/>
          <w:szCs w:val="24"/>
          <w:highlight w:val="black"/>
        </w:rPr>
        <w:t xml:space="preserve"> are synonymous, and that without this amazing performer, Mr Coward’s show might be quite </w:t>
      </w:r>
      <w:proofErr w:type="spellStart"/>
      <w:r w:rsidRPr="008973A0">
        <w:rPr>
          <w:rFonts w:ascii="Arial" w:hAnsi="Arial" w:cs="Arial"/>
          <w:sz w:val="24"/>
          <w:szCs w:val="24"/>
          <w:highlight w:val="black"/>
        </w:rPr>
        <w:t>anemic</w:t>
      </w:r>
      <w:proofErr w:type="spellEnd"/>
      <w:r w:rsidRPr="008973A0">
        <w:rPr>
          <w:rFonts w:ascii="Arial" w:hAnsi="Arial" w:cs="Arial"/>
          <w:sz w:val="24"/>
          <w:szCs w:val="24"/>
          <w:highlight w:val="black"/>
        </w:rPr>
        <w:t>…</w:t>
      </w:r>
      <w:proofErr w:type="spellStart"/>
      <w:r w:rsidRPr="008973A0">
        <w:rPr>
          <w:rFonts w:ascii="Arial" w:hAnsi="Arial" w:cs="Arial"/>
          <w:sz w:val="24"/>
          <w:szCs w:val="24"/>
          <w:highlight w:val="black"/>
        </w:rPr>
        <w:t>Stritch</w:t>
      </w:r>
      <w:proofErr w:type="spellEnd"/>
      <w:r w:rsidRPr="008973A0">
        <w:rPr>
          <w:rFonts w:ascii="Arial" w:hAnsi="Arial" w:cs="Arial"/>
          <w:sz w:val="24"/>
          <w:szCs w:val="24"/>
          <w:highlight w:val="black"/>
        </w:rPr>
        <w:t xml:space="preserve"> is the catalyst who has everything popping boisterously and exuberantly aboard shop and in the harbours</w:t>
      </w:r>
      <w:r>
        <w:rPr>
          <w:rFonts w:ascii="Arial" w:hAnsi="Arial" w:cs="Arial"/>
          <w:sz w:val="24"/>
          <w:szCs w:val="24"/>
        </w:rPr>
        <w:t>.”</w:t>
      </w:r>
      <w:r>
        <w:rPr>
          <w:rStyle w:val="FootnoteReference"/>
          <w:rFonts w:ascii="Arial" w:hAnsi="Arial" w:cs="Arial"/>
          <w:sz w:val="24"/>
          <w:szCs w:val="24"/>
        </w:rPr>
        <w:footnoteReference w:id="154"/>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These viewpoints reinforce the perception of </w:t>
      </w:r>
      <w:r>
        <w:rPr>
          <w:rFonts w:ascii="Arial" w:hAnsi="Arial" w:cs="Arial"/>
          <w:i/>
          <w:sz w:val="24"/>
          <w:szCs w:val="24"/>
        </w:rPr>
        <w:t>Sail Away</w:t>
      </w:r>
      <w:r>
        <w:rPr>
          <w:rFonts w:ascii="Arial" w:hAnsi="Arial" w:cs="Arial"/>
          <w:sz w:val="24"/>
          <w:szCs w:val="24"/>
        </w:rPr>
        <w:t xml:space="preserve"> being all about </w:t>
      </w:r>
      <w:proofErr w:type="spellStart"/>
      <w:r>
        <w:rPr>
          <w:rFonts w:ascii="Arial" w:hAnsi="Arial" w:cs="Arial"/>
          <w:sz w:val="24"/>
          <w:szCs w:val="24"/>
        </w:rPr>
        <w:t>Stritch</w:t>
      </w:r>
      <w:proofErr w:type="spellEnd"/>
      <w:r>
        <w:rPr>
          <w:rFonts w:ascii="Arial" w:hAnsi="Arial" w:cs="Arial"/>
          <w:sz w:val="24"/>
          <w:szCs w:val="24"/>
        </w:rPr>
        <w:t xml:space="preserve">. Rightly or wrongly, as Dash points out, the two are synonymous and this is at least in </w:t>
      </w:r>
      <w:r>
        <w:rPr>
          <w:rFonts w:ascii="Arial" w:hAnsi="Arial" w:cs="Arial"/>
          <w:sz w:val="24"/>
          <w:szCs w:val="24"/>
        </w:rPr>
        <w:lastRenderedPageBreak/>
        <w:t xml:space="preserve">part due to the revisions made to the script. The reviews from Boston tell us </w:t>
      </w:r>
      <w:proofErr w:type="spellStart"/>
      <w:r>
        <w:rPr>
          <w:rFonts w:ascii="Arial" w:hAnsi="Arial" w:cs="Arial"/>
          <w:sz w:val="24"/>
          <w:szCs w:val="24"/>
        </w:rPr>
        <w:t>Stritch</w:t>
      </w:r>
      <w:proofErr w:type="spellEnd"/>
      <w:r>
        <w:rPr>
          <w:rFonts w:ascii="Arial" w:hAnsi="Arial" w:cs="Arial"/>
          <w:sz w:val="24"/>
          <w:szCs w:val="24"/>
        </w:rPr>
        <w:t xml:space="preserve"> was the stand-out performer of the night, with the reviews from Broadway cementing this further. Dash’s perception of the show being “</w:t>
      </w:r>
      <w:proofErr w:type="spellStart"/>
      <w:r w:rsidRPr="008973A0">
        <w:rPr>
          <w:rFonts w:ascii="Arial" w:hAnsi="Arial" w:cs="Arial"/>
          <w:sz w:val="24"/>
          <w:szCs w:val="24"/>
          <w:highlight w:val="black"/>
        </w:rPr>
        <w:t>anemic</w:t>
      </w:r>
      <w:proofErr w:type="spellEnd"/>
      <w:r>
        <w:rPr>
          <w:rFonts w:ascii="Arial" w:hAnsi="Arial" w:cs="Arial"/>
          <w:sz w:val="24"/>
          <w:szCs w:val="24"/>
        </w:rPr>
        <w:t xml:space="preserve">” without her, whilst suggesting a problem with the script, only reaffirms the position of the show being a vehicle for her. A more substantial narrative would have required enhancing the Barnaby-Nancy relationship, but then this would have been to the detriment of the one by Mimi and Johnny. Similarly, if that relationship had been cut and Mimi remained purely as a comedic character, then her presence would also have been limited. In essence, Coward seemingly had a choice to make: modify the script, thereby strengthening the narrative or take heed of the reviews and write </w:t>
      </w:r>
      <w:r>
        <w:rPr>
          <w:rFonts w:ascii="Arial" w:hAnsi="Arial" w:cs="Arial"/>
          <w:i/>
          <w:sz w:val="24"/>
          <w:szCs w:val="24"/>
        </w:rPr>
        <w:t>Sail Away</w:t>
      </w:r>
      <w:r>
        <w:rPr>
          <w:rFonts w:ascii="Arial" w:hAnsi="Arial" w:cs="Arial"/>
          <w:sz w:val="24"/>
          <w:szCs w:val="24"/>
        </w:rPr>
        <w:t xml:space="preserve"> as a platform for </w:t>
      </w:r>
      <w:proofErr w:type="spellStart"/>
      <w:r>
        <w:rPr>
          <w:rFonts w:ascii="Arial" w:hAnsi="Arial" w:cs="Arial"/>
          <w:sz w:val="24"/>
          <w:szCs w:val="24"/>
        </w:rPr>
        <w:t>Stritch</w:t>
      </w:r>
      <w:proofErr w:type="spellEnd"/>
      <w:r>
        <w:rPr>
          <w:rFonts w:ascii="Arial" w:hAnsi="Arial" w:cs="Arial"/>
          <w:sz w:val="24"/>
          <w:szCs w:val="24"/>
        </w:rPr>
        <w:t xml:space="preserve"> with the focus on comedy. He opted for the latter or, as Adrian Wright puts it, “characterisation is put aside to make room for wit.”</w:t>
      </w:r>
      <w:r>
        <w:rPr>
          <w:rStyle w:val="FootnoteReference"/>
          <w:rFonts w:ascii="Arial" w:hAnsi="Arial" w:cs="Arial"/>
          <w:sz w:val="24"/>
          <w:szCs w:val="24"/>
        </w:rPr>
        <w:footnoteReference w:id="155"/>
      </w:r>
    </w:p>
    <w:p w:rsidR="00454F38" w:rsidRDefault="00454F38" w:rsidP="00454F38">
      <w:pPr>
        <w:spacing w:line="480" w:lineRule="auto"/>
        <w:jc w:val="both"/>
        <w:rPr>
          <w:rFonts w:ascii="Arial" w:hAnsi="Arial" w:cs="Arial"/>
          <w:sz w:val="24"/>
        </w:rPr>
      </w:pPr>
      <w:r>
        <w:rPr>
          <w:rFonts w:ascii="Arial" w:hAnsi="Arial" w:cs="Arial"/>
          <w:sz w:val="24"/>
          <w:szCs w:val="24"/>
        </w:rPr>
        <w:tab/>
        <w:t xml:space="preserve">In conclusion, this discussion has charted the necessary changes for </w:t>
      </w:r>
      <w:r>
        <w:rPr>
          <w:rFonts w:ascii="Arial" w:hAnsi="Arial" w:cs="Arial"/>
          <w:i/>
          <w:sz w:val="24"/>
          <w:szCs w:val="24"/>
        </w:rPr>
        <w:t>Sail Away</w:t>
      </w:r>
      <w:r>
        <w:rPr>
          <w:rFonts w:ascii="Arial" w:hAnsi="Arial" w:cs="Arial"/>
          <w:sz w:val="24"/>
          <w:szCs w:val="24"/>
        </w:rPr>
        <w:t xml:space="preserve"> to become a musical for Elaine </w:t>
      </w:r>
      <w:proofErr w:type="spellStart"/>
      <w:r>
        <w:rPr>
          <w:rFonts w:ascii="Arial" w:hAnsi="Arial" w:cs="Arial"/>
          <w:sz w:val="24"/>
          <w:szCs w:val="24"/>
        </w:rPr>
        <w:t>Stritch</w:t>
      </w:r>
      <w:proofErr w:type="spellEnd"/>
      <w:r>
        <w:rPr>
          <w:rFonts w:ascii="Arial" w:hAnsi="Arial" w:cs="Arial"/>
          <w:sz w:val="24"/>
          <w:szCs w:val="24"/>
        </w:rPr>
        <w:t xml:space="preserve">. In a quest to ensure every possible avenue was covered, this extended through to marketing and staging. Whilst </w:t>
      </w:r>
      <w:r>
        <w:rPr>
          <w:rFonts w:ascii="Arial" w:hAnsi="Arial" w:cs="Arial"/>
          <w:i/>
          <w:sz w:val="24"/>
          <w:szCs w:val="24"/>
        </w:rPr>
        <w:t xml:space="preserve">Sail Away </w:t>
      </w:r>
      <w:r>
        <w:rPr>
          <w:rFonts w:ascii="Arial" w:hAnsi="Arial" w:cs="Arial"/>
          <w:sz w:val="24"/>
          <w:szCs w:val="24"/>
        </w:rPr>
        <w:t xml:space="preserve">might have lacked the slickness of </w:t>
      </w:r>
      <w:r>
        <w:rPr>
          <w:rFonts w:ascii="Arial" w:hAnsi="Arial" w:cs="Arial"/>
          <w:i/>
          <w:sz w:val="24"/>
          <w:szCs w:val="24"/>
        </w:rPr>
        <w:t>Guys and Dolls</w:t>
      </w:r>
      <w:r>
        <w:rPr>
          <w:rFonts w:ascii="Arial" w:hAnsi="Arial" w:cs="Arial"/>
          <w:sz w:val="24"/>
          <w:szCs w:val="24"/>
        </w:rPr>
        <w:t xml:space="preserve"> and the gravitas of </w:t>
      </w:r>
      <w:r>
        <w:rPr>
          <w:rFonts w:ascii="Arial" w:hAnsi="Arial" w:cs="Arial"/>
          <w:i/>
          <w:sz w:val="24"/>
          <w:szCs w:val="24"/>
        </w:rPr>
        <w:t>West Side Story</w:t>
      </w:r>
      <w:r>
        <w:rPr>
          <w:rFonts w:ascii="Arial" w:hAnsi="Arial" w:cs="Arial"/>
          <w:sz w:val="24"/>
          <w:szCs w:val="24"/>
        </w:rPr>
        <w:t xml:space="preserve">, Coward’s 1961 musical was sold to the public as ‘Elaine </w:t>
      </w:r>
      <w:proofErr w:type="spellStart"/>
      <w:r>
        <w:rPr>
          <w:rFonts w:ascii="Arial" w:hAnsi="Arial" w:cs="Arial"/>
          <w:sz w:val="24"/>
          <w:szCs w:val="24"/>
        </w:rPr>
        <w:t>Stritch’s</w:t>
      </w:r>
      <w:proofErr w:type="spellEnd"/>
      <w:r>
        <w:rPr>
          <w:rFonts w:ascii="Arial" w:hAnsi="Arial" w:cs="Arial"/>
          <w:sz w:val="24"/>
          <w:szCs w:val="24"/>
        </w:rPr>
        <w:t xml:space="preserve"> Musical Comedy’ and his first Broadway musical. Combining the two leading roles enabled </w:t>
      </w:r>
      <w:proofErr w:type="spellStart"/>
      <w:r>
        <w:rPr>
          <w:rFonts w:ascii="Arial" w:hAnsi="Arial" w:cs="Arial"/>
          <w:sz w:val="24"/>
          <w:szCs w:val="24"/>
        </w:rPr>
        <w:t>Stritch</w:t>
      </w:r>
      <w:proofErr w:type="spellEnd"/>
      <w:r>
        <w:rPr>
          <w:rFonts w:ascii="Arial" w:hAnsi="Arial" w:cs="Arial"/>
          <w:sz w:val="24"/>
          <w:szCs w:val="24"/>
        </w:rPr>
        <w:t xml:space="preserve"> to demonstrate her calibre as an actress: </w:t>
      </w:r>
      <w:r w:rsidRPr="00E422DE">
        <w:rPr>
          <w:rFonts w:ascii="Arial" w:hAnsi="Arial" w:cs="Arial"/>
          <w:sz w:val="24"/>
        </w:rPr>
        <w:t>Mimi is not a character who is going to be besotted by a man and become obsessed by romance</w:t>
      </w:r>
      <w:r>
        <w:rPr>
          <w:rFonts w:ascii="Arial" w:hAnsi="Arial" w:cs="Arial"/>
          <w:sz w:val="24"/>
        </w:rPr>
        <w:t xml:space="preserve"> – as we see during her journey</w:t>
      </w:r>
      <w:r w:rsidRPr="00E422DE">
        <w:rPr>
          <w:rFonts w:ascii="Arial" w:hAnsi="Arial" w:cs="Arial"/>
          <w:sz w:val="24"/>
        </w:rPr>
        <w:t xml:space="preserve"> she maintains that acerbic layer to her character but </w:t>
      </w:r>
      <w:r>
        <w:rPr>
          <w:rFonts w:ascii="Arial" w:hAnsi="Arial" w:cs="Arial"/>
          <w:sz w:val="24"/>
        </w:rPr>
        <w:t>allows</w:t>
      </w:r>
      <w:r w:rsidRPr="00E422DE">
        <w:rPr>
          <w:rFonts w:ascii="Arial" w:hAnsi="Arial" w:cs="Arial"/>
          <w:sz w:val="24"/>
        </w:rPr>
        <w:t xml:space="preserve"> Johnny to be a part of her character. By the end, the audience is left with a feeling that maybe this </w:t>
      </w:r>
      <w:r w:rsidRPr="00E422DE">
        <w:rPr>
          <w:rFonts w:ascii="Arial" w:hAnsi="Arial" w:cs="Arial"/>
          <w:sz w:val="24"/>
        </w:rPr>
        <w:lastRenderedPageBreak/>
        <w:t xml:space="preserve">acerbic layer </w:t>
      </w:r>
      <w:r>
        <w:rPr>
          <w:rFonts w:ascii="Arial" w:hAnsi="Arial" w:cs="Arial"/>
          <w:sz w:val="24"/>
        </w:rPr>
        <w:t>will</w:t>
      </w:r>
      <w:r w:rsidRPr="00E422DE">
        <w:rPr>
          <w:rFonts w:ascii="Arial" w:hAnsi="Arial" w:cs="Arial"/>
          <w:sz w:val="24"/>
        </w:rPr>
        <w:t xml:space="preserve"> disseminate slightly as she allows herself to give herself more freely and to love him.</w:t>
      </w:r>
    </w:p>
    <w:p w:rsidR="00454F38" w:rsidRDefault="00454F38" w:rsidP="00454F38">
      <w:pPr>
        <w:spacing w:line="480" w:lineRule="auto"/>
        <w:jc w:val="both"/>
        <w:rPr>
          <w:rFonts w:ascii="Arial" w:hAnsi="Arial" w:cs="Arial"/>
          <w:sz w:val="24"/>
          <w:szCs w:val="24"/>
        </w:rPr>
      </w:pPr>
      <w:r>
        <w:rPr>
          <w:rFonts w:ascii="Arial" w:hAnsi="Arial" w:cs="Arial"/>
          <w:sz w:val="24"/>
        </w:rPr>
        <w:tab/>
        <w:t xml:space="preserve">With </w:t>
      </w:r>
      <w:proofErr w:type="spellStart"/>
      <w:r>
        <w:rPr>
          <w:rFonts w:ascii="Arial" w:hAnsi="Arial" w:cs="Arial"/>
          <w:sz w:val="24"/>
        </w:rPr>
        <w:t>Stritch</w:t>
      </w:r>
      <w:proofErr w:type="spellEnd"/>
      <w:r>
        <w:rPr>
          <w:rFonts w:ascii="Arial" w:hAnsi="Arial" w:cs="Arial"/>
          <w:sz w:val="24"/>
        </w:rPr>
        <w:t xml:space="preserve"> not even originally considered for a part in the show, its genesis up to the point of her being the “star” is impressive. Significantly too, in ultimately choosing </w:t>
      </w:r>
      <w:proofErr w:type="spellStart"/>
      <w:r>
        <w:rPr>
          <w:rFonts w:ascii="Arial" w:hAnsi="Arial" w:cs="Arial"/>
          <w:sz w:val="24"/>
        </w:rPr>
        <w:t>Stritch</w:t>
      </w:r>
      <w:proofErr w:type="spellEnd"/>
      <w:r>
        <w:rPr>
          <w:rFonts w:ascii="Arial" w:hAnsi="Arial" w:cs="Arial"/>
          <w:sz w:val="24"/>
        </w:rPr>
        <w:t xml:space="preserve">, Coward was providing an opportunity to an under-rated actress who he first saw in </w:t>
      </w:r>
      <w:r>
        <w:rPr>
          <w:rFonts w:ascii="Arial" w:hAnsi="Arial" w:cs="Arial"/>
          <w:i/>
          <w:sz w:val="24"/>
        </w:rPr>
        <w:t>Goldilocks</w:t>
      </w:r>
      <w:r>
        <w:rPr>
          <w:rFonts w:ascii="Arial" w:hAnsi="Arial" w:cs="Arial"/>
          <w:sz w:val="24"/>
        </w:rPr>
        <w:t xml:space="preserve"> (1958). As one critic put it, she was “…</w:t>
      </w:r>
      <w:r w:rsidRPr="008973A0">
        <w:rPr>
          <w:rFonts w:ascii="Arial" w:hAnsi="Arial" w:cs="Arial"/>
          <w:sz w:val="24"/>
          <w:highlight w:val="black"/>
        </w:rPr>
        <w:t>long unheralded… [</w:t>
      </w:r>
      <w:proofErr w:type="gramStart"/>
      <w:r w:rsidRPr="008973A0">
        <w:rPr>
          <w:rFonts w:ascii="Arial" w:hAnsi="Arial" w:cs="Arial"/>
          <w:sz w:val="24"/>
          <w:highlight w:val="black"/>
        </w:rPr>
        <w:t>but</w:t>
      </w:r>
      <w:proofErr w:type="gramEnd"/>
      <w:r w:rsidRPr="008973A0">
        <w:rPr>
          <w:rFonts w:ascii="Arial" w:hAnsi="Arial" w:cs="Arial"/>
          <w:sz w:val="24"/>
          <w:highlight w:val="black"/>
        </w:rPr>
        <w:t>] is finally given a whopping part in which to display her rare gifts as a comedienne and song sender...</w:t>
      </w:r>
      <w:r w:rsidRPr="00E422DE">
        <w:rPr>
          <w:rFonts w:ascii="Arial" w:hAnsi="Arial" w:cs="Arial"/>
          <w:sz w:val="24"/>
        </w:rPr>
        <w:t>”</w:t>
      </w:r>
      <w:r w:rsidRPr="00E422DE">
        <w:rPr>
          <w:rStyle w:val="FootnoteReference"/>
          <w:rFonts w:ascii="Arial" w:hAnsi="Arial" w:cs="Arial"/>
          <w:sz w:val="24"/>
        </w:rPr>
        <w:footnoteReference w:id="156"/>
      </w:r>
      <w:r w:rsidRPr="00E422DE">
        <w:rPr>
          <w:rFonts w:ascii="Arial" w:hAnsi="Arial" w:cs="Arial"/>
          <w:sz w:val="24"/>
        </w:rPr>
        <w:t xml:space="preserve"> </w:t>
      </w:r>
    </w:p>
    <w:p w:rsidR="00454F38" w:rsidRPr="009F2DE2" w:rsidRDefault="00454F38" w:rsidP="00454F38">
      <w:pPr>
        <w:spacing w:line="480" w:lineRule="auto"/>
        <w:jc w:val="both"/>
        <w:rPr>
          <w:rFonts w:ascii="Arial" w:hAnsi="Arial" w:cs="Arial"/>
          <w:sz w:val="24"/>
          <w:szCs w:val="24"/>
        </w:rPr>
        <w:sectPr w:rsidR="00454F38" w:rsidRPr="009F2DE2" w:rsidSect="00770E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Pr>
          <w:rFonts w:ascii="Arial" w:hAnsi="Arial" w:cs="Arial"/>
          <w:sz w:val="24"/>
          <w:szCs w:val="24"/>
        </w:rPr>
        <w:tab/>
      </w:r>
      <w:r>
        <w:rPr>
          <w:rFonts w:ascii="Arial" w:hAnsi="Arial" w:cs="Arial"/>
          <w:sz w:val="24"/>
        </w:rPr>
        <w:t xml:space="preserve">In establishing how </w:t>
      </w:r>
      <w:proofErr w:type="spellStart"/>
      <w:r>
        <w:rPr>
          <w:rFonts w:ascii="Arial" w:hAnsi="Arial" w:cs="Arial"/>
          <w:sz w:val="24"/>
        </w:rPr>
        <w:t>Stritch</w:t>
      </w:r>
      <w:proofErr w:type="spellEnd"/>
      <w:r>
        <w:rPr>
          <w:rFonts w:ascii="Arial" w:hAnsi="Arial" w:cs="Arial"/>
          <w:sz w:val="24"/>
        </w:rPr>
        <w:t xml:space="preserve"> became the star, the impact this had on </w:t>
      </w:r>
      <w:r>
        <w:rPr>
          <w:rFonts w:ascii="Arial" w:hAnsi="Arial" w:cs="Arial"/>
          <w:i/>
          <w:sz w:val="24"/>
        </w:rPr>
        <w:t>Sail Away</w:t>
      </w:r>
      <w:r>
        <w:rPr>
          <w:rFonts w:ascii="Arial" w:hAnsi="Arial" w:cs="Arial"/>
          <w:sz w:val="24"/>
        </w:rPr>
        <w:t xml:space="preserve"> is clear. </w:t>
      </w:r>
      <w:r w:rsidRPr="00E422DE">
        <w:rPr>
          <w:rFonts w:ascii="Arial" w:hAnsi="Arial" w:cs="Arial"/>
          <w:sz w:val="24"/>
        </w:rPr>
        <w:t xml:space="preserve">Whilst the final Broadway </w:t>
      </w:r>
      <w:r>
        <w:rPr>
          <w:rFonts w:ascii="Arial" w:hAnsi="Arial" w:cs="Arial"/>
          <w:sz w:val="24"/>
        </w:rPr>
        <w:t>script</w:t>
      </w:r>
      <w:r w:rsidRPr="00E422DE">
        <w:rPr>
          <w:rFonts w:ascii="Arial" w:hAnsi="Arial" w:cs="Arial"/>
          <w:sz w:val="24"/>
        </w:rPr>
        <w:t xml:space="preserve"> may not have been perfect, it was indisputably superior to the earlier versions where the relationship between Verity and Johnny halted the progression of the show.</w:t>
      </w:r>
      <w:r>
        <w:rPr>
          <w:rFonts w:ascii="Arial" w:hAnsi="Arial" w:cs="Arial"/>
          <w:sz w:val="24"/>
        </w:rPr>
        <w:t xml:space="preserve"> Coward capitalised on </w:t>
      </w:r>
      <w:proofErr w:type="spellStart"/>
      <w:r>
        <w:rPr>
          <w:rFonts w:ascii="Arial" w:hAnsi="Arial" w:cs="Arial"/>
          <w:sz w:val="24"/>
        </w:rPr>
        <w:t>Stritch’s</w:t>
      </w:r>
      <w:proofErr w:type="spellEnd"/>
      <w:r>
        <w:rPr>
          <w:rFonts w:ascii="Arial" w:hAnsi="Arial" w:cs="Arial"/>
          <w:sz w:val="24"/>
        </w:rPr>
        <w:t xml:space="preserve"> talents as a comedienne to such an extent that the focus shifted towards her character and away from the overall narrative.  She went from not originally being considered for a role in </w:t>
      </w:r>
      <w:r>
        <w:rPr>
          <w:rFonts w:ascii="Arial" w:hAnsi="Arial" w:cs="Arial"/>
          <w:i/>
          <w:sz w:val="24"/>
        </w:rPr>
        <w:t>Sail Away</w:t>
      </w:r>
      <w:r>
        <w:rPr>
          <w:rFonts w:ascii="Arial" w:hAnsi="Arial" w:cs="Arial"/>
          <w:sz w:val="24"/>
        </w:rPr>
        <w:t xml:space="preserve">, to leading the comedy sub-plot before ultimately Coward writing the show as a star vehicle for her – she was indeed the “catalyst”. </w:t>
      </w:r>
    </w:p>
    <w:p w:rsidR="00454F38" w:rsidRDefault="00454F38" w:rsidP="00861A18">
      <w:pPr>
        <w:pStyle w:val="Heading1"/>
        <w:rPr>
          <w:rFonts w:ascii="Arial" w:hAnsi="Arial" w:cs="Arial"/>
          <w:color w:val="auto"/>
        </w:rPr>
      </w:pPr>
      <w:r w:rsidRPr="00861A18">
        <w:rPr>
          <w:rFonts w:ascii="Arial" w:hAnsi="Arial" w:cs="Arial"/>
          <w:color w:val="auto"/>
        </w:rPr>
        <w:lastRenderedPageBreak/>
        <w:t>Appendix 1</w:t>
      </w:r>
    </w:p>
    <w:p w:rsidR="00861A18" w:rsidRPr="00861A18" w:rsidRDefault="00861A18" w:rsidP="00861A18"/>
    <w:p w:rsidR="00454F38" w:rsidRPr="003E0B48" w:rsidRDefault="00454F38" w:rsidP="00454F38">
      <w:pPr>
        <w:rPr>
          <w:rFonts w:ascii="Arial" w:hAnsi="Arial" w:cs="Arial"/>
          <w:sz w:val="24"/>
        </w:rPr>
      </w:pPr>
      <w:proofErr w:type="gramStart"/>
      <w:r w:rsidRPr="003E0B48">
        <w:rPr>
          <w:rFonts w:ascii="Arial" w:hAnsi="Arial" w:cs="Arial"/>
          <w:sz w:val="24"/>
        </w:rPr>
        <w:t xml:space="preserve">A table comparing the three American versions of the </w:t>
      </w:r>
      <w:r>
        <w:rPr>
          <w:rFonts w:ascii="Arial" w:hAnsi="Arial" w:cs="Arial"/>
          <w:sz w:val="24"/>
        </w:rPr>
        <w:t>script</w:t>
      </w:r>
      <w:r w:rsidRPr="003E0B48">
        <w:rPr>
          <w:rFonts w:ascii="Arial" w:hAnsi="Arial" w:cs="Arial"/>
          <w:sz w:val="24"/>
        </w:rPr>
        <w:t xml:space="preserve"> for </w:t>
      </w:r>
      <w:r w:rsidRPr="003E0B48">
        <w:rPr>
          <w:rFonts w:ascii="Arial" w:hAnsi="Arial" w:cs="Arial"/>
          <w:i/>
          <w:sz w:val="24"/>
        </w:rPr>
        <w:t>Sail Away</w:t>
      </w:r>
      <w:r w:rsidRPr="003E0B48">
        <w:rPr>
          <w:rFonts w:ascii="Arial" w:hAnsi="Arial" w:cs="Arial"/>
          <w:sz w:val="24"/>
        </w:rPr>
        <w:t>.</w:t>
      </w:r>
      <w:proofErr w:type="gramEnd"/>
      <w:r w:rsidRPr="003E0B48">
        <w:rPr>
          <w:rFonts w:ascii="Arial" w:hAnsi="Arial" w:cs="Arial"/>
          <w:sz w:val="24"/>
        </w:rPr>
        <w:t xml:space="preserve"> These </w:t>
      </w:r>
      <w:r>
        <w:rPr>
          <w:rFonts w:ascii="Arial" w:hAnsi="Arial" w:cs="Arial"/>
          <w:sz w:val="24"/>
        </w:rPr>
        <w:t>script</w:t>
      </w:r>
      <w:r w:rsidRPr="003E0B48">
        <w:rPr>
          <w:rFonts w:ascii="Arial" w:hAnsi="Arial" w:cs="Arial"/>
          <w:sz w:val="24"/>
        </w:rPr>
        <w:t>s include:</w:t>
      </w:r>
    </w:p>
    <w:p w:rsidR="00454F38" w:rsidRPr="003E0B48" w:rsidRDefault="00454F38" w:rsidP="00454F38">
      <w:pPr>
        <w:pStyle w:val="ListParagraph"/>
        <w:numPr>
          <w:ilvl w:val="0"/>
          <w:numId w:val="2"/>
        </w:numPr>
        <w:rPr>
          <w:rFonts w:ascii="Arial" w:hAnsi="Arial" w:cs="Arial"/>
          <w:sz w:val="24"/>
        </w:rPr>
      </w:pPr>
      <w:r w:rsidRPr="003E0B48">
        <w:rPr>
          <w:rFonts w:ascii="Arial" w:hAnsi="Arial" w:cs="Arial"/>
          <w:sz w:val="24"/>
        </w:rPr>
        <w:t xml:space="preserve">the 1961 American version, </w:t>
      </w:r>
    </w:p>
    <w:p w:rsidR="00454F38" w:rsidRPr="003E0B48" w:rsidRDefault="00454F38" w:rsidP="00454F38">
      <w:pPr>
        <w:pStyle w:val="ListParagraph"/>
        <w:numPr>
          <w:ilvl w:val="0"/>
          <w:numId w:val="2"/>
        </w:numPr>
        <w:rPr>
          <w:rFonts w:ascii="Arial" w:hAnsi="Arial" w:cs="Arial"/>
          <w:sz w:val="24"/>
        </w:rPr>
      </w:pPr>
      <w:r w:rsidRPr="003E0B48">
        <w:rPr>
          <w:rFonts w:ascii="Arial" w:hAnsi="Arial" w:cs="Arial"/>
          <w:sz w:val="24"/>
        </w:rPr>
        <w:t xml:space="preserve">the pre-New York </w:t>
      </w:r>
      <w:r>
        <w:rPr>
          <w:rFonts w:ascii="Arial" w:hAnsi="Arial" w:cs="Arial"/>
          <w:sz w:val="24"/>
        </w:rPr>
        <w:t>script</w:t>
      </w:r>
    </w:p>
    <w:p w:rsidR="00454F38" w:rsidRPr="003E0B48" w:rsidRDefault="00454F38" w:rsidP="00454F38">
      <w:pPr>
        <w:pStyle w:val="ListParagraph"/>
        <w:numPr>
          <w:ilvl w:val="0"/>
          <w:numId w:val="2"/>
        </w:numPr>
        <w:rPr>
          <w:rFonts w:ascii="Arial" w:hAnsi="Arial" w:cs="Arial"/>
          <w:sz w:val="24"/>
        </w:rPr>
      </w:pPr>
      <w:proofErr w:type="gramStart"/>
      <w:r w:rsidRPr="003E0B48">
        <w:rPr>
          <w:rFonts w:ascii="Arial" w:hAnsi="Arial" w:cs="Arial"/>
          <w:sz w:val="24"/>
        </w:rPr>
        <w:t>the</w:t>
      </w:r>
      <w:proofErr w:type="gramEnd"/>
      <w:r w:rsidRPr="003E0B48">
        <w:rPr>
          <w:rFonts w:ascii="Arial" w:hAnsi="Arial" w:cs="Arial"/>
          <w:sz w:val="24"/>
        </w:rPr>
        <w:t xml:space="preserve"> final New York production </w:t>
      </w:r>
      <w:r>
        <w:rPr>
          <w:rFonts w:ascii="Arial" w:hAnsi="Arial" w:cs="Arial"/>
          <w:sz w:val="24"/>
        </w:rPr>
        <w:t>script</w:t>
      </w:r>
      <w:r w:rsidRPr="003E0B48">
        <w:rPr>
          <w:rFonts w:ascii="Arial" w:hAnsi="Arial" w:cs="Arial"/>
          <w:sz w:val="24"/>
        </w:rPr>
        <w:t xml:space="preserve"> featuring Elaine </w:t>
      </w:r>
      <w:proofErr w:type="spellStart"/>
      <w:r w:rsidRPr="003E0B48">
        <w:rPr>
          <w:rFonts w:ascii="Arial" w:hAnsi="Arial" w:cs="Arial"/>
          <w:sz w:val="24"/>
        </w:rPr>
        <w:t>Stritch</w:t>
      </w:r>
      <w:proofErr w:type="spellEnd"/>
      <w:r w:rsidRPr="003E0B48">
        <w:rPr>
          <w:rFonts w:ascii="Arial" w:hAnsi="Arial" w:cs="Arial"/>
          <w:sz w:val="24"/>
        </w:rPr>
        <w:t xml:space="preserve">. </w:t>
      </w: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Default="00454F38" w:rsidP="00454F38">
      <w:pPr>
        <w:rPr>
          <w:rFonts w:ascii="Arial" w:hAnsi="Arial" w:cs="Arial"/>
          <w:sz w:val="24"/>
        </w:rPr>
      </w:pPr>
    </w:p>
    <w:p w:rsidR="00454F38" w:rsidRPr="003E0B48" w:rsidRDefault="00454F38" w:rsidP="00454F38">
      <w:pPr>
        <w:rPr>
          <w:rFonts w:ascii="Arial" w:hAnsi="Arial" w:cs="Arial"/>
          <w:sz w:val="24"/>
        </w:rPr>
      </w:pPr>
    </w:p>
    <w:p w:rsidR="00454F38" w:rsidRPr="003E0B48" w:rsidRDefault="00454F38" w:rsidP="00454F38">
      <w:pPr>
        <w:rPr>
          <w:rFonts w:ascii="Arial" w:hAnsi="Arial" w:cs="Arial"/>
          <w:sz w:val="24"/>
        </w:rPr>
      </w:pPr>
    </w:p>
    <w:tbl>
      <w:tblPr>
        <w:tblStyle w:val="TableGrid"/>
        <w:tblW w:w="0" w:type="auto"/>
        <w:tblLook w:val="04A0" w:firstRow="1" w:lastRow="0" w:firstColumn="1" w:lastColumn="0" w:noHBand="0" w:noVBand="1"/>
      </w:tblPr>
      <w:tblGrid>
        <w:gridCol w:w="2093"/>
        <w:gridCol w:w="3827"/>
        <w:gridCol w:w="4111"/>
        <w:gridCol w:w="4143"/>
      </w:tblGrid>
      <w:tr w:rsidR="00454F38" w:rsidRPr="003E0B48" w:rsidTr="00ED5E63">
        <w:tc>
          <w:tcPr>
            <w:tcW w:w="2093" w:type="dxa"/>
          </w:tcPr>
          <w:p w:rsidR="00454F38" w:rsidRPr="003E0B48" w:rsidRDefault="00454F38" w:rsidP="00ED5E63">
            <w:pPr>
              <w:rPr>
                <w:rFonts w:ascii="Arial" w:hAnsi="Arial" w:cs="Arial"/>
                <w:b/>
                <w:sz w:val="24"/>
              </w:rPr>
            </w:pPr>
            <w:r w:rsidRPr="003E0B48">
              <w:rPr>
                <w:rFonts w:ascii="Arial" w:hAnsi="Arial" w:cs="Arial"/>
                <w:b/>
                <w:sz w:val="24"/>
              </w:rPr>
              <w:t>Act and Scene</w:t>
            </w:r>
          </w:p>
        </w:tc>
        <w:tc>
          <w:tcPr>
            <w:tcW w:w="3827" w:type="dxa"/>
          </w:tcPr>
          <w:p w:rsidR="00454F38" w:rsidRPr="003E0B48" w:rsidRDefault="00454F38" w:rsidP="00ED5E63">
            <w:pPr>
              <w:rPr>
                <w:rFonts w:ascii="Arial" w:hAnsi="Arial" w:cs="Arial"/>
                <w:b/>
                <w:sz w:val="24"/>
              </w:rPr>
            </w:pPr>
            <w:r w:rsidRPr="003E0B48">
              <w:rPr>
                <w:rFonts w:ascii="Arial" w:hAnsi="Arial" w:cs="Arial"/>
                <w:b/>
                <w:sz w:val="24"/>
              </w:rPr>
              <w:t xml:space="preserve">‘American version’ </w:t>
            </w:r>
          </w:p>
          <w:p w:rsidR="00454F38" w:rsidRPr="003E0B48" w:rsidRDefault="00454F38" w:rsidP="00ED5E63">
            <w:pPr>
              <w:rPr>
                <w:rFonts w:ascii="Arial" w:hAnsi="Arial" w:cs="Arial"/>
                <w:b/>
                <w:sz w:val="24"/>
              </w:rPr>
            </w:pPr>
            <w:r w:rsidRPr="003E0B48">
              <w:rPr>
                <w:rFonts w:ascii="Arial" w:hAnsi="Arial" w:cs="Arial"/>
                <w:b/>
                <w:sz w:val="24"/>
              </w:rPr>
              <w:t>14 June 1961</w:t>
            </w:r>
          </w:p>
        </w:tc>
        <w:tc>
          <w:tcPr>
            <w:tcW w:w="4111" w:type="dxa"/>
          </w:tcPr>
          <w:p w:rsidR="00454F38" w:rsidRPr="003E0B48" w:rsidRDefault="00454F38" w:rsidP="00ED5E63">
            <w:pPr>
              <w:rPr>
                <w:rFonts w:ascii="Arial" w:hAnsi="Arial" w:cs="Arial"/>
                <w:b/>
                <w:sz w:val="24"/>
              </w:rPr>
            </w:pPr>
            <w:r w:rsidRPr="003E0B48">
              <w:rPr>
                <w:rFonts w:ascii="Arial" w:hAnsi="Arial" w:cs="Arial"/>
                <w:b/>
                <w:sz w:val="24"/>
              </w:rPr>
              <w:t xml:space="preserve">Pre-New York </w:t>
            </w:r>
          </w:p>
          <w:p w:rsidR="00454F38" w:rsidRPr="003E0B48" w:rsidRDefault="00454F38" w:rsidP="00ED5E63">
            <w:pPr>
              <w:rPr>
                <w:rFonts w:ascii="Arial" w:hAnsi="Arial" w:cs="Arial"/>
                <w:b/>
                <w:sz w:val="24"/>
              </w:rPr>
            </w:pPr>
            <w:r w:rsidRPr="003E0B48">
              <w:rPr>
                <w:rFonts w:ascii="Arial" w:hAnsi="Arial" w:cs="Arial"/>
                <w:b/>
                <w:sz w:val="24"/>
              </w:rPr>
              <w:t>14 June 1961</w:t>
            </w:r>
          </w:p>
          <w:p w:rsidR="00454F38" w:rsidRPr="003E0B48" w:rsidRDefault="00454F38" w:rsidP="00ED5E63">
            <w:pPr>
              <w:rPr>
                <w:rFonts w:ascii="Arial" w:hAnsi="Arial" w:cs="Arial"/>
                <w:b/>
                <w:sz w:val="24"/>
              </w:rPr>
            </w:pPr>
          </w:p>
        </w:tc>
        <w:tc>
          <w:tcPr>
            <w:tcW w:w="4143" w:type="dxa"/>
          </w:tcPr>
          <w:p w:rsidR="00454F38" w:rsidRPr="003E0B48" w:rsidRDefault="00454F38" w:rsidP="00ED5E63">
            <w:pPr>
              <w:rPr>
                <w:rFonts w:ascii="Arial" w:hAnsi="Arial" w:cs="Arial"/>
                <w:b/>
                <w:sz w:val="24"/>
              </w:rPr>
            </w:pPr>
            <w:r w:rsidRPr="003E0B48">
              <w:rPr>
                <w:rFonts w:ascii="Arial" w:hAnsi="Arial" w:cs="Arial"/>
                <w:b/>
                <w:sz w:val="24"/>
              </w:rPr>
              <w:t xml:space="preserve">Final New York </w:t>
            </w:r>
            <w:r>
              <w:rPr>
                <w:rFonts w:ascii="Arial" w:hAnsi="Arial" w:cs="Arial"/>
                <w:b/>
                <w:sz w:val="24"/>
              </w:rPr>
              <w:t>script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Title page</w:t>
            </w:r>
          </w:p>
        </w:tc>
        <w:tc>
          <w:tcPr>
            <w:tcW w:w="3827" w:type="dxa"/>
          </w:tcPr>
          <w:p w:rsidR="00454F38" w:rsidRPr="003E0B48" w:rsidRDefault="00454F38" w:rsidP="00ED5E63">
            <w:pPr>
              <w:rPr>
                <w:rFonts w:ascii="Arial" w:hAnsi="Arial" w:cs="Arial"/>
                <w:sz w:val="24"/>
              </w:rPr>
            </w:pPr>
            <w:r w:rsidRPr="003E0B48">
              <w:rPr>
                <w:rFonts w:ascii="Arial" w:hAnsi="Arial" w:cs="Arial"/>
                <w:sz w:val="24"/>
              </w:rPr>
              <w:t xml:space="preserve">Name of the show and date </w:t>
            </w:r>
          </w:p>
        </w:tc>
        <w:tc>
          <w:tcPr>
            <w:tcW w:w="4111" w:type="dxa"/>
          </w:tcPr>
          <w:p w:rsidR="00454F38" w:rsidRPr="003E0B48" w:rsidRDefault="00454F38" w:rsidP="00ED5E63">
            <w:pPr>
              <w:rPr>
                <w:rFonts w:ascii="Arial" w:hAnsi="Arial" w:cs="Arial"/>
                <w:sz w:val="24"/>
              </w:rPr>
            </w:pPr>
            <w:r w:rsidRPr="003E0B48">
              <w:rPr>
                <w:rFonts w:ascii="Arial" w:hAnsi="Arial" w:cs="Arial"/>
                <w:sz w:val="24"/>
              </w:rPr>
              <w:t>Name of the show and date</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Name of the show featuring the actors and production team</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Cast List</w:t>
            </w:r>
          </w:p>
        </w:tc>
        <w:tc>
          <w:tcPr>
            <w:tcW w:w="3827" w:type="dxa"/>
          </w:tcPr>
          <w:p w:rsidR="00454F38" w:rsidRPr="003E0B48" w:rsidRDefault="00454F38" w:rsidP="00ED5E63">
            <w:pPr>
              <w:rPr>
                <w:rFonts w:ascii="Arial" w:hAnsi="Arial" w:cs="Arial"/>
                <w:sz w:val="24"/>
              </w:rPr>
            </w:pPr>
            <w:r w:rsidRPr="003E0B48">
              <w:rPr>
                <w:rFonts w:ascii="Arial" w:hAnsi="Arial" w:cs="Arial"/>
                <w:sz w:val="24"/>
              </w:rPr>
              <w:t>N/A</w:t>
            </w:r>
          </w:p>
        </w:tc>
        <w:tc>
          <w:tcPr>
            <w:tcW w:w="4111" w:type="dxa"/>
          </w:tcPr>
          <w:p w:rsidR="00454F38" w:rsidRPr="003E0B48" w:rsidRDefault="00454F38" w:rsidP="00ED5E63">
            <w:pPr>
              <w:rPr>
                <w:rFonts w:ascii="Arial" w:hAnsi="Arial" w:cs="Arial"/>
                <w:sz w:val="24"/>
              </w:rPr>
            </w:pPr>
            <w:r w:rsidRPr="003E0B48">
              <w:rPr>
                <w:rFonts w:ascii="Arial" w:hAnsi="Arial" w:cs="Arial"/>
                <w:sz w:val="24"/>
              </w:rPr>
              <w:t>N/A</w:t>
            </w:r>
          </w:p>
        </w:tc>
        <w:tc>
          <w:tcPr>
            <w:tcW w:w="4143" w:type="dxa"/>
          </w:tcPr>
          <w:p w:rsidR="00454F38" w:rsidRPr="003E0B48" w:rsidRDefault="00454F38" w:rsidP="00ED5E63">
            <w:pPr>
              <w:rPr>
                <w:rFonts w:ascii="Arial" w:hAnsi="Arial" w:cs="Arial"/>
                <w:sz w:val="24"/>
              </w:rPr>
            </w:pPr>
            <w:r w:rsidRPr="003E0B48">
              <w:rPr>
                <w:rFonts w:ascii="Arial" w:hAnsi="Arial" w:cs="Arial"/>
                <w:sz w:val="24"/>
              </w:rPr>
              <w:t xml:space="preserve">Listing </w:t>
            </w:r>
            <w:proofErr w:type="gramStart"/>
            <w:r w:rsidRPr="003E0B48">
              <w:rPr>
                <w:rFonts w:ascii="Arial" w:hAnsi="Arial" w:cs="Arial"/>
                <w:sz w:val="24"/>
              </w:rPr>
              <w:t>all of the</w:t>
            </w:r>
            <w:proofErr w:type="gramEnd"/>
            <w:r w:rsidRPr="003E0B48">
              <w:rPr>
                <w:rFonts w:ascii="Arial" w:hAnsi="Arial" w:cs="Arial"/>
                <w:sz w:val="24"/>
              </w:rPr>
              <w:t xml:space="preserve"> cast, including understudies and production team.</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Appears to be a later addition – looks like a photocopied insert taken from a review or condensed programme version.</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Character List</w:t>
            </w:r>
          </w:p>
        </w:tc>
        <w:tc>
          <w:tcPr>
            <w:tcW w:w="3827" w:type="dxa"/>
          </w:tcPr>
          <w:p w:rsidR="00454F38" w:rsidRPr="003E0B48" w:rsidRDefault="00454F38" w:rsidP="00ED5E63">
            <w:pPr>
              <w:rPr>
                <w:rFonts w:ascii="Arial" w:hAnsi="Arial" w:cs="Arial"/>
                <w:sz w:val="24"/>
              </w:rPr>
            </w:pPr>
            <w:r w:rsidRPr="003E0B48">
              <w:rPr>
                <w:rFonts w:ascii="Arial" w:hAnsi="Arial" w:cs="Arial"/>
                <w:sz w:val="24"/>
              </w:rPr>
              <w:t>Lists of all of the characters but not who plays them.</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Act 1 Scene List</w:t>
            </w:r>
          </w:p>
        </w:tc>
        <w:tc>
          <w:tcPr>
            <w:tcW w:w="3827" w:type="dxa"/>
          </w:tcPr>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The Main Hall (Noon)</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Verity’s Cabin (A few minutes later)</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Johnny’s Cabin (A few minutes later)</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The Sun Deck (A quarter of an hour later)</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Nancy’s Cabin (A few minutes  later)</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The Sun Deck (Several days later. Noon)</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The Promenade Deck (A few days later. Late afternoon)</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The Sun Deck (Night)</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Mimi’s Cabin (The following evening)</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lastRenderedPageBreak/>
              <w:t>The Promenade Deck (Four AM)</w:t>
            </w:r>
          </w:p>
          <w:p w:rsidR="00454F38" w:rsidRPr="003E0B48" w:rsidRDefault="00454F38" w:rsidP="00454F38">
            <w:pPr>
              <w:pStyle w:val="ListParagraph"/>
              <w:numPr>
                <w:ilvl w:val="0"/>
                <w:numId w:val="3"/>
              </w:numPr>
              <w:rPr>
                <w:rFonts w:ascii="Arial" w:hAnsi="Arial" w:cs="Arial"/>
                <w:sz w:val="24"/>
              </w:rPr>
            </w:pPr>
            <w:r w:rsidRPr="003E0B48">
              <w:rPr>
                <w:rFonts w:ascii="Arial" w:hAnsi="Arial" w:cs="Arial"/>
                <w:sz w:val="24"/>
              </w:rPr>
              <w:t xml:space="preserve"> The Sun Deck (Midnight)</w:t>
            </w:r>
          </w:p>
          <w:p w:rsidR="00454F38" w:rsidRPr="003E0B48" w:rsidRDefault="00454F38" w:rsidP="00ED5E63">
            <w:pPr>
              <w:pStyle w:val="ListParagraph"/>
              <w:rPr>
                <w:rFonts w:ascii="Arial" w:hAnsi="Arial" w:cs="Arial"/>
                <w:sz w:val="24"/>
              </w:rPr>
            </w:pP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Act 1 Musical Numbers</w:t>
            </w:r>
          </w:p>
        </w:tc>
        <w:tc>
          <w:tcPr>
            <w:tcW w:w="3827" w:type="dxa"/>
          </w:tcPr>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Opening Chorus – Full Company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‘Come to Me’ – Mimi and Chorus</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‘I Am No Good At Love’ – Verity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‘Sail Away’ – Johnny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Reprise: ‘Sail Away’ – Full Company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Reprise: ‘Come To Me’ – Mimi</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‘Where Shall I Find Him?’ – Nancy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‘Beatnik Love Affair’ – Barnaby and Nancy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‘Later Than Spring’ – Johnny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‘The Passenger’s Always Right’ – Joe and Stewards</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Reprise: ‘Sail Away’ – Johnny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Reprise: ‘Where Shall I Find Her?’ – Barnaby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‘Useful Phrases’ – Mimi</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‘This Is A Night For Lovers’ – Verity and Johnny</w:t>
            </w:r>
          </w:p>
          <w:p w:rsidR="00454F38" w:rsidRPr="003E0B48" w:rsidRDefault="00454F38" w:rsidP="00454F38">
            <w:pPr>
              <w:pStyle w:val="ListParagraph"/>
              <w:numPr>
                <w:ilvl w:val="0"/>
                <w:numId w:val="5"/>
              </w:numPr>
              <w:rPr>
                <w:rFonts w:ascii="Arial" w:hAnsi="Arial" w:cs="Arial"/>
                <w:sz w:val="24"/>
              </w:rPr>
            </w:pPr>
            <w:r w:rsidRPr="003E0B48">
              <w:rPr>
                <w:rFonts w:ascii="Arial" w:hAnsi="Arial" w:cs="Arial"/>
                <w:sz w:val="24"/>
              </w:rPr>
              <w:t>Finale – Mimi and Full Company</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 xml:space="preserve">1-1 </w:t>
            </w:r>
          </w:p>
          <w:p w:rsidR="00454F38" w:rsidRPr="003E0B48" w:rsidRDefault="00454F38" w:rsidP="00ED5E63">
            <w:pPr>
              <w:rPr>
                <w:rFonts w:ascii="Arial" w:hAnsi="Arial" w:cs="Arial"/>
                <w:sz w:val="24"/>
              </w:rPr>
            </w:pPr>
            <w:r w:rsidRPr="003E0B48">
              <w:rPr>
                <w:rFonts w:ascii="Arial" w:hAnsi="Arial" w:cs="Arial"/>
                <w:sz w:val="24"/>
              </w:rPr>
              <w:t xml:space="preserve">Scene </w:t>
            </w:r>
            <w:r w:rsidRPr="003E0B48">
              <w:rPr>
                <w:rFonts w:ascii="Arial" w:hAnsi="Arial" w:cs="Arial"/>
                <w:sz w:val="24"/>
              </w:rPr>
              <w:lastRenderedPageBreak/>
              <w:t>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lastRenderedPageBreak/>
              <w:t xml:space="preserve">‘The Main Hall of the S.S. </w:t>
            </w:r>
            <w:proofErr w:type="spellStart"/>
            <w:r w:rsidRPr="003E0B48">
              <w:rPr>
                <w:rFonts w:ascii="Arial" w:hAnsi="Arial" w:cs="Arial"/>
                <w:sz w:val="24"/>
              </w:rPr>
              <w:t>Carolonia</w:t>
            </w:r>
            <w:proofErr w:type="spellEnd"/>
            <w:r w:rsidRPr="003E0B48">
              <w:rPr>
                <w:rFonts w:ascii="Arial" w:hAnsi="Arial" w:cs="Arial"/>
                <w:sz w:val="24"/>
              </w:rPr>
              <w: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end of the Overture sees the passengers arriving to board the ship – “the order of their appearance must be left to the discretion of the Choreographer and the Director.” The music begins to play again as they arrive.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principal characters are then listed (below) with a de</w:t>
            </w:r>
            <w:r>
              <w:rPr>
                <w:rFonts w:ascii="Arial" w:hAnsi="Arial" w:cs="Arial"/>
                <w:sz w:val="24"/>
              </w:rPr>
              <w:t>script</w:t>
            </w:r>
            <w:r w:rsidRPr="003E0B48">
              <w:rPr>
                <w:rFonts w:ascii="Arial" w:hAnsi="Arial" w:cs="Arial"/>
                <w:sz w:val="24"/>
              </w:rPr>
              <w:t>ion of them and their arrival. They are in order of their importance, not appearance:</w:t>
            </w:r>
          </w:p>
          <w:p w:rsidR="00454F38" w:rsidRPr="003E0B48" w:rsidRDefault="00454F38" w:rsidP="00ED5E63">
            <w:pPr>
              <w:rPr>
                <w:rFonts w:ascii="Arial" w:hAnsi="Arial" w:cs="Arial"/>
                <w:sz w:val="24"/>
              </w:rPr>
            </w:pPr>
            <w:r w:rsidRPr="003E0B48">
              <w:rPr>
                <w:rFonts w:ascii="Arial" w:hAnsi="Arial" w:cs="Arial"/>
                <w:sz w:val="24"/>
              </w:rPr>
              <w:t>Verity Craig</w:t>
            </w:r>
          </w:p>
          <w:p w:rsidR="00454F38" w:rsidRPr="003E0B48" w:rsidRDefault="00454F38" w:rsidP="00ED5E63">
            <w:pPr>
              <w:rPr>
                <w:rFonts w:ascii="Arial" w:hAnsi="Arial" w:cs="Arial"/>
                <w:sz w:val="24"/>
              </w:rPr>
            </w:pPr>
            <w:proofErr w:type="spellStart"/>
            <w:r w:rsidRPr="003E0B48">
              <w:rPr>
                <w:rFonts w:ascii="Arial" w:hAnsi="Arial" w:cs="Arial"/>
                <w:sz w:val="24"/>
              </w:rPr>
              <w:t>Lawford</w:t>
            </w:r>
            <w:proofErr w:type="spellEnd"/>
            <w:r w:rsidRPr="003E0B48">
              <w:rPr>
                <w:rFonts w:ascii="Arial" w:hAnsi="Arial" w:cs="Arial"/>
                <w:sz w:val="24"/>
              </w:rPr>
              <w:t xml:space="preserve"> Craig</w:t>
            </w:r>
          </w:p>
          <w:p w:rsidR="00454F38" w:rsidRPr="003E0B48" w:rsidRDefault="00454F38" w:rsidP="00ED5E63">
            <w:pPr>
              <w:rPr>
                <w:rFonts w:ascii="Arial" w:hAnsi="Arial" w:cs="Arial"/>
                <w:sz w:val="24"/>
              </w:rPr>
            </w:pPr>
            <w:r w:rsidRPr="003E0B48">
              <w:rPr>
                <w:rFonts w:ascii="Arial" w:hAnsi="Arial" w:cs="Arial"/>
                <w:sz w:val="24"/>
              </w:rPr>
              <w:t>Nancy Foyle</w:t>
            </w:r>
          </w:p>
          <w:p w:rsidR="00454F38" w:rsidRPr="003E0B48" w:rsidRDefault="00454F38" w:rsidP="00ED5E63">
            <w:pPr>
              <w:rPr>
                <w:rFonts w:ascii="Arial" w:hAnsi="Arial" w:cs="Arial"/>
                <w:sz w:val="24"/>
              </w:rPr>
            </w:pPr>
            <w:r w:rsidRPr="003E0B48">
              <w:rPr>
                <w:rFonts w:ascii="Arial" w:hAnsi="Arial" w:cs="Arial"/>
                <w:sz w:val="24"/>
              </w:rPr>
              <w:t>Elinor Spencer-Bollard</w:t>
            </w:r>
          </w:p>
          <w:p w:rsidR="00454F38" w:rsidRPr="00F96CDA" w:rsidRDefault="00454F38" w:rsidP="00ED5E63">
            <w:pPr>
              <w:rPr>
                <w:rFonts w:ascii="Arial" w:hAnsi="Arial" w:cs="Arial"/>
                <w:sz w:val="24"/>
                <w:lang w:val="nl-NL"/>
              </w:rPr>
            </w:pPr>
            <w:r w:rsidRPr="00F96CDA">
              <w:rPr>
                <w:rFonts w:ascii="Arial" w:hAnsi="Arial" w:cs="Arial"/>
                <w:sz w:val="24"/>
                <w:lang w:val="nl-NL"/>
              </w:rPr>
              <w:t>John Van-Mier</w:t>
            </w:r>
          </w:p>
          <w:p w:rsidR="00454F38" w:rsidRPr="00F96CDA" w:rsidRDefault="00454F38" w:rsidP="00ED5E63">
            <w:pPr>
              <w:rPr>
                <w:rFonts w:ascii="Arial" w:hAnsi="Arial" w:cs="Arial"/>
                <w:sz w:val="24"/>
                <w:lang w:val="nl-NL"/>
              </w:rPr>
            </w:pPr>
            <w:r w:rsidRPr="00F96CDA">
              <w:rPr>
                <w:rFonts w:ascii="Arial" w:hAnsi="Arial" w:cs="Arial"/>
                <w:sz w:val="24"/>
                <w:lang w:val="nl-NL"/>
              </w:rPr>
              <w:t>Mrs. Van-Mier</w:t>
            </w:r>
          </w:p>
          <w:p w:rsidR="00454F38" w:rsidRPr="003E0B48" w:rsidRDefault="00454F38" w:rsidP="00ED5E63">
            <w:pPr>
              <w:rPr>
                <w:rFonts w:ascii="Arial" w:hAnsi="Arial" w:cs="Arial"/>
                <w:sz w:val="24"/>
              </w:rPr>
            </w:pPr>
            <w:r w:rsidRPr="003E0B48">
              <w:rPr>
                <w:rFonts w:ascii="Arial" w:hAnsi="Arial" w:cs="Arial"/>
                <w:sz w:val="24"/>
              </w:rPr>
              <w:t>Barnaby Slade</w:t>
            </w:r>
          </w:p>
          <w:p w:rsidR="00454F38" w:rsidRPr="003E0B48" w:rsidRDefault="00454F38" w:rsidP="00ED5E63">
            <w:pPr>
              <w:rPr>
                <w:rFonts w:ascii="Arial" w:hAnsi="Arial" w:cs="Arial"/>
                <w:sz w:val="24"/>
              </w:rPr>
            </w:pPr>
            <w:r w:rsidRPr="003E0B48">
              <w:rPr>
                <w:rFonts w:ascii="Arial" w:hAnsi="Arial" w:cs="Arial"/>
                <w:sz w:val="24"/>
              </w:rPr>
              <w:t xml:space="preserve">Sir Gerard and Lady </w:t>
            </w:r>
            <w:proofErr w:type="spellStart"/>
            <w:r w:rsidRPr="003E0B48">
              <w:rPr>
                <w:rFonts w:ascii="Arial" w:hAnsi="Arial" w:cs="Arial"/>
                <w:sz w:val="24"/>
              </w:rPr>
              <w:t>Nutfield</w:t>
            </w:r>
            <w:proofErr w:type="spellEnd"/>
          </w:p>
          <w:p w:rsidR="00454F38" w:rsidRPr="003E0B48" w:rsidRDefault="00454F38" w:rsidP="00ED5E63">
            <w:pPr>
              <w:rPr>
                <w:rFonts w:ascii="Arial" w:hAnsi="Arial" w:cs="Arial"/>
                <w:sz w:val="24"/>
              </w:rPr>
            </w:pPr>
            <w:r w:rsidRPr="003E0B48">
              <w:rPr>
                <w:rFonts w:ascii="Arial" w:hAnsi="Arial" w:cs="Arial"/>
                <w:sz w:val="24"/>
              </w:rPr>
              <w:t>Mrs. Lush</w:t>
            </w:r>
          </w:p>
          <w:p w:rsidR="00454F38" w:rsidRPr="003E0B48" w:rsidRDefault="00454F38" w:rsidP="00ED5E63">
            <w:pPr>
              <w:rPr>
                <w:rFonts w:ascii="Arial" w:hAnsi="Arial" w:cs="Arial"/>
                <w:sz w:val="24"/>
              </w:rPr>
            </w:pPr>
            <w:r w:rsidRPr="003E0B48">
              <w:rPr>
                <w:rFonts w:ascii="Arial" w:hAnsi="Arial" w:cs="Arial"/>
                <w:sz w:val="24"/>
              </w:rPr>
              <w:t>Alvin</w:t>
            </w:r>
          </w:p>
          <w:p w:rsidR="00454F38" w:rsidRPr="003E0B48" w:rsidRDefault="00454F38" w:rsidP="00ED5E63">
            <w:pPr>
              <w:rPr>
                <w:rFonts w:ascii="Arial" w:hAnsi="Arial" w:cs="Arial"/>
                <w:sz w:val="24"/>
              </w:rPr>
            </w:pPr>
            <w:r w:rsidRPr="003E0B48">
              <w:rPr>
                <w:rFonts w:ascii="Arial" w:hAnsi="Arial" w:cs="Arial"/>
                <w:sz w:val="24"/>
              </w:rPr>
              <w:t>Mr. and Mrs. Sweeny</w:t>
            </w:r>
          </w:p>
          <w:p w:rsidR="00454F38" w:rsidRPr="003E0B48" w:rsidRDefault="00454F38" w:rsidP="00ED5E63">
            <w:pPr>
              <w:rPr>
                <w:rFonts w:ascii="Arial" w:hAnsi="Arial" w:cs="Arial"/>
                <w:sz w:val="24"/>
              </w:rPr>
            </w:pPr>
            <w:r w:rsidRPr="003E0B48">
              <w:rPr>
                <w:rFonts w:ascii="Arial" w:hAnsi="Arial" w:cs="Arial"/>
                <w:sz w:val="24"/>
              </w:rPr>
              <w:t xml:space="preserve">The </w:t>
            </w:r>
            <w:proofErr w:type="spellStart"/>
            <w:r w:rsidRPr="003E0B48">
              <w:rPr>
                <w:rFonts w:ascii="Arial" w:hAnsi="Arial" w:cs="Arial"/>
                <w:sz w:val="24"/>
              </w:rPr>
              <w:t>Candijack</w:t>
            </w:r>
            <w:proofErr w:type="spellEnd"/>
            <w:r w:rsidRPr="003E0B48">
              <w:rPr>
                <w:rFonts w:ascii="Arial" w:hAnsi="Arial" w:cs="Arial"/>
                <w:sz w:val="24"/>
              </w:rPr>
              <w:t xml:space="preserve"> family – Elmer, </w:t>
            </w:r>
            <w:proofErr w:type="spellStart"/>
            <w:r w:rsidRPr="003E0B48">
              <w:rPr>
                <w:rFonts w:ascii="Arial" w:hAnsi="Arial" w:cs="Arial"/>
                <w:sz w:val="24"/>
              </w:rPr>
              <w:t>Maimie</w:t>
            </w:r>
            <w:proofErr w:type="spellEnd"/>
            <w:r w:rsidRPr="003E0B48">
              <w:rPr>
                <w:rFonts w:ascii="Arial" w:hAnsi="Arial" w:cs="Arial"/>
                <w:sz w:val="24"/>
              </w:rPr>
              <w:t xml:space="preserve"> with their children Glen and Shirley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noise dies down as the music fades after their arrival on </w:t>
            </w:r>
            <w:r w:rsidRPr="003E0B48">
              <w:rPr>
                <w:rFonts w:ascii="Arial" w:hAnsi="Arial" w:cs="Arial"/>
                <w:sz w:val="24"/>
              </w:rPr>
              <w:lastRenderedPageBreak/>
              <w:t>the ship.</w:t>
            </w:r>
          </w:p>
          <w:p w:rsidR="00454F38" w:rsidRPr="003E0B48" w:rsidRDefault="00454F38" w:rsidP="00ED5E63">
            <w:pPr>
              <w:rPr>
                <w:rFonts w:ascii="Arial" w:hAnsi="Arial" w:cs="Arial"/>
                <w:sz w:val="24"/>
              </w:rPr>
            </w:pP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the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 xml:space="preserve">‘The Main Hall of the S.S. </w:t>
            </w:r>
            <w:proofErr w:type="spellStart"/>
            <w:r w:rsidRPr="003E0B48">
              <w:rPr>
                <w:rFonts w:ascii="Arial" w:hAnsi="Arial" w:cs="Arial"/>
                <w:sz w:val="24"/>
              </w:rPr>
              <w:t>Carolonia</w:t>
            </w:r>
            <w:proofErr w:type="spellEnd"/>
            <w:r w:rsidRPr="003E0B48">
              <w:rPr>
                <w:rFonts w:ascii="Arial" w:hAnsi="Arial" w:cs="Arial"/>
                <w:sz w:val="24"/>
              </w:rPr>
              <w: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lastRenderedPageBreak/>
              <w:t>The end of the Overture sees the curtain going up on the Main Hall of the ship. There are 2 stairways in the centre of the stage leading to an upper level of the Hall. There is an American Express Man and the ship’s purser, Joe. A few passengers are already on board, whilst uniformed Stewards are waiting to assist the rest of the guests as they arrive.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As the scene begins, the opening music starts and there is general movement and noise as sailing time draws near.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guests arrive in the following order:</w:t>
            </w:r>
          </w:p>
          <w:p w:rsidR="00454F38" w:rsidRPr="003E0B48" w:rsidRDefault="00454F38" w:rsidP="00ED5E63">
            <w:pPr>
              <w:rPr>
                <w:rFonts w:ascii="Arial" w:hAnsi="Arial" w:cs="Arial"/>
                <w:sz w:val="24"/>
              </w:rPr>
            </w:pPr>
            <w:r w:rsidRPr="003E0B48">
              <w:rPr>
                <w:rFonts w:ascii="Arial" w:hAnsi="Arial" w:cs="Arial"/>
                <w:sz w:val="24"/>
              </w:rPr>
              <w:t>A woman passenger with a Little Girl</w:t>
            </w:r>
          </w:p>
          <w:p w:rsidR="00454F38" w:rsidRPr="003E0B48" w:rsidRDefault="00454F38" w:rsidP="00ED5E63">
            <w:pPr>
              <w:rPr>
                <w:rFonts w:ascii="Arial" w:hAnsi="Arial" w:cs="Arial"/>
                <w:sz w:val="24"/>
              </w:rPr>
            </w:pPr>
            <w:r w:rsidRPr="003E0B48">
              <w:rPr>
                <w:rFonts w:ascii="Arial" w:hAnsi="Arial" w:cs="Arial"/>
                <w:sz w:val="24"/>
              </w:rPr>
              <w:t>Another woman with a Little Girl</w:t>
            </w:r>
          </w:p>
          <w:p w:rsidR="00454F38" w:rsidRPr="003E0B48" w:rsidRDefault="00454F38" w:rsidP="00ED5E63">
            <w:pPr>
              <w:rPr>
                <w:rFonts w:ascii="Arial" w:hAnsi="Arial" w:cs="Arial"/>
                <w:sz w:val="24"/>
              </w:rPr>
            </w:pPr>
            <w:r w:rsidRPr="003E0B48">
              <w:rPr>
                <w:rFonts w:ascii="Arial" w:hAnsi="Arial" w:cs="Arial"/>
                <w:sz w:val="24"/>
              </w:rPr>
              <w:t xml:space="preserve">Sir Gerard and Lady </w:t>
            </w:r>
            <w:proofErr w:type="spellStart"/>
            <w:r w:rsidRPr="003E0B48">
              <w:rPr>
                <w:rFonts w:ascii="Arial" w:hAnsi="Arial" w:cs="Arial"/>
                <w:sz w:val="24"/>
              </w:rPr>
              <w:t>Nutfield</w:t>
            </w:r>
            <w:proofErr w:type="spellEnd"/>
          </w:p>
          <w:p w:rsidR="00454F38" w:rsidRPr="003E0B48" w:rsidRDefault="00454F38" w:rsidP="00ED5E63">
            <w:pPr>
              <w:rPr>
                <w:rFonts w:ascii="Arial" w:hAnsi="Arial" w:cs="Arial"/>
                <w:sz w:val="24"/>
              </w:rPr>
            </w:pPr>
            <w:r w:rsidRPr="003E0B48">
              <w:rPr>
                <w:rFonts w:ascii="Arial" w:hAnsi="Arial" w:cs="Arial"/>
                <w:sz w:val="24"/>
              </w:rPr>
              <w:t>Mr. Rawlings</w:t>
            </w:r>
          </w:p>
          <w:p w:rsidR="00454F38" w:rsidRPr="003E0B48" w:rsidRDefault="00454F38" w:rsidP="00ED5E63">
            <w:pPr>
              <w:rPr>
                <w:rFonts w:ascii="Arial" w:hAnsi="Arial" w:cs="Arial"/>
                <w:sz w:val="24"/>
              </w:rPr>
            </w:pPr>
            <w:r w:rsidRPr="003E0B48">
              <w:rPr>
                <w:rFonts w:ascii="Arial" w:hAnsi="Arial" w:cs="Arial"/>
                <w:sz w:val="24"/>
              </w:rPr>
              <w:t>Barnaby Slade</w:t>
            </w:r>
          </w:p>
          <w:p w:rsidR="00454F38" w:rsidRPr="003E0B48" w:rsidRDefault="00454F38" w:rsidP="00ED5E63">
            <w:pPr>
              <w:rPr>
                <w:rFonts w:ascii="Arial" w:hAnsi="Arial" w:cs="Arial"/>
                <w:sz w:val="24"/>
              </w:rPr>
            </w:pPr>
            <w:r w:rsidRPr="003E0B48">
              <w:rPr>
                <w:rFonts w:ascii="Arial" w:hAnsi="Arial" w:cs="Arial"/>
                <w:sz w:val="24"/>
              </w:rPr>
              <w:t xml:space="preserve">The </w:t>
            </w:r>
            <w:proofErr w:type="spellStart"/>
            <w:r w:rsidRPr="003E0B48">
              <w:rPr>
                <w:rFonts w:ascii="Arial" w:hAnsi="Arial" w:cs="Arial"/>
                <w:sz w:val="24"/>
              </w:rPr>
              <w:t>Candijack</w:t>
            </w:r>
            <w:proofErr w:type="spellEnd"/>
            <w:r w:rsidRPr="003E0B48">
              <w:rPr>
                <w:rFonts w:ascii="Arial" w:hAnsi="Arial" w:cs="Arial"/>
                <w:sz w:val="24"/>
              </w:rPr>
              <w:t xml:space="preserve"> Family – Elmer, </w:t>
            </w:r>
            <w:proofErr w:type="spellStart"/>
            <w:r w:rsidRPr="003E0B48">
              <w:rPr>
                <w:rFonts w:ascii="Arial" w:hAnsi="Arial" w:cs="Arial"/>
                <w:sz w:val="24"/>
              </w:rPr>
              <w:t>Maimie</w:t>
            </w:r>
            <w:proofErr w:type="spellEnd"/>
            <w:r w:rsidRPr="003E0B48">
              <w:rPr>
                <w:rFonts w:ascii="Arial" w:hAnsi="Arial" w:cs="Arial"/>
                <w:sz w:val="24"/>
              </w:rPr>
              <w:t xml:space="preserve"> and their children Glen and Shirley</w:t>
            </w:r>
          </w:p>
          <w:p w:rsidR="00454F38" w:rsidRPr="00F96CDA" w:rsidRDefault="00454F38" w:rsidP="00ED5E63">
            <w:pPr>
              <w:rPr>
                <w:rFonts w:ascii="Arial" w:hAnsi="Arial" w:cs="Arial"/>
                <w:sz w:val="24"/>
                <w:lang w:val="nl-NL"/>
              </w:rPr>
            </w:pPr>
            <w:r w:rsidRPr="00F96CDA">
              <w:rPr>
                <w:rFonts w:ascii="Arial" w:hAnsi="Arial" w:cs="Arial"/>
                <w:sz w:val="24"/>
                <w:lang w:val="nl-NL"/>
              </w:rPr>
              <w:t>John Van-Mier</w:t>
            </w:r>
          </w:p>
          <w:p w:rsidR="00454F38" w:rsidRPr="00F96CDA" w:rsidRDefault="00454F38" w:rsidP="00ED5E63">
            <w:pPr>
              <w:rPr>
                <w:rFonts w:ascii="Arial" w:hAnsi="Arial" w:cs="Arial"/>
                <w:sz w:val="24"/>
                <w:lang w:val="nl-NL"/>
              </w:rPr>
            </w:pPr>
            <w:r w:rsidRPr="00F96CDA">
              <w:rPr>
                <w:rFonts w:ascii="Arial" w:hAnsi="Arial" w:cs="Arial"/>
                <w:sz w:val="24"/>
                <w:lang w:val="nl-NL"/>
              </w:rPr>
              <w:t>Mrs. Van-Mier</w:t>
            </w:r>
          </w:p>
          <w:p w:rsidR="00454F38" w:rsidRPr="003E0B48" w:rsidRDefault="00454F38" w:rsidP="00ED5E63">
            <w:pPr>
              <w:rPr>
                <w:rFonts w:ascii="Arial" w:hAnsi="Arial" w:cs="Arial"/>
                <w:sz w:val="24"/>
              </w:rPr>
            </w:pPr>
            <w:r w:rsidRPr="003E0B48">
              <w:rPr>
                <w:rFonts w:ascii="Arial" w:hAnsi="Arial" w:cs="Arial"/>
                <w:sz w:val="24"/>
              </w:rPr>
              <w:t>Mr. and Mrs. Sweeney</w:t>
            </w:r>
          </w:p>
          <w:p w:rsidR="00454F38" w:rsidRPr="003E0B48" w:rsidRDefault="00454F38" w:rsidP="00ED5E63">
            <w:pPr>
              <w:rPr>
                <w:rFonts w:ascii="Arial" w:hAnsi="Arial" w:cs="Arial"/>
                <w:sz w:val="24"/>
              </w:rPr>
            </w:pPr>
            <w:r w:rsidRPr="003E0B48">
              <w:rPr>
                <w:rFonts w:ascii="Arial" w:hAnsi="Arial" w:cs="Arial"/>
                <w:sz w:val="24"/>
              </w:rPr>
              <w:t>Nancy Foyle</w:t>
            </w:r>
          </w:p>
          <w:p w:rsidR="00454F38" w:rsidRPr="003E0B48" w:rsidRDefault="00454F38" w:rsidP="00ED5E63">
            <w:pPr>
              <w:rPr>
                <w:rFonts w:ascii="Arial" w:hAnsi="Arial" w:cs="Arial"/>
                <w:sz w:val="24"/>
              </w:rPr>
            </w:pPr>
            <w:r w:rsidRPr="003E0B48">
              <w:rPr>
                <w:rFonts w:ascii="Arial" w:hAnsi="Arial" w:cs="Arial"/>
                <w:sz w:val="24"/>
              </w:rPr>
              <w:t>Elinor Spencer-Bollard</w:t>
            </w:r>
          </w:p>
          <w:p w:rsidR="00454F38" w:rsidRPr="003E0B48" w:rsidRDefault="00454F38" w:rsidP="00ED5E63">
            <w:pPr>
              <w:rPr>
                <w:rFonts w:ascii="Arial" w:hAnsi="Arial" w:cs="Arial"/>
                <w:sz w:val="24"/>
              </w:rPr>
            </w:pPr>
            <w:r w:rsidRPr="003E0B48">
              <w:rPr>
                <w:rFonts w:ascii="Arial" w:hAnsi="Arial" w:cs="Arial"/>
                <w:sz w:val="24"/>
              </w:rPr>
              <w:lastRenderedPageBreak/>
              <w:t>An autograph hunter</w:t>
            </w:r>
          </w:p>
          <w:p w:rsidR="00454F38" w:rsidRPr="003E0B48" w:rsidRDefault="00454F38" w:rsidP="00ED5E63">
            <w:pPr>
              <w:rPr>
                <w:rFonts w:ascii="Arial" w:hAnsi="Arial" w:cs="Arial"/>
                <w:sz w:val="24"/>
              </w:rPr>
            </w:pPr>
            <w:r w:rsidRPr="003E0B48">
              <w:rPr>
                <w:rFonts w:ascii="Arial" w:hAnsi="Arial" w:cs="Arial"/>
                <w:sz w:val="24"/>
              </w:rPr>
              <w:t>Alvin Lush</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After they have all made their entrances and they exit up the stairs, the music ends.</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1-1</w:t>
            </w:r>
          </w:p>
        </w:tc>
        <w:tc>
          <w:tcPr>
            <w:tcW w:w="3827" w:type="dxa"/>
          </w:tcPr>
          <w:p w:rsidR="00454F38" w:rsidRPr="003E0B48" w:rsidRDefault="00454F38" w:rsidP="00ED5E63">
            <w:pPr>
              <w:rPr>
                <w:rFonts w:ascii="Arial" w:hAnsi="Arial" w:cs="Arial"/>
                <w:sz w:val="24"/>
              </w:rPr>
            </w:pPr>
            <w:r w:rsidRPr="003E0B48">
              <w:rPr>
                <w:rFonts w:ascii="Arial" w:hAnsi="Arial" w:cs="Arial"/>
                <w:sz w:val="24"/>
              </w:rPr>
              <w:t xml:space="preserve">The scene opens with the crew anxious about Mimi’s arrival and that she will miss the sailing, although the Purser points out that she has been “late for every cruise—she’s a last minute girl.” Suddenly Mimi arrives, bursting “enthusiastically from the gangway.” She is “chic and well-dressed but everything about her is a trifle exaggerated. Her vitality is inexhaustible and her humour, sharp.” </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It is immediately apparent that she is a demanding character – insisting that her dog is taken for a walk and refuses to follow protocol by permitting it to go to the kennels. If it goes, she will not perform.</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Admiring the Stewards, telling them that they are “wonderful” leads to them leading in to </w:t>
            </w:r>
            <w:r w:rsidRPr="003E0B48">
              <w:rPr>
                <w:rFonts w:ascii="Arial" w:hAnsi="Arial" w:cs="Arial"/>
                <w:b/>
                <w:sz w:val="24"/>
              </w:rPr>
              <w:t>Come To Me</w:t>
            </w:r>
            <w:r w:rsidRPr="003E0B48">
              <w:rPr>
                <w:rFonts w:ascii="Arial" w:hAnsi="Arial" w:cs="Arial"/>
                <w:sz w:val="24"/>
              </w:rPr>
              <w:t>.</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Same as previous version.</w:t>
            </w:r>
          </w:p>
          <w:p w:rsidR="00454F38" w:rsidRPr="003E0B48" w:rsidRDefault="00454F38" w:rsidP="00ED5E63">
            <w:pPr>
              <w:rPr>
                <w:rFonts w:ascii="Arial" w:hAnsi="Arial" w:cs="Arial"/>
                <w:b/>
                <w:sz w:val="24"/>
              </w:rPr>
            </w:pPr>
          </w:p>
          <w:p w:rsidR="00454F38" w:rsidRPr="003E0B48" w:rsidRDefault="00454F38" w:rsidP="00ED5E63">
            <w:pPr>
              <w:rPr>
                <w:rFonts w:ascii="Arial" w:hAnsi="Arial" w:cs="Arial"/>
                <w:sz w:val="24"/>
              </w:rPr>
            </w:pPr>
            <w:r w:rsidRPr="003E0B48">
              <w:rPr>
                <w:rFonts w:ascii="Arial" w:hAnsi="Arial" w:cs="Arial"/>
                <w:b/>
                <w:sz w:val="24"/>
              </w:rPr>
              <w:t>Come To Me</w:t>
            </w:r>
            <w:r w:rsidRPr="003E0B48">
              <w:rPr>
                <w:rFonts w:ascii="Arial" w:hAnsi="Arial" w:cs="Arial"/>
                <w:sz w:val="24"/>
              </w:rPr>
              <w:t xml:space="preserve"> – minus the 3</w:t>
            </w:r>
            <w:r w:rsidRPr="003E0B48">
              <w:rPr>
                <w:rFonts w:ascii="Arial" w:hAnsi="Arial" w:cs="Arial"/>
                <w:sz w:val="24"/>
                <w:vertAlign w:val="superscript"/>
              </w:rPr>
              <w:t>rd</w:t>
            </w:r>
            <w:r w:rsidRPr="003E0B48">
              <w:rPr>
                <w:rFonts w:ascii="Arial" w:hAnsi="Arial" w:cs="Arial"/>
                <w:sz w:val="24"/>
              </w:rPr>
              <w:t xml:space="preserve"> refrain:</w:t>
            </w:r>
          </w:p>
          <w:p w:rsidR="00454F38" w:rsidRPr="003E0B48" w:rsidRDefault="00454F38" w:rsidP="00ED5E63">
            <w:pPr>
              <w:rPr>
                <w:rFonts w:ascii="Arial" w:hAnsi="Arial" w:cs="Arial"/>
                <w:sz w:val="24"/>
              </w:rPr>
            </w:pPr>
            <w:r w:rsidRPr="003E0B48">
              <w:rPr>
                <w:rFonts w:ascii="Arial" w:hAnsi="Arial" w:cs="Arial"/>
                <w:sz w:val="24"/>
              </w:rPr>
              <w:t>‘If you feel lonely and need a pal</w:t>
            </w:r>
          </w:p>
          <w:p w:rsidR="00454F38" w:rsidRPr="003E0B48" w:rsidRDefault="00454F38" w:rsidP="00ED5E63">
            <w:pPr>
              <w:rPr>
                <w:rFonts w:ascii="Arial" w:hAnsi="Arial" w:cs="Arial"/>
                <w:sz w:val="24"/>
              </w:rPr>
            </w:pPr>
            <w:r w:rsidRPr="003E0B48">
              <w:rPr>
                <w:rFonts w:ascii="Arial" w:hAnsi="Arial" w:cs="Arial"/>
                <w:sz w:val="24"/>
              </w:rPr>
              <w:t>I’m the gal</w:t>
            </w:r>
          </w:p>
          <w:p w:rsidR="00454F38" w:rsidRPr="003E0B48" w:rsidRDefault="00454F38" w:rsidP="00ED5E63">
            <w:pPr>
              <w:rPr>
                <w:rFonts w:ascii="Arial" w:hAnsi="Arial" w:cs="Arial"/>
                <w:sz w:val="24"/>
              </w:rPr>
            </w:pPr>
            <w:r w:rsidRPr="003E0B48">
              <w:rPr>
                <w:rFonts w:ascii="Arial" w:hAnsi="Arial" w:cs="Arial"/>
                <w:sz w:val="24"/>
              </w:rPr>
              <w:t>To take you in tow</w:t>
            </w:r>
          </w:p>
          <w:p w:rsidR="00454F38" w:rsidRPr="003E0B48" w:rsidRDefault="00454F38" w:rsidP="00ED5E63">
            <w:pPr>
              <w:rPr>
                <w:rFonts w:ascii="Arial" w:hAnsi="Arial" w:cs="Arial"/>
                <w:sz w:val="24"/>
              </w:rPr>
            </w:pPr>
            <w:r w:rsidRPr="003E0B48">
              <w:rPr>
                <w:rFonts w:ascii="Arial" w:hAnsi="Arial" w:cs="Arial"/>
                <w:sz w:val="24"/>
              </w:rPr>
              <w:t>If you’re pining for affection and a sympathetic friend</w:t>
            </w:r>
          </w:p>
          <w:p w:rsidR="00454F38" w:rsidRPr="003E0B48" w:rsidRDefault="00454F38" w:rsidP="00ED5E63">
            <w:pPr>
              <w:rPr>
                <w:rFonts w:ascii="Arial" w:hAnsi="Arial" w:cs="Arial"/>
                <w:sz w:val="24"/>
              </w:rPr>
            </w:pPr>
            <w:r w:rsidRPr="003E0B48">
              <w:rPr>
                <w:rFonts w:ascii="Arial" w:hAnsi="Arial" w:cs="Arial"/>
                <w:sz w:val="24"/>
              </w:rPr>
              <w:t>I’ve a large collection I can recommend</w:t>
            </w:r>
          </w:p>
          <w:p w:rsidR="00454F38" w:rsidRPr="003E0B48" w:rsidRDefault="00454F38" w:rsidP="00ED5E63">
            <w:pPr>
              <w:rPr>
                <w:rFonts w:ascii="Arial" w:hAnsi="Arial" w:cs="Arial"/>
                <w:sz w:val="24"/>
              </w:rPr>
            </w:pPr>
            <w:r w:rsidRPr="003E0B48">
              <w:rPr>
                <w:rFonts w:ascii="Arial" w:hAnsi="Arial" w:cs="Arial"/>
                <w:sz w:val="24"/>
              </w:rPr>
              <w:t>If you want something discreetly planned</w:t>
            </w:r>
          </w:p>
          <w:p w:rsidR="00454F38" w:rsidRPr="003E0B48" w:rsidRDefault="00454F38" w:rsidP="00ED5E63">
            <w:pPr>
              <w:rPr>
                <w:rFonts w:ascii="Arial" w:hAnsi="Arial" w:cs="Arial"/>
                <w:sz w:val="24"/>
              </w:rPr>
            </w:pPr>
            <w:r w:rsidRPr="003E0B48">
              <w:rPr>
                <w:rFonts w:ascii="Arial" w:hAnsi="Arial" w:cs="Arial"/>
                <w:sz w:val="24"/>
              </w:rPr>
              <w:t>On this grand</w:t>
            </w:r>
          </w:p>
          <w:p w:rsidR="00454F38" w:rsidRPr="003E0B48" w:rsidRDefault="00454F38" w:rsidP="00ED5E63">
            <w:pPr>
              <w:rPr>
                <w:rFonts w:ascii="Arial" w:hAnsi="Arial" w:cs="Arial"/>
                <w:sz w:val="24"/>
              </w:rPr>
            </w:pPr>
            <w:r w:rsidRPr="003E0B48">
              <w:rPr>
                <w:rFonts w:ascii="Arial" w:hAnsi="Arial" w:cs="Arial"/>
                <w:sz w:val="24"/>
              </w:rPr>
              <w:t>And gracious bateau</w:t>
            </w:r>
          </w:p>
          <w:p w:rsidR="00454F38" w:rsidRPr="003E0B48" w:rsidRDefault="00454F38" w:rsidP="00ED5E63">
            <w:pPr>
              <w:rPr>
                <w:rFonts w:ascii="Arial" w:hAnsi="Arial" w:cs="Arial"/>
                <w:sz w:val="24"/>
              </w:rPr>
            </w:pPr>
            <w:r w:rsidRPr="003E0B48">
              <w:rPr>
                <w:rFonts w:ascii="Arial" w:hAnsi="Arial" w:cs="Arial"/>
                <w:sz w:val="24"/>
              </w:rPr>
              <w:t>If you’re basically frustrated and a martyr to ennui</w:t>
            </w:r>
          </w:p>
          <w:p w:rsidR="00454F38" w:rsidRPr="003E0B48" w:rsidRDefault="00454F38" w:rsidP="00ED5E63">
            <w:pPr>
              <w:rPr>
                <w:rFonts w:ascii="Arial" w:hAnsi="Arial" w:cs="Arial"/>
                <w:sz w:val="24"/>
              </w:rPr>
            </w:pPr>
            <w:r w:rsidRPr="003E0B48">
              <w:rPr>
                <w:rFonts w:ascii="Arial" w:hAnsi="Arial" w:cs="Arial"/>
                <w:sz w:val="24"/>
              </w:rPr>
              <w:t>Come to me – Come to me</w:t>
            </w:r>
          </w:p>
          <w:p w:rsidR="00454F38" w:rsidRPr="003E0B48" w:rsidRDefault="00454F38" w:rsidP="00ED5E63">
            <w:pPr>
              <w:rPr>
                <w:rFonts w:ascii="Arial" w:hAnsi="Arial" w:cs="Arial"/>
                <w:sz w:val="24"/>
              </w:rPr>
            </w:pPr>
            <w:r w:rsidRPr="003E0B48">
              <w:rPr>
                <w:rFonts w:ascii="Arial" w:hAnsi="Arial" w:cs="Arial"/>
                <w:sz w:val="24"/>
              </w:rPr>
              <w:t>If you need a ‘Marijuana’ or a quiet cup of tea</w:t>
            </w:r>
          </w:p>
          <w:p w:rsidR="00454F38" w:rsidRPr="003E0B48" w:rsidRDefault="00454F38" w:rsidP="00ED5E63">
            <w:pPr>
              <w:rPr>
                <w:rFonts w:ascii="Arial" w:hAnsi="Arial" w:cs="Arial"/>
                <w:sz w:val="24"/>
              </w:rPr>
            </w:pPr>
            <w:r w:rsidRPr="003E0B48">
              <w:rPr>
                <w:rFonts w:ascii="Arial" w:hAnsi="Arial" w:cs="Arial"/>
                <w:sz w:val="24"/>
              </w:rPr>
              <w:t>Come to me - lost lamb – Come to me.’</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1-2</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‘Verity’s Cabin’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“Verity comes in followed by </w:t>
            </w:r>
            <w:proofErr w:type="spellStart"/>
            <w:r w:rsidRPr="003E0B48">
              <w:rPr>
                <w:rFonts w:ascii="Arial" w:hAnsi="Arial" w:cs="Arial"/>
                <w:sz w:val="24"/>
              </w:rPr>
              <w:t>Lawford</w:t>
            </w:r>
            <w:proofErr w:type="spellEnd"/>
            <w:r w:rsidRPr="003E0B48">
              <w:rPr>
                <w:rFonts w:ascii="Arial" w:hAnsi="Arial" w:cs="Arial"/>
                <w:sz w:val="24"/>
              </w:rPr>
              <w:t>. She looks strained and unhappy. She puts the small make-up case she is carrying on the dressing-table, sits on the bed, takes off her hat and lights a cigarette.”</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w:t>
            </w:r>
            <w:proofErr w:type="spellStart"/>
            <w:r w:rsidRPr="003E0B48">
              <w:rPr>
                <w:rFonts w:ascii="Arial" w:hAnsi="Arial" w:cs="Arial"/>
                <w:sz w:val="24"/>
              </w:rPr>
              <w:t>Mis</w:t>
            </w:r>
            <w:proofErr w:type="spellEnd"/>
            <w:r w:rsidRPr="003E0B48">
              <w:rPr>
                <w:rFonts w:ascii="Arial" w:hAnsi="Arial" w:cs="Arial"/>
                <w:sz w:val="24"/>
              </w:rPr>
              <w:t>-print – top of the page says Scene 7 and not Scene 2]</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‘Johnny Van </w:t>
            </w:r>
            <w:proofErr w:type="spellStart"/>
            <w:r w:rsidRPr="003E0B48">
              <w:rPr>
                <w:rFonts w:ascii="Arial" w:hAnsi="Arial" w:cs="Arial"/>
                <w:sz w:val="24"/>
              </w:rPr>
              <w:t>Mier’s</w:t>
            </w:r>
            <w:proofErr w:type="spellEnd"/>
            <w:r w:rsidRPr="003E0B48">
              <w:rPr>
                <w:rFonts w:ascii="Arial" w:hAnsi="Arial" w:cs="Arial"/>
                <w:sz w:val="24"/>
              </w:rPr>
              <w:t xml:space="preserve"> Cabin’</w:t>
            </w:r>
          </w:p>
          <w:p w:rsidR="00454F38" w:rsidRPr="003E0B48" w:rsidRDefault="00454F38" w:rsidP="00ED5E63">
            <w:pPr>
              <w:jc w:val="both"/>
              <w:rPr>
                <w:rFonts w:ascii="Arial" w:hAnsi="Arial" w:cs="Arial"/>
                <w:sz w:val="24"/>
              </w:rPr>
            </w:pPr>
            <w:r w:rsidRPr="003E0B48">
              <w:rPr>
                <w:rFonts w:ascii="Arial" w:hAnsi="Arial" w:cs="Arial"/>
                <w:sz w:val="24"/>
              </w:rPr>
              <w:t xml:space="preserve">“Mrs. Van </w:t>
            </w:r>
            <w:proofErr w:type="spellStart"/>
            <w:r w:rsidRPr="003E0B48">
              <w:rPr>
                <w:rFonts w:ascii="Arial" w:hAnsi="Arial" w:cs="Arial"/>
                <w:sz w:val="24"/>
              </w:rPr>
              <w:t>Mier</w:t>
            </w:r>
            <w:proofErr w:type="spellEnd"/>
            <w:r w:rsidRPr="003E0B48">
              <w:rPr>
                <w:rFonts w:ascii="Arial" w:hAnsi="Arial" w:cs="Arial"/>
                <w:sz w:val="24"/>
              </w:rPr>
              <w:t xml:space="preserve"> is sitting in a chair by the desk. Johnny has hoisted one of his suitcases onto the bed and is unpacking it.”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1-2</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 xml:space="preserve">Verity is about to set sail on the cruise to take a break from her husband and ahead of their proposed divorce after it transpires that he has been having an affair for the past year. </w:t>
            </w:r>
            <w:proofErr w:type="spellStart"/>
            <w:r w:rsidRPr="003E0B48">
              <w:rPr>
                <w:rFonts w:ascii="Arial" w:hAnsi="Arial" w:cs="Arial"/>
                <w:sz w:val="24"/>
              </w:rPr>
              <w:t>Lawford</w:t>
            </w:r>
            <w:proofErr w:type="spellEnd"/>
            <w:r w:rsidRPr="003E0B48">
              <w:rPr>
                <w:rFonts w:ascii="Arial" w:hAnsi="Arial" w:cs="Arial"/>
                <w:sz w:val="24"/>
              </w:rPr>
              <w:t xml:space="preserve"> has boarded with her before she sails, even though she wishes he had not and another argument is brewing as she says that she has experience with marriage as it is not her first time unlike it is for him. He has surprised her with her favourite yellow roses and suggests that she does not go after all. However, she is determined that they need time apart. He kisses her goodbye before leaving. She rises to call him back before sitting back down on the bed, leading to </w:t>
            </w:r>
            <w:r w:rsidRPr="003E0B48">
              <w:rPr>
                <w:rFonts w:ascii="Arial" w:hAnsi="Arial" w:cs="Arial"/>
                <w:b/>
                <w:sz w:val="24"/>
              </w:rPr>
              <w:t>I Am No Good At Love</w:t>
            </w:r>
            <w:r w:rsidRPr="003E0B48">
              <w:rPr>
                <w:rFonts w:ascii="Arial" w:hAnsi="Arial" w:cs="Arial"/>
                <w:sz w:val="24"/>
              </w:rPr>
              <w:t>.</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Johnny and Mrs. Van-</w:t>
            </w:r>
            <w:proofErr w:type="spellStart"/>
            <w:r w:rsidRPr="003E0B48">
              <w:rPr>
                <w:rFonts w:ascii="Arial" w:hAnsi="Arial" w:cs="Arial"/>
                <w:sz w:val="24"/>
              </w:rPr>
              <w:t>Mier</w:t>
            </w:r>
            <w:proofErr w:type="spellEnd"/>
            <w:r w:rsidRPr="003E0B48">
              <w:rPr>
                <w:rFonts w:ascii="Arial" w:hAnsi="Arial" w:cs="Arial"/>
                <w:sz w:val="24"/>
              </w:rPr>
              <w:t xml:space="preserve"> are mother and son who have gone on the cruise together to mutually benefit one another. She has been unwell and he is accompanying her whilst she recuperates and Johnny is getting over a recent relationship breakdown. It transpires that his mother did not particularly like his former girlfriend and she believes that he holds her partially responsible for the ending of it; something which he denies. Telling her to return to her cabin as he does not wish to talk anymore, her parting shot is that he reminds her of his father, infuriating Johnny.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Johnny sings </w:t>
            </w:r>
            <w:r w:rsidRPr="003E0B48">
              <w:rPr>
                <w:rFonts w:ascii="Arial" w:hAnsi="Arial" w:cs="Arial"/>
                <w:b/>
                <w:sz w:val="24"/>
              </w:rPr>
              <w:t>Sail Away</w:t>
            </w:r>
            <w:r w:rsidRPr="003E0B48">
              <w:rPr>
                <w:rFonts w:ascii="Arial" w:hAnsi="Arial" w:cs="Arial"/>
                <w:sz w:val="24"/>
              </w:rPr>
              <w:t>.</w:t>
            </w:r>
          </w:p>
          <w:p w:rsidR="00454F38" w:rsidRPr="003E0B48" w:rsidRDefault="00454F38" w:rsidP="00454F38">
            <w:pPr>
              <w:pStyle w:val="ListParagraph"/>
              <w:numPr>
                <w:ilvl w:val="0"/>
                <w:numId w:val="9"/>
              </w:numPr>
              <w:rPr>
                <w:rFonts w:ascii="Arial" w:hAnsi="Arial" w:cs="Arial"/>
                <w:sz w:val="24"/>
              </w:rPr>
            </w:pPr>
            <w:r w:rsidRPr="003E0B48">
              <w:rPr>
                <w:rFonts w:ascii="Arial" w:hAnsi="Arial" w:cs="Arial"/>
                <w:sz w:val="24"/>
              </w:rPr>
              <w:t>Only 1 verse “A different sky…” and 1 refrain “When the storm clouds are riding through a winter sky…”</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1-3</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‘Johnny Van-</w:t>
            </w:r>
            <w:proofErr w:type="spellStart"/>
            <w:r w:rsidRPr="003E0B48">
              <w:rPr>
                <w:rFonts w:ascii="Arial" w:hAnsi="Arial" w:cs="Arial"/>
                <w:sz w:val="24"/>
              </w:rPr>
              <w:t>Mier’s</w:t>
            </w:r>
            <w:proofErr w:type="spellEnd"/>
            <w:r w:rsidRPr="003E0B48">
              <w:rPr>
                <w:rFonts w:ascii="Arial" w:hAnsi="Arial" w:cs="Arial"/>
                <w:sz w:val="24"/>
              </w:rPr>
              <w:t xml:space="preserve"> Cabin’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Same as the Broadway version.</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‘Johnny Van-</w:t>
            </w:r>
            <w:proofErr w:type="spellStart"/>
            <w:r w:rsidRPr="003E0B48">
              <w:rPr>
                <w:rFonts w:ascii="Arial" w:hAnsi="Arial" w:cs="Arial"/>
                <w:sz w:val="24"/>
              </w:rPr>
              <w:t>Mier’s</w:t>
            </w:r>
            <w:proofErr w:type="spellEnd"/>
            <w:r w:rsidRPr="003E0B48">
              <w:rPr>
                <w:rFonts w:ascii="Arial" w:hAnsi="Arial" w:cs="Arial"/>
                <w:sz w:val="24"/>
              </w:rPr>
              <w:t xml:space="preserve"> Cabin’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Same as the Broadway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‘The Sun Deck’</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previous scene dissolves to the Sun Deck as the music to ‘Sail Away’ continues.”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passengers are lining the rails and with a blast from the ship’s siren, it is clear that the ship has begun to move slowly out into the Hudson River.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On one side of the rails are Sir Gerard and Lady </w:t>
            </w:r>
            <w:proofErr w:type="spellStart"/>
            <w:r w:rsidRPr="003E0B48">
              <w:rPr>
                <w:rFonts w:ascii="Arial" w:hAnsi="Arial" w:cs="Arial"/>
                <w:sz w:val="24"/>
              </w:rPr>
              <w:t>Nutfield</w:t>
            </w:r>
            <w:proofErr w:type="spellEnd"/>
            <w:r w:rsidRPr="003E0B48">
              <w:rPr>
                <w:rFonts w:ascii="Arial" w:hAnsi="Arial" w:cs="Arial"/>
                <w:sz w:val="24"/>
              </w:rPr>
              <w:t xml:space="preserve"> with Mrs. Lush and Alvin, whilst the other side sees the </w:t>
            </w:r>
            <w:proofErr w:type="spellStart"/>
            <w:r w:rsidRPr="003E0B48">
              <w:rPr>
                <w:rFonts w:ascii="Arial" w:hAnsi="Arial" w:cs="Arial"/>
                <w:sz w:val="24"/>
              </w:rPr>
              <w:t>Candijack</w:t>
            </w:r>
            <w:proofErr w:type="spellEnd"/>
            <w:r w:rsidRPr="003E0B48">
              <w:rPr>
                <w:rFonts w:ascii="Arial" w:hAnsi="Arial" w:cs="Arial"/>
                <w:sz w:val="24"/>
              </w:rPr>
              <w:t xml:space="preserve"> family hanging over the rail and shrieking with excitement.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1-3</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Same as the Broadway version apart from a couple of minor differences.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final interaction of the scene between Mrs. Van </w:t>
            </w:r>
            <w:proofErr w:type="spellStart"/>
            <w:r w:rsidRPr="003E0B48">
              <w:rPr>
                <w:rFonts w:ascii="Arial" w:hAnsi="Arial" w:cs="Arial"/>
                <w:sz w:val="24"/>
              </w:rPr>
              <w:t>Mier</w:t>
            </w:r>
            <w:proofErr w:type="spellEnd"/>
            <w:r w:rsidRPr="003E0B48">
              <w:rPr>
                <w:rFonts w:ascii="Arial" w:hAnsi="Arial" w:cs="Arial"/>
                <w:sz w:val="24"/>
              </w:rPr>
              <w:t xml:space="preserve"> and Johnny (where she tells him that he reminds her of his father) has scene de</w:t>
            </w:r>
            <w:r>
              <w:rPr>
                <w:rFonts w:ascii="Arial" w:hAnsi="Arial" w:cs="Arial"/>
                <w:sz w:val="24"/>
              </w:rPr>
              <w:t>script</w:t>
            </w:r>
            <w:r w:rsidRPr="003E0B48">
              <w:rPr>
                <w:rFonts w:ascii="Arial" w:hAnsi="Arial" w:cs="Arial"/>
                <w:sz w:val="24"/>
              </w:rPr>
              <w:t>ions that the Broadway version omits: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Mrs Van-</w:t>
            </w:r>
            <w:proofErr w:type="spellStart"/>
            <w:r w:rsidRPr="003E0B48">
              <w:rPr>
                <w:rFonts w:ascii="Arial" w:hAnsi="Arial" w:cs="Arial"/>
                <w:sz w:val="24"/>
              </w:rPr>
              <w:t>Mier</w:t>
            </w:r>
            <w:proofErr w:type="spellEnd"/>
            <w:r w:rsidRPr="003E0B48">
              <w:rPr>
                <w:rFonts w:ascii="Arial" w:hAnsi="Arial" w:cs="Arial"/>
                <w:sz w:val="24"/>
              </w:rPr>
              <w:t xml:space="preserve">: </w:t>
            </w:r>
            <w:r w:rsidRPr="003E0B48">
              <w:rPr>
                <w:rFonts w:ascii="Arial" w:hAnsi="Arial" w:cs="Arial"/>
                <w:i/>
                <w:sz w:val="24"/>
              </w:rPr>
              <w:t>She goes out wrapped in hurt dignity and shuts the door sharply behind her</w:t>
            </w:r>
            <w:r w:rsidRPr="003E0B48">
              <w:rPr>
                <w:rFonts w:ascii="Arial" w:hAnsi="Arial" w:cs="Arial"/>
                <w:sz w:val="24"/>
              </w:rPr>
              <w:t>.</w:t>
            </w:r>
          </w:p>
          <w:p w:rsidR="00454F38" w:rsidRPr="003E0B48" w:rsidRDefault="00454F38" w:rsidP="00ED5E63">
            <w:pPr>
              <w:jc w:val="both"/>
              <w:rPr>
                <w:rFonts w:ascii="Arial" w:hAnsi="Arial" w:cs="Arial"/>
                <w:sz w:val="24"/>
              </w:rPr>
            </w:pPr>
            <w:r w:rsidRPr="003E0B48">
              <w:rPr>
                <w:rFonts w:ascii="Arial" w:hAnsi="Arial" w:cs="Arial"/>
                <w:i/>
                <w:sz w:val="24"/>
              </w:rPr>
              <w:lastRenderedPageBreak/>
              <w:t>Johnny, left alone, hurls a bundle of socks he is holding onto the floor</w:t>
            </w:r>
            <w:r w:rsidRPr="003E0B48">
              <w:rPr>
                <w:rFonts w:ascii="Arial" w:hAnsi="Arial" w:cs="Arial"/>
                <w:sz w:val="24"/>
              </w:rPr>
              <w: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Before Johnny sings ‘Sail Away’ there is the scene de</w:t>
            </w:r>
            <w:r>
              <w:rPr>
                <w:rFonts w:ascii="Arial" w:hAnsi="Arial" w:cs="Arial"/>
                <w:sz w:val="24"/>
              </w:rPr>
              <w:t>script</w:t>
            </w:r>
            <w:r w:rsidRPr="003E0B48">
              <w:rPr>
                <w:rFonts w:ascii="Arial" w:hAnsi="Arial" w:cs="Arial"/>
                <w:sz w:val="24"/>
              </w:rPr>
              <w:t xml:space="preserve">ion, </w:t>
            </w:r>
            <w:r w:rsidRPr="003E0B48">
              <w:rPr>
                <w:rFonts w:ascii="Arial" w:hAnsi="Arial" w:cs="Arial"/>
                <w:i/>
                <w:sz w:val="24"/>
              </w:rPr>
              <w:t>He laughs ruefully, stoops down to pick up the socks, and begins to sing</w:t>
            </w:r>
            <w:r w:rsidRPr="003E0B48">
              <w:rPr>
                <w:rFonts w:ascii="Arial" w:hAnsi="Arial" w:cs="Arial"/>
                <w:sz w:val="24"/>
              </w:rPr>
              <w: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b/>
                <w:sz w:val="24"/>
              </w:rPr>
              <w:t>Sail Away</w:t>
            </w:r>
            <w:r w:rsidRPr="003E0B48">
              <w:rPr>
                <w:rFonts w:ascii="Arial" w:hAnsi="Arial" w:cs="Arial"/>
                <w:sz w:val="24"/>
              </w:rPr>
              <w:t>:</w:t>
            </w:r>
          </w:p>
          <w:p w:rsidR="00454F38" w:rsidRPr="003E0B48" w:rsidRDefault="00454F38" w:rsidP="00ED5E63">
            <w:pPr>
              <w:jc w:val="both"/>
              <w:rPr>
                <w:rFonts w:ascii="Arial" w:hAnsi="Arial" w:cs="Arial"/>
                <w:sz w:val="24"/>
              </w:rPr>
            </w:pPr>
            <w:r w:rsidRPr="003E0B48">
              <w:rPr>
                <w:rFonts w:ascii="Arial" w:hAnsi="Arial" w:cs="Arial"/>
                <w:sz w:val="24"/>
              </w:rPr>
              <w:t>Refrain 1: ‘When the storm clouds…’</w:t>
            </w:r>
          </w:p>
          <w:p w:rsidR="00454F38" w:rsidRPr="003E0B48" w:rsidRDefault="00454F38" w:rsidP="00ED5E63">
            <w:pPr>
              <w:jc w:val="both"/>
              <w:rPr>
                <w:rFonts w:ascii="Arial" w:hAnsi="Arial" w:cs="Arial"/>
                <w:sz w:val="24"/>
              </w:rPr>
            </w:pPr>
            <w:r w:rsidRPr="003E0B48">
              <w:rPr>
                <w:rFonts w:ascii="Arial" w:hAnsi="Arial" w:cs="Arial"/>
                <w:sz w:val="24"/>
              </w:rPr>
              <w:t>Verse: ‘A different sky…’</w:t>
            </w:r>
          </w:p>
          <w:p w:rsidR="00454F38" w:rsidRPr="003E0B48" w:rsidRDefault="00454F38" w:rsidP="00ED5E63">
            <w:pPr>
              <w:jc w:val="both"/>
              <w:rPr>
                <w:rFonts w:ascii="Arial" w:hAnsi="Arial" w:cs="Arial"/>
                <w:sz w:val="24"/>
              </w:rPr>
            </w:pPr>
            <w:r w:rsidRPr="003E0B48">
              <w:rPr>
                <w:rFonts w:ascii="Arial" w:hAnsi="Arial" w:cs="Arial"/>
                <w:sz w:val="24"/>
              </w:rPr>
              <w:t>Refrain 2: ‘When you can’t bear the clamour…’</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 apart from the musical number.</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b/>
                <w:sz w:val="24"/>
              </w:rPr>
              <w:t>Sail Away</w:t>
            </w:r>
            <w:r w:rsidRPr="003E0B48">
              <w:rPr>
                <w:rFonts w:ascii="Arial" w:hAnsi="Arial" w:cs="Arial"/>
                <w:sz w:val="24"/>
              </w:rPr>
              <w:t>:</w:t>
            </w:r>
          </w:p>
          <w:p w:rsidR="00454F38" w:rsidRPr="003E0B48" w:rsidRDefault="00454F38" w:rsidP="00ED5E63">
            <w:pPr>
              <w:jc w:val="both"/>
              <w:rPr>
                <w:rFonts w:ascii="Arial" w:hAnsi="Arial" w:cs="Arial"/>
                <w:sz w:val="24"/>
              </w:rPr>
            </w:pPr>
            <w:r w:rsidRPr="003E0B48">
              <w:rPr>
                <w:rFonts w:ascii="Arial" w:hAnsi="Arial" w:cs="Arial"/>
                <w:sz w:val="24"/>
              </w:rPr>
              <w:t>Verse: ‘When a sailor goes to see…’</w:t>
            </w:r>
          </w:p>
          <w:p w:rsidR="00454F38" w:rsidRPr="003E0B48" w:rsidRDefault="00454F38" w:rsidP="00ED5E63">
            <w:pPr>
              <w:jc w:val="both"/>
              <w:rPr>
                <w:rFonts w:ascii="Arial" w:hAnsi="Arial" w:cs="Arial"/>
                <w:sz w:val="24"/>
              </w:rPr>
            </w:pPr>
            <w:r w:rsidRPr="003E0B48">
              <w:rPr>
                <w:rFonts w:ascii="Arial" w:hAnsi="Arial" w:cs="Arial"/>
                <w:sz w:val="24"/>
              </w:rPr>
              <w:t>Refrain 1: ‘When the storm clouds are riding…’</w:t>
            </w:r>
          </w:p>
          <w:p w:rsidR="00454F38" w:rsidRPr="003E0B48" w:rsidRDefault="00454F38" w:rsidP="00ED5E63">
            <w:pPr>
              <w:jc w:val="both"/>
              <w:rPr>
                <w:rFonts w:ascii="Arial" w:hAnsi="Arial" w:cs="Arial"/>
                <w:sz w:val="24"/>
              </w:rPr>
            </w:pPr>
            <w:r w:rsidRPr="003E0B48">
              <w:rPr>
                <w:rFonts w:ascii="Arial" w:hAnsi="Arial" w:cs="Arial"/>
                <w:sz w:val="24"/>
              </w:rPr>
              <w:t xml:space="preserve">Verse 2 </w:t>
            </w:r>
            <w:r w:rsidRPr="003E0B48">
              <w:rPr>
                <w:rFonts w:ascii="Arial" w:hAnsi="Arial" w:cs="Arial"/>
                <w:color w:val="FF0000"/>
                <w:sz w:val="24"/>
              </w:rPr>
              <w:t>(An additional insert that is marked with the instruction to be inserted between Refrain 1 and Refrain 2)</w:t>
            </w:r>
            <w:r w:rsidRPr="003E0B48">
              <w:rPr>
                <w:rFonts w:ascii="Arial" w:hAnsi="Arial" w:cs="Arial"/>
                <w:sz w:val="24"/>
              </w:rPr>
              <w:t>: ‘A different sky…’</w:t>
            </w:r>
          </w:p>
          <w:p w:rsidR="00454F38" w:rsidRPr="003E0B48" w:rsidRDefault="00454F38" w:rsidP="00ED5E63">
            <w:pPr>
              <w:jc w:val="both"/>
              <w:rPr>
                <w:rFonts w:ascii="Arial" w:hAnsi="Arial" w:cs="Arial"/>
                <w:sz w:val="24"/>
              </w:rPr>
            </w:pPr>
            <w:r w:rsidRPr="003E0B48">
              <w:rPr>
                <w:rFonts w:ascii="Arial" w:hAnsi="Arial" w:cs="Arial"/>
                <w:sz w:val="24"/>
              </w:rPr>
              <w:t>Refrain 2: ‘When you can’t bear the clamour of the noisy town…’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The ship is moving slowly out onto the river and Alvin is annoying Sir Gerard with his tin whistle. Commenting to Mrs. Lush about this and its annoyance, she proceeds to remove it from her son and blow it even louder herself.</w:t>
            </w:r>
          </w:p>
          <w:p w:rsidR="00454F38" w:rsidRPr="003E0B48" w:rsidRDefault="00454F38" w:rsidP="00ED5E63">
            <w:pPr>
              <w:jc w:val="both"/>
              <w:rPr>
                <w:rFonts w:ascii="Arial" w:hAnsi="Arial" w:cs="Arial"/>
                <w:sz w:val="24"/>
              </w:rPr>
            </w:pPr>
            <w:r w:rsidRPr="003E0B48">
              <w:rPr>
                <w:rFonts w:ascii="Arial" w:hAnsi="Arial" w:cs="Arial"/>
                <w:sz w:val="24"/>
              </w:rPr>
              <w:t>As Johnny and his mother enter, Sir Gerard can be heard being derogatory about the Americans, “These Americans! Savages…every one of them, savages.”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Mimi arrives and begins to greet and </w:t>
            </w:r>
            <w:r w:rsidRPr="003E0B48">
              <w:rPr>
                <w:rFonts w:ascii="Arial" w:hAnsi="Arial" w:cs="Arial"/>
                <w:sz w:val="24"/>
              </w:rPr>
              <w:lastRenderedPageBreak/>
              <w:t>introduce herself to the guests. She claims to know who Sir Gerard is “just from the way you were standing…nobody but the British can achieve quite that air of casual distinction.”</w:t>
            </w:r>
          </w:p>
          <w:p w:rsidR="00454F38" w:rsidRPr="003E0B48" w:rsidRDefault="00454F38" w:rsidP="00ED5E63">
            <w:pPr>
              <w:jc w:val="both"/>
              <w:rPr>
                <w:rFonts w:ascii="Arial" w:hAnsi="Arial" w:cs="Arial"/>
                <w:sz w:val="24"/>
              </w:rPr>
            </w:pPr>
            <w:r w:rsidRPr="003E0B48">
              <w:rPr>
                <w:rFonts w:ascii="Arial" w:hAnsi="Arial" w:cs="Arial"/>
                <w:sz w:val="24"/>
              </w:rPr>
              <w:t>There is a clear clash of characters, which Mimi highlights after seeing his response to her invite to her little ‘Get Together’: “The idea nauseates you. I can see it in your eye. I was a mad, crazy fool ever to think of it.”</w:t>
            </w:r>
          </w:p>
          <w:p w:rsidR="00454F38" w:rsidRPr="003E0B48" w:rsidRDefault="00454F38" w:rsidP="00ED5E63">
            <w:pPr>
              <w:jc w:val="both"/>
              <w:rPr>
                <w:rFonts w:ascii="Arial" w:hAnsi="Arial" w:cs="Arial"/>
                <w:sz w:val="24"/>
              </w:rPr>
            </w:pPr>
            <w:r w:rsidRPr="003E0B48">
              <w:rPr>
                <w:rFonts w:ascii="Arial" w:hAnsi="Arial" w:cs="Arial"/>
                <w:sz w:val="24"/>
              </w:rPr>
              <w:t xml:space="preserve">Lady </w:t>
            </w:r>
            <w:proofErr w:type="spellStart"/>
            <w:r w:rsidRPr="003E0B48">
              <w:rPr>
                <w:rFonts w:ascii="Arial" w:hAnsi="Arial" w:cs="Arial"/>
                <w:sz w:val="24"/>
              </w:rPr>
              <w:t>Nutfield</w:t>
            </w:r>
            <w:proofErr w:type="spellEnd"/>
            <w:r w:rsidRPr="003E0B48">
              <w:rPr>
                <w:rFonts w:ascii="Arial" w:hAnsi="Arial" w:cs="Arial"/>
                <w:sz w:val="24"/>
              </w:rPr>
              <w:t xml:space="preserve"> is embarrassed by the whole event.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Mimi is delighted to discover that Barnaby is on his own and not a part of a honeymoon couple, who only “think of one thing and it’s not shuffleboard.” She decides that he is going to need her company, leading him away and singing a reprise of </w:t>
            </w:r>
            <w:r w:rsidRPr="003E0B48">
              <w:rPr>
                <w:rFonts w:ascii="Arial" w:hAnsi="Arial" w:cs="Arial"/>
                <w:b/>
                <w:sz w:val="24"/>
              </w:rPr>
              <w:t>Come To Me</w:t>
            </w:r>
            <w:r w:rsidRPr="003E0B48">
              <w:rPr>
                <w:rFonts w:ascii="Arial" w:hAnsi="Arial" w:cs="Arial"/>
                <w:b/>
                <w:i/>
                <w:sz w:val="24"/>
              </w:rPr>
              <w:t>.</w:t>
            </w:r>
            <w:r w:rsidRPr="003E0B48">
              <w:rPr>
                <w:rFonts w:ascii="Arial" w:hAnsi="Arial" w:cs="Arial"/>
                <w:sz w:val="24"/>
              </w:rPr>
              <w:t xml:space="preserve">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b/>
                <w:i/>
                <w:sz w:val="24"/>
              </w:rPr>
            </w:pPr>
            <w:r w:rsidRPr="003E0B48">
              <w:rPr>
                <w:rFonts w:ascii="Arial" w:hAnsi="Arial" w:cs="Arial"/>
                <w:sz w:val="24"/>
              </w:rPr>
              <w:t xml:space="preserve">Mimi introduces herself to Johnny, telling him that it’s her job to “accost anyone who looks like the teensiest </w:t>
            </w:r>
            <w:proofErr w:type="spellStart"/>
            <w:r w:rsidRPr="003E0B48">
              <w:rPr>
                <w:rFonts w:ascii="Arial" w:hAnsi="Arial" w:cs="Arial"/>
                <w:sz w:val="24"/>
              </w:rPr>
              <w:t>weensiest</w:t>
            </w:r>
            <w:proofErr w:type="spellEnd"/>
            <w:r w:rsidRPr="003E0B48">
              <w:rPr>
                <w:rFonts w:ascii="Arial" w:hAnsi="Arial" w:cs="Arial"/>
                <w:sz w:val="24"/>
              </w:rPr>
              <w:t xml:space="preserve"> bit lonely and make their life a living Hell.” Inviting him to her soiree at 6pm, she is delighted when he agrees to attend. As the ship’s whistle blows, he sings a reprise of </w:t>
            </w:r>
            <w:r w:rsidRPr="003E0B48">
              <w:rPr>
                <w:rFonts w:ascii="Arial" w:hAnsi="Arial" w:cs="Arial"/>
                <w:b/>
                <w:sz w:val="24"/>
              </w:rPr>
              <w:lastRenderedPageBreak/>
              <w:t>Sail Away</w:t>
            </w:r>
            <w:r w:rsidRPr="003E0B48">
              <w:rPr>
                <w:rFonts w:ascii="Arial" w:hAnsi="Arial" w:cs="Arial"/>
                <w:sz w:val="24"/>
              </w:rPr>
              <w:t xml:space="preserve"> with everyone joining in on ‘Sail Away’.</w:t>
            </w:r>
          </w:p>
          <w:p w:rsidR="00454F38" w:rsidRPr="003E0B48" w:rsidRDefault="00454F38" w:rsidP="00ED5E63">
            <w:pPr>
              <w:jc w:val="both"/>
              <w:rPr>
                <w:rFonts w:ascii="Arial" w:hAnsi="Arial" w:cs="Arial"/>
                <w:sz w:val="24"/>
              </w:rPr>
            </w:pPr>
            <w:r w:rsidRPr="003E0B48">
              <w:rPr>
                <w:rFonts w:ascii="Arial" w:hAnsi="Arial" w:cs="Arial"/>
                <w:sz w:val="24"/>
              </w:rPr>
              <w:t xml:space="preserve"> </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 xml:space="preserve">1-4 </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‘The Sun Deck’</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“In the darkness before the lights fade …there is a tremendous clamour” and stewards shout for all the visitors to go ashore now.</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Once the lights fade, as in the Broadway version and in Act 1, Scene 1, the rails are lined with passengers as the ship moves out of shore.</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“A Steward in a white coat strides along the deck striking a small chiming gong to announce lunch.”</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‘Elinor Spencer-Bollard’s Cabin’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“When the lights fade in on the scene, Elinor Spencer-Bollard is sitting on the bed reading aloud from a volume of poetry.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Nancy Foyle is on her knees on the floor unpacking a suitcase.</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1-4</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Same as the Broadway version until Mimi meets Barnaby. Rather than being coerced by Mimi into going to have a drink with her, he gladly goes, grinning as they go off arm-in-arm.</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Mrs. Sweeny tries to make conversation with Verity but gives up after a lack of interest. Johnny enters as the orchestra beings to play ‘Sail Away’. Offering to light her cigarette for her as she </w:t>
            </w:r>
            <w:r w:rsidRPr="003E0B48">
              <w:rPr>
                <w:rFonts w:ascii="Arial" w:hAnsi="Arial" w:cs="Arial"/>
                <w:sz w:val="24"/>
              </w:rPr>
              <w:lastRenderedPageBreak/>
              <w:t>produces one from her bag, they begin to talk and realise that they both want to be away from New York for a while. There is an instant rapport between the two – they smile at one another as they separate.</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Nancy is unpacking whilst Elinor reads poetry aloud. They have not met before but Elinor is sure that they will get on, although she is aghast that Nancy has not read Wordsworth, calling her “a little ignoramus.”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b/>
                <w:sz w:val="24"/>
              </w:rPr>
            </w:pPr>
            <w:r w:rsidRPr="003E0B48">
              <w:rPr>
                <w:rFonts w:ascii="Arial" w:hAnsi="Arial" w:cs="Arial"/>
                <w:sz w:val="24"/>
              </w:rPr>
              <w:t xml:space="preserve">Nancy sings </w:t>
            </w:r>
            <w:r w:rsidRPr="003E0B48">
              <w:rPr>
                <w:rFonts w:ascii="Arial" w:hAnsi="Arial" w:cs="Arial"/>
                <w:b/>
                <w:sz w:val="24"/>
              </w:rPr>
              <w:t>Where Shall I Find Him?</w:t>
            </w:r>
          </w:p>
          <w:p w:rsidR="00454F38" w:rsidRPr="003E0B48" w:rsidRDefault="00454F38" w:rsidP="00ED5E63">
            <w:pPr>
              <w:jc w:val="both"/>
              <w:rPr>
                <w:rFonts w:ascii="Arial" w:hAnsi="Arial" w:cs="Arial"/>
                <w:sz w:val="24"/>
              </w:rPr>
            </w:pPr>
            <w:r w:rsidRPr="003E0B48">
              <w:rPr>
                <w:rFonts w:ascii="Arial" w:hAnsi="Arial" w:cs="Arial"/>
                <w:sz w:val="24"/>
              </w:rPr>
              <w:t>Singing: ‘Oh, darling mother this…’</w:t>
            </w:r>
          </w:p>
          <w:p w:rsidR="00454F38" w:rsidRPr="003E0B48" w:rsidRDefault="00454F38" w:rsidP="00ED5E63">
            <w:pPr>
              <w:jc w:val="both"/>
              <w:rPr>
                <w:rFonts w:ascii="Arial" w:hAnsi="Arial" w:cs="Arial"/>
                <w:sz w:val="24"/>
              </w:rPr>
            </w:pPr>
            <w:r w:rsidRPr="003E0B48">
              <w:rPr>
                <w:rFonts w:ascii="Arial" w:hAnsi="Arial" w:cs="Arial"/>
                <w:sz w:val="24"/>
              </w:rPr>
              <w:t>Refrain 1: ‘Where shall I find him?’</w:t>
            </w:r>
          </w:p>
          <w:p w:rsidR="00454F38" w:rsidRPr="003E0B48" w:rsidRDefault="00454F38" w:rsidP="00ED5E63">
            <w:pPr>
              <w:jc w:val="both"/>
              <w:rPr>
                <w:rFonts w:ascii="Arial" w:hAnsi="Arial" w:cs="Arial"/>
                <w:sz w:val="24"/>
              </w:rPr>
            </w:pPr>
            <w:r w:rsidRPr="003E0B48">
              <w:rPr>
                <w:rFonts w:ascii="Arial" w:hAnsi="Arial" w:cs="Arial"/>
                <w:sz w:val="24"/>
              </w:rPr>
              <w:t xml:space="preserve">Verse 1: ‘Suddenly, suddenly, </w:t>
            </w:r>
            <w:r w:rsidRPr="003E0B48">
              <w:rPr>
                <w:rFonts w:ascii="Arial" w:hAnsi="Arial" w:cs="Arial"/>
                <w:sz w:val="24"/>
              </w:rPr>
              <w:lastRenderedPageBreak/>
              <w:t>maybe we’ll meet…’</w:t>
            </w:r>
          </w:p>
          <w:p w:rsidR="00454F38" w:rsidRPr="003E0B48" w:rsidRDefault="00454F38" w:rsidP="00ED5E63">
            <w:pPr>
              <w:jc w:val="both"/>
              <w:rPr>
                <w:rFonts w:ascii="Arial" w:hAnsi="Arial" w:cs="Arial"/>
                <w:sz w:val="24"/>
              </w:rPr>
            </w:pPr>
            <w:r w:rsidRPr="003E0B48">
              <w:rPr>
                <w:rFonts w:ascii="Arial" w:hAnsi="Arial" w:cs="Arial"/>
                <w:sz w:val="24"/>
              </w:rPr>
              <w:t>Dialogue whilst the Steward enters</w:t>
            </w:r>
          </w:p>
          <w:p w:rsidR="00454F38" w:rsidRPr="003E0B48" w:rsidRDefault="00454F38" w:rsidP="00ED5E63">
            <w:pPr>
              <w:jc w:val="both"/>
              <w:rPr>
                <w:rFonts w:ascii="Arial" w:hAnsi="Arial" w:cs="Arial"/>
                <w:sz w:val="24"/>
              </w:rPr>
            </w:pPr>
            <w:r w:rsidRPr="003E0B48">
              <w:rPr>
                <w:rFonts w:ascii="Arial" w:hAnsi="Arial" w:cs="Arial"/>
                <w:sz w:val="24"/>
              </w:rPr>
              <w:t>Refrain 2: ‘How shall I know him?’</w:t>
            </w:r>
          </w:p>
          <w:p w:rsidR="00454F38" w:rsidRPr="003E0B48" w:rsidRDefault="00454F38" w:rsidP="00ED5E63">
            <w:pPr>
              <w:jc w:val="both"/>
              <w:rPr>
                <w:rFonts w:ascii="Arial" w:hAnsi="Arial" w:cs="Arial"/>
                <w:sz w:val="24"/>
              </w:rPr>
            </w:pP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1-5</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Same as the Broadway version</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the Broadway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‘The Sun Deck’</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ship has been at sea for several days. The passengers now, mostly, know one another and there is less animosity. “Cliques have been </w:t>
            </w:r>
            <w:proofErr w:type="gramStart"/>
            <w:r w:rsidRPr="003E0B48">
              <w:rPr>
                <w:rFonts w:ascii="Arial" w:hAnsi="Arial" w:cs="Arial"/>
                <w:sz w:val="24"/>
              </w:rPr>
              <w:t>formed,</w:t>
            </w:r>
            <w:proofErr w:type="gramEnd"/>
            <w:r w:rsidRPr="003E0B48">
              <w:rPr>
                <w:rFonts w:ascii="Arial" w:hAnsi="Arial" w:cs="Arial"/>
                <w:sz w:val="24"/>
              </w:rPr>
              <w:t xml:space="preserve"> incipient romances among the young have begun.”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scene is set on the deck where there are a few passengers sunbathing in bikinis and trunks and chatting to one another amiably.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Mr and Mrs. </w:t>
            </w:r>
            <w:proofErr w:type="spellStart"/>
            <w:r w:rsidRPr="003E0B48">
              <w:rPr>
                <w:rFonts w:ascii="Arial" w:hAnsi="Arial" w:cs="Arial"/>
                <w:sz w:val="24"/>
              </w:rPr>
              <w:t>Sweeey</w:t>
            </w:r>
            <w:proofErr w:type="spellEnd"/>
            <w:r w:rsidRPr="003E0B48">
              <w:rPr>
                <w:rFonts w:ascii="Arial" w:hAnsi="Arial" w:cs="Arial"/>
                <w:sz w:val="24"/>
              </w:rPr>
              <w:t xml:space="preserve"> are on the right in deck chairs with Mrs. Lush, Alvin and Mr. Rawlings seated at the Bar </w:t>
            </w:r>
            <w:proofErr w:type="spellStart"/>
            <w:r w:rsidRPr="003E0B48">
              <w:rPr>
                <w:rFonts w:ascii="Arial" w:hAnsi="Arial" w:cs="Arial"/>
                <w:sz w:val="24"/>
              </w:rPr>
              <w:t>Center</w:t>
            </w:r>
            <w:proofErr w:type="spellEnd"/>
            <w:r w:rsidRPr="003E0B48">
              <w:rPr>
                <w:rFonts w:ascii="Arial" w:hAnsi="Arial" w:cs="Arial"/>
                <w:sz w:val="24"/>
              </w:rPr>
              <w:t xml:space="preserve"> in the middle of the stage. At the bottom of the stairs to the upper deck are the </w:t>
            </w:r>
            <w:proofErr w:type="spellStart"/>
            <w:r w:rsidRPr="003E0B48">
              <w:rPr>
                <w:rFonts w:ascii="Arial" w:hAnsi="Arial" w:cs="Arial"/>
                <w:sz w:val="24"/>
              </w:rPr>
              <w:t>Candijacks</w:t>
            </w:r>
            <w:proofErr w:type="spellEnd"/>
            <w:r w:rsidRPr="003E0B48">
              <w:rPr>
                <w:rFonts w:ascii="Arial" w:hAnsi="Arial" w:cs="Arial"/>
                <w:sz w:val="24"/>
              </w:rPr>
              <w:t>, whilst Elinor Spencer-Bollard is in a deck chair on the left.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1-5</w:t>
            </w:r>
          </w:p>
        </w:tc>
        <w:tc>
          <w:tcPr>
            <w:tcW w:w="3827" w:type="dxa"/>
          </w:tcPr>
          <w:p w:rsidR="00454F38" w:rsidRPr="003E0B48" w:rsidRDefault="00454F38" w:rsidP="00ED5E63">
            <w:pPr>
              <w:jc w:val="both"/>
              <w:rPr>
                <w:rFonts w:ascii="Arial" w:hAnsi="Arial" w:cs="Arial"/>
                <w:color w:val="FF0000"/>
                <w:sz w:val="24"/>
              </w:rPr>
            </w:pPr>
            <w:r w:rsidRPr="003E0B48">
              <w:rPr>
                <w:rFonts w:ascii="Arial" w:hAnsi="Arial" w:cs="Arial"/>
                <w:color w:val="FF0000"/>
                <w:sz w:val="24"/>
              </w:rPr>
              <w:t>Same as the Broadway version except for some minor differences.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Before Nancy sings her number, the stage direction indicates that </w:t>
            </w:r>
            <w:r w:rsidRPr="003E0B48">
              <w:rPr>
                <w:rFonts w:ascii="Arial" w:hAnsi="Arial" w:cs="Arial"/>
                <w:i/>
                <w:sz w:val="24"/>
              </w:rPr>
              <w:t>Nancy, left alone, sinks back onto her heels and murmurs ‘Oh dear!’ rather despondently. The music starts.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b/>
                <w:sz w:val="24"/>
              </w:rPr>
              <w:t>Where Shall I Find Him</w:t>
            </w:r>
            <w:r w:rsidRPr="003E0B48">
              <w:rPr>
                <w:rFonts w:ascii="Arial" w:hAnsi="Arial" w:cs="Arial"/>
                <w:sz w:val="24"/>
              </w:rPr>
              <w:t xml:space="preserve">: </w:t>
            </w:r>
          </w:p>
          <w:p w:rsidR="00454F38" w:rsidRPr="003E0B48" w:rsidRDefault="00454F38" w:rsidP="00ED5E63">
            <w:pPr>
              <w:jc w:val="both"/>
              <w:rPr>
                <w:rFonts w:ascii="Arial" w:hAnsi="Arial" w:cs="Arial"/>
                <w:sz w:val="24"/>
              </w:rPr>
            </w:pPr>
            <w:r w:rsidRPr="003E0B48">
              <w:rPr>
                <w:rFonts w:ascii="Arial" w:hAnsi="Arial" w:cs="Arial"/>
                <w:sz w:val="24"/>
              </w:rPr>
              <w:t>Singing: ‘Oh darling mother this…’</w:t>
            </w:r>
          </w:p>
          <w:p w:rsidR="00454F38" w:rsidRPr="003E0B48" w:rsidRDefault="00454F38" w:rsidP="00ED5E63">
            <w:pPr>
              <w:jc w:val="both"/>
              <w:rPr>
                <w:rFonts w:ascii="Arial" w:hAnsi="Arial" w:cs="Arial"/>
                <w:sz w:val="24"/>
              </w:rPr>
            </w:pPr>
            <w:r w:rsidRPr="003E0B48">
              <w:rPr>
                <w:rFonts w:ascii="Arial" w:hAnsi="Arial" w:cs="Arial"/>
                <w:sz w:val="24"/>
              </w:rPr>
              <w:t>Speaking: ‘I mustn’t think of that – I really mustn’t….’</w:t>
            </w:r>
          </w:p>
          <w:p w:rsidR="00454F38" w:rsidRPr="003E0B48" w:rsidRDefault="00454F38" w:rsidP="00ED5E63">
            <w:pPr>
              <w:jc w:val="both"/>
              <w:rPr>
                <w:rFonts w:ascii="Arial" w:hAnsi="Arial" w:cs="Arial"/>
                <w:sz w:val="24"/>
              </w:rPr>
            </w:pPr>
            <w:r w:rsidRPr="003E0B48">
              <w:rPr>
                <w:rFonts w:ascii="Arial" w:hAnsi="Arial" w:cs="Arial"/>
                <w:sz w:val="24"/>
              </w:rPr>
              <w:t>Singing: ‘It won’t be long before…’</w:t>
            </w:r>
          </w:p>
          <w:p w:rsidR="00454F38" w:rsidRPr="003E0B48" w:rsidRDefault="00454F38" w:rsidP="00ED5E63">
            <w:pPr>
              <w:jc w:val="both"/>
              <w:rPr>
                <w:rFonts w:ascii="Arial" w:hAnsi="Arial" w:cs="Arial"/>
                <w:sz w:val="24"/>
              </w:rPr>
            </w:pPr>
            <w:r w:rsidRPr="003E0B48">
              <w:rPr>
                <w:rFonts w:ascii="Arial" w:hAnsi="Arial" w:cs="Arial"/>
                <w:sz w:val="24"/>
              </w:rPr>
              <w:t>Verse: ‘I just can’t keep out of my mind…’</w:t>
            </w:r>
          </w:p>
          <w:p w:rsidR="00454F38" w:rsidRPr="003E0B48" w:rsidRDefault="00454F38" w:rsidP="00ED5E63">
            <w:pPr>
              <w:jc w:val="both"/>
              <w:rPr>
                <w:rFonts w:ascii="Arial" w:hAnsi="Arial" w:cs="Arial"/>
                <w:sz w:val="24"/>
              </w:rPr>
            </w:pPr>
            <w:r w:rsidRPr="003E0B48">
              <w:rPr>
                <w:rFonts w:ascii="Arial" w:hAnsi="Arial" w:cs="Arial"/>
                <w:sz w:val="24"/>
              </w:rPr>
              <w:t>Refrain: ‘Where shall I find him</w:t>
            </w:r>
            <w:proofErr w:type="gramStart"/>
            <w:r w:rsidRPr="003E0B48">
              <w:rPr>
                <w:rFonts w:ascii="Arial" w:hAnsi="Arial" w:cs="Arial"/>
                <w:sz w:val="24"/>
              </w:rPr>
              <w:t>?...</w:t>
            </w:r>
            <w:proofErr w:type="gramEnd"/>
            <w:r w:rsidRPr="003E0B48">
              <w:rPr>
                <w:rFonts w:ascii="Arial" w:hAnsi="Arial" w:cs="Arial"/>
                <w:sz w:val="24"/>
              </w:rPr>
              <w:t>’</w:t>
            </w:r>
          </w:p>
          <w:p w:rsidR="00454F38" w:rsidRPr="003E0B48" w:rsidRDefault="00454F38" w:rsidP="00ED5E63">
            <w:pPr>
              <w:jc w:val="both"/>
              <w:rPr>
                <w:rFonts w:ascii="Arial" w:hAnsi="Arial" w:cs="Arial"/>
                <w:sz w:val="24"/>
              </w:rPr>
            </w:pP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 xml:space="preserve">Elinor is trying to write her next book and is dictating to Nancy but they keep getting interrupted by people, </w:t>
            </w:r>
            <w:r w:rsidRPr="003E0B48">
              <w:rPr>
                <w:rFonts w:ascii="Arial" w:hAnsi="Arial" w:cs="Arial"/>
                <w:sz w:val="24"/>
              </w:rPr>
              <w:lastRenderedPageBreak/>
              <w:t>much to Elinor’s annoyance. She subsequently offers her thoughts on them to Nancy and none of them are positive.</w:t>
            </w:r>
          </w:p>
          <w:p w:rsidR="00454F38" w:rsidRPr="003E0B48" w:rsidRDefault="00454F38" w:rsidP="00ED5E63">
            <w:pPr>
              <w:jc w:val="both"/>
              <w:rPr>
                <w:rFonts w:ascii="Arial" w:hAnsi="Arial" w:cs="Arial"/>
                <w:sz w:val="24"/>
              </w:rPr>
            </w:pPr>
            <w:r w:rsidRPr="003E0B48">
              <w:rPr>
                <w:rFonts w:ascii="Arial" w:hAnsi="Arial" w:cs="Arial"/>
                <w:sz w:val="24"/>
              </w:rPr>
              <w:t>Mimi arrives and asks Elinor to give a talk one evening and Mimi refuses to allow her to say no – at the very least she must say nothing and consider it.</w:t>
            </w:r>
          </w:p>
          <w:p w:rsidR="00454F38" w:rsidRPr="003E0B48" w:rsidRDefault="00454F38" w:rsidP="00ED5E63">
            <w:pPr>
              <w:jc w:val="both"/>
              <w:rPr>
                <w:rFonts w:ascii="Arial" w:hAnsi="Arial" w:cs="Arial"/>
                <w:sz w:val="24"/>
              </w:rPr>
            </w:pPr>
            <w:r w:rsidRPr="003E0B48">
              <w:rPr>
                <w:rFonts w:ascii="Arial" w:hAnsi="Arial" w:cs="Arial"/>
                <w:sz w:val="24"/>
              </w:rPr>
              <w:t>Once Mimi has gone, Elinor retires to her cabin having lost her inspiration after all the interruptions.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Barnaby, who has been eavesdropping on the conversation whilst hiding behind a newspaper, engages Nancy in conversation and starts taking pictures. He then asks her if he could “persuade her to give a brief informal talk in steel bands and sex in the engine room” but she flatly refuses telling him that he “has not only chosen the wrong girl, but the wrong cruise!” Barnaby tells her that it is all in the mind and begins to sing </w:t>
            </w:r>
            <w:r w:rsidRPr="003E0B48">
              <w:rPr>
                <w:rFonts w:ascii="Arial" w:hAnsi="Arial" w:cs="Arial"/>
                <w:b/>
                <w:sz w:val="24"/>
              </w:rPr>
              <w:t>Beatnik Love Affair</w:t>
            </w:r>
            <w:r w:rsidRPr="003E0B48">
              <w:rPr>
                <w:rFonts w:ascii="Arial" w:hAnsi="Arial" w:cs="Arial"/>
                <w:sz w:val="24"/>
              </w:rPr>
              <w: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At the end of the number, they dance and then Carrington chimes his gong to announce lunch. Mrs. Van-</w:t>
            </w:r>
            <w:proofErr w:type="spellStart"/>
            <w:r w:rsidRPr="003E0B48">
              <w:rPr>
                <w:rFonts w:ascii="Arial" w:hAnsi="Arial" w:cs="Arial"/>
                <w:sz w:val="24"/>
              </w:rPr>
              <w:t>Mier</w:t>
            </w:r>
            <w:proofErr w:type="spellEnd"/>
            <w:r w:rsidRPr="003E0B48">
              <w:rPr>
                <w:rFonts w:ascii="Arial" w:hAnsi="Arial" w:cs="Arial"/>
                <w:sz w:val="24"/>
              </w:rPr>
              <w:t xml:space="preserve"> and Mimi enter.</w:t>
            </w:r>
          </w:p>
          <w:p w:rsidR="00454F38" w:rsidRPr="003E0B48" w:rsidRDefault="00454F38" w:rsidP="00ED5E63">
            <w:pPr>
              <w:jc w:val="both"/>
              <w:rPr>
                <w:rFonts w:ascii="Arial" w:hAnsi="Arial" w:cs="Arial"/>
                <w:sz w:val="24"/>
              </w:rPr>
            </w:pPr>
            <w:r w:rsidRPr="003E0B48">
              <w:rPr>
                <w:rFonts w:ascii="Arial" w:hAnsi="Arial" w:cs="Arial"/>
                <w:sz w:val="24"/>
              </w:rPr>
              <w:t xml:space="preserve">They talk about Mimi’s career – both </w:t>
            </w:r>
            <w:r w:rsidRPr="003E0B48">
              <w:rPr>
                <w:rFonts w:ascii="Arial" w:hAnsi="Arial" w:cs="Arial"/>
                <w:sz w:val="24"/>
              </w:rPr>
              <w:lastRenderedPageBreak/>
              <w:t xml:space="preserve">as a cruise hostess and how she invents answers to questions that she cannot answer and her previous career as an </w:t>
            </w:r>
            <w:proofErr w:type="gramStart"/>
            <w:r w:rsidRPr="003E0B48">
              <w:rPr>
                <w:rFonts w:ascii="Arial" w:hAnsi="Arial" w:cs="Arial"/>
                <w:sz w:val="24"/>
              </w:rPr>
              <w:t>actress,</w:t>
            </w:r>
            <w:proofErr w:type="gramEnd"/>
            <w:r w:rsidRPr="003E0B48">
              <w:rPr>
                <w:rFonts w:ascii="Arial" w:hAnsi="Arial" w:cs="Arial"/>
                <w:sz w:val="24"/>
              </w:rPr>
              <w:t xml:space="preserve"> although she concedes that no one seemed to know that she had once been on the stage.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As Mrs. Van-</w:t>
            </w:r>
            <w:proofErr w:type="spellStart"/>
            <w:r w:rsidRPr="003E0B48">
              <w:rPr>
                <w:rFonts w:ascii="Arial" w:hAnsi="Arial" w:cs="Arial"/>
                <w:sz w:val="24"/>
              </w:rPr>
              <w:t>Mier</w:t>
            </w:r>
            <w:proofErr w:type="spellEnd"/>
            <w:r w:rsidRPr="003E0B48">
              <w:rPr>
                <w:rFonts w:ascii="Arial" w:hAnsi="Arial" w:cs="Arial"/>
                <w:sz w:val="24"/>
              </w:rPr>
              <w:t xml:space="preserve"> exits, Mimi goes to sit at the bar, whilst Mrs. Lush chastises Alvin for his behaviour. As they exit, Johnny appears and enters conversation with Mimi.</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Mimi has a “sneaking suspicion” that his mother doesn’t approve of her, but Johnny is unperturbed as she never approves of anyone that he likes. As she tries to leave, Johnny tells her how much he enjoyed their evening together and wants to know if she is married or not. Mimi suddenly seems to be conscious about age, telling him that she is much older than he is and that he shouldn’t be “thinking along the lines you [sic] are thinking at the moment.” Johnny sings </w:t>
            </w:r>
            <w:r w:rsidRPr="003E0B48">
              <w:rPr>
                <w:rFonts w:ascii="Arial" w:hAnsi="Arial" w:cs="Arial"/>
                <w:b/>
                <w:sz w:val="24"/>
              </w:rPr>
              <w:t>Later Than Spring</w:t>
            </w:r>
            <w:r w:rsidRPr="003E0B48">
              <w:rPr>
                <w:rFonts w:ascii="Arial" w:hAnsi="Arial" w:cs="Arial"/>
                <w:sz w:val="24"/>
              </w:rPr>
              <w:t xml:space="preserve">. Afterwards, the Crowd enters and sweeps Mimi off her feet to the exit whilst Johnny exits alone on the other side of the stage.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Sir Gerard sees Joe and continues to bemoan the Americans, particularly as it is a British ship, and he has just found a cockroach in his bathroom. He does not appreciate the impertinence of Joe’s response, “I trust it is a British cockroach” which provides the lead into </w:t>
            </w:r>
            <w:r w:rsidRPr="003E0B48">
              <w:rPr>
                <w:rFonts w:ascii="Arial" w:hAnsi="Arial" w:cs="Arial"/>
                <w:b/>
                <w:sz w:val="24"/>
              </w:rPr>
              <w:t>The Passenger’s Always Right</w:t>
            </w:r>
            <w:r w:rsidRPr="003E0B48">
              <w:rPr>
                <w:rFonts w:ascii="Arial" w:hAnsi="Arial" w:cs="Arial"/>
                <w:sz w:val="24"/>
              </w:rPr>
              <w:t xml:space="preserve"> which commences after Sir Gerard has exited with his wife for lunch.</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1-6</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‘The Sun Deck’</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ship has been at sea for several days. The passengers now, mostly, know one another and there is less animosity. “Cliques have been </w:t>
            </w:r>
            <w:proofErr w:type="gramStart"/>
            <w:r w:rsidRPr="003E0B48">
              <w:rPr>
                <w:rFonts w:ascii="Arial" w:hAnsi="Arial" w:cs="Arial"/>
                <w:sz w:val="24"/>
              </w:rPr>
              <w:t>formed,</w:t>
            </w:r>
            <w:proofErr w:type="gramEnd"/>
            <w:r w:rsidRPr="003E0B48">
              <w:rPr>
                <w:rFonts w:ascii="Arial" w:hAnsi="Arial" w:cs="Arial"/>
                <w:sz w:val="24"/>
              </w:rPr>
              <w:t xml:space="preserve"> incipient romances among the young have begun.”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scene is set on the deck of the ship, where there are many passengers relaxing. From the left, a portion of the cocktail lounge can be seen, where passengers are enjoying their pre-lunch aperitifs. Several </w:t>
            </w:r>
            <w:r w:rsidRPr="003E0B48">
              <w:rPr>
                <w:rFonts w:ascii="Arial" w:hAnsi="Arial" w:cs="Arial"/>
                <w:sz w:val="24"/>
              </w:rPr>
              <w:lastRenderedPageBreak/>
              <w:t>passengers are playing board and card games.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Above the bar is where a portion of the upper deck lies, which adjoins the swimming pool and here there are further sunbathers with Elinor Spencer-Bollard on the right-hand side. Verity is in the centre reading a book, whilst the </w:t>
            </w:r>
            <w:proofErr w:type="spellStart"/>
            <w:r w:rsidRPr="003E0B48">
              <w:rPr>
                <w:rFonts w:ascii="Arial" w:hAnsi="Arial" w:cs="Arial"/>
                <w:sz w:val="24"/>
              </w:rPr>
              <w:t>Candijackers</w:t>
            </w:r>
            <w:proofErr w:type="spellEnd"/>
            <w:r w:rsidRPr="003E0B48">
              <w:rPr>
                <w:rFonts w:ascii="Arial" w:hAnsi="Arial" w:cs="Arial"/>
                <w:sz w:val="24"/>
              </w:rPr>
              <w:t xml:space="preserve"> are on the left being noisy and photographing each other. Mr and Mrs. Sweeny stop by Verity’s chair as they pass.</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‘Mimi’s Cabin’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“Mimi, in robe and slippers, is sitting in her rocking chair with an Italian lesson book on her knees.”</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1-6</w:t>
            </w:r>
          </w:p>
          <w:p w:rsidR="00454F38" w:rsidRPr="003E0B48" w:rsidRDefault="00454F38" w:rsidP="00ED5E63">
            <w:pPr>
              <w:rPr>
                <w:rFonts w:ascii="Arial" w:hAnsi="Arial" w:cs="Arial"/>
                <w:sz w:val="24"/>
              </w:rPr>
            </w:pP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 xml:space="preserve">Mrs. Sweeny once again tries to make idle conversation with Verity who is still not remotely interested. As they leave, Verity wanders to the bar whilst the </w:t>
            </w:r>
            <w:proofErr w:type="spellStart"/>
            <w:r w:rsidRPr="003E0B48">
              <w:rPr>
                <w:rFonts w:ascii="Arial" w:hAnsi="Arial" w:cs="Arial"/>
                <w:sz w:val="24"/>
              </w:rPr>
              <w:t>Candijack</w:t>
            </w:r>
            <w:proofErr w:type="spellEnd"/>
            <w:r w:rsidRPr="003E0B48">
              <w:rPr>
                <w:rFonts w:ascii="Arial" w:hAnsi="Arial" w:cs="Arial"/>
                <w:sz w:val="24"/>
              </w:rPr>
              <w:t xml:space="preserve"> children run around and up towards the pool, leaving their parents ordering Gin Fizzes loudly at the bar. The lights are concentrating on Elinor and Nancy on the right of the deck.</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Elinor is dictating her book to Nancy when she firstly interrupted by Nancy enquiring about steel bands and then Mrs. Van </w:t>
            </w:r>
            <w:proofErr w:type="spellStart"/>
            <w:r w:rsidRPr="003E0B48">
              <w:rPr>
                <w:rFonts w:ascii="Arial" w:hAnsi="Arial" w:cs="Arial"/>
                <w:sz w:val="24"/>
              </w:rPr>
              <w:t>Mier</w:t>
            </w:r>
            <w:proofErr w:type="spellEnd"/>
            <w:r w:rsidRPr="003E0B48">
              <w:rPr>
                <w:rFonts w:ascii="Arial" w:hAnsi="Arial" w:cs="Arial"/>
                <w:sz w:val="24"/>
              </w:rPr>
              <w:t xml:space="preserve"> tries to ingratiate herself </w:t>
            </w:r>
            <w:r w:rsidRPr="003E0B48">
              <w:rPr>
                <w:rFonts w:ascii="Arial" w:hAnsi="Arial" w:cs="Arial"/>
                <w:sz w:val="24"/>
              </w:rPr>
              <w:lastRenderedPageBreak/>
              <w:t>but no avail. Elinor finds her a “celebrity snob – literary pretensions – hard as nails.” As they are about to continue with the book, Mrs. Lush and Alvin walk past, with Alvin pointing and calling Elinor a horse.</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color w:val="FF0000"/>
                <w:sz w:val="24"/>
              </w:rPr>
            </w:pPr>
            <w:r w:rsidRPr="003E0B48">
              <w:rPr>
                <w:rFonts w:ascii="Arial" w:hAnsi="Arial" w:cs="Arial"/>
                <w:sz w:val="24"/>
              </w:rPr>
              <w:t xml:space="preserve">Mimi’s arrival and conversation with Elinor followed by the latter’s departure = </w:t>
            </w:r>
            <w:r w:rsidRPr="003E0B48">
              <w:rPr>
                <w:rFonts w:ascii="Arial" w:hAnsi="Arial" w:cs="Arial"/>
                <w:color w:val="FF0000"/>
                <w:sz w:val="24"/>
              </w:rPr>
              <w:t>same as Broadway version.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color w:val="FF0000"/>
                <w:sz w:val="24"/>
              </w:rPr>
            </w:pPr>
            <w:r w:rsidRPr="003E0B48">
              <w:rPr>
                <w:rFonts w:ascii="Arial" w:hAnsi="Arial" w:cs="Arial"/>
                <w:sz w:val="24"/>
              </w:rPr>
              <w:t xml:space="preserve">Barnaby and Nancy’s scene together = </w:t>
            </w:r>
            <w:r w:rsidRPr="003E0B48">
              <w:rPr>
                <w:rFonts w:ascii="Arial" w:hAnsi="Arial" w:cs="Arial"/>
                <w:color w:val="FF0000"/>
                <w:sz w:val="24"/>
              </w:rPr>
              <w:t>same as Broadway version apart from he was hiding behind a life boat rather than a newspaper.</w:t>
            </w:r>
          </w:p>
          <w:p w:rsidR="00454F38" w:rsidRPr="003E0B48" w:rsidRDefault="00454F38" w:rsidP="00ED5E63">
            <w:pPr>
              <w:jc w:val="both"/>
              <w:rPr>
                <w:rFonts w:ascii="Arial" w:hAnsi="Arial" w:cs="Arial"/>
                <w:sz w:val="24"/>
              </w:rPr>
            </w:pPr>
            <w:r w:rsidRPr="003E0B48">
              <w:rPr>
                <w:rFonts w:ascii="Arial" w:hAnsi="Arial" w:cs="Arial"/>
                <w:b/>
                <w:sz w:val="24"/>
              </w:rPr>
              <w:t>Beatnik Love Affair</w:t>
            </w:r>
            <w:r w:rsidRPr="003E0B48">
              <w:rPr>
                <w:rFonts w:ascii="Arial" w:hAnsi="Arial" w:cs="Arial"/>
                <w:sz w:val="24"/>
              </w:rPr>
              <w:t xml:space="preserve"> = same as Broadway version.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At the end of the number, they all disperse whilst Verity returns from the bar and </w:t>
            </w:r>
            <w:proofErr w:type="gramStart"/>
            <w:r w:rsidRPr="003E0B48">
              <w:rPr>
                <w:rFonts w:ascii="Arial" w:hAnsi="Arial" w:cs="Arial"/>
                <w:sz w:val="24"/>
              </w:rPr>
              <w:t>continues</w:t>
            </w:r>
            <w:proofErr w:type="gramEnd"/>
            <w:r w:rsidRPr="003E0B48">
              <w:rPr>
                <w:rFonts w:ascii="Arial" w:hAnsi="Arial" w:cs="Arial"/>
                <w:sz w:val="24"/>
              </w:rPr>
              <w:t xml:space="preserve"> to read her book. Mimi appears and asks if she can join her. </w:t>
            </w:r>
            <w:r w:rsidRPr="003E0B48">
              <w:rPr>
                <w:rFonts w:ascii="Arial" w:hAnsi="Arial" w:cs="Arial"/>
                <w:color w:val="FF0000"/>
                <w:sz w:val="24"/>
              </w:rPr>
              <w:t>They have the same conversation that Mrs. Van-</w:t>
            </w:r>
            <w:proofErr w:type="spellStart"/>
            <w:r w:rsidRPr="003E0B48">
              <w:rPr>
                <w:rFonts w:ascii="Arial" w:hAnsi="Arial" w:cs="Arial"/>
                <w:color w:val="FF0000"/>
                <w:sz w:val="24"/>
              </w:rPr>
              <w:t>Mier</w:t>
            </w:r>
            <w:proofErr w:type="spellEnd"/>
            <w:r w:rsidRPr="003E0B48">
              <w:rPr>
                <w:rFonts w:ascii="Arial" w:hAnsi="Arial" w:cs="Arial"/>
                <w:color w:val="FF0000"/>
                <w:sz w:val="24"/>
              </w:rPr>
              <w:t xml:space="preserve"> and Mimi have in the Broadway version.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color w:val="FF0000"/>
                <w:sz w:val="24"/>
              </w:rPr>
            </w:pPr>
            <w:r w:rsidRPr="003E0B48">
              <w:rPr>
                <w:rFonts w:ascii="Arial" w:hAnsi="Arial" w:cs="Arial"/>
                <w:sz w:val="24"/>
              </w:rPr>
              <w:t xml:space="preserve">Johnny goes over to Verity and asks her for a drink with his </w:t>
            </w:r>
            <w:r w:rsidRPr="003E0B48">
              <w:rPr>
                <w:rFonts w:ascii="Arial" w:hAnsi="Arial" w:cs="Arial"/>
                <w:sz w:val="24"/>
              </w:rPr>
              <w:lastRenderedPageBreak/>
              <w:t xml:space="preserve">mother. </w:t>
            </w:r>
            <w:r w:rsidRPr="003E0B48">
              <w:rPr>
                <w:rFonts w:ascii="Arial" w:hAnsi="Arial" w:cs="Arial"/>
                <w:color w:val="FF0000"/>
                <w:sz w:val="24"/>
              </w:rPr>
              <w:t xml:space="preserve">They have the same conversation that Johnny has with Mimi in the Broadway version of the </w:t>
            </w:r>
            <w:r>
              <w:rPr>
                <w:rFonts w:ascii="Arial" w:hAnsi="Arial" w:cs="Arial"/>
                <w:color w:val="FF0000"/>
                <w:sz w:val="24"/>
              </w:rPr>
              <w:t>script</w:t>
            </w:r>
            <w:r w:rsidRPr="003E0B48">
              <w:rPr>
                <w:rFonts w:ascii="Arial" w:hAnsi="Arial" w:cs="Arial"/>
                <w:color w:val="FF0000"/>
                <w:sz w:val="24"/>
              </w:rPr>
              <w:t xml:space="preserve"> but with minor revisions to compensate for the difference in character and the plot beforehand. </w:t>
            </w:r>
          </w:p>
          <w:p w:rsidR="00454F38" w:rsidRPr="003E0B48" w:rsidRDefault="00454F38" w:rsidP="00ED5E63">
            <w:pPr>
              <w:jc w:val="both"/>
              <w:rPr>
                <w:rFonts w:ascii="Arial" w:hAnsi="Arial" w:cs="Arial"/>
                <w:sz w:val="24"/>
              </w:rPr>
            </w:pPr>
            <w:r w:rsidRPr="003E0B48">
              <w:rPr>
                <w:rFonts w:ascii="Arial" w:hAnsi="Arial" w:cs="Arial"/>
                <w:sz w:val="24"/>
              </w:rPr>
              <w:t xml:space="preserve">Verity tries to put an end to the romance that is beginning to unfold, telling Johnny that she is a married woman but he is not put off and </w:t>
            </w:r>
            <w:r w:rsidRPr="003E0B48">
              <w:rPr>
                <w:rFonts w:ascii="Arial" w:hAnsi="Arial" w:cs="Arial"/>
                <w:i/>
                <w:sz w:val="24"/>
              </w:rPr>
              <w:t>gently takes her hand and begins to sing</w:t>
            </w:r>
            <w:r w:rsidRPr="003E0B48">
              <w:rPr>
                <w:rFonts w:ascii="Arial" w:hAnsi="Arial" w:cs="Arial"/>
                <w:sz w:val="24"/>
              </w:rPr>
              <w:t xml:space="preserve"> </w:t>
            </w:r>
            <w:r w:rsidRPr="003E0B48">
              <w:rPr>
                <w:rFonts w:ascii="Arial" w:hAnsi="Arial" w:cs="Arial"/>
                <w:b/>
                <w:sz w:val="24"/>
              </w:rPr>
              <w:t>Later Than Spring</w:t>
            </w:r>
            <w:r w:rsidRPr="003E0B48">
              <w:rPr>
                <w:rFonts w:ascii="Arial" w:hAnsi="Arial" w:cs="Arial"/>
                <w:sz w:val="24"/>
              </w:rPr>
              <w: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color w:val="FF0000"/>
                <w:sz w:val="24"/>
              </w:rPr>
              <w:t xml:space="preserve">The conversation that Sir Gerard has with Joe is also the same as the Broadway version, </w:t>
            </w:r>
            <w:r w:rsidRPr="003E0B48">
              <w:rPr>
                <w:rFonts w:ascii="Arial" w:hAnsi="Arial" w:cs="Arial"/>
                <w:sz w:val="24"/>
              </w:rPr>
              <w:t xml:space="preserve">which again leads into </w:t>
            </w:r>
            <w:r w:rsidRPr="003E0B48">
              <w:rPr>
                <w:rFonts w:ascii="Arial" w:hAnsi="Arial" w:cs="Arial"/>
                <w:b/>
                <w:sz w:val="24"/>
              </w:rPr>
              <w:t>The Passenger’s Always Right</w:t>
            </w:r>
            <w:r w:rsidRPr="003E0B48">
              <w:rPr>
                <w:rFonts w:ascii="Arial" w:hAnsi="Arial" w:cs="Arial"/>
                <w:sz w:val="24"/>
              </w:rPr>
              <w:t>.</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 xml:space="preserve">Mimi is trying to practice her Italian when the phone rings. It is Mrs. Sweeney asking about the shuffleboard results, what to wear that evening and the porpoises. Once off the phone, she mixes “she is a great big </w:t>
            </w:r>
            <w:proofErr w:type="spellStart"/>
            <w:r w:rsidRPr="003E0B48">
              <w:rPr>
                <w:rFonts w:ascii="Arial" w:hAnsi="Arial" w:cs="Arial"/>
                <w:sz w:val="24"/>
              </w:rPr>
              <w:t>fabuloso</w:t>
            </w:r>
            <w:proofErr w:type="spellEnd"/>
            <w:r w:rsidRPr="003E0B48">
              <w:rPr>
                <w:rFonts w:ascii="Arial" w:hAnsi="Arial" w:cs="Arial"/>
                <w:sz w:val="24"/>
              </w:rPr>
              <w:t xml:space="preserve"> cracking bore” in with her Italian.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phone then rings again and this time it is Mrs. Lush. She is obviously complaining about an incident involving Alvin, whom Mimi has no sympathy for and blames him entirely for the incident. She then instructs Sylvia to not put any further calls through until she has learnt her </w:t>
            </w:r>
            <w:r w:rsidRPr="003E0B48">
              <w:rPr>
                <w:rFonts w:ascii="Arial" w:hAnsi="Arial" w:cs="Arial"/>
                <w:sz w:val="24"/>
              </w:rPr>
              <w:lastRenderedPageBreak/>
              <w:t xml:space="preserve">Italian. Reading what the so-called useful phrases are, she throws the books away and sings </w:t>
            </w:r>
            <w:r w:rsidRPr="003E0B48">
              <w:rPr>
                <w:rFonts w:ascii="Arial" w:hAnsi="Arial" w:cs="Arial"/>
                <w:b/>
                <w:sz w:val="24"/>
              </w:rPr>
              <w:t>Useful Phrases</w:t>
            </w:r>
            <w:r w:rsidRPr="003E0B48">
              <w:rPr>
                <w:rFonts w:ascii="Arial" w:hAnsi="Arial" w:cs="Arial"/>
                <w:sz w:val="24"/>
              </w:rPr>
              <w: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1-7</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‘The Promenade Deck’</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The deck stretches the width of the stage with a rail coming on half way from each side, which indicates that the auditorium and the orchestra are the sea. In the middle are 2 steamer chairs, which are being occupied by Verity and Mrs. Van-</w:t>
            </w:r>
            <w:proofErr w:type="spellStart"/>
            <w:r w:rsidRPr="003E0B48">
              <w:rPr>
                <w:rFonts w:ascii="Arial" w:hAnsi="Arial" w:cs="Arial"/>
                <w:sz w:val="24"/>
              </w:rPr>
              <w:t>Mier</w:t>
            </w:r>
            <w:proofErr w:type="spellEnd"/>
            <w:r w:rsidRPr="003E0B48">
              <w:rPr>
                <w:rFonts w:ascii="Arial" w:hAnsi="Arial" w:cs="Arial"/>
                <w:sz w:val="24"/>
              </w:rPr>
              <w:t xml:space="preserve">. The latter is working at an embroidery frame whilst Verity is politely </w:t>
            </w:r>
            <w:r w:rsidRPr="003E0B48">
              <w:rPr>
                <w:rFonts w:ascii="Arial" w:hAnsi="Arial" w:cs="Arial"/>
                <w:sz w:val="24"/>
              </w:rPr>
              <w:lastRenderedPageBreak/>
              <w:t>listening.</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w:t>
            </w:r>
            <w:proofErr w:type="spellStart"/>
            <w:r w:rsidRPr="003E0B48">
              <w:rPr>
                <w:rFonts w:ascii="Arial" w:hAnsi="Arial" w:cs="Arial"/>
                <w:sz w:val="24"/>
              </w:rPr>
              <w:t>Shuttleworth</w:t>
            </w:r>
            <w:proofErr w:type="spellEnd"/>
            <w:r w:rsidRPr="003E0B48">
              <w:rPr>
                <w:rFonts w:ascii="Arial" w:hAnsi="Arial" w:cs="Arial"/>
                <w:sz w:val="24"/>
              </w:rPr>
              <w:t xml:space="preserve"> is closing the Bar as the scene opens. Nancy runs down the stairs Stage Right from the Upper Deck with Barnaby close behind her.”</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1-7</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Mrs. Van-</w:t>
            </w:r>
            <w:proofErr w:type="spellStart"/>
            <w:r w:rsidRPr="003E0B48">
              <w:rPr>
                <w:rFonts w:ascii="Arial" w:hAnsi="Arial" w:cs="Arial"/>
                <w:sz w:val="24"/>
              </w:rPr>
              <w:t>Mier</w:t>
            </w:r>
            <w:proofErr w:type="spellEnd"/>
            <w:r w:rsidRPr="003E0B48">
              <w:rPr>
                <w:rFonts w:ascii="Arial" w:hAnsi="Arial" w:cs="Arial"/>
                <w:sz w:val="24"/>
              </w:rPr>
              <w:t xml:space="preserve"> is telling Verity about Johnny’s former girlfriend before continuing to tell her about his girlfriend at Harvard who was much older than he was and kept having breakdowns. As Verity leaves, Mrs. Van-</w:t>
            </w:r>
            <w:proofErr w:type="spellStart"/>
            <w:r w:rsidRPr="003E0B48">
              <w:rPr>
                <w:rFonts w:ascii="Arial" w:hAnsi="Arial" w:cs="Arial"/>
                <w:sz w:val="24"/>
              </w:rPr>
              <w:t>Mier</w:t>
            </w:r>
            <w:proofErr w:type="spellEnd"/>
            <w:r w:rsidRPr="003E0B48">
              <w:rPr>
                <w:rFonts w:ascii="Arial" w:hAnsi="Arial" w:cs="Arial"/>
                <w:sz w:val="24"/>
              </w:rPr>
              <w:t xml:space="preserve"> watches her thoughtfully before she becomes disgusted by the site of a young man in running shorts running past her. Johnny then enters.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Johnny is irked by his mother’s interference in his life and particularly with her reference to Verity as </w:t>
            </w:r>
            <w:r w:rsidRPr="003E0B48">
              <w:rPr>
                <w:rFonts w:ascii="Arial" w:hAnsi="Arial" w:cs="Arial"/>
                <w:sz w:val="24"/>
                <w:u w:val="single"/>
              </w:rPr>
              <w:t>his</w:t>
            </w:r>
            <w:r w:rsidRPr="003E0B48">
              <w:rPr>
                <w:rFonts w:ascii="Arial" w:hAnsi="Arial" w:cs="Arial"/>
                <w:sz w:val="24"/>
              </w:rPr>
              <w:t xml:space="preserve"> Mrs. Craig and that dancing well is part of her “stock in trade.” As she leaves him, Johnny is left biting his lip and looking out to sea.</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orchestra begins to play the first few bars of the refrain of ‘Sail Away’ and he, “almost dreamily” sings the last few lines. </w:t>
            </w:r>
          </w:p>
          <w:p w:rsidR="00454F38" w:rsidRPr="003E0B48" w:rsidRDefault="00454F38" w:rsidP="00ED5E63">
            <w:pPr>
              <w:jc w:val="both"/>
              <w:rPr>
                <w:rFonts w:ascii="Arial" w:hAnsi="Arial" w:cs="Arial"/>
                <w:i/>
                <w:sz w:val="24"/>
              </w:rPr>
            </w:pPr>
            <w:r w:rsidRPr="003E0B48">
              <w:rPr>
                <w:rFonts w:ascii="Arial" w:hAnsi="Arial" w:cs="Arial"/>
                <w:sz w:val="24"/>
              </w:rPr>
              <w:t xml:space="preserve">Reprise of </w:t>
            </w:r>
            <w:r w:rsidRPr="003E0B48">
              <w:rPr>
                <w:rFonts w:ascii="Arial" w:hAnsi="Arial" w:cs="Arial"/>
                <w:b/>
                <w:sz w:val="24"/>
              </w:rPr>
              <w:t>Sail Away</w:t>
            </w:r>
            <w:r w:rsidRPr="003E0B48">
              <w:rPr>
                <w:rFonts w:ascii="Arial" w:hAnsi="Arial" w:cs="Arial"/>
                <w:sz w:val="24"/>
              </w:rPr>
              <w:t>.</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Nancy and Barnaby are arguing because he has just kissed her and she was not expecting it. He tells her that she likes him too but is just scared. Her reply: “Drop dead!” and she exits the stage.</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1-8</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‘The Sun Deck’ – Night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deck is deserted. The bar is shuttered up and roped off. The </w:t>
            </w:r>
            <w:r w:rsidRPr="003E0B48">
              <w:rPr>
                <w:rFonts w:ascii="Arial" w:hAnsi="Arial" w:cs="Arial"/>
                <w:sz w:val="24"/>
              </w:rPr>
              <w:lastRenderedPageBreak/>
              <w:t>moon is shining on the sea and there is the faint sound of the engines throbbing and the waves swishing against the side of the ship.</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Mimi comes on from the left. She looks rather peculiar because she is wearing elegant </w:t>
            </w:r>
            <w:proofErr w:type="spellStart"/>
            <w:r w:rsidRPr="003E0B48">
              <w:rPr>
                <w:rFonts w:ascii="Arial" w:hAnsi="Arial" w:cs="Arial"/>
                <w:sz w:val="24"/>
              </w:rPr>
              <w:t>pygamas</w:t>
            </w:r>
            <w:proofErr w:type="spellEnd"/>
            <w:r w:rsidRPr="003E0B48">
              <w:rPr>
                <w:rFonts w:ascii="Arial" w:hAnsi="Arial" w:cs="Arial"/>
                <w:sz w:val="24"/>
              </w:rPr>
              <w:t xml:space="preserve"> [sic] and a fur stole. She is accompanied by her pug on a lead.</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‘The Promenade Deck’</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deck is empty. It is very late. Mimi enters Downstage Right with 6 </w:t>
            </w:r>
            <w:r w:rsidRPr="003E0B48">
              <w:rPr>
                <w:rFonts w:ascii="Arial" w:hAnsi="Arial" w:cs="Arial"/>
                <w:sz w:val="24"/>
              </w:rPr>
              <w:lastRenderedPageBreak/>
              <w:t>dogs.”</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1-8</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Mimi is walking Adlai around the ship to try and make him sleep. She threatens to “wallop the living daylights” out of him if his planning in his “evil little mind to make the smallest wee-wee on this spotless deck.” They go off.</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As they go, Barnaby and Nancy come down the companion-way from the upper deck. </w:t>
            </w:r>
            <w:r w:rsidRPr="003E0B48">
              <w:rPr>
                <w:rFonts w:ascii="Arial" w:hAnsi="Arial" w:cs="Arial"/>
                <w:color w:val="FF0000"/>
                <w:sz w:val="24"/>
              </w:rPr>
              <w:t>They</w:t>
            </w:r>
            <w:r w:rsidRPr="003E0B48">
              <w:rPr>
                <w:rFonts w:ascii="Arial" w:hAnsi="Arial" w:cs="Arial"/>
                <w:sz w:val="24"/>
              </w:rPr>
              <w:t xml:space="preserve"> </w:t>
            </w:r>
            <w:r w:rsidRPr="003E0B48">
              <w:rPr>
                <w:rFonts w:ascii="Arial" w:hAnsi="Arial" w:cs="Arial"/>
                <w:color w:val="FF0000"/>
                <w:sz w:val="24"/>
              </w:rPr>
              <w:t xml:space="preserve">have the same argument as Act 1, Scene 7 in the Broadway version of the </w:t>
            </w:r>
            <w:r>
              <w:rPr>
                <w:rFonts w:ascii="Arial" w:hAnsi="Arial" w:cs="Arial"/>
                <w:color w:val="FF0000"/>
                <w:sz w:val="24"/>
              </w:rPr>
              <w:t>script</w:t>
            </w:r>
            <w:r w:rsidRPr="003E0B48">
              <w:rPr>
                <w:rFonts w:ascii="Arial" w:hAnsi="Arial" w:cs="Arial"/>
                <w:color w:val="FF0000"/>
                <w:sz w:val="24"/>
              </w:rPr>
              <w:t xml:space="preserve"> but it ends with the additional line by Barnaby, “She loves me!” </w:t>
            </w:r>
          </w:p>
          <w:p w:rsidR="00454F38" w:rsidRPr="003E0B48" w:rsidRDefault="00454F38" w:rsidP="00ED5E63">
            <w:pPr>
              <w:jc w:val="both"/>
              <w:rPr>
                <w:rFonts w:ascii="Arial" w:hAnsi="Arial" w:cs="Arial"/>
                <w:sz w:val="24"/>
              </w:rPr>
            </w:pP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color w:val="FF0000"/>
                <w:sz w:val="24"/>
              </w:rPr>
              <w:t xml:space="preserve">The scene opens in the same way and with the same conversation as Act </w:t>
            </w:r>
            <w:proofErr w:type="gramStart"/>
            <w:r w:rsidRPr="003E0B48">
              <w:rPr>
                <w:rFonts w:ascii="Arial" w:hAnsi="Arial" w:cs="Arial"/>
                <w:color w:val="FF0000"/>
                <w:sz w:val="24"/>
              </w:rPr>
              <w:t>1,</w:t>
            </w:r>
            <w:proofErr w:type="gramEnd"/>
            <w:r w:rsidRPr="003E0B48">
              <w:rPr>
                <w:rFonts w:ascii="Arial" w:hAnsi="Arial" w:cs="Arial"/>
                <w:color w:val="FF0000"/>
                <w:sz w:val="24"/>
              </w:rPr>
              <w:t xml:space="preserve"> Scene 8 does in the earlier versions of the </w:t>
            </w:r>
            <w:r>
              <w:rPr>
                <w:rFonts w:ascii="Arial" w:hAnsi="Arial" w:cs="Arial"/>
                <w:color w:val="FF0000"/>
                <w:sz w:val="24"/>
              </w:rPr>
              <w:t>script</w:t>
            </w:r>
            <w:r w:rsidRPr="003E0B48">
              <w:rPr>
                <w:rFonts w:ascii="Arial" w:hAnsi="Arial" w:cs="Arial"/>
                <w:color w:val="FF0000"/>
                <w:sz w:val="24"/>
              </w:rPr>
              <w:t xml:space="preserve">, except that Mimi is talking to all of her dogs and not just Adlai. </w:t>
            </w:r>
            <w:r w:rsidRPr="003E0B48">
              <w:rPr>
                <w:rFonts w:ascii="Arial" w:hAnsi="Arial" w:cs="Arial"/>
                <w:sz w:val="24"/>
              </w:rPr>
              <w:t>She tells Adlai not to look at Skidder in the manner that he is doing, otherwise it will give her the wrong impression.</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As she is about to leave, Johnny enters from the right and tells her that he has been looking everywhere for her. Carrington arrives and she asks him to take the dogs from her, whilst also checking that none of the children have fallen overboard and that “we mustn’t lose hope” when he says they have not.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lastRenderedPageBreak/>
              <w:t xml:space="preserve">Mimi is trying to get away from Johnny but he is infatuated by her and will not take the hint. He wants to tell her something important and she knows it, but is making jokes to try and deter him. She doesn’t want him to declare his love. She bids him goodnight and he sings </w:t>
            </w:r>
            <w:r w:rsidRPr="003E0B48">
              <w:rPr>
                <w:rFonts w:ascii="Arial" w:hAnsi="Arial" w:cs="Arial"/>
                <w:b/>
                <w:sz w:val="24"/>
              </w:rPr>
              <w:t>Go Slow, Johnny</w:t>
            </w:r>
            <w:r w:rsidRPr="003E0B48">
              <w:rPr>
                <w:rFonts w:ascii="Arial" w:hAnsi="Arial" w:cs="Arial"/>
                <w:sz w:val="24"/>
              </w:rPr>
              <w: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1-9</w:t>
            </w:r>
          </w:p>
          <w:p w:rsidR="00454F38" w:rsidRPr="003E0B48" w:rsidRDefault="00454F38" w:rsidP="00ED5E63">
            <w:pPr>
              <w:rPr>
                <w:rFonts w:ascii="Arial" w:hAnsi="Arial" w:cs="Arial"/>
                <w:i/>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‘Mimi’s Cabin’</w:t>
            </w:r>
          </w:p>
          <w:p w:rsidR="00454F38" w:rsidRPr="003E0B48" w:rsidRDefault="00454F38" w:rsidP="00ED5E63">
            <w:pPr>
              <w:jc w:val="both"/>
              <w:rPr>
                <w:rFonts w:ascii="Arial" w:hAnsi="Arial" w:cs="Arial"/>
                <w:i/>
                <w:sz w:val="24"/>
              </w:rPr>
            </w:pPr>
          </w:p>
          <w:p w:rsidR="00454F38" w:rsidRPr="003E0B48" w:rsidRDefault="00454F38" w:rsidP="00ED5E63">
            <w:pPr>
              <w:jc w:val="both"/>
              <w:rPr>
                <w:rFonts w:ascii="Arial" w:hAnsi="Arial" w:cs="Arial"/>
                <w:sz w:val="24"/>
              </w:rPr>
            </w:pPr>
            <w:r w:rsidRPr="003E0B48">
              <w:rPr>
                <w:rFonts w:ascii="Arial" w:hAnsi="Arial" w:cs="Arial"/>
                <w:sz w:val="24"/>
              </w:rPr>
              <w:t>“Mimi’s cabin, which is cabin and office combined, is in a state of considerable chaos. There is a large clump of coloured balloons in one corner. Adlai, in his basket, in another. On the bed is laid out Mimi’s evening gown together with a number of paper hats and Cotillion favours. On the dressing table is a large leather-framed photograph of SKID PARAGON wearing riding-clothes. Mimi, with some butter muslin tied round her head and an Italian lesson book on her knees is seated making up before the mirror.</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‘The Ship’s Nursery’</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It is cheerfully designed for the very young, with a slide and a merry-go-round. There are children running in all directions and generally making lots of noise.</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Mimi is smoking a cigarette as she sits on a piano bench. To her side is a large air-filled animal which Alvin has tied to a little girl. He borrows Mimi’s cigarette lighter and starts to set light to the little girl but Mimi looks up and spots what he is doing, just in time. After several unsuccessful attempts, she finally managers to control the clamouring scene.</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1-9</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 xml:space="preserve">As she recites her Italian in front of the mirror, Joe arrives to present her with flowers for the Captain’s dinner, saying that they </w:t>
            </w:r>
            <w:r w:rsidRPr="003E0B48">
              <w:rPr>
                <w:rFonts w:ascii="Arial" w:hAnsi="Arial" w:cs="Arial"/>
                <w:sz w:val="24"/>
              </w:rPr>
              <w:lastRenderedPageBreak/>
              <w:t>“will bring out the colour in your eyes.” He invites her for a drink in his cabin before the gala and she accepts.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Just as he leaves, the phone rings. </w:t>
            </w:r>
            <w:r w:rsidRPr="003E0B48">
              <w:rPr>
                <w:rFonts w:ascii="Arial" w:hAnsi="Arial" w:cs="Arial"/>
                <w:color w:val="FF0000"/>
                <w:sz w:val="24"/>
              </w:rPr>
              <w:t xml:space="preserve">What follows is the same conversation with Mrs. Sweeny and subsequently Mrs. Lush that occurs in the Broadway version in Act 1, Scene 6. Once again it leads to the number </w:t>
            </w:r>
            <w:r w:rsidRPr="003E0B48">
              <w:rPr>
                <w:rFonts w:ascii="Arial" w:hAnsi="Arial" w:cs="Arial"/>
                <w:b/>
                <w:sz w:val="24"/>
              </w:rPr>
              <w:t>Useful Phrases</w:t>
            </w:r>
            <w:r w:rsidRPr="003E0B48">
              <w:rPr>
                <w:rFonts w:ascii="Arial" w:hAnsi="Arial" w:cs="Arial"/>
                <w:sz w:val="24"/>
              </w:rPr>
              <w:t xml:space="preserve">. </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 xml:space="preserve">A comic scene where Mimi tells the children that she will tell them a story if they are </w:t>
            </w:r>
            <w:proofErr w:type="gramStart"/>
            <w:r w:rsidRPr="003E0B48">
              <w:rPr>
                <w:rFonts w:ascii="Arial" w:hAnsi="Arial" w:cs="Arial"/>
                <w:sz w:val="24"/>
              </w:rPr>
              <w:t>quiet,</w:t>
            </w:r>
            <w:proofErr w:type="gramEnd"/>
            <w:r w:rsidRPr="003E0B48">
              <w:rPr>
                <w:rFonts w:ascii="Arial" w:hAnsi="Arial" w:cs="Arial"/>
                <w:sz w:val="24"/>
              </w:rPr>
              <w:t xml:space="preserve"> and not the story about the honeymoon couple either. </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 children do not want to hear a story and continue to try and play. She starts to sing to them and although Alvin declares that it is “a lot of crap!” she manages to engage with the others and they sing with her </w:t>
            </w:r>
            <w:r w:rsidRPr="003E0B48">
              <w:rPr>
                <w:rFonts w:ascii="Arial" w:hAnsi="Arial" w:cs="Arial"/>
                <w:b/>
                <w:sz w:val="24"/>
              </w:rPr>
              <w:t>The Little One’s ABC</w:t>
            </w:r>
            <w:r w:rsidRPr="003E0B48">
              <w:rPr>
                <w:rFonts w:ascii="Arial" w:hAnsi="Arial" w:cs="Arial"/>
                <w:sz w:val="24"/>
              </w:rPr>
              <w:t xml:space="preserve">. </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1-10</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‘The Promenade Deck’</w:t>
            </w:r>
          </w:p>
          <w:p w:rsidR="00454F38" w:rsidRPr="003E0B48" w:rsidRDefault="00454F38" w:rsidP="00ED5E63">
            <w:pPr>
              <w:jc w:val="both"/>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deck is empty. It is about four o’clock in the morning. The noise of the sea is very loud.”</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Verity approaches from one side of the stage and leans on the rail looking out to the sea, whilst Johnny approaches from deck above. He stands and looks at Verity for a moment before finally speaking. </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‘The Sun Deck’ – Night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“The Sun Deck is gaily illuminated with coloured lights. The ship’s orchestra is playing on the Upper Deck while the Lower Deck is crowded with dancing couples in evening clothes and paper hats.”</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Mrs. Lush, Mr. Rawlings, Mr. and Mrs. Sweeney, the </w:t>
            </w:r>
            <w:proofErr w:type="spellStart"/>
            <w:r w:rsidRPr="003E0B48">
              <w:rPr>
                <w:rFonts w:ascii="Arial" w:hAnsi="Arial" w:cs="Arial"/>
                <w:sz w:val="24"/>
              </w:rPr>
              <w:t>Candijack</w:t>
            </w:r>
            <w:proofErr w:type="spellEnd"/>
            <w:r w:rsidRPr="003E0B48">
              <w:rPr>
                <w:rFonts w:ascii="Arial" w:hAnsi="Arial" w:cs="Arial"/>
                <w:sz w:val="24"/>
              </w:rPr>
              <w:t xml:space="preserve"> family, Sir Gerard, Lady </w:t>
            </w:r>
            <w:proofErr w:type="spellStart"/>
            <w:r w:rsidRPr="003E0B48">
              <w:rPr>
                <w:rFonts w:ascii="Arial" w:hAnsi="Arial" w:cs="Arial"/>
                <w:sz w:val="24"/>
              </w:rPr>
              <w:t>Nutfield</w:t>
            </w:r>
            <w:proofErr w:type="spellEnd"/>
            <w:r w:rsidRPr="003E0B48">
              <w:rPr>
                <w:rFonts w:ascii="Arial" w:hAnsi="Arial" w:cs="Arial"/>
                <w:sz w:val="24"/>
              </w:rPr>
              <w:t xml:space="preserve"> and Elinor Spencer-Bollard are all present. Elinor is seated upstage on the right and is “staring vacantly into space and holding a drink in her hand.”</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Barnaby cuts in on Nancy and Glen.</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1-10</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 xml:space="preserve">Johnny and Verity are both on </w:t>
            </w:r>
            <w:r w:rsidRPr="003E0B48">
              <w:rPr>
                <w:rFonts w:ascii="Arial" w:hAnsi="Arial" w:cs="Arial"/>
                <w:sz w:val="24"/>
              </w:rPr>
              <w:lastRenderedPageBreak/>
              <w:t xml:space="preserve">deck as they were unable to sleep. For Johnny, “a great deal seems to have changed…in the last 24hrs.” </w:t>
            </w:r>
            <w:r w:rsidRPr="003E0B48">
              <w:rPr>
                <w:rFonts w:ascii="Arial" w:hAnsi="Arial" w:cs="Arial"/>
                <w:color w:val="FF0000"/>
                <w:sz w:val="24"/>
              </w:rPr>
              <w:t xml:space="preserve">They begin to have the same conversation that Mimi and Johnny have in Act 1, Scene 8 of the Broadway version. Although there are minor refinements to the dialogue, it is very similar – instead of him asking Mimi if she is married, Johnny questions Verity on how happy she is in her marriage. </w:t>
            </w:r>
            <w:r w:rsidRPr="003E0B48">
              <w:rPr>
                <w:rFonts w:ascii="Arial" w:hAnsi="Arial" w:cs="Arial"/>
                <w:sz w:val="24"/>
              </w:rPr>
              <w:t>Johnny forces Verity to acknowledge their feelings and the connection they felt when dancing the previous night before declaring his love for her.</w:t>
            </w:r>
          </w:p>
          <w:p w:rsidR="00454F38" w:rsidRPr="003E0B48" w:rsidRDefault="00454F38" w:rsidP="00ED5E63">
            <w:pPr>
              <w:jc w:val="both"/>
              <w:rPr>
                <w:rFonts w:ascii="Arial" w:hAnsi="Arial" w:cs="Arial"/>
                <w:color w:val="FF0000"/>
                <w:sz w:val="24"/>
              </w:rPr>
            </w:pPr>
            <w:r w:rsidRPr="003E0B48">
              <w:rPr>
                <w:rFonts w:ascii="Arial" w:hAnsi="Arial" w:cs="Arial"/>
                <w:color w:val="FF0000"/>
                <w:sz w:val="24"/>
              </w:rPr>
              <w:t>Johnny: “I know you’ve been unhappy and disappointed and disillusioned, but surely not enough to prevent you from ever loving anyone again- even for a little?”</w:t>
            </w:r>
          </w:p>
          <w:p w:rsidR="00454F38" w:rsidRPr="003E0B48" w:rsidRDefault="00454F38" w:rsidP="00ED5E63">
            <w:pPr>
              <w:jc w:val="both"/>
              <w:rPr>
                <w:rFonts w:ascii="Arial" w:hAnsi="Arial" w:cs="Arial"/>
                <w:sz w:val="24"/>
              </w:rPr>
            </w:pPr>
            <w:r w:rsidRPr="003E0B48">
              <w:rPr>
                <w:rFonts w:ascii="Arial" w:hAnsi="Arial" w:cs="Arial"/>
                <w:color w:val="FF0000"/>
                <w:sz w:val="24"/>
              </w:rPr>
              <w:t xml:space="preserve">Verity: </w:t>
            </w:r>
            <w:r w:rsidRPr="003E0B48">
              <w:rPr>
                <w:rFonts w:ascii="Arial" w:hAnsi="Arial" w:cs="Arial"/>
                <w:sz w:val="24"/>
              </w:rPr>
              <w:t xml:space="preserve">“Even for a little! – A curiously practical phrase” which leads him to taking her in his arms and into </w:t>
            </w:r>
            <w:r w:rsidRPr="003E0B48">
              <w:rPr>
                <w:rFonts w:ascii="Arial" w:hAnsi="Arial" w:cs="Arial"/>
                <w:b/>
                <w:sz w:val="24"/>
              </w:rPr>
              <w:t>This Is A Night For Lovers</w:t>
            </w:r>
            <w:r w:rsidRPr="003E0B48">
              <w:rPr>
                <w:rFonts w:ascii="Arial" w:hAnsi="Arial" w:cs="Arial"/>
                <w:sz w:val="24"/>
              </w:rPr>
              <w: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At the end of the duet, he moves his hand away and stretches out </w:t>
            </w:r>
            <w:r w:rsidRPr="003E0B48">
              <w:rPr>
                <w:rFonts w:ascii="Arial" w:hAnsi="Arial" w:cs="Arial"/>
                <w:sz w:val="24"/>
              </w:rPr>
              <w:lastRenderedPageBreak/>
              <w:t>to her. Whilst she initially hesitates, she then takes his hand and they walk off slowly as the final chords play out in the orchestra as the lights fade.</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 xml:space="preserve">Barnaby and Nancy are arguing </w:t>
            </w:r>
            <w:r w:rsidRPr="003E0B48">
              <w:rPr>
                <w:rFonts w:ascii="Arial" w:hAnsi="Arial" w:cs="Arial"/>
                <w:sz w:val="24"/>
              </w:rPr>
              <w:lastRenderedPageBreak/>
              <w:t>because she has been dancing with other people and not just him, even though she told him that afternoon that she would dance with no one else. He declares that she is nothing but a “heartless coquette” and will never dance with her again and leave, with her chasing after him.</w:t>
            </w:r>
          </w:p>
          <w:p w:rsidR="00454F38" w:rsidRPr="003E0B48" w:rsidRDefault="00454F38" w:rsidP="00ED5E63">
            <w:pPr>
              <w:jc w:val="both"/>
              <w:rPr>
                <w:rFonts w:ascii="Arial" w:hAnsi="Arial" w:cs="Arial"/>
                <w:sz w:val="24"/>
              </w:rPr>
            </w:pPr>
            <w:r w:rsidRPr="003E0B48">
              <w:rPr>
                <w:rFonts w:ascii="Arial" w:hAnsi="Arial" w:cs="Arial"/>
                <w:sz w:val="24"/>
              </w:rPr>
              <w:t>Meanwhile, Mrs. Van-</w:t>
            </w:r>
            <w:proofErr w:type="spellStart"/>
            <w:r w:rsidRPr="003E0B48">
              <w:rPr>
                <w:rFonts w:ascii="Arial" w:hAnsi="Arial" w:cs="Arial"/>
                <w:sz w:val="24"/>
              </w:rPr>
              <w:t>Mier</w:t>
            </w:r>
            <w:proofErr w:type="spellEnd"/>
            <w:r w:rsidRPr="003E0B48">
              <w:rPr>
                <w:rFonts w:ascii="Arial" w:hAnsi="Arial" w:cs="Arial"/>
                <w:sz w:val="24"/>
              </w:rPr>
              <w:t xml:space="preserve"> is looking for Johnny and asks Elinor, who provides a far from direct answer to her question leaving her bemused but then Johnny arrives and they say goodnight.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Everyone is dancing when Mimi enters and declares that Europe can be seen – “A bright light shining in a bad old world!” according to Mimi. </w:t>
            </w:r>
            <w:r w:rsidRPr="003E0B48">
              <w:rPr>
                <w:rFonts w:ascii="Arial" w:hAnsi="Arial" w:cs="Arial"/>
                <w:b/>
                <w:sz w:val="24"/>
              </w:rPr>
              <w:t>You’re A Long, Long Way From America</w:t>
            </w:r>
            <w:r w:rsidRPr="003E0B48">
              <w:rPr>
                <w:rFonts w:ascii="Arial" w:hAnsi="Arial" w:cs="Arial"/>
                <w:sz w:val="24"/>
              </w:rPr>
              <w: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1-11</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jc w:val="both"/>
              <w:rPr>
                <w:rFonts w:ascii="Arial" w:hAnsi="Arial" w:cs="Arial"/>
                <w:sz w:val="24"/>
              </w:rPr>
            </w:pPr>
            <w:r w:rsidRPr="003E0B48">
              <w:rPr>
                <w:rFonts w:ascii="Arial" w:hAnsi="Arial" w:cs="Arial"/>
                <w:sz w:val="24"/>
              </w:rPr>
              <w:t>‘The Sun Deck’ – Night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color w:val="FF0000"/>
                <w:sz w:val="24"/>
              </w:rPr>
            </w:pPr>
            <w:r w:rsidRPr="003E0B48">
              <w:rPr>
                <w:rFonts w:ascii="Arial" w:hAnsi="Arial" w:cs="Arial"/>
                <w:color w:val="FF0000"/>
                <w:sz w:val="24"/>
              </w:rPr>
              <w:t>The de</w:t>
            </w:r>
            <w:r>
              <w:rPr>
                <w:rFonts w:ascii="Arial" w:hAnsi="Arial" w:cs="Arial"/>
                <w:color w:val="FF0000"/>
                <w:sz w:val="24"/>
              </w:rPr>
              <w:t>script</w:t>
            </w:r>
            <w:r w:rsidRPr="003E0B48">
              <w:rPr>
                <w:rFonts w:ascii="Arial" w:hAnsi="Arial" w:cs="Arial"/>
                <w:color w:val="FF0000"/>
                <w:sz w:val="24"/>
              </w:rPr>
              <w:t xml:space="preserve">ion of the Sun Deck is the same as in the Broadway version of the </w:t>
            </w:r>
            <w:r>
              <w:rPr>
                <w:rFonts w:ascii="Arial" w:hAnsi="Arial" w:cs="Arial"/>
                <w:color w:val="FF0000"/>
                <w:sz w:val="24"/>
              </w:rPr>
              <w:t>script</w:t>
            </w:r>
            <w:r w:rsidRPr="003E0B48">
              <w:rPr>
                <w:rFonts w:ascii="Arial" w:hAnsi="Arial" w:cs="Arial"/>
                <w:color w:val="FF0000"/>
                <w:sz w:val="24"/>
              </w:rPr>
              <w:t xml:space="preserve"> in Act 1, Scene 10.</w:t>
            </w:r>
          </w:p>
          <w:p w:rsidR="00454F38" w:rsidRPr="003E0B48" w:rsidRDefault="00454F38" w:rsidP="00ED5E63">
            <w:pPr>
              <w:jc w:val="both"/>
              <w:rPr>
                <w:rFonts w:ascii="Arial" w:hAnsi="Arial" w:cs="Arial"/>
                <w:sz w:val="24"/>
              </w:rPr>
            </w:pPr>
            <w:r w:rsidRPr="003E0B48">
              <w:rPr>
                <w:rFonts w:ascii="Arial" w:hAnsi="Arial" w:cs="Arial"/>
                <w:sz w:val="24"/>
              </w:rPr>
              <w:t>Mrs. Van-</w:t>
            </w:r>
            <w:proofErr w:type="spellStart"/>
            <w:r w:rsidRPr="003E0B48">
              <w:rPr>
                <w:rFonts w:ascii="Arial" w:hAnsi="Arial" w:cs="Arial"/>
                <w:sz w:val="24"/>
              </w:rPr>
              <w:t>Mier</w:t>
            </w:r>
            <w:proofErr w:type="spellEnd"/>
            <w:r w:rsidRPr="003E0B48">
              <w:rPr>
                <w:rFonts w:ascii="Arial" w:hAnsi="Arial" w:cs="Arial"/>
                <w:sz w:val="24"/>
              </w:rPr>
              <w:t xml:space="preserve"> is with Sir Gerard and Lady </w:t>
            </w:r>
            <w:proofErr w:type="spellStart"/>
            <w:r w:rsidRPr="003E0B48">
              <w:rPr>
                <w:rFonts w:ascii="Arial" w:hAnsi="Arial" w:cs="Arial"/>
                <w:sz w:val="24"/>
              </w:rPr>
              <w:t>Nutfield</w:t>
            </w:r>
            <w:proofErr w:type="spellEnd"/>
            <w:r w:rsidRPr="003E0B48">
              <w:rPr>
                <w:rFonts w:ascii="Arial" w:hAnsi="Arial" w:cs="Arial"/>
                <w:sz w:val="24"/>
              </w:rPr>
              <w:t xml:space="preserve"> and they are seated at a table downstage drinking a liqueur and watching Johnny dancing with Verity.</w:t>
            </w:r>
          </w:p>
          <w:p w:rsidR="00454F38" w:rsidRPr="003E0B48" w:rsidRDefault="00454F38" w:rsidP="00ED5E63">
            <w:pPr>
              <w:jc w:val="both"/>
              <w:rPr>
                <w:rFonts w:ascii="Arial" w:hAnsi="Arial" w:cs="Arial"/>
                <w:sz w:val="24"/>
              </w:rPr>
            </w:pPr>
            <w:r w:rsidRPr="003E0B48">
              <w:rPr>
                <w:rFonts w:ascii="Arial" w:hAnsi="Arial" w:cs="Arial"/>
                <w:sz w:val="24"/>
              </w:rPr>
              <w:t xml:space="preserve">On her own above, is Elinor who is scribbling notes on a </w:t>
            </w:r>
            <w:proofErr w:type="gramStart"/>
            <w:r w:rsidRPr="003E0B48">
              <w:rPr>
                <w:rFonts w:ascii="Arial" w:hAnsi="Arial" w:cs="Arial"/>
                <w:sz w:val="24"/>
              </w:rPr>
              <w:t>pad.</w:t>
            </w:r>
            <w:proofErr w:type="gramEnd"/>
            <w:r w:rsidRPr="003E0B48">
              <w:rPr>
                <w:rFonts w:ascii="Arial" w:hAnsi="Arial" w:cs="Arial"/>
                <w:sz w:val="24"/>
              </w:rPr>
              <w:t xml:space="preserve"> She “occasionally looks up with an expression of slight annoyance at Nancy who is dancing with Glen </w:t>
            </w:r>
            <w:proofErr w:type="spellStart"/>
            <w:r w:rsidRPr="003E0B48">
              <w:rPr>
                <w:rFonts w:ascii="Arial" w:hAnsi="Arial" w:cs="Arial"/>
                <w:sz w:val="24"/>
              </w:rPr>
              <w:t>Candijack</w:t>
            </w:r>
            <w:proofErr w:type="spellEnd"/>
            <w:r w:rsidRPr="003E0B48">
              <w:rPr>
                <w:rFonts w:ascii="Arial" w:hAnsi="Arial" w:cs="Arial"/>
                <w:sz w:val="24"/>
              </w:rPr>
              <w:t>.” Barnaby watches on before interjecting. He then dances with Nancy for a while before another man interjects and she starts dancing with him, leaving Barnaby scowling at the bar.</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 xml:space="preserve">There is the instruction that “the whole of this scene should be entirely choreographic and visual </w:t>
            </w:r>
            <w:r w:rsidRPr="003E0B48">
              <w:rPr>
                <w:rFonts w:ascii="Arial" w:hAnsi="Arial" w:cs="Arial"/>
                <w:sz w:val="24"/>
              </w:rPr>
              <w:lastRenderedPageBreak/>
              <w:t>and there is no dialogue audible until Mimi suddenly rushes on excitedly from the left and holds out her arms for the music to stop. The band stops with a crash of jangling chords.”</w:t>
            </w:r>
          </w:p>
        </w:tc>
        <w:tc>
          <w:tcPr>
            <w:tcW w:w="4111" w:type="dxa"/>
          </w:tcPr>
          <w:p w:rsidR="00454F38" w:rsidRPr="003E0B48" w:rsidRDefault="00454F38" w:rsidP="00ED5E63">
            <w:pPr>
              <w:jc w:val="both"/>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jc w:val="both"/>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1-11</w:t>
            </w:r>
          </w:p>
        </w:tc>
        <w:tc>
          <w:tcPr>
            <w:tcW w:w="3827" w:type="dxa"/>
          </w:tcPr>
          <w:p w:rsidR="00454F38" w:rsidRPr="003E0B48" w:rsidRDefault="00454F38" w:rsidP="00ED5E63">
            <w:pPr>
              <w:jc w:val="both"/>
              <w:rPr>
                <w:rFonts w:ascii="Arial" w:hAnsi="Arial" w:cs="Arial"/>
                <w:sz w:val="24"/>
              </w:rPr>
            </w:pPr>
            <w:r w:rsidRPr="003E0B48">
              <w:rPr>
                <w:rFonts w:ascii="Arial" w:hAnsi="Arial" w:cs="Arial"/>
                <w:color w:val="FF0000"/>
                <w:sz w:val="24"/>
              </w:rPr>
              <w:t>Shorter than the Broadway version of the sketch</w:t>
            </w:r>
            <w:r w:rsidRPr="003E0B48">
              <w:rPr>
                <w:rFonts w:ascii="Arial" w:hAnsi="Arial" w:cs="Arial"/>
                <w:sz w:val="24"/>
              </w:rPr>
              <w:t xml:space="preserve">, the scene opens with Mimi shouting loudly to everyone that they have reached Europe and everybody cheers as they rush to the railings. Mimi starts to sing </w:t>
            </w:r>
            <w:r w:rsidRPr="003E0B48">
              <w:rPr>
                <w:rFonts w:ascii="Arial" w:hAnsi="Arial" w:cs="Arial"/>
                <w:b/>
                <w:sz w:val="24"/>
              </w:rPr>
              <w:t>You’re A Long, Long Way From America</w:t>
            </w:r>
            <w:r w:rsidRPr="003E0B48">
              <w:rPr>
                <w:rFonts w:ascii="Arial" w:hAnsi="Arial" w:cs="Arial"/>
                <w:sz w:val="24"/>
              </w:rPr>
              <w:t>.</w:t>
            </w:r>
          </w:p>
          <w:p w:rsidR="00454F38" w:rsidRPr="003E0B48" w:rsidRDefault="00454F38" w:rsidP="00ED5E63">
            <w:pPr>
              <w:jc w:val="both"/>
              <w:rPr>
                <w:rFonts w:ascii="Arial" w:hAnsi="Arial" w:cs="Arial"/>
                <w:sz w:val="24"/>
              </w:rPr>
            </w:pPr>
            <w:r w:rsidRPr="003E0B48">
              <w:rPr>
                <w:rFonts w:ascii="Arial" w:hAnsi="Arial" w:cs="Arial"/>
                <w:sz w:val="24"/>
              </w:rPr>
              <w:t>“This number is in the form of an up-beat Negro Spiritual. Singly and in groups the passengers and the stewards join in until everyone on the stage is singing full out.”</w:t>
            </w:r>
          </w:p>
          <w:p w:rsidR="00454F38" w:rsidRPr="003E0B48" w:rsidRDefault="00454F38" w:rsidP="00ED5E63">
            <w:pPr>
              <w:jc w:val="both"/>
              <w:rPr>
                <w:rFonts w:ascii="Arial" w:hAnsi="Arial" w:cs="Arial"/>
                <w:sz w:val="24"/>
              </w:rPr>
            </w:pPr>
          </w:p>
          <w:p w:rsidR="00454F38" w:rsidRPr="003E0B48" w:rsidRDefault="00454F38" w:rsidP="00ED5E63">
            <w:pPr>
              <w:jc w:val="both"/>
              <w:rPr>
                <w:rFonts w:ascii="Arial" w:hAnsi="Arial" w:cs="Arial"/>
                <w:sz w:val="24"/>
              </w:rPr>
            </w:pPr>
            <w:r w:rsidRPr="003E0B48">
              <w:rPr>
                <w:rFonts w:ascii="Arial" w:hAnsi="Arial" w:cs="Arial"/>
                <w:sz w:val="24"/>
              </w:rPr>
              <w:t>At the climax and with a signal from Joe, who is standing on the upper deck, the coloured lights are switched off and from the back, the shadowy shape of the Rock of Gibraltar “slides into view.”</w:t>
            </w:r>
          </w:p>
        </w:tc>
        <w:tc>
          <w:tcPr>
            <w:tcW w:w="4111" w:type="dxa"/>
          </w:tcPr>
          <w:p w:rsidR="00454F38" w:rsidRPr="003E0B48" w:rsidRDefault="00454F38" w:rsidP="00ED5E63">
            <w:pPr>
              <w:jc w:val="both"/>
              <w:rPr>
                <w:rFonts w:ascii="Arial" w:hAnsi="Arial" w:cs="Arial"/>
                <w:sz w:val="24"/>
              </w:rPr>
            </w:pPr>
          </w:p>
        </w:tc>
        <w:tc>
          <w:tcPr>
            <w:tcW w:w="4143" w:type="dxa"/>
          </w:tcPr>
          <w:p w:rsidR="00454F38" w:rsidRPr="003E0B48" w:rsidRDefault="00454F38" w:rsidP="00ED5E63">
            <w:pPr>
              <w:jc w:val="both"/>
              <w:rPr>
                <w:rFonts w:ascii="Arial" w:hAnsi="Arial" w:cs="Arial"/>
                <w:sz w:val="24"/>
              </w:rPr>
            </w:pP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Act 2</w:t>
            </w:r>
          </w:p>
          <w:p w:rsidR="00454F38" w:rsidRPr="003E0B48" w:rsidRDefault="00454F38" w:rsidP="00ED5E63">
            <w:pPr>
              <w:rPr>
                <w:rFonts w:ascii="Arial" w:hAnsi="Arial" w:cs="Arial"/>
                <w:sz w:val="24"/>
              </w:rPr>
            </w:pPr>
            <w:r w:rsidRPr="003E0B48">
              <w:rPr>
                <w:rFonts w:ascii="Arial" w:hAnsi="Arial" w:cs="Arial"/>
                <w:sz w:val="24"/>
              </w:rPr>
              <w:t>Scene List</w:t>
            </w:r>
          </w:p>
        </w:tc>
        <w:tc>
          <w:tcPr>
            <w:tcW w:w="3827" w:type="dxa"/>
          </w:tcPr>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A Square in Tangiers (Noon)</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Ship’s Nursery (Afternoon. A few days later)</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lastRenderedPageBreak/>
              <w:t>The Sun Deck (The Bay of Naples. Early evening. A few days later)</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A Street in Taormina (Early afternoon. A few days later)</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Parthenon (Noon. A few days later)</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Parthenon (Moonlight. Late that night)</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Promenade Deck (An hour or so later)</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Sun Deck (</w:t>
            </w:r>
            <w:proofErr w:type="spellStart"/>
            <w:r w:rsidRPr="003E0B48">
              <w:rPr>
                <w:rFonts w:ascii="Arial" w:hAnsi="Arial" w:cs="Arial"/>
                <w:sz w:val="24"/>
              </w:rPr>
              <w:t>Villefranche</w:t>
            </w:r>
            <w:proofErr w:type="spellEnd"/>
            <w:r w:rsidRPr="003E0B48">
              <w:rPr>
                <w:rFonts w:ascii="Arial" w:hAnsi="Arial" w:cs="Arial"/>
                <w:sz w:val="24"/>
              </w:rPr>
              <w:t>. Some days later. Late afternoon)</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Promenade Deck (A few evenings later)</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Another part of the deck (The next evening)</w:t>
            </w:r>
          </w:p>
          <w:p w:rsidR="00454F38" w:rsidRPr="003E0B48" w:rsidRDefault="00454F38" w:rsidP="00454F38">
            <w:pPr>
              <w:pStyle w:val="ListParagraph"/>
              <w:numPr>
                <w:ilvl w:val="0"/>
                <w:numId w:val="11"/>
              </w:numPr>
              <w:rPr>
                <w:rFonts w:ascii="Arial" w:hAnsi="Arial" w:cs="Arial"/>
                <w:sz w:val="24"/>
              </w:rPr>
            </w:pPr>
            <w:r w:rsidRPr="003E0B48">
              <w:rPr>
                <w:rFonts w:ascii="Arial" w:hAnsi="Arial" w:cs="Arial"/>
                <w:sz w:val="24"/>
              </w:rPr>
              <w:t>The Main Hall (Morning)</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Act 2</w:t>
            </w:r>
          </w:p>
          <w:p w:rsidR="00454F38" w:rsidRPr="003E0B48" w:rsidRDefault="00454F38" w:rsidP="00ED5E63">
            <w:pPr>
              <w:rPr>
                <w:rFonts w:ascii="Arial" w:hAnsi="Arial" w:cs="Arial"/>
                <w:sz w:val="24"/>
              </w:rPr>
            </w:pPr>
            <w:r w:rsidRPr="003E0B48">
              <w:rPr>
                <w:rFonts w:ascii="Arial" w:hAnsi="Arial" w:cs="Arial"/>
                <w:sz w:val="24"/>
              </w:rPr>
              <w:t>Musical Numbers</w:t>
            </w:r>
          </w:p>
        </w:tc>
        <w:tc>
          <w:tcPr>
            <w:tcW w:w="3827" w:type="dxa"/>
          </w:tcPr>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‘The Customer’s Always Right’ – Ali and Chorus</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‘Something Very Strange’ – Verity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‘The Little One’s ABC’ – Mimi and Children</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‘I Never Knew’ – Verity and Johnny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Tourist Ballet – Company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‘When You Want Me’ – Barnaby and Nancy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‘Who Do The Wrong People Travel?’ – Mimi</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lastRenderedPageBreak/>
              <w:t>‘This Is A Changing World’ – Verity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‘Bronxville Darby and Joan’ – Mr. and Mrs. Sweeny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Reprise: ‘Later Than Spring’ – Mimi</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‘Let’s Have One More Try’ – Skid and Mimi</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Reprise: ‘This Is A Changing World’ – Verity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Reprise: ‘When You Want Me’ – Barnaby and Nancy</w:t>
            </w:r>
          </w:p>
          <w:p w:rsidR="00454F38" w:rsidRPr="003E0B48" w:rsidRDefault="00454F38" w:rsidP="00454F38">
            <w:pPr>
              <w:pStyle w:val="ListParagraph"/>
              <w:numPr>
                <w:ilvl w:val="0"/>
                <w:numId w:val="13"/>
              </w:numPr>
              <w:rPr>
                <w:rFonts w:ascii="Arial" w:hAnsi="Arial" w:cs="Arial"/>
                <w:sz w:val="24"/>
              </w:rPr>
            </w:pPr>
            <w:r w:rsidRPr="003E0B48">
              <w:rPr>
                <w:rFonts w:ascii="Arial" w:hAnsi="Arial" w:cs="Arial"/>
                <w:sz w:val="24"/>
              </w:rPr>
              <w:t>Finale – Full Company</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2-1</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‘Tangiers’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scene is a “Place” in Tangiers.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On the right there is a café and on the left there is a shop that is stocked with Moroccan souvenirs – most of them leather “and all of them hideous.” There are mosques and Moorish buildings of the Kasbah at the back.</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As the curtain rises, there is lots of movement accompanied by Arab music in the background and people passing back and forth. After a while Ali steps out. He is described as a </w:t>
            </w:r>
            <w:r w:rsidRPr="003E0B48">
              <w:rPr>
                <w:rFonts w:ascii="Arial" w:hAnsi="Arial" w:cs="Arial"/>
                <w:sz w:val="24"/>
              </w:rPr>
              <w:lastRenderedPageBreak/>
              <w:t xml:space="preserve">“disreputable looking Arab dressed as a guide.” Advancing to the centre of the stage, he blows on his whistle and immediately several suspicious characters from different backgrounds emerge from various directions and gather round him. Commanding attention, Ali stands on a small box which has been produced for him. Blowing his whistle once again, everyone falls silent and he starts to sing </w:t>
            </w:r>
            <w:r w:rsidRPr="003E0B48">
              <w:rPr>
                <w:rFonts w:ascii="Arial" w:hAnsi="Arial" w:cs="Arial"/>
                <w:b/>
                <w:sz w:val="24"/>
              </w:rPr>
              <w:t>The Customer’s Always Right</w:t>
            </w:r>
            <w:r w:rsidRPr="003E0B48">
              <w:rPr>
                <w:rFonts w:ascii="Arial" w:hAnsi="Arial" w:cs="Arial"/>
                <w:sz w:val="24"/>
              </w:rPr>
              <w:t>.</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‘Tangiers’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color w:val="FF0000"/>
                <w:sz w:val="24"/>
              </w:rPr>
            </w:pPr>
            <w:r w:rsidRPr="003E0B48">
              <w:rPr>
                <w:rFonts w:ascii="Arial" w:hAnsi="Arial" w:cs="Arial"/>
                <w:color w:val="FF0000"/>
                <w:sz w:val="24"/>
              </w:rPr>
              <w:t>The de</w:t>
            </w:r>
            <w:r>
              <w:rPr>
                <w:rFonts w:ascii="Arial" w:hAnsi="Arial" w:cs="Arial"/>
                <w:color w:val="FF0000"/>
                <w:sz w:val="24"/>
              </w:rPr>
              <w:t>script</w:t>
            </w:r>
            <w:r w:rsidRPr="003E0B48">
              <w:rPr>
                <w:rFonts w:ascii="Arial" w:hAnsi="Arial" w:cs="Arial"/>
                <w:color w:val="FF0000"/>
                <w:sz w:val="24"/>
              </w:rPr>
              <w:t>ion of the scene (a “Place”) is the same as in the earlier versions of the scene.</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r w:rsidRPr="003E0B48">
              <w:rPr>
                <w:rFonts w:ascii="Arial" w:hAnsi="Arial" w:cs="Arial"/>
                <w:sz w:val="24"/>
              </w:rPr>
              <w:t>At the end of the Overture, “a kind of Arab wailing begins and when the curtain rises there are several Arabian vendors in long robes and turbans darting quickly about the stage.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Ali, a disreputable looking Arab, appears.”</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2-1</w:t>
            </w:r>
          </w:p>
        </w:tc>
        <w:tc>
          <w:tcPr>
            <w:tcW w:w="3827" w:type="dxa"/>
          </w:tcPr>
          <w:p w:rsidR="00454F38" w:rsidRPr="003E0B48" w:rsidRDefault="00454F38" w:rsidP="00ED5E63">
            <w:pPr>
              <w:rPr>
                <w:rFonts w:ascii="Arial" w:hAnsi="Arial" w:cs="Arial"/>
                <w:sz w:val="24"/>
              </w:rPr>
            </w:pPr>
            <w:r w:rsidRPr="003E0B48">
              <w:rPr>
                <w:rFonts w:ascii="Arial" w:hAnsi="Arial" w:cs="Arial"/>
                <w:b/>
                <w:sz w:val="24"/>
              </w:rPr>
              <w:t>The Customer’s Always Right</w:t>
            </w:r>
          </w:p>
          <w:p w:rsidR="00454F38" w:rsidRPr="003E0B48" w:rsidRDefault="00454F38" w:rsidP="00ED5E63">
            <w:pPr>
              <w:rPr>
                <w:rFonts w:ascii="Arial" w:hAnsi="Arial" w:cs="Arial"/>
                <w:sz w:val="24"/>
              </w:rPr>
            </w:pPr>
            <w:r w:rsidRPr="003E0B48">
              <w:rPr>
                <w:rFonts w:ascii="Arial" w:hAnsi="Arial" w:cs="Arial"/>
                <w:sz w:val="24"/>
              </w:rPr>
              <w:t>Verse; Refrain 1; Refrain 2</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When the vocal part of the number has finished, they all embark on a “grotesque dance” with the instruction that this “must be left to the supreme efficiency, humour and the inventiveness of the Choreographer.”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After this, Mimi enters with a group of tourists including the </w:t>
            </w:r>
            <w:proofErr w:type="spellStart"/>
            <w:r w:rsidRPr="003E0B48">
              <w:rPr>
                <w:rFonts w:ascii="Arial" w:hAnsi="Arial" w:cs="Arial"/>
                <w:sz w:val="24"/>
              </w:rPr>
              <w:t>Candijack</w:t>
            </w:r>
            <w:proofErr w:type="spellEnd"/>
            <w:r w:rsidRPr="003E0B48">
              <w:rPr>
                <w:rFonts w:ascii="Arial" w:hAnsi="Arial" w:cs="Arial"/>
                <w:sz w:val="24"/>
              </w:rPr>
              <w:t xml:space="preserve"> family, Mr. Rawlings, Mr. and Mrs. Sweeny, Mary-Belle and </w:t>
            </w:r>
            <w:proofErr w:type="spellStart"/>
            <w:r w:rsidRPr="003E0B48">
              <w:rPr>
                <w:rFonts w:ascii="Arial" w:hAnsi="Arial" w:cs="Arial"/>
                <w:sz w:val="24"/>
              </w:rPr>
              <w:t>Lollie</w:t>
            </w:r>
            <w:proofErr w:type="spellEnd"/>
            <w:r w:rsidRPr="003E0B48">
              <w:rPr>
                <w:rFonts w:ascii="Arial" w:hAnsi="Arial" w:cs="Arial"/>
                <w:sz w:val="24"/>
              </w:rPr>
              <w:t xml:space="preserve">, Mrs. Lush and Alvin (who is dressed in a cowboy </w:t>
            </w:r>
            <w:r w:rsidRPr="003E0B48">
              <w:rPr>
                <w:rFonts w:ascii="Arial" w:hAnsi="Arial" w:cs="Arial"/>
                <w:sz w:val="24"/>
              </w:rPr>
              <w:lastRenderedPageBreak/>
              <w:t>outfit).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Mimi is giving the passengers a guided tour of the area and is persistently interrupted by Alvin. As they depart towards the Kasbah, Johnny enters and crosses over to the café where Verity is sitting. He has found a beach and somewhere for them to eat lunch. It is only a couple of miles away and he has lied to his mother that he is ill and so needs to stay on the ship – preventing him from having to go to the British Legation. She agrees to go with him and he leaves to go and make arrangements to travel the few miles to the beach, suggesting in the meantime that she wears a yashmak as he doesn’t “like to think of anyone else looking at her face.”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She watches him as he goes and the orchestra begins to play. She sings </w:t>
            </w:r>
            <w:r w:rsidRPr="003E0B48">
              <w:rPr>
                <w:rFonts w:ascii="Arial" w:hAnsi="Arial" w:cs="Arial"/>
                <w:b/>
                <w:sz w:val="24"/>
              </w:rPr>
              <w:t>Something Very Strange</w:t>
            </w:r>
            <w:r w:rsidRPr="003E0B48">
              <w:rPr>
                <w:rFonts w:ascii="Arial" w:hAnsi="Arial" w:cs="Arial"/>
                <w:sz w:val="24"/>
              </w:rPr>
              <w:t>.</w:t>
            </w:r>
          </w:p>
          <w:p w:rsidR="00454F38" w:rsidRPr="003E0B48" w:rsidRDefault="00454F38" w:rsidP="00ED5E63">
            <w:pPr>
              <w:rPr>
                <w:rFonts w:ascii="Arial" w:hAnsi="Arial" w:cs="Arial"/>
                <w:sz w:val="24"/>
              </w:rPr>
            </w:pPr>
            <w:r w:rsidRPr="003E0B48">
              <w:rPr>
                <w:rFonts w:ascii="Arial" w:hAnsi="Arial" w:cs="Arial"/>
                <w:sz w:val="24"/>
              </w:rPr>
              <w:t>Verse; Refrain 1; Refrain 2.</w:t>
            </w:r>
          </w:p>
          <w:p w:rsidR="00454F38" w:rsidRPr="003E0B48" w:rsidRDefault="00454F38" w:rsidP="00ED5E63">
            <w:pPr>
              <w:rPr>
                <w:rFonts w:ascii="Arial" w:hAnsi="Arial" w:cs="Arial"/>
                <w:sz w:val="24"/>
              </w:rPr>
            </w:pP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Only very minor changes, which have little or no impact on the scene itself.</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Johnny’s claim that his mother “loves Legations and </w:t>
            </w:r>
            <w:proofErr w:type="spellStart"/>
            <w:r w:rsidRPr="003E0B48">
              <w:rPr>
                <w:rFonts w:ascii="Arial" w:hAnsi="Arial" w:cs="Arial"/>
                <w:sz w:val="24"/>
              </w:rPr>
              <w:t>Embassys</w:t>
            </w:r>
            <w:proofErr w:type="spellEnd"/>
            <w:r w:rsidRPr="003E0B48">
              <w:rPr>
                <w:rFonts w:ascii="Arial" w:hAnsi="Arial" w:cs="Arial"/>
                <w:sz w:val="24"/>
              </w:rPr>
              <w:t xml:space="preserve"> [sic]” has ‘love’ underlined.</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At the end of the scene, as he prepares to leave, there is a mark before the question of whether she will be alright on her own. It looks as though this is meant to be an indication for this section to be cut, but there is no further mark to indicate where the cutting of the section should end. If it applies to </w:t>
            </w:r>
            <w:r w:rsidRPr="003E0B48">
              <w:rPr>
                <w:rFonts w:ascii="Arial" w:hAnsi="Arial" w:cs="Arial"/>
                <w:sz w:val="24"/>
              </w:rPr>
              <w:lastRenderedPageBreak/>
              <w:t xml:space="preserve">the end of the scene, then this would remove the reference to the yashmak, leading straight into </w:t>
            </w:r>
            <w:r w:rsidRPr="003E0B48">
              <w:rPr>
                <w:rFonts w:ascii="Arial" w:hAnsi="Arial" w:cs="Arial"/>
                <w:b/>
                <w:sz w:val="24"/>
              </w:rPr>
              <w:t>Something Very Strange</w:t>
            </w:r>
            <w:r w:rsidRPr="003E0B48">
              <w:rPr>
                <w:rFonts w:ascii="Arial" w:hAnsi="Arial" w:cs="Arial"/>
                <w:sz w:val="24"/>
              </w:rPr>
              <w:t>.</w:t>
            </w:r>
          </w:p>
        </w:tc>
        <w:tc>
          <w:tcPr>
            <w:tcW w:w="4143" w:type="dxa"/>
          </w:tcPr>
          <w:p w:rsidR="00454F38" w:rsidRPr="003E0B48" w:rsidRDefault="00454F38" w:rsidP="00ED5E63">
            <w:pPr>
              <w:rPr>
                <w:rFonts w:ascii="Arial" w:hAnsi="Arial" w:cs="Arial"/>
                <w:sz w:val="24"/>
              </w:rPr>
            </w:pPr>
            <w:r w:rsidRPr="003E0B48">
              <w:rPr>
                <w:rFonts w:ascii="Arial" w:hAnsi="Arial" w:cs="Arial"/>
                <w:b/>
                <w:sz w:val="24"/>
              </w:rPr>
              <w:lastRenderedPageBreak/>
              <w:t>The Customer’s Always Right</w:t>
            </w:r>
          </w:p>
          <w:p w:rsidR="00454F38" w:rsidRPr="003E0B48" w:rsidRDefault="00454F38" w:rsidP="00ED5E63">
            <w:pPr>
              <w:rPr>
                <w:rFonts w:ascii="Arial" w:hAnsi="Arial" w:cs="Arial"/>
                <w:color w:val="FF0000"/>
                <w:sz w:val="24"/>
              </w:rPr>
            </w:pPr>
            <w:r w:rsidRPr="003E0B48">
              <w:rPr>
                <w:rFonts w:ascii="Arial" w:hAnsi="Arial" w:cs="Arial"/>
                <w:sz w:val="24"/>
              </w:rPr>
              <w:t xml:space="preserve">Verse, Refrain 1; Refrain 2 – </w:t>
            </w:r>
            <w:r w:rsidRPr="003E0B48">
              <w:rPr>
                <w:rFonts w:ascii="Arial" w:hAnsi="Arial" w:cs="Arial"/>
                <w:color w:val="FF0000"/>
                <w:sz w:val="24"/>
              </w:rPr>
              <w:t xml:space="preserve">first line of the refrain, “The customer’s always right my dears” becomes “The customer’s always right my </w:t>
            </w:r>
            <w:r w:rsidRPr="003E0B48">
              <w:rPr>
                <w:rFonts w:ascii="Arial" w:hAnsi="Arial" w:cs="Arial"/>
                <w:b/>
                <w:color w:val="FF0000"/>
                <w:sz w:val="24"/>
              </w:rPr>
              <w:t>boys</w:t>
            </w:r>
            <w:r w:rsidRPr="003E0B48">
              <w:rPr>
                <w:rFonts w:ascii="Arial" w:hAnsi="Arial" w:cs="Arial"/>
                <w:color w:val="FF0000"/>
                <w:sz w:val="24"/>
              </w:rPr>
              <w:t>”</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color w:val="FF0000"/>
                <w:sz w:val="24"/>
              </w:rPr>
            </w:pPr>
            <w:r w:rsidRPr="003E0B48">
              <w:rPr>
                <w:rFonts w:ascii="Arial" w:hAnsi="Arial" w:cs="Arial"/>
                <w:color w:val="FF0000"/>
                <w:sz w:val="24"/>
              </w:rPr>
              <w:t>Rather than taking the passengers off to the Kasbah, which happens in the earlier versions, Mimi allows them to go shopping and disperse until 3pm. As she watches them go, she turns and sees Johnny at a café table.</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r w:rsidRPr="003E0B48">
              <w:rPr>
                <w:rFonts w:ascii="Arial" w:hAnsi="Arial" w:cs="Arial"/>
                <w:sz w:val="24"/>
              </w:rPr>
              <w:t xml:space="preserve">As Mimi goes over to Johnny, he tells her that he has been watching </w:t>
            </w:r>
            <w:r w:rsidRPr="003E0B48">
              <w:rPr>
                <w:rFonts w:ascii="Arial" w:hAnsi="Arial" w:cs="Arial"/>
                <w:sz w:val="24"/>
              </w:rPr>
              <w:lastRenderedPageBreak/>
              <w:t xml:space="preserve">her performances which “lacked sincerity” before getting her a drink. </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color w:val="FF0000"/>
                <w:sz w:val="24"/>
              </w:rPr>
              <w:t xml:space="preserve">As he did with Verity, he suggests they have lunch together after feigning illness to his mother, who is going to the Legation. </w:t>
            </w:r>
            <w:r w:rsidRPr="003E0B48">
              <w:rPr>
                <w:rFonts w:ascii="Arial" w:hAnsi="Arial" w:cs="Arial"/>
                <w:sz w:val="24"/>
              </w:rPr>
              <w:t>She initially refuses to go with him, saying it is against protocol but eventually relents. He tells her to deposit “her guilty conscience at the American Express office” whilst he goes to organise the car for that afternoon.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As he goes, there is an Arab playing the flute down the road whilst others try to sell her trinkets. She smiles at them and sings </w:t>
            </w:r>
            <w:r w:rsidRPr="003E0B48">
              <w:rPr>
                <w:rFonts w:ascii="Arial" w:hAnsi="Arial" w:cs="Arial"/>
                <w:b/>
                <w:sz w:val="24"/>
              </w:rPr>
              <w:t>Something Very Strange</w:t>
            </w:r>
            <w:r w:rsidRPr="003E0B48">
              <w:rPr>
                <w:rFonts w:ascii="Arial" w:hAnsi="Arial" w:cs="Arial"/>
                <w:sz w:val="24"/>
              </w:rPr>
              <w:t>.</w:t>
            </w:r>
          </w:p>
          <w:p w:rsidR="00454F38" w:rsidRPr="003E0B48" w:rsidRDefault="00454F38" w:rsidP="00ED5E63">
            <w:pPr>
              <w:rPr>
                <w:rFonts w:ascii="Arial" w:hAnsi="Arial" w:cs="Arial"/>
                <w:sz w:val="24"/>
              </w:rPr>
            </w:pPr>
            <w:r w:rsidRPr="003E0B48">
              <w:rPr>
                <w:rFonts w:ascii="Arial" w:hAnsi="Arial" w:cs="Arial"/>
                <w:sz w:val="24"/>
              </w:rPr>
              <w:t>Verse; Refrain 1; Refrain 2</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2-2</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‘The Ship’s Nursery’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ship is at sea again, </w:t>
            </w:r>
            <w:r w:rsidRPr="003E0B48">
              <w:rPr>
                <w:rFonts w:ascii="Arial" w:hAnsi="Arial" w:cs="Arial"/>
                <w:sz w:val="24"/>
              </w:rPr>
              <w:lastRenderedPageBreak/>
              <w:t>steaming along the Mediterranean with Europe to port and Africa to starboard.”</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color w:val="FF0000"/>
                <w:sz w:val="24"/>
              </w:rPr>
            </w:pPr>
            <w:r w:rsidRPr="003E0B48">
              <w:rPr>
                <w:rFonts w:ascii="Arial" w:hAnsi="Arial" w:cs="Arial"/>
                <w:color w:val="FF0000"/>
                <w:sz w:val="24"/>
              </w:rPr>
              <w:t>The de</w:t>
            </w:r>
            <w:r>
              <w:rPr>
                <w:rFonts w:ascii="Arial" w:hAnsi="Arial" w:cs="Arial"/>
                <w:color w:val="FF0000"/>
                <w:sz w:val="24"/>
              </w:rPr>
              <w:t>script</w:t>
            </w:r>
            <w:r w:rsidRPr="003E0B48">
              <w:rPr>
                <w:rFonts w:ascii="Arial" w:hAnsi="Arial" w:cs="Arial"/>
                <w:color w:val="FF0000"/>
                <w:sz w:val="24"/>
              </w:rPr>
              <w:t xml:space="preserve">ion of the nursery is the same as in the Broadway version of the </w:t>
            </w:r>
            <w:r>
              <w:rPr>
                <w:rFonts w:ascii="Arial" w:hAnsi="Arial" w:cs="Arial"/>
                <w:color w:val="FF0000"/>
                <w:sz w:val="24"/>
              </w:rPr>
              <w:t>script</w:t>
            </w:r>
            <w:r w:rsidRPr="003E0B48">
              <w:rPr>
                <w:rFonts w:ascii="Arial" w:hAnsi="Arial" w:cs="Arial"/>
                <w:color w:val="FF0000"/>
                <w:sz w:val="24"/>
              </w:rPr>
              <w:t xml:space="preserve"> in Act 1, Scene 9. </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r w:rsidRPr="003E0B48">
              <w:rPr>
                <w:rFonts w:ascii="Arial" w:hAnsi="Arial" w:cs="Arial"/>
                <w:sz w:val="24"/>
              </w:rPr>
              <w:t>The room is occupied by 6 children – Alvin being the eldest. The others are 4 children of varying sizes and ages – Cynthia, Irene, Lucille and Judy. There is also another little boy called Cassidy.</w:t>
            </w:r>
          </w:p>
          <w:p w:rsidR="00454F38" w:rsidRPr="003E0B48" w:rsidRDefault="00454F38" w:rsidP="00ED5E63">
            <w:pPr>
              <w:rPr>
                <w:rFonts w:ascii="Arial" w:hAnsi="Arial" w:cs="Arial"/>
                <w:sz w:val="24"/>
              </w:rPr>
            </w:pPr>
            <w:r w:rsidRPr="003E0B48">
              <w:rPr>
                <w:rFonts w:ascii="Arial" w:hAnsi="Arial" w:cs="Arial"/>
                <w:sz w:val="24"/>
              </w:rPr>
              <w:t>As the lights fade, Mimi is entertaining the children, although she is not happy about it. She is blindfolded whilst the children are running around shrieking. The games continue until Cassidy hits her – she takes off the blindfold and goes to grab him but misses.</w:t>
            </w:r>
          </w:p>
          <w:p w:rsidR="00454F38" w:rsidRPr="003E0B48" w:rsidRDefault="00454F38" w:rsidP="00ED5E63">
            <w:pPr>
              <w:rPr>
                <w:rFonts w:ascii="Arial" w:hAnsi="Arial" w:cs="Arial"/>
                <w:sz w:val="24"/>
              </w:rPr>
            </w:pP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‘Italian Interlude’ – Ballet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lights come up on a square in </w:t>
            </w:r>
            <w:r w:rsidRPr="003E0B48">
              <w:rPr>
                <w:rFonts w:ascii="Arial" w:hAnsi="Arial" w:cs="Arial"/>
                <w:sz w:val="24"/>
              </w:rPr>
              <w:lastRenderedPageBreak/>
              <w:t xml:space="preserve">any small town in Sicily. Far away in the background can be seen in the </w:t>
            </w:r>
            <w:proofErr w:type="spellStart"/>
            <w:r w:rsidRPr="003E0B48">
              <w:rPr>
                <w:rFonts w:ascii="Arial" w:hAnsi="Arial" w:cs="Arial"/>
                <w:sz w:val="24"/>
              </w:rPr>
              <w:t>Coronia</w:t>
            </w:r>
            <w:proofErr w:type="spellEnd"/>
            <w:r w:rsidRPr="003E0B48">
              <w:rPr>
                <w:rFonts w:ascii="Arial" w:hAnsi="Arial" w:cs="Arial"/>
                <w:sz w:val="24"/>
              </w:rPr>
              <w:t xml:space="preserve"> anchored in the harbour.”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There are a small group of Italian villagers preparing for a festive occasion. There is a young man on a ladder with a woman below, giving him instructions in her native tongue. Another man is sitting reading a magazine and drinking Coke whilst another woman sings as she kneels on the floor scrubbing some clothes in a large washtub.</w:t>
            </w:r>
          </w:p>
          <w:p w:rsidR="00454F38" w:rsidRPr="003E0B48" w:rsidRDefault="00454F38" w:rsidP="00ED5E63">
            <w:pPr>
              <w:rPr>
                <w:rFonts w:ascii="Arial" w:hAnsi="Arial" w:cs="Arial"/>
                <w:sz w:val="24"/>
              </w:rPr>
            </w:pPr>
            <w:r w:rsidRPr="003E0B48">
              <w:rPr>
                <w:rFonts w:ascii="Arial" w:hAnsi="Arial" w:cs="Arial"/>
                <w:sz w:val="24"/>
              </w:rPr>
              <w:t>Another man then enters carrying beer, which he proceeds to open and pour into a beer keg.</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 third woman enters with a large tiered wedding cake, which she proudly puts on a wooden crate. A little boy goes to the cake and runs his fingers over the icing as two women shoo him away, crying “</w:t>
            </w:r>
            <w:proofErr w:type="spellStart"/>
            <w:r w:rsidRPr="003E0B48">
              <w:rPr>
                <w:rFonts w:ascii="Arial" w:hAnsi="Arial" w:cs="Arial"/>
                <w:sz w:val="24"/>
              </w:rPr>
              <w:t>Basta</w:t>
            </w:r>
            <w:proofErr w:type="spellEnd"/>
            <w:r w:rsidRPr="003E0B48">
              <w:rPr>
                <w:rFonts w:ascii="Arial" w:hAnsi="Arial" w:cs="Arial"/>
                <w:sz w:val="24"/>
              </w:rPr>
              <w:t xml:space="preserve"> </w:t>
            </w:r>
            <w:proofErr w:type="spellStart"/>
            <w:r w:rsidRPr="003E0B48">
              <w:rPr>
                <w:rFonts w:ascii="Arial" w:hAnsi="Arial" w:cs="Arial"/>
                <w:sz w:val="24"/>
              </w:rPr>
              <w:t>Basta</w:t>
            </w:r>
            <w:proofErr w:type="spellEnd"/>
            <w:r w:rsidRPr="003E0B48">
              <w:rPr>
                <w:rFonts w:ascii="Arial" w:hAnsi="Arial" w:cs="Arial"/>
                <w:sz w:val="24"/>
              </w:rPr>
              <w:t>!” He almost immediately returns shouting excitedly and pointing offstage.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 native wedding party enters preceded by a priest and followed by the wedding party. Their arrival causes a great stir with everyone </w:t>
            </w:r>
            <w:r w:rsidRPr="003E0B48">
              <w:rPr>
                <w:rFonts w:ascii="Arial" w:hAnsi="Arial" w:cs="Arial"/>
                <w:sz w:val="24"/>
              </w:rPr>
              <w:lastRenderedPageBreak/>
              <w:t xml:space="preserve">crowding round the bride and groom. A man signals for silence and begins to play a mournful rendition of ‘O Bambino’. He sings a few lines to restrained applause and then a general dance </w:t>
            </w:r>
            <w:proofErr w:type="gramStart"/>
            <w:r w:rsidRPr="003E0B48">
              <w:rPr>
                <w:rFonts w:ascii="Arial" w:hAnsi="Arial" w:cs="Arial"/>
                <w:sz w:val="24"/>
              </w:rPr>
              <w:t>begins</w:t>
            </w:r>
            <w:proofErr w:type="gramEnd"/>
            <w:r w:rsidRPr="003E0B48">
              <w:rPr>
                <w:rFonts w:ascii="Arial" w:hAnsi="Arial" w:cs="Arial"/>
                <w:sz w:val="24"/>
              </w:rPr>
              <w:t xml:space="preserve"> after shouts and laughter – gradually, everyone joins in.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Suddenly the little boy rushes on, giving a blast from his bugle he is carrying and everyone stops. They momentarily freeze and then prepare themselves for the imminent arrival of the tourists from </w:t>
            </w:r>
            <w:proofErr w:type="spellStart"/>
            <w:r w:rsidRPr="003E0B48">
              <w:rPr>
                <w:rFonts w:ascii="Arial" w:hAnsi="Arial" w:cs="Arial"/>
                <w:sz w:val="24"/>
              </w:rPr>
              <w:t>Coronia</w:t>
            </w:r>
            <w:proofErr w:type="spellEnd"/>
            <w:r w:rsidRPr="003E0B48">
              <w:rPr>
                <w:rFonts w:ascii="Arial" w:hAnsi="Arial" w:cs="Arial"/>
                <w:sz w:val="24"/>
              </w:rPr>
              <w:t>.</w:t>
            </w:r>
          </w:p>
          <w:p w:rsidR="00454F38" w:rsidRPr="003E0B48" w:rsidRDefault="00454F38" w:rsidP="00ED5E63">
            <w:pPr>
              <w:rPr>
                <w:rFonts w:ascii="Arial" w:hAnsi="Arial" w:cs="Arial"/>
                <w:sz w:val="24"/>
              </w:rPr>
            </w:pPr>
            <w:r w:rsidRPr="003E0B48">
              <w:rPr>
                <w:rFonts w:ascii="Arial" w:hAnsi="Arial" w:cs="Arial"/>
                <w:sz w:val="24"/>
              </w:rPr>
              <w:t>The bride strips to her undergarments, whilst the little boy and flower girl are quickly dressed in rags. One of the 2 women then opens a wooden crate to produce souvenirs and postcards, whilst the wedding cake is removed and the washtub is pushed into place.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Italians get themselves into position as the music of </w:t>
            </w:r>
            <w:r w:rsidRPr="003E0B48">
              <w:rPr>
                <w:rFonts w:ascii="Arial" w:hAnsi="Arial" w:cs="Arial"/>
                <w:b/>
                <w:sz w:val="24"/>
              </w:rPr>
              <w:t xml:space="preserve">You’re A Long </w:t>
            </w:r>
            <w:proofErr w:type="spellStart"/>
            <w:r w:rsidRPr="003E0B48">
              <w:rPr>
                <w:rFonts w:ascii="Arial" w:hAnsi="Arial" w:cs="Arial"/>
                <w:b/>
                <w:sz w:val="24"/>
              </w:rPr>
              <w:t>Long</w:t>
            </w:r>
            <w:proofErr w:type="spellEnd"/>
            <w:r w:rsidRPr="003E0B48">
              <w:rPr>
                <w:rFonts w:ascii="Arial" w:hAnsi="Arial" w:cs="Arial"/>
                <w:b/>
                <w:sz w:val="24"/>
              </w:rPr>
              <w:t xml:space="preserve"> Way From America</w:t>
            </w:r>
            <w:r w:rsidRPr="003E0B48">
              <w:rPr>
                <w:rFonts w:ascii="Arial" w:hAnsi="Arial" w:cs="Arial"/>
                <w:sz w:val="24"/>
              </w:rPr>
              <w:t xml:space="preserve"> in march tempo beings and the passengers, including the </w:t>
            </w:r>
            <w:proofErr w:type="spellStart"/>
            <w:r w:rsidRPr="003E0B48">
              <w:rPr>
                <w:rFonts w:ascii="Arial" w:hAnsi="Arial" w:cs="Arial"/>
                <w:sz w:val="24"/>
              </w:rPr>
              <w:t>Candijacks</w:t>
            </w:r>
            <w:proofErr w:type="spellEnd"/>
            <w:r w:rsidRPr="003E0B48">
              <w:rPr>
                <w:rFonts w:ascii="Arial" w:hAnsi="Arial" w:cs="Arial"/>
                <w:sz w:val="24"/>
              </w:rPr>
              <w:t xml:space="preserve">, the </w:t>
            </w:r>
            <w:proofErr w:type="spellStart"/>
            <w:r w:rsidRPr="003E0B48">
              <w:rPr>
                <w:rFonts w:ascii="Arial" w:hAnsi="Arial" w:cs="Arial"/>
                <w:sz w:val="24"/>
              </w:rPr>
              <w:t>Sweeneys</w:t>
            </w:r>
            <w:proofErr w:type="spellEnd"/>
            <w:r w:rsidRPr="003E0B48">
              <w:rPr>
                <w:rFonts w:ascii="Arial" w:hAnsi="Arial" w:cs="Arial"/>
                <w:sz w:val="24"/>
              </w:rPr>
              <w:t xml:space="preserve"> and Mrs. Lush march in, with their cameras. They turn and gaze at the spectacle </w:t>
            </w:r>
            <w:r w:rsidRPr="003E0B48">
              <w:rPr>
                <w:rFonts w:ascii="Arial" w:hAnsi="Arial" w:cs="Arial"/>
                <w:sz w:val="24"/>
              </w:rPr>
              <w:lastRenderedPageBreak/>
              <w:t xml:space="preserve">in the </w:t>
            </w:r>
            <w:proofErr w:type="spellStart"/>
            <w:r w:rsidRPr="003E0B48">
              <w:rPr>
                <w:rFonts w:ascii="Arial" w:hAnsi="Arial" w:cs="Arial"/>
                <w:sz w:val="24"/>
              </w:rPr>
              <w:t>Sqaure</w:t>
            </w:r>
            <w:proofErr w:type="spellEnd"/>
            <w:r w:rsidRPr="003E0B48">
              <w:rPr>
                <w:rFonts w:ascii="Arial" w:hAnsi="Arial" w:cs="Arial"/>
                <w:sz w:val="24"/>
              </w:rPr>
              <w: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2-2</w:t>
            </w:r>
          </w:p>
        </w:tc>
        <w:tc>
          <w:tcPr>
            <w:tcW w:w="3827" w:type="dxa"/>
          </w:tcPr>
          <w:p w:rsidR="00454F38" w:rsidRPr="003E0B48" w:rsidRDefault="00454F38" w:rsidP="00ED5E63">
            <w:pPr>
              <w:rPr>
                <w:rFonts w:ascii="Arial" w:hAnsi="Arial" w:cs="Arial"/>
                <w:color w:val="FF0000"/>
                <w:sz w:val="24"/>
              </w:rPr>
            </w:pPr>
            <w:r w:rsidRPr="003E0B48">
              <w:rPr>
                <w:rFonts w:ascii="Arial" w:hAnsi="Arial" w:cs="Arial"/>
                <w:color w:val="FF0000"/>
                <w:sz w:val="24"/>
              </w:rPr>
              <w:t xml:space="preserve">Same as the later Broadway version (Act 1, Scene 9) including the rendition of </w:t>
            </w:r>
            <w:r w:rsidRPr="003E0B48">
              <w:rPr>
                <w:rFonts w:ascii="Arial" w:hAnsi="Arial" w:cs="Arial"/>
                <w:b/>
                <w:sz w:val="24"/>
              </w:rPr>
              <w:t>Little One’s ABC</w:t>
            </w:r>
            <w:r w:rsidRPr="003E0B48">
              <w:rPr>
                <w:rFonts w:ascii="Arial" w:hAnsi="Arial" w:cs="Arial"/>
                <w:sz w:val="24"/>
              </w:rPr>
              <w:t xml:space="preserve"> </w:t>
            </w:r>
            <w:r w:rsidRPr="003E0B48">
              <w:rPr>
                <w:rFonts w:ascii="Arial" w:hAnsi="Arial" w:cs="Arial"/>
                <w:color w:val="FF0000"/>
                <w:sz w:val="24"/>
              </w:rPr>
              <w:t xml:space="preserve">except the final line: in the Broadway version, it is “But after L. comes M. for Mimi” whereas here it is “But after L. comes M. for Mother” with the additional line of “And </w:t>
            </w:r>
            <w:proofErr w:type="spellStart"/>
            <w:r w:rsidRPr="003E0B48">
              <w:rPr>
                <w:rFonts w:ascii="Arial" w:hAnsi="Arial" w:cs="Arial"/>
                <w:color w:val="FF0000"/>
                <w:sz w:val="24"/>
              </w:rPr>
              <w:t>Mother’d</w:t>
            </w:r>
            <w:proofErr w:type="spellEnd"/>
            <w:r w:rsidRPr="003E0B48">
              <w:rPr>
                <w:rFonts w:ascii="Arial" w:hAnsi="Arial" w:cs="Arial"/>
                <w:color w:val="FF0000"/>
                <w:sz w:val="24"/>
              </w:rPr>
              <w:t xml:space="preserve"> like to slit your throats!”</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2-3</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p w:rsidR="00454F38" w:rsidRPr="003E0B48" w:rsidRDefault="00454F38" w:rsidP="00ED5E63">
            <w:pPr>
              <w:rPr>
                <w:rFonts w:ascii="Arial" w:hAnsi="Arial" w:cs="Arial"/>
                <w:sz w:val="24"/>
              </w:rPr>
            </w:pPr>
          </w:p>
        </w:tc>
        <w:tc>
          <w:tcPr>
            <w:tcW w:w="3827" w:type="dxa"/>
          </w:tcPr>
          <w:p w:rsidR="00454F38" w:rsidRPr="003E0B48" w:rsidRDefault="00454F38" w:rsidP="00ED5E63">
            <w:pPr>
              <w:rPr>
                <w:rFonts w:ascii="Arial" w:hAnsi="Arial" w:cs="Arial"/>
                <w:sz w:val="24"/>
              </w:rPr>
            </w:pPr>
            <w:r w:rsidRPr="003E0B48">
              <w:rPr>
                <w:rFonts w:ascii="Arial" w:hAnsi="Arial" w:cs="Arial"/>
                <w:sz w:val="24"/>
              </w:rPr>
              <w:t>‘The Sun Deck’</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“Over the rail can be seen, in the distance, the sweep of the Bay of Naples. It is late afternoon and the ship is due to sail in about an hour’s time. ‘Tenders’ are still returning from the shore loaded to the gunwales with exhausted sightseers. The ship has remained in the Bay for two and a half days in order to give the passengers enough time to explore Pompeii, Vesuvius, The Amalfi Drive, Sorrento, Capri etc.”</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There are a group of people who are clustered around the bar drinking and talking whilst making a lot of noise.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lastRenderedPageBreak/>
              <w:t>Downstage, Mrs Van-</w:t>
            </w:r>
            <w:proofErr w:type="spellStart"/>
            <w:r w:rsidRPr="003E0B48">
              <w:rPr>
                <w:rFonts w:ascii="Arial" w:hAnsi="Arial" w:cs="Arial"/>
                <w:sz w:val="24"/>
              </w:rPr>
              <w:t>Mier</w:t>
            </w:r>
            <w:proofErr w:type="spellEnd"/>
            <w:r w:rsidRPr="003E0B48">
              <w:rPr>
                <w:rFonts w:ascii="Arial" w:hAnsi="Arial" w:cs="Arial"/>
                <w:sz w:val="24"/>
              </w:rPr>
              <w:t xml:space="preserve"> is sitting working on her embroidery frame. Next to her is Elinor who, as usual, as a notebook on her knees which she occasionally uses to scribble her ideas down on to. </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‘The Sun Deck – Naples’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color w:val="FF0000"/>
                <w:sz w:val="24"/>
              </w:rPr>
            </w:pPr>
            <w:r w:rsidRPr="003E0B48">
              <w:rPr>
                <w:rFonts w:ascii="Arial" w:hAnsi="Arial" w:cs="Arial"/>
                <w:color w:val="FF0000"/>
                <w:sz w:val="24"/>
              </w:rPr>
              <w:t>Same scene de</w:t>
            </w:r>
            <w:r>
              <w:rPr>
                <w:rFonts w:ascii="Arial" w:hAnsi="Arial" w:cs="Arial"/>
                <w:color w:val="FF0000"/>
                <w:sz w:val="24"/>
              </w:rPr>
              <w:t>script</w:t>
            </w:r>
            <w:r w:rsidRPr="003E0B48">
              <w:rPr>
                <w:rFonts w:ascii="Arial" w:hAnsi="Arial" w:cs="Arial"/>
                <w:color w:val="FF0000"/>
                <w:sz w:val="24"/>
              </w:rPr>
              <w:t xml:space="preserve">ion as the earlier versions of the </w:t>
            </w:r>
            <w:r>
              <w:rPr>
                <w:rFonts w:ascii="Arial" w:hAnsi="Arial" w:cs="Arial"/>
                <w:color w:val="FF0000"/>
                <w:sz w:val="24"/>
              </w:rPr>
              <w:t>script</w:t>
            </w:r>
            <w:r w:rsidRPr="003E0B48">
              <w:rPr>
                <w:rFonts w:ascii="Arial" w:hAnsi="Arial" w:cs="Arial"/>
                <w:color w:val="FF0000"/>
                <w:sz w:val="24"/>
              </w:rPr>
              <w:t>.</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color w:val="FF0000"/>
                <w:sz w:val="24"/>
              </w:rPr>
            </w:pPr>
            <w:r w:rsidRPr="003E0B48">
              <w:rPr>
                <w:rFonts w:ascii="Arial" w:hAnsi="Arial" w:cs="Arial"/>
                <w:color w:val="FF0000"/>
                <w:sz w:val="24"/>
              </w:rPr>
              <w:t xml:space="preserve">As opposed to there being a group of people at the bar and making the noise, in this version it is more specific – they are Mr. Rawlings and Mr. </w:t>
            </w:r>
            <w:proofErr w:type="spellStart"/>
            <w:r w:rsidRPr="003E0B48">
              <w:rPr>
                <w:rFonts w:ascii="Arial" w:hAnsi="Arial" w:cs="Arial"/>
                <w:color w:val="FF0000"/>
                <w:sz w:val="24"/>
              </w:rPr>
              <w:t>Candijack</w:t>
            </w:r>
            <w:proofErr w:type="spellEnd"/>
            <w:r w:rsidRPr="003E0B48">
              <w:rPr>
                <w:rFonts w:ascii="Arial" w:hAnsi="Arial" w:cs="Arial"/>
                <w:color w:val="FF0000"/>
                <w:sz w:val="24"/>
              </w:rPr>
              <w:t>.</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r w:rsidRPr="003E0B48">
              <w:rPr>
                <w:rFonts w:ascii="Arial" w:hAnsi="Arial" w:cs="Arial"/>
                <w:color w:val="FF0000"/>
                <w:sz w:val="24"/>
              </w:rPr>
              <w:t>The Downstage setting is also the same as the earlier version.</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2-3</w:t>
            </w:r>
          </w:p>
        </w:tc>
        <w:tc>
          <w:tcPr>
            <w:tcW w:w="3827" w:type="dxa"/>
          </w:tcPr>
          <w:p w:rsidR="00454F38" w:rsidRPr="003E0B48" w:rsidRDefault="00454F38" w:rsidP="00ED5E63">
            <w:pPr>
              <w:rPr>
                <w:rFonts w:ascii="Arial" w:hAnsi="Arial" w:cs="Arial"/>
                <w:sz w:val="24"/>
              </w:rPr>
            </w:pPr>
            <w:r w:rsidRPr="003E0B48">
              <w:rPr>
                <w:rFonts w:ascii="Arial" w:hAnsi="Arial" w:cs="Arial"/>
                <w:sz w:val="24"/>
              </w:rPr>
              <w:t>Elinor and Mrs. Van-</w:t>
            </w:r>
            <w:proofErr w:type="spellStart"/>
            <w:r w:rsidRPr="003E0B48">
              <w:rPr>
                <w:rFonts w:ascii="Arial" w:hAnsi="Arial" w:cs="Arial"/>
                <w:sz w:val="24"/>
              </w:rPr>
              <w:t>Mier</w:t>
            </w:r>
            <w:proofErr w:type="spellEnd"/>
            <w:r w:rsidRPr="003E0B48">
              <w:rPr>
                <w:rFonts w:ascii="Arial" w:hAnsi="Arial" w:cs="Arial"/>
                <w:sz w:val="24"/>
              </w:rPr>
              <w:t xml:space="preserve"> are watching a </w:t>
            </w:r>
            <w:proofErr w:type="gramStart"/>
            <w:r w:rsidRPr="003E0B48">
              <w:rPr>
                <w:rFonts w:ascii="Arial" w:hAnsi="Arial" w:cs="Arial"/>
                <w:sz w:val="24"/>
              </w:rPr>
              <w:t>drunk</w:t>
            </w:r>
            <w:proofErr w:type="gramEnd"/>
            <w:r w:rsidRPr="003E0B48">
              <w:rPr>
                <w:rFonts w:ascii="Arial" w:hAnsi="Arial" w:cs="Arial"/>
                <w:sz w:val="24"/>
              </w:rPr>
              <w:t xml:space="preserve"> man. To Elinor, this is excitement as she claims that she is never bored because there is a story in everyone. She reckons that he is drunk because he is trying to avoid facing something – in fact, she claims, that is what everyone is doing on the ship, with the exception of herself. The drunk is Mr. Rawlings.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Mimi enters after giving her tour of Naples. Mr. Rawlings approaches and tries to accost her but is led away to his cabin by the stewards, singing ‘I’ve grown accustomed to her face’ as he goes. Mimi then leaves.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Nancy enters. She is accompanied by 3 young men. Barnaby follows, clearly unhappy.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lastRenderedPageBreak/>
              <w:t>Mrs. Van-</w:t>
            </w:r>
            <w:proofErr w:type="spellStart"/>
            <w:r w:rsidRPr="003E0B48">
              <w:rPr>
                <w:rFonts w:ascii="Arial" w:hAnsi="Arial" w:cs="Arial"/>
                <w:sz w:val="24"/>
              </w:rPr>
              <w:t>Mier</w:t>
            </w:r>
            <w:proofErr w:type="spellEnd"/>
            <w:r w:rsidRPr="003E0B48">
              <w:rPr>
                <w:rFonts w:ascii="Arial" w:hAnsi="Arial" w:cs="Arial"/>
                <w:sz w:val="24"/>
              </w:rPr>
              <w:t xml:space="preserve"> and Elinor are about to leave when Johnny and Verity arrive back. Verity asks them to dine with her that night and they all agree except Elinor who will eat in her cabin.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Verity and Johnny are then invited to cocktails by the </w:t>
            </w:r>
            <w:proofErr w:type="spellStart"/>
            <w:r w:rsidRPr="003E0B48">
              <w:rPr>
                <w:rFonts w:ascii="Arial" w:hAnsi="Arial" w:cs="Arial"/>
                <w:sz w:val="24"/>
              </w:rPr>
              <w:t>Sweeneys</w:t>
            </w:r>
            <w:proofErr w:type="spellEnd"/>
            <w:r w:rsidRPr="003E0B48">
              <w:rPr>
                <w:rFonts w:ascii="Arial" w:hAnsi="Arial" w:cs="Arial"/>
                <w:sz w:val="24"/>
              </w:rPr>
              <w:t xml:space="preserve">. As the </w:t>
            </w:r>
            <w:proofErr w:type="spellStart"/>
            <w:r w:rsidRPr="003E0B48">
              <w:rPr>
                <w:rFonts w:ascii="Arial" w:hAnsi="Arial" w:cs="Arial"/>
                <w:sz w:val="24"/>
              </w:rPr>
              <w:t>Sweeneys</w:t>
            </w:r>
            <w:proofErr w:type="spellEnd"/>
            <w:r w:rsidRPr="003E0B48">
              <w:rPr>
                <w:rFonts w:ascii="Arial" w:hAnsi="Arial" w:cs="Arial"/>
                <w:sz w:val="24"/>
              </w:rPr>
              <w:t xml:space="preserve"> leave, Johnny is unable to understand why Verity agreed when they are so boring but she says that it was impulsive.</w:t>
            </w:r>
          </w:p>
          <w:p w:rsidR="00454F38" w:rsidRPr="003E0B48" w:rsidRDefault="00454F38" w:rsidP="00ED5E63">
            <w:pPr>
              <w:rPr>
                <w:rFonts w:ascii="Arial" w:hAnsi="Arial" w:cs="Arial"/>
                <w:sz w:val="24"/>
              </w:rPr>
            </w:pPr>
            <w:r w:rsidRPr="003E0B48">
              <w:rPr>
                <w:rFonts w:ascii="Arial" w:hAnsi="Arial" w:cs="Arial"/>
                <w:sz w:val="24"/>
              </w:rPr>
              <w:t xml:space="preserve">They begin to sing together: </w:t>
            </w:r>
            <w:r w:rsidRPr="003E0B48">
              <w:rPr>
                <w:rFonts w:ascii="Arial" w:hAnsi="Arial" w:cs="Arial"/>
                <w:b/>
                <w:sz w:val="24"/>
              </w:rPr>
              <w:t>I Never Knew</w:t>
            </w:r>
            <w:r w:rsidRPr="003E0B48">
              <w:rPr>
                <w:rFonts w:ascii="Arial" w:hAnsi="Arial" w:cs="Arial"/>
                <w:sz w:val="24"/>
              </w:rPr>
              <w: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color w:val="FF0000"/>
                <w:sz w:val="24"/>
              </w:rPr>
            </w:pPr>
            <w:r w:rsidRPr="003E0B48">
              <w:rPr>
                <w:rFonts w:ascii="Arial" w:hAnsi="Arial" w:cs="Arial"/>
                <w:color w:val="FF0000"/>
                <w:sz w:val="24"/>
              </w:rPr>
              <w:t>The opening part of the scene with Elinor and Mrs. Van-</w:t>
            </w:r>
            <w:proofErr w:type="spellStart"/>
            <w:r w:rsidRPr="003E0B48">
              <w:rPr>
                <w:rFonts w:ascii="Arial" w:hAnsi="Arial" w:cs="Arial"/>
                <w:color w:val="FF0000"/>
                <w:sz w:val="24"/>
              </w:rPr>
              <w:t>Mier</w:t>
            </w:r>
            <w:proofErr w:type="spellEnd"/>
            <w:r w:rsidRPr="003E0B48">
              <w:rPr>
                <w:rFonts w:ascii="Arial" w:hAnsi="Arial" w:cs="Arial"/>
                <w:color w:val="FF0000"/>
                <w:sz w:val="24"/>
              </w:rPr>
              <w:t xml:space="preserve"> discussing the </w:t>
            </w:r>
            <w:proofErr w:type="gramStart"/>
            <w:r w:rsidRPr="003E0B48">
              <w:rPr>
                <w:rFonts w:ascii="Arial" w:hAnsi="Arial" w:cs="Arial"/>
                <w:color w:val="FF0000"/>
                <w:sz w:val="24"/>
              </w:rPr>
              <w:t>drunk</w:t>
            </w:r>
            <w:proofErr w:type="gramEnd"/>
            <w:r w:rsidRPr="003E0B48">
              <w:rPr>
                <w:rFonts w:ascii="Arial" w:hAnsi="Arial" w:cs="Arial"/>
                <w:color w:val="FF0000"/>
                <w:sz w:val="24"/>
              </w:rPr>
              <w:t xml:space="preserve"> Mr. Rawlings has been cut. The scene starts with Elinor calling to Nancy but is ignored, whilst telling Mrs. Van-</w:t>
            </w:r>
            <w:proofErr w:type="spellStart"/>
            <w:r w:rsidRPr="003E0B48">
              <w:rPr>
                <w:rFonts w:ascii="Arial" w:hAnsi="Arial" w:cs="Arial"/>
                <w:color w:val="FF0000"/>
                <w:sz w:val="24"/>
              </w:rPr>
              <w:t>Mier</w:t>
            </w:r>
            <w:proofErr w:type="spellEnd"/>
            <w:r w:rsidRPr="003E0B48">
              <w:rPr>
                <w:rFonts w:ascii="Arial" w:hAnsi="Arial" w:cs="Arial"/>
                <w:color w:val="FF0000"/>
                <w:sz w:val="24"/>
              </w:rPr>
              <w:t xml:space="preserve"> that everyone, apart from her, is on the cruise to get away from something or someone.</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r w:rsidRPr="003E0B48">
              <w:rPr>
                <w:rFonts w:ascii="Arial" w:hAnsi="Arial" w:cs="Arial"/>
                <w:sz w:val="24"/>
              </w:rPr>
              <w:t>Mrs. Van-</w:t>
            </w:r>
            <w:proofErr w:type="spellStart"/>
            <w:r w:rsidRPr="003E0B48">
              <w:rPr>
                <w:rFonts w:ascii="Arial" w:hAnsi="Arial" w:cs="Arial"/>
                <w:sz w:val="24"/>
              </w:rPr>
              <w:t>Mier</w:t>
            </w:r>
            <w:proofErr w:type="spellEnd"/>
            <w:r w:rsidRPr="003E0B48">
              <w:rPr>
                <w:rFonts w:ascii="Arial" w:hAnsi="Arial" w:cs="Arial"/>
                <w:sz w:val="24"/>
              </w:rPr>
              <w:t xml:space="preserve"> is displeased with Elinor’s flippancy regarding her son and her concerns for him. Elinor exit.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Mimi and Johnny enter and are greeted by his mother. After she has gone, Mimi also tries to leave but Johnny wants her to stay with him, singing </w:t>
            </w:r>
            <w:r w:rsidRPr="003E0B48">
              <w:rPr>
                <w:rFonts w:ascii="Arial" w:hAnsi="Arial" w:cs="Arial"/>
                <w:b/>
                <w:sz w:val="24"/>
              </w:rPr>
              <w:t>Don’t Turn Away From Love</w:t>
            </w:r>
            <w:r w:rsidRPr="003E0B48">
              <w:rPr>
                <w:rFonts w:ascii="Arial" w:hAnsi="Arial" w:cs="Arial"/>
                <w:sz w:val="24"/>
              </w:rPr>
              <w:t>. Suddenly, Mimi looks at Johnny (her head had been averted) and surrenders, pulling her arms round his neck and pulling his mouth down to hers.</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2-4</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‘Taormina’</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On the right there is a shop covered in items that will catch the tourists’ attentions. On the left there is a café with a few tables outside.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When the lights fade in on the scene, it is early afternoon and nobody is stirring. The proprietor of the shop is asleep, whilst a waiter at the café is sat a table snoring, with his head resting on </w:t>
            </w:r>
            <w:r w:rsidRPr="003E0B48">
              <w:rPr>
                <w:rFonts w:ascii="Arial" w:hAnsi="Arial" w:cs="Arial"/>
                <w:sz w:val="24"/>
              </w:rPr>
              <w:lastRenderedPageBreak/>
              <w:t>his arms.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With the sound of a klaxon, suddenly there is lots of noise and everyone jumps to their feet. ‘</w:t>
            </w:r>
            <w:proofErr w:type="spellStart"/>
            <w:r w:rsidRPr="003E0B48">
              <w:rPr>
                <w:rFonts w:ascii="Arial" w:hAnsi="Arial" w:cs="Arial"/>
                <w:sz w:val="24"/>
              </w:rPr>
              <w:t>Carolinia</w:t>
            </w:r>
            <w:proofErr w:type="spellEnd"/>
            <w:r w:rsidRPr="003E0B48">
              <w:rPr>
                <w:rFonts w:ascii="Arial" w:hAnsi="Arial" w:cs="Arial"/>
                <w:sz w:val="24"/>
              </w:rPr>
              <w:t>’ tourists start coming through, transforming the peaceful street into a noisy chaos.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There is the stage instruction that this entire scene “should be treated choreographically.” At the end, the tourists disappear and there is nothing left in the shop and a number of empty glasses covering the café tables. “The street is littered with empty cigarette packs, bits of paper, the silver foil from film packs. The shop owner returns to the siesta he was enjoying at the beginning of the scene, the waiter does likewise. The young man with the guitar picks up a discarded copy of ‘Life’ Magazine, places his guitar gently on the ground and settles himself comfortably against the archway – as the lights fade.”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color w:val="FF0000"/>
                <w:sz w:val="24"/>
              </w:rPr>
            </w:pPr>
            <w:r w:rsidRPr="003E0B48">
              <w:rPr>
                <w:rFonts w:ascii="Arial" w:hAnsi="Arial" w:cs="Arial"/>
                <w:color w:val="FF0000"/>
                <w:sz w:val="24"/>
              </w:rPr>
              <w:t xml:space="preserve">This scene is very similar to Act </w:t>
            </w:r>
            <w:r w:rsidRPr="003E0B48">
              <w:rPr>
                <w:rFonts w:ascii="Arial" w:hAnsi="Arial" w:cs="Arial"/>
                <w:color w:val="FF0000"/>
                <w:sz w:val="24"/>
              </w:rPr>
              <w:lastRenderedPageBreak/>
              <w:t>2, Scene 1 in the Broadway version.</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‘The Promenade Deck’ – at sea</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As the lights come up, it is the middle of a lifeboat drill.</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Sir Gerard and Lady </w:t>
            </w:r>
            <w:proofErr w:type="spellStart"/>
            <w:r w:rsidRPr="003E0B48">
              <w:rPr>
                <w:rFonts w:ascii="Arial" w:hAnsi="Arial" w:cs="Arial"/>
                <w:sz w:val="24"/>
              </w:rPr>
              <w:t>Nutfield</w:t>
            </w:r>
            <w:proofErr w:type="spellEnd"/>
            <w:r w:rsidRPr="003E0B48">
              <w:rPr>
                <w:rFonts w:ascii="Arial" w:hAnsi="Arial" w:cs="Arial"/>
                <w:sz w:val="24"/>
              </w:rPr>
              <w:t xml:space="preserve">, the </w:t>
            </w:r>
            <w:proofErr w:type="spellStart"/>
            <w:r w:rsidRPr="003E0B48">
              <w:rPr>
                <w:rFonts w:ascii="Arial" w:hAnsi="Arial" w:cs="Arial"/>
                <w:sz w:val="24"/>
              </w:rPr>
              <w:t>Candijack</w:t>
            </w:r>
            <w:proofErr w:type="spellEnd"/>
            <w:r w:rsidRPr="003E0B48">
              <w:rPr>
                <w:rFonts w:ascii="Arial" w:hAnsi="Arial" w:cs="Arial"/>
                <w:sz w:val="24"/>
              </w:rPr>
              <w:t xml:space="preserve"> family, Alvin and Mrs. Lush and the </w:t>
            </w:r>
            <w:proofErr w:type="spellStart"/>
            <w:r w:rsidRPr="003E0B48">
              <w:rPr>
                <w:rFonts w:ascii="Arial" w:hAnsi="Arial" w:cs="Arial"/>
                <w:sz w:val="24"/>
              </w:rPr>
              <w:t>Sweeneys</w:t>
            </w:r>
            <w:proofErr w:type="spellEnd"/>
            <w:r w:rsidRPr="003E0B48">
              <w:rPr>
                <w:rFonts w:ascii="Arial" w:hAnsi="Arial" w:cs="Arial"/>
                <w:sz w:val="24"/>
              </w:rPr>
              <w:t xml:space="preserve"> are all overdressed and wearing life jackets whilst listening to the voice of Captain </w:t>
            </w:r>
            <w:proofErr w:type="spellStart"/>
            <w:r w:rsidRPr="003E0B48">
              <w:rPr>
                <w:rFonts w:ascii="Arial" w:hAnsi="Arial" w:cs="Arial"/>
                <w:sz w:val="24"/>
              </w:rPr>
              <w:t>Wilberfoce</w:t>
            </w:r>
            <w:proofErr w:type="spellEnd"/>
            <w:r w:rsidRPr="003E0B48">
              <w:rPr>
                <w:rFonts w:ascii="Arial" w:hAnsi="Arial" w:cs="Arial"/>
                <w:sz w:val="24"/>
              </w:rPr>
              <w:t xml:space="preserve"> coming over the ship’s PA system.</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2-4</w:t>
            </w:r>
          </w:p>
        </w:tc>
        <w:tc>
          <w:tcPr>
            <w:tcW w:w="3827" w:type="dxa"/>
          </w:tcPr>
          <w:p w:rsidR="00454F38" w:rsidRPr="003E0B48" w:rsidRDefault="00454F38" w:rsidP="00ED5E63">
            <w:pPr>
              <w:rPr>
                <w:rFonts w:ascii="Arial" w:hAnsi="Arial" w:cs="Arial"/>
                <w:sz w:val="24"/>
              </w:rPr>
            </w:pPr>
            <w:r w:rsidRPr="003E0B48">
              <w:rPr>
                <w:rFonts w:ascii="Arial" w:hAnsi="Arial" w:cs="Arial"/>
                <w:sz w:val="24"/>
              </w:rPr>
              <w:t>N/A</w:t>
            </w:r>
          </w:p>
        </w:tc>
        <w:tc>
          <w:tcPr>
            <w:tcW w:w="4111" w:type="dxa"/>
          </w:tcPr>
          <w:p w:rsidR="00454F38" w:rsidRPr="003E0B48" w:rsidRDefault="00454F38" w:rsidP="00ED5E63">
            <w:pPr>
              <w:rPr>
                <w:rFonts w:ascii="Arial" w:hAnsi="Arial" w:cs="Arial"/>
                <w:sz w:val="24"/>
              </w:rPr>
            </w:pPr>
            <w:r w:rsidRPr="003E0B48">
              <w:rPr>
                <w:rFonts w:ascii="Arial" w:hAnsi="Arial" w:cs="Arial"/>
                <w:sz w:val="24"/>
              </w:rPr>
              <w:t>N/A</w:t>
            </w:r>
          </w:p>
        </w:tc>
        <w:tc>
          <w:tcPr>
            <w:tcW w:w="4143" w:type="dxa"/>
          </w:tcPr>
          <w:p w:rsidR="00454F38" w:rsidRPr="003E0B48" w:rsidRDefault="00454F38" w:rsidP="00ED5E63">
            <w:pPr>
              <w:rPr>
                <w:rFonts w:ascii="Arial" w:hAnsi="Arial" w:cs="Arial"/>
                <w:sz w:val="24"/>
              </w:rPr>
            </w:pPr>
            <w:r w:rsidRPr="003E0B48">
              <w:rPr>
                <w:rFonts w:ascii="Arial" w:hAnsi="Arial" w:cs="Arial"/>
                <w:sz w:val="24"/>
              </w:rPr>
              <w:t xml:space="preserve">The Captain announces the emergency procedure and what the emergency signal is. As it sounds, Lady </w:t>
            </w:r>
            <w:proofErr w:type="spellStart"/>
            <w:r w:rsidRPr="003E0B48">
              <w:rPr>
                <w:rFonts w:ascii="Arial" w:hAnsi="Arial" w:cs="Arial"/>
                <w:sz w:val="24"/>
              </w:rPr>
              <w:t>Nutfield</w:t>
            </w:r>
            <w:proofErr w:type="spellEnd"/>
            <w:r w:rsidRPr="003E0B48">
              <w:rPr>
                <w:rFonts w:ascii="Arial" w:hAnsi="Arial" w:cs="Arial"/>
                <w:sz w:val="24"/>
              </w:rPr>
              <w:t xml:space="preserve"> faints.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As the Captain asks, “Do I make myself clear?” Mr. Sweeney says “Yes, sweetheart” as there is a blackout.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2-5</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‘Athens. The Parthenon. Day’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Elinor is seated on the ground with her back against a stone column. Nancy is beside her with a notebook in her lap.</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color w:val="FF0000"/>
                <w:sz w:val="24"/>
              </w:rPr>
            </w:pPr>
            <w:r w:rsidRPr="003E0B48">
              <w:rPr>
                <w:rFonts w:ascii="Arial" w:hAnsi="Arial" w:cs="Arial"/>
                <w:color w:val="FF0000"/>
                <w:sz w:val="24"/>
              </w:rPr>
              <w:t>Same as previous versions.</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2-5</w:t>
            </w:r>
          </w:p>
        </w:tc>
        <w:tc>
          <w:tcPr>
            <w:tcW w:w="3827" w:type="dxa"/>
          </w:tcPr>
          <w:p w:rsidR="00454F38" w:rsidRPr="003E0B48" w:rsidRDefault="00454F38" w:rsidP="00ED5E63">
            <w:pPr>
              <w:rPr>
                <w:rFonts w:ascii="Arial" w:hAnsi="Arial" w:cs="Arial"/>
                <w:sz w:val="24"/>
              </w:rPr>
            </w:pPr>
            <w:r w:rsidRPr="003E0B48">
              <w:rPr>
                <w:rFonts w:ascii="Arial" w:hAnsi="Arial" w:cs="Arial"/>
                <w:sz w:val="24"/>
              </w:rPr>
              <w:t>Elinor is dictating to Nancy when she realises that Nancy is talking out loud about Barnaby. As she continues to do so, Elinor realises that Nancy has failed to take down anything that she has been dictating for the past 1hr.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As she quizzes Nancy and Nancy declares that she is in love, she asks if anything inappropriate has happened and Nancy is disappointed to have to say no. Elinor says she will have to write to her mother and let her know, </w:t>
            </w:r>
            <w:r w:rsidRPr="003E0B48">
              <w:rPr>
                <w:rFonts w:ascii="Arial" w:hAnsi="Arial" w:cs="Arial"/>
                <w:sz w:val="24"/>
              </w:rPr>
              <w:lastRenderedPageBreak/>
              <w:t>and she will buy a Dictaphone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As she goes off, Barnaby appears. He has been listening behind a pillar. Yet again Nancy starts quoting </w:t>
            </w:r>
            <w:proofErr w:type="spellStart"/>
            <w:r w:rsidRPr="003E0B48">
              <w:rPr>
                <w:rFonts w:ascii="Arial" w:hAnsi="Arial" w:cs="Arial"/>
                <w:sz w:val="24"/>
              </w:rPr>
              <w:t>Pheidias</w:t>
            </w:r>
            <w:proofErr w:type="spellEnd"/>
            <w:r w:rsidRPr="003E0B48">
              <w:rPr>
                <w:rFonts w:ascii="Arial" w:hAnsi="Arial" w:cs="Arial"/>
                <w:sz w:val="24"/>
              </w:rPr>
              <w:t xml:space="preserve"> as he tries to take more photographs of her.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Lifting her in his arms before sitting her down on the base of a column, he begins to sing </w:t>
            </w:r>
            <w:r w:rsidRPr="003E0B48">
              <w:rPr>
                <w:rFonts w:ascii="Arial" w:hAnsi="Arial" w:cs="Arial"/>
                <w:b/>
                <w:sz w:val="24"/>
              </w:rPr>
              <w:t>When You Want Me</w:t>
            </w:r>
            <w:r w:rsidRPr="003E0B48">
              <w:rPr>
                <w:rFonts w:ascii="Arial" w:hAnsi="Arial" w:cs="Arial"/>
                <w:sz w:val="24"/>
              </w:rPr>
              <w:t>. When the number is over, the dance off.</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b/>
                <w:sz w:val="24"/>
              </w:rPr>
            </w:pPr>
            <w:r w:rsidRPr="003E0B48">
              <w:rPr>
                <w:rFonts w:ascii="Arial" w:hAnsi="Arial" w:cs="Arial"/>
                <w:sz w:val="24"/>
              </w:rPr>
              <w:t xml:space="preserve">Mimi comes on, followed by her usual set of tourists. Once again, Alvin is annoying her. In the end, she snaps and tells Mrs. Lush just what she thinks of Alvin, much to the delight of the other tourists. Mrs. Lush and Alvin depart, and Mimi asks the other tourists to leave her alone for a few minutes, and they duly oblige. Mimi begins to sing </w:t>
            </w:r>
            <w:r w:rsidRPr="003E0B48">
              <w:rPr>
                <w:rFonts w:ascii="Arial" w:hAnsi="Arial" w:cs="Arial"/>
                <w:b/>
                <w:sz w:val="24"/>
              </w:rPr>
              <w:t>Why Do The Wrong People Travel?</w:t>
            </w:r>
          </w:p>
          <w:p w:rsidR="00454F38" w:rsidRPr="003E0B48" w:rsidRDefault="00454F38" w:rsidP="00ED5E63">
            <w:pPr>
              <w:rPr>
                <w:rFonts w:ascii="Arial" w:hAnsi="Arial" w:cs="Arial"/>
                <w:sz w:val="24"/>
              </w:rPr>
            </w:pPr>
            <w:r w:rsidRPr="003E0B48">
              <w:rPr>
                <w:rFonts w:ascii="Arial" w:hAnsi="Arial" w:cs="Arial"/>
                <w:sz w:val="24"/>
              </w:rPr>
              <w:t>Verse 1; Refrain 1; Verse 2; Refrain 2; Refrain 3.</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color w:val="FF0000"/>
                <w:sz w:val="24"/>
              </w:rPr>
            </w:pPr>
            <w:r w:rsidRPr="003E0B48">
              <w:rPr>
                <w:rFonts w:ascii="Arial" w:hAnsi="Arial" w:cs="Arial"/>
                <w:color w:val="FF0000"/>
                <w:sz w:val="24"/>
              </w:rPr>
              <w:t>Similar to the earlier version but with minor revisions.</w:t>
            </w:r>
          </w:p>
          <w:p w:rsidR="00454F38" w:rsidRPr="003E0B48" w:rsidRDefault="00454F38" w:rsidP="00ED5E63">
            <w:pPr>
              <w:rPr>
                <w:rFonts w:ascii="Arial" w:hAnsi="Arial" w:cs="Arial"/>
                <w:color w:val="FF0000"/>
                <w:sz w:val="24"/>
              </w:rPr>
            </w:pPr>
            <w:r w:rsidRPr="003E0B48">
              <w:rPr>
                <w:rFonts w:ascii="Arial" w:hAnsi="Arial" w:cs="Arial"/>
                <w:sz w:val="24"/>
              </w:rPr>
              <w:t xml:space="preserve">Elinor is dictating to Nancy when she realises that she is not concentrating – she keeps on asking her how to spell words which she has not dictated. </w:t>
            </w:r>
            <w:r w:rsidRPr="003E0B48">
              <w:rPr>
                <w:rFonts w:ascii="Arial" w:hAnsi="Arial" w:cs="Arial"/>
                <w:color w:val="FF0000"/>
                <w:sz w:val="24"/>
              </w:rPr>
              <w:t>The scene then proceeds in the same way as the earlier version did with Elinor leaving to say that she is going to buy a Dictaphone.</w:t>
            </w:r>
          </w:p>
          <w:p w:rsidR="00454F38" w:rsidRPr="003E0B48" w:rsidRDefault="00454F38" w:rsidP="00ED5E63">
            <w:pPr>
              <w:rPr>
                <w:rFonts w:ascii="Arial" w:hAnsi="Arial" w:cs="Arial"/>
                <w:color w:val="FF0000"/>
                <w:sz w:val="24"/>
              </w:rPr>
            </w:pPr>
            <w:r w:rsidRPr="003E0B48">
              <w:rPr>
                <w:rFonts w:ascii="Arial" w:hAnsi="Arial" w:cs="Arial"/>
                <w:color w:val="FF0000"/>
                <w:sz w:val="24"/>
              </w:rPr>
              <w:t>Nancy then hides behind a column.</w:t>
            </w:r>
          </w:p>
          <w:p w:rsidR="00454F38" w:rsidRPr="003E0B48" w:rsidRDefault="00454F38" w:rsidP="00ED5E63">
            <w:pPr>
              <w:rPr>
                <w:rFonts w:ascii="Arial" w:hAnsi="Arial" w:cs="Arial"/>
                <w:color w:val="FF0000"/>
                <w:sz w:val="24"/>
              </w:rPr>
            </w:pPr>
          </w:p>
          <w:p w:rsidR="00454F38" w:rsidRPr="003E0B48" w:rsidRDefault="00454F38" w:rsidP="00ED5E63">
            <w:pPr>
              <w:rPr>
                <w:rFonts w:ascii="Arial" w:hAnsi="Arial" w:cs="Arial"/>
                <w:sz w:val="24"/>
              </w:rPr>
            </w:pPr>
            <w:r w:rsidRPr="003E0B48">
              <w:rPr>
                <w:rFonts w:ascii="Arial" w:hAnsi="Arial" w:cs="Arial"/>
                <w:sz w:val="24"/>
              </w:rPr>
              <w:t xml:space="preserve">Mimi and Johnny enter. He wants her to meet him, but she will not </w:t>
            </w:r>
            <w:r w:rsidRPr="003E0B48">
              <w:rPr>
                <w:rFonts w:ascii="Arial" w:hAnsi="Arial" w:cs="Arial"/>
                <w:sz w:val="24"/>
              </w:rPr>
              <w:lastRenderedPageBreak/>
              <w:t xml:space="preserve">relent until he picks her up and threatens not to put her down until she agrees. </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color w:val="FF0000"/>
                <w:sz w:val="24"/>
              </w:rPr>
              <w:t xml:space="preserve">As Mrs. Lush and Alvin appear, the </w:t>
            </w:r>
            <w:r>
              <w:rPr>
                <w:rFonts w:ascii="Arial" w:hAnsi="Arial" w:cs="Arial"/>
                <w:color w:val="FF0000"/>
                <w:sz w:val="24"/>
              </w:rPr>
              <w:t>script</w:t>
            </w:r>
            <w:r w:rsidRPr="003E0B48">
              <w:rPr>
                <w:rFonts w:ascii="Arial" w:hAnsi="Arial" w:cs="Arial"/>
                <w:color w:val="FF0000"/>
                <w:sz w:val="24"/>
              </w:rPr>
              <w:t xml:space="preserve"> returns to the earlier version, where Mimi shares her true feelings about Alvin to his mother. </w:t>
            </w:r>
            <w:r w:rsidRPr="003E0B48">
              <w:rPr>
                <w:rFonts w:ascii="Arial" w:hAnsi="Arial" w:cs="Arial"/>
                <w:sz w:val="24"/>
              </w:rPr>
              <w:t xml:space="preserve">As they depart, Mimi continues on the tour with the tourists. </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color w:val="FF0000"/>
                <w:sz w:val="24"/>
              </w:rPr>
              <w:t xml:space="preserve">The section featuring Nancy and Barnaby then follows, leading again into the number </w:t>
            </w:r>
            <w:r w:rsidRPr="003E0B48">
              <w:rPr>
                <w:rFonts w:ascii="Arial" w:hAnsi="Arial" w:cs="Arial"/>
                <w:b/>
                <w:sz w:val="24"/>
              </w:rPr>
              <w:t>When You Want Me.</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2-6</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‘The Parthenon. Moonlight’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Verity and Johnny are leaning against a column. She is smoking </w:t>
            </w:r>
            <w:r w:rsidRPr="003E0B48">
              <w:rPr>
                <w:rFonts w:ascii="Arial" w:hAnsi="Arial" w:cs="Arial"/>
                <w:sz w:val="24"/>
              </w:rPr>
              <w:lastRenderedPageBreak/>
              <w:t>and staring into space whilst he watches her.</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‘The Sun Deck – the empty bar at night’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Mimi and Johnny are sitting at a </w:t>
            </w:r>
            <w:r w:rsidRPr="003E0B48">
              <w:rPr>
                <w:rFonts w:ascii="Arial" w:hAnsi="Arial" w:cs="Arial"/>
                <w:sz w:val="24"/>
              </w:rPr>
              <w:lastRenderedPageBreak/>
              <w:t>table in front of the bar.</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2-6</w:t>
            </w:r>
          </w:p>
        </w:tc>
        <w:tc>
          <w:tcPr>
            <w:tcW w:w="3827" w:type="dxa"/>
          </w:tcPr>
          <w:p w:rsidR="00454F38" w:rsidRPr="003E0B48" w:rsidRDefault="00454F38" w:rsidP="00ED5E63">
            <w:pPr>
              <w:rPr>
                <w:rFonts w:ascii="Arial" w:hAnsi="Arial" w:cs="Arial"/>
                <w:sz w:val="24"/>
              </w:rPr>
            </w:pPr>
            <w:r w:rsidRPr="003E0B48">
              <w:rPr>
                <w:rFonts w:ascii="Arial" w:hAnsi="Arial" w:cs="Arial"/>
                <w:sz w:val="24"/>
              </w:rPr>
              <w:t>It transpires that Johnny and Verity slept together that afternoon after checking into a cheap hotel. Johnny cannot understand why Verity is so unhappy after having such a wonderful afternoon and he loves her, but this is exactly the problem – for her, it was not a wonderful afternoon. She tells him that she does not want them to be lovers any longer – their romance is one that will not last.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Johnny still cannot understand and she begins to sing </w:t>
            </w:r>
            <w:r w:rsidRPr="003E0B48">
              <w:rPr>
                <w:rFonts w:ascii="Arial" w:hAnsi="Arial" w:cs="Arial"/>
                <w:b/>
                <w:sz w:val="24"/>
              </w:rPr>
              <w:t>This Is A Changing World</w:t>
            </w:r>
            <w:r w:rsidRPr="003E0B48">
              <w:rPr>
                <w:rFonts w:ascii="Arial" w:hAnsi="Arial" w:cs="Arial"/>
                <w:sz w:val="24"/>
              </w:rPr>
              <w:t>.</w:t>
            </w:r>
          </w:p>
          <w:p w:rsidR="00454F38" w:rsidRPr="003E0B48" w:rsidRDefault="00454F38" w:rsidP="00ED5E63">
            <w:pPr>
              <w:rPr>
                <w:rFonts w:ascii="Arial" w:hAnsi="Arial" w:cs="Arial"/>
                <w:sz w:val="24"/>
              </w:rPr>
            </w:pPr>
            <w:r w:rsidRPr="003E0B48">
              <w:rPr>
                <w:rFonts w:ascii="Arial" w:hAnsi="Arial" w:cs="Arial"/>
                <w:sz w:val="24"/>
              </w:rPr>
              <w:t>Verse; Refrain 1; Refrain 2.</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As the number ends, they embrace and his mother watches on. She then announces that there is a taxi waiting and her and Johnny will no longer be continuing on the cruise. Verity explains that their relationship is over, but Mrs. Van-</w:t>
            </w:r>
            <w:proofErr w:type="spellStart"/>
            <w:r w:rsidRPr="003E0B48">
              <w:rPr>
                <w:rFonts w:ascii="Arial" w:hAnsi="Arial" w:cs="Arial"/>
                <w:sz w:val="24"/>
              </w:rPr>
              <w:t>Mier</w:t>
            </w:r>
            <w:proofErr w:type="spellEnd"/>
            <w:r w:rsidRPr="003E0B48">
              <w:rPr>
                <w:rFonts w:ascii="Arial" w:hAnsi="Arial" w:cs="Arial"/>
                <w:sz w:val="24"/>
              </w:rPr>
              <w:t xml:space="preserve"> is still not prepared to risk the relationship continuing – she saw them come out of the hotel as she had been </w:t>
            </w:r>
            <w:r w:rsidRPr="003E0B48">
              <w:rPr>
                <w:rFonts w:ascii="Arial" w:hAnsi="Arial" w:cs="Arial"/>
                <w:sz w:val="24"/>
              </w:rPr>
              <w:lastRenderedPageBreak/>
              <w:t>following them.</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He is disgusted with his mother but Verity implores him to go with her and he eventually does. Left alone, she sings:</w:t>
            </w:r>
          </w:p>
          <w:p w:rsidR="00454F38" w:rsidRPr="003E0B48" w:rsidRDefault="00454F38" w:rsidP="00ED5E63">
            <w:pPr>
              <w:rPr>
                <w:rFonts w:ascii="Arial" w:hAnsi="Arial" w:cs="Arial"/>
                <w:sz w:val="24"/>
              </w:rPr>
            </w:pPr>
            <w:r w:rsidRPr="003E0B48">
              <w:rPr>
                <w:rFonts w:ascii="Arial" w:hAnsi="Arial" w:cs="Arial"/>
                <w:sz w:val="24"/>
              </w:rPr>
              <w:t>“Love is a charming souvenir</w:t>
            </w:r>
          </w:p>
          <w:p w:rsidR="00454F38" w:rsidRPr="003E0B48" w:rsidRDefault="00454F38" w:rsidP="00ED5E63">
            <w:pPr>
              <w:rPr>
                <w:rFonts w:ascii="Arial" w:hAnsi="Arial" w:cs="Arial"/>
                <w:sz w:val="24"/>
              </w:rPr>
            </w:pPr>
            <w:r w:rsidRPr="003E0B48">
              <w:rPr>
                <w:rFonts w:ascii="Arial" w:hAnsi="Arial" w:cs="Arial"/>
                <w:sz w:val="24"/>
              </w:rPr>
              <w:t>When day is done</w:t>
            </w:r>
          </w:p>
          <w:p w:rsidR="00454F38" w:rsidRPr="003E0B48" w:rsidRDefault="00454F38" w:rsidP="00ED5E63">
            <w:pPr>
              <w:rPr>
                <w:rFonts w:ascii="Arial" w:hAnsi="Arial" w:cs="Arial"/>
                <w:sz w:val="24"/>
              </w:rPr>
            </w:pPr>
            <w:r w:rsidRPr="003E0B48">
              <w:rPr>
                <w:rFonts w:ascii="Arial" w:hAnsi="Arial" w:cs="Arial"/>
                <w:sz w:val="24"/>
              </w:rPr>
              <w:t>And night draws near</w:t>
            </w:r>
          </w:p>
          <w:p w:rsidR="00454F38" w:rsidRPr="003E0B48" w:rsidRDefault="00454F38" w:rsidP="00ED5E63">
            <w:pPr>
              <w:rPr>
                <w:rFonts w:ascii="Arial" w:hAnsi="Arial" w:cs="Arial"/>
                <w:sz w:val="24"/>
              </w:rPr>
            </w:pPr>
            <w:r w:rsidRPr="003E0B48">
              <w:rPr>
                <w:rFonts w:ascii="Arial" w:hAnsi="Arial" w:cs="Arial"/>
                <w:sz w:val="24"/>
              </w:rPr>
              <w:t>No regrets are worth a tear…”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Her voice breaks as she buries her head in her hands as the last chords crash out and the lights fade.</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 xml:space="preserve">Mimi is trying to make conversation with Johnny after rebuking him. He is unhappy that he is not wanted but Mimi says that a relationship would not work and they are best to leave it as it is </w:t>
            </w:r>
            <w:proofErr w:type="gramStart"/>
            <w:r w:rsidRPr="003E0B48">
              <w:rPr>
                <w:rFonts w:ascii="Arial" w:hAnsi="Arial" w:cs="Arial"/>
                <w:sz w:val="24"/>
              </w:rPr>
              <w:t>-  they</w:t>
            </w:r>
            <w:proofErr w:type="gramEnd"/>
            <w:r w:rsidRPr="003E0B48">
              <w:rPr>
                <w:rFonts w:ascii="Arial" w:hAnsi="Arial" w:cs="Arial"/>
                <w:sz w:val="24"/>
              </w:rPr>
              <w:t xml:space="preserve"> had fun whilst on holiday. With nothing more to be said, he leaves, leaving Mimi singing a reprise of </w:t>
            </w:r>
            <w:r w:rsidRPr="003E0B48">
              <w:rPr>
                <w:rFonts w:ascii="Arial" w:hAnsi="Arial" w:cs="Arial"/>
                <w:b/>
                <w:sz w:val="24"/>
              </w:rPr>
              <w:t>Later Than Spring</w:t>
            </w:r>
            <w:r w:rsidRPr="003E0B48">
              <w:rPr>
                <w:rFonts w:ascii="Arial" w:hAnsi="Arial" w:cs="Arial"/>
                <w:sz w:val="24"/>
              </w:rPr>
              <w: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2-7</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‘The Promenade Deck. Night’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“When the lights fade in on the scene, Verity, looking pale and drained, is leaning on the rail on the right, staring straight out in front of her. Her face is a mask of unhappiness.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Barnaby and Nancy come on. They are laughing at some private joke. They see Verity and come up to her.”</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‘Promenade Deck. Morning’</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“Mimi hurries on from Stage Left closely followed by </w:t>
            </w:r>
            <w:proofErr w:type="spellStart"/>
            <w:r w:rsidRPr="003E0B48">
              <w:rPr>
                <w:rFonts w:ascii="Arial" w:hAnsi="Arial" w:cs="Arial"/>
                <w:sz w:val="24"/>
              </w:rPr>
              <w:t>Maimie</w:t>
            </w:r>
            <w:proofErr w:type="spellEnd"/>
            <w:r w:rsidRPr="003E0B48">
              <w:rPr>
                <w:rFonts w:ascii="Arial" w:hAnsi="Arial" w:cs="Arial"/>
                <w:sz w:val="24"/>
              </w:rPr>
              <w:t xml:space="preserve"> and Glen </w:t>
            </w:r>
            <w:proofErr w:type="spellStart"/>
            <w:r w:rsidRPr="003E0B48">
              <w:rPr>
                <w:rFonts w:ascii="Arial" w:hAnsi="Arial" w:cs="Arial"/>
                <w:sz w:val="24"/>
              </w:rPr>
              <w:t>Candijack</w:t>
            </w:r>
            <w:proofErr w:type="spellEnd"/>
            <w:r w:rsidRPr="003E0B48">
              <w:rPr>
                <w:rFonts w:ascii="Arial" w:hAnsi="Arial" w:cs="Arial"/>
                <w:sz w:val="24"/>
              </w:rPr>
              <w:t xml:space="preserve"> and two other passengers.”</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2-7</w:t>
            </w:r>
          </w:p>
        </w:tc>
        <w:tc>
          <w:tcPr>
            <w:tcW w:w="3827" w:type="dxa"/>
          </w:tcPr>
          <w:p w:rsidR="00454F38" w:rsidRPr="003E0B48" w:rsidRDefault="00454F38" w:rsidP="00ED5E63">
            <w:pPr>
              <w:rPr>
                <w:rFonts w:ascii="Arial" w:hAnsi="Arial" w:cs="Arial"/>
                <w:sz w:val="24"/>
              </w:rPr>
            </w:pPr>
            <w:r w:rsidRPr="003E0B48">
              <w:rPr>
                <w:rFonts w:ascii="Arial" w:hAnsi="Arial" w:cs="Arial"/>
                <w:sz w:val="24"/>
              </w:rPr>
              <w:t xml:space="preserve">Barnaby and Nancy approach Verity and they all admire the view. </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lastRenderedPageBreak/>
              <w:t>Barnaby and Nancy have just got engaged and will return here for their honeymoon. Verity is the first person that they have told other than Elinor. She wishes them well and they leave.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 group of people, including Mr. Rawlings come on and, as usual, he is drunk. Seeing Verity, he approaches and asks her to drink with him but she refuses. As he grabs her, he kisses her before she has time to react but, as she frees herself from him, she slaps him across the face making him stumble back, much to the annoyance of Mr. Rawlings and fear of Verity. He tells her “I’d forgotten you only like ‘</w:t>
            </w:r>
            <w:proofErr w:type="spellStart"/>
            <w:r w:rsidRPr="003E0B48">
              <w:rPr>
                <w:rFonts w:ascii="Arial" w:hAnsi="Arial" w:cs="Arial"/>
                <w:sz w:val="24"/>
              </w:rPr>
              <w:t>em</w:t>
            </w:r>
            <w:proofErr w:type="spellEnd"/>
            <w:r w:rsidRPr="003E0B48">
              <w:rPr>
                <w:rFonts w:ascii="Arial" w:hAnsi="Arial" w:cs="Arial"/>
                <w:sz w:val="24"/>
              </w:rPr>
              <w:t xml:space="preserve"> young. I’m the wrong age group! Pardon the error” before bursting into laughter and staggering away. Verity cries and runs off the stage.</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Mimi is being bombarded with questions and she is answering them in her usual abrasive, sarcastic and flippant manner.</w:t>
            </w:r>
          </w:p>
          <w:p w:rsidR="00454F38" w:rsidRPr="003E0B48" w:rsidRDefault="00454F38" w:rsidP="00ED5E63">
            <w:pPr>
              <w:rPr>
                <w:rFonts w:ascii="Arial" w:hAnsi="Arial" w:cs="Arial"/>
                <w:sz w:val="24"/>
              </w:rPr>
            </w:pPr>
            <w:r w:rsidRPr="003E0B48">
              <w:rPr>
                <w:rFonts w:ascii="Arial" w:hAnsi="Arial" w:cs="Arial"/>
                <w:sz w:val="24"/>
              </w:rPr>
              <w:lastRenderedPageBreak/>
              <w:t xml:space="preserve">When Mrs. Lush tells her that her ticket says that “half of me [sic] </w:t>
            </w:r>
            <w:proofErr w:type="gramStart"/>
            <w:r w:rsidRPr="003E0B48">
              <w:rPr>
                <w:rFonts w:ascii="Arial" w:hAnsi="Arial" w:cs="Arial"/>
                <w:sz w:val="24"/>
              </w:rPr>
              <w:t>stays</w:t>
            </w:r>
            <w:proofErr w:type="gramEnd"/>
            <w:r w:rsidRPr="003E0B48">
              <w:rPr>
                <w:rFonts w:ascii="Arial" w:hAnsi="Arial" w:cs="Arial"/>
                <w:sz w:val="24"/>
              </w:rPr>
              <w:t xml:space="preserve"> in New York and the other half goes to Philadelphia”, Mimi sarcastically replies “Hooray for Trenton!”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As the passengers get ready to disembark, Mimi asks that they all “please go to you [sic] cabins and pack a few after-thoughts, or something” much to the annoyance of Elinor who finds her very rude.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b/>
                <w:sz w:val="24"/>
              </w:rPr>
            </w:pPr>
            <w:r w:rsidRPr="003E0B48">
              <w:rPr>
                <w:rFonts w:ascii="Arial" w:hAnsi="Arial" w:cs="Arial"/>
                <w:sz w:val="24"/>
              </w:rPr>
              <w:t xml:space="preserve">Alone now, Mimi sings </w:t>
            </w:r>
            <w:r w:rsidRPr="003E0B48">
              <w:rPr>
                <w:rFonts w:ascii="Arial" w:hAnsi="Arial" w:cs="Arial"/>
                <w:b/>
                <w:sz w:val="24"/>
              </w:rPr>
              <w:t>Why Do the Wrong People Travel?</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2-8</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‘The Sun Deck. Evening’</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ship is lying in the bay of </w:t>
            </w:r>
            <w:proofErr w:type="spellStart"/>
            <w:r w:rsidRPr="003E0B48">
              <w:rPr>
                <w:rFonts w:ascii="Arial" w:hAnsi="Arial" w:cs="Arial"/>
                <w:sz w:val="24"/>
              </w:rPr>
              <w:t>Villefranche</w:t>
            </w:r>
            <w:proofErr w:type="spellEnd"/>
            <w:r w:rsidRPr="003E0B48">
              <w:rPr>
                <w:rFonts w:ascii="Arial" w:hAnsi="Arial" w:cs="Arial"/>
                <w:sz w:val="24"/>
              </w:rPr>
              <w:t xml:space="preserve">. In the background can be seen, in the early evening light, the spectacular outline of the Cote </w:t>
            </w:r>
            <w:proofErr w:type="spellStart"/>
            <w:r w:rsidRPr="003E0B48">
              <w:rPr>
                <w:rFonts w:ascii="Arial" w:hAnsi="Arial" w:cs="Arial"/>
                <w:sz w:val="24"/>
              </w:rPr>
              <w:t>d’Azure</w:t>
            </w:r>
            <w:proofErr w:type="spellEnd"/>
            <w:r w:rsidRPr="003E0B48">
              <w:rPr>
                <w:rFonts w:ascii="Arial" w:hAnsi="Arial" w:cs="Arial"/>
                <w:sz w:val="24"/>
              </w:rPr>
              <w:t xml:space="preserve">. Pastel coloured </w:t>
            </w:r>
            <w:r w:rsidRPr="003E0B48">
              <w:rPr>
                <w:rFonts w:ascii="Arial" w:hAnsi="Arial" w:cs="Arial"/>
                <w:sz w:val="24"/>
              </w:rPr>
              <w:lastRenderedPageBreak/>
              <w:t>houses, restaurants, apartment buildings and private villas catch the last rays of the dying sun.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At the bar, watched by Fred, the barman two men are listlessly throwing dice for drinks.”</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‘The Main Hall’</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ship has docked and the scene is the same as Act 1, Scene 1, except for the fact that everyone is leaving instead of arriving on board.”</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lastRenderedPageBreak/>
              <w:t xml:space="preserve">The orchestra begins playing a reprise of </w:t>
            </w:r>
            <w:r w:rsidRPr="003E0B48">
              <w:rPr>
                <w:rFonts w:ascii="Arial" w:hAnsi="Arial" w:cs="Arial"/>
                <w:b/>
                <w:sz w:val="24"/>
              </w:rPr>
              <w:t>When You Want Me</w:t>
            </w:r>
            <w:r w:rsidRPr="003E0B48">
              <w:rPr>
                <w:rFonts w:ascii="Arial" w:hAnsi="Arial" w:cs="Arial"/>
                <w:sz w:val="24"/>
              </w:rPr>
              <w:t>, whilst on stage the staff and passengers all exchange addresses. Towards the end of the number, the slips are torn into little pieces and scattered like confetti.</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They leave in the following order: the </w:t>
            </w:r>
            <w:proofErr w:type="spellStart"/>
            <w:r w:rsidRPr="003E0B48">
              <w:rPr>
                <w:rFonts w:ascii="Arial" w:hAnsi="Arial" w:cs="Arial"/>
                <w:sz w:val="24"/>
              </w:rPr>
              <w:t>Sweeneys</w:t>
            </w:r>
            <w:proofErr w:type="spellEnd"/>
            <w:r w:rsidRPr="003E0B48">
              <w:rPr>
                <w:rFonts w:ascii="Arial" w:hAnsi="Arial" w:cs="Arial"/>
                <w:sz w:val="24"/>
              </w:rPr>
              <w:t xml:space="preserve">, Sir Gerard and Lady </w:t>
            </w:r>
            <w:proofErr w:type="spellStart"/>
            <w:r w:rsidRPr="003E0B48">
              <w:rPr>
                <w:rFonts w:ascii="Arial" w:hAnsi="Arial" w:cs="Arial"/>
                <w:sz w:val="24"/>
              </w:rPr>
              <w:t>Nutfield</w:t>
            </w:r>
            <w:proofErr w:type="spellEnd"/>
            <w:r w:rsidRPr="003E0B48">
              <w:rPr>
                <w:rFonts w:ascii="Arial" w:hAnsi="Arial" w:cs="Arial"/>
                <w:sz w:val="24"/>
              </w:rPr>
              <w:t xml:space="preserve">, Elinor, Barnaby and Nancy, the </w:t>
            </w:r>
            <w:proofErr w:type="spellStart"/>
            <w:r w:rsidRPr="003E0B48">
              <w:rPr>
                <w:rFonts w:ascii="Arial" w:hAnsi="Arial" w:cs="Arial"/>
                <w:sz w:val="24"/>
              </w:rPr>
              <w:t>Candijack</w:t>
            </w:r>
            <w:proofErr w:type="spellEnd"/>
            <w:r w:rsidRPr="003E0B48">
              <w:rPr>
                <w:rFonts w:ascii="Arial" w:hAnsi="Arial" w:cs="Arial"/>
                <w:sz w:val="24"/>
              </w:rPr>
              <w:t xml:space="preserve"> family, Mrs. Lush and Alvin and Johnny and Mrs. Van-</w:t>
            </w:r>
            <w:proofErr w:type="spellStart"/>
            <w:r w:rsidRPr="003E0B48">
              <w:rPr>
                <w:rFonts w:ascii="Arial" w:hAnsi="Arial" w:cs="Arial"/>
                <w:sz w:val="24"/>
              </w:rPr>
              <w:t>Mier</w:t>
            </w:r>
            <w:proofErr w:type="spellEnd"/>
            <w:r w:rsidRPr="003E0B48">
              <w:rPr>
                <w:rFonts w:ascii="Arial" w:hAnsi="Arial" w:cs="Arial"/>
                <w:sz w:val="24"/>
              </w:rPr>
              <w: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At the end of the reprise, the orchestra plays </w:t>
            </w:r>
            <w:r w:rsidRPr="003E0B48">
              <w:rPr>
                <w:rFonts w:ascii="Arial" w:hAnsi="Arial" w:cs="Arial"/>
                <w:b/>
                <w:sz w:val="24"/>
              </w:rPr>
              <w:t>Sail Away</w:t>
            </w:r>
            <w:r w:rsidRPr="003E0B48">
              <w:rPr>
                <w:rFonts w:ascii="Arial" w:hAnsi="Arial" w:cs="Arial"/>
                <w:sz w:val="24"/>
              </w:rPr>
              <w:t xml:space="preserve"> as the two stewards cross the deserted hall with Mimi’s luggage, plant and balloons.</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Mimi appears at the top of the stairs with Adlai. Walking down on them, she looks very much alone. After a moment, Johnny appears and she is startled to see him. Taking Adlai from her, he pulls her to her feet and escorts her off the ship as the orchestra finishes playing </w:t>
            </w:r>
            <w:r w:rsidRPr="003E0B48">
              <w:rPr>
                <w:rFonts w:ascii="Arial" w:hAnsi="Arial" w:cs="Arial"/>
                <w:b/>
                <w:sz w:val="24"/>
              </w:rPr>
              <w:t>Sail Away</w:t>
            </w:r>
            <w:r w:rsidRPr="003E0B48">
              <w:rPr>
                <w:rFonts w:ascii="Arial" w:hAnsi="Arial" w:cs="Arial"/>
                <w:sz w:val="24"/>
              </w:rPr>
              <w:t>.</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2-8</w:t>
            </w:r>
          </w:p>
        </w:tc>
        <w:tc>
          <w:tcPr>
            <w:tcW w:w="3827" w:type="dxa"/>
          </w:tcPr>
          <w:p w:rsidR="00454F38" w:rsidRPr="003E0B48" w:rsidRDefault="00454F38" w:rsidP="00ED5E63">
            <w:pPr>
              <w:rPr>
                <w:rFonts w:ascii="Arial" w:hAnsi="Arial" w:cs="Arial"/>
                <w:sz w:val="24"/>
              </w:rPr>
            </w:pPr>
            <w:r w:rsidRPr="003E0B48">
              <w:rPr>
                <w:rFonts w:ascii="Arial" w:hAnsi="Arial" w:cs="Arial"/>
                <w:sz w:val="24"/>
              </w:rPr>
              <w:t xml:space="preserve">Sir Gerard and Lady </w:t>
            </w:r>
            <w:proofErr w:type="spellStart"/>
            <w:r w:rsidRPr="003E0B48">
              <w:rPr>
                <w:rFonts w:ascii="Arial" w:hAnsi="Arial" w:cs="Arial"/>
                <w:sz w:val="24"/>
              </w:rPr>
              <w:t>Nutfield</w:t>
            </w:r>
            <w:proofErr w:type="spellEnd"/>
            <w:r w:rsidRPr="003E0B48">
              <w:rPr>
                <w:rFonts w:ascii="Arial" w:hAnsi="Arial" w:cs="Arial"/>
                <w:sz w:val="24"/>
              </w:rPr>
              <w:t xml:space="preserve"> are arguing because he does not </w:t>
            </w:r>
            <w:r w:rsidRPr="003E0B48">
              <w:rPr>
                <w:rFonts w:ascii="Arial" w:hAnsi="Arial" w:cs="Arial"/>
                <w:sz w:val="24"/>
              </w:rPr>
              <w:lastRenderedPageBreak/>
              <w:t>want to visit one of her friends on the Riviera – he finds her common.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As they go off, Joe arrives with </w:t>
            </w:r>
            <w:proofErr w:type="spellStart"/>
            <w:r w:rsidRPr="003E0B48">
              <w:rPr>
                <w:rFonts w:ascii="Arial" w:hAnsi="Arial" w:cs="Arial"/>
                <w:sz w:val="24"/>
              </w:rPr>
              <w:t>Lawford</w:t>
            </w:r>
            <w:proofErr w:type="spellEnd"/>
            <w:r w:rsidRPr="003E0B48">
              <w:rPr>
                <w:rFonts w:ascii="Arial" w:hAnsi="Arial" w:cs="Arial"/>
                <w:sz w:val="24"/>
              </w:rPr>
              <w:t xml:space="preserve"> Craig (Verity’s husband). Mimi arrives and Joe leaves him with her. It transpires that she sent for him after Verity fell ill, although she is now off the “danger list.” She had overdosed on sleeping pills. She intimates that it was a deliberate overdose and advises him to be gentle with her when he is allowed to see her.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Joe returns to say that </w:t>
            </w:r>
            <w:proofErr w:type="spellStart"/>
            <w:r w:rsidRPr="003E0B48">
              <w:rPr>
                <w:rFonts w:ascii="Arial" w:hAnsi="Arial" w:cs="Arial"/>
                <w:sz w:val="24"/>
              </w:rPr>
              <w:t>Lawford’s</w:t>
            </w:r>
            <w:proofErr w:type="spellEnd"/>
            <w:r w:rsidRPr="003E0B48">
              <w:rPr>
                <w:rFonts w:ascii="Arial" w:hAnsi="Arial" w:cs="Arial"/>
                <w:sz w:val="24"/>
              </w:rPr>
              <w:t xml:space="preserve"> cabin is ready. They leave and </w:t>
            </w:r>
            <w:proofErr w:type="spellStart"/>
            <w:r w:rsidRPr="003E0B48">
              <w:rPr>
                <w:rFonts w:ascii="Arial" w:hAnsi="Arial" w:cs="Arial"/>
                <w:sz w:val="24"/>
              </w:rPr>
              <w:t>Lawford</w:t>
            </w:r>
            <w:proofErr w:type="spellEnd"/>
            <w:r w:rsidRPr="003E0B48">
              <w:rPr>
                <w:rFonts w:ascii="Arial" w:hAnsi="Arial" w:cs="Arial"/>
                <w:sz w:val="24"/>
              </w:rPr>
              <w:t xml:space="preserve"> thanks Mimi.</w:t>
            </w:r>
          </w:p>
          <w:p w:rsidR="00454F38" w:rsidRPr="003E0B48" w:rsidRDefault="00454F38" w:rsidP="00ED5E63">
            <w:pPr>
              <w:rPr>
                <w:rFonts w:ascii="Arial" w:hAnsi="Arial" w:cs="Arial"/>
                <w:sz w:val="24"/>
              </w:rPr>
            </w:pPr>
            <w:r w:rsidRPr="003E0B48">
              <w:rPr>
                <w:rFonts w:ascii="Arial" w:hAnsi="Arial" w:cs="Arial"/>
                <w:sz w:val="24"/>
              </w:rPr>
              <w:t xml:space="preserve">Left alone, she sings a reprise of </w:t>
            </w:r>
            <w:r w:rsidRPr="003E0B48">
              <w:rPr>
                <w:rFonts w:ascii="Arial" w:hAnsi="Arial" w:cs="Arial"/>
                <w:b/>
                <w:sz w:val="24"/>
              </w:rPr>
              <w:t>Later Than Spring</w:t>
            </w:r>
            <w:r w:rsidRPr="003E0B48">
              <w:rPr>
                <w:rFonts w:ascii="Arial" w:hAnsi="Arial" w:cs="Arial"/>
                <w:sz w:val="24"/>
              </w:rPr>
              <w:t>. She goes off stage at the end of the number.</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A group of tourists come on laughing and talking, whilst the </w:t>
            </w:r>
            <w:proofErr w:type="spellStart"/>
            <w:r w:rsidRPr="003E0B48">
              <w:rPr>
                <w:rFonts w:ascii="Arial" w:hAnsi="Arial" w:cs="Arial"/>
                <w:sz w:val="24"/>
              </w:rPr>
              <w:t>Sweenys</w:t>
            </w:r>
            <w:proofErr w:type="spellEnd"/>
            <w:r w:rsidRPr="003E0B48">
              <w:rPr>
                <w:rFonts w:ascii="Arial" w:hAnsi="Arial" w:cs="Arial"/>
                <w:sz w:val="24"/>
              </w:rPr>
              <w:t xml:space="preserve"> enter in silence, sitting at the table vacated by Mimi.</w:t>
            </w:r>
          </w:p>
          <w:p w:rsidR="00454F38" w:rsidRPr="003E0B48" w:rsidRDefault="00454F38" w:rsidP="00ED5E63">
            <w:pPr>
              <w:rPr>
                <w:rFonts w:ascii="Arial" w:hAnsi="Arial" w:cs="Arial"/>
                <w:sz w:val="24"/>
              </w:rPr>
            </w:pPr>
            <w:r w:rsidRPr="003E0B48">
              <w:rPr>
                <w:rFonts w:ascii="Arial" w:hAnsi="Arial" w:cs="Arial"/>
                <w:sz w:val="24"/>
              </w:rPr>
              <w:t xml:space="preserve">Mrs. Sweeny refuses to forgive her husband for losing $793 in the casino, especially as she had asked him to buy several gifts. </w:t>
            </w:r>
            <w:r w:rsidRPr="003E0B48">
              <w:rPr>
                <w:rFonts w:ascii="Arial" w:hAnsi="Arial" w:cs="Arial"/>
                <w:sz w:val="24"/>
              </w:rPr>
              <w:lastRenderedPageBreak/>
              <w:t xml:space="preserve">She says she will never forgive him and they sing </w:t>
            </w:r>
            <w:r w:rsidRPr="003E0B48">
              <w:rPr>
                <w:rFonts w:ascii="Arial" w:hAnsi="Arial" w:cs="Arial"/>
                <w:b/>
                <w:sz w:val="24"/>
              </w:rPr>
              <w:t>Bronxville Darby and Joan</w:t>
            </w:r>
            <w:r w:rsidRPr="003E0B48">
              <w:rPr>
                <w:rFonts w:ascii="Arial" w:hAnsi="Arial" w:cs="Arial"/>
                <w:sz w:val="24"/>
              </w:rPr>
              <w:t>.</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 xml:space="preserve">Pat, Nancy and Ann are saying goodbye and say they will ring and </w:t>
            </w:r>
            <w:r w:rsidRPr="003E0B48">
              <w:rPr>
                <w:rFonts w:ascii="Arial" w:hAnsi="Arial" w:cs="Arial"/>
                <w:sz w:val="24"/>
              </w:rPr>
              <w:lastRenderedPageBreak/>
              <w:t>keep in touch, whilst Elinor invites Mrs. Lush to “drop by and see my bulldog pup.”</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Nancy, meanwhile, is giving her phone number whilst Barnaby invites everyone to their wedding.</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b/>
                <w:sz w:val="24"/>
              </w:rPr>
            </w:pPr>
            <w:r w:rsidRPr="003E0B48">
              <w:rPr>
                <w:rFonts w:ascii="Arial" w:hAnsi="Arial" w:cs="Arial"/>
                <w:sz w:val="24"/>
              </w:rPr>
              <w:t>As they all leave, Mimi is left alone on stage. Johnny returns up the gangplank, “scoops up Adlai and takes Mimi off by the hand.”</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2-9</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‘The Promenade Deck. Late afternoon’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“Verity is lying in a steamer-chair. There is an open book face-downwards on her lap and her eyes are closed. She looks pale and wan.</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proofErr w:type="spellStart"/>
            <w:r w:rsidRPr="003E0B48">
              <w:rPr>
                <w:rFonts w:ascii="Arial" w:hAnsi="Arial" w:cs="Arial"/>
                <w:sz w:val="24"/>
              </w:rPr>
              <w:t>Marybelle</w:t>
            </w:r>
            <w:proofErr w:type="spellEnd"/>
            <w:r w:rsidRPr="003E0B48">
              <w:rPr>
                <w:rFonts w:ascii="Arial" w:hAnsi="Arial" w:cs="Arial"/>
                <w:sz w:val="24"/>
              </w:rPr>
              <w:t xml:space="preserve"> and </w:t>
            </w:r>
            <w:proofErr w:type="spellStart"/>
            <w:r w:rsidRPr="003E0B48">
              <w:rPr>
                <w:rFonts w:ascii="Arial" w:hAnsi="Arial" w:cs="Arial"/>
                <w:sz w:val="24"/>
              </w:rPr>
              <w:t>Lollie</w:t>
            </w:r>
            <w:proofErr w:type="spellEnd"/>
            <w:r w:rsidRPr="003E0B48">
              <w:rPr>
                <w:rFonts w:ascii="Arial" w:hAnsi="Arial" w:cs="Arial"/>
                <w:sz w:val="24"/>
              </w:rPr>
              <w:t xml:space="preserve"> come on from the right and pass across the deck.”</w:t>
            </w:r>
          </w:p>
        </w:tc>
        <w:tc>
          <w:tcPr>
            <w:tcW w:w="4111" w:type="dxa"/>
          </w:tcPr>
          <w:p w:rsidR="00454F38" w:rsidRPr="003E0B48" w:rsidRDefault="00454F38" w:rsidP="00ED5E63">
            <w:pPr>
              <w:rPr>
                <w:rFonts w:ascii="Arial" w:hAnsi="Arial" w:cs="Arial"/>
                <w:sz w:val="24"/>
              </w:rPr>
            </w:pPr>
            <w:r w:rsidRPr="003E0B48">
              <w:rPr>
                <w:rFonts w:ascii="Arial" w:hAnsi="Arial" w:cs="Arial"/>
                <w:sz w:val="24"/>
              </w:rPr>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2-9</w:t>
            </w:r>
          </w:p>
        </w:tc>
        <w:tc>
          <w:tcPr>
            <w:tcW w:w="3827" w:type="dxa"/>
          </w:tcPr>
          <w:p w:rsidR="00454F38" w:rsidRPr="003E0B48" w:rsidRDefault="00454F38" w:rsidP="00ED5E63">
            <w:pPr>
              <w:rPr>
                <w:rFonts w:ascii="Arial" w:hAnsi="Arial" w:cs="Arial"/>
                <w:sz w:val="24"/>
              </w:rPr>
            </w:pPr>
            <w:r w:rsidRPr="003E0B48">
              <w:rPr>
                <w:rFonts w:ascii="Arial" w:hAnsi="Arial" w:cs="Arial"/>
                <w:sz w:val="24"/>
              </w:rPr>
              <w:t xml:space="preserve">As </w:t>
            </w:r>
            <w:proofErr w:type="spellStart"/>
            <w:proofErr w:type="gramStart"/>
            <w:r w:rsidRPr="003E0B48">
              <w:rPr>
                <w:rFonts w:ascii="Arial" w:hAnsi="Arial" w:cs="Arial"/>
                <w:sz w:val="24"/>
              </w:rPr>
              <w:t>Marybelle</w:t>
            </w:r>
            <w:proofErr w:type="spellEnd"/>
            <w:r w:rsidRPr="003E0B48">
              <w:rPr>
                <w:rFonts w:ascii="Arial" w:hAnsi="Arial" w:cs="Arial"/>
                <w:sz w:val="24"/>
              </w:rPr>
              <w:t xml:space="preserve">  and</w:t>
            </w:r>
            <w:proofErr w:type="gramEnd"/>
            <w:r w:rsidRPr="003E0B48">
              <w:rPr>
                <w:rFonts w:ascii="Arial" w:hAnsi="Arial" w:cs="Arial"/>
                <w:sz w:val="24"/>
              </w:rPr>
              <w:t xml:space="preserve"> </w:t>
            </w:r>
            <w:proofErr w:type="spellStart"/>
            <w:r w:rsidRPr="003E0B48">
              <w:rPr>
                <w:rFonts w:ascii="Arial" w:hAnsi="Arial" w:cs="Arial"/>
                <w:sz w:val="24"/>
              </w:rPr>
              <w:t>Lollie</w:t>
            </w:r>
            <w:proofErr w:type="spellEnd"/>
            <w:r w:rsidRPr="003E0B48">
              <w:rPr>
                <w:rFonts w:ascii="Arial" w:hAnsi="Arial" w:cs="Arial"/>
                <w:sz w:val="24"/>
              </w:rPr>
              <w:t xml:space="preserve"> go across the deck and off, </w:t>
            </w:r>
            <w:proofErr w:type="spellStart"/>
            <w:r w:rsidRPr="003E0B48">
              <w:rPr>
                <w:rFonts w:ascii="Arial" w:hAnsi="Arial" w:cs="Arial"/>
                <w:sz w:val="24"/>
              </w:rPr>
              <w:t>Lawford</w:t>
            </w:r>
            <w:proofErr w:type="spellEnd"/>
            <w:r w:rsidRPr="003E0B48">
              <w:rPr>
                <w:rFonts w:ascii="Arial" w:hAnsi="Arial" w:cs="Arial"/>
                <w:sz w:val="24"/>
              </w:rPr>
              <w:t xml:space="preserve"> enters and goes across to Verity’s chair. Putting his hand on hers, she opens her eyes. He explains that he flew from New York and joined the ship 4 days ago as he was worried about her, and blaming himself for allowing her to go on the cruise alone in the first place.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She clearly cannot remember what happened but he tells her not to worry. She explains that everything “suddenly became too complicated – too difficult” after </w:t>
            </w:r>
            <w:r w:rsidRPr="003E0B48">
              <w:rPr>
                <w:rFonts w:ascii="Arial" w:hAnsi="Arial" w:cs="Arial"/>
                <w:sz w:val="24"/>
              </w:rPr>
              <w:lastRenderedPageBreak/>
              <w:t xml:space="preserve">making a fool of herself with a young man but </w:t>
            </w:r>
            <w:proofErr w:type="spellStart"/>
            <w:r w:rsidRPr="003E0B48">
              <w:rPr>
                <w:rFonts w:ascii="Arial" w:hAnsi="Arial" w:cs="Arial"/>
                <w:sz w:val="24"/>
              </w:rPr>
              <w:t>Lawford</w:t>
            </w:r>
            <w:proofErr w:type="spellEnd"/>
            <w:r w:rsidRPr="003E0B48">
              <w:rPr>
                <w:rFonts w:ascii="Arial" w:hAnsi="Arial" w:cs="Arial"/>
                <w:sz w:val="24"/>
              </w:rPr>
              <w:t xml:space="preserve"> doesn’t seem to care – he tells her that he will take her straight to the country when they are back in New York, he has “come a long way to prove” that he still wants her. She tells him that she has come a long way too and begins to sing </w:t>
            </w:r>
            <w:r w:rsidRPr="003E0B48">
              <w:rPr>
                <w:rFonts w:ascii="Arial" w:hAnsi="Arial" w:cs="Arial"/>
                <w:b/>
                <w:sz w:val="24"/>
              </w:rPr>
              <w:t>This Is A Changing World</w:t>
            </w:r>
            <w:r w:rsidRPr="003E0B48">
              <w:rPr>
                <w:rFonts w:ascii="Arial" w:hAnsi="Arial" w:cs="Arial"/>
                <w:sz w:val="24"/>
              </w:rPr>
              <w:t>. As the lights fade, he takes her hand and kisses it.</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2-10</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‘A Part of the deck’</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“This is a cross-over scene and should be treated entirely choreographically until the end when Nancy and Barnaby sing a brief reprise of </w:t>
            </w:r>
            <w:r w:rsidRPr="003E0B48">
              <w:rPr>
                <w:rFonts w:ascii="Arial" w:hAnsi="Arial" w:cs="Arial"/>
                <w:b/>
                <w:sz w:val="24"/>
              </w:rPr>
              <w:t>When You Want Me</w:t>
            </w:r>
            <w:r w:rsidRPr="003E0B48">
              <w:rPr>
                <w:rFonts w:ascii="Arial" w:hAnsi="Arial" w:cs="Arial"/>
                <w:sz w:val="24"/>
              </w:rPr>
              <w:t>.”</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There is a general atmosphere of excitement as stewards rush around carrying baggage as the ship approaches New York. There is music underlying the whole scene but no dialogue is audible.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Nancy and Barnaby run on from either side of the stage and they pose with her hand in the air </w:t>
            </w:r>
            <w:r w:rsidRPr="003E0B48">
              <w:rPr>
                <w:rFonts w:ascii="Arial" w:hAnsi="Arial" w:cs="Arial"/>
                <w:sz w:val="24"/>
              </w:rPr>
              <w:lastRenderedPageBreak/>
              <w:t xml:space="preserve">waving at nobody in particular. Crouching down, he takes a photo of her. They then sing a reprise of </w:t>
            </w:r>
            <w:r w:rsidRPr="003E0B48">
              <w:rPr>
                <w:rFonts w:ascii="Arial" w:hAnsi="Arial" w:cs="Arial"/>
                <w:b/>
                <w:sz w:val="24"/>
              </w:rPr>
              <w:t>When You Want Me</w:t>
            </w:r>
            <w:r w:rsidRPr="003E0B48">
              <w:rPr>
                <w:rFonts w:ascii="Arial" w:hAnsi="Arial" w:cs="Arial"/>
                <w:sz w:val="24"/>
              </w:rPr>
              <w:t xml:space="preserve"> and the lights fade.</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lastRenderedPageBreak/>
              <w:t>2-10</w:t>
            </w:r>
          </w:p>
        </w:tc>
        <w:tc>
          <w:tcPr>
            <w:tcW w:w="3827" w:type="dxa"/>
          </w:tcPr>
          <w:p w:rsidR="00454F38" w:rsidRPr="003E0B48" w:rsidRDefault="00454F38" w:rsidP="00ED5E63">
            <w:pPr>
              <w:rPr>
                <w:rFonts w:ascii="Arial" w:hAnsi="Arial" w:cs="Arial"/>
                <w:sz w:val="24"/>
              </w:rPr>
            </w:pPr>
            <w:r w:rsidRPr="003E0B48">
              <w:rPr>
                <w:rFonts w:ascii="Arial" w:hAnsi="Arial" w:cs="Arial"/>
                <w:sz w:val="24"/>
              </w:rPr>
              <w:t>N/A</w:t>
            </w:r>
          </w:p>
        </w:tc>
        <w:tc>
          <w:tcPr>
            <w:tcW w:w="4111" w:type="dxa"/>
          </w:tcPr>
          <w:p w:rsidR="00454F38" w:rsidRPr="003E0B48" w:rsidRDefault="00454F38" w:rsidP="00ED5E63">
            <w:pPr>
              <w:rPr>
                <w:rFonts w:ascii="Arial" w:hAnsi="Arial" w:cs="Arial"/>
                <w:sz w:val="24"/>
              </w:rPr>
            </w:pPr>
            <w:r w:rsidRPr="003E0B48">
              <w:rPr>
                <w:rFonts w:ascii="Arial" w:hAnsi="Arial" w:cs="Arial"/>
                <w:sz w:val="24"/>
              </w:rPr>
              <w:t>N/A</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r w:rsidR="00454F38" w:rsidRPr="003E0B48" w:rsidTr="00ED5E63">
        <w:tc>
          <w:tcPr>
            <w:tcW w:w="2093" w:type="dxa"/>
          </w:tcPr>
          <w:p w:rsidR="00454F38" w:rsidRPr="003E0B48" w:rsidRDefault="00454F38" w:rsidP="00ED5E63">
            <w:pPr>
              <w:rPr>
                <w:rFonts w:ascii="Arial" w:hAnsi="Arial" w:cs="Arial"/>
                <w:sz w:val="24"/>
              </w:rPr>
            </w:pPr>
            <w:r w:rsidRPr="003E0B48">
              <w:rPr>
                <w:rFonts w:ascii="Arial" w:hAnsi="Arial" w:cs="Arial"/>
                <w:sz w:val="24"/>
              </w:rPr>
              <w:t>2-11</w:t>
            </w:r>
          </w:p>
          <w:p w:rsidR="00454F38" w:rsidRPr="003E0B48" w:rsidRDefault="00454F38" w:rsidP="00ED5E63">
            <w:pPr>
              <w:rPr>
                <w:rFonts w:ascii="Arial" w:hAnsi="Arial" w:cs="Arial"/>
                <w:sz w:val="24"/>
              </w:rPr>
            </w:pPr>
            <w:r w:rsidRPr="003E0B48">
              <w:rPr>
                <w:rFonts w:ascii="Arial" w:hAnsi="Arial" w:cs="Arial"/>
                <w:sz w:val="24"/>
              </w:rPr>
              <w:t>Scene De</w:t>
            </w:r>
            <w:r>
              <w:rPr>
                <w:rFonts w:ascii="Arial" w:hAnsi="Arial" w:cs="Arial"/>
                <w:sz w:val="24"/>
              </w:rPr>
              <w:t>script</w:t>
            </w:r>
            <w:r w:rsidRPr="003E0B48">
              <w:rPr>
                <w:rFonts w:ascii="Arial" w:hAnsi="Arial" w:cs="Arial"/>
                <w:sz w:val="24"/>
              </w:rPr>
              <w:t>ion</w:t>
            </w:r>
          </w:p>
        </w:tc>
        <w:tc>
          <w:tcPr>
            <w:tcW w:w="3827" w:type="dxa"/>
          </w:tcPr>
          <w:p w:rsidR="00454F38" w:rsidRPr="003E0B48" w:rsidRDefault="00454F38" w:rsidP="00ED5E63">
            <w:pPr>
              <w:rPr>
                <w:rFonts w:ascii="Arial" w:hAnsi="Arial" w:cs="Arial"/>
                <w:sz w:val="24"/>
              </w:rPr>
            </w:pPr>
            <w:r w:rsidRPr="003E0B48">
              <w:rPr>
                <w:rFonts w:ascii="Arial" w:hAnsi="Arial" w:cs="Arial"/>
                <w:sz w:val="24"/>
              </w:rPr>
              <w:t>‘The Main Hall’</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The scene is the same as Act 1, Scene 1.</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ship has docked. Elinor, Nancy, Barnaby, the </w:t>
            </w:r>
            <w:proofErr w:type="spellStart"/>
            <w:r w:rsidRPr="003E0B48">
              <w:rPr>
                <w:rFonts w:ascii="Arial" w:hAnsi="Arial" w:cs="Arial"/>
                <w:sz w:val="24"/>
              </w:rPr>
              <w:t>Sweenys</w:t>
            </w:r>
            <w:proofErr w:type="spellEnd"/>
            <w:r w:rsidRPr="003E0B48">
              <w:rPr>
                <w:rFonts w:ascii="Arial" w:hAnsi="Arial" w:cs="Arial"/>
                <w:sz w:val="24"/>
              </w:rPr>
              <w:t xml:space="preserve">, Sir Gerard and Lady </w:t>
            </w:r>
            <w:proofErr w:type="spellStart"/>
            <w:r w:rsidRPr="003E0B48">
              <w:rPr>
                <w:rFonts w:ascii="Arial" w:hAnsi="Arial" w:cs="Arial"/>
                <w:sz w:val="24"/>
              </w:rPr>
              <w:t>Nutfield</w:t>
            </w:r>
            <w:proofErr w:type="spellEnd"/>
            <w:r w:rsidRPr="003E0B48">
              <w:rPr>
                <w:rFonts w:ascii="Arial" w:hAnsi="Arial" w:cs="Arial"/>
                <w:sz w:val="24"/>
              </w:rPr>
              <w:t xml:space="preserve">, Mr. Rawlings (still drunk), the </w:t>
            </w:r>
            <w:proofErr w:type="spellStart"/>
            <w:r w:rsidRPr="003E0B48">
              <w:rPr>
                <w:rFonts w:ascii="Arial" w:hAnsi="Arial" w:cs="Arial"/>
                <w:sz w:val="24"/>
              </w:rPr>
              <w:t>Candijack</w:t>
            </w:r>
            <w:proofErr w:type="spellEnd"/>
            <w:r w:rsidRPr="003E0B48">
              <w:rPr>
                <w:rFonts w:ascii="Arial" w:hAnsi="Arial" w:cs="Arial"/>
                <w:sz w:val="24"/>
              </w:rPr>
              <w:t xml:space="preserve"> family, Mrs. Lush and Alvin all appear before finally disappearing down the gangway.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Johnny comes on from the gangway with a large bunch of roses. He is stopped by Joe and they talk before Joe goes back to his office and Johnny stands near the foot of the staircase.</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Skid bursts on accompanied by a group of reporters. Mimi, carrying Adlai, comes out of the lift and Skid rushes to her, wrapping her in his arms. The photographers taken a number of pictures and, </w:t>
            </w:r>
            <w:r w:rsidRPr="003E0B48">
              <w:rPr>
                <w:rFonts w:ascii="Arial" w:hAnsi="Arial" w:cs="Arial"/>
                <w:sz w:val="24"/>
              </w:rPr>
              <w:lastRenderedPageBreak/>
              <w:t>accompanied by a large group of cheering stewards, they disappear down the gangway.</w:t>
            </w:r>
          </w:p>
          <w:p w:rsidR="00454F38" w:rsidRPr="003E0B48" w:rsidRDefault="00454F38" w:rsidP="00ED5E63">
            <w:pPr>
              <w:rPr>
                <w:rFonts w:ascii="Arial" w:hAnsi="Arial" w:cs="Arial"/>
                <w:sz w:val="24"/>
              </w:rPr>
            </w:pPr>
          </w:p>
          <w:p w:rsidR="00454F38" w:rsidRPr="003E0B48" w:rsidRDefault="00454F38" w:rsidP="00ED5E63">
            <w:pPr>
              <w:rPr>
                <w:rFonts w:ascii="Arial" w:hAnsi="Arial" w:cs="Arial"/>
                <w:sz w:val="24"/>
              </w:rPr>
            </w:pPr>
            <w:r w:rsidRPr="003E0B48">
              <w:rPr>
                <w:rFonts w:ascii="Arial" w:hAnsi="Arial" w:cs="Arial"/>
                <w:sz w:val="24"/>
              </w:rPr>
              <w:t xml:space="preserve">The crowd has now thinned a bit. </w:t>
            </w:r>
            <w:proofErr w:type="spellStart"/>
            <w:r w:rsidRPr="003E0B48">
              <w:rPr>
                <w:rFonts w:ascii="Arial" w:hAnsi="Arial" w:cs="Arial"/>
                <w:sz w:val="24"/>
              </w:rPr>
              <w:t>Lawford</w:t>
            </w:r>
            <w:proofErr w:type="spellEnd"/>
            <w:r w:rsidRPr="003E0B48">
              <w:rPr>
                <w:rFonts w:ascii="Arial" w:hAnsi="Arial" w:cs="Arial"/>
                <w:sz w:val="24"/>
              </w:rPr>
              <w:t xml:space="preserve">, with Verity in his arm, come down the stairway. They stop as Johnny steps forward. He presents her with the roses. Initially startled, she then accepts them and introduces him to </w:t>
            </w:r>
            <w:proofErr w:type="spellStart"/>
            <w:r w:rsidRPr="003E0B48">
              <w:rPr>
                <w:rFonts w:ascii="Arial" w:hAnsi="Arial" w:cs="Arial"/>
                <w:sz w:val="24"/>
              </w:rPr>
              <w:t>Lawford</w:t>
            </w:r>
            <w:proofErr w:type="spellEnd"/>
            <w:r w:rsidRPr="003E0B48">
              <w:rPr>
                <w:rFonts w:ascii="Arial" w:hAnsi="Arial" w:cs="Arial"/>
                <w:sz w:val="24"/>
              </w:rPr>
              <w:t xml:space="preserve">. No one can hear what is said but they chat for a few moments and then </w:t>
            </w:r>
            <w:proofErr w:type="spellStart"/>
            <w:r w:rsidRPr="003E0B48">
              <w:rPr>
                <w:rFonts w:ascii="Arial" w:hAnsi="Arial" w:cs="Arial"/>
                <w:sz w:val="24"/>
              </w:rPr>
              <w:t>Lawford</w:t>
            </w:r>
            <w:proofErr w:type="spellEnd"/>
            <w:r w:rsidRPr="003E0B48">
              <w:rPr>
                <w:rFonts w:ascii="Arial" w:hAnsi="Arial" w:cs="Arial"/>
                <w:sz w:val="24"/>
              </w:rPr>
              <w:t xml:space="preserve"> and Verity continue down the gangway. Johnny stands looking after them sadly. Moving slowly downstage, he sings the last phrase of </w:t>
            </w:r>
            <w:r w:rsidRPr="003E0B48">
              <w:rPr>
                <w:rFonts w:ascii="Arial" w:hAnsi="Arial" w:cs="Arial"/>
                <w:b/>
                <w:sz w:val="24"/>
              </w:rPr>
              <w:t>Sail Away</w:t>
            </w:r>
            <w:r w:rsidRPr="003E0B48">
              <w:rPr>
                <w:rFonts w:ascii="Arial" w:hAnsi="Arial" w:cs="Arial"/>
                <w:sz w:val="24"/>
              </w:rPr>
              <w:t>:</w:t>
            </w:r>
          </w:p>
          <w:p w:rsidR="00454F38" w:rsidRPr="003E0B48" w:rsidRDefault="00454F38" w:rsidP="00ED5E63">
            <w:pPr>
              <w:rPr>
                <w:rFonts w:ascii="Arial" w:hAnsi="Arial" w:cs="Arial"/>
                <w:sz w:val="24"/>
              </w:rPr>
            </w:pPr>
            <w:r w:rsidRPr="003E0B48">
              <w:rPr>
                <w:rFonts w:ascii="Arial" w:hAnsi="Arial" w:cs="Arial"/>
                <w:sz w:val="24"/>
              </w:rPr>
              <w:t>“When the wind and the weather</w:t>
            </w:r>
          </w:p>
          <w:p w:rsidR="00454F38" w:rsidRPr="003E0B48" w:rsidRDefault="00454F38" w:rsidP="00ED5E63">
            <w:pPr>
              <w:rPr>
                <w:rFonts w:ascii="Arial" w:hAnsi="Arial" w:cs="Arial"/>
                <w:sz w:val="24"/>
              </w:rPr>
            </w:pPr>
            <w:r w:rsidRPr="003E0B48">
              <w:rPr>
                <w:rFonts w:ascii="Arial" w:hAnsi="Arial" w:cs="Arial"/>
                <w:sz w:val="24"/>
              </w:rPr>
              <w:t>Blow your dreams sky high</w:t>
            </w:r>
          </w:p>
          <w:p w:rsidR="00454F38" w:rsidRPr="003E0B48" w:rsidRDefault="00454F38" w:rsidP="00ED5E63">
            <w:pPr>
              <w:rPr>
                <w:rFonts w:ascii="Arial" w:hAnsi="Arial" w:cs="Arial"/>
                <w:sz w:val="24"/>
              </w:rPr>
            </w:pPr>
            <w:r w:rsidRPr="003E0B48">
              <w:rPr>
                <w:rFonts w:ascii="Arial" w:hAnsi="Arial" w:cs="Arial"/>
                <w:sz w:val="24"/>
              </w:rPr>
              <w:t>Sail away – Sail away – Sail Away.”</w:t>
            </w:r>
          </w:p>
          <w:p w:rsidR="00454F38" w:rsidRPr="003E0B48" w:rsidRDefault="00454F38" w:rsidP="00ED5E63">
            <w:pPr>
              <w:rPr>
                <w:rFonts w:ascii="Arial" w:hAnsi="Arial" w:cs="Arial"/>
                <w:sz w:val="24"/>
              </w:rPr>
            </w:pPr>
            <w:r w:rsidRPr="003E0B48">
              <w:rPr>
                <w:rFonts w:ascii="Arial" w:hAnsi="Arial" w:cs="Arial"/>
                <w:sz w:val="24"/>
              </w:rPr>
              <w:t>A fresh influx of passengers and stewards fill the stage and Johnny moves towards the gangway as the curtain falls.</w:t>
            </w:r>
          </w:p>
        </w:tc>
        <w:tc>
          <w:tcPr>
            <w:tcW w:w="4111" w:type="dxa"/>
          </w:tcPr>
          <w:p w:rsidR="00454F38" w:rsidRPr="003E0B48" w:rsidRDefault="00454F38" w:rsidP="00ED5E63">
            <w:pPr>
              <w:rPr>
                <w:rFonts w:ascii="Arial" w:hAnsi="Arial" w:cs="Arial"/>
                <w:sz w:val="24"/>
              </w:rPr>
            </w:pPr>
            <w:r w:rsidRPr="003E0B48">
              <w:rPr>
                <w:rFonts w:ascii="Arial" w:hAnsi="Arial" w:cs="Arial"/>
                <w:sz w:val="24"/>
              </w:rPr>
              <w:lastRenderedPageBreak/>
              <w:t>Same as previous version</w:t>
            </w:r>
          </w:p>
        </w:tc>
        <w:tc>
          <w:tcPr>
            <w:tcW w:w="4143" w:type="dxa"/>
          </w:tcPr>
          <w:p w:rsidR="00454F38" w:rsidRPr="003E0B48" w:rsidRDefault="00454F38" w:rsidP="00ED5E63">
            <w:pPr>
              <w:rPr>
                <w:rFonts w:ascii="Arial" w:hAnsi="Arial" w:cs="Arial"/>
                <w:sz w:val="24"/>
              </w:rPr>
            </w:pPr>
            <w:r w:rsidRPr="003E0B48">
              <w:rPr>
                <w:rFonts w:ascii="Arial" w:hAnsi="Arial" w:cs="Arial"/>
                <w:sz w:val="24"/>
              </w:rPr>
              <w:t>N/A</w:t>
            </w:r>
          </w:p>
        </w:tc>
      </w:tr>
    </w:tbl>
    <w:p w:rsidR="00454F38" w:rsidRPr="003E0B48" w:rsidRDefault="00454F38" w:rsidP="00454F38">
      <w:pPr>
        <w:rPr>
          <w:rFonts w:ascii="Arial" w:hAnsi="Arial" w:cs="Arial"/>
          <w:i/>
          <w:sz w:val="24"/>
        </w:rPr>
      </w:pPr>
    </w:p>
    <w:p w:rsidR="00454F38" w:rsidRDefault="00454F38" w:rsidP="00454F38">
      <w:pPr>
        <w:spacing w:line="480" w:lineRule="auto"/>
        <w:jc w:val="both"/>
        <w:rPr>
          <w:rFonts w:ascii="Arial" w:hAnsi="Arial" w:cs="Arial"/>
          <w:sz w:val="24"/>
          <w:szCs w:val="24"/>
        </w:rPr>
      </w:pPr>
    </w:p>
    <w:p w:rsidR="00454F38" w:rsidRDefault="00454F38" w:rsidP="00861A18">
      <w:pPr>
        <w:pStyle w:val="Heading1"/>
        <w:rPr>
          <w:rFonts w:ascii="Arial" w:hAnsi="Arial" w:cs="Arial"/>
          <w:color w:val="auto"/>
        </w:rPr>
      </w:pPr>
      <w:r>
        <w:rPr>
          <w:sz w:val="24"/>
          <w:szCs w:val="24"/>
        </w:rPr>
        <w:br w:type="page"/>
      </w:r>
      <w:r w:rsidRPr="00861A18">
        <w:rPr>
          <w:rFonts w:ascii="Arial" w:hAnsi="Arial" w:cs="Arial"/>
          <w:color w:val="auto"/>
        </w:rPr>
        <w:lastRenderedPageBreak/>
        <w:t>Appendix 2</w:t>
      </w:r>
    </w:p>
    <w:p w:rsidR="00861A18" w:rsidRPr="00861A18" w:rsidRDefault="00861A18" w:rsidP="00861A18"/>
    <w:p w:rsidR="00454F38" w:rsidRDefault="00454F38" w:rsidP="00454F38">
      <w:pPr>
        <w:jc w:val="both"/>
        <w:rPr>
          <w:rFonts w:ascii="Arial" w:hAnsi="Arial" w:cs="Arial"/>
          <w:sz w:val="24"/>
        </w:rPr>
      </w:pPr>
      <w:r>
        <w:rPr>
          <w:rFonts w:ascii="Arial" w:hAnsi="Arial" w:cs="Arial"/>
          <w:sz w:val="24"/>
        </w:rPr>
        <w:t>A table outlining the musical number in each scene of Act 1 of the Boston script and which character sung it</w:t>
      </w:r>
    </w:p>
    <w:tbl>
      <w:tblPr>
        <w:tblStyle w:val="TableGrid"/>
        <w:tblW w:w="0" w:type="auto"/>
        <w:tblLook w:val="04A0" w:firstRow="1" w:lastRow="0" w:firstColumn="1" w:lastColumn="0" w:noHBand="0" w:noVBand="1"/>
      </w:tblPr>
      <w:tblGrid>
        <w:gridCol w:w="1818"/>
        <w:gridCol w:w="5253"/>
        <w:gridCol w:w="3667"/>
        <w:gridCol w:w="3436"/>
      </w:tblGrid>
      <w:tr w:rsidR="00454F38" w:rsidTr="00ED5E63">
        <w:tc>
          <w:tcPr>
            <w:tcW w:w="1818" w:type="dxa"/>
          </w:tcPr>
          <w:p w:rsidR="00454F38" w:rsidRDefault="00454F38" w:rsidP="00ED5E63">
            <w:pPr>
              <w:jc w:val="center"/>
              <w:rPr>
                <w:rFonts w:ascii="Arial" w:hAnsi="Arial" w:cs="Arial"/>
                <w:b/>
                <w:sz w:val="24"/>
              </w:rPr>
            </w:pPr>
            <w:r>
              <w:rPr>
                <w:rFonts w:ascii="Arial" w:hAnsi="Arial" w:cs="Arial"/>
                <w:b/>
                <w:sz w:val="24"/>
              </w:rPr>
              <w:t>Scene</w:t>
            </w:r>
          </w:p>
          <w:p w:rsidR="00454F38" w:rsidRDefault="00454F38" w:rsidP="00ED5E63">
            <w:pPr>
              <w:jc w:val="center"/>
              <w:rPr>
                <w:rFonts w:ascii="Arial" w:hAnsi="Arial" w:cs="Arial"/>
                <w:b/>
                <w:sz w:val="24"/>
              </w:rPr>
            </w:pPr>
          </w:p>
        </w:tc>
        <w:tc>
          <w:tcPr>
            <w:tcW w:w="5253" w:type="dxa"/>
          </w:tcPr>
          <w:p w:rsidR="00454F38" w:rsidRPr="001D0E0A" w:rsidRDefault="00454F38" w:rsidP="00ED5E63">
            <w:pPr>
              <w:jc w:val="center"/>
              <w:rPr>
                <w:rFonts w:ascii="Arial" w:hAnsi="Arial" w:cs="Arial"/>
                <w:b/>
                <w:sz w:val="24"/>
              </w:rPr>
            </w:pPr>
            <w:r>
              <w:rPr>
                <w:rFonts w:ascii="Arial" w:hAnsi="Arial" w:cs="Arial"/>
                <w:b/>
                <w:sz w:val="24"/>
              </w:rPr>
              <w:t>Setting</w:t>
            </w:r>
          </w:p>
        </w:tc>
        <w:tc>
          <w:tcPr>
            <w:tcW w:w="3667" w:type="dxa"/>
          </w:tcPr>
          <w:p w:rsidR="00454F38" w:rsidRPr="001D0E0A" w:rsidRDefault="00454F38" w:rsidP="00ED5E63">
            <w:pPr>
              <w:jc w:val="center"/>
              <w:rPr>
                <w:rFonts w:ascii="Arial" w:hAnsi="Arial" w:cs="Arial"/>
                <w:b/>
                <w:sz w:val="24"/>
              </w:rPr>
            </w:pPr>
            <w:r>
              <w:rPr>
                <w:rFonts w:ascii="Arial" w:hAnsi="Arial" w:cs="Arial"/>
                <w:b/>
                <w:sz w:val="24"/>
              </w:rPr>
              <w:t>Musical Number</w:t>
            </w:r>
          </w:p>
        </w:tc>
        <w:tc>
          <w:tcPr>
            <w:tcW w:w="3436" w:type="dxa"/>
          </w:tcPr>
          <w:p w:rsidR="00454F38" w:rsidRPr="001D0E0A" w:rsidRDefault="00454F38" w:rsidP="00ED5E63">
            <w:pPr>
              <w:jc w:val="center"/>
              <w:rPr>
                <w:rFonts w:ascii="Arial" w:hAnsi="Arial" w:cs="Arial"/>
                <w:b/>
                <w:sz w:val="24"/>
              </w:rPr>
            </w:pPr>
            <w:r>
              <w:rPr>
                <w:rFonts w:ascii="Arial" w:hAnsi="Arial" w:cs="Arial"/>
                <w:b/>
                <w:sz w:val="24"/>
              </w:rPr>
              <w:t>Sung by…</w:t>
            </w:r>
          </w:p>
        </w:tc>
      </w:tr>
      <w:tr w:rsidR="00454F38" w:rsidTr="00ED5E63">
        <w:tc>
          <w:tcPr>
            <w:tcW w:w="1818" w:type="dxa"/>
          </w:tcPr>
          <w:p w:rsidR="00454F38" w:rsidRPr="001D0E0A" w:rsidRDefault="00454F38" w:rsidP="00ED5E63">
            <w:pPr>
              <w:jc w:val="center"/>
              <w:rPr>
                <w:rFonts w:ascii="Arial" w:hAnsi="Arial" w:cs="Arial"/>
                <w:sz w:val="24"/>
              </w:rPr>
            </w:pPr>
            <w:r>
              <w:rPr>
                <w:rFonts w:ascii="Arial" w:hAnsi="Arial" w:cs="Arial"/>
                <w:sz w:val="24"/>
              </w:rPr>
              <w:t>1</w:t>
            </w:r>
          </w:p>
        </w:tc>
        <w:tc>
          <w:tcPr>
            <w:tcW w:w="5253" w:type="dxa"/>
          </w:tcPr>
          <w:p w:rsidR="00454F38" w:rsidRDefault="00454F38" w:rsidP="00ED5E63">
            <w:pPr>
              <w:jc w:val="center"/>
              <w:rPr>
                <w:rFonts w:ascii="Arial" w:hAnsi="Arial" w:cs="Arial"/>
                <w:sz w:val="24"/>
              </w:rPr>
            </w:pPr>
            <w:r>
              <w:rPr>
                <w:rFonts w:ascii="Arial" w:hAnsi="Arial" w:cs="Arial"/>
                <w:sz w:val="24"/>
              </w:rPr>
              <w:t>The Main Hall</w:t>
            </w:r>
          </w:p>
          <w:p w:rsidR="00454F38" w:rsidRPr="001D0E0A" w:rsidRDefault="00454F38" w:rsidP="00ED5E63">
            <w:pPr>
              <w:jc w:val="center"/>
              <w:rPr>
                <w:rFonts w:ascii="Arial" w:hAnsi="Arial" w:cs="Arial"/>
                <w:sz w:val="24"/>
              </w:rPr>
            </w:pPr>
          </w:p>
        </w:tc>
        <w:tc>
          <w:tcPr>
            <w:tcW w:w="3667" w:type="dxa"/>
          </w:tcPr>
          <w:p w:rsidR="00454F38" w:rsidRPr="001D0E0A" w:rsidRDefault="00454F38" w:rsidP="00ED5E63">
            <w:pPr>
              <w:jc w:val="center"/>
              <w:rPr>
                <w:rFonts w:ascii="Arial" w:hAnsi="Arial" w:cs="Arial"/>
                <w:sz w:val="24"/>
              </w:rPr>
            </w:pPr>
            <w:r>
              <w:rPr>
                <w:rFonts w:ascii="Arial" w:hAnsi="Arial" w:cs="Arial"/>
                <w:sz w:val="24"/>
              </w:rPr>
              <w:t>‘Come to Me’</w:t>
            </w:r>
          </w:p>
        </w:tc>
        <w:tc>
          <w:tcPr>
            <w:tcW w:w="3436" w:type="dxa"/>
          </w:tcPr>
          <w:p w:rsidR="00454F38" w:rsidRPr="001D0E0A" w:rsidRDefault="00454F38" w:rsidP="00ED5E63">
            <w:pPr>
              <w:jc w:val="center"/>
              <w:rPr>
                <w:rFonts w:ascii="Arial" w:hAnsi="Arial" w:cs="Arial"/>
                <w:sz w:val="24"/>
              </w:rPr>
            </w:pPr>
            <w:r>
              <w:rPr>
                <w:rFonts w:ascii="Arial" w:hAnsi="Arial" w:cs="Arial"/>
                <w:sz w:val="24"/>
              </w:rPr>
              <w:t>Mimi and the Stewards</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2</w:t>
            </w:r>
          </w:p>
        </w:tc>
        <w:tc>
          <w:tcPr>
            <w:tcW w:w="5253" w:type="dxa"/>
          </w:tcPr>
          <w:p w:rsidR="00454F38" w:rsidRDefault="00454F38" w:rsidP="00ED5E63">
            <w:pPr>
              <w:jc w:val="center"/>
              <w:rPr>
                <w:rFonts w:ascii="Arial" w:hAnsi="Arial" w:cs="Arial"/>
                <w:sz w:val="24"/>
              </w:rPr>
            </w:pPr>
            <w:r>
              <w:rPr>
                <w:rFonts w:ascii="Arial" w:hAnsi="Arial" w:cs="Arial"/>
                <w:sz w:val="24"/>
              </w:rPr>
              <w:t>Verity’s Cabin (A few minutes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‘I Am No Good At Love’</w:t>
            </w:r>
          </w:p>
        </w:tc>
        <w:tc>
          <w:tcPr>
            <w:tcW w:w="3436" w:type="dxa"/>
          </w:tcPr>
          <w:p w:rsidR="00454F38" w:rsidRDefault="00454F38" w:rsidP="00ED5E63">
            <w:pPr>
              <w:jc w:val="center"/>
              <w:rPr>
                <w:rFonts w:ascii="Arial" w:hAnsi="Arial" w:cs="Arial"/>
                <w:sz w:val="24"/>
              </w:rPr>
            </w:pPr>
            <w:r>
              <w:rPr>
                <w:rFonts w:ascii="Arial" w:hAnsi="Arial" w:cs="Arial"/>
                <w:sz w:val="24"/>
              </w:rPr>
              <w:t>Verity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3</w:t>
            </w:r>
          </w:p>
        </w:tc>
        <w:tc>
          <w:tcPr>
            <w:tcW w:w="5253" w:type="dxa"/>
          </w:tcPr>
          <w:p w:rsidR="00454F38" w:rsidRPr="001D0E0A" w:rsidRDefault="00454F38" w:rsidP="00ED5E63">
            <w:pPr>
              <w:jc w:val="center"/>
              <w:rPr>
                <w:rFonts w:ascii="Arial" w:hAnsi="Arial" w:cs="Arial"/>
                <w:sz w:val="24"/>
              </w:rPr>
            </w:pPr>
            <w:r w:rsidRPr="001D0E0A">
              <w:rPr>
                <w:rFonts w:ascii="Arial" w:hAnsi="Arial" w:cs="Arial"/>
                <w:sz w:val="24"/>
              </w:rPr>
              <w:t>Johnny’s Cabin (A few minutes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‘Sail Away’</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4</w:t>
            </w:r>
          </w:p>
        </w:tc>
        <w:tc>
          <w:tcPr>
            <w:tcW w:w="5253" w:type="dxa"/>
          </w:tcPr>
          <w:p w:rsidR="00454F38" w:rsidRPr="001D0E0A" w:rsidRDefault="00454F38" w:rsidP="00ED5E63">
            <w:pPr>
              <w:jc w:val="center"/>
              <w:rPr>
                <w:rFonts w:ascii="Arial" w:hAnsi="Arial" w:cs="Arial"/>
                <w:sz w:val="24"/>
              </w:rPr>
            </w:pPr>
            <w:r w:rsidRPr="001D0E0A">
              <w:rPr>
                <w:rFonts w:ascii="Arial" w:hAnsi="Arial" w:cs="Arial"/>
                <w:sz w:val="24"/>
              </w:rPr>
              <w:t>The Sun Deck (A quarter of an hour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Reprise: ‘Come to Me’</w:t>
            </w:r>
          </w:p>
        </w:tc>
        <w:tc>
          <w:tcPr>
            <w:tcW w:w="3436" w:type="dxa"/>
          </w:tcPr>
          <w:p w:rsidR="00454F38" w:rsidRDefault="00454F38" w:rsidP="00ED5E63">
            <w:pPr>
              <w:jc w:val="center"/>
              <w:rPr>
                <w:rFonts w:ascii="Arial" w:hAnsi="Arial" w:cs="Arial"/>
                <w:sz w:val="24"/>
              </w:rPr>
            </w:pPr>
            <w:r>
              <w:rPr>
                <w:rFonts w:ascii="Arial" w:hAnsi="Arial" w:cs="Arial"/>
                <w:sz w:val="24"/>
              </w:rPr>
              <w:t>Mimi</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5</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Nancy’s Cabin (A few minutes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‘Where Shall I Find Him?’</w:t>
            </w:r>
          </w:p>
        </w:tc>
        <w:tc>
          <w:tcPr>
            <w:tcW w:w="3436" w:type="dxa"/>
          </w:tcPr>
          <w:p w:rsidR="00454F38" w:rsidRDefault="00454F38" w:rsidP="00ED5E63">
            <w:pPr>
              <w:jc w:val="center"/>
              <w:rPr>
                <w:rFonts w:ascii="Arial" w:hAnsi="Arial" w:cs="Arial"/>
                <w:sz w:val="24"/>
              </w:rPr>
            </w:pPr>
            <w:r>
              <w:rPr>
                <w:rFonts w:ascii="Arial" w:hAnsi="Arial" w:cs="Arial"/>
                <w:sz w:val="24"/>
              </w:rPr>
              <w:t>Nancy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6</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Sun Deck (Several days later. Noon)</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‘Beatnik Love Affair’</w:t>
            </w:r>
          </w:p>
        </w:tc>
        <w:tc>
          <w:tcPr>
            <w:tcW w:w="3436" w:type="dxa"/>
          </w:tcPr>
          <w:p w:rsidR="00454F38" w:rsidRDefault="00454F38" w:rsidP="00ED5E63">
            <w:pPr>
              <w:jc w:val="center"/>
              <w:rPr>
                <w:rFonts w:ascii="Arial" w:hAnsi="Arial" w:cs="Arial"/>
                <w:sz w:val="24"/>
              </w:rPr>
            </w:pPr>
            <w:r>
              <w:rPr>
                <w:rFonts w:ascii="Arial" w:hAnsi="Arial" w:cs="Arial"/>
                <w:sz w:val="24"/>
              </w:rPr>
              <w:t>Barnaby with Nancy and Passengers</w:t>
            </w:r>
          </w:p>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Default="00454F38" w:rsidP="00ED5E63">
            <w:pPr>
              <w:jc w:val="center"/>
              <w:rPr>
                <w:rFonts w:ascii="Arial" w:hAnsi="Arial" w:cs="Arial"/>
                <w:sz w:val="24"/>
              </w:rPr>
            </w:pP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‘Later Than Spring’</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Default="00454F38" w:rsidP="00ED5E63">
            <w:pPr>
              <w:jc w:val="center"/>
              <w:rPr>
                <w:rFonts w:ascii="Arial" w:hAnsi="Arial" w:cs="Arial"/>
                <w:sz w:val="24"/>
              </w:rPr>
            </w:pP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‘The Passenger’s Always Right’</w:t>
            </w:r>
          </w:p>
        </w:tc>
        <w:tc>
          <w:tcPr>
            <w:tcW w:w="3436" w:type="dxa"/>
          </w:tcPr>
          <w:p w:rsidR="00454F38" w:rsidRDefault="00454F38" w:rsidP="00ED5E63">
            <w:pPr>
              <w:jc w:val="center"/>
              <w:rPr>
                <w:rFonts w:ascii="Arial" w:hAnsi="Arial" w:cs="Arial"/>
                <w:sz w:val="24"/>
              </w:rPr>
            </w:pPr>
            <w:r>
              <w:rPr>
                <w:rFonts w:ascii="Arial" w:hAnsi="Arial" w:cs="Arial"/>
                <w:sz w:val="24"/>
              </w:rPr>
              <w:t>Joe and the Stewards</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7</w:t>
            </w:r>
          </w:p>
        </w:tc>
        <w:tc>
          <w:tcPr>
            <w:tcW w:w="5253" w:type="dxa"/>
          </w:tcPr>
          <w:p w:rsidR="00454F38" w:rsidRDefault="00454F38" w:rsidP="00ED5E63">
            <w:pPr>
              <w:pStyle w:val="ListParagraph"/>
              <w:ind w:left="360"/>
              <w:jc w:val="center"/>
              <w:rPr>
                <w:rFonts w:ascii="Arial" w:hAnsi="Arial" w:cs="Arial"/>
                <w:sz w:val="24"/>
              </w:rPr>
            </w:pPr>
            <w:r w:rsidRPr="003E0B48">
              <w:rPr>
                <w:rFonts w:ascii="Arial" w:hAnsi="Arial" w:cs="Arial"/>
                <w:sz w:val="24"/>
              </w:rPr>
              <w:t>The Promenade Deck (A few days later. Late afternoon)</w:t>
            </w:r>
          </w:p>
        </w:tc>
        <w:tc>
          <w:tcPr>
            <w:tcW w:w="3667" w:type="dxa"/>
          </w:tcPr>
          <w:p w:rsidR="00454F38" w:rsidRDefault="00454F38" w:rsidP="00ED5E63">
            <w:pPr>
              <w:jc w:val="center"/>
              <w:rPr>
                <w:rFonts w:ascii="Arial" w:hAnsi="Arial" w:cs="Arial"/>
                <w:sz w:val="24"/>
              </w:rPr>
            </w:pPr>
            <w:r>
              <w:rPr>
                <w:rFonts w:ascii="Arial" w:hAnsi="Arial" w:cs="Arial"/>
                <w:sz w:val="24"/>
              </w:rPr>
              <w:t>Reprise: ‘Sail Away’</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8</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Sun Deck (Night)</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Reprise: ‘Where Shall I Find Her?’</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Barnaby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9</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Mimi’s Cabin (The following evening)</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‘Useful Phrases’</w:t>
            </w:r>
          </w:p>
        </w:tc>
        <w:tc>
          <w:tcPr>
            <w:tcW w:w="3436" w:type="dxa"/>
          </w:tcPr>
          <w:p w:rsidR="00454F38" w:rsidRDefault="00454F38" w:rsidP="00ED5E63">
            <w:pPr>
              <w:jc w:val="center"/>
              <w:rPr>
                <w:rFonts w:ascii="Arial" w:hAnsi="Arial" w:cs="Arial"/>
                <w:sz w:val="24"/>
              </w:rPr>
            </w:pPr>
            <w:r>
              <w:rPr>
                <w:rFonts w:ascii="Arial" w:hAnsi="Arial" w:cs="Arial"/>
                <w:sz w:val="24"/>
              </w:rPr>
              <w:t>Mimi</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lastRenderedPageBreak/>
              <w:t>10</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Promenade Deck (Four AM)</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‘This Is A Night For Lovers’</w:t>
            </w:r>
          </w:p>
        </w:tc>
        <w:tc>
          <w:tcPr>
            <w:tcW w:w="3436" w:type="dxa"/>
          </w:tcPr>
          <w:p w:rsidR="00454F38" w:rsidRDefault="00454F38" w:rsidP="00ED5E63">
            <w:pPr>
              <w:jc w:val="center"/>
              <w:rPr>
                <w:rFonts w:ascii="Arial" w:hAnsi="Arial" w:cs="Arial"/>
                <w:sz w:val="24"/>
              </w:rPr>
            </w:pPr>
            <w:r>
              <w:rPr>
                <w:rFonts w:ascii="Arial" w:hAnsi="Arial" w:cs="Arial"/>
                <w:sz w:val="24"/>
              </w:rPr>
              <w:t>Verity and 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11</w:t>
            </w:r>
          </w:p>
        </w:tc>
        <w:tc>
          <w:tcPr>
            <w:tcW w:w="5253" w:type="dxa"/>
          </w:tcPr>
          <w:p w:rsidR="00454F38" w:rsidRDefault="00454F38" w:rsidP="00ED5E63">
            <w:pPr>
              <w:pStyle w:val="ListParagraph"/>
              <w:ind w:left="360"/>
              <w:jc w:val="center"/>
              <w:rPr>
                <w:rFonts w:ascii="Arial" w:hAnsi="Arial" w:cs="Arial"/>
                <w:sz w:val="24"/>
              </w:rPr>
            </w:pPr>
            <w:r w:rsidRPr="003E0B48">
              <w:rPr>
                <w:rFonts w:ascii="Arial" w:hAnsi="Arial" w:cs="Arial"/>
                <w:sz w:val="24"/>
              </w:rPr>
              <w:t>The Sun Deck (Midnight)</w:t>
            </w:r>
          </w:p>
          <w:p w:rsidR="00454F38" w:rsidRPr="003E0B48" w:rsidRDefault="00454F38" w:rsidP="00ED5E63">
            <w:pPr>
              <w:pStyle w:val="ListParagraph"/>
              <w:ind w:left="360"/>
              <w:jc w:val="center"/>
              <w:rPr>
                <w:rFonts w:ascii="Arial" w:hAnsi="Arial" w:cs="Arial"/>
                <w:sz w:val="24"/>
              </w:rPr>
            </w:pP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‘You’re A Long, Long Way From America’</w:t>
            </w:r>
          </w:p>
        </w:tc>
        <w:tc>
          <w:tcPr>
            <w:tcW w:w="3436" w:type="dxa"/>
          </w:tcPr>
          <w:p w:rsidR="00454F38" w:rsidRDefault="00454F38" w:rsidP="00ED5E63">
            <w:pPr>
              <w:jc w:val="center"/>
              <w:rPr>
                <w:rFonts w:ascii="Arial" w:hAnsi="Arial" w:cs="Arial"/>
                <w:sz w:val="24"/>
              </w:rPr>
            </w:pPr>
            <w:r>
              <w:rPr>
                <w:rFonts w:ascii="Arial" w:hAnsi="Arial" w:cs="Arial"/>
                <w:sz w:val="24"/>
              </w:rPr>
              <w:t>Mimi and the Company</w:t>
            </w:r>
          </w:p>
        </w:tc>
      </w:tr>
    </w:tbl>
    <w:p w:rsidR="00454F38" w:rsidRDefault="00454F38" w:rsidP="00454F38">
      <w:pPr>
        <w:jc w:val="both"/>
        <w:rPr>
          <w:rFonts w:ascii="Arial" w:hAnsi="Arial" w:cs="Arial"/>
          <w:sz w:val="24"/>
        </w:rPr>
      </w:pPr>
    </w:p>
    <w:p w:rsidR="00454F38" w:rsidRDefault="00454F38" w:rsidP="00454F38">
      <w:pPr>
        <w:spacing w:line="480" w:lineRule="auto"/>
        <w:jc w:val="both"/>
        <w:rPr>
          <w:rFonts w:ascii="Arial" w:hAnsi="Arial" w:cs="Arial"/>
          <w:sz w:val="24"/>
          <w:szCs w:val="24"/>
        </w:rPr>
      </w:pPr>
    </w:p>
    <w:p w:rsidR="00454F38" w:rsidRDefault="00454F38" w:rsidP="00454F38">
      <w:pPr>
        <w:rPr>
          <w:rFonts w:ascii="Arial" w:hAnsi="Arial" w:cs="Arial"/>
          <w:sz w:val="24"/>
          <w:szCs w:val="24"/>
        </w:rPr>
      </w:pPr>
      <w:r>
        <w:rPr>
          <w:rFonts w:ascii="Arial" w:hAnsi="Arial" w:cs="Arial"/>
          <w:sz w:val="24"/>
          <w:szCs w:val="24"/>
        </w:rPr>
        <w:br w:type="page"/>
      </w:r>
    </w:p>
    <w:p w:rsidR="00454F38" w:rsidRDefault="00454F38" w:rsidP="00861A18">
      <w:pPr>
        <w:pStyle w:val="Heading1"/>
        <w:rPr>
          <w:rFonts w:ascii="Arial" w:hAnsi="Arial" w:cs="Arial"/>
          <w:color w:val="auto"/>
        </w:rPr>
      </w:pPr>
      <w:r w:rsidRPr="00861A18">
        <w:rPr>
          <w:rFonts w:ascii="Arial" w:hAnsi="Arial" w:cs="Arial"/>
          <w:color w:val="auto"/>
        </w:rPr>
        <w:lastRenderedPageBreak/>
        <w:t>Appendix 3</w:t>
      </w:r>
    </w:p>
    <w:p w:rsidR="00861A18" w:rsidRPr="00861A18" w:rsidRDefault="00861A18" w:rsidP="00861A18"/>
    <w:p w:rsidR="00454F38" w:rsidRDefault="00454F38" w:rsidP="00454F38">
      <w:pPr>
        <w:jc w:val="both"/>
        <w:rPr>
          <w:rFonts w:ascii="Arial" w:hAnsi="Arial" w:cs="Arial"/>
          <w:sz w:val="24"/>
        </w:rPr>
      </w:pPr>
      <w:r>
        <w:rPr>
          <w:rFonts w:ascii="Arial" w:hAnsi="Arial" w:cs="Arial"/>
          <w:sz w:val="24"/>
        </w:rPr>
        <w:t>A table outlining the musical number in each scene of Act 2 of the Boston script and which character sung it</w:t>
      </w:r>
    </w:p>
    <w:tbl>
      <w:tblPr>
        <w:tblStyle w:val="TableGrid"/>
        <w:tblW w:w="0" w:type="auto"/>
        <w:tblLook w:val="04A0" w:firstRow="1" w:lastRow="0" w:firstColumn="1" w:lastColumn="0" w:noHBand="0" w:noVBand="1"/>
      </w:tblPr>
      <w:tblGrid>
        <w:gridCol w:w="1818"/>
        <w:gridCol w:w="5253"/>
        <w:gridCol w:w="3667"/>
        <w:gridCol w:w="3436"/>
      </w:tblGrid>
      <w:tr w:rsidR="00454F38" w:rsidTr="00ED5E63">
        <w:tc>
          <w:tcPr>
            <w:tcW w:w="1818" w:type="dxa"/>
          </w:tcPr>
          <w:p w:rsidR="00454F38" w:rsidRDefault="00454F38" w:rsidP="00ED5E63">
            <w:pPr>
              <w:jc w:val="center"/>
              <w:rPr>
                <w:rFonts w:ascii="Arial" w:hAnsi="Arial" w:cs="Arial"/>
                <w:b/>
                <w:sz w:val="24"/>
              </w:rPr>
            </w:pPr>
            <w:r>
              <w:rPr>
                <w:rFonts w:ascii="Arial" w:hAnsi="Arial" w:cs="Arial"/>
                <w:b/>
                <w:sz w:val="24"/>
              </w:rPr>
              <w:t>Scene</w:t>
            </w:r>
          </w:p>
          <w:p w:rsidR="00454F38" w:rsidRDefault="00454F38" w:rsidP="00ED5E63">
            <w:pPr>
              <w:jc w:val="center"/>
              <w:rPr>
                <w:rFonts w:ascii="Arial" w:hAnsi="Arial" w:cs="Arial"/>
                <w:b/>
                <w:sz w:val="24"/>
              </w:rPr>
            </w:pPr>
          </w:p>
        </w:tc>
        <w:tc>
          <w:tcPr>
            <w:tcW w:w="5253" w:type="dxa"/>
          </w:tcPr>
          <w:p w:rsidR="00454F38" w:rsidRPr="001D0E0A" w:rsidRDefault="00454F38" w:rsidP="00ED5E63">
            <w:pPr>
              <w:jc w:val="center"/>
              <w:rPr>
                <w:rFonts w:ascii="Arial" w:hAnsi="Arial" w:cs="Arial"/>
                <w:b/>
                <w:sz w:val="24"/>
              </w:rPr>
            </w:pPr>
            <w:r>
              <w:rPr>
                <w:rFonts w:ascii="Arial" w:hAnsi="Arial" w:cs="Arial"/>
                <w:b/>
                <w:sz w:val="24"/>
              </w:rPr>
              <w:t>Setting</w:t>
            </w:r>
          </w:p>
        </w:tc>
        <w:tc>
          <w:tcPr>
            <w:tcW w:w="3667" w:type="dxa"/>
          </w:tcPr>
          <w:p w:rsidR="00454F38" w:rsidRPr="001D0E0A" w:rsidRDefault="00454F38" w:rsidP="00ED5E63">
            <w:pPr>
              <w:jc w:val="center"/>
              <w:rPr>
                <w:rFonts w:ascii="Arial" w:hAnsi="Arial" w:cs="Arial"/>
                <w:b/>
                <w:sz w:val="24"/>
              </w:rPr>
            </w:pPr>
            <w:r>
              <w:rPr>
                <w:rFonts w:ascii="Arial" w:hAnsi="Arial" w:cs="Arial"/>
                <w:b/>
                <w:sz w:val="24"/>
              </w:rPr>
              <w:t>Musical Number</w:t>
            </w:r>
          </w:p>
        </w:tc>
        <w:tc>
          <w:tcPr>
            <w:tcW w:w="3436" w:type="dxa"/>
          </w:tcPr>
          <w:p w:rsidR="00454F38" w:rsidRPr="001D0E0A" w:rsidRDefault="00454F38" w:rsidP="00ED5E63">
            <w:pPr>
              <w:jc w:val="center"/>
              <w:rPr>
                <w:rFonts w:ascii="Arial" w:hAnsi="Arial" w:cs="Arial"/>
                <w:b/>
                <w:sz w:val="24"/>
              </w:rPr>
            </w:pPr>
            <w:r>
              <w:rPr>
                <w:rFonts w:ascii="Arial" w:hAnsi="Arial" w:cs="Arial"/>
                <w:b/>
                <w:sz w:val="24"/>
              </w:rPr>
              <w:t>Sung by…</w:t>
            </w:r>
          </w:p>
        </w:tc>
      </w:tr>
      <w:tr w:rsidR="00454F38" w:rsidTr="00ED5E63">
        <w:tc>
          <w:tcPr>
            <w:tcW w:w="1818" w:type="dxa"/>
          </w:tcPr>
          <w:p w:rsidR="00454F38" w:rsidRPr="001D0E0A" w:rsidRDefault="00454F38" w:rsidP="00ED5E63">
            <w:pPr>
              <w:jc w:val="center"/>
              <w:rPr>
                <w:rFonts w:ascii="Arial" w:hAnsi="Arial" w:cs="Arial"/>
                <w:sz w:val="24"/>
              </w:rPr>
            </w:pPr>
            <w:r>
              <w:rPr>
                <w:rFonts w:ascii="Arial" w:hAnsi="Arial" w:cs="Arial"/>
                <w:sz w:val="24"/>
              </w:rPr>
              <w:t>1</w:t>
            </w:r>
          </w:p>
        </w:tc>
        <w:tc>
          <w:tcPr>
            <w:tcW w:w="5253" w:type="dxa"/>
          </w:tcPr>
          <w:p w:rsidR="00454F38" w:rsidRPr="00970B07" w:rsidRDefault="00454F38" w:rsidP="00ED5E63">
            <w:pPr>
              <w:jc w:val="center"/>
              <w:rPr>
                <w:rFonts w:ascii="Arial" w:hAnsi="Arial" w:cs="Arial"/>
                <w:sz w:val="24"/>
              </w:rPr>
            </w:pPr>
            <w:r w:rsidRPr="00970B07">
              <w:rPr>
                <w:rFonts w:ascii="Arial" w:hAnsi="Arial" w:cs="Arial"/>
                <w:sz w:val="24"/>
              </w:rPr>
              <w:t>A Square in Tangiers (Noon)</w:t>
            </w:r>
          </w:p>
          <w:p w:rsidR="00454F38" w:rsidRPr="001D0E0A" w:rsidRDefault="00454F38" w:rsidP="00ED5E63">
            <w:pPr>
              <w:jc w:val="center"/>
              <w:rPr>
                <w:rFonts w:ascii="Arial" w:hAnsi="Arial" w:cs="Arial"/>
                <w:sz w:val="24"/>
              </w:rPr>
            </w:pPr>
          </w:p>
        </w:tc>
        <w:tc>
          <w:tcPr>
            <w:tcW w:w="3667" w:type="dxa"/>
          </w:tcPr>
          <w:p w:rsidR="00454F38" w:rsidRPr="001D0E0A" w:rsidRDefault="00454F38" w:rsidP="00ED5E63">
            <w:pPr>
              <w:jc w:val="center"/>
              <w:rPr>
                <w:rFonts w:ascii="Arial" w:hAnsi="Arial" w:cs="Arial"/>
                <w:sz w:val="24"/>
              </w:rPr>
            </w:pPr>
            <w:r>
              <w:rPr>
                <w:rFonts w:ascii="Arial" w:hAnsi="Arial" w:cs="Arial"/>
                <w:sz w:val="24"/>
              </w:rPr>
              <w:t>‘The Customer’s Always Right’</w:t>
            </w:r>
          </w:p>
        </w:tc>
        <w:tc>
          <w:tcPr>
            <w:tcW w:w="3436" w:type="dxa"/>
          </w:tcPr>
          <w:p w:rsidR="00454F38" w:rsidRPr="001D0E0A" w:rsidRDefault="00454F38" w:rsidP="00ED5E63">
            <w:pPr>
              <w:jc w:val="center"/>
              <w:rPr>
                <w:rFonts w:ascii="Arial" w:hAnsi="Arial" w:cs="Arial"/>
                <w:sz w:val="24"/>
              </w:rPr>
            </w:pPr>
            <w:r>
              <w:rPr>
                <w:rFonts w:ascii="Arial" w:hAnsi="Arial" w:cs="Arial"/>
                <w:sz w:val="24"/>
              </w:rPr>
              <w:t>Ali and the Arabs</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Pr="00970B07"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‘Something Very Strange’</w:t>
            </w:r>
          </w:p>
        </w:tc>
        <w:tc>
          <w:tcPr>
            <w:tcW w:w="3436" w:type="dxa"/>
          </w:tcPr>
          <w:p w:rsidR="00454F38" w:rsidRDefault="00454F38" w:rsidP="00ED5E63">
            <w:pPr>
              <w:jc w:val="center"/>
              <w:rPr>
                <w:rFonts w:ascii="Arial" w:hAnsi="Arial" w:cs="Arial"/>
                <w:sz w:val="24"/>
              </w:rPr>
            </w:pPr>
            <w:r>
              <w:rPr>
                <w:rFonts w:ascii="Arial" w:hAnsi="Arial" w:cs="Arial"/>
                <w:sz w:val="24"/>
              </w:rPr>
              <w:t>Verity</w:t>
            </w:r>
          </w:p>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2</w:t>
            </w:r>
          </w:p>
        </w:tc>
        <w:tc>
          <w:tcPr>
            <w:tcW w:w="5253" w:type="dxa"/>
          </w:tcPr>
          <w:p w:rsidR="00454F38" w:rsidRPr="00970B07" w:rsidRDefault="00454F38" w:rsidP="00ED5E63">
            <w:pPr>
              <w:jc w:val="center"/>
              <w:rPr>
                <w:rFonts w:ascii="Arial" w:hAnsi="Arial" w:cs="Arial"/>
                <w:sz w:val="24"/>
              </w:rPr>
            </w:pPr>
            <w:r w:rsidRPr="00970B07">
              <w:rPr>
                <w:rFonts w:ascii="Arial" w:hAnsi="Arial" w:cs="Arial"/>
                <w:sz w:val="24"/>
              </w:rPr>
              <w:t>The Ship’s Nursery (Afternoon. A few days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‘Little One’s ABC’</w:t>
            </w:r>
          </w:p>
        </w:tc>
        <w:tc>
          <w:tcPr>
            <w:tcW w:w="3436" w:type="dxa"/>
          </w:tcPr>
          <w:p w:rsidR="00454F38" w:rsidRDefault="00454F38" w:rsidP="00ED5E63">
            <w:pPr>
              <w:jc w:val="center"/>
              <w:rPr>
                <w:rFonts w:ascii="Arial" w:hAnsi="Arial" w:cs="Arial"/>
                <w:sz w:val="24"/>
              </w:rPr>
            </w:pPr>
            <w:r>
              <w:rPr>
                <w:rFonts w:ascii="Arial" w:hAnsi="Arial" w:cs="Arial"/>
                <w:sz w:val="24"/>
              </w:rPr>
              <w:t>Mimi and Children</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3</w:t>
            </w:r>
          </w:p>
        </w:tc>
        <w:tc>
          <w:tcPr>
            <w:tcW w:w="5253" w:type="dxa"/>
          </w:tcPr>
          <w:p w:rsidR="00454F38" w:rsidRPr="00970B07" w:rsidRDefault="00454F38" w:rsidP="00ED5E63">
            <w:pPr>
              <w:jc w:val="center"/>
              <w:rPr>
                <w:rFonts w:ascii="Arial" w:hAnsi="Arial" w:cs="Arial"/>
                <w:sz w:val="24"/>
              </w:rPr>
            </w:pPr>
            <w:r w:rsidRPr="00970B07">
              <w:rPr>
                <w:rFonts w:ascii="Arial" w:hAnsi="Arial" w:cs="Arial"/>
                <w:sz w:val="24"/>
              </w:rPr>
              <w:t>The Sun Deck (The Bay of Naples. Early evening. A few days later)</w:t>
            </w:r>
          </w:p>
          <w:p w:rsidR="00454F38" w:rsidRPr="00970B07"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‘I Never Knew’</w:t>
            </w:r>
          </w:p>
        </w:tc>
        <w:tc>
          <w:tcPr>
            <w:tcW w:w="3436" w:type="dxa"/>
          </w:tcPr>
          <w:p w:rsidR="00454F38" w:rsidRDefault="00454F38" w:rsidP="00ED5E63">
            <w:pPr>
              <w:jc w:val="center"/>
              <w:rPr>
                <w:rFonts w:ascii="Arial" w:hAnsi="Arial" w:cs="Arial"/>
                <w:sz w:val="24"/>
              </w:rPr>
            </w:pPr>
            <w:r>
              <w:rPr>
                <w:rFonts w:ascii="Arial" w:hAnsi="Arial" w:cs="Arial"/>
                <w:sz w:val="24"/>
              </w:rPr>
              <w:t>Verity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4</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A Street in Taormina (Early afternoon. A few days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‘Sicilian Interlude’</w:t>
            </w:r>
          </w:p>
        </w:tc>
        <w:tc>
          <w:tcPr>
            <w:tcW w:w="3436" w:type="dxa"/>
          </w:tcPr>
          <w:p w:rsidR="00454F38" w:rsidRDefault="00454F38" w:rsidP="00ED5E63">
            <w:pPr>
              <w:jc w:val="center"/>
              <w:rPr>
                <w:rFonts w:ascii="Arial" w:hAnsi="Arial" w:cs="Arial"/>
                <w:sz w:val="24"/>
              </w:rPr>
            </w:pPr>
            <w:r>
              <w:rPr>
                <w:rFonts w:ascii="Arial" w:hAnsi="Arial" w:cs="Arial"/>
                <w:sz w:val="24"/>
              </w:rPr>
              <w:t>The Company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5</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Parthenon (Noon. A few days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‘When You Want Me’</w:t>
            </w:r>
          </w:p>
        </w:tc>
        <w:tc>
          <w:tcPr>
            <w:tcW w:w="3436" w:type="dxa"/>
          </w:tcPr>
          <w:p w:rsidR="00454F38" w:rsidRDefault="00454F38" w:rsidP="00ED5E63">
            <w:pPr>
              <w:jc w:val="center"/>
              <w:rPr>
                <w:rFonts w:ascii="Arial" w:hAnsi="Arial" w:cs="Arial"/>
                <w:sz w:val="24"/>
              </w:rPr>
            </w:pPr>
            <w:r>
              <w:rPr>
                <w:rFonts w:ascii="Arial" w:hAnsi="Arial" w:cs="Arial"/>
                <w:sz w:val="24"/>
              </w:rPr>
              <w:t>Nancy and Barnaby</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Pr="003E0B48" w:rsidRDefault="00454F38" w:rsidP="00ED5E63">
            <w:pPr>
              <w:pStyle w:val="ListParagraph"/>
              <w:ind w:left="360"/>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‘Why Do the Wrong People Travel?’</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6</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Parthenon (Moonlight. Late that night)</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‘This Is A Changing World’</w:t>
            </w:r>
          </w:p>
        </w:tc>
        <w:tc>
          <w:tcPr>
            <w:tcW w:w="3436" w:type="dxa"/>
          </w:tcPr>
          <w:p w:rsidR="00454F38" w:rsidRDefault="00454F38" w:rsidP="00ED5E63">
            <w:pPr>
              <w:jc w:val="center"/>
              <w:rPr>
                <w:rFonts w:ascii="Arial" w:hAnsi="Arial" w:cs="Arial"/>
                <w:sz w:val="24"/>
              </w:rPr>
            </w:pPr>
            <w:r>
              <w:rPr>
                <w:rFonts w:ascii="Arial" w:hAnsi="Arial" w:cs="Arial"/>
                <w:sz w:val="24"/>
              </w:rPr>
              <w:t>Mimi</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7</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Promenade Deck (An hour or so later)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8</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Sun Deck (</w:t>
            </w:r>
            <w:proofErr w:type="spellStart"/>
            <w:r w:rsidRPr="003E0B48">
              <w:rPr>
                <w:rFonts w:ascii="Arial" w:hAnsi="Arial" w:cs="Arial"/>
                <w:sz w:val="24"/>
              </w:rPr>
              <w:t>Villefranche</w:t>
            </w:r>
            <w:proofErr w:type="spellEnd"/>
            <w:r w:rsidRPr="003E0B48">
              <w:rPr>
                <w:rFonts w:ascii="Arial" w:hAnsi="Arial" w:cs="Arial"/>
                <w:sz w:val="24"/>
              </w:rPr>
              <w:t>. Some days later. Late afternoon)</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‘Later Than Spring’</w:t>
            </w:r>
          </w:p>
        </w:tc>
        <w:tc>
          <w:tcPr>
            <w:tcW w:w="3436" w:type="dxa"/>
          </w:tcPr>
          <w:p w:rsidR="00454F38" w:rsidRDefault="00454F38" w:rsidP="00ED5E63">
            <w:pPr>
              <w:jc w:val="center"/>
              <w:rPr>
                <w:rFonts w:ascii="Arial" w:hAnsi="Arial" w:cs="Arial"/>
                <w:sz w:val="24"/>
              </w:rPr>
            </w:pPr>
            <w:r>
              <w:rPr>
                <w:rFonts w:ascii="Arial" w:hAnsi="Arial" w:cs="Arial"/>
                <w:sz w:val="24"/>
              </w:rPr>
              <w:t>The Company</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Pr="003E0B48" w:rsidRDefault="00454F38" w:rsidP="00ED5E63">
            <w:pPr>
              <w:pStyle w:val="ListParagraph"/>
              <w:ind w:left="360"/>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‘Bronxville Darby and Joan’</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Mr and Mrs Sweeney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9</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The Promenade Deck (</w:t>
            </w:r>
            <w:r>
              <w:rPr>
                <w:rFonts w:ascii="Arial" w:hAnsi="Arial" w:cs="Arial"/>
                <w:sz w:val="24"/>
              </w:rPr>
              <w:t>Late Afternoon</w:t>
            </w:r>
            <w:r w:rsidRPr="003E0B48">
              <w:rPr>
                <w:rFonts w:ascii="Arial" w:hAnsi="Arial" w:cs="Arial"/>
                <w:sz w:val="24"/>
              </w:rPr>
              <w:t>)</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Reprise: ‘This Is A Changing World’</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Verity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10</w:t>
            </w:r>
          </w:p>
        </w:tc>
        <w:tc>
          <w:tcPr>
            <w:tcW w:w="5253" w:type="dxa"/>
          </w:tcPr>
          <w:p w:rsidR="00454F38" w:rsidRPr="003E0B48" w:rsidRDefault="00454F38" w:rsidP="00ED5E63">
            <w:pPr>
              <w:pStyle w:val="ListParagraph"/>
              <w:ind w:left="360"/>
              <w:jc w:val="center"/>
              <w:rPr>
                <w:rFonts w:ascii="Arial" w:hAnsi="Arial" w:cs="Arial"/>
                <w:sz w:val="24"/>
              </w:rPr>
            </w:pPr>
            <w:r w:rsidRPr="003E0B48">
              <w:rPr>
                <w:rFonts w:ascii="Arial" w:hAnsi="Arial" w:cs="Arial"/>
                <w:sz w:val="24"/>
              </w:rPr>
              <w:t xml:space="preserve">Another part of the deck </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11</w:t>
            </w:r>
          </w:p>
        </w:tc>
        <w:tc>
          <w:tcPr>
            <w:tcW w:w="5253" w:type="dxa"/>
          </w:tcPr>
          <w:p w:rsidR="00454F38" w:rsidRDefault="00454F38" w:rsidP="00ED5E63">
            <w:pPr>
              <w:jc w:val="center"/>
              <w:rPr>
                <w:rFonts w:ascii="Arial" w:hAnsi="Arial" w:cs="Arial"/>
                <w:sz w:val="24"/>
              </w:rPr>
            </w:pPr>
            <w:r w:rsidRPr="003E0B48">
              <w:rPr>
                <w:rFonts w:ascii="Arial" w:hAnsi="Arial" w:cs="Arial"/>
                <w:sz w:val="24"/>
              </w:rPr>
              <w:t>The Main Hall (Morning)</w:t>
            </w:r>
          </w:p>
        </w:tc>
        <w:tc>
          <w:tcPr>
            <w:tcW w:w="3667" w:type="dxa"/>
          </w:tcPr>
          <w:p w:rsidR="00454F38" w:rsidRPr="00770EBE" w:rsidRDefault="00454F38" w:rsidP="00ED5E63">
            <w:pPr>
              <w:jc w:val="center"/>
              <w:rPr>
                <w:rFonts w:ascii="Arial" w:hAnsi="Arial" w:cs="Arial"/>
                <w:sz w:val="24"/>
                <w:lang w:val="fr-FR"/>
              </w:rPr>
            </w:pPr>
            <w:r w:rsidRPr="00770EBE">
              <w:rPr>
                <w:rFonts w:ascii="Arial" w:hAnsi="Arial" w:cs="Arial"/>
                <w:sz w:val="24"/>
                <w:lang w:val="fr-FR"/>
              </w:rPr>
              <w:t>Reprise (Last phrase): ‘</w:t>
            </w:r>
            <w:proofErr w:type="spellStart"/>
            <w:r w:rsidRPr="00770EBE">
              <w:rPr>
                <w:rFonts w:ascii="Arial" w:hAnsi="Arial" w:cs="Arial"/>
                <w:sz w:val="24"/>
                <w:lang w:val="fr-FR"/>
              </w:rPr>
              <w:t>Sail</w:t>
            </w:r>
            <w:proofErr w:type="spellEnd"/>
            <w:r w:rsidRPr="00770EBE">
              <w:rPr>
                <w:rFonts w:ascii="Arial" w:hAnsi="Arial" w:cs="Arial"/>
                <w:sz w:val="24"/>
                <w:lang w:val="fr-FR"/>
              </w:rPr>
              <w:t xml:space="preserve"> </w:t>
            </w:r>
            <w:proofErr w:type="spellStart"/>
            <w:r w:rsidRPr="00770EBE">
              <w:rPr>
                <w:rFonts w:ascii="Arial" w:hAnsi="Arial" w:cs="Arial"/>
                <w:sz w:val="24"/>
                <w:lang w:val="fr-FR"/>
              </w:rPr>
              <w:t>Away</w:t>
            </w:r>
            <w:proofErr w:type="spellEnd"/>
            <w:r w:rsidRPr="00770EBE">
              <w:rPr>
                <w:rFonts w:ascii="Arial" w:hAnsi="Arial" w:cs="Arial"/>
                <w:sz w:val="24"/>
                <w:lang w:val="fr-FR"/>
              </w:rPr>
              <w:t>’</w:t>
            </w:r>
          </w:p>
        </w:tc>
        <w:tc>
          <w:tcPr>
            <w:tcW w:w="3436" w:type="dxa"/>
          </w:tcPr>
          <w:p w:rsidR="00454F38" w:rsidRDefault="00454F38" w:rsidP="00ED5E63">
            <w:pPr>
              <w:jc w:val="center"/>
              <w:rPr>
                <w:rFonts w:ascii="Arial" w:hAnsi="Arial" w:cs="Arial"/>
                <w:sz w:val="24"/>
              </w:rPr>
            </w:pPr>
            <w:r>
              <w:rPr>
                <w:rFonts w:ascii="Arial" w:hAnsi="Arial" w:cs="Arial"/>
                <w:sz w:val="24"/>
              </w:rPr>
              <w:t>Johnny</w:t>
            </w:r>
          </w:p>
          <w:p w:rsidR="00454F38" w:rsidRDefault="00454F38" w:rsidP="00ED5E63">
            <w:pPr>
              <w:jc w:val="center"/>
              <w:rPr>
                <w:rFonts w:ascii="Arial" w:hAnsi="Arial" w:cs="Arial"/>
                <w:sz w:val="24"/>
              </w:rPr>
            </w:pPr>
          </w:p>
          <w:p w:rsidR="00454F38" w:rsidRDefault="00454F38" w:rsidP="00ED5E63">
            <w:pPr>
              <w:jc w:val="center"/>
              <w:rPr>
                <w:rFonts w:ascii="Arial" w:hAnsi="Arial" w:cs="Arial"/>
                <w:sz w:val="24"/>
              </w:rPr>
            </w:pPr>
          </w:p>
        </w:tc>
      </w:tr>
    </w:tbl>
    <w:p w:rsidR="00454F38" w:rsidRDefault="00454F38" w:rsidP="00454F38">
      <w:pPr>
        <w:jc w:val="both"/>
        <w:rPr>
          <w:rFonts w:ascii="Arial" w:hAnsi="Arial" w:cs="Arial"/>
          <w:sz w:val="24"/>
        </w:rPr>
      </w:pPr>
    </w:p>
    <w:p w:rsidR="00454F38" w:rsidRDefault="00454F38" w:rsidP="00454F38">
      <w:pPr>
        <w:rPr>
          <w:rFonts w:ascii="Arial" w:hAnsi="Arial" w:cs="Arial"/>
          <w:sz w:val="24"/>
          <w:szCs w:val="24"/>
        </w:rPr>
      </w:pPr>
      <w:r>
        <w:rPr>
          <w:rFonts w:ascii="Arial" w:hAnsi="Arial" w:cs="Arial"/>
          <w:sz w:val="24"/>
          <w:szCs w:val="24"/>
        </w:rPr>
        <w:br w:type="page"/>
      </w:r>
    </w:p>
    <w:p w:rsidR="00454F38" w:rsidRDefault="00454F38" w:rsidP="00861A18">
      <w:pPr>
        <w:pStyle w:val="Heading1"/>
        <w:rPr>
          <w:rFonts w:ascii="Arial" w:hAnsi="Arial" w:cs="Arial"/>
          <w:color w:val="auto"/>
        </w:rPr>
      </w:pPr>
      <w:r w:rsidRPr="00861A18">
        <w:rPr>
          <w:rFonts w:ascii="Arial" w:hAnsi="Arial" w:cs="Arial"/>
          <w:color w:val="auto"/>
        </w:rPr>
        <w:lastRenderedPageBreak/>
        <w:t>Appendix 4</w:t>
      </w:r>
    </w:p>
    <w:p w:rsidR="00861A18" w:rsidRPr="00861A18" w:rsidRDefault="00861A18" w:rsidP="00861A18"/>
    <w:p w:rsidR="00454F38" w:rsidRDefault="00454F38" w:rsidP="00454F38">
      <w:pPr>
        <w:jc w:val="both"/>
        <w:rPr>
          <w:rFonts w:ascii="Arial" w:hAnsi="Arial" w:cs="Arial"/>
          <w:sz w:val="24"/>
        </w:rPr>
      </w:pPr>
      <w:r>
        <w:rPr>
          <w:rFonts w:ascii="Arial" w:hAnsi="Arial" w:cs="Arial"/>
          <w:sz w:val="24"/>
        </w:rPr>
        <w:t>A table outlining the musical number in each scene of Act 1 of the Broadway script and which character sung it</w:t>
      </w:r>
    </w:p>
    <w:tbl>
      <w:tblPr>
        <w:tblStyle w:val="TableGrid"/>
        <w:tblW w:w="0" w:type="auto"/>
        <w:tblLook w:val="04A0" w:firstRow="1" w:lastRow="0" w:firstColumn="1" w:lastColumn="0" w:noHBand="0" w:noVBand="1"/>
      </w:tblPr>
      <w:tblGrid>
        <w:gridCol w:w="1818"/>
        <w:gridCol w:w="5253"/>
        <w:gridCol w:w="3667"/>
        <w:gridCol w:w="3436"/>
      </w:tblGrid>
      <w:tr w:rsidR="00454F38" w:rsidTr="00ED5E63">
        <w:tc>
          <w:tcPr>
            <w:tcW w:w="1818" w:type="dxa"/>
          </w:tcPr>
          <w:p w:rsidR="00454F38" w:rsidRDefault="00454F38" w:rsidP="00ED5E63">
            <w:pPr>
              <w:jc w:val="center"/>
              <w:rPr>
                <w:rFonts w:ascii="Arial" w:hAnsi="Arial" w:cs="Arial"/>
                <w:b/>
                <w:sz w:val="24"/>
              </w:rPr>
            </w:pPr>
            <w:r>
              <w:rPr>
                <w:rFonts w:ascii="Arial" w:hAnsi="Arial" w:cs="Arial"/>
                <w:b/>
                <w:sz w:val="24"/>
              </w:rPr>
              <w:t>Scene</w:t>
            </w:r>
          </w:p>
          <w:p w:rsidR="00454F38" w:rsidRDefault="00454F38" w:rsidP="00ED5E63">
            <w:pPr>
              <w:jc w:val="center"/>
              <w:rPr>
                <w:rFonts w:ascii="Arial" w:hAnsi="Arial" w:cs="Arial"/>
                <w:b/>
                <w:sz w:val="24"/>
              </w:rPr>
            </w:pPr>
          </w:p>
        </w:tc>
        <w:tc>
          <w:tcPr>
            <w:tcW w:w="5253" w:type="dxa"/>
          </w:tcPr>
          <w:p w:rsidR="00454F38" w:rsidRPr="001D0E0A" w:rsidRDefault="00454F38" w:rsidP="00ED5E63">
            <w:pPr>
              <w:jc w:val="center"/>
              <w:rPr>
                <w:rFonts w:ascii="Arial" w:hAnsi="Arial" w:cs="Arial"/>
                <w:b/>
                <w:sz w:val="24"/>
              </w:rPr>
            </w:pPr>
            <w:r>
              <w:rPr>
                <w:rFonts w:ascii="Arial" w:hAnsi="Arial" w:cs="Arial"/>
                <w:b/>
                <w:sz w:val="24"/>
              </w:rPr>
              <w:t>Setting</w:t>
            </w:r>
          </w:p>
        </w:tc>
        <w:tc>
          <w:tcPr>
            <w:tcW w:w="3667" w:type="dxa"/>
          </w:tcPr>
          <w:p w:rsidR="00454F38" w:rsidRPr="001D0E0A" w:rsidRDefault="00454F38" w:rsidP="00ED5E63">
            <w:pPr>
              <w:jc w:val="center"/>
              <w:rPr>
                <w:rFonts w:ascii="Arial" w:hAnsi="Arial" w:cs="Arial"/>
                <w:b/>
                <w:sz w:val="24"/>
              </w:rPr>
            </w:pPr>
            <w:r>
              <w:rPr>
                <w:rFonts w:ascii="Arial" w:hAnsi="Arial" w:cs="Arial"/>
                <w:b/>
                <w:sz w:val="24"/>
              </w:rPr>
              <w:t>Musical Number</w:t>
            </w:r>
          </w:p>
        </w:tc>
        <w:tc>
          <w:tcPr>
            <w:tcW w:w="3436" w:type="dxa"/>
          </w:tcPr>
          <w:p w:rsidR="00454F38" w:rsidRPr="001D0E0A" w:rsidRDefault="00454F38" w:rsidP="00ED5E63">
            <w:pPr>
              <w:jc w:val="center"/>
              <w:rPr>
                <w:rFonts w:ascii="Arial" w:hAnsi="Arial" w:cs="Arial"/>
                <w:b/>
                <w:sz w:val="24"/>
              </w:rPr>
            </w:pPr>
            <w:r>
              <w:rPr>
                <w:rFonts w:ascii="Arial" w:hAnsi="Arial" w:cs="Arial"/>
                <w:b/>
                <w:sz w:val="24"/>
              </w:rPr>
              <w:t>Sung by…</w:t>
            </w:r>
          </w:p>
        </w:tc>
      </w:tr>
      <w:tr w:rsidR="00454F38" w:rsidTr="00ED5E63">
        <w:tc>
          <w:tcPr>
            <w:tcW w:w="1818" w:type="dxa"/>
          </w:tcPr>
          <w:p w:rsidR="00454F38" w:rsidRPr="001D0E0A" w:rsidRDefault="00454F38" w:rsidP="00ED5E63">
            <w:pPr>
              <w:jc w:val="center"/>
              <w:rPr>
                <w:rFonts w:ascii="Arial" w:hAnsi="Arial" w:cs="Arial"/>
                <w:sz w:val="24"/>
              </w:rPr>
            </w:pPr>
            <w:r>
              <w:rPr>
                <w:rFonts w:ascii="Arial" w:hAnsi="Arial" w:cs="Arial"/>
                <w:sz w:val="24"/>
              </w:rPr>
              <w:t>1</w:t>
            </w:r>
          </w:p>
        </w:tc>
        <w:tc>
          <w:tcPr>
            <w:tcW w:w="5253" w:type="dxa"/>
          </w:tcPr>
          <w:p w:rsidR="00454F38" w:rsidRPr="00970B07" w:rsidRDefault="00454F38" w:rsidP="00ED5E63">
            <w:pPr>
              <w:jc w:val="center"/>
              <w:rPr>
                <w:rFonts w:ascii="Arial" w:hAnsi="Arial" w:cs="Arial"/>
                <w:sz w:val="24"/>
              </w:rPr>
            </w:pPr>
            <w:r>
              <w:rPr>
                <w:rFonts w:ascii="Arial" w:hAnsi="Arial" w:cs="Arial"/>
                <w:sz w:val="24"/>
              </w:rPr>
              <w:t xml:space="preserve">The Main Hall of the S. S. </w:t>
            </w:r>
            <w:proofErr w:type="spellStart"/>
            <w:r>
              <w:rPr>
                <w:rFonts w:ascii="Arial" w:hAnsi="Arial" w:cs="Arial"/>
                <w:sz w:val="24"/>
              </w:rPr>
              <w:t>Coronia</w:t>
            </w:r>
            <w:proofErr w:type="spellEnd"/>
          </w:p>
          <w:p w:rsidR="00454F38" w:rsidRPr="001D0E0A" w:rsidRDefault="00454F38" w:rsidP="00ED5E63">
            <w:pPr>
              <w:jc w:val="center"/>
              <w:rPr>
                <w:rFonts w:ascii="Arial" w:hAnsi="Arial" w:cs="Arial"/>
                <w:sz w:val="24"/>
              </w:rPr>
            </w:pPr>
          </w:p>
        </w:tc>
        <w:tc>
          <w:tcPr>
            <w:tcW w:w="3667" w:type="dxa"/>
          </w:tcPr>
          <w:p w:rsidR="00454F38" w:rsidRPr="001D0E0A" w:rsidRDefault="00454F38" w:rsidP="00ED5E63">
            <w:pPr>
              <w:jc w:val="center"/>
              <w:rPr>
                <w:rFonts w:ascii="Arial" w:hAnsi="Arial" w:cs="Arial"/>
                <w:sz w:val="24"/>
              </w:rPr>
            </w:pPr>
            <w:r>
              <w:rPr>
                <w:rFonts w:ascii="Arial" w:hAnsi="Arial" w:cs="Arial"/>
                <w:sz w:val="24"/>
              </w:rPr>
              <w:t>‘Come to Me’</w:t>
            </w:r>
          </w:p>
        </w:tc>
        <w:tc>
          <w:tcPr>
            <w:tcW w:w="3436" w:type="dxa"/>
          </w:tcPr>
          <w:p w:rsidR="00454F38" w:rsidRPr="001D0E0A" w:rsidRDefault="00454F38" w:rsidP="00ED5E63">
            <w:pPr>
              <w:jc w:val="center"/>
              <w:rPr>
                <w:rFonts w:ascii="Arial" w:hAnsi="Arial" w:cs="Arial"/>
                <w:sz w:val="24"/>
              </w:rPr>
            </w:pPr>
            <w:r>
              <w:rPr>
                <w:rFonts w:ascii="Arial" w:hAnsi="Arial" w:cs="Arial"/>
                <w:sz w:val="24"/>
              </w:rPr>
              <w:t>Mimi and Stewards</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2</w:t>
            </w:r>
          </w:p>
        </w:tc>
        <w:tc>
          <w:tcPr>
            <w:tcW w:w="5253" w:type="dxa"/>
          </w:tcPr>
          <w:p w:rsidR="00454F38" w:rsidRPr="00970B07" w:rsidRDefault="00454F38" w:rsidP="00ED5E63">
            <w:pPr>
              <w:jc w:val="center"/>
              <w:rPr>
                <w:rFonts w:ascii="Arial" w:hAnsi="Arial" w:cs="Arial"/>
                <w:sz w:val="24"/>
              </w:rPr>
            </w:pPr>
            <w:r>
              <w:rPr>
                <w:rFonts w:ascii="Arial" w:hAnsi="Arial" w:cs="Arial"/>
                <w:sz w:val="24"/>
              </w:rPr>
              <w:t xml:space="preserve">Johnny Van </w:t>
            </w:r>
            <w:proofErr w:type="spellStart"/>
            <w:r>
              <w:rPr>
                <w:rFonts w:ascii="Arial" w:hAnsi="Arial" w:cs="Arial"/>
                <w:sz w:val="24"/>
              </w:rPr>
              <w:t>Mier’s</w:t>
            </w:r>
            <w:proofErr w:type="spellEnd"/>
            <w:r>
              <w:rPr>
                <w:rFonts w:ascii="Arial" w:hAnsi="Arial" w:cs="Arial"/>
                <w:sz w:val="24"/>
              </w:rPr>
              <w:t xml:space="preserve"> Cabin</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‘Sail Away’</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3</w:t>
            </w:r>
          </w:p>
        </w:tc>
        <w:tc>
          <w:tcPr>
            <w:tcW w:w="5253" w:type="dxa"/>
          </w:tcPr>
          <w:p w:rsidR="00454F38" w:rsidRDefault="00454F38" w:rsidP="00ED5E63">
            <w:pPr>
              <w:jc w:val="center"/>
              <w:rPr>
                <w:rFonts w:ascii="Arial" w:hAnsi="Arial" w:cs="Arial"/>
                <w:sz w:val="24"/>
              </w:rPr>
            </w:pPr>
            <w:r w:rsidRPr="00970B07">
              <w:rPr>
                <w:rFonts w:ascii="Arial" w:hAnsi="Arial" w:cs="Arial"/>
                <w:sz w:val="24"/>
              </w:rPr>
              <w:t xml:space="preserve">The Sun Deck </w:t>
            </w:r>
          </w:p>
          <w:p w:rsidR="00454F38" w:rsidRPr="00970B07"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Reprise: ‘Sail Away’</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4</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Elinor Spencer-Bollard’s Cabin</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‘Where Shall I Find Him?’</w:t>
            </w:r>
          </w:p>
        </w:tc>
        <w:tc>
          <w:tcPr>
            <w:tcW w:w="3436" w:type="dxa"/>
          </w:tcPr>
          <w:p w:rsidR="00454F38" w:rsidRDefault="00454F38" w:rsidP="00ED5E63">
            <w:pPr>
              <w:jc w:val="center"/>
              <w:rPr>
                <w:rFonts w:ascii="Arial" w:hAnsi="Arial" w:cs="Arial"/>
                <w:sz w:val="24"/>
              </w:rPr>
            </w:pPr>
            <w:r>
              <w:rPr>
                <w:rFonts w:ascii="Arial" w:hAnsi="Arial" w:cs="Arial"/>
                <w:sz w:val="24"/>
              </w:rPr>
              <w:t>Nancy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5</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Sun Deck</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 xml:space="preserve">‘Beatnik Love </w:t>
            </w:r>
            <w:proofErr w:type="spellStart"/>
            <w:r>
              <w:rPr>
                <w:rFonts w:ascii="Arial" w:hAnsi="Arial" w:cs="Arial"/>
                <w:sz w:val="24"/>
              </w:rPr>
              <w:t>Affar</w:t>
            </w:r>
            <w:proofErr w:type="spellEnd"/>
            <w:r>
              <w:rPr>
                <w:rFonts w:ascii="Arial" w:hAnsi="Arial" w:cs="Arial"/>
                <w:sz w:val="24"/>
              </w:rPr>
              <w:t>’</w:t>
            </w:r>
          </w:p>
        </w:tc>
        <w:tc>
          <w:tcPr>
            <w:tcW w:w="3436" w:type="dxa"/>
          </w:tcPr>
          <w:p w:rsidR="00454F38" w:rsidRDefault="00454F38" w:rsidP="00ED5E63">
            <w:pPr>
              <w:jc w:val="center"/>
              <w:rPr>
                <w:rFonts w:ascii="Arial" w:hAnsi="Arial" w:cs="Arial"/>
                <w:sz w:val="24"/>
              </w:rPr>
            </w:pPr>
            <w:r>
              <w:rPr>
                <w:rFonts w:ascii="Arial" w:hAnsi="Arial" w:cs="Arial"/>
                <w:sz w:val="24"/>
              </w:rPr>
              <w:t>Nancy and Barnaby</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Pr="003E0B48" w:rsidRDefault="00454F38" w:rsidP="00ED5E63">
            <w:pPr>
              <w:pStyle w:val="ListParagraph"/>
              <w:ind w:left="360"/>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‘Later Than Spring’</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Pr="003E0B48" w:rsidRDefault="00454F38" w:rsidP="00ED5E63">
            <w:pPr>
              <w:pStyle w:val="ListParagraph"/>
              <w:ind w:left="360"/>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‘The Passenger’s Always Right’</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Joe and Stewards</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6</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Mimi’s Cabin</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Useful Phrases</w:t>
            </w:r>
          </w:p>
        </w:tc>
        <w:tc>
          <w:tcPr>
            <w:tcW w:w="3436" w:type="dxa"/>
          </w:tcPr>
          <w:p w:rsidR="00454F38" w:rsidRDefault="00454F38" w:rsidP="00ED5E63">
            <w:pPr>
              <w:jc w:val="center"/>
              <w:rPr>
                <w:rFonts w:ascii="Arial" w:hAnsi="Arial" w:cs="Arial"/>
                <w:sz w:val="24"/>
              </w:rPr>
            </w:pPr>
            <w:r>
              <w:rPr>
                <w:rFonts w:ascii="Arial" w:hAnsi="Arial" w:cs="Arial"/>
                <w:sz w:val="24"/>
              </w:rPr>
              <w:t>Mimi</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7</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Bar</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8</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Promenade Deck</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‘Go Slow, Johnny’</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9</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Ship’s Nursery</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‘Little One’s ABC’</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Mimi</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10</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Sun Deck (Night)</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‘You’re A Long, Long Way From America’</w:t>
            </w:r>
          </w:p>
        </w:tc>
        <w:tc>
          <w:tcPr>
            <w:tcW w:w="3436" w:type="dxa"/>
          </w:tcPr>
          <w:p w:rsidR="00454F38" w:rsidRDefault="00454F38" w:rsidP="00ED5E63">
            <w:pPr>
              <w:jc w:val="center"/>
              <w:rPr>
                <w:rFonts w:ascii="Arial" w:hAnsi="Arial" w:cs="Arial"/>
                <w:sz w:val="24"/>
              </w:rPr>
            </w:pPr>
            <w:r>
              <w:rPr>
                <w:rFonts w:ascii="Arial" w:hAnsi="Arial" w:cs="Arial"/>
                <w:sz w:val="24"/>
              </w:rPr>
              <w:t>Mimi, Nancy and Barnaby</w:t>
            </w:r>
          </w:p>
          <w:p w:rsidR="00454F38" w:rsidRDefault="00454F38" w:rsidP="00ED5E63">
            <w:pPr>
              <w:jc w:val="center"/>
              <w:rPr>
                <w:rFonts w:ascii="Arial" w:hAnsi="Arial" w:cs="Arial"/>
                <w:sz w:val="24"/>
              </w:rPr>
            </w:pPr>
          </w:p>
          <w:p w:rsidR="00454F38" w:rsidRDefault="00454F38" w:rsidP="00ED5E63">
            <w:pPr>
              <w:jc w:val="center"/>
              <w:rPr>
                <w:rFonts w:ascii="Arial" w:hAnsi="Arial" w:cs="Arial"/>
                <w:sz w:val="24"/>
              </w:rPr>
            </w:pPr>
          </w:p>
        </w:tc>
      </w:tr>
    </w:tbl>
    <w:p w:rsidR="00454F38" w:rsidRDefault="00454F38" w:rsidP="00454F38">
      <w:pPr>
        <w:jc w:val="both"/>
        <w:rPr>
          <w:rFonts w:ascii="Arial" w:hAnsi="Arial" w:cs="Arial"/>
          <w:sz w:val="24"/>
        </w:rPr>
      </w:pPr>
    </w:p>
    <w:p w:rsidR="00454F38" w:rsidRDefault="00454F38" w:rsidP="00861A18">
      <w:pPr>
        <w:pStyle w:val="Heading1"/>
        <w:rPr>
          <w:rFonts w:ascii="Arial" w:hAnsi="Arial" w:cs="Arial"/>
          <w:color w:val="auto"/>
        </w:rPr>
      </w:pPr>
      <w:r w:rsidRPr="00861A18">
        <w:rPr>
          <w:rFonts w:ascii="Arial" w:hAnsi="Arial" w:cs="Arial"/>
          <w:color w:val="auto"/>
        </w:rPr>
        <w:t>Appendix 5</w:t>
      </w:r>
    </w:p>
    <w:p w:rsidR="00861A18" w:rsidRPr="00861A18" w:rsidRDefault="00861A18" w:rsidP="00861A18"/>
    <w:p w:rsidR="00454F38" w:rsidRDefault="00454F38" w:rsidP="00454F38">
      <w:pPr>
        <w:jc w:val="both"/>
        <w:rPr>
          <w:rFonts w:ascii="Arial" w:hAnsi="Arial" w:cs="Arial"/>
          <w:sz w:val="24"/>
        </w:rPr>
      </w:pPr>
      <w:r>
        <w:rPr>
          <w:rFonts w:ascii="Arial" w:hAnsi="Arial" w:cs="Arial"/>
          <w:sz w:val="24"/>
        </w:rPr>
        <w:t>A table outlining the musical number in each scene of Act 2 of the Broadway script and which character sung it</w:t>
      </w:r>
    </w:p>
    <w:tbl>
      <w:tblPr>
        <w:tblStyle w:val="TableGrid"/>
        <w:tblW w:w="0" w:type="auto"/>
        <w:tblLook w:val="04A0" w:firstRow="1" w:lastRow="0" w:firstColumn="1" w:lastColumn="0" w:noHBand="0" w:noVBand="1"/>
      </w:tblPr>
      <w:tblGrid>
        <w:gridCol w:w="1818"/>
        <w:gridCol w:w="5253"/>
        <w:gridCol w:w="3667"/>
        <w:gridCol w:w="3436"/>
      </w:tblGrid>
      <w:tr w:rsidR="00454F38" w:rsidTr="00ED5E63">
        <w:tc>
          <w:tcPr>
            <w:tcW w:w="1818" w:type="dxa"/>
          </w:tcPr>
          <w:p w:rsidR="00454F38" w:rsidRDefault="00454F38" w:rsidP="00ED5E63">
            <w:pPr>
              <w:jc w:val="center"/>
              <w:rPr>
                <w:rFonts w:ascii="Arial" w:hAnsi="Arial" w:cs="Arial"/>
                <w:b/>
                <w:sz w:val="24"/>
              </w:rPr>
            </w:pPr>
            <w:r>
              <w:rPr>
                <w:rFonts w:ascii="Arial" w:hAnsi="Arial" w:cs="Arial"/>
                <w:b/>
                <w:sz w:val="24"/>
              </w:rPr>
              <w:t>Scene</w:t>
            </w:r>
          </w:p>
          <w:p w:rsidR="00454F38" w:rsidRDefault="00454F38" w:rsidP="00ED5E63">
            <w:pPr>
              <w:jc w:val="center"/>
              <w:rPr>
                <w:rFonts w:ascii="Arial" w:hAnsi="Arial" w:cs="Arial"/>
                <w:b/>
                <w:sz w:val="24"/>
              </w:rPr>
            </w:pPr>
          </w:p>
        </w:tc>
        <w:tc>
          <w:tcPr>
            <w:tcW w:w="5253" w:type="dxa"/>
          </w:tcPr>
          <w:p w:rsidR="00454F38" w:rsidRPr="001D0E0A" w:rsidRDefault="00454F38" w:rsidP="00ED5E63">
            <w:pPr>
              <w:jc w:val="center"/>
              <w:rPr>
                <w:rFonts w:ascii="Arial" w:hAnsi="Arial" w:cs="Arial"/>
                <w:b/>
                <w:sz w:val="24"/>
              </w:rPr>
            </w:pPr>
            <w:r>
              <w:rPr>
                <w:rFonts w:ascii="Arial" w:hAnsi="Arial" w:cs="Arial"/>
                <w:b/>
                <w:sz w:val="24"/>
              </w:rPr>
              <w:t>Setting</w:t>
            </w:r>
          </w:p>
        </w:tc>
        <w:tc>
          <w:tcPr>
            <w:tcW w:w="3667" w:type="dxa"/>
          </w:tcPr>
          <w:p w:rsidR="00454F38" w:rsidRPr="001D0E0A" w:rsidRDefault="00454F38" w:rsidP="00ED5E63">
            <w:pPr>
              <w:jc w:val="center"/>
              <w:rPr>
                <w:rFonts w:ascii="Arial" w:hAnsi="Arial" w:cs="Arial"/>
                <w:b/>
                <w:sz w:val="24"/>
              </w:rPr>
            </w:pPr>
            <w:r>
              <w:rPr>
                <w:rFonts w:ascii="Arial" w:hAnsi="Arial" w:cs="Arial"/>
                <w:b/>
                <w:sz w:val="24"/>
              </w:rPr>
              <w:t>Musical Number</w:t>
            </w:r>
          </w:p>
        </w:tc>
        <w:tc>
          <w:tcPr>
            <w:tcW w:w="3436" w:type="dxa"/>
          </w:tcPr>
          <w:p w:rsidR="00454F38" w:rsidRPr="001D0E0A" w:rsidRDefault="00454F38" w:rsidP="00ED5E63">
            <w:pPr>
              <w:jc w:val="center"/>
              <w:rPr>
                <w:rFonts w:ascii="Arial" w:hAnsi="Arial" w:cs="Arial"/>
                <w:b/>
                <w:sz w:val="24"/>
              </w:rPr>
            </w:pPr>
            <w:r>
              <w:rPr>
                <w:rFonts w:ascii="Arial" w:hAnsi="Arial" w:cs="Arial"/>
                <w:b/>
                <w:sz w:val="24"/>
              </w:rPr>
              <w:t>Sung by…</w:t>
            </w:r>
          </w:p>
        </w:tc>
      </w:tr>
      <w:tr w:rsidR="00454F38" w:rsidTr="00ED5E63">
        <w:tc>
          <w:tcPr>
            <w:tcW w:w="1818" w:type="dxa"/>
          </w:tcPr>
          <w:p w:rsidR="00454F38" w:rsidRPr="001D0E0A" w:rsidRDefault="00454F38" w:rsidP="00ED5E63">
            <w:pPr>
              <w:jc w:val="center"/>
              <w:rPr>
                <w:rFonts w:ascii="Arial" w:hAnsi="Arial" w:cs="Arial"/>
                <w:sz w:val="24"/>
              </w:rPr>
            </w:pPr>
            <w:r>
              <w:rPr>
                <w:rFonts w:ascii="Arial" w:hAnsi="Arial" w:cs="Arial"/>
                <w:sz w:val="24"/>
              </w:rPr>
              <w:t>1</w:t>
            </w:r>
          </w:p>
        </w:tc>
        <w:tc>
          <w:tcPr>
            <w:tcW w:w="5253" w:type="dxa"/>
          </w:tcPr>
          <w:p w:rsidR="00454F38" w:rsidRPr="00970B07" w:rsidRDefault="00454F38" w:rsidP="00ED5E63">
            <w:pPr>
              <w:jc w:val="center"/>
              <w:rPr>
                <w:rFonts w:ascii="Arial" w:hAnsi="Arial" w:cs="Arial"/>
                <w:sz w:val="24"/>
              </w:rPr>
            </w:pPr>
            <w:r>
              <w:rPr>
                <w:rFonts w:ascii="Arial" w:hAnsi="Arial" w:cs="Arial"/>
                <w:sz w:val="24"/>
              </w:rPr>
              <w:t>Tangiers</w:t>
            </w:r>
          </w:p>
          <w:p w:rsidR="00454F38" w:rsidRPr="001D0E0A" w:rsidRDefault="00454F38" w:rsidP="00ED5E63">
            <w:pPr>
              <w:jc w:val="center"/>
              <w:rPr>
                <w:rFonts w:ascii="Arial" w:hAnsi="Arial" w:cs="Arial"/>
                <w:sz w:val="24"/>
              </w:rPr>
            </w:pPr>
          </w:p>
        </w:tc>
        <w:tc>
          <w:tcPr>
            <w:tcW w:w="3667" w:type="dxa"/>
          </w:tcPr>
          <w:p w:rsidR="00454F38" w:rsidRPr="001D0E0A" w:rsidRDefault="00454F38" w:rsidP="00ED5E63">
            <w:pPr>
              <w:jc w:val="center"/>
              <w:rPr>
                <w:rFonts w:ascii="Arial" w:hAnsi="Arial" w:cs="Arial"/>
                <w:sz w:val="24"/>
              </w:rPr>
            </w:pPr>
            <w:r>
              <w:rPr>
                <w:rFonts w:ascii="Arial" w:hAnsi="Arial" w:cs="Arial"/>
                <w:sz w:val="24"/>
              </w:rPr>
              <w:t>‘The Customer’s Always Right’</w:t>
            </w:r>
          </w:p>
        </w:tc>
        <w:tc>
          <w:tcPr>
            <w:tcW w:w="3436" w:type="dxa"/>
          </w:tcPr>
          <w:p w:rsidR="00454F38" w:rsidRPr="001D0E0A" w:rsidRDefault="00454F38" w:rsidP="00ED5E63">
            <w:pPr>
              <w:jc w:val="center"/>
              <w:rPr>
                <w:rFonts w:ascii="Arial" w:hAnsi="Arial" w:cs="Arial"/>
                <w:sz w:val="24"/>
              </w:rPr>
            </w:pPr>
            <w:r>
              <w:rPr>
                <w:rFonts w:ascii="Arial" w:hAnsi="Arial" w:cs="Arial"/>
                <w:sz w:val="24"/>
              </w:rPr>
              <w:t>Ali</w:t>
            </w:r>
          </w:p>
        </w:tc>
      </w:tr>
      <w:tr w:rsidR="00454F38" w:rsidTr="00ED5E63">
        <w:tc>
          <w:tcPr>
            <w:tcW w:w="1818" w:type="dxa"/>
          </w:tcPr>
          <w:p w:rsidR="00454F38" w:rsidRDefault="00454F38" w:rsidP="00ED5E63">
            <w:pPr>
              <w:jc w:val="center"/>
              <w:rPr>
                <w:rFonts w:ascii="Arial" w:hAnsi="Arial" w:cs="Arial"/>
                <w:sz w:val="24"/>
              </w:rPr>
            </w:pPr>
          </w:p>
        </w:tc>
        <w:tc>
          <w:tcPr>
            <w:tcW w:w="5253" w:type="dxa"/>
          </w:tcPr>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‘Something Very Strange’</w:t>
            </w:r>
          </w:p>
        </w:tc>
        <w:tc>
          <w:tcPr>
            <w:tcW w:w="3436" w:type="dxa"/>
          </w:tcPr>
          <w:p w:rsidR="00454F38" w:rsidRDefault="00454F38" w:rsidP="00ED5E63">
            <w:pPr>
              <w:jc w:val="center"/>
              <w:rPr>
                <w:rFonts w:ascii="Arial" w:hAnsi="Arial" w:cs="Arial"/>
                <w:sz w:val="24"/>
              </w:rPr>
            </w:pPr>
            <w:r>
              <w:rPr>
                <w:rFonts w:ascii="Arial" w:hAnsi="Arial" w:cs="Arial"/>
                <w:sz w:val="24"/>
              </w:rPr>
              <w:t>Mimi</w:t>
            </w:r>
          </w:p>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2</w:t>
            </w:r>
          </w:p>
        </w:tc>
        <w:tc>
          <w:tcPr>
            <w:tcW w:w="5253" w:type="dxa"/>
          </w:tcPr>
          <w:p w:rsidR="00454F38" w:rsidRPr="00970B07" w:rsidRDefault="00454F38" w:rsidP="00ED5E63">
            <w:pPr>
              <w:jc w:val="center"/>
              <w:rPr>
                <w:rFonts w:ascii="Arial" w:hAnsi="Arial" w:cs="Arial"/>
                <w:sz w:val="24"/>
              </w:rPr>
            </w:pPr>
            <w:r>
              <w:rPr>
                <w:rFonts w:ascii="Arial" w:hAnsi="Arial" w:cs="Arial"/>
                <w:sz w:val="24"/>
              </w:rPr>
              <w:t xml:space="preserve">Italian Interlude </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Ballet</w:t>
            </w:r>
          </w:p>
        </w:tc>
        <w:tc>
          <w:tcPr>
            <w:tcW w:w="3436" w:type="dxa"/>
          </w:tcPr>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3</w:t>
            </w:r>
          </w:p>
        </w:tc>
        <w:tc>
          <w:tcPr>
            <w:tcW w:w="5253" w:type="dxa"/>
          </w:tcPr>
          <w:p w:rsidR="00454F38" w:rsidRDefault="00454F38" w:rsidP="00ED5E63">
            <w:pPr>
              <w:jc w:val="center"/>
              <w:rPr>
                <w:rFonts w:ascii="Arial" w:hAnsi="Arial" w:cs="Arial"/>
                <w:sz w:val="24"/>
              </w:rPr>
            </w:pPr>
            <w:r w:rsidRPr="00970B07">
              <w:rPr>
                <w:rFonts w:ascii="Arial" w:hAnsi="Arial" w:cs="Arial"/>
                <w:sz w:val="24"/>
              </w:rPr>
              <w:t xml:space="preserve">The Sun Deck </w:t>
            </w:r>
            <w:r>
              <w:rPr>
                <w:rFonts w:ascii="Arial" w:hAnsi="Arial" w:cs="Arial"/>
                <w:sz w:val="24"/>
              </w:rPr>
              <w:t>– Naples</w:t>
            </w:r>
          </w:p>
          <w:p w:rsidR="00454F38" w:rsidRPr="00970B07"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‘Don’t Turn Away From Love’</w:t>
            </w:r>
          </w:p>
        </w:tc>
        <w:tc>
          <w:tcPr>
            <w:tcW w:w="3436" w:type="dxa"/>
          </w:tcPr>
          <w:p w:rsidR="00454F38" w:rsidRDefault="00454F38" w:rsidP="00ED5E63">
            <w:pPr>
              <w:jc w:val="center"/>
              <w:rPr>
                <w:rFonts w:ascii="Arial" w:hAnsi="Arial" w:cs="Arial"/>
                <w:sz w:val="24"/>
              </w:rPr>
            </w:pPr>
            <w:r>
              <w:rPr>
                <w:rFonts w:ascii="Arial" w:hAnsi="Arial" w:cs="Arial"/>
                <w:sz w:val="24"/>
              </w:rPr>
              <w:t>Johnny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4</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Promenade Deck – At Sea</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5</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Parthenon – Athens</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‘When You Want Me’</w:t>
            </w:r>
          </w:p>
        </w:tc>
        <w:tc>
          <w:tcPr>
            <w:tcW w:w="3436" w:type="dxa"/>
          </w:tcPr>
          <w:p w:rsidR="00454F38" w:rsidRDefault="00454F38" w:rsidP="00ED5E63">
            <w:pPr>
              <w:jc w:val="center"/>
              <w:rPr>
                <w:rFonts w:ascii="Arial" w:hAnsi="Arial" w:cs="Arial"/>
                <w:sz w:val="24"/>
              </w:rPr>
            </w:pPr>
            <w:r>
              <w:rPr>
                <w:rFonts w:ascii="Arial" w:hAnsi="Arial" w:cs="Arial"/>
                <w:sz w:val="24"/>
              </w:rPr>
              <w:t>Nancy and Barnaby</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6</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Sun Deck – The Empty Bar At Night</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Reprise: ‘Later Than Spring’</w:t>
            </w:r>
          </w:p>
        </w:tc>
        <w:tc>
          <w:tcPr>
            <w:tcW w:w="3436" w:type="dxa"/>
          </w:tcPr>
          <w:p w:rsidR="00454F38" w:rsidRDefault="00454F38" w:rsidP="00ED5E63">
            <w:pPr>
              <w:jc w:val="center"/>
              <w:rPr>
                <w:rFonts w:ascii="Arial" w:hAnsi="Arial" w:cs="Arial"/>
                <w:sz w:val="24"/>
              </w:rPr>
            </w:pPr>
            <w:r>
              <w:rPr>
                <w:rFonts w:ascii="Arial" w:hAnsi="Arial" w:cs="Arial"/>
                <w:sz w:val="24"/>
              </w:rPr>
              <w:t>Mimi</w:t>
            </w: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7</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Promenade Deck – Morning</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‘Why Do The Wrong People Travel?</w:t>
            </w:r>
          </w:p>
          <w:p w:rsidR="00454F38" w:rsidRDefault="00454F38" w:rsidP="00ED5E63">
            <w:pPr>
              <w:jc w:val="center"/>
              <w:rPr>
                <w:rFonts w:ascii="Arial" w:hAnsi="Arial" w:cs="Arial"/>
                <w:sz w:val="24"/>
              </w:rPr>
            </w:pPr>
          </w:p>
        </w:tc>
        <w:tc>
          <w:tcPr>
            <w:tcW w:w="3436" w:type="dxa"/>
          </w:tcPr>
          <w:p w:rsidR="00454F38" w:rsidRDefault="00454F38" w:rsidP="00ED5E63">
            <w:pPr>
              <w:jc w:val="center"/>
              <w:rPr>
                <w:rFonts w:ascii="Arial" w:hAnsi="Arial" w:cs="Arial"/>
                <w:sz w:val="24"/>
              </w:rPr>
            </w:pPr>
            <w:r>
              <w:rPr>
                <w:rFonts w:ascii="Arial" w:hAnsi="Arial" w:cs="Arial"/>
                <w:sz w:val="24"/>
              </w:rPr>
              <w:t>Mimi</w:t>
            </w:r>
          </w:p>
          <w:p w:rsidR="00454F38" w:rsidRDefault="00454F38" w:rsidP="00ED5E63">
            <w:pPr>
              <w:jc w:val="center"/>
              <w:rPr>
                <w:rFonts w:ascii="Arial" w:hAnsi="Arial" w:cs="Arial"/>
                <w:sz w:val="24"/>
              </w:rPr>
            </w:pPr>
          </w:p>
        </w:tc>
      </w:tr>
      <w:tr w:rsidR="00454F38" w:rsidTr="00ED5E63">
        <w:tc>
          <w:tcPr>
            <w:tcW w:w="1818" w:type="dxa"/>
          </w:tcPr>
          <w:p w:rsidR="00454F38" w:rsidRDefault="00454F38" w:rsidP="00ED5E63">
            <w:pPr>
              <w:jc w:val="center"/>
              <w:rPr>
                <w:rFonts w:ascii="Arial" w:hAnsi="Arial" w:cs="Arial"/>
                <w:sz w:val="24"/>
              </w:rPr>
            </w:pPr>
            <w:r>
              <w:rPr>
                <w:rFonts w:ascii="Arial" w:hAnsi="Arial" w:cs="Arial"/>
                <w:sz w:val="24"/>
              </w:rPr>
              <w:t>8</w:t>
            </w:r>
          </w:p>
        </w:tc>
        <w:tc>
          <w:tcPr>
            <w:tcW w:w="5253" w:type="dxa"/>
          </w:tcPr>
          <w:p w:rsidR="00454F38" w:rsidRPr="003E0B48" w:rsidRDefault="00454F38" w:rsidP="00ED5E63">
            <w:pPr>
              <w:pStyle w:val="ListParagraph"/>
              <w:ind w:left="360"/>
              <w:jc w:val="center"/>
              <w:rPr>
                <w:rFonts w:ascii="Arial" w:hAnsi="Arial" w:cs="Arial"/>
                <w:sz w:val="24"/>
              </w:rPr>
            </w:pPr>
            <w:r>
              <w:rPr>
                <w:rFonts w:ascii="Arial" w:hAnsi="Arial" w:cs="Arial"/>
                <w:sz w:val="24"/>
              </w:rPr>
              <w:t>The Main Hall</w:t>
            </w:r>
          </w:p>
          <w:p w:rsidR="00454F38" w:rsidRDefault="00454F38" w:rsidP="00ED5E63">
            <w:pPr>
              <w:jc w:val="center"/>
              <w:rPr>
                <w:rFonts w:ascii="Arial" w:hAnsi="Arial" w:cs="Arial"/>
                <w:sz w:val="24"/>
              </w:rPr>
            </w:pPr>
          </w:p>
        </w:tc>
        <w:tc>
          <w:tcPr>
            <w:tcW w:w="3667" w:type="dxa"/>
          </w:tcPr>
          <w:p w:rsidR="00454F38" w:rsidRDefault="00454F38" w:rsidP="00ED5E63">
            <w:pPr>
              <w:jc w:val="center"/>
              <w:rPr>
                <w:rFonts w:ascii="Arial" w:hAnsi="Arial" w:cs="Arial"/>
                <w:sz w:val="24"/>
              </w:rPr>
            </w:pPr>
            <w:r>
              <w:rPr>
                <w:rFonts w:ascii="Arial" w:hAnsi="Arial" w:cs="Arial"/>
                <w:sz w:val="24"/>
              </w:rPr>
              <w:t>Finale</w:t>
            </w:r>
          </w:p>
        </w:tc>
        <w:tc>
          <w:tcPr>
            <w:tcW w:w="3436" w:type="dxa"/>
          </w:tcPr>
          <w:p w:rsidR="00454F38" w:rsidRDefault="00454F38" w:rsidP="00ED5E63">
            <w:pPr>
              <w:jc w:val="center"/>
              <w:rPr>
                <w:rFonts w:ascii="Arial" w:hAnsi="Arial" w:cs="Arial"/>
                <w:sz w:val="24"/>
              </w:rPr>
            </w:pPr>
            <w:r>
              <w:rPr>
                <w:rFonts w:ascii="Arial" w:hAnsi="Arial" w:cs="Arial"/>
                <w:sz w:val="24"/>
              </w:rPr>
              <w:t>All</w:t>
            </w:r>
          </w:p>
        </w:tc>
      </w:tr>
    </w:tbl>
    <w:p w:rsidR="00454F38" w:rsidRDefault="00454F38" w:rsidP="00454F38">
      <w:pPr>
        <w:jc w:val="both"/>
        <w:rPr>
          <w:rFonts w:ascii="Arial" w:hAnsi="Arial" w:cs="Arial"/>
          <w:sz w:val="24"/>
        </w:rPr>
      </w:pPr>
    </w:p>
    <w:p w:rsidR="00454F38" w:rsidRDefault="00454F38" w:rsidP="00454F38">
      <w:pPr>
        <w:rPr>
          <w:rFonts w:ascii="Arial" w:hAnsi="Arial" w:cs="Arial"/>
          <w:sz w:val="24"/>
          <w:szCs w:val="24"/>
        </w:rPr>
        <w:sectPr w:rsidR="00454F38" w:rsidSect="00ED5E63">
          <w:pgSz w:w="16838" w:h="11906" w:orient="landscape"/>
          <w:pgMar w:top="1440" w:right="1440" w:bottom="1440" w:left="1440" w:header="708" w:footer="708" w:gutter="0"/>
          <w:cols w:space="708"/>
          <w:docGrid w:linePitch="360"/>
        </w:sectPr>
      </w:pPr>
      <w:r>
        <w:rPr>
          <w:rFonts w:ascii="Arial" w:hAnsi="Arial" w:cs="Arial"/>
          <w:sz w:val="24"/>
          <w:szCs w:val="24"/>
        </w:rPr>
        <w:br w:type="page"/>
      </w:r>
    </w:p>
    <w:p w:rsidR="00454F38" w:rsidRDefault="00454F38" w:rsidP="00861A18">
      <w:pPr>
        <w:pStyle w:val="Heading1"/>
        <w:jc w:val="both"/>
        <w:rPr>
          <w:rFonts w:ascii="Arial" w:hAnsi="Arial" w:cs="Arial"/>
          <w:color w:val="auto"/>
        </w:rPr>
      </w:pPr>
      <w:r w:rsidRPr="00861A18">
        <w:rPr>
          <w:rFonts w:ascii="Arial" w:hAnsi="Arial" w:cs="Arial"/>
          <w:color w:val="auto"/>
        </w:rPr>
        <w:lastRenderedPageBreak/>
        <w:t>Appendix 6: Mimi and Sir Gerard. Act 1, Scene 4.</w:t>
      </w:r>
    </w:p>
    <w:p w:rsidR="00861A18" w:rsidRPr="00861A18" w:rsidRDefault="00861A18" w:rsidP="00861A18"/>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Mimi: I knew it. Just from the way you were standing. Nobody but the British can achieve quite that air of casual distinction. I am your cruise hostess, Mimi Paragon.</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Sir Gerard (Without enthusiasm): Indeed?</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Mimi: It is my duty and pleasure to see that you enjoy every fascinating moment of this great, glamorous, gorgeous adventure. Do you care for bingo?</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Sir Gerard: Who is Bingo?</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Mimi: (Laughing delightedly): Isn’t that wonderful? And they say the British have no sense of humour. I do hope you will all do me the honour of coming to my ‘Get Together’ cocktail party at six o’clock this evening in the Winter Garden Lounge,</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Sir Gerard: ‘Get </w:t>
      </w:r>
      <w:proofErr w:type="gramStart"/>
      <w:r>
        <w:rPr>
          <w:rFonts w:ascii="Arial" w:hAnsi="Arial" w:cs="Arial"/>
          <w:sz w:val="24"/>
          <w:szCs w:val="24"/>
        </w:rPr>
        <w:t>Together</w:t>
      </w:r>
      <w:proofErr w:type="gramEnd"/>
      <w:r>
        <w:rPr>
          <w:rFonts w:ascii="Arial" w:hAnsi="Arial" w:cs="Arial"/>
          <w:sz w:val="24"/>
          <w:szCs w:val="24"/>
        </w:rPr>
        <w:t>’ cocktail party.</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(He shudders)</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Heaven forbid.</w:t>
      </w:r>
    </w:p>
    <w:p w:rsidR="00454F38" w:rsidRDefault="00454F38" w:rsidP="00454F38">
      <w:pPr>
        <w:spacing w:line="480" w:lineRule="auto"/>
        <w:ind w:left="720"/>
        <w:jc w:val="both"/>
        <w:rPr>
          <w:rFonts w:ascii="Arial" w:hAnsi="Arial" w:cs="Arial"/>
          <w:sz w:val="24"/>
          <w:szCs w:val="24"/>
        </w:rPr>
      </w:pPr>
      <w:r>
        <w:rPr>
          <w:rFonts w:ascii="Arial" w:hAnsi="Arial" w:cs="Arial"/>
          <w:sz w:val="24"/>
          <w:szCs w:val="24"/>
        </w:rPr>
        <w:t xml:space="preserve">Mimi: Don’t say another word. The idea nauseates you. I can see it in your eye. I was a mad, crazy fool ever to think of it. I implore you to wipe the whole sordid suggestion from your mind. If there is any teeny weeny thing I can do to make your voyage carefree, irresponsible and sheer heaven, just let me know. I can supply anything from a fourth at Bridge to an alcohol rub. </w:t>
      </w:r>
      <w:proofErr w:type="spellStart"/>
      <w:proofErr w:type="gramStart"/>
      <w:r>
        <w:rPr>
          <w:rFonts w:ascii="Arial" w:hAnsi="Arial" w:cs="Arial"/>
          <w:sz w:val="24"/>
          <w:szCs w:val="24"/>
        </w:rPr>
        <w:t>Arriverdici</w:t>
      </w:r>
      <w:proofErr w:type="spellEnd"/>
      <w:r>
        <w:rPr>
          <w:rFonts w:ascii="Arial" w:hAnsi="Arial" w:cs="Arial"/>
          <w:sz w:val="24"/>
          <w:szCs w:val="24"/>
        </w:rPr>
        <w:t xml:space="preserve"> for the </w:t>
      </w:r>
      <w:proofErr w:type="spellStart"/>
      <w:r>
        <w:rPr>
          <w:rFonts w:ascii="Arial" w:hAnsi="Arial" w:cs="Arial"/>
          <w:sz w:val="24"/>
          <w:szCs w:val="24"/>
        </w:rPr>
        <w:t>momento</w:t>
      </w:r>
      <w:proofErr w:type="spellEnd"/>
      <w:r>
        <w:rPr>
          <w:rFonts w:ascii="Arial" w:hAnsi="Arial" w:cs="Arial"/>
          <w:sz w:val="24"/>
          <w:szCs w:val="24"/>
        </w:rPr>
        <w:t>.</w:t>
      </w:r>
      <w:proofErr w:type="gramEnd"/>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lastRenderedPageBreak/>
        <w:t>(She kisses her hand gaily to them and goes off along the deck)</w:t>
      </w:r>
    </w:p>
    <w:p w:rsidR="00861A18" w:rsidRDefault="00861A18">
      <w:pPr>
        <w:rPr>
          <w:rFonts w:ascii="Arial" w:hAnsi="Arial" w:cs="Arial"/>
          <w:sz w:val="24"/>
          <w:szCs w:val="24"/>
        </w:rPr>
      </w:pPr>
      <w:r>
        <w:rPr>
          <w:rFonts w:ascii="Arial" w:hAnsi="Arial" w:cs="Arial"/>
          <w:sz w:val="24"/>
          <w:szCs w:val="24"/>
        </w:rPr>
        <w:br w:type="page"/>
      </w:r>
    </w:p>
    <w:p w:rsidR="00454F38" w:rsidRPr="00861A18" w:rsidRDefault="00454F38" w:rsidP="00861A18">
      <w:pPr>
        <w:pStyle w:val="Heading1"/>
        <w:jc w:val="both"/>
        <w:rPr>
          <w:rFonts w:ascii="Arial" w:hAnsi="Arial" w:cs="Arial"/>
          <w:color w:val="auto"/>
        </w:rPr>
      </w:pPr>
      <w:r w:rsidRPr="00861A18">
        <w:rPr>
          <w:rFonts w:ascii="Arial" w:hAnsi="Arial" w:cs="Arial"/>
          <w:color w:val="auto"/>
        </w:rPr>
        <w:lastRenderedPageBreak/>
        <w:t>Appendix 7: Timeline of Verity’s Key Character Development</w:t>
      </w:r>
    </w:p>
    <w:p w:rsidR="00454F38" w:rsidRDefault="00454F38" w:rsidP="00454F38">
      <w:pPr>
        <w:jc w:val="both"/>
        <w:rPr>
          <w:rFonts w:ascii="Arial" w:hAnsi="Arial" w:cs="Arial"/>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1, Scene 2</w:t>
      </w:r>
    </w:p>
    <w:p w:rsidR="00454F38" w:rsidRDefault="00454F38" w:rsidP="00454F38">
      <w:pPr>
        <w:spacing w:line="360" w:lineRule="auto"/>
        <w:jc w:val="both"/>
        <w:rPr>
          <w:rFonts w:ascii="Arial" w:hAnsi="Arial" w:cs="Arial"/>
          <w:sz w:val="24"/>
          <w:szCs w:val="24"/>
        </w:rPr>
      </w:pPr>
      <w:r>
        <w:rPr>
          <w:rFonts w:ascii="Arial" w:hAnsi="Arial" w:cs="Arial"/>
          <w:sz w:val="24"/>
          <w:szCs w:val="24"/>
        </w:rPr>
        <w:t xml:space="preserve">Verity arrives on the ship to get away from </w:t>
      </w:r>
      <w:proofErr w:type="spellStart"/>
      <w:r>
        <w:rPr>
          <w:rFonts w:ascii="Arial" w:hAnsi="Arial" w:cs="Arial"/>
          <w:sz w:val="24"/>
          <w:szCs w:val="24"/>
        </w:rPr>
        <w:t>Lawford</w:t>
      </w:r>
      <w:proofErr w:type="spellEnd"/>
      <w:r>
        <w:rPr>
          <w:rFonts w:ascii="Arial" w:hAnsi="Arial" w:cs="Arial"/>
          <w:sz w:val="24"/>
          <w:szCs w:val="24"/>
        </w:rPr>
        <w:t xml:space="preserve"> (her husband) who has had an affair. She tells him they are no longer in love.</w:t>
      </w:r>
    </w:p>
    <w:p w:rsidR="00454F38" w:rsidRDefault="00454F38" w:rsidP="00454F38">
      <w:pPr>
        <w:spacing w:line="360" w:lineRule="auto"/>
        <w:jc w:val="both"/>
        <w:rPr>
          <w:rFonts w:ascii="Arial" w:hAnsi="Arial" w:cs="Arial"/>
          <w:b/>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1, Scene 4</w:t>
      </w:r>
    </w:p>
    <w:p w:rsidR="00454F38" w:rsidRDefault="00454F38" w:rsidP="00454F38">
      <w:pPr>
        <w:spacing w:line="360" w:lineRule="auto"/>
        <w:jc w:val="both"/>
        <w:rPr>
          <w:rFonts w:ascii="Arial" w:hAnsi="Arial" w:cs="Arial"/>
          <w:sz w:val="24"/>
          <w:szCs w:val="24"/>
        </w:rPr>
      </w:pPr>
      <w:r>
        <w:rPr>
          <w:rFonts w:ascii="Arial" w:hAnsi="Arial" w:cs="Arial"/>
          <w:sz w:val="24"/>
          <w:szCs w:val="24"/>
        </w:rPr>
        <w:t>Verity is not interested in talking to anyone (other than Johnny – this is the case throughout), even when other passengers try to make conversation with her.</w:t>
      </w:r>
    </w:p>
    <w:p w:rsidR="00454F38" w:rsidRDefault="00454F38" w:rsidP="00454F38">
      <w:pPr>
        <w:spacing w:line="360" w:lineRule="auto"/>
        <w:jc w:val="both"/>
        <w:rPr>
          <w:rFonts w:ascii="Arial" w:hAnsi="Arial" w:cs="Arial"/>
          <w:sz w:val="24"/>
          <w:szCs w:val="24"/>
        </w:rPr>
      </w:pPr>
      <w:r>
        <w:rPr>
          <w:rFonts w:ascii="Arial" w:hAnsi="Arial" w:cs="Arial"/>
          <w:sz w:val="24"/>
          <w:szCs w:val="24"/>
        </w:rPr>
        <w:t>She meets Johnny and this is an instant attraction between them.</w:t>
      </w:r>
    </w:p>
    <w:p w:rsidR="00454F38" w:rsidRDefault="00454F38" w:rsidP="00454F38">
      <w:pPr>
        <w:spacing w:line="360" w:lineRule="auto"/>
        <w:jc w:val="both"/>
        <w:rPr>
          <w:rFonts w:ascii="Arial" w:hAnsi="Arial" w:cs="Arial"/>
          <w:b/>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1, Scene 6</w:t>
      </w:r>
    </w:p>
    <w:p w:rsidR="00454F38" w:rsidRDefault="00454F38" w:rsidP="00454F38">
      <w:pPr>
        <w:spacing w:line="360" w:lineRule="auto"/>
        <w:jc w:val="both"/>
        <w:rPr>
          <w:rFonts w:ascii="Arial" w:hAnsi="Arial" w:cs="Arial"/>
          <w:sz w:val="24"/>
          <w:szCs w:val="24"/>
        </w:rPr>
      </w:pPr>
      <w:r>
        <w:rPr>
          <w:rFonts w:ascii="Arial" w:hAnsi="Arial" w:cs="Arial"/>
          <w:sz w:val="24"/>
          <w:szCs w:val="24"/>
        </w:rPr>
        <w:t xml:space="preserve">The Johnny/Verity relationship has clearly developed </w:t>
      </w:r>
    </w:p>
    <w:p w:rsidR="00454F38" w:rsidRDefault="00454F38" w:rsidP="00454F38">
      <w:pPr>
        <w:pStyle w:val="ListParagraph"/>
        <w:numPr>
          <w:ilvl w:val="0"/>
          <w:numId w:val="14"/>
        </w:numPr>
        <w:spacing w:line="360" w:lineRule="auto"/>
        <w:jc w:val="both"/>
        <w:rPr>
          <w:rFonts w:ascii="Arial" w:hAnsi="Arial" w:cs="Arial"/>
          <w:sz w:val="24"/>
          <w:szCs w:val="24"/>
        </w:rPr>
      </w:pPr>
      <w:r>
        <w:rPr>
          <w:rFonts w:ascii="Arial" w:hAnsi="Arial" w:cs="Arial"/>
          <w:sz w:val="24"/>
          <w:szCs w:val="24"/>
        </w:rPr>
        <w:t>Age is a significant issue for her</w:t>
      </w:r>
    </w:p>
    <w:p w:rsidR="00454F38" w:rsidRDefault="00454F38" w:rsidP="00454F38">
      <w:pPr>
        <w:pStyle w:val="ListParagraph"/>
        <w:numPr>
          <w:ilvl w:val="0"/>
          <w:numId w:val="14"/>
        </w:numPr>
        <w:spacing w:line="360" w:lineRule="auto"/>
        <w:jc w:val="both"/>
        <w:rPr>
          <w:rFonts w:ascii="Arial" w:hAnsi="Arial" w:cs="Arial"/>
          <w:sz w:val="24"/>
          <w:szCs w:val="24"/>
        </w:rPr>
      </w:pPr>
      <w:r>
        <w:rPr>
          <w:rFonts w:ascii="Arial" w:hAnsi="Arial" w:cs="Arial"/>
          <w:sz w:val="24"/>
          <w:szCs w:val="24"/>
        </w:rPr>
        <w:t>She tries to dissuade Johnny from thinking romantically about her – she reminds him that she is married and older than him.</w:t>
      </w:r>
    </w:p>
    <w:p w:rsidR="00454F38" w:rsidRDefault="00454F38" w:rsidP="00454F38">
      <w:pPr>
        <w:spacing w:line="360" w:lineRule="auto"/>
        <w:jc w:val="both"/>
        <w:rPr>
          <w:rFonts w:ascii="Arial" w:hAnsi="Arial" w:cs="Arial"/>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1, Scene 10</w:t>
      </w:r>
    </w:p>
    <w:p w:rsidR="00454F38" w:rsidRDefault="00454F38" w:rsidP="00454F38">
      <w:pPr>
        <w:spacing w:line="360" w:lineRule="auto"/>
        <w:jc w:val="both"/>
        <w:rPr>
          <w:rFonts w:ascii="Arial" w:hAnsi="Arial" w:cs="Arial"/>
          <w:sz w:val="24"/>
          <w:szCs w:val="24"/>
        </w:rPr>
      </w:pPr>
      <w:r>
        <w:rPr>
          <w:rFonts w:ascii="Arial" w:hAnsi="Arial" w:cs="Arial"/>
          <w:sz w:val="24"/>
          <w:szCs w:val="24"/>
        </w:rPr>
        <w:t>Verity can no longer deny her feelings for Johnny</w:t>
      </w:r>
    </w:p>
    <w:p w:rsidR="00454F38" w:rsidRDefault="00454F38" w:rsidP="00454F38">
      <w:pPr>
        <w:spacing w:line="360" w:lineRule="auto"/>
        <w:jc w:val="both"/>
        <w:rPr>
          <w:rFonts w:ascii="Arial" w:hAnsi="Arial" w:cs="Arial"/>
          <w:b/>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2, Scene 6</w:t>
      </w:r>
    </w:p>
    <w:p w:rsidR="00454F38" w:rsidRDefault="00454F38" w:rsidP="00454F38">
      <w:pPr>
        <w:spacing w:line="360" w:lineRule="auto"/>
        <w:jc w:val="both"/>
        <w:rPr>
          <w:rFonts w:ascii="Arial" w:hAnsi="Arial" w:cs="Arial"/>
          <w:sz w:val="24"/>
          <w:szCs w:val="24"/>
        </w:rPr>
      </w:pPr>
      <w:r>
        <w:rPr>
          <w:rFonts w:ascii="Arial" w:hAnsi="Arial" w:cs="Arial"/>
          <w:sz w:val="24"/>
          <w:szCs w:val="24"/>
        </w:rPr>
        <w:t>Verity is unhappy but Johnny cannot understand why</w:t>
      </w:r>
    </w:p>
    <w:p w:rsidR="00454F38" w:rsidRDefault="00454F38" w:rsidP="00454F38">
      <w:pPr>
        <w:spacing w:line="360" w:lineRule="auto"/>
        <w:jc w:val="both"/>
        <w:rPr>
          <w:rFonts w:ascii="Arial" w:hAnsi="Arial" w:cs="Arial"/>
          <w:sz w:val="24"/>
          <w:szCs w:val="24"/>
        </w:rPr>
      </w:pPr>
      <w:r>
        <w:rPr>
          <w:rFonts w:ascii="Arial" w:hAnsi="Arial" w:cs="Arial"/>
          <w:sz w:val="24"/>
          <w:szCs w:val="24"/>
        </w:rPr>
        <w:t>She tells him that she does not want to be lovers anymore as she does not think that their happiness could last.</w:t>
      </w:r>
    </w:p>
    <w:p w:rsidR="00454F38" w:rsidRDefault="00454F38" w:rsidP="00454F38">
      <w:pPr>
        <w:spacing w:line="360" w:lineRule="auto"/>
        <w:jc w:val="both"/>
        <w:rPr>
          <w:rFonts w:ascii="Arial" w:hAnsi="Arial" w:cs="Arial"/>
          <w:sz w:val="24"/>
          <w:szCs w:val="24"/>
        </w:rPr>
      </w:pPr>
      <w:r>
        <w:rPr>
          <w:rFonts w:ascii="Arial" w:hAnsi="Arial" w:cs="Arial"/>
          <w:sz w:val="24"/>
          <w:szCs w:val="24"/>
        </w:rPr>
        <w:lastRenderedPageBreak/>
        <w:t>Verity is upset when Johnny’s mother appears and says she and her son are leaving the ship as she does not approve of the relationship</w:t>
      </w:r>
    </w:p>
    <w:p w:rsidR="00454F38" w:rsidRDefault="00454F38" w:rsidP="00454F38">
      <w:pPr>
        <w:spacing w:line="360" w:lineRule="auto"/>
        <w:jc w:val="both"/>
        <w:rPr>
          <w:rFonts w:ascii="Arial" w:hAnsi="Arial" w:cs="Arial"/>
          <w:b/>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2, Scene 8</w:t>
      </w:r>
    </w:p>
    <w:p w:rsidR="00454F38" w:rsidRDefault="00454F38" w:rsidP="00454F38">
      <w:pPr>
        <w:spacing w:line="360" w:lineRule="auto"/>
        <w:jc w:val="both"/>
        <w:rPr>
          <w:rFonts w:ascii="Arial" w:hAnsi="Arial" w:cs="Arial"/>
          <w:sz w:val="24"/>
          <w:szCs w:val="24"/>
        </w:rPr>
      </w:pPr>
      <w:r>
        <w:rPr>
          <w:rFonts w:ascii="Arial" w:hAnsi="Arial" w:cs="Arial"/>
          <w:sz w:val="24"/>
          <w:szCs w:val="24"/>
        </w:rPr>
        <w:t>Off-stage, Verity has taken an overdose in an apparent suicide attempt</w:t>
      </w:r>
    </w:p>
    <w:p w:rsidR="00454F38" w:rsidRDefault="00454F38" w:rsidP="00454F38">
      <w:pPr>
        <w:spacing w:line="360" w:lineRule="auto"/>
        <w:jc w:val="both"/>
        <w:rPr>
          <w:rFonts w:ascii="Arial" w:hAnsi="Arial" w:cs="Arial"/>
          <w:sz w:val="24"/>
          <w:szCs w:val="24"/>
        </w:rPr>
      </w:pPr>
      <w:r>
        <w:rPr>
          <w:rFonts w:ascii="Arial" w:hAnsi="Arial" w:cs="Arial"/>
          <w:sz w:val="24"/>
          <w:szCs w:val="24"/>
        </w:rPr>
        <w:t xml:space="preserve">Mimi has sent for </w:t>
      </w:r>
      <w:proofErr w:type="spellStart"/>
      <w:r>
        <w:rPr>
          <w:rFonts w:ascii="Arial" w:hAnsi="Arial" w:cs="Arial"/>
          <w:sz w:val="24"/>
          <w:szCs w:val="24"/>
        </w:rPr>
        <w:t>Lawford</w:t>
      </w:r>
      <w:proofErr w:type="spellEnd"/>
      <w:r>
        <w:rPr>
          <w:rFonts w:ascii="Arial" w:hAnsi="Arial" w:cs="Arial"/>
          <w:sz w:val="24"/>
          <w:szCs w:val="24"/>
        </w:rPr>
        <w:t xml:space="preserve"> and encourages him to be patient</w:t>
      </w:r>
    </w:p>
    <w:p w:rsidR="00454F38" w:rsidRDefault="00454F38" w:rsidP="00454F38">
      <w:pPr>
        <w:spacing w:line="360" w:lineRule="auto"/>
        <w:jc w:val="both"/>
        <w:rPr>
          <w:rFonts w:ascii="Arial" w:hAnsi="Arial" w:cs="Arial"/>
          <w:b/>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2, Scene 9</w:t>
      </w:r>
    </w:p>
    <w:p w:rsidR="00454F38" w:rsidRDefault="00454F38" w:rsidP="00454F38">
      <w:pPr>
        <w:spacing w:line="360" w:lineRule="auto"/>
        <w:jc w:val="both"/>
        <w:rPr>
          <w:rFonts w:ascii="Arial" w:hAnsi="Arial" w:cs="Arial"/>
          <w:sz w:val="24"/>
          <w:szCs w:val="24"/>
        </w:rPr>
      </w:pPr>
      <w:proofErr w:type="spellStart"/>
      <w:r>
        <w:rPr>
          <w:rFonts w:ascii="Arial" w:hAnsi="Arial" w:cs="Arial"/>
          <w:sz w:val="24"/>
          <w:szCs w:val="24"/>
        </w:rPr>
        <w:t>Lawford</w:t>
      </w:r>
      <w:proofErr w:type="spellEnd"/>
      <w:r>
        <w:rPr>
          <w:rFonts w:ascii="Arial" w:hAnsi="Arial" w:cs="Arial"/>
          <w:sz w:val="24"/>
          <w:szCs w:val="24"/>
        </w:rPr>
        <w:t xml:space="preserve"> and Verity talk and they reconcile – they both still want each other.</w:t>
      </w:r>
    </w:p>
    <w:p w:rsidR="00454F38" w:rsidRDefault="00454F38" w:rsidP="00454F38">
      <w:pPr>
        <w:spacing w:line="360" w:lineRule="auto"/>
        <w:jc w:val="both"/>
        <w:rPr>
          <w:rFonts w:ascii="Arial" w:hAnsi="Arial" w:cs="Arial"/>
          <w:b/>
          <w:color w:val="FF0000"/>
          <w:sz w:val="24"/>
          <w:szCs w:val="24"/>
        </w:rPr>
      </w:pPr>
    </w:p>
    <w:p w:rsidR="00454F38" w:rsidRPr="002868A9" w:rsidRDefault="00454F38" w:rsidP="00454F38">
      <w:pPr>
        <w:spacing w:line="360" w:lineRule="auto"/>
        <w:jc w:val="both"/>
        <w:rPr>
          <w:rFonts w:ascii="Arial" w:hAnsi="Arial" w:cs="Arial"/>
          <w:b/>
          <w:color w:val="FF0000"/>
          <w:sz w:val="24"/>
          <w:szCs w:val="24"/>
        </w:rPr>
      </w:pPr>
      <w:r w:rsidRPr="002868A9">
        <w:rPr>
          <w:rFonts w:ascii="Arial" w:hAnsi="Arial" w:cs="Arial"/>
          <w:b/>
          <w:color w:val="FF0000"/>
          <w:sz w:val="24"/>
          <w:szCs w:val="24"/>
        </w:rPr>
        <w:t>Act 2, Scene 11</w:t>
      </w:r>
    </w:p>
    <w:p w:rsidR="00454F38" w:rsidRDefault="00454F38" w:rsidP="00454F38">
      <w:pPr>
        <w:spacing w:line="360" w:lineRule="auto"/>
        <w:jc w:val="both"/>
        <w:rPr>
          <w:rFonts w:ascii="Arial" w:hAnsi="Arial" w:cs="Arial"/>
          <w:sz w:val="24"/>
          <w:szCs w:val="24"/>
        </w:rPr>
      </w:pPr>
      <w:r>
        <w:rPr>
          <w:rFonts w:ascii="Arial" w:hAnsi="Arial" w:cs="Arial"/>
          <w:sz w:val="24"/>
          <w:szCs w:val="24"/>
        </w:rPr>
        <w:t xml:space="preserve">Verity disembarks with </w:t>
      </w:r>
      <w:proofErr w:type="spellStart"/>
      <w:r>
        <w:rPr>
          <w:rFonts w:ascii="Arial" w:hAnsi="Arial" w:cs="Arial"/>
          <w:sz w:val="24"/>
          <w:szCs w:val="24"/>
        </w:rPr>
        <w:t>Lawford</w:t>
      </w:r>
      <w:proofErr w:type="spellEnd"/>
      <w:r>
        <w:rPr>
          <w:rFonts w:ascii="Arial" w:hAnsi="Arial" w:cs="Arial"/>
          <w:sz w:val="24"/>
          <w:szCs w:val="24"/>
        </w:rPr>
        <w:t xml:space="preserve"> but stop when Johnny steps forward</w:t>
      </w:r>
    </w:p>
    <w:p w:rsidR="00454F38" w:rsidRPr="002868A9" w:rsidRDefault="00454F38" w:rsidP="00454F38">
      <w:pPr>
        <w:pStyle w:val="ListParagraph"/>
        <w:numPr>
          <w:ilvl w:val="0"/>
          <w:numId w:val="14"/>
        </w:numPr>
        <w:spacing w:line="360" w:lineRule="auto"/>
        <w:jc w:val="both"/>
        <w:rPr>
          <w:rFonts w:ascii="Arial" w:hAnsi="Arial" w:cs="Arial"/>
          <w:sz w:val="24"/>
          <w:szCs w:val="24"/>
        </w:rPr>
      </w:pPr>
      <w:r>
        <w:rPr>
          <w:rFonts w:ascii="Arial" w:hAnsi="Arial" w:cs="Arial"/>
          <w:sz w:val="24"/>
          <w:szCs w:val="24"/>
        </w:rPr>
        <w:t xml:space="preserve">Johnny gives her roses and she introduces him to </w:t>
      </w:r>
      <w:proofErr w:type="spellStart"/>
      <w:r>
        <w:rPr>
          <w:rFonts w:ascii="Arial" w:hAnsi="Arial" w:cs="Arial"/>
          <w:sz w:val="24"/>
          <w:szCs w:val="24"/>
        </w:rPr>
        <w:t>Lawford</w:t>
      </w:r>
      <w:proofErr w:type="spellEnd"/>
      <w:r>
        <w:rPr>
          <w:rFonts w:ascii="Arial" w:hAnsi="Arial" w:cs="Arial"/>
          <w:sz w:val="24"/>
          <w:szCs w:val="24"/>
        </w:rPr>
        <w:t xml:space="preserve"> (the conversation is inaudible) before they go off the gangway, leaving Johnny looking forlorn as he watches them.</w:t>
      </w:r>
    </w:p>
    <w:p w:rsidR="00454F38" w:rsidRPr="002868A9" w:rsidRDefault="00454F38" w:rsidP="00454F38">
      <w:pPr>
        <w:spacing w:line="360" w:lineRule="auto"/>
        <w:jc w:val="both"/>
        <w:rPr>
          <w:rFonts w:ascii="Arial" w:hAnsi="Arial" w:cs="Arial"/>
          <w:sz w:val="24"/>
          <w:szCs w:val="24"/>
        </w:rPr>
      </w:pPr>
    </w:p>
    <w:p w:rsidR="00454F38" w:rsidRDefault="00454F38" w:rsidP="00454F38">
      <w:pPr>
        <w:rPr>
          <w:rFonts w:ascii="Arial" w:hAnsi="Arial" w:cs="Arial"/>
          <w:sz w:val="24"/>
          <w:szCs w:val="24"/>
        </w:rPr>
      </w:pP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sz w:val="24"/>
          <w:szCs w:val="24"/>
        </w:rPr>
      </w:pPr>
    </w:p>
    <w:p w:rsidR="00454F38" w:rsidRPr="00190066" w:rsidRDefault="00454F38" w:rsidP="00454F38">
      <w:pPr>
        <w:spacing w:line="480" w:lineRule="auto"/>
        <w:jc w:val="both"/>
        <w:rPr>
          <w:rFonts w:ascii="Arial" w:hAnsi="Arial" w:cs="Arial"/>
          <w:sz w:val="24"/>
        </w:rPr>
      </w:pPr>
    </w:p>
    <w:p w:rsidR="00454F38" w:rsidRPr="00D1171D" w:rsidRDefault="00454F38" w:rsidP="00454F38">
      <w:pPr>
        <w:spacing w:line="480" w:lineRule="auto"/>
        <w:jc w:val="both"/>
        <w:rPr>
          <w:rFonts w:ascii="Arial" w:hAnsi="Arial" w:cs="Arial"/>
          <w:sz w:val="24"/>
          <w:szCs w:val="24"/>
        </w:rPr>
      </w:pPr>
    </w:p>
    <w:p w:rsidR="00454F38" w:rsidRPr="00F26E9B" w:rsidRDefault="00454F38" w:rsidP="00454F38">
      <w:pPr>
        <w:spacing w:line="480" w:lineRule="auto"/>
        <w:jc w:val="both"/>
        <w:rPr>
          <w:rFonts w:ascii="Arial" w:hAnsi="Arial" w:cs="Arial"/>
          <w:sz w:val="24"/>
          <w:szCs w:val="24"/>
        </w:rPr>
      </w:pPr>
    </w:p>
    <w:p w:rsidR="00454F38" w:rsidRPr="00861A18" w:rsidRDefault="00454F38" w:rsidP="00861A18">
      <w:pPr>
        <w:pStyle w:val="Heading1"/>
        <w:jc w:val="center"/>
        <w:rPr>
          <w:rFonts w:ascii="Arial" w:hAnsi="Arial" w:cs="Arial"/>
          <w:color w:val="auto"/>
        </w:rPr>
      </w:pPr>
      <w:r w:rsidRPr="00861A18">
        <w:rPr>
          <w:rFonts w:ascii="Arial" w:hAnsi="Arial" w:cs="Arial"/>
          <w:color w:val="auto"/>
        </w:rPr>
        <w:lastRenderedPageBreak/>
        <w:t>Bibliography</w:t>
      </w:r>
    </w:p>
    <w:p w:rsidR="00D6587F" w:rsidRDefault="00D6587F" w:rsidP="00454F38">
      <w:pPr>
        <w:spacing w:line="480" w:lineRule="auto"/>
        <w:jc w:val="both"/>
        <w:rPr>
          <w:rFonts w:ascii="Arial" w:hAnsi="Arial" w:cs="Arial"/>
          <w:b/>
          <w:sz w:val="24"/>
          <w:szCs w:val="24"/>
        </w:rPr>
      </w:pPr>
    </w:p>
    <w:p w:rsidR="00454F38" w:rsidRDefault="00454F38" w:rsidP="00454F38">
      <w:pPr>
        <w:spacing w:line="480" w:lineRule="auto"/>
        <w:jc w:val="both"/>
        <w:rPr>
          <w:rFonts w:ascii="Arial" w:hAnsi="Arial" w:cs="Arial"/>
          <w:b/>
          <w:sz w:val="24"/>
          <w:szCs w:val="24"/>
        </w:rPr>
      </w:pPr>
      <w:r>
        <w:rPr>
          <w:rFonts w:ascii="Arial" w:hAnsi="Arial" w:cs="Arial"/>
          <w:b/>
          <w:sz w:val="24"/>
          <w:szCs w:val="24"/>
        </w:rPr>
        <w:t>Secondary Literature</w:t>
      </w:r>
    </w:p>
    <w:p w:rsidR="00454F38" w:rsidRDefault="00454F38" w:rsidP="00454F38">
      <w:pPr>
        <w:spacing w:line="480" w:lineRule="auto"/>
        <w:jc w:val="both"/>
        <w:rPr>
          <w:rFonts w:ascii="Arial" w:hAnsi="Arial" w:cs="Arial"/>
          <w:sz w:val="24"/>
          <w:szCs w:val="24"/>
        </w:rPr>
      </w:pPr>
      <w:proofErr w:type="spellStart"/>
      <w:r w:rsidRPr="006B0290">
        <w:rPr>
          <w:rFonts w:ascii="Arial" w:hAnsi="Arial" w:cs="Arial"/>
          <w:sz w:val="24"/>
          <w:szCs w:val="24"/>
        </w:rPr>
        <w:t>Basinger</w:t>
      </w:r>
      <w:proofErr w:type="spellEnd"/>
      <w:r w:rsidRPr="006B0290">
        <w:rPr>
          <w:rFonts w:ascii="Arial" w:hAnsi="Arial" w:cs="Arial"/>
          <w:sz w:val="24"/>
          <w:szCs w:val="24"/>
        </w:rPr>
        <w:t>,</w:t>
      </w:r>
      <w:r>
        <w:rPr>
          <w:rFonts w:ascii="Arial" w:hAnsi="Arial" w:cs="Arial"/>
          <w:sz w:val="24"/>
          <w:szCs w:val="24"/>
        </w:rPr>
        <w:t xml:space="preserve"> </w:t>
      </w:r>
      <w:r w:rsidRPr="006B0290">
        <w:rPr>
          <w:rFonts w:ascii="Arial" w:hAnsi="Arial" w:cs="Arial"/>
          <w:sz w:val="24"/>
          <w:szCs w:val="24"/>
        </w:rPr>
        <w:t>Jeanine</w:t>
      </w:r>
      <w:r w:rsidRPr="006B0290">
        <w:rPr>
          <w:rFonts w:ascii="Arial" w:hAnsi="Arial" w:cs="Arial"/>
          <w:i/>
          <w:sz w:val="24"/>
          <w:szCs w:val="24"/>
        </w:rPr>
        <w:t>.  A Woman’s View: How Hollywood Spoke to Women, 1930-1960</w:t>
      </w:r>
      <w:r>
        <w:rPr>
          <w:rFonts w:ascii="Arial" w:hAnsi="Arial" w:cs="Arial"/>
          <w:i/>
          <w:sz w:val="24"/>
          <w:szCs w:val="24"/>
        </w:rPr>
        <w:t xml:space="preserve">. </w:t>
      </w:r>
      <w:r w:rsidRPr="006B0290">
        <w:rPr>
          <w:rFonts w:ascii="Arial" w:hAnsi="Arial" w:cs="Arial"/>
          <w:sz w:val="24"/>
          <w:szCs w:val="24"/>
        </w:rPr>
        <w:t xml:space="preserve">Hanover: </w:t>
      </w:r>
      <w:proofErr w:type="spellStart"/>
      <w:r w:rsidRPr="006B0290">
        <w:rPr>
          <w:rFonts w:ascii="Arial" w:hAnsi="Arial" w:cs="Arial"/>
          <w:sz w:val="24"/>
          <w:szCs w:val="24"/>
        </w:rPr>
        <w:t>Westleyon</w:t>
      </w:r>
      <w:proofErr w:type="spellEnd"/>
      <w:r w:rsidRPr="006B0290">
        <w:rPr>
          <w:rFonts w:ascii="Arial" w:hAnsi="Arial" w:cs="Arial"/>
          <w:sz w:val="24"/>
          <w:szCs w:val="24"/>
        </w:rPr>
        <w:t xml:space="preserve"> University Press, 1993</w:t>
      </w:r>
      <w:r>
        <w:rPr>
          <w:rFonts w:ascii="Arial" w:hAnsi="Arial" w:cs="Arial"/>
          <w:sz w:val="24"/>
          <w:szCs w:val="24"/>
        </w:rPr>
        <w:t>.</w:t>
      </w:r>
    </w:p>
    <w:p w:rsidR="00454F38" w:rsidRDefault="00454F38" w:rsidP="00454F38">
      <w:pPr>
        <w:spacing w:line="480" w:lineRule="auto"/>
        <w:jc w:val="both"/>
        <w:rPr>
          <w:rFonts w:ascii="Arial" w:hAnsi="Arial" w:cs="Arial"/>
          <w:sz w:val="24"/>
          <w:szCs w:val="24"/>
        </w:rPr>
      </w:pPr>
      <w:r w:rsidRPr="00D8285E">
        <w:rPr>
          <w:rFonts w:ascii="Arial" w:hAnsi="Arial" w:cs="Arial"/>
          <w:sz w:val="24"/>
          <w:szCs w:val="24"/>
        </w:rPr>
        <w:t>Coward,</w:t>
      </w:r>
      <w:r>
        <w:rPr>
          <w:rFonts w:ascii="Arial" w:hAnsi="Arial" w:cs="Arial"/>
          <w:sz w:val="24"/>
          <w:szCs w:val="24"/>
        </w:rPr>
        <w:t xml:space="preserve"> </w:t>
      </w:r>
      <w:r w:rsidRPr="00B67D9F">
        <w:rPr>
          <w:rFonts w:ascii="Arial" w:hAnsi="Arial" w:cs="Arial"/>
          <w:sz w:val="24"/>
          <w:szCs w:val="24"/>
        </w:rPr>
        <w:t>Noël</w:t>
      </w:r>
      <w:r>
        <w:rPr>
          <w:rFonts w:ascii="Arial" w:hAnsi="Arial" w:cs="Arial"/>
          <w:sz w:val="24"/>
          <w:szCs w:val="24"/>
        </w:rPr>
        <w:t xml:space="preserve"> (ed. </w:t>
      </w:r>
      <w:r w:rsidRPr="00D8285E">
        <w:rPr>
          <w:rFonts w:ascii="Arial" w:hAnsi="Arial" w:cs="Arial"/>
          <w:sz w:val="24"/>
          <w:szCs w:val="24"/>
        </w:rPr>
        <w:t>Day,</w:t>
      </w:r>
      <w:r>
        <w:rPr>
          <w:rFonts w:ascii="Arial" w:hAnsi="Arial" w:cs="Arial"/>
          <w:sz w:val="24"/>
          <w:szCs w:val="24"/>
        </w:rPr>
        <w:t xml:space="preserve"> Barry).</w:t>
      </w:r>
      <w:r w:rsidRPr="00D8285E">
        <w:rPr>
          <w:rFonts w:ascii="Arial" w:hAnsi="Arial" w:cs="Arial"/>
          <w:sz w:val="24"/>
          <w:szCs w:val="24"/>
        </w:rPr>
        <w:t xml:space="preserve"> </w:t>
      </w:r>
      <w:proofErr w:type="gramStart"/>
      <w:r w:rsidRPr="00D8285E">
        <w:rPr>
          <w:rFonts w:ascii="Arial" w:hAnsi="Arial" w:cs="Arial"/>
          <w:i/>
          <w:sz w:val="24"/>
          <w:szCs w:val="24"/>
        </w:rPr>
        <w:t xml:space="preserve">The Letters of </w:t>
      </w:r>
      <w:r w:rsidRPr="00B67D9F">
        <w:rPr>
          <w:rFonts w:ascii="Arial" w:hAnsi="Arial" w:cs="Arial"/>
          <w:sz w:val="24"/>
          <w:szCs w:val="24"/>
        </w:rPr>
        <w:t>Noël</w:t>
      </w:r>
      <w:r>
        <w:rPr>
          <w:rFonts w:ascii="Arial" w:hAnsi="Arial" w:cs="Arial"/>
          <w:sz w:val="24"/>
          <w:szCs w:val="24"/>
        </w:rPr>
        <w:t xml:space="preserve"> </w:t>
      </w:r>
      <w:r w:rsidRPr="00D8285E">
        <w:rPr>
          <w:rFonts w:ascii="Arial" w:hAnsi="Arial" w:cs="Arial"/>
          <w:i/>
          <w:sz w:val="24"/>
          <w:szCs w:val="24"/>
        </w:rPr>
        <w:t>Coward</w:t>
      </w:r>
      <w:r>
        <w:rPr>
          <w:rFonts w:ascii="Arial" w:hAnsi="Arial" w:cs="Arial"/>
          <w:sz w:val="24"/>
          <w:szCs w:val="24"/>
        </w:rPr>
        <w:t>.</w:t>
      </w:r>
      <w:proofErr w:type="gramEnd"/>
      <w:r>
        <w:rPr>
          <w:rFonts w:ascii="Arial" w:hAnsi="Arial" w:cs="Arial"/>
          <w:sz w:val="24"/>
          <w:szCs w:val="24"/>
        </w:rPr>
        <w:t xml:space="preserve"> USA: Random House, 2007.</w:t>
      </w:r>
    </w:p>
    <w:p w:rsidR="00454F38" w:rsidRDefault="00454F38" w:rsidP="00454F38">
      <w:pPr>
        <w:spacing w:line="480" w:lineRule="auto"/>
        <w:jc w:val="both"/>
        <w:rPr>
          <w:rFonts w:ascii="Arial" w:hAnsi="Arial" w:cs="Arial"/>
          <w:sz w:val="24"/>
          <w:szCs w:val="24"/>
        </w:rPr>
      </w:pPr>
      <w:r w:rsidRPr="00D8285E">
        <w:rPr>
          <w:rFonts w:ascii="Arial" w:hAnsi="Arial" w:cs="Arial"/>
          <w:sz w:val="24"/>
          <w:szCs w:val="24"/>
        </w:rPr>
        <w:t>Coward,</w:t>
      </w:r>
      <w:r>
        <w:rPr>
          <w:rFonts w:ascii="Arial" w:hAnsi="Arial" w:cs="Arial"/>
          <w:sz w:val="24"/>
          <w:szCs w:val="24"/>
        </w:rPr>
        <w:t xml:space="preserve"> </w:t>
      </w:r>
      <w:r w:rsidRPr="00B67D9F">
        <w:rPr>
          <w:rFonts w:ascii="Arial" w:hAnsi="Arial" w:cs="Arial"/>
          <w:sz w:val="24"/>
          <w:szCs w:val="24"/>
        </w:rPr>
        <w:t>Noël</w:t>
      </w:r>
      <w:r>
        <w:rPr>
          <w:rFonts w:ascii="Arial" w:hAnsi="Arial" w:cs="Arial"/>
          <w:sz w:val="24"/>
          <w:szCs w:val="24"/>
        </w:rPr>
        <w:t xml:space="preserve"> (</w:t>
      </w:r>
      <w:r w:rsidRPr="00D8285E">
        <w:rPr>
          <w:rFonts w:ascii="Arial" w:hAnsi="Arial" w:cs="Arial"/>
          <w:sz w:val="24"/>
          <w:szCs w:val="24"/>
        </w:rPr>
        <w:t>ed</w:t>
      </w:r>
      <w:r>
        <w:rPr>
          <w:rFonts w:ascii="Arial" w:hAnsi="Arial" w:cs="Arial"/>
          <w:sz w:val="24"/>
          <w:szCs w:val="24"/>
        </w:rPr>
        <w:t>.</w:t>
      </w:r>
      <w:r w:rsidRPr="00D8285E">
        <w:rPr>
          <w:rFonts w:ascii="Arial" w:hAnsi="Arial" w:cs="Arial"/>
          <w:sz w:val="24"/>
          <w:szCs w:val="24"/>
        </w:rPr>
        <w:t xml:space="preserve"> Morley</w:t>
      </w:r>
      <w:r>
        <w:rPr>
          <w:rFonts w:ascii="Arial" w:hAnsi="Arial" w:cs="Arial"/>
          <w:sz w:val="24"/>
          <w:szCs w:val="24"/>
        </w:rPr>
        <w:t xml:space="preserve">, </w:t>
      </w:r>
      <w:r w:rsidRPr="00D8285E">
        <w:rPr>
          <w:rFonts w:ascii="Arial" w:hAnsi="Arial" w:cs="Arial"/>
          <w:sz w:val="24"/>
          <w:szCs w:val="24"/>
        </w:rPr>
        <w:t xml:space="preserve">Sheridan and </w:t>
      </w:r>
      <w:proofErr w:type="spellStart"/>
      <w:r w:rsidRPr="00D8285E">
        <w:rPr>
          <w:rFonts w:ascii="Arial" w:hAnsi="Arial" w:cs="Arial"/>
          <w:sz w:val="24"/>
          <w:szCs w:val="24"/>
        </w:rPr>
        <w:t>Payn</w:t>
      </w:r>
      <w:proofErr w:type="spellEnd"/>
      <w:r w:rsidRPr="00D8285E">
        <w:rPr>
          <w:rFonts w:ascii="Arial" w:hAnsi="Arial" w:cs="Arial"/>
          <w:sz w:val="24"/>
          <w:szCs w:val="24"/>
        </w:rPr>
        <w:t xml:space="preserve">, </w:t>
      </w:r>
      <w:r>
        <w:rPr>
          <w:rFonts w:ascii="Arial" w:hAnsi="Arial" w:cs="Arial"/>
          <w:sz w:val="24"/>
          <w:szCs w:val="24"/>
        </w:rPr>
        <w:t xml:space="preserve">Graham). </w:t>
      </w:r>
      <w:proofErr w:type="gramStart"/>
      <w:r w:rsidRPr="00D8285E">
        <w:rPr>
          <w:rFonts w:ascii="Arial" w:hAnsi="Arial" w:cs="Arial"/>
          <w:i/>
          <w:sz w:val="24"/>
          <w:szCs w:val="24"/>
        </w:rPr>
        <w:t xml:space="preserve">The </w:t>
      </w:r>
      <w:r w:rsidRPr="00B67D9F">
        <w:rPr>
          <w:rFonts w:ascii="Arial" w:hAnsi="Arial" w:cs="Arial"/>
          <w:sz w:val="24"/>
          <w:szCs w:val="24"/>
        </w:rPr>
        <w:t>Noël</w:t>
      </w:r>
      <w:r>
        <w:rPr>
          <w:rFonts w:ascii="Arial" w:hAnsi="Arial" w:cs="Arial"/>
          <w:sz w:val="24"/>
          <w:szCs w:val="24"/>
        </w:rPr>
        <w:t xml:space="preserve"> </w:t>
      </w:r>
      <w:r w:rsidRPr="00D8285E">
        <w:rPr>
          <w:rFonts w:ascii="Arial" w:hAnsi="Arial" w:cs="Arial"/>
          <w:i/>
          <w:sz w:val="24"/>
          <w:szCs w:val="24"/>
        </w:rPr>
        <w:t>Coward Diaries</w:t>
      </w:r>
      <w:r>
        <w:rPr>
          <w:rFonts w:ascii="Arial" w:hAnsi="Arial" w:cs="Arial"/>
          <w:i/>
          <w:sz w:val="24"/>
          <w:szCs w:val="24"/>
        </w:rPr>
        <w:t>.</w:t>
      </w:r>
      <w:proofErr w:type="gramEnd"/>
      <w:r w:rsidRPr="00D8285E">
        <w:rPr>
          <w:rFonts w:ascii="Arial" w:hAnsi="Arial" w:cs="Arial"/>
          <w:sz w:val="24"/>
          <w:szCs w:val="24"/>
        </w:rPr>
        <w:t xml:space="preserve"> London</w:t>
      </w:r>
      <w:r>
        <w:rPr>
          <w:rFonts w:ascii="Arial" w:hAnsi="Arial" w:cs="Arial"/>
          <w:sz w:val="24"/>
          <w:szCs w:val="24"/>
        </w:rPr>
        <w:t xml:space="preserve">: </w:t>
      </w:r>
      <w:proofErr w:type="spellStart"/>
      <w:r>
        <w:rPr>
          <w:rFonts w:ascii="Arial" w:hAnsi="Arial" w:cs="Arial"/>
          <w:sz w:val="24"/>
          <w:szCs w:val="24"/>
        </w:rPr>
        <w:t>Weidenfeld</w:t>
      </w:r>
      <w:proofErr w:type="spellEnd"/>
      <w:r>
        <w:rPr>
          <w:rFonts w:ascii="Arial" w:hAnsi="Arial" w:cs="Arial"/>
          <w:sz w:val="24"/>
          <w:szCs w:val="24"/>
        </w:rPr>
        <w:t xml:space="preserve"> and Nicolson, 1982.</w:t>
      </w:r>
    </w:p>
    <w:p w:rsidR="00454F38" w:rsidRDefault="00454F38" w:rsidP="00454F38">
      <w:pPr>
        <w:spacing w:line="480" w:lineRule="auto"/>
        <w:jc w:val="both"/>
        <w:rPr>
          <w:rFonts w:ascii="Arial" w:hAnsi="Arial" w:cs="Arial"/>
          <w:sz w:val="24"/>
          <w:szCs w:val="24"/>
        </w:rPr>
      </w:pPr>
      <w:proofErr w:type="gramStart"/>
      <w:r w:rsidRPr="006B0290">
        <w:rPr>
          <w:rFonts w:ascii="Arial" w:hAnsi="Arial" w:cs="Arial"/>
          <w:sz w:val="24"/>
          <w:szCs w:val="24"/>
        </w:rPr>
        <w:t>Diner,</w:t>
      </w:r>
      <w:r>
        <w:rPr>
          <w:rFonts w:ascii="Arial" w:hAnsi="Arial" w:cs="Arial"/>
          <w:sz w:val="24"/>
          <w:szCs w:val="24"/>
        </w:rPr>
        <w:t xml:space="preserve"> </w:t>
      </w:r>
      <w:proofErr w:type="spellStart"/>
      <w:r w:rsidRPr="006B0290">
        <w:rPr>
          <w:rFonts w:ascii="Arial" w:hAnsi="Arial" w:cs="Arial"/>
          <w:sz w:val="24"/>
          <w:szCs w:val="24"/>
        </w:rPr>
        <w:t>Hasia</w:t>
      </w:r>
      <w:proofErr w:type="spellEnd"/>
      <w:r>
        <w:rPr>
          <w:rFonts w:ascii="Arial" w:hAnsi="Arial" w:cs="Arial"/>
          <w:sz w:val="24"/>
          <w:szCs w:val="24"/>
        </w:rPr>
        <w:t>;</w:t>
      </w:r>
      <w:r w:rsidRPr="006B0290">
        <w:rPr>
          <w:rFonts w:ascii="Arial" w:hAnsi="Arial" w:cs="Arial"/>
          <w:sz w:val="24"/>
          <w:szCs w:val="24"/>
        </w:rPr>
        <w:t xml:space="preserve"> Kohn</w:t>
      </w:r>
      <w:r>
        <w:rPr>
          <w:rFonts w:ascii="Arial" w:hAnsi="Arial" w:cs="Arial"/>
          <w:sz w:val="24"/>
          <w:szCs w:val="24"/>
        </w:rPr>
        <w:t xml:space="preserve">, </w:t>
      </w:r>
      <w:r w:rsidRPr="006B0290">
        <w:rPr>
          <w:rFonts w:ascii="Arial" w:hAnsi="Arial" w:cs="Arial"/>
          <w:sz w:val="24"/>
          <w:szCs w:val="24"/>
        </w:rPr>
        <w:t xml:space="preserve">Shira and </w:t>
      </w:r>
      <w:proofErr w:type="spellStart"/>
      <w:r w:rsidRPr="006B0290">
        <w:rPr>
          <w:rFonts w:ascii="Arial" w:hAnsi="Arial" w:cs="Arial"/>
          <w:sz w:val="24"/>
          <w:szCs w:val="24"/>
        </w:rPr>
        <w:t>Kronson</w:t>
      </w:r>
      <w:proofErr w:type="spellEnd"/>
      <w:r w:rsidRPr="006B0290">
        <w:rPr>
          <w:rFonts w:ascii="Arial" w:hAnsi="Arial" w:cs="Arial"/>
          <w:sz w:val="24"/>
          <w:szCs w:val="24"/>
        </w:rPr>
        <w:t>,</w:t>
      </w:r>
      <w:r>
        <w:rPr>
          <w:rFonts w:ascii="Arial" w:hAnsi="Arial" w:cs="Arial"/>
          <w:sz w:val="24"/>
          <w:szCs w:val="24"/>
        </w:rPr>
        <w:t xml:space="preserve"> </w:t>
      </w:r>
      <w:r w:rsidRPr="006B0290">
        <w:rPr>
          <w:rFonts w:ascii="Arial" w:hAnsi="Arial" w:cs="Arial"/>
          <w:sz w:val="24"/>
          <w:szCs w:val="24"/>
        </w:rPr>
        <w:t>Rachel</w:t>
      </w:r>
      <w:r>
        <w:rPr>
          <w:rFonts w:ascii="Arial" w:hAnsi="Arial" w:cs="Arial"/>
          <w:sz w:val="24"/>
          <w:szCs w:val="24"/>
        </w:rPr>
        <w:t>.</w:t>
      </w:r>
      <w:proofErr w:type="gramEnd"/>
      <w:r w:rsidRPr="006B0290">
        <w:rPr>
          <w:rFonts w:ascii="Arial" w:hAnsi="Arial" w:cs="Arial"/>
          <w:sz w:val="24"/>
          <w:szCs w:val="24"/>
        </w:rPr>
        <w:t xml:space="preserve"> </w:t>
      </w:r>
      <w:proofErr w:type="gramStart"/>
      <w:r w:rsidRPr="006B0290">
        <w:rPr>
          <w:rFonts w:ascii="Arial" w:hAnsi="Arial" w:cs="Arial"/>
          <w:i/>
          <w:sz w:val="24"/>
          <w:szCs w:val="24"/>
        </w:rPr>
        <w:t>A Jewish Feminine Mystique?</w:t>
      </w:r>
      <w:proofErr w:type="gramEnd"/>
      <w:r w:rsidRPr="006B0290">
        <w:rPr>
          <w:rFonts w:ascii="Arial" w:hAnsi="Arial" w:cs="Arial"/>
          <w:i/>
          <w:sz w:val="24"/>
          <w:szCs w:val="24"/>
        </w:rPr>
        <w:t xml:space="preserve"> </w:t>
      </w:r>
      <w:proofErr w:type="gramStart"/>
      <w:r w:rsidRPr="006B0290">
        <w:rPr>
          <w:rFonts w:ascii="Arial" w:hAnsi="Arial" w:cs="Arial"/>
          <w:i/>
          <w:sz w:val="24"/>
          <w:szCs w:val="24"/>
        </w:rPr>
        <w:t>J</w:t>
      </w:r>
      <w:r>
        <w:rPr>
          <w:rFonts w:ascii="Arial" w:hAnsi="Arial" w:cs="Arial"/>
          <w:i/>
          <w:sz w:val="24"/>
          <w:szCs w:val="24"/>
        </w:rPr>
        <w:t>ewish Women in Post-War America.</w:t>
      </w:r>
      <w:proofErr w:type="gramEnd"/>
      <w:r>
        <w:rPr>
          <w:rFonts w:ascii="Arial" w:hAnsi="Arial" w:cs="Arial"/>
          <w:i/>
          <w:sz w:val="24"/>
          <w:szCs w:val="24"/>
        </w:rPr>
        <w:t xml:space="preserve"> </w:t>
      </w:r>
      <w:r w:rsidRPr="006B0290">
        <w:rPr>
          <w:rFonts w:ascii="Arial" w:hAnsi="Arial" w:cs="Arial"/>
          <w:sz w:val="24"/>
          <w:szCs w:val="24"/>
        </w:rPr>
        <w:t xml:space="preserve">USA: </w:t>
      </w:r>
      <w:proofErr w:type="spellStart"/>
      <w:r w:rsidRPr="006B0290">
        <w:rPr>
          <w:rFonts w:ascii="Arial" w:hAnsi="Arial" w:cs="Arial"/>
          <w:sz w:val="24"/>
          <w:szCs w:val="24"/>
        </w:rPr>
        <w:t>Kronson</w:t>
      </w:r>
      <w:proofErr w:type="spellEnd"/>
      <w:r>
        <w:rPr>
          <w:rFonts w:ascii="Arial" w:hAnsi="Arial" w:cs="Arial"/>
          <w:sz w:val="24"/>
          <w:szCs w:val="24"/>
        </w:rPr>
        <w:t xml:space="preserve"> Rutgers University Press, 2010.</w:t>
      </w:r>
    </w:p>
    <w:p w:rsidR="00454F38" w:rsidRDefault="00454F38" w:rsidP="00454F38">
      <w:pPr>
        <w:spacing w:line="480" w:lineRule="auto"/>
        <w:jc w:val="both"/>
        <w:rPr>
          <w:rFonts w:ascii="Arial" w:hAnsi="Arial" w:cs="Arial"/>
          <w:sz w:val="24"/>
          <w:szCs w:val="24"/>
        </w:rPr>
      </w:pPr>
      <w:proofErr w:type="spellStart"/>
      <w:r w:rsidRPr="00770EBE">
        <w:rPr>
          <w:rFonts w:ascii="Arial" w:hAnsi="Arial" w:cs="Arial"/>
          <w:sz w:val="24"/>
          <w:szCs w:val="24"/>
          <w:lang w:val="es-ES_tradnl"/>
        </w:rPr>
        <w:t>Farley</w:t>
      </w:r>
      <w:proofErr w:type="spellEnd"/>
      <w:r w:rsidRPr="00770EBE">
        <w:rPr>
          <w:rFonts w:ascii="Arial" w:hAnsi="Arial" w:cs="Arial"/>
          <w:sz w:val="24"/>
          <w:szCs w:val="24"/>
          <w:lang w:val="es-ES_tradnl"/>
        </w:rPr>
        <w:t xml:space="preserve">, Alan (ed. Lazar, Ron). </w:t>
      </w:r>
      <w:proofErr w:type="gramStart"/>
      <w:r w:rsidRPr="00974BE3">
        <w:rPr>
          <w:rFonts w:ascii="Arial" w:hAnsi="Arial" w:cs="Arial"/>
          <w:i/>
          <w:sz w:val="24"/>
          <w:szCs w:val="24"/>
        </w:rPr>
        <w:t xml:space="preserve">Speaking of </w:t>
      </w:r>
      <w:r w:rsidRPr="00B67D9F">
        <w:rPr>
          <w:rFonts w:ascii="Arial" w:hAnsi="Arial" w:cs="Arial"/>
          <w:sz w:val="24"/>
          <w:szCs w:val="24"/>
        </w:rPr>
        <w:t>Noël</w:t>
      </w:r>
      <w:r>
        <w:rPr>
          <w:rFonts w:ascii="Arial" w:hAnsi="Arial" w:cs="Arial"/>
          <w:sz w:val="24"/>
          <w:szCs w:val="24"/>
        </w:rPr>
        <w:t xml:space="preserve"> </w:t>
      </w:r>
      <w:r w:rsidRPr="00974BE3">
        <w:rPr>
          <w:rFonts w:ascii="Arial" w:hAnsi="Arial" w:cs="Arial"/>
          <w:i/>
          <w:sz w:val="24"/>
          <w:szCs w:val="24"/>
        </w:rPr>
        <w:t>Coward: Interviews by Alan Farley</w:t>
      </w:r>
      <w:r>
        <w:rPr>
          <w:rFonts w:ascii="Arial" w:hAnsi="Arial" w:cs="Arial"/>
          <w:sz w:val="24"/>
          <w:szCs w:val="24"/>
        </w:rPr>
        <w:t>.</w:t>
      </w:r>
      <w:proofErr w:type="gramEnd"/>
      <w:r w:rsidRPr="00974BE3">
        <w:rPr>
          <w:rFonts w:ascii="Arial" w:hAnsi="Arial" w:cs="Arial"/>
          <w:i/>
          <w:sz w:val="24"/>
          <w:szCs w:val="24"/>
        </w:rPr>
        <w:t xml:space="preserve"> </w:t>
      </w:r>
      <w:r w:rsidRPr="00974BE3">
        <w:rPr>
          <w:rFonts w:ascii="Arial" w:hAnsi="Arial" w:cs="Arial"/>
          <w:sz w:val="24"/>
          <w:szCs w:val="24"/>
        </w:rPr>
        <w:t xml:space="preserve">USA: </w:t>
      </w:r>
      <w:proofErr w:type="spellStart"/>
      <w:r w:rsidRPr="00974BE3">
        <w:rPr>
          <w:rFonts w:ascii="Arial" w:hAnsi="Arial" w:cs="Arial"/>
          <w:sz w:val="24"/>
          <w:szCs w:val="24"/>
        </w:rPr>
        <w:t>AuthorHouse</w:t>
      </w:r>
      <w:proofErr w:type="spellEnd"/>
      <w:r w:rsidRPr="00974BE3">
        <w:rPr>
          <w:rFonts w:ascii="Arial" w:hAnsi="Arial" w:cs="Arial"/>
          <w:sz w:val="24"/>
          <w:szCs w:val="24"/>
        </w:rPr>
        <w:t>, 2013</w:t>
      </w:r>
      <w:r>
        <w:rPr>
          <w:rFonts w:ascii="Arial" w:hAnsi="Arial" w:cs="Arial"/>
          <w:sz w:val="24"/>
          <w:szCs w:val="24"/>
        </w:rPr>
        <w:t xml:space="preserve">. </w:t>
      </w:r>
    </w:p>
    <w:p w:rsidR="00454F38" w:rsidRDefault="00454F38" w:rsidP="00454F38">
      <w:pPr>
        <w:spacing w:line="480" w:lineRule="auto"/>
        <w:jc w:val="both"/>
        <w:rPr>
          <w:rFonts w:ascii="Arial" w:hAnsi="Arial" w:cs="Arial"/>
          <w:sz w:val="24"/>
          <w:szCs w:val="24"/>
        </w:rPr>
      </w:pPr>
      <w:r w:rsidRPr="00D8285E">
        <w:rPr>
          <w:rFonts w:ascii="Arial" w:hAnsi="Arial" w:cs="Arial"/>
          <w:sz w:val="24"/>
          <w:szCs w:val="24"/>
        </w:rPr>
        <w:t>Hoare,</w:t>
      </w:r>
      <w:r>
        <w:rPr>
          <w:rFonts w:ascii="Arial" w:hAnsi="Arial" w:cs="Arial"/>
          <w:sz w:val="24"/>
          <w:szCs w:val="24"/>
        </w:rPr>
        <w:t xml:space="preserve"> </w:t>
      </w:r>
      <w:r w:rsidRPr="00D8285E">
        <w:rPr>
          <w:rFonts w:ascii="Arial" w:hAnsi="Arial" w:cs="Arial"/>
          <w:sz w:val="24"/>
          <w:szCs w:val="24"/>
        </w:rPr>
        <w:t>Philip</w:t>
      </w:r>
      <w:r>
        <w:rPr>
          <w:rFonts w:ascii="Arial" w:hAnsi="Arial" w:cs="Arial"/>
          <w:sz w:val="24"/>
          <w:szCs w:val="24"/>
        </w:rPr>
        <w:t>.</w:t>
      </w:r>
      <w:r w:rsidRPr="00D8285E">
        <w:rPr>
          <w:rFonts w:ascii="Arial" w:hAnsi="Arial" w:cs="Arial"/>
          <w:sz w:val="24"/>
          <w:szCs w:val="24"/>
        </w:rPr>
        <w:t xml:space="preserve"> </w:t>
      </w:r>
      <w:r w:rsidRPr="00B67D9F">
        <w:rPr>
          <w:rFonts w:ascii="Arial" w:hAnsi="Arial" w:cs="Arial"/>
          <w:sz w:val="24"/>
          <w:szCs w:val="24"/>
        </w:rPr>
        <w:t>Noël</w:t>
      </w:r>
      <w:r>
        <w:rPr>
          <w:rFonts w:ascii="Arial" w:hAnsi="Arial" w:cs="Arial"/>
          <w:sz w:val="24"/>
          <w:szCs w:val="24"/>
        </w:rPr>
        <w:t xml:space="preserve"> </w:t>
      </w:r>
      <w:r w:rsidRPr="00D8285E">
        <w:rPr>
          <w:rFonts w:ascii="Arial" w:hAnsi="Arial" w:cs="Arial"/>
          <w:i/>
          <w:sz w:val="24"/>
          <w:szCs w:val="24"/>
        </w:rPr>
        <w:t>Coward: A Biography</w:t>
      </w:r>
      <w:r>
        <w:rPr>
          <w:rFonts w:ascii="Arial" w:hAnsi="Arial" w:cs="Arial"/>
          <w:sz w:val="24"/>
          <w:szCs w:val="24"/>
        </w:rPr>
        <w:t xml:space="preserve">. </w:t>
      </w:r>
      <w:r w:rsidRPr="00D8285E">
        <w:rPr>
          <w:rFonts w:ascii="Arial" w:hAnsi="Arial" w:cs="Arial"/>
          <w:sz w:val="24"/>
          <w:szCs w:val="24"/>
        </w:rPr>
        <w:t>USA: Uni</w:t>
      </w:r>
      <w:r>
        <w:rPr>
          <w:rFonts w:ascii="Arial" w:hAnsi="Arial" w:cs="Arial"/>
          <w:sz w:val="24"/>
          <w:szCs w:val="24"/>
        </w:rPr>
        <w:t>versity of Chicago Press, 1995.</w:t>
      </w:r>
    </w:p>
    <w:p w:rsidR="00454F38" w:rsidRDefault="00454F38" w:rsidP="00454F38">
      <w:pPr>
        <w:spacing w:line="480" w:lineRule="auto"/>
        <w:jc w:val="both"/>
        <w:rPr>
          <w:rFonts w:ascii="Arial" w:hAnsi="Arial" w:cs="Arial"/>
          <w:sz w:val="24"/>
          <w:szCs w:val="24"/>
        </w:rPr>
      </w:pPr>
      <w:r w:rsidRPr="006B0290">
        <w:rPr>
          <w:rFonts w:ascii="Arial" w:hAnsi="Arial" w:cs="Arial"/>
          <w:sz w:val="24"/>
          <w:szCs w:val="24"/>
        </w:rPr>
        <w:t>Irvin,</w:t>
      </w:r>
      <w:r>
        <w:rPr>
          <w:rFonts w:ascii="Arial" w:hAnsi="Arial" w:cs="Arial"/>
          <w:sz w:val="24"/>
          <w:szCs w:val="24"/>
        </w:rPr>
        <w:t xml:space="preserve"> </w:t>
      </w:r>
      <w:r w:rsidRPr="006B0290">
        <w:rPr>
          <w:rFonts w:ascii="Arial" w:hAnsi="Arial" w:cs="Arial"/>
          <w:sz w:val="24"/>
          <w:szCs w:val="24"/>
        </w:rPr>
        <w:t>Sam</w:t>
      </w:r>
      <w:r>
        <w:rPr>
          <w:rFonts w:ascii="Arial" w:hAnsi="Arial" w:cs="Arial"/>
          <w:sz w:val="24"/>
          <w:szCs w:val="24"/>
        </w:rPr>
        <w:t>.</w:t>
      </w:r>
      <w:r w:rsidRPr="006B0290">
        <w:rPr>
          <w:rFonts w:ascii="Arial" w:hAnsi="Arial" w:cs="Arial"/>
          <w:sz w:val="24"/>
          <w:szCs w:val="24"/>
        </w:rPr>
        <w:t xml:space="preserve"> </w:t>
      </w:r>
      <w:r w:rsidRPr="006B0290">
        <w:rPr>
          <w:rFonts w:ascii="Arial" w:hAnsi="Arial" w:cs="Arial"/>
          <w:i/>
          <w:sz w:val="24"/>
          <w:szCs w:val="24"/>
        </w:rPr>
        <w:t>Kay Thompson: From Funny Face to Eloise</w:t>
      </w:r>
      <w:r>
        <w:rPr>
          <w:rFonts w:ascii="Arial" w:hAnsi="Arial" w:cs="Arial"/>
          <w:sz w:val="24"/>
          <w:szCs w:val="24"/>
        </w:rPr>
        <w:t>. USA: Simon and Schuster, 2010.</w:t>
      </w:r>
    </w:p>
    <w:p w:rsidR="00454F38" w:rsidRDefault="00454F38" w:rsidP="00454F38">
      <w:pPr>
        <w:spacing w:line="480" w:lineRule="auto"/>
        <w:jc w:val="both"/>
        <w:rPr>
          <w:rFonts w:ascii="Arial" w:hAnsi="Arial" w:cs="Arial"/>
          <w:sz w:val="24"/>
          <w:szCs w:val="24"/>
        </w:rPr>
      </w:pPr>
      <w:r w:rsidRPr="00974BE3">
        <w:rPr>
          <w:rFonts w:ascii="Arial" w:hAnsi="Arial" w:cs="Arial"/>
          <w:sz w:val="24"/>
          <w:szCs w:val="24"/>
        </w:rPr>
        <w:t>Lesley,</w:t>
      </w:r>
      <w:r>
        <w:rPr>
          <w:rFonts w:ascii="Arial" w:hAnsi="Arial" w:cs="Arial"/>
          <w:sz w:val="24"/>
          <w:szCs w:val="24"/>
        </w:rPr>
        <w:t xml:space="preserve"> </w:t>
      </w:r>
      <w:r w:rsidRPr="00974BE3">
        <w:rPr>
          <w:rFonts w:ascii="Arial" w:hAnsi="Arial" w:cs="Arial"/>
          <w:sz w:val="24"/>
          <w:szCs w:val="24"/>
        </w:rPr>
        <w:t>Cole</w:t>
      </w:r>
      <w:r>
        <w:rPr>
          <w:rFonts w:ascii="Arial" w:hAnsi="Arial" w:cs="Arial"/>
          <w:sz w:val="24"/>
          <w:szCs w:val="24"/>
        </w:rPr>
        <w:t xml:space="preserve">. </w:t>
      </w:r>
      <w:r w:rsidRPr="00974BE3">
        <w:rPr>
          <w:rFonts w:ascii="Arial" w:hAnsi="Arial" w:cs="Arial"/>
          <w:sz w:val="24"/>
          <w:szCs w:val="24"/>
        </w:rPr>
        <w:t xml:space="preserve"> </w:t>
      </w:r>
      <w:r w:rsidRPr="00B67D9F">
        <w:rPr>
          <w:rFonts w:ascii="Arial" w:hAnsi="Arial" w:cs="Arial"/>
          <w:sz w:val="24"/>
          <w:szCs w:val="24"/>
        </w:rPr>
        <w:t>Noël</w:t>
      </w:r>
      <w:r>
        <w:rPr>
          <w:rFonts w:ascii="Arial" w:hAnsi="Arial" w:cs="Arial"/>
          <w:sz w:val="24"/>
          <w:szCs w:val="24"/>
        </w:rPr>
        <w:t xml:space="preserve"> </w:t>
      </w:r>
      <w:r w:rsidRPr="00974BE3">
        <w:rPr>
          <w:rFonts w:ascii="Arial" w:hAnsi="Arial" w:cs="Arial"/>
          <w:i/>
          <w:sz w:val="24"/>
          <w:szCs w:val="24"/>
        </w:rPr>
        <w:t>Coward</w:t>
      </w:r>
      <w:r>
        <w:rPr>
          <w:rFonts w:ascii="Arial" w:hAnsi="Arial" w:cs="Arial"/>
          <w:sz w:val="24"/>
          <w:szCs w:val="24"/>
        </w:rPr>
        <w:t xml:space="preserve">. </w:t>
      </w:r>
      <w:r w:rsidRPr="00974BE3">
        <w:rPr>
          <w:rFonts w:ascii="Arial" w:hAnsi="Arial" w:cs="Arial"/>
          <w:sz w:val="24"/>
          <w:szCs w:val="24"/>
        </w:rPr>
        <w:t>UK: Jonathan Cape</w:t>
      </w:r>
      <w:r>
        <w:rPr>
          <w:rFonts w:ascii="Arial" w:hAnsi="Arial" w:cs="Arial"/>
          <w:sz w:val="24"/>
          <w:szCs w:val="24"/>
        </w:rPr>
        <w:t>, 1978.</w:t>
      </w:r>
    </w:p>
    <w:p w:rsidR="00454F38" w:rsidRDefault="00454F38" w:rsidP="00454F38">
      <w:pPr>
        <w:spacing w:line="480" w:lineRule="auto"/>
        <w:jc w:val="both"/>
        <w:rPr>
          <w:rFonts w:ascii="Arial" w:hAnsi="Arial" w:cs="Arial"/>
          <w:sz w:val="24"/>
          <w:szCs w:val="24"/>
        </w:rPr>
      </w:pPr>
      <w:proofErr w:type="spellStart"/>
      <w:r w:rsidRPr="006B0290">
        <w:rPr>
          <w:rFonts w:ascii="Arial" w:hAnsi="Arial" w:cs="Arial"/>
          <w:sz w:val="24"/>
          <w:szCs w:val="24"/>
        </w:rPr>
        <w:t>Payn</w:t>
      </w:r>
      <w:proofErr w:type="spellEnd"/>
      <w:r>
        <w:rPr>
          <w:rFonts w:ascii="Arial" w:hAnsi="Arial" w:cs="Arial"/>
          <w:sz w:val="24"/>
          <w:szCs w:val="24"/>
        </w:rPr>
        <w:t xml:space="preserve">, </w:t>
      </w:r>
      <w:r w:rsidRPr="006B0290">
        <w:rPr>
          <w:rFonts w:ascii="Arial" w:hAnsi="Arial" w:cs="Arial"/>
          <w:sz w:val="24"/>
          <w:szCs w:val="24"/>
        </w:rPr>
        <w:t xml:space="preserve">Graham with Day, </w:t>
      </w:r>
      <w:r>
        <w:rPr>
          <w:rFonts w:ascii="Arial" w:hAnsi="Arial" w:cs="Arial"/>
          <w:sz w:val="24"/>
          <w:szCs w:val="24"/>
        </w:rPr>
        <w:t xml:space="preserve">Barry. </w:t>
      </w:r>
      <w:r w:rsidRPr="006B0290">
        <w:rPr>
          <w:rFonts w:ascii="Arial" w:hAnsi="Arial" w:cs="Arial"/>
          <w:i/>
          <w:sz w:val="24"/>
          <w:szCs w:val="24"/>
        </w:rPr>
        <w:t xml:space="preserve">My Life </w:t>
      </w:r>
      <w:proofErr w:type="gramStart"/>
      <w:r w:rsidRPr="006B0290">
        <w:rPr>
          <w:rFonts w:ascii="Arial" w:hAnsi="Arial" w:cs="Arial"/>
          <w:i/>
          <w:sz w:val="24"/>
          <w:szCs w:val="24"/>
        </w:rPr>
        <w:t>With</w:t>
      </w:r>
      <w:proofErr w:type="gramEnd"/>
      <w:r w:rsidRPr="006B0290">
        <w:rPr>
          <w:rFonts w:ascii="Arial" w:hAnsi="Arial" w:cs="Arial"/>
          <w:i/>
          <w:sz w:val="24"/>
          <w:szCs w:val="24"/>
        </w:rPr>
        <w:t xml:space="preserve"> </w:t>
      </w:r>
      <w:r w:rsidRPr="00B67D9F">
        <w:rPr>
          <w:rFonts w:ascii="Arial" w:hAnsi="Arial" w:cs="Arial"/>
          <w:sz w:val="24"/>
          <w:szCs w:val="24"/>
        </w:rPr>
        <w:t>Noël</w:t>
      </w:r>
      <w:r>
        <w:rPr>
          <w:rFonts w:ascii="Arial" w:hAnsi="Arial" w:cs="Arial"/>
          <w:sz w:val="24"/>
          <w:szCs w:val="24"/>
        </w:rPr>
        <w:t xml:space="preserve"> </w:t>
      </w:r>
      <w:r w:rsidRPr="006B0290">
        <w:rPr>
          <w:rFonts w:ascii="Arial" w:hAnsi="Arial" w:cs="Arial"/>
          <w:i/>
          <w:sz w:val="24"/>
          <w:szCs w:val="24"/>
        </w:rPr>
        <w:t>Coward</w:t>
      </w:r>
      <w:r>
        <w:rPr>
          <w:rFonts w:ascii="Arial" w:hAnsi="Arial" w:cs="Arial"/>
          <w:sz w:val="24"/>
          <w:szCs w:val="24"/>
        </w:rPr>
        <w:t xml:space="preserve">. </w:t>
      </w:r>
      <w:r w:rsidRPr="006B0290">
        <w:rPr>
          <w:rFonts w:ascii="Arial" w:hAnsi="Arial" w:cs="Arial"/>
          <w:sz w:val="24"/>
          <w:szCs w:val="24"/>
        </w:rPr>
        <w:t>UK: Applause Books, 1996</w:t>
      </w:r>
      <w:r>
        <w:rPr>
          <w:rFonts w:ascii="Arial" w:hAnsi="Arial" w:cs="Arial"/>
          <w:sz w:val="24"/>
          <w:szCs w:val="24"/>
        </w:rPr>
        <w:t>.</w:t>
      </w:r>
    </w:p>
    <w:p w:rsidR="00454F38" w:rsidRDefault="00454F38" w:rsidP="00454F38">
      <w:pPr>
        <w:spacing w:line="480" w:lineRule="auto"/>
        <w:jc w:val="both"/>
        <w:rPr>
          <w:rFonts w:ascii="Arial" w:hAnsi="Arial" w:cs="Arial"/>
          <w:sz w:val="24"/>
          <w:szCs w:val="24"/>
        </w:rPr>
      </w:pPr>
      <w:r w:rsidRPr="006C4F40">
        <w:rPr>
          <w:rFonts w:ascii="Arial" w:hAnsi="Arial" w:cs="Arial"/>
          <w:sz w:val="24"/>
          <w:szCs w:val="24"/>
        </w:rPr>
        <w:t>Wright,</w:t>
      </w:r>
      <w:r>
        <w:rPr>
          <w:rFonts w:ascii="Arial" w:hAnsi="Arial" w:cs="Arial"/>
          <w:sz w:val="24"/>
          <w:szCs w:val="24"/>
        </w:rPr>
        <w:t xml:space="preserve"> </w:t>
      </w:r>
      <w:r w:rsidRPr="006C4F40">
        <w:rPr>
          <w:rFonts w:ascii="Arial" w:hAnsi="Arial" w:cs="Arial"/>
          <w:sz w:val="24"/>
          <w:szCs w:val="24"/>
        </w:rPr>
        <w:t>Adrian</w:t>
      </w:r>
      <w:r>
        <w:rPr>
          <w:rFonts w:ascii="Arial" w:hAnsi="Arial" w:cs="Arial"/>
          <w:sz w:val="24"/>
          <w:szCs w:val="24"/>
        </w:rPr>
        <w:t>.</w:t>
      </w:r>
      <w:r w:rsidRPr="006C4F40">
        <w:rPr>
          <w:rFonts w:ascii="Arial" w:hAnsi="Arial" w:cs="Arial"/>
          <w:sz w:val="24"/>
          <w:szCs w:val="24"/>
        </w:rPr>
        <w:t xml:space="preserve"> </w:t>
      </w:r>
      <w:r w:rsidRPr="006C4F40">
        <w:rPr>
          <w:rFonts w:ascii="Arial" w:hAnsi="Arial" w:cs="Arial"/>
          <w:i/>
          <w:sz w:val="24"/>
          <w:szCs w:val="24"/>
        </w:rPr>
        <w:t>A Tanner’s Worth of Tune: Rediscovering the Post-War British Musical.</w:t>
      </w:r>
      <w:r>
        <w:rPr>
          <w:rFonts w:ascii="Arial" w:hAnsi="Arial" w:cs="Arial"/>
          <w:sz w:val="24"/>
          <w:szCs w:val="24"/>
        </w:rPr>
        <w:t xml:space="preserve"> </w:t>
      </w:r>
      <w:r w:rsidRPr="006C4F40">
        <w:rPr>
          <w:rFonts w:ascii="Arial" w:hAnsi="Arial" w:cs="Arial"/>
          <w:sz w:val="24"/>
          <w:szCs w:val="24"/>
        </w:rPr>
        <w:t>Woodb</w:t>
      </w:r>
      <w:r>
        <w:rPr>
          <w:rFonts w:ascii="Arial" w:hAnsi="Arial" w:cs="Arial"/>
          <w:sz w:val="24"/>
          <w:szCs w:val="24"/>
        </w:rPr>
        <w:t xml:space="preserve">ridge: The </w:t>
      </w:r>
      <w:proofErr w:type="spellStart"/>
      <w:r>
        <w:rPr>
          <w:rFonts w:ascii="Arial" w:hAnsi="Arial" w:cs="Arial"/>
          <w:sz w:val="24"/>
          <w:szCs w:val="24"/>
        </w:rPr>
        <w:t>Boydell</w:t>
      </w:r>
      <w:proofErr w:type="spellEnd"/>
      <w:r>
        <w:rPr>
          <w:rFonts w:ascii="Arial" w:hAnsi="Arial" w:cs="Arial"/>
          <w:sz w:val="24"/>
          <w:szCs w:val="24"/>
        </w:rPr>
        <w:t xml:space="preserve"> Press, 2010. </w:t>
      </w:r>
    </w:p>
    <w:p w:rsidR="00454F38" w:rsidRDefault="00454F38" w:rsidP="00454F38">
      <w:pPr>
        <w:spacing w:line="480" w:lineRule="auto"/>
        <w:jc w:val="both"/>
        <w:rPr>
          <w:rFonts w:ascii="Arial" w:hAnsi="Arial" w:cs="Arial"/>
          <w:b/>
          <w:sz w:val="24"/>
          <w:szCs w:val="24"/>
        </w:rPr>
      </w:pPr>
      <w:r>
        <w:rPr>
          <w:rFonts w:ascii="Arial" w:hAnsi="Arial" w:cs="Arial"/>
          <w:b/>
          <w:sz w:val="24"/>
          <w:szCs w:val="24"/>
        </w:rPr>
        <w:lastRenderedPageBreak/>
        <w:t>Archival Material Consulted</w:t>
      </w:r>
    </w:p>
    <w:p w:rsidR="00454F38" w:rsidRDefault="00454F38" w:rsidP="00454F38">
      <w:pPr>
        <w:spacing w:line="480" w:lineRule="auto"/>
        <w:jc w:val="both"/>
        <w:rPr>
          <w:rFonts w:ascii="Arial" w:hAnsi="Arial" w:cs="Arial"/>
          <w:b/>
          <w:i/>
          <w:sz w:val="24"/>
          <w:szCs w:val="24"/>
        </w:rPr>
      </w:pPr>
      <w:r>
        <w:rPr>
          <w:rFonts w:ascii="Arial" w:hAnsi="Arial" w:cs="Arial"/>
          <w:b/>
          <w:i/>
          <w:sz w:val="24"/>
          <w:szCs w:val="24"/>
        </w:rPr>
        <w:t>Scripts</w:t>
      </w:r>
    </w:p>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Sail </w:t>
      </w:r>
      <w:proofErr w:type="gramStart"/>
      <w:r>
        <w:rPr>
          <w:rFonts w:ascii="Arial" w:hAnsi="Arial" w:cs="Arial"/>
          <w:i/>
          <w:sz w:val="24"/>
          <w:szCs w:val="24"/>
        </w:rPr>
        <w:t>Away</w:t>
      </w:r>
      <w:r>
        <w:rPr>
          <w:rFonts w:ascii="Arial" w:hAnsi="Arial" w:cs="Arial"/>
          <w:sz w:val="24"/>
          <w:szCs w:val="24"/>
        </w:rPr>
        <w:t xml:space="preserve"> :</w:t>
      </w:r>
      <w:proofErr w:type="gramEnd"/>
      <w:r>
        <w:rPr>
          <w:rFonts w:ascii="Arial" w:hAnsi="Arial" w:cs="Arial"/>
          <w:sz w:val="24"/>
          <w:szCs w:val="24"/>
        </w:rPr>
        <w:t xml:space="preserve"> </w:t>
      </w:r>
      <w:r>
        <w:rPr>
          <w:rFonts w:ascii="Arial" w:hAnsi="Arial" w:cs="Arial"/>
          <w:sz w:val="24"/>
        </w:rPr>
        <w:t xml:space="preserve">1961 American version - </w:t>
      </w:r>
      <w:r>
        <w:rPr>
          <w:rFonts w:ascii="Arial" w:hAnsi="Arial" w:cs="Arial"/>
          <w:sz w:val="24"/>
          <w:szCs w:val="24"/>
        </w:rPr>
        <w:t xml:space="preserve">Cadbury Research Library, University of Birmingham, </w:t>
      </w:r>
      <w:r w:rsidRPr="00B67D9F">
        <w:rPr>
          <w:rFonts w:ascii="Arial" w:hAnsi="Arial" w:cs="Arial"/>
          <w:sz w:val="24"/>
          <w:szCs w:val="24"/>
        </w:rPr>
        <w:t>Noël</w:t>
      </w:r>
      <w:r>
        <w:rPr>
          <w:rFonts w:ascii="Arial" w:hAnsi="Arial" w:cs="Arial"/>
          <w:sz w:val="24"/>
          <w:szCs w:val="24"/>
        </w:rPr>
        <w:t xml:space="preserve"> </w:t>
      </w:r>
      <w:r>
        <w:rPr>
          <w:rFonts w:ascii="Arial" w:hAnsi="Arial" w:cs="Arial"/>
          <w:i/>
          <w:sz w:val="24"/>
          <w:szCs w:val="24"/>
        </w:rPr>
        <w:t>Coward Archive</w:t>
      </w:r>
      <w:r>
        <w:rPr>
          <w:rFonts w:ascii="Arial" w:hAnsi="Arial" w:cs="Arial"/>
          <w:sz w:val="24"/>
          <w:szCs w:val="24"/>
        </w:rPr>
        <w:t>. Section A Box 16.</w:t>
      </w:r>
    </w:p>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Sail </w:t>
      </w:r>
      <w:proofErr w:type="gramStart"/>
      <w:r>
        <w:rPr>
          <w:rFonts w:ascii="Arial" w:hAnsi="Arial" w:cs="Arial"/>
          <w:i/>
          <w:sz w:val="24"/>
          <w:szCs w:val="24"/>
        </w:rPr>
        <w:t>Away</w:t>
      </w:r>
      <w:r>
        <w:rPr>
          <w:rFonts w:ascii="Arial" w:hAnsi="Arial" w:cs="Arial"/>
          <w:sz w:val="24"/>
          <w:szCs w:val="24"/>
        </w:rPr>
        <w:t xml:space="preserve"> :</w:t>
      </w:r>
      <w:proofErr w:type="gramEnd"/>
      <w:r>
        <w:rPr>
          <w:rFonts w:ascii="Arial" w:hAnsi="Arial" w:cs="Arial"/>
          <w:sz w:val="24"/>
          <w:szCs w:val="24"/>
        </w:rPr>
        <w:t xml:space="preserve"> </w:t>
      </w:r>
      <w:r w:rsidRPr="003E0B48">
        <w:rPr>
          <w:rFonts w:ascii="Arial" w:hAnsi="Arial" w:cs="Arial"/>
          <w:sz w:val="24"/>
        </w:rPr>
        <w:t xml:space="preserve">pre-New York </w:t>
      </w:r>
      <w:r>
        <w:rPr>
          <w:rFonts w:ascii="Arial" w:hAnsi="Arial" w:cs="Arial"/>
          <w:sz w:val="24"/>
        </w:rPr>
        <w:t xml:space="preserve">script - </w:t>
      </w:r>
      <w:r>
        <w:rPr>
          <w:rFonts w:ascii="Arial" w:hAnsi="Arial" w:cs="Arial"/>
          <w:sz w:val="24"/>
          <w:szCs w:val="24"/>
        </w:rPr>
        <w:t xml:space="preserve">Cadbury Research Library, University of Birmingham, </w:t>
      </w:r>
      <w:r w:rsidRPr="00B67D9F">
        <w:rPr>
          <w:rFonts w:ascii="Arial" w:hAnsi="Arial" w:cs="Arial"/>
          <w:sz w:val="24"/>
          <w:szCs w:val="24"/>
        </w:rPr>
        <w:t>Noël</w:t>
      </w:r>
      <w:r>
        <w:rPr>
          <w:rFonts w:ascii="Arial" w:hAnsi="Arial" w:cs="Arial"/>
          <w:sz w:val="24"/>
          <w:szCs w:val="24"/>
        </w:rPr>
        <w:t xml:space="preserve"> </w:t>
      </w:r>
      <w:r>
        <w:rPr>
          <w:rFonts w:ascii="Arial" w:hAnsi="Arial" w:cs="Arial"/>
          <w:i/>
          <w:sz w:val="24"/>
          <w:szCs w:val="24"/>
        </w:rPr>
        <w:t>Coward Archive</w:t>
      </w:r>
      <w:r>
        <w:rPr>
          <w:rFonts w:ascii="Arial" w:hAnsi="Arial" w:cs="Arial"/>
          <w:sz w:val="24"/>
          <w:szCs w:val="24"/>
        </w:rPr>
        <w:t>. Section A Box 16.</w:t>
      </w:r>
    </w:p>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Sail </w:t>
      </w:r>
      <w:proofErr w:type="gramStart"/>
      <w:r>
        <w:rPr>
          <w:rFonts w:ascii="Arial" w:hAnsi="Arial" w:cs="Arial"/>
          <w:i/>
          <w:sz w:val="24"/>
          <w:szCs w:val="24"/>
        </w:rPr>
        <w:t>Away :</w:t>
      </w:r>
      <w:proofErr w:type="gramEnd"/>
      <w:r>
        <w:rPr>
          <w:rFonts w:ascii="Arial" w:hAnsi="Arial" w:cs="Arial"/>
          <w:i/>
          <w:sz w:val="24"/>
          <w:szCs w:val="24"/>
        </w:rPr>
        <w:t xml:space="preserve"> </w:t>
      </w:r>
      <w:r w:rsidRPr="003E0B48">
        <w:rPr>
          <w:rFonts w:ascii="Arial" w:hAnsi="Arial" w:cs="Arial"/>
          <w:sz w:val="24"/>
        </w:rPr>
        <w:t xml:space="preserve">final New York production </w:t>
      </w:r>
      <w:r>
        <w:rPr>
          <w:rFonts w:ascii="Arial" w:hAnsi="Arial" w:cs="Arial"/>
          <w:sz w:val="24"/>
        </w:rPr>
        <w:t xml:space="preserve">script - </w:t>
      </w:r>
      <w:r>
        <w:rPr>
          <w:rFonts w:ascii="Arial" w:hAnsi="Arial" w:cs="Arial"/>
          <w:sz w:val="24"/>
          <w:szCs w:val="24"/>
        </w:rPr>
        <w:t xml:space="preserve">Cadbury Research Library, University of Birmingham, </w:t>
      </w:r>
      <w:r w:rsidRPr="00B67D9F">
        <w:rPr>
          <w:rFonts w:ascii="Arial" w:hAnsi="Arial" w:cs="Arial"/>
          <w:sz w:val="24"/>
          <w:szCs w:val="24"/>
        </w:rPr>
        <w:t>Noël</w:t>
      </w:r>
      <w:r>
        <w:rPr>
          <w:rFonts w:ascii="Arial" w:hAnsi="Arial" w:cs="Arial"/>
          <w:sz w:val="24"/>
          <w:szCs w:val="24"/>
        </w:rPr>
        <w:t xml:space="preserve"> </w:t>
      </w:r>
      <w:r>
        <w:rPr>
          <w:rFonts w:ascii="Arial" w:hAnsi="Arial" w:cs="Arial"/>
          <w:i/>
          <w:sz w:val="24"/>
          <w:szCs w:val="24"/>
        </w:rPr>
        <w:t>Coward Archive</w:t>
      </w:r>
      <w:r>
        <w:rPr>
          <w:rFonts w:ascii="Arial" w:hAnsi="Arial" w:cs="Arial"/>
          <w:sz w:val="24"/>
          <w:szCs w:val="24"/>
        </w:rPr>
        <w:t>. Section A Box 17.</w:t>
      </w:r>
    </w:p>
    <w:p w:rsidR="00454F38" w:rsidRPr="003E0B48" w:rsidRDefault="00454F38" w:rsidP="00454F38">
      <w:pPr>
        <w:spacing w:line="480" w:lineRule="auto"/>
        <w:jc w:val="both"/>
        <w:rPr>
          <w:rFonts w:ascii="Arial" w:hAnsi="Arial" w:cs="Arial"/>
          <w:sz w:val="24"/>
        </w:rPr>
      </w:pPr>
    </w:p>
    <w:p w:rsidR="00454F38" w:rsidRDefault="00454F38" w:rsidP="00454F38">
      <w:pPr>
        <w:spacing w:line="360" w:lineRule="auto"/>
        <w:jc w:val="both"/>
        <w:rPr>
          <w:rFonts w:ascii="Arial" w:hAnsi="Arial" w:cs="Arial"/>
          <w:b/>
          <w:sz w:val="24"/>
          <w:szCs w:val="24"/>
        </w:rPr>
      </w:pPr>
      <w:r>
        <w:rPr>
          <w:rFonts w:ascii="Arial" w:hAnsi="Arial" w:cs="Arial"/>
          <w:b/>
          <w:sz w:val="24"/>
          <w:szCs w:val="24"/>
        </w:rPr>
        <w:t>Cadbury Research Library, University of Birmingham</w:t>
      </w:r>
    </w:p>
    <w:p w:rsidR="00454F38" w:rsidRDefault="00454F38" w:rsidP="00454F38">
      <w:pPr>
        <w:spacing w:line="360" w:lineRule="auto"/>
        <w:jc w:val="both"/>
        <w:rPr>
          <w:rFonts w:ascii="Arial" w:hAnsi="Arial" w:cs="Arial"/>
          <w:b/>
          <w:sz w:val="24"/>
          <w:szCs w:val="24"/>
        </w:rPr>
      </w:pPr>
      <w:r w:rsidRPr="00B67D9F">
        <w:rPr>
          <w:rFonts w:ascii="Arial" w:hAnsi="Arial" w:cs="Arial"/>
          <w:b/>
          <w:sz w:val="24"/>
          <w:szCs w:val="24"/>
        </w:rPr>
        <w:t>Noël</w:t>
      </w:r>
      <w:r>
        <w:rPr>
          <w:rFonts w:ascii="Arial" w:hAnsi="Arial" w:cs="Arial"/>
          <w:b/>
          <w:sz w:val="24"/>
          <w:szCs w:val="24"/>
        </w:rPr>
        <w:t xml:space="preserve"> </w:t>
      </w:r>
      <w:r>
        <w:rPr>
          <w:rFonts w:ascii="Arial" w:hAnsi="Arial" w:cs="Arial"/>
          <w:b/>
          <w:i/>
          <w:sz w:val="24"/>
          <w:szCs w:val="24"/>
        </w:rPr>
        <w:t>Coward Archive</w:t>
      </w:r>
      <w:r>
        <w:rPr>
          <w:rFonts w:ascii="Arial" w:hAnsi="Arial" w:cs="Arial"/>
          <w:b/>
          <w:sz w:val="24"/>
          <w:szCs w:val="24"/>
        </w:rPr>
        <w:t xml:space="preserve"> (By Section / Box Numbers)</w:t>
      </w:r>
    </w:p>
    <w:p w:rsidR="00454F38" w:rsidRPr="009B7C43" w:rsidRDefault="00454F38" w:rsidP="00454F38">
      <w:pPr>
        <w:spacing w:line="480" w:lineRule="auto"/>
        <w:jc w:val="both"/>
        <w:rPr>
          <w:rFonts w:ascii="Arial" w:hAnsi="Arial" w:cs="Arial"/>
          <w:sz w:val="24"/>
        </w:rPr>
      </w:pPr>
      <w:proofErr w:type="gramStart"/>
      <w:r w:rsidRPr="009B7C43">
        <w:rPr>
          <w:rFonts w:ascii="Arial" w:hAnsi="Arial" w:cs="Arial"/>
          <w:i/>
          <w:sz w:val="24"/>
        </w:rPr>
        <w:t>COW/2/E/1/30/1/2.</w:t>
      </w:r>
      <w:proofErr w:type="gramEnd"/>
      <w:r>
        <w:rPr>
          <w:rFonts w:ascii="Arial" w:hAnsi="Arial" w:cs="Arial"/>
          <w:i/>
          <w:sz w:val="24"/>
        </w:rPr>
        <w:t xml:space="preserve"> : </w:t>
      </w:r>
      <w:r>
        <w:rPr>
          <w:rFonts w:ascii="Arial" w:hAnsi="Arial" w:cs="Arial"/>
          <w:sz w:val="24"/>
        </w:rPr>
        <w:t>Images</w:t>
      </w:r>
    </w:p>
    <w:p w:rsidR="00454F38" w:rsidRDefault="00454F38" w:rsidP="00454F38">
      <w:pPr>
        <w:spacing w:line="480" w:lineRule="auto"/>
        <w:jc w:val="both"/>
        <w:rPr>
          <w:rFonts w:ascii="Arial" w:hAnsi="Arial" w:cs="Arial"/>
          <w:sz w:val="24"/>
        </w:rPr>
      </w:pPr>
      <w:r>
        <w:rPr>
          <w:rFonts w:ascii="Arial" w:hAnsi="Arial" w:cs="Arial"/>
          <w:i/>
          <w:sz w:val="24"/>
        </w:rPr>
        <w:t>D/</w:t>
      </w:r>
      <w:proofErr w:type="gramStart"/>
      <w:r>
        <w:rPr>
          <w:rFonts w:ascii="Arial" w:hAnsi="Arial" w:cs="Arial"/>
          <w:i/>
          <w:sz w:val="24"/>
        </w:rPr>
        <w:t>11</w:t>
      </w:r>
      <w:r>
        <w:rPr>
          <w:rFonts w:ascii="Arial" w:hAnsi="Arial" w:cs="Arial"/>
          <w:sz w:val="24"/>
        </w:rPr>
        <w:t xml:space="preserve"> :</w:t>
      </w:r>
      <w:proofErr w:type="gramEnd"/>
      <w:r>
        <w:rPr>
          <w:rFonts w:ascii="Arial" w:hAnsi="Arial" w:cs="Arial"/>
          <w:sz w:val="24"/>
        </w:rPr>
        <w:t xml:space="preserve"> Album of cuttings for </w:t>
      </w:r>
      <w:r>
        <w:rPr>
          <w:rFonts w:ascii="Arial" w:hAnsi="Arial" w:cs="Arial"/>
          <w:i/>
          <w:sz w:val="24"/>
        </w:rPr>
        <w:t>Sail Away</w:t>
      </w:r>
      <w:r>
        <w:rPr>
          <w:rFonts w:ascii="Arial" w:hAnsi="Arial" w:cs="Arial"/>
          <w:sz w:val="24"/>
        </w:rPr>
        <w:t xml:space="preserve"> 1961</w:t>
      </w:r>
    </w:p>
    <w:p w:rsidR="00454F38" w:rsidRPr="009B7C43" w:rsidRDefault="00454F38" w:rsidP="00454F38">
      <w:pPr>
        <w:spacing w:line="480" w:lineRule="auto"/>
        <w:jc w:val="both"/>
        <w:rPr>
          <w:rFonts w:ascii="Arial" w:hAnsi="Arial" w:cs="Arial"/>
          <w:sz w:val="24"/>
        </w:rPr>
      </w:pPr>
      <w:r>
        <w:rPr>
          <w:rFonts w:ascii="Arial" w:hAnsi="Arial" w:cs="Arial"/>
          <w:i/>
          <w:sz w:val="24"/>
        </w:rPr>
        <w:t>E/</w:t>
      </w:r>
      <w:proofErr w:type="gramStart"/>
      <w:r>
        <w:rPr>
          <w:rFonts w:ascii="Arial" w:hAnsi="Arial" w:cs="Arial"/>
          <w:i/>
          <w:sz w:val="24"/>
        </w:rPr>
        <w:t>8</w:t>
      </w:r>
      <w:r>
        <w:rPr>
          <w:rFonts w:ascii="Arial" w:hAnsi="Arial" w:cs="Arial"/>
          <w:sz w:val="24"/>
        </w:rPr>
        <w:t xml:space="preserve"> :</w:t>
      </w:r>
      <w:proofErr w:type="gramEnd"/>
      <w:r>
        <w:rPr>
          <w:rFonts w:ascii="Arial" w:hAnsi="Arial" w:cs="Arial"/>
          <w:sz w:val="24"/>
        </w:rPr>
        <w:t xml:space="preserve"> Production photographs for </w:t>
      </w:r>
      <w:r>
        <w:rPr>
          <w:rFonts w:ascii="Arial" w:hAnsi="Arial" w:cs="Arial"/>
          <w:i/>
          <w:sz w:val="24"/>
        </w:rPr>
        <w:t>Sail Away</w:t>
      </w:r>
      <w:r>
        <w:rPr>
          <w:rFonts w:ascii="Arial" w:hAnsi="Arial" w:cs="Arial"/>
          <w:sz w:val="24"/>
        </w:rPr>
        <w:t xml:space="preserve"> (</w:t>
      </w:r>
      <w:proofErr w:type="spellStart"/>
      <w:r>
        <w:rPr>
          <w:rFonts w:ascii="Arial" w:hAnsi="Arial" w:cs="Arial"/>
          <w:sz w:val="24"/>
        </w:rPr>
        <w:t>Broadhurst</w:t>
      </w:r>
      <w:proofErr w:type="spellEnd"/>
      <w:r>
        <w:rPr>
          <w:rFonts w:ascii="Arial" w:hAnsi="Arial" w:cs="Arial"/>
          <w:sz w:val="24"/>
        </w:rPr>
        <w:t xml:space="preserve"> </w:t>
      </w:r>
      <w:proofErr w:type="spellStart"/>
      <w:r>
        <w:rPr>
          <w:rFonts w:ascii="Arial" w:hAnsi="Arial" w:cs="Arial"/>
          <w:sz w:val="24"/>
        </w:rPr>
        <w:t>Theater</w:t>
      </w:r>
      <w:proofErr w:type="spellEnd"/>
      <w:r>
        <w:rPr>
          <w:rFonts w:ascii="Arial" w:hAnsi="Arial" w:cs="Arial"/>
          <w:sz w:val="24"/>
        </w:rPr>
        <w:t>)</w:t>
      </w:r>
    </w:p>
    <w:p w:rsidR="00454F38" w:rsidRPr="009B7C43" w:rsidRDefault="00454F38" w:rsidP="00454F38">
      <w:pPr>
        <w:spacing w:line="480" w:lineRule="auto"/>
        <w:jc w:val="both"/>
        <w:rPr>
          <w:rFonts w:ascii="Arial" w:hAnsi="Arial" w:cs="Arial"/>
          <w:sz w:val="24"/>
        </w:rPr>
      </w:pPr>
      <w:r>
        <w:rPr>
          <w:rFonts w:ascii="Arial" w:hAnsi="Arial" w:cs="Arial"/>
          <w:i/>
          <w:sz w:val="24"/>
        </w:rPr>
        <w:t>F/</w:t>
      </w:r>
      <w:proofErr w:type="gramStart"/>
      <w:r>
        <w:rPr>
          <w:rFonts w:ascii="Arial" w:hAnsi="Arial" w:cs="Arial"/>
          <w:i/>
          <w:sz w:val="24"/>
        </w:rPr>
        <w:t>3</w:t>
      </w:r>
      <w:r>
        <w:rPr>
          <w:rFonts w:ascii="Arial" w:hAnsi="Arial" w:cs="Arial"/>
          <w:sz w:val="24"/>
        </w:rPr>
        <w:t xml:space="preserve"> :</w:t>
      </w:r>
      <w:proofErr w:type="gramEnd"/>
      <w:r>
        <w:rPr>
          <w:rFonts w:ascii="Arial" w:hAnsi="Arial" w:cs="Arial"/>
          <w:sz w:val="24"/>
        </w:rPr>
        <w:t xml:space="preserve"> Programmes</w:t>
      </w:r>
    </w:p>
    <w:p w:rsidR="00454F38" w:rsidRDefault="00454F38" w:rsidP="00454F38">
      <w:pPr>
        <w:spacing w:line="480" w:lineRule="auto"/>
        <w:jc w:val="both"/>
        <w:rPr>
          <w:rFonts w:ascii="Arial" w:hAnsi="Arial" w:cs="Arial"/>
          <w:sz w:val="24"/>
        </w:rPr>
      </w:pPr>
      <w:r w:rsidRPr="005B7D69">
        <w:rPr>
          <w:rFonts w:ascii="Arial" w:hAnsi="Arial" w:cs="Arial"/>
          <w:i/>
          <w:sz w:val="24"/>
        </w:rPr>
        <w:t>H/</w:t>
      </w:r>
      <w:proofErr w:type="gramStart"/>
      <w:r w:rsidRPr="005B7D69">
        <w:rPr>
          <w:rFonts w:ascii="Arial" w:hAnsi="Arial" w:cs="Arial"/>
          <w:i/>
          <w:sz w:val="24"/>
        </w:rPr>
        <w:t>3</w:t>
      </w:r>
      <w:r>
        <w:rPr>
          <w:rFonts w:ascii="Arial" w:hAnsi="Arial" w:cs="Arial"/>
          <w:i/>
          <w:sz w:val="24"/>
        </w:rPr>
        <w:t xml:space="preserve"> </w:t>
      </w:r>
      <w:r>
        <w:rPr>
          <w:rFonts w:ascii="Arial" w:hAnsi="Arial" w:cs="Arial"/>
          <w:sz w:val="24"/>
        </w:rPr>
        <w:t>:</w:t>
      </w:r>
      <w:proofErr w:type="gramEnd"/>
      <w:r>
        <w:rPr>
          <w:rFonts w:ascii="Arial" w:hAnsi="Arial" w:cs="Arial"/>
          <w:sz w:val="24"/>
        </w:rPr>
        <w:t xml:space="preserve"> Journal 1960-61</w:t>
      </w:r>
    </w:p>
    <w:p w:rsidR="00454F38" w:rsidRDefault="00454F38" w:rsidP="00454F38">
      <w:pPr>
        <w:spacing w:line="480" w:lineRule="auto"/>
        <w:jc w:val="both"/>
        <w:rPr>
          <w:rFonts w:ascii="Arial" w:hAnsi="Arial" w:cs="Arial"/>
          <w:sz w:val="24"/>
        </w:rPr>
      </w:pPr>
    </w:p>
    <w:p w:rsidR="00454F38" w:rsidRDefault="00454F38" w:rsidP="00454F38">
      <w:pPr>
        <w:spacing w:line="480" w:lineRule="auto"/>
        <w:jc w:val="both"/>
        <w:rPr>
          <w:rFonts w:ascii="Arial" w:hAnsi="Arial" w:cs="Arial"/>
          <w:b/>
          <w:sz w:val="24"/>
        </w:rPr>
      </w:pPr>
      <w:r>
        <w:rPr>
          <w:rFonts w:ascii="Arial" w:hAnsi="Arial" w:cs="Arial"/>
          <w:b/>
          <w:sz w:val="24"/>
        </w:rPr>
        <w:t>New York Public Library</w:t>
      </w:r>
    </w:p>
    <w:p w:rsidR="00454F38" w:rsidRPr="00953901" w:rsidRDefault="00454F38" w:rsidP="00454F38">
      <w:pPr>
        <w:spacing w:line="480" w:lineRule="auto"/>
        <w:jc w:val="both"/>
        <w:rPr>
          <w:rFonts w:ascii="Arial" w:hAnsi="Arial" w:cs="Arial"/>
          <w:sz w:val="24"/>
        </w:rPr>
      </w:pPr>
      <w:proofErr w:type="gramStart"/>
      <w:r w:rsidRPr="00DC1551">
        <w:rPr>
          <w:rFonts w:ascii="Arial" w:hAnsi="Arial" w:cs="Arial"/>
          <w:sz w:val="24"/>
        </w:rPr>
        <w:t>TN396345</w:t>
      </w:r>
      <w:r>
        <w:rPr>
          <w:rFonts w:ascii="Arial" w:hAnsi="Arial" w:cs="Arial"/>
          <w:sz w:val="24"/>
        </w:rPr>
        <w:t xml:space="preserve"> :</w:t>
      </w:r>
      <w:proofErr w:type="gramEnd"/>
      <w:r>
        <w:rPr>
          <w:rFonts w:ascii="Arial" w:hAnsi="Arial" w:cs="Arial"/>
          <w:sz w:val="24"/>
        </w:rPr>
        <w:t xml:space="preserve"> </w:t>
      </w:r>
      <w:r w:rsidRPr="00DC1551">
        <w:rPr>
          <w:rFonts w:ascii="Arial" w:hAnsi="Arial" w:cs="Arial"/>
          <w:sz w:val="24"/>
        </w:rPr>
        <w:t xml:space="preserve"> Journal – Reviews for </w:t>
      </w:r>
      <w:r>
        <w:rPr>
          <w:rFonts w:ascii="Arial" w:hAnsi="Arial" w:cs="Arial"/>
          <w:sz w:val="24"/>
        </w:rPr>
        <w:t>‘</w:t>
      </w:r>
      <w:r w:rsidRPr="00DC1551">
        <w:rPr>
          <w:rFonts w:ascii="Arial" w:hAnsi="Arial" w:cs="Arial"/>
          <w:sz w:val="24"/>
        </w:rPr>
        <w:t>Sail Away</w:t>
      </w:r>
      <w:r>
        <w:rPr>
          <w:rFonts w:ascii="Arial" w:hAnsi="Arial" w:cs="Arial"/>
          <w:sz w:val="24"/>
        </w:rPr>
        <w:t>’</w:t>
      </w:r>
      <w:r w:rsidRPr="00DC1551">
        <w:rPr>
          <w:rFonts w:ascii="Arial" w:hAnsi="Arial" w:cs="Arial"/>
          <w:sz w:val="24"/>
        </w:rPr>
        <w:t xml:space="preserve"> by </w:t>
      </w:r>
      <w:r w:rsidRPr="00B67D9F">
        <w:rPr>
          <w:rFonts w:ascii="Arial" w:hAnsi="Arial" w:cs="Arial"/>
          <w:sz w:val="24"/>
        </w:rPr>
        <w:t>Noël</w:t>
      </w:r>
      <w:r>
        <w:rPr>
          <w:rFonts w:ascii="Arial" w:hAnsi="Arial" w:cs="Arial"/>
          <w:sz w:val="24"/>
        </w:rPr>
        <w:t xml:space="preserve"> </w:t>
      </w:r>
      <w:r w:rsidRPr="00DC1551">
        <w:rPr>
          <w:rFonts w:ascii="Arial" w:hAnsi="Arial" w:cs="Arial"/>
          <w:sz w:val="24"/>
        </w:rPr>
        <w:t>Coward.</w:t>
      </w:r>
    </w:p>
    <w:p w:rsidR="00454F38" w:rsidRDefault="00454F38">
      <w:r>
        <w:br w:type="page"/>
      </w:r>
    </w:p>
    <w:p w:rsidR="00454F38" w:rsidRPr="00861A18" w:rsidRDefault="00454F38" w:rsidP="00861A18">
      <w:pPr>
        <w:pStyle w:val="Title"/>
        <w:jc w:val="center"/>
        <w:rPr>
          <w:rFonts w:ascii="Arial" w:hAnsi="Arial" w:cs="Arial"/>
          <w:b/>
          <w:i/>
          <w:color w:val="auto"/>
          <w:sz w:val="44"/>
        </w:rPr>
      </w:pPr>
      <w:r w:rsidRPr="00861A18">
        <w:rPr>
          <w:rFonts w:ascii="Arial" w:hAnsi="Arial" w:cs="Arial"/>
          <w:b/>
          <w:color w:val="auto"/>
          <w:sz w:val="44"/>
        </w:rPr>
        <w:lastRenderedPageBreak/>
        <w:t xml:space="preserve">“What a joy to hear old-fashioned waltzes again”: How the Musical Numbers Shaped the Narrative of </w:t>
      </w:r>
      <w:r w:rsidRPr="00861A18">
        <w:rPr>
          <w:rFonts w:ascii="Arial" w:hAnsi="Arial" w:cs="Arial"/>
          <w:b/>
          <w:i/>
          <w:color w:val="auto"/>
          <w:sz w:val="44"/>
        </w:rPr>
        <w:t>The Girl Who Came to Supper</w:t>
      </w:r>
    </w:p>
    <w:p w:rsidR="00454F38" w:rsidRDefault="00454F38" w:rsidP="00454F38">
      <w:pPr>
        <w:jc w:val="both"/>
        <w:rPr>
          <w:rFonts w:ascii="Arial" w:hAnsi="Arial" w:cs="Arial"/>
          <w:b/>
          <w:i/>
          <w:sz w:val="24"/>
          <w:szCs w:val="24"/>
          <w:u w:val="single"/>
        </w:rPr>
      </w:pPr>
    </w:p>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 xml:space="preserve">By the middle of 1962, </w:t>
      </w:r>
      <w:proofErr w:type="spellStart"/>
      <w:r>
        <w:rPr>
          <w:rFonts w:ascii="Arial" w:hAnsi="Arial" w:cs="Arial"/>
          <w:sz w:val="24"/>
          <w:szCs w:val="24"/>
        </w:rPr>
        <w:t>Noël</w:t>
      </w:r>
      <w:proofErr w:type="spellEnd"/>
      <w:r>
        <w:rPr>
          <w:rFonts w:ascii="Arial" w:hAnsi="Arial" w:cs="Arial"/>
          <w:sz w:val="24"/>
          <w:szCs w:val="24"/>
        </w:rPr>
        <w:t xml:space="preserve"> </w:t>
      </w:r>
      <w:r w:rsidRPr="00B66BB2">
        <w:rPr>
          <w:rFonts w:ascii="Arial" w:hAnsi="Arial" w:cs="Arial"/>
          <w:sz w:val="24"/>
          <w:szCs w:val="24"/>
        </w:rPr>
        <w:t xml:space="preserve">Coward had been approached to be involved with two Broadway musicals, </w:t>
      </w:r>
      <w:r w:rsidRPr="00B66BB2">
        <w:rPr>
          <w:rFonts w:ascii="Arial" w:hAnsi="Arial" w:cs="Arial"/>
          <w:i/>
          <w:sz w:val="24"/>
          <w:szCs w:val="24"/>
        </w:rPr>
        <w:t>High Spirits</w:t>
      </w:r>
      <w:r w:rsidRPr="00B66BB2">
        <w:rPr>
          <w:rFonts w:ascii="Arial" w:hAnsi="Arial" w:cs="Arial"/>
          <w:sz w:val="24"/>
          <w:szCs w:val="24"/>
        </w:rPr>
        <w:t xml:space="preserve"> (a musical version of his wartime play </w:t>
      </w:r>
      <w:r w:rsidRPr="00B66BB2">
        <w:rPr>
          <w:rFonts w:ascii="Arial" w:hAnsi="Arial" w:cs="Arial"/>
          <w:i/>
          <w:sz w:val="24"/>
          <w:szCs w:val="24"/>
        </w:rPr>
        <w:t>Blithe Spirit</w:t>
      </w:r>
      <w:r w:rsidRPr="00B66BB2">
        <w:rPr>
          <w:rFonts w:ascii="Arial" w:hAnsi="Arial" w:cs="Arial"/>
          <w:sz w:val="24"/>
          <w:szCs w:val="24"/>
        </w:rPr>
        <w:t xml:space="preserve">) and </w:t>
      </w:r>
      <w:r w:rsidRPr="00B66BB2">
        <w:rPr>
          <w:rFonts w:ascii="Arial" w:hAnsi="Arial" w:cs="Arial"/>
          <w:i/>
          <w:sz w:val="24"/>
          <w:szCs w:val="24"/>
        </w:rPr>
        <w:t>The Girl Who Came to Supper</w:t>
      </w:r>
      <w:r w:rsidRPr="00B66BB2">
        <w:rPr>
          <w:rFonts w:ascii="Arial" w:hAnsi="Arial" w:cs="Arial"/>
          <w:sz w:val="24"/>
          <w:szCs w:val="24"/>
        </w:rPr>
        <w:t xml:space="preserve">. Significantly, for the first time since 1932 and </w:t>
      </w:r>
      <w:r w:rsidRPr="00B66BB2">
        <w:rPr>
          <w:rFonts w:ascii="Arial" w:hAnsi="Arial" w:cs="Arial"/>
          <w:i/>
          <w:sz w:val="24"/>
          <w:szCs w:val="24"/>
        </w:rPr>
        <w:t xml:space="preserve">Words and </w:t>
      </w:r>
      <w:r w:rsidRPr="00B66BB2">
        <w:rPr>
          <w:rFonts w:ascii="Arial" w:hAnsi="Arial" w:cs="Arial"/>
          <w:sz w:val="24"/>
          <w:szCs w:val="24"/>
        </w:rPr>
        <w:t xml:space="preserve">Music, in neither instance was he to have complete artistic control. </w:t>
      </w:r>
      <w:r w:rsidRPr="00B66BB2">
        <w:rPr>
          <w:rFonts w:ascii="Arial" w:hAnsi="Arial" w:cs="Arial"/>
          <w:i/>
          <w:sz w:val="24"/>
          <w:szCs w:val="24"/>
        </w:rPr>
        <w:t>The Girl Who Came to Supper</w:t>
      </w:r>
      <w:r w:rsidRPr="00B66BB2">
        <w:rPr>
          <w:rFonts w:ascii="Arial" w:hAnsi="Arial" w:cs="Arial"/>
          <w:sz w:val="24"/>
          <w:szCs w:val="24"/>
        </w:rPr>
        <w:t xml:space="preserve"> in 1963 was Coward’s last musical and one in which he wrote only the music and lyrics. The show was a musical version of Terence Rattigan’s play </w:t>
      </w:r>
      <w:r w:rsidRPr="00B66BB2">
        <w:rPr>
          <w:rFonts w:ascii="Arial" w:hAnsi="Arial" w:cs="Arial"/>
          <w:i/>
          <w:sz w:val="24"/>
          <w:szCs w:val="24"/>
        </w:rPr>
        <w:t>The Sleeping Prince</w:t>
      </w:r>
      <w:r w:rsidRPr="00B66BB2">
        <w:rPr>
          <w:rFonts w:ascii="Arial" w:hAnsi="Arial" w:cs="Arial"/>
          <w:sz w:val="24"/>
          <w:szCs w:val="24"/>
        </w:rPr>
        <w:t xml:space="preserve"> (later reworked into a film starring Laurence Olivier and Marilyn Monroe, </w:t>
      </w:r>
      <w:r w:rsidRPr="00B66BB2">
        <w:rPr>
          <w:rFonts w:ascii="Arial" w:hAnsi="Arial" w:cs="Arial"/>
          <w:i/>
          <w:sz w:val="24"/>
          <w:szCs w:val="24"/>
        </w:rPr>
        <w:t>The Prince and the Showgirl</w:t>
      </w:r>
      <w:r w:rsidRPr="00B66BB2">
        <w:rPr>
          <w:rFonts w:ascii="Arial" w:hAnsi="Arial" w:cs="Arial"/>
          <w:sz w:val="24"/>
          <w:szCs w:val="24"/>
        </w:rPr>
        <w:t>, for which Rattigan wrote the screenplay) which had already premiered, albeit unsuccessfully, on Broadway starring Michael Redgrave as the Regent. Coward later went on to say, after seeing a performance of the play in 1968, that it was “no good and never will be, as I know to my cost”</w:t>
      </w:r>
      <w:r w:rsidRPr="00B66BB2">
        <w:rPr>
          <w:rStyle w:val="FootnoteReference"/>
          <w:rFonts w:ascii="Arial" w:hAnsi="Arial" w:cs="Arial"/>
          <w:sz w:val="24"/>
          <w:szCs w:val="24"/>
        </w:rPr>
        <w:footnoteReference w:id="157"/>
      </w:r>
      <w:r w:rsidRPr="00B66BB2">
        <w:rPr>
          <w:rFonts w:ascii="Arial" w:hAnsi="Arial" w:cs="Arial"/>
          <w:sz w:val="24"/>
          <w:szCs w:val="24"/>
        </w:rPr>
        <w:t xml:space="preserve"> although he did not hold the same viewpoint when he agreed to collaborate on the project. </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The focus of this discussion is to look at how Coward’s involvement in </w:t>
      </w:r>
      <w:r>
        <w:rPr>
          <w:rFonts w:ascii="Arial" w:hAnsi="Arial" w:cs="Arial"/>
          <w:i/>
          <w:sz w:val="24"/>
          <w:szCs w:val="24"/>
        </w:rPr>
        <w:t>The Girl Who Came to Supper</w:t>
      </w:r>
      <w:r>
        <w:rPr>
          <w:rFonts w:ascii="Arial" w:hAnsi="Arial" w:cs="Arial"/>
          <w:sz w:val="24"/>
          <w:szCs w:val="24"/>
        </w:rPr>
        <w:t xml:space="preserve"> helped to shape its narrative. Archival resources, such as the  early version of the libretto and the revised Act 2 (which are both held in the Herman Levin Collection at the Wisconsin Historical Society) as well as the final script as performed on Broadway (in the </w:t>
      </w:r>
      <w:proofErr w:type="spellStart"/>
      <w:r>
        <w:rPr>
          <w:rFonts w:ascii="Arial" w:hAnsi="Arial" w:cs="Arial"/>
          <w:sz w:val="24"/>
          <w:szCs w:val="24"/>
        </w:rPr>
        <w:t>Noël</w:t>
      </w:r>
      <w:proofErr w:type="spellEnd"/>
      <w:r>
        <w:rPr>
          <w:rFonts w:ascii="Arial" w:hAnsi="Arial" w:cs="Arial"/>
          <w:sz w:val="24"/>
          <w:szCs w:val="24"/>
        </w:rPr>
        <w:t xml:space="preserve"> Coward Archive, University of </w:t>
      </w:r>
      <w:r>
        <w:rPr>
          <w:rFonts w:ascii="Arial" w:hAnsi="Arial" w:cs="Arial"/>
          <w:sz w:val="24"/>
          <w:szCs w:val="24"/>
        </w:rPr>
        <w:lastRenderedPageBreak/>
        <w:t xml:space="preserve">Birmingham), will be used to aid this. Furthermore, attention will be given to the perception that Levin was trying to emulate the monumental success of </w:t>
      </w:r>
      <w:r>
        <w:rPr>
          <w:rFonts w:ascii="Arial" w:hAnsi="Arial" w:cs="Arial"/>
          <w:i/>
          <w:sz w:val="24"/>
          <w:szCs w:val="24"/>
        </w:rPr>
        <w:t>My Fair Lady</w:t>
      </w:r>
      <w:r>
        <w:rPr>
          <w:rFonts w:ascii="Arial" w:hAnsi="Arial" w:cs="Arial"/>
          <w:sz w:val="24"/>
          <w:szCs w:val="24"/>
        </w:rPr>
        <w:t xml:space="preserve"> when he chose to produce an adaptation of </w:t>
      </w:r>
      <w:r>
        <w:rPr>
          <w:rFonts w:ascii="Arial" w:hAnsi="Arial" w:cs="Arial"/>
          <w:i/>
          <w:sz w:val="24"/>
          <w:szCs w:val="24"/>
        </w:rPr>
        <w:t>The Sleeping Prince</w:t>
      </w:r>
      <w:r>
        <w:rPr>
          <w:rFonts w:ascii="Arial" w:hAnsi="Arial" w:cs="Arial"/>
          <w:sz w:val="24"/>
          <w:szCs w:val="24"/>
        </w:rPr>
        <w:t xml:space="preserve">; was </w:t>
      </w:r>
      <w:proofErr w:type="gramStart"/>
      <w:r>
        <w:rPr>
          <w:rFonts w:ascii="Arial" w:hAnsi="Arial" w:cs="Arial"/>
          <w:sz w:val="24"/>
          <w:szCs w:val="24"/>
        </w:rPr>
        <w:t>this a</w:t>
      </w:r>
      <w:proofErr w:type="gramEnd"/>
      <w:r>
        <w:rPr>
          <w:rFonts w:ascii="Arial" w:hAnsi="Arial" w:cs="Arial"/>
          <w:sz w:val="24"/>
          <w:szCs w:val="24"/>
        </w:rPr>
        <w:t xml:space="preserve"> factor in asking Coward to collaborate on this new project? Firstly however, I will briefly look at Coward’s role as a collaborator because this was arguably a backward step for him since he had been used to having full artistic control. From here, it will be possible to determine the effect this had on his role as composer and lyricist. </w:t>
      </w:r>
    </w:p>
    <w:p w:rsidR="00454F38" w:rsidRDefault="00454F38" w:rsidP="00454F38">
      <w:pPr>
        <w:spacing w:line="480" w:lineRule="auto"/>
        <w:jc w:val="both"/>
        <w:rPr>
          <w:rFonts w:ascii="Arial" w:hAnsi="Arial" w:cs="Arial"/>
          <w:sz w:val="24"/>
          <w:szCs w:val="24"/>
        </w:rPr>
      </w:pPr>
    </w:p>
    <w:p w:rsidR="00454F38" w:rsidRDefault="00454F38" w:rsidP="00861A18">
      <w:pPr>
        <w:pStyle w:val="Heading1"/>
        <w:rPr>
          <w:rFonts w:ascii="Arial" w:hAnsi="Arial" w:cs="Arial"/>
          <w:color w:val="auto"/>
        </w:rPr>
      </w:pPr>
      <w:proofErr w:type="spellStart"/>
      <w:r w:rsidRPr="00861A18">
        <w:rPr>
          <w:rFonts w:ascii="Arial" w:hAnsi="Arial" w:cs="Arial"/>
          <w:color w:val="auto"/>
        </w:rPr>
        <w:t>Noël</w:t>
      </w:r>
      <w:proofErr w:type="spellEnd"/>
      <w:r w:rsidRPr="00861A18">
        <w:rPr>
          <w:rFonts w:ascii="Arial" w:hAnsi="Arial" w:cs="Arial"/>
          <w:color w:val="auto"/>
        </w:rPr>
        <w:t xml:space="preserve"> Coward as Collaborator</w:t>
      </w:r>
    </w:p>
    <w:p w:rsidR="00861A18" w:rsidRPr="00861A18" w:rsidRDefault="00861A18" w:rsidP="00861A18"/>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 xml:space="preserve">Writing in his diary, Coward recalled Herman Levin’s request to do the score and lyrics for </w:t>
      </w:r>
      <w:r w:rsidRPr="00B66BB2">
        <w:rPr>
          <w:rFonts w:ascii="Arial" w:hAnsi="Arial" w:cs="Arial"/>
          <w:i/>
          <w:sz w:val="24"/>
          <w:szCs w:val="24"/>
        </w:rPr>
        <w:t>The Sleeping Prince</w:t>
      </w:r>
      <w:r w:rsidRPr="00B66BB2">
        <w:rPr>
          <w:rFonts w:ascii="Arial" w:hAnsi="Arial" w:cs="Arial"/>
          <w:sz w:val="24"/>
          <w:szCs w:val="24"/>
        </w:rPr>
        <w:t xml:space="preserve"> (the original name for </w:t>
      </w:r>
      <w:r w:rsidRPr="00B66BB2">
        <w:rPr>
          <w:rFonts w:ascii="Arial" w:hAnsi="Arial" w:cs="Arial"/>
          <w:i/>
          <w:sz w:val="24"/>
          <w:szCs w:val="24"/>
        </w:rPr>
        <w:t>The Girl Who Came to Supper</w:t>
      </w:r>
      <w:r w:rsidRPr="00B66BB2">
        <w:rPr>
          <w:rFonts w:ascii="Arial" w:hAnsi="Arial" w:cs="Arial"/>
          <w:sz w:val="24"/>
          <w:szCs w:val="24"/>
        </w:rPr>
        <w:t xml:space="preserve">): “I feel rather torn about this. At the moment I naturally feel that I don’t want to have anything to do with an American musical ever in my life again [as a result of his disappointment regarding </w:t>
      </w:r>
      <w:r w:rsidRPr="00B66BB2">
        <w:rPr>
          <w:rFonts w:ascii="Arial" w:hAnsi="Arial" w:cs="Arial"/>
          <w:i/>
          <w:sz w:val="24"/>
          <w:szCs w:val="24"/>
        </w:rPr>
        <w:t>Sail Away</w:t>
      </w:r>
      <w:r w:rsidRPr="00B66BB2">
        <w:rPr>
          <w:rFonts w:ascii="Arial" w:hAnsi="Arial" w:cs="Arial"/>
          <w:sz w:val="24"/>
          <w:szCs w:val="24"/>
        </w:rPr>
        <w:t xml:space="preserve">], but this, of course, will pass and I have always loved </w:t>
      </w:r>
      <w:r w:rsidRPr="00B66BB2">
        <w:rPr>
          <w:rFonts w:ascii="Arial" w:hAnsi="Arial" w:cs="Arial"/>
          <w:i/>
          <w:sz w:val="24"/>
          <w:szCs w:val="24"/>
        </w:rPr>
        <w:t>The Sleeping Prince</w:t>
      </w:r>
      <w:r w:rsidRPr="00B66BB2">
        <w:rPr>
          <w:rFonts w:ascii="Arial" w:hAnsi="Arial" w:cs="Arial"/>
          <w:sz w:val="24"/>
          <w:szCs w:val="24"/>
        </w:rPr>
        <w:t>.</w:t>
      </w:r>
      <w:r w:rsidRPr="00B66BB2">
        <w:rPr>
          <w:rStyle w:val="FootnoteReference"/>
          <w:rFonts w:ascii="Arial" w:hAnsi="Arial" w:cs="Arial"/>
          <w:sz w:val="24"/>
          <w:szCs w:val="24"/>
        </w:rPr>
        <w:footnoteReference w:id="158"/>
      </w:r>
      <w:r w:rsidRPr="00B66BB2">
        <w:rPr>
          <w:rFonts w:ascii="Arial" w:hAnsi="Arial" w:cs="Arial"/>
          <w:sz w:val="24"/>
          <w:szCs w:val="24"/>
        </w:rPr>
        <w:t xml:space="preserve"> Additionally, Coward was attracted by the period of the show: “…it is a period and a perfect period, what’s more, for my music and lyrics…”</w:t>
      </w:r>
      <w:r w:rsidRPr="00B66BB2">
        <w:rPr>
          <w:rStyle w:val="FootnoteReference"/>
          <w:rFonts w:ascii="Arial" w:hAnsi="Arial" w:cs="Arial"/>
          <w:sz w:val="24"/>
          <w:szCs w:val="24"/>
        </w:rPr>
        <w:footnoteReference w:id="159"/>
      </w:r>
      <w:r w:rsidRPr="00B66BB2">
        <w:rPr>
          <w:rFonts w:ascii="Arial" w:hAnsi="Arial" w:cs="Arial"/>
          <w:sz w:val="24"/>
          <w:szCs w:val="24"/>
        </w:rPr>
        <w:t xml:space="preserve"> This was possibly due, in part, to </w:t>
      </w:r>
      <w:proofErr w:type="spellStart"/>
      <w:r w:rsidRPr="00B66BB2">
        <w:rPr>
          <w:rFonts w:ascii="Arial" w:hAnsi="Arial" w:cs="Arial"/>
          <w:sz w:val="24"/>
          <w:szCs w:val="24"/>
        </w:rPr>
        <w:t>it</w:t>
      </w:r>
      <w:proofErr w:type="spellEnd"/>
      <w:r w:rsidRPr="00B66BB2">
        <w:rPr>
          <w:rFonts w:ascii="Arial" w:hAnsi="Arial" w:cs="Arial"/>
          <w:sz w:val="24"/>
          <w:szCs w:val="24"/>
        </w:rPr>
        <w:t xml:space="preserve"> being completely different to the modern, comedic </w:t>
      </w:r>
      <w:r w:rsidRPr="00B66BB2">
        <w:rPr>
          <w:rFonts w:ascii="Arial" w:hAnsi="Arial" w:cs="Arial"/>
          <w:i/>
          <w:sz w:val="24"/>
          <w:szCs w:val="24"/>
        </w:rPr>
        <w:t>Sail Away</w:t>
      </w:r>
      <w:r w:rsidRPr="00B66BB2">
        <w:rPr>
          <w:rFonts w:ascii="Arial" w:hAnsi="Arial" w:cs="Arial"/>
          <w:sz w:val="24"/>
          <w:szCs w:val="24"/>
        </w:rPr>
        <w:t xml:space="preserve"> which he had had such high expectations for. By 27 May 1962, Coward had committed to writing the score and lyrics, whilst Harry </w:t>
      </w:r>
      <w:proofErr w:type="spellStart"/>
      <w:r w:rsidRPr="00B66BB2">
        <w:rPr>
          <w:rFonts w:ascii="Arial" w:hAnsi="Arial" w:cs="Arial"/>
          <w:sz w:val="24"/>
          <w:szCs w:val="24"/>
        </w:rPr>
        <w:t>Kurnitz</w:t>
      </w:r>
      <w:proofErr w:type="spellEnd"/>
      <w:r w:rsidRPr="00B66BB2">
        <w:rPr>
          <w:rFonts w:ascii="Arial" w:hAnsi="Arial" w:cs="Arial"/>
          <w:sz w:val="24"/>
          <w:szCs w:val="24"/>
        </w:rPr>
        <w:t xml:space="preserve"> was confirmed as the author of the book and Cecil Beaton (Coward hoped) was to design the décor and costumes.</w:t>
      </w:r>
      <w:r w:rsidRPr="00B66BB2">
        <w:rPr>
          <w:rStyle w:val="FootnoteReference"/>
          <w:rFonts w:ascii="Arial" w:hAnsi="Arial" w:cs="Arial"/>
          <w:sz w:val="24"/>
          <w:szCs w:val="24"/>
        </w:rPr>
        <w:footnoteReference w:id="160"/>
      </w:r>
    </w:p>
    <w:p w:rsidR="00454F38" w:rsidRDefault="00454F38" w:rsidP="00454F38">
      <w:pPr>
        <w:spacing w:line="480" w:lineRule="auto"/>
        <w:jc w:val="both"/>
        <w:rPr>
          <w:rFonts w:ascii="Arial" w:hAnsi="Arial" w:cs="Arial"/>
          <w:sz w:val="24"/>
          <w:szCs w:val="24"/>
        </w:rPr>
      </w:pPr>
      <w:r>
        <w:rPr>
          <w:rFonts w:ascii="Arial" w:hAnsi="Arial" w:cs="Arial"/>
          <w:sz w:val="24"/>
          <w:szCs w:val="24"/>
        </w:rPr>
        <w:lastRenderedPageBreak/>
        <w:tab/>
        <w:t>From his diary entries, we are also able to determine Coward’s involvement went beyond writing the music and lyrics – he was involved in the casting process too. However, it is the issue of casting which exposes another issue. Rex Harrison and Christopher Plummer were the preferred choices to play the Regent (although Coward had reservations regarding Plummer: “</w:t>
      </w:r>
      <w:r w:rsidRPr="00B66BB2">
        <w:rPr>
          <w:rFonts w:ascii="Arial" w:hAnsi="Arial" w:cs="Arial"/>
          <w:sz w:val="24"/>
          <w:szCs w:val="24"/>
        </w:rPr>
        <w:t xml:space="preserve">I’m not </w:t>
      </w:r>
      <w:r w:rsidRPr="00B66BB2">
        <w:rPr>
          <w:rFonts w:ascii="Arial" w:hAnsi="Arial" w:cs="Arial"/>
          <w:i/>
          <w:sz w:val="24"/>
          <w:szCs w:val="24"/>
        </w:rPr>
        <w:t>absolutely</w:t>
      </w:r>
      <w:r w:rsidRPr="00B66BB2">
        <w:rPr>
          <w:rFonts w:ascii="Arial" w:hAnsi="Arial" w:cs="Arial"/>
          <w:sz w:val="24"/>
          <w:szCs w:val="24"/>
        </w:rPr>
        <w:t xml:space="preserve"> sure that he’s right for it, but we shall see.”</w:t>
      </w:r>
      <w:r w:rsidRPr="00B66BB2">
        <w:rPr>
          <w:rStyle w:val="FootnoteReference"/>
          <w:rFonts w:ascii="Arial" w:hAnsi="Arial" w:cs="Arial"/>
          <w:sz w:val="24"/>
          <w:szCs w:val="24"/>
        </w:rPr>
        <w:footnoteReference w:id="161"/>
      </w:r>
      <w:r>
        <w:rPr>
          <w:rFonts w:ascii="Arial" w:hAnsi="Arial" w:cs="Arial"/>
          <w:sz w:val="24"/>
          <w:szCs w:val="24"/>
        </w:rPr>
        <w:t xml:space="preserve">) but the role ultimately went to Jose Ferrer. </w:t>
      </w:r>
      <w:r w:rsidRPr="00B66BB2">
        <w:rPr>
          <w:rFonts w:ascii="Arial" w:hAnsi="Arial" w:cs="Arial"/>
          <w:sz w:val="24"/>
          <w:szCs w:val="24"/>
        </w:rPr>
        <w:t xml:space="preserve">From Coward’s perspective, </w:t>
      </w:r>
      <w:r>
        <w:rPr>
          <w:rFonts w:ascii="Arial" w:hAnsi="Arial" w:cs="Arial"/>
          <w:sz w:val="24"/>
          <w:szCs w:val="24"/>
        </w:rPr>
        <w:t>he</w:t>
      </w:r>
      <w:r w:rsidRPr="00B66BB2">
        <w:rPr>
          <w:rFonts w:ascii="Arial" w:hAnsi="Arial" w:cs="Arial"/>
          <w:sz w:val="24"/>
          <w:szCs w:val="24"/>
        </w:rPr>
        <w:t xml:space="preserve"> lacked the required vocal ability: “Jose Ferrer really dreadful vocally”</w:t>
      </w:r>
      <w:r w:rsidRPr="00B66BB2">
        <w:rPr>
          <w:rStyle w:val="FootnoteReference"/>
          <w:rFonts w:ascii="Arial" w:hAnsi="Arial" w:cs="Arial"/>
          <w:sz w:val="24"/>
          <w:szCs w:val="24"/>
        </w:rPr>
        <w:footnoteReference w:id="162"/>
      </w:r>
      <w:r w:rsidRPr="00B66BB2">
        <w:rPr>
          <w:rFonts w:ascii="Arial" w:hAnsi="Arial" w:cs="Arial"/>
          <w:sz w:val="24"/>
          <w:szCs w:val="24"/>
        </w:rPr>
        <w:t xml:space="preserve"> but conceded that he was “terribly eager to improve”</w:t>
      </w:r>
      <w:r w:rsidRPr="00B66BB2">
        <w:rPr>
          <w:rStyle w:val="FootnoteReference"/>
          <w:rFonts w:ascii="Arial" w:hAnsi="Arial" w:cs="Arial"/>
          <w:sz w:val="24"/>
          <w:szCs w:val="24"/>
        </w:rPr>
        <w:footnoteReference w:id="163"/>
      </w:r>
      <w:r w:rsidRPr="00B66BB2">
        <w:rPr>
          <w:rFonts w:ascii="Arial" w:hAnsi="Arial" w:cs="Arial"/>
          <w:sz w:val="24"/>
          <w:szCs w:val="24"/>
        </w:rPr>
        <w:t xml:space="preserve"> although this made little difference </w:t>
      </w:r>
      <w:r w:rsidR="00BC0AD6">
        <w:rPr>
          <w:rFonts w:ascii="Arial" w:hAnsi="Arial" w:cs="Arial"/>
          <w:sz w:val="24"/>
          <w:szCs w:val="24"/>
        </w:rPr>
        <w:t>to</w:t>
      </w:r>
      <w:r w:rsidRPr="00B66BB2">
        <w:rPr>
          <w:rFonts w:ascii="Arial" w:hAnsi="Arial" w:cs="Arial"/>
          <w:sz w:val="24"/>
          <w:szCs w:val="24"/>
        </w:rPr>
        <w:t xml:space="preserve"> Coward. “I do </w:t>
      </w:r>
      <w:r w:rsidRPr="00B66BB2">
        <w:rPr>
          <w:rFonts w:ascii="Arial" w:hAnsi="Arial" w:cs="Arial"/>
          <w:sz w:val="24"/>
          <w:szCs w:val="24"/>
          <w:u w:val="single"/>
        </w:rPr>
        <w:t>wish</w:t>
      </w:r>
      <w:r w:rsidRPr="00B66BB2">
        <w:rPr>
          <w:rFonts w:ascii="Arial" w:hAnsi="Arial" w:cs="Arial"/>
          <w:sz w:val="24"/>
          <w:szCs w:val="24"/>
        </w:rPr>
        <w:t xml:space="preserve"> he wasn’t playing it, much as I like him. He is so very unattractive. However we must all press on and bolster him up…”</w:t>
      </w:r>
      <w:r w:rsidRPr="00B66BB2">
        <w:rPr>
          <w:rStyle w:val="FootnoteReference"/>
          <w:rFonts w:ascii="Arial" w:hAnsi="Arial" w:cs="Arial"/>
          <w:sz w:val="24"/>
          <w:szCs w:val="24"/>
        </w:rPr>
        <w:footnoteReference w:id="164"/>
      </w:r>
      <w:r w:rsidRPr="00B66BB2">
        <w:rPr>
          <w:rFonts w:ascii="Arial" w:hAnsi="Arial" w:cs="Arial"/>
          <w:sz w:val="24"/>
          <w:szCs w:val="24"/>
        </w:rPr>
        <w:t xml:space="preserve"> In many ways, this statement by Coward summarises his limitations in the role of collaborator – something that he was not used to. Whilst he was able to voice his opinions and attend auditions, ultimately the casting decisions lay with Herman Levin and Joe Layton (who had directed </w:t>
      </w:r>
      <w:r w:rsidRPr="00B66BB2">
        <w:rPr>
          <w:rFonts w:ascii="Arial" w:hAnsi="Arial" w:cs="Arial"/>
          <w:i/>
          <w:sz w:val="24"/>
          <w:szCs w:val="24"/>
        </w:rPr>
        <w:t>Sail Away</w:t>
      </w:r>
      <w:r w:rsidRPr="00B66BB2">
        <w:rPr>
          <w:rFonts w:ascii="Arial" w:hAnsi="Arial" w:cs="Arial"/>
          <w:sz w:val="24"/>
          <w:szCs w:val="24"/>
        </w:rPr>
        <w:t>). In stark contrast to Coward, in Levin’s opinion, Ferrer had “</w:t>
      </w:r>
      <w:r w:rsidRPr="008973A0">
        <w:rPr>
          <w:rFonts w:ascii="Arial" w:hAnsi="Arial" w:cs="Arial"/>
          <w:sz w:val="24"/>
          <w:szCs w:val="24"/>
          <w:highlight w:val="black"/>
        </w:rPr>
        <w:t>a beautiful voice and will, we think, be magnificent in the part.</w:t>
      </w:r>
      <w:r w:rsidRPr="00B66BB2">
        <w:rPr>
          <w:rFonts w:ascii="Arial" w:hAnsi="Arial" w:cs="Arial"/>
          <w:sz w:val="24"/>
          <w:szCs w:val="24"/>
        </w:rPr>
        <w:t>”</w:t>
      </w:r>
      <w:r w:rsidRPr="00B66BB2">
        <w:rPr>
          <w:rStyle w:val="FootnoteReference"/>
          <w:rFonts w:ascii="Arial" w:hAnsi="Arial" w:cs="Arial"/>
          <w:sz w:val="24"/>
          <w:szCs w:val="24"/>
        </w:rPr>
        <w:footnoteReference w:id="165"/>
      </w:r>
      <w:r w:rsidRPr="00B66BB2">
        <w:rPr>
          <w:rFonts w:ascii="Arial" w:hAnsi="Arial" w:cs="Arial"/>
          <w:sz w:val="24"/>
          <w:szCs w:val="24"/>
        </w:rPr>
        <w:t xml:space="preserve"> We have seen that, given the authority and opportunity, Coward would not have </w:t>
      </w:r>
      <w:r>
        <w:rPr>
          <w:rFonts w:ascii="Arial" w:hAnsi="Arial" w:cs="Arial"/>
          <w:sz w:val="24"/>
          <w:szCs w:val="24"/>
        </w:rPr>
        <w:t>cast Ferrer.</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The lack of authority being only a collaborator and not having full artistic control was seemingly a reoccurring issue in this show. His diaries shed light on his frustrations and his inability to be allowed to correct perceived problems. </w:t>
      </w:r>
      <w:r w:rsidRPr="00B66BB2">
        <w:rPr>
          <w:rFonts w:ascii="Arial" w:hAnsi="Arial" w:cs="Arial"/>
          <w:sz w:val="24"/>
          <w:szCs w:val="24"/>
        </w:rPr>
        <w:t xml:space="preserve">As rehearsals got underway, Coward’s frustration at his lack of authority grew. After the </w:t>
      </w:r>
      <w:r w:rsidRPr="00B66BB2">
        <w:rPr>
          <w:rFonts w:ascii="Arial" w:hAnsi="Arial" w:cs="Arial"/>
          <w:sz w:val="24"/>
          <w:szCs w:val="24"/>
        </w:rPr>
        <w:lastRenderedPageBreak/>
        <w:t>first week of rehearsals, he believed that the “whole atmosphere is fairly quivering”</w:t>
      </w:r>
      <w:r w:rsidRPr="00B66BB2">
        <w:rPr>
          <w:rStyle w:val="FootnoteReference"/>
          <w:rFonts w:ascii="Arial" w:hAnsi="Arial" w:cs="Arial"/>
          <w:sz w:val="24"/>
          <w:szCs w:val="24"/>
        </w:rPr>
        <w:footnoteReference w:id="166"/>
      </w:r>
      <w:r w:rsidRPr="00B66BB2">
        <w:rPr>
          <w:rFonts w:ascii="Arial" w:hAnsi="Arial" w:cs="Arial"/>
          <w:sz w:val="24"/>
          <w:szCs w:val="24"/>
        </w:rPr>
        <w:t xml:space="preserve"> with everybody delighted by his work, which led him to think that he had “done all that was required.”</w:t>
      </w:r>
      <w:r w:rsidRPr="00B66BB2">
        <w:rPr>
          <w:rStyle w:val="FootnoteReference"/>
          <w:rFonts w:ascii="Arial" w:hAnsi="Arial" w:cs="Arial"/>
          <w:sz w:val="24"/>
          <w:szCs w:val="24"/>
        </w:rPr>
        <w:footnoteReference w:id="167"/>
      </w:r>
      <w:r w:rsidRPr="00B66BB2">
        <w:rPr>
          <w:rFonts w:ascii="Arial" w:hAnsi="Arial" w:cs="Arial"/>
          <w:sz w:val="24"/>
          <w:szCs w:val="24"/>
        </w:rPr>
        <w:t xml:space="preserve"> </w:t>
      </w:r>
      <w:r>
        <w:rPr>
          <w:rFonts w:ascii="Arial" w:hAnsi="Arial" w:cs="Arial"/>
          <w:sz w:val="24"/>
          <w:szCs w:val="24"/>
        </w:rPr>
        <w:t>However, entries</w:t>
      </w:r>
      <w:r w:rsidRPr="00B66BB2">
        <w:rPr>
          <w:rFonts w:ascii="Arial" w:hAnsi="Arial" w:cs="Arial"/>
          <w:sz w:val="24"/>
          <w:szCs w:val="24"/>
        </w:rPr>
        <w:t xml:space="preserve"> begin to show a progressive feeling of dism</w:t>
      </w:r>
      <w:r>
        <w:rPr>
          <w:rFonts w:ascii="Arial" w:hAnsi="Arial" w:cs="Arial"/>
          <w:sz w:val="24"/>
          <w:szCs w:val="24"/>
        </w:rPr>
        <w:t xml:space="preserve">ay at the direction of the show and </w:t>
      </w:r>
      <w:r w:rsidRPr="00B66BB2">
        <w:rPr>
          <w:rFonts w:ascii="Arial" w:hAnsi="Arial" w:cs="Arial"/>
          <w:sz w:val="24"/>
          <w:szCs w:val="24"/>
        </w:rPr>
        <w:t>although he had seemingly endeavoured to take stay in the background, Coward, by his own admission, “let fly”</w:t>
      </w:r>
      <w:r>
        <w:rPr>
          <w:rFonts w:ascii="Arial" w:hAnsi="Arial" w:cs="Arial"/>
          <w:sz w:val="24"/>
          <w:szCs w:val="24"/>
        </w:rPr>
        <w:t>.</w:t>
      </w:r>
      <w:r w:rsidRPr="00B66BB2">
        <w:rPr>
          <w:rStyle w:val="FootnoteReference"/>
          <w:rFonts w:ascii="Arial" w:hAnsi="Arial" w:cs="Arial"/>
          <w:sz w:val="24"/>
          <w:szCs w:val="24"/>
        </w:rPr>
        <w:footnoteReference w:id="168"/>
      </w:r>
      <w:r>
        <w:rPr>
          <w:rFonts w:ascii="Arial" w:hAnsi="Arial" w:cs="Arial"/>
          <w:sz w:val="24"/>
          <w:szCs w:val="24"/>
        </w:rPr>
        <w:t xml:space="preserve"> It is the entry at the end of October which signifies his true frustrations and, perhaps, the mistake he had made: </w:t>
      </w:r>
      <w:r w:rsidRPr="00B66BB2">
        <w:rPr>
          <w:rFonts w:ascii="Arial" w:hAnsi="Arial" w:cs="Arial"/>
          <w:sz w:val="24"/>
          <w:szCs w:val="24"/>
        </w:rPr>
        <w:t xml:space="preserve">“getting sick of </w:t>
      </w:r>
      <w:r w:rsidRPr="00B66BB2">
        <w:rPr>
          <w:rFonts w:ascii="Arial" w:hAnsi="Arial" w:cs="Arial"/>
          <w:i/>
          <w:sz w:val="24"/>
          <w:szCs w:val="24"/>
        </w:rPr>
        <w:t>The Girl Who Came to Supper</w:t>
      </w:r>
      <w:r w:rsidRPr="00B66BB2">
        <w:rPr>
          <w:rFonts w:ascii="Arial" w:hAnsi="Arial" w:cs="Arial"/>
          <w:sz w:val="24"/>
          <w:szCs w:val="24"/>
        </w:rPr>
        <w:t xml:space="preserve"> and the frustration of not being able to put things right </w:t>
      </w:r>
      <w:proofErr w:type="gramStart"/>
      <w:r w:rsidRPr="00B66BB2">
        <w:rPr>
          <w:rFonts w:ascii="Arial" w:hAnsi="Arial" w:cs="Arial"/>
          <w:sz w:val="24"/>
          <w:szCs w:val="24"/>
        </w:rPr>
        <w:t>myself</w:t>
      </w:r>
      <w:proofErr w:type="gramEnd"/>
      <w:r w:rsidRPr="00B66BB2">
        <w:rPr>
          <w:rFonts w:ascii="Arial" w:hAnsi="Arial" w:cs="Arial"/>
          <w:sz w:val="24"/>
          <w:szCs w:val="24"/>
        </w:rPr>
        <w:t>.”</w:t>
      </w:r>
      <w:r w:rsidRPr="00B66BB2">
        <w:rPr>
          <w:rStyle w:val="FootnoteReference"/>
          <w:rFonts w:ascii="Arial" w:hAnsi="Arial" w:cs="Arial"/>
          <w:sz w:val="24"/>
          <w:szCs w:val="24"/>
        </w:rPr>
        <w:footnoteReference w:id="169"/>
      </w:r>
      <w:r>
        <w:rPr>
          <w:rFonts w:ascii="Arial" w:hAnsi="Arial" w:cs="Arial"/>
          <w:sz w:val="24"/>
          <w:szCs w:val="24"/>
        </w:rPr>
        <w:t xml:space="preserve"> He ultimately concluded that “i</w:t>
      </w:r>
      <w:r w:rsidRPr="00B66BB2">
        <w:rPr>
          <w:rFonts w:ascii="Arial" w:hAnsi="Arial" w:cs="Arial"/>
          <w:sz w:val="24"/>
          <w:szCs w:val="24"/>
        </w:rPr>
        <w:t>t has all been rather a gruelling and frustrating experience for me and I shall never again put myself into such a tricky position.”</w:t>
      </w:r>
      <w:r w:rsidRPr="00B66BB2">
        <w:rPr>
          <w:rStyle w:val="FootnoteReference"/>
          <w:rFonts w:ascii="Arial" w:hAnsi="Arial" w:cs="Arial"/>
          <w:sz w:val="24"/>
          <w:szCs w:val="24"/>
        </w:rPr>
        <w:footnoteReference w:id="170"/>
      </w:r>
      <w:r w:rsidRPr="00B66BB2">
        <w:rPr>
          <w:rFonts w:ascii="Arial" w:hAnsi="Arial" w:cs="Arial"/>
          <w:sz w:val="24"/>
          <w:szCs w:val="24"/>
        </w:rPr>
        <w:t xml:space="preserve"> He never did.</w:t>
      </w:r>
    </w:p>
    <w:p w:rsidR="00454F38" w:rsidRPr="00B66BB2"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When Coward agreed to work on the project, there was perhaps the expectation that his music and lyrics would be enough to convey their intended message without the need for added choreography. </w:t>
      </w:r>
      <w:r w:rsidRPr="00B66BB2">
        <w:rPr>
          <w:rFonts w:ascii="Arial" w:hAnsi="Arial" w:cs="Arial"/>
          <w:sz w:val="24"/>
          <w:szCs w:val="24"/>
        </w:rPr>
        <w:t xml:space="preserve">In his book, </w:t>
      </w:r>
      <w:proofErr w:type="spellStart"/>
      <w:r>
        <w:rPr>
          <w:rFonts w:ascii="Arial" w:hAnsi="Arial" w:cs="Arial"/>
          <w:i/>
          <w:sz w:val="24"/>
          <w:szCs w:val="24"/>
        </w:rPr>
        <w:t>Noël</w:t>
      </w:r>
      <w:proofErr w:type="spellEnd"/>
      <w:r w:rsidRPr="00B66BB2">
        <w:rPr>
          <w:rFonts w:ascii="Arial" w:hAnsi="Arial" w:cs="Arial"/>
          <w:i/>
          <w:sz w:val="24"/>
          <w:szCs w:val="24"/>
        </w:rPr>
        <w:t xml:space="preserve"> Coward: In His Own Words</w:t>
      </w:r>
      <w:r w:rsidRPr="00B66BB2">
        <w:rPr>
          <w:rFonts w:ascii="Arial" w:hAnsi="Arial" w:cs="Arial"/>
          <w:sz w:val="24"/>
          <w:szCs w:val="24"/>
        </w:rPr>
        <w:t>, Barry Day asks the question, “Did Coward use the words – or did the words use him?”</w:t>
      </w:r>
      <w:r w:rsidRPr="00B66BB2">
        <w:rPr>
          <w:rStyle w:val="FootnoteReference"/>
          <w:rFonts w:ascii="Arial" w:hAnsi="Arial" w:cs="Arial"/>
          <w:sz w:val="24"/>
          <w:szCs w:val="24"/>
        </w:rPr>
        <w:footnoteReference w:id="171"/>
      </w:r>
      <w:r w:rsidRPr="00B66BB2">
        <w:rPr>
          <w:rFonts w:ascii="Arial" w:hAnsi="Arial" w:cs="Arial"/>
          <w:sz w:val="24"/>
          <w:szCs w:val="24"/>
        </w:rPr>
        <w:t xml:space="preserve"> Developing this, he goes on to say:</w:t>
      </w:r>
    </w:p>
    <w:p w:rsidR="00454F38" w:rsidRPr="00B66BB2" w:rsidRDefault="00454F38" w:rsidP="00454F38">
      <w:pPr>
        <w:spacing w:line="480" w:lineRule="auto"/>
        <w:ind w:left="720"/>
        <w:jc w:val="both"/>
        <w:rPr>
          <w:rFonts w:ascii="Arial" w:hAnsi="Arial" w:cs="Arial"/>
          <w:sz w:val="24"/>
          <w:szCs w:val="24"/>
        </w:rPr>
      </w:pPr>
      <w:r w:rsidRPr="00B66BB2">
        <w:rPr>
          <w:rFonts w:ascii="Arial" w:hAnsi="Arial" w:cs="Arial"/>
          <w:sz w:val="24"/>
          <w:szCs w:val="24"/>
        </w:rPr>
        <w:t>You’d be hard put to name anyone in the twentieth century who employed the English language with the same precision, concision, and consistency as he did. And his range was remarkable…words were his weapons, and ‘wordsmith’ both his occupation and preoccupation.</w:t>
      </w:r>
      <w:r w:rsidRPr="00B66BB2">
        <w:rPr>
          <w:rStyle w:val="FootnoteReference"/>
          <w:rFonts w:ascii="Arial" w:hAnsi="Arial" w:cs="Arial"/>
          <w:sz w:val="24"/>
          <w:szCs w:val="24"/>
        </w:rPr>
        <w:footnoteReference w:id="172"/>
      </w:r>
    </w:p>
    <w:p w:rsidR="00454F38" w:rsidRPr="00B66BB2" w:rsidRDefault="00454F38" w:rsidP="00454F38">
      <w:pPr>
        <w:spacing w:line="480" w:lineRule="auto"/>
        <w:jc w:val="both"/>
        <w:rPr>
          <w:rFonts w:ascii="Arial" w:hAnsi="Arial" w:cs="Arial"/>
          <w:sz w:val="24"/>
          <w:szCs w:val="24"/>
        </w:rPr>
      </w:pPr>
      <w:r w:rsidRPr="00B66BB2">
        <w:rPr>
          <w:rFonts w:ascii="Arial" w:hAnsi="Arial" w:cs="Arial"/>
          <w:sz w:val="24"/>
          <w:szCs w:val="24"/>
        </w:rPr>
        <w:t>In other words, he was confident that</w:t>
      </w:r>
      <w:r>
        <w:rPr>
          <w:rFonts w:ascii="Arial" w:hAnsi="Arial" w:cs="Arial"/>
          <w:sz w:val="24"/>
          <w:szCs w:val="24"/>
        </w:rPr>
        <w:t xml:space="preserve"> this “weapon” (as Day refers to this tool)</w:t>
      </w:r>
      <w:r w:rsidRPr="00B66BB2">
        <w:rPr>
          <w:rFonts w:ascii="Arial" w:hAnsi="Arial" w:cs="Arial"/>
          <w:sz w:val="24"/>
          <w:szCs w:val="24"/>
        </w:rPr>
        <w:t xml:space="preserve"> would be sufficient to drive the show forward and convey the drama.</w:t>
      </w:r>
    </w:p>
    <w:p w:rsidR="00454F38" w:rsidRDefault="00454F38" w:rsidP="00861A18">
      <w:pPr>
        <w:pStyle w:val="Heading1"/>
        <w:rPr>
          <w:rFonts w:ascii="Arial" w:hAnsi="Arial" w:cs="Arial"/>
          <w:color w:val="auto"/>
        </w:rPr>
      </w:pPr>
      <w:r w:rsidRPr="00861A18">
        <w:rPr>
          <w:rFonts w:ascii="Arial" w:hAnsi="Arial" w:cs="Arial"/>
          <w:color w:val="auto"/>
        </w:rPr>
        <w:lastRenderedPageBreak/>
        <w:t>Narrative: Shaping the Mary- Regent Relationship</w:t>
      </w:r>
    </w:p>
    <w:p w:rsidR="00861A18" w:rsidRPr="00861A18" w:rsidRDefault="00861A18" w:rsidP="00861A18"/>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 xml:space="preserve">There are several key musical numbers which chart the progression and development of their relationship, from Mary’s invitation to dine at the Embassy to their parting when the Regent leaves. These numbers also highlight the challenges that their relationship faces as they come from such contrasting backgrounds: Mary as a showgirl and the Prince Regent as </w:t>
      </w:r>
      <w:r>
        <w:rPr>
          <w:rFonts w:ascii="Arial" w:hAnsi="Arial" w:cs="Arial"/>
          <w:sz w:val="24"/>
          <w:szCs w:val="24"/>
        </w:rPr>
        <w:t xml:space="preserve">the </w:t>
      </w:r>
      <w:r w:rsidRPr="00B66BB2">
        <w:rPr>
          <w:rFonts w:ascii="Arial" w:hAnsi="Arial" w:cs="Arial"/>
          <w:sz w:val="24"/>
          <w:szCs w:val="24"/>
        </w:rPr>
        <w:t xml:space="preserve">head of </w:t>
      </w:r>
      <w:proofErr w:type="spellStart"/>
      <w:r w:rsidRPr="00B66BB2">
        <w:rPr>
          <w:rFonts w:ascii="Arial" w:hAnsi="Arial" w:cs="Arial"/>
          <w:sz w:val="24"/>
          <w:szCs w:val="24"/>
        </w:rPr>
        <w:t>Carpathia</w:t>
      </w:r>
      <w:proofErr w:type="spellEnd"/>
      <w:r w:rsidRPr="00B66BB2">
        <w:rPr>
          <w:rFonts w:ascii="Arial" w:hAnsi="Arial" w:cs="Arial"/>
          <w:sz w:val="24"/>
          <w:szCs w:val="24"/>
        </w:rPr>
        <w:t>.</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‘I’ve Been Invited to a Party’ is the first big waltz of the show. From Mary’s perspective, she has just been invited to dine at the Embassy, oblivious that it will just be her and the Regent attending. </w:t>
      </w:r>
      <w:r w:rsidRPr="00B66BB2">
        <w:rPr>
          <w:rFonts w:ascii="Arial" w:hAnsi="Arial" w:cs="Arial"/>
          <w:sz w:val="24"/>
          <w:szCs w:val="24"/>
        </w:rPr>
        <w:t>Mary is beyond excited at the prospect</w:t>
      </w:r>
      <w:r>
        <w:rPr>
          <w:rFonts w:ascii="Arial" w:hAnsi="Arial" w:cs="Arial"/>
          <w:sz w:val="24"/>
          <w:szCs w:val="24"/>
        </w:rPr>
        <w:t xml:space="preserve"> of the event</w:t>
      </w:r>
      <w:r w:rsidRPr="00B66BB2">
        <w:rPr>
          <w:rFonts w:ascii="Arial" w:hAnsi="Arial" w:cs="Arial"/>
          <w:sz w:val="24"/>
          <w:szCs w:val="24"/>
        </w:rPr>
        <w:t xml:space="preserve"> and imagines herself being admired by everyone and dancing with the Regent</w:t>
      </w:r>
      <w:r>
        <w:rPr>
          <w:rFonts w:ascii="Arial" w:hAnsi="Arial" w:cs="Arial"/>
          <w:sz w:val="24"/>
          <w:szCs w:val="24"/>
        </w:rPr>
        <w:t>:</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Everyone will say</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“Who’s that pretty girl?”</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As they see me swirl</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Round the floor</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And before</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The night is through</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I’ll be drinking champagne out of everyone’s shoe</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People will murmur</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“But she is charming”</w:t>
      </w:r>
    </w:p>
    <w:p w:rsidR="00454F38" w:rsidRPr="00B66BB2" w:rsidRDefault="00454F38" w:rsidP="00454F38">
      <w:pPr>
        <w:spacing w:line="480" w:lineRule="auto"/>
        <w:ind w:firstLine="720"/>
        <w:jc w:val="both"/>
        <w:rPr>
          <w:rFonts w:ascii="Arial" w:hAnsi="Arial" w:cs="Arial"/>
          <w:sz w:val="24"/>
          <w:szCs w:val="24"/>
        </w:rPr>
      </w:pPr>
      <w:r w:rsidRPr="008973A0">
        <w:rPr>
          <w:rFonts w:ascii="Arial" w:hAnsi="Arial" w:cs="Arial"/>
          <w:sz w:val="24"/>
          <w:szCs w:val="24"/>
          <w:highlight w:val="black"/>
        </w:rPr>
        <w:t>What a lovely smile!</w:t>
      </w:r>
    </w:p>
    <w:p w:rsidR="00454F38" w:rsidRDefault="00454F38" w:rsidP="00454F38">
      <w:pPr>
        <w:spacing w:line="480" w:lineRule="auto"/>
        <w:ind w:firstLine="720"/>
        <w:jc w:val="both"/>
        <w:rPr>
          <w:rFonts w:ascii="Arial" w:hAnsi="Arial" w:cs="Arial"/>
          <w:sz w:val="24"/>
          <w:szCs w:val="24"/>
        </w:rPr>
      </w:pPr>
      <w:r w:rsidRPr="008973A0">
        <w:rPr>
          <w:rFonts w:ascii="Arial" w:hAnsi="Arial" w:cs="Arial"/>
          <w:sz w:val="24"/>
          <w:szCs w:val="24"/>
          <w:highlight w:val="black"/>
        </w:rPr>
        <w:lastRenderedPageBreak/>
        <w:t>What a sense of style!</w:t>
      </w:r>
      <w:r w:rsidRPr="00B66BB2">
        <w:rPr>
          <w:rStyle w:val="FootnoteReference"/>
          <w:rFonts w:ascii="Arial" w:hAnsi="Arial" w:cs="Arial"/>
          <w:sz w:val="24"/>
          <w:szCs w:val="24"/>
        </w:rPr>
        <w:footnoteReference w:id="173"/>
      </w:r>
    </w:p>
    <w:p w:rsidR="00454F38" w:rsidRPr="00B66BB2" w:rsidRDefault="00454F38" w:rsidP="00454F38">
      <w:pPr>
        <w:spacing w:line="480" w:lineRule="auto"/>
        <w:jc w:val="both"/>
        <w:rPr>
          <w:rFonts w:ascii="Arial" w:hAnsi="Arial" w:cs="Arial"/>
          <w:sz w:val="24"/>
          <w:szCs w:val="24"/>
        </w:rPr>
      </w:pPr>
      <w:r>
        <w:rPr>
          <w:rFonts w:ascii="Arial" w:hAnsi="Arial" w:cs="Arial"/>
          <w:sz w:val="24"/>
          <w:szCs w:val="24"/>
        </w:rPr>
        <w:t>S</w:t>
      </w:r>
      <w:r w:rsidRPr="00B66BB2">
        <w:rPr>
          <w:rFonts w:ascii="Arial" w:hAnsi="Arial" w:cs="Arial"/>
          <w:sz w:val="24"/>
          <w:szCs w:val="24"/>
        </w:rPr>
        <w:t>he is also thinking about her dance with the Regent and dancing “</w:t>
      </w:r>
      <w:r w:rsidRPr="008973A0">
        <w:rPr>
          <w:rFonts w:ascii="Arial" w:hAnsi="Arial" w:cs="Arial"/>
          <w:sz w:val="24"/>
          <w:szCs w:val="24"/>
          <w:highlight w:val="black"/>
        </w:rPr>
        <w:t>cheek to cheek</w:t>
      </w:r>
      <w:r w:rsidRPr="00B66BB2">
        <w:rPr>
          <w:rFonts w:ascii="Arial" w:hAnsi="Arial" w:cs="Arial"/>
          <w:sz w:val="24"/>
          <w:szCs w:val="24"/>
        </w:rPr>
        <w:t>”</w:t>
      </w:r>
      <w:r w:rsidRPr="00B66BB2">
        <w:rPr>
          <w:rStyle w:val="FootnoteReference"/>
          <w:rFonts w:ascii="Arial" w:hAnsi="Arial" w:cs="Arial"/>
          <w:sz w:val="24"/>
          <w:szCs w:val="24"/>
        </w:rPr>
        <w:footnoteReference w:id="174"/>
      </w:r>
      <w:r w:rsidRPr="00B66BB2">
        <w:rPr>
          <w:rFonts w:ascii="Arial" w:hAnsi="Arial" w:cs="Arial"/>
          <w:sz w:val="24"/>
          <w:szCs w:val="24"/>
        </w:rPr>
        <w:t>:</w:t>
      </w:r>
    </w:p>
    <w:p w:rsidR="00454F38" w:rsidRPr="008973A0" w:rsidRDefault="00454F38" w:rsidP="00454F38">
      <w:pPr>
        <w:spacing w:line="480" w:lineRule="auto"/>
        <w:jc w:val="both"/>
        <w:rPr>
          <w:rFonts w:ascii="Arial" w:hAnsi="Arial" w:cs="Arial"/>
          <w:sz w:val="24"/>
          <w:szCs w:val="24"/>
          <w:highlight w:val="black"/>
        </w:rPr>
      </w:pPr>
      <w:r w:rsidRPr="00B66BB2">
        <w:rPr>
          <w:rFonts w:ascii="Arial" w:hAnsi="Arial" w:cs="Arial"/>
          <w:sz w:val="24"/>
          <w:szCs w:val="24"/>
        </w:rPr>
        <w:tab/>
      </w:r>
      <w:r w:rsidRPr="008973A0">
        <w:rPr>
          <w:rFonts w:ascii="Arial" w:hAnsi="Arial" w:cs="Arial"/>
          <w:sz w:val="24"/>
          <w:szCs w:val="24"/>
          <w:highlight w:val="black"/>
        </w:rPr>
        <w:t>The pressure of his hand</w:t>
      </w:r>
    </w:p>
    <w:p w:rsidR="00454F38" w:rsidRPr="008973A0" w:rsidRDefault="00454F38" w:rsidP="00454F38">
      <w:pPr>
        <w:spacing w:line="480" w:lineRule="auto"/>
        <w:ind w:firstLine="720"/>
        <w:jc w:val="both"/>
        <w:rPr>
          <w:rFonts w:ascii="Arial" w:hAnsi="Arial" w:cs="Arial"/>
          <w:sz w:val="24"/>
          <w:szCs w:val="24"/>
          <w:highlight w:val="black"/>
        </w:rPr>
      </w:pPr>
      <w:r w:rsidRPr="008973A0">
        <w:rPr>
          <w:rFonts w:ascii="Arial" w:hAnsi="Arial" w:cs="Arial"/>
          <w:sz w:val="24"/>
          <w:szCs w:val="24"/>
          <w:highlight w:val="black"/>
        </w:rPr>
        <w:t>Will make me understand</w:t>
      </w:r>
    </w:p>
    <w:p w:rsidR="00454F38" w:rsidRDefault="00454F38" w:rsidP="00454F38">
      <w:pPr>
        <w:spacing w:line="480" w:lineRule="auto"/>
        <w:ind w:firstLine="720"/>
        <w:jc w:val="both"/>
        <w:rPr>
          <w:rFonts w:ascii="Arial" w:hAnsi="Arial" w:cs="Arial"/>
          <w:sz w:val="24"/>
          <w:szCs w:val="24"/>
        </w:rPr>
      </w:pPr>
      <w:r w:rsidRPr="008973A0">
        <w:rPr>
          <w:rFonts w:ascii="Arial" w:hAnsi="Arial" w:cs="Arial"/>
          <w:sz w:val="24"/>
          <w:szCs w:val="24"/>
          <w:highlight w:val="black"/>
        </w:rPr>
        <w:t>There’s really no need to speak</w:t>
      </w:r>
      <w:r w:rsidRPr="00B66BB2">
        <w:rPr>
          <w:rStyle w:val="FootnoteReference"/>
          <w:rFonts w:ascii="Arial" w:hAnsi="Arial" w:cs="Arial"/>
          <w:sz w:val="24"/>
          <w:szCs w:val="24"/>
        </w:rPr>
        <w:footnoteReference w:id="175"/>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Cleverly however, whilst the dialogue between Northbrook and Mary and the lyrics lack any hint of impending romance, the music conveys a different story. </w:t>
      </w:r>
      <w:r w:rsidRPr="00B66BB2">
        <w:rPr>
          <w:rFonts w:ascii="Arial" w:hAnsi="Arial" w:cs="Arial"/>
          <w:sz w:val="24"/>
          <w:szCs w:val="24"/>
        </w:rPr>
        <w:t>Coward stipulat</w:t>
      </w:r>
      <w:r>
        <w:rPr>
          <w:rFonts w:ascii="Arial" w:hAnsi="Arial" w:cs="Arial"/>
          <w:sz w:val="24"/>
          <w:szCs w:val="24"/>
        </w:rPr>
        <w:t>es</w:t>
      </w:r>
      <w:r w:rsidRPr="00B66BB2">
        <w:rPr>
          <w:rFonts w:ascii="Arial" w:hAnsi="Arial" w:cs="Arial"/>
          <w:sz w:val="24"/>
          <w:szCs w:val="24"/>
        </w:rPr>
        <w:t xml:space="preserve"> that the Refrain should be specifically </w:t>
      </w:r>
      <w:r w:rsidRPr="00B66BB2">
        <w:rPr>
          <w:rFonts w:ascii="Arial" w:hAnsi="Arial" w:cs="Arial"/>
          <w:i/>
          <w:sz w:val="24"/>
          <w:szCs w:val="24"/>
        </w:rPr>
        <w:t>with a Viennese lilt</w:t>
      </w:r>
      <w:r>
        <w:rPr>
          <w:rFonts w:ascii="Arial" w:hAnsi="Arial" w:cs="Arial"/>
          <w:sz w:val="24"/>
          <w:szCs w:val="24"/>
        </w:rPr>
        <w:t xml:space="preserve"> </w:t>
      </w:r>
      <w:r w:rsidRPr="00B66BB2">
        <w:rPr>
          <w:rStyle w:val="FootnoteReference"/>
          <w:rFonts w:ascii="Arial" w:hAnsi="Arial" w:cs="Arial"/>
          <w:sz w:val="24"/>
          <w:szCs w:val="24"/>
        </w:rPr>
        <w:footnoteReference w:id="176"/>
      </w:r>
      <w:r>
        <w:rPr>
          <w:rFonts w:ascii="Arial" w:hAnsi="Arial" w:cs="Arial"/>
          <w:sz w:val="24"/>
          <w:szCs w:val="24"/>
        </w:rPr>
        <w:t xml:space="preserve"> and t</w:t>
      </w:r>
      <w:r w:rsidRPr="00B66BB2">
        <w:rPr>
          <w:rFonts w:ascii="Arial" w:hAnsi="Arial" w:cs="Arial"/>
          <w:sz w:val="24"/>
          <w:szCs w:val="24"/>
        </w:rPr>
        <w:t>he main theme centres on one five-note motif</w:t>
      </w:r>
      <w:r>
        <w:rPr>
          <w:rFonts w:ascii="Arial" w:hAnsi="Arial" w:cs="Arial"/>
          <w:sz w:val="24"/>
          <w:szCs w:val="24"/>
        </w:rPr>
        <w:t xml:space="preserve"> (Figure 1)</w:t>
      </w:r>
      <w:r w:rsidRPr="00B66BB2">
        <w:rPr>
          <w:rFonts w:ascii="Arial" w:hAnsi="Arial" w:cs="Arial"/>
          <w:sz w:val="24"/>
          <w:szCs w:val="24"/>
        </w:rPr>
        <w:t>, which is also decorated to reflect Mary’s excitement.</w:t>
      </w:r>
    </w:p>
    <w:p w:rsidR="00454F38" w:rsidRDefault="00454F38" w:rsidP="00454F38">
      <w:pPr>
        <w:keepNext/>
        <w:spacing w:line="480" w:lineRule="auto"/>
        <w:ind w:firstLine="720"/>
        <w:jc w:val="center"/>
      </w:pPr>
    </w:p>
    <w:p w:rsidR="00454F38" w:rsidRDefault="00454F38" w:rsidP="00454F38">
      <w:pPr>
        <w:pStyle w:val="Caption"/>
        <w:jc w:val="center"/>
        <w:rPr>
          <w:rFonts w:ascii="Arial" w:hAnsi="Arial" w:cs="Arial"/>
          <w:color w:val="auto"/>
          <w:sz w:val="22"/>
        </w:rPr>
      </w:pPr>
      <w:r w:rsidRPr="00EF09BE">
        <w:rPr>
          <w:rFonts w:ascii="Arial" w:hAnsi="Arial" w:cs="Arial"/>
          <w:color w:val="auto"/>
          <w:sz w:val="22"/>
        </w:rPr>
        <w:t xml:space="preserve">Figure </w:t>
      </w:r>
      <w:r w:rsidR="00A1266A">
        <w:rPr>
          <w:rFonts w:ascii="Arial" w:hAnsi="Arial" w:cs="Arial"/>
          <w:color w:val="auto"/>
          <w:sz w:val="22"/>
        </w:rPr>
        <w:t>1</w:t>
      </w:r>
      <w:r w:rsidRPr="00EF09BE">
        <w:rPr>
          <w:rFonts w:ascii="Arial" w:hAnsi="Arial" w:cs="Arial"/>
          <w:color w:val="auto"/>
          <w:sz w:val="22"/>
        </w:rPr>
        <w:t>: The five-note motif</w:t>
      </w:r>
    </w:p>
    <w:p w:rsidR="00454F38" w:rsidRPr="006A31C9" w:rsidRDefault="00454F38" w:rsidP="00454F38">
      <w:pPr>
        <w:jc w:val="both"/>
      </w:pPr>
    </w:p>
    <w:p w:rsidR="00454F38" w:rsidRPr="00B66BB2" w:rsidRDefault="00454F38" w:rsidP="00454F38">
      <w:pPr>
        <w:spacing w:line="480" w:lineRule="auto"/>
        <w:jc w:val="both"/>
        <w:rPr>
          <w:rFonts w:ascii="Arial" w:hAnsi="Arial" w:cs="Arial"/>
          <w:sz w:val="24"/>
          <w:szCs w:val="24"/>
        </w:rPr>
      </w:pPr>
      <w:r w:rsidRPr="00B66BB2">
        <w:rPr>
          <w:rFonts w:ascii="Arial" w:hAnsi="Arial" w:cs="Arial"/>
          <w:sz w:val="24"/>
          <w:szCs w:val="24"/>
        </w:rPr>
        <w:t>The key change and new rhythm marks the commencement of Mary’s thoughts turning towards romance before the return of the opening 16-bar phrase once again highlights and reminds us that Mary is a showgirl and an immature one. This is reiterated by the closing lyrics</w:t>
      </w:r>
      <w:r>
        <w:rPr>
          <w:rFonts w:ascii="Arial" w:hAnsi="Arial" w:cs="Arial"/>
          <w:sz w:val="24"/>
          <w:szCs w:val="24"/>
        </w:rPr>
        <w:t xml:space="preserve"> (Figure 2)</w:t>
      </w:r>
      <w:r w:rsidRPr="00B66BB2">
        <w:rPr>
          <w:rFonts w:ascii="Arial" w:hAnsi="Arial" w:cs="Arial"/>
          <w:sz w:val="24"/>
          <w:szCs w:val="24"/>
        </w:rPr>
        <w:t xml:space="preserve">: </w:t>
      </w:r>
    </w:p>
    <w:p w:rsidR="00454F38" w:rsidRPr="008973A0" w:rsidRDefault="00454F38" w:rsidP="00454F38">
      <w:pPr>
        <w:spacing w:line="480" w:lineRule="auto"/>
        <w:jc w:val="both"/>
        <w:rPr>
          <w:rFonts w:ascii="Arial" w:hAnsi="Arial" w:cs="Arial"/>
          <w:sz w:val="24"/>
          <w:szCs w:val="24"/>
          <w:highlight w:val="black"/>
        </w:rPr>
      </w:pPr>
      <w:r w:rsidRPr="00B66BB2">
        <w:rPr>
          <w:rFonts w:ascii="Arial" w:hAnsi="Arial" w:cs="Arial"/>
          <w:sz w:val="24"/>
          <w:szCs w:val="24"/>
        </w:rPr>
        <w:tab/>
      </w:r>
      <w:r w:rsidRPr="008973A0">
        <w:rPr>
          <w:rFonts w:ascii="Arial" w:hAnsi="Arial" w:cs="Arial"/>
          <w:sz w:val="24"/>
          <w:szCs w:val="24"/>
          <w:highlight w:val="black"/>
        </w:rPr>
        <w:t>And when the music comes to an end</w:t>
      </w:r>
    </w:p>
    <w:p w:rsidR="00454F38" w:rsidRPr="00B66BB2" w:rsidRDefault="00454F38" w:rsidP="00454F38">
      <w:pPr>
        <w:spacing w:line="480" w:lineRule="auto"/>
        <w:ind w:firstLine="720"/>
        <w:jc w:val="both"/>
        <w:rPr>
          <w:rFonts w:ascii="Arial" w:hAnsi="Arial" w:cs="Arial"/>
          <w:sz w:val="24"/>
          <w:szCs w:val="24"/>
        </w:rPr>
      </w:pPr>
      <w:r w:rsidRPr="008973A0">
        <w:rPr>
          <w:rFonts w:ascii="Arial" w:hAnsi="Arial" w:cs="Arial"/>
          <w:sz w:val="24"/>
          <w:szCs w:val="24"/>
          <w:highlight w:val="black"/>
        </w:rPr>
        <w:t>He’ll say – “Hey</w:t>
      </w:r>
    </w:p>
    <w:p w:rsidR="00454F38" w:rsidRPr="00B66BB2" w:rsidRDefault="00454F38" w:rsidP="00454F38">
      <w:pPr>
        <w:spacing w:line="480" w:lineRule="auto"/>
        <w:ind w:firstLine="720"/>
        <w:jc w:val="both"/>
        <w:rPr>
          <w:rFonts w:ascii="Arial" w:hAnsi="Arial" w:cs="Arial"/>
          <w:sz w:val="24"/>
          <w:szCs w:val="24"/>
        </w:rPr>
      </w:pPr>
      <w:r w:rsidRPr="008973A0">
        <w:rPr>
          <w:rFonts w:ascii="Arial" w:hAnsi="Arial" w:cs="Arial"/>
          <w:sz w:val="24"/>
          <w:szCs w:val="24"/>
          <w:highlight w:val="black"/>
        </w:rPr>
        <w:lastRenderedPageBreak/>
        <w:t>You’ve found a friend!</w:t>
      </w:r>
      <w:r w:rsidRPr="00B66BB2">
        <w:rPr>
          <w:rFonts w:ascii="Arial" w:hAnsi="Arial" w:cs="Arial"/>
          <w:sz w:val="24"/>
          <w:szCs w:val="24"/>
        </w:rPr>
        <w:t>”</w:t>
      </w:r>
      <w:r w:rsidRPr="00B66BB2">
        <w:rPr>
          <w:rStyle w:val="FootnoteReference"/>
          <w:rFonts w:ascii="Arial" w:hAnsi="Arial" w:cs="Arial"/>
          <w:sz w:val="24"/>
          <w:szCs w:val="24"/>
        </w:rPr>
        <w:footnoteReference w:id="177"/>
      </w:r>
    </w:p>
    <w:p w:rsidR="00454F38" w:rsidRPr="00B66BB2" w:rsidRDefault="00454F38" w:rsidP="00454F38">
      <w:pPr>
        <w:spacing w:line="480" w:lineRule="auto"/>
        <w:ind w:firstLine="720"/>
        <w:jc w:val="both"/>
        <w:rPr>
          <w:rFonts w:ascii="Arial" w:hAnsi="Arial" w:cs="Arial"/>
          <w:sz w:val="24"/>
          <w:szCs w:val="24"/>
        </w:rPr>
      </w:pPr>
    </w:p>
    <w:p w:rsidR="00454F38" w:rsidRDefault="00454F38" w:rsidP="00454F38">
      <w:pPr>
        <w:keepNext/>
        <w:spacing w:line="480" w:lineRule="auto"/>
        <w:jc w:val="center"/>
      </w:pPr>
    </w:p>
    <w:p w:rsidR="00454F38" w:rsidRDefault="00454F38" w:rsidP="00454F38">
      <w:pPr>
        <w:pStyle w:val="Caption"/>
        <w:jc w:val="center"/>
        <w:rPr>
          <w:rFonts w:ascii="Arial" w:hAnsi="Arial" w:cs="Arial"/>
          <w:color w:val="auto"/>
          <w:sz w:val="22"/>
        </w:rPr>
      </w:pPr>
      <w:r w:rsidRPr="006A31C9">
        <w:rPr>
          <w:rFonts w:ascii="Arial" w:hAnsi="Arial" w:cs="Arial"/>
          <w:color w:val="auto"/>
          <w:sz w:val="22"/>
        </w:rPr>
        <w:t xml:space="preserve">Figure </w:t>
      </w:r>
      <w:r w:rsidR="00A1266A">
        <w:rPr>
          <w:rFonts w:ascii="Arial" w:hAnsi="Arial" w:cs="Arial"/>
          <w:color w:val="auto"/>
          <w:sz w:val="22"/>
        </w:rPr>
        <w:t>2</w:t>
      </w:r>
      <w:r w:rsidRPr="006A31C9">
        <w:rPr>
          <w:rFonts w:ascii="Arial" w:hAnsi="Arial" w:cs="Arial"/>
          <w:color w:val="auto"/>
          <w:sz w:val="22"/>
        </w:rPr>
        <w:t>: Mary is reflecting on romance before her thoughts once again return to her excitement about being invited to a party</w:t>
      </w:r>
    </w:p>
    <w:p w:rsidR="00454F38" w:rsidRDefault="00454F38" w:rsidP="00454F38"/>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Through this number, Coward has showcased how different Mary, the Regent and their respective lifestyles differ from each other. This issue goes full circle at the end of </w:t>
      </w:r>
      <w:r>
        <w:rPr>
          <w:rFonts w:ascii="Arial" w:hAnsi="Arial" w:cs="Arial"/>
          <w:i/>
          <w:sz w:val="24"/>
          <w:szCs w:val="24"/>
        </w:rPr>
        <w:t>The Girl Who Came to Supper</w:t>
      </w:r>
      <w:r>
        <w:rPr>
          <w:rFonts w:ascii="Arial" w:hAnsi="Arial" w:cs="Arial"/>
          <w:sz w:val="24"/>
          <w:szCs w:val="24"/>
        </w:rPr>
        <w:t xml:space="preserve"> in the final scene and ‘I’ll Remember Her’. Similarly, Coward reinforces this in ‘Sir or Ma’am’. The lyrics portray Mary to be very naïve and lacking any basic common sense, so much so that she remarks to Northbrook that protocol “</w:t>
      </w:r>
      <w:r w:rsidRPr="008973A0">
        <w:rPr>
          <w:rFonts w:ascii="Arial" w:hAnsi="Arial" w:cs="Arial"/>
          <w:sz w:val="24"/>
          <w:szCs w:val="24"/>
          <w:highlight w:val="black"/>
        </w:rPr>
        <w:t>sounds like disinfectant</w:t>
      </w:r>
      <w:r>
        <w:rPr>
          <w:rFonts w:ascii="Arial" w:hAnsi="Arial" w:cs="Arial"/>
          <w:sz w:val="24"/>
          <w:szCs w:val="24"/>
        </w:rPr>
        <w:t>.”</w:t>
      </w:r>
      <w:r>
        <w:rPr>
          <w:rStyle w:val="FootnoteReference"/>
          <w:rFonts w:ascii="Arial" w:hAnsi="Arial" w:cs="Arial"/>
          <w:sz w:val="24"/>
          <w:szCs w:val="24"/>
        </w:rPr>
        <w:footnoteReference w:id="178"/>
      </w:r>
      <w:r>
        <w:rPr>
          <w:rFonts w:ascii="Arial" w:hAnsi="Arial" w:cs="Arial"/>
          <w:sz w:val="24"/>
          <w:szCs w:val="24"/>
        </w:rPr>
        <w:t xml:space="preserve"> The number also serves the purpose in establishing the restraints of socialising with royalty and how to behave when doing so – what to say and when, how to behave etc. It is clear to see that this is a situation, and a potential life, that the girl from Milwaukee would never expect to find herself in. </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Once again in Act 1, Scene 4, Coward further develops the romantic story through his ‘Soliloquies’ which are expressed soon after meeting at the Embassy. The libretto merely focuses on the social pleasantries but the musical number sees them express their private thoughts on one another. In reprising the music again at the end of Act 1 after the Queen Mother invites Mary to the Coronation and decorates her, the story becomes one of sexual tension. Despite the outward </w:t>
      </w:r>
      <w:r>
        <w:rPr>
          <w:rFonts w:ascii="Arial" w:hAnsi="Arial" w:cs="Arial"/>
          <w:sz w:val="24"/>
          <w:szCs w:val="24"/>
        </w:rPr>
        <w:lastRenderedPageBreak/>
        <w:t xml:space="preserve">appearance of the Regent being irked by Mary, it is clear that there is an attraction there and one which is mutual: </w:t>
      </w:r>
    </w:p>
    <w:p w:rsidR="00454F38" w:rsidRPr="008973A0" w:rsidRDefault="00454F38" w:rsidP="00454F38">
      <w:pPr>
        <w:spacing w:line="480" w:lineRule="auto"/>
        <w:jc w:val="both"/>
        <w:rPr>
          <w:rFonts w:ascii="Arial" w:hAnsi="Arial" w:cs="Arial"/>
          <w:sz w:val="24"/>
          <w:szCs w:val="24"/>
          <w:highlight w:val="black"/>
        </w:rPr>
      </w:pPr>
      <w:r>
        <w:rPr>
          <w:rFonts w:ascii="Arial" w:hAnsi="Arial" w:cs="Arial"/>
          <w:sz w:val="24"/>
          <w:szCs w:val="24"/>
        </w:rPr>
        <w:tab/>
      </w:r>
      <w:r w:rsidRPr="008973A0">
        <w:rPr>
          <w:rFonts w:ascii="Arial" w:hAnsi="Arial" w:cs="Arial"/>
          <w:sz w:val="24"/>
          <w:szCs w:val="24"/>
          <w:highlight w:val="black"/>
        </w:rPr>
        <w:t>His face is strong</w:t>
      </w:r>
    </w:p>
    <w:p w:rsidR="00454F38" w:rsidRPr="008973A0" w:rsidRDefault="00454F38" w:rsidP="00454F38">
      <w:pPr>
        <w:spacing w:line="480" w:lineRule="auto"/>
        <w:jc w:val="both"/>
        <w:rPr>
          <w:rFonts w:ascii="Arial" w:hAnsi="Arial" w:cs="Arial"/>
          <w:sz w:val="24"/>
          <w:szCs w:val="24"/>
          <w:highlight w:val="black"/>
        </w:rPr>
      </w:pPr>
      <w:r w:rsidRPr="008973A0">
        <w:rPr>
          <w:rFonts w:ascii="Arial" w:hAnsi="Arial" w:cs="Arial"/>
          <w:sz w:val="24"/>
          <w:szCs w:val="24"/>
          <w:highlight w:val="black"/>
        </w:rPr>
        <w:tab/>
        <w:t>But I can see</w:t>
      </w:r>
    </w:p>
    <w:p w:rsidR="00454F38" w:rsidRPr="008973A0" w:rsidRDefault="00454F38" w:rsidP="00454F38">
      <w:pPr>
        <w:spacing w:line="480" w:lineRule="auto"/>
        <w:jc w:val="both"/>
        <w:rPr>
          <w:rFonts w:ascii="Arial" w:hAnsi="Arial" w:cs="Arial"/>
          <w:sz w:val="24"/>
          <w:szCs w:val="24"/>
          <w:highlight w:val="black"/>
        </w:rPr>
      </w:pPr>
      <w:r w:rsidRPr="008973A0">
        <w:rPr>
          <w:rFonts w:ascii="Arial" w:hAnsi="Arial" w:cs="Arial"/>
          <w:sz w:val="24"/>
          <w:szCs w:val="24"/>
          <w:highlight w:val="black"/>
        </w:rPr>
        <w:tab/>
        <w:t>Some tired little lines of dissipation</w:t>
      </w:r>
    </w:p>
    <w:p w:rsidR="00454F38" w:rsidRPr="008973A0" w:rsidRDefault="00454F38" w:rsidP="00454F38">
      <w:pPr>
        <w:spacing w:line="480" w:lineRule="auto"/>
        <w:jc w:val="both"/>
        <w:rPr>
          <w:rFonts w:ascii="Arial" w:hAnsi="Arial" w:cs="Arial"/>
          <w:sz w:val="24"/>
          <w:szCs w:val="24"/>
          <w:highlight w:val="black"/>
        </w:rPr>
      </w:pPr>
      <w:r w:rsidRPr="008973A0">
        <w:rPr>
          <w:rFonts w:ascii="Arial" w:hAnsi="Arial" w:cs="Arial"/>
          <w:sz w:val="24"/>
          <w:szCs w:val="24"/>
          <w:highlight w:val="black"/>
        </w:rPr>
        <w:tab/>
        <w:t>His eyes are kind and just a bid sad</w:t>
      </w:r>
    </w:p>
    <w:p w:rsidR="00454F38" w:rsidRPr="008973A0" w:rsidRDefault="00454F38" w:rsidP="00454F38">
      <w:pPr>
        <w:spacing w:line="480" w:lineRule="auto"/>
        <w:jc w:val="both"/>
        <w:rPr>
          <w:rFonts w:ascii="Arial" w:hAnsi="Arial" w:cs="Arial"/>
          <w:sz w:val="24"/>
          <w:szCs w:val="24"/>
          <w:highlight w:val="black"/>
        </w:rPr>
      </w:pPr>
      <w:r w:rsidRPr="008973A0">
        <w:rPr>
          <w:rFonts w:ascii="Arial" w:hAnsi="Arial" w:cs="Arial"/>
          <w:sz w:val="24"/>
          <w:szCs w:val="24"/>
          <w:highlight w:val="black"/>
        </w:rPr>
        <w:tab/>
        <w:t>I think – I’m glad</w:t>
      </w:r>
    </w:p>
    <w:p w:rsidR="00454F38" w:rsidRPr="009370D7" w:rsidRDefault="00454F38" w:rsidP="00454F38">
      <w:pPr>
        <w:spacing w:line="480" w:lineRule="auto"/>
        <w:jc w:val="both"/>
        <w:rPr>
          <w:rFonts w:ascii="Arial" w:hAnsi="Arial" w:cs="Arial"/>
          <w:sz w:val="24"/>
          <w:szCs w:val="24"/>
        </w:rPr>
      </w:pPr>
      <w:r w:rsidRPr="008973A0">
        <w:rPr>
          <w:rFonts w:ascii="Arial" w:hAnsi="Arial" w:cs="Arial"/>
          <w:sz w:val="24"/>
          <w:szCs w:val="24"/>
          <w:highlight w:val="black"/>
        </w:rPr>
        <w:tab/>
        <w:t>That I’m the girl who had the invitation</w:t>
      </w:r>
      <w:r>
        <w:rPr>
          <w:rStyle w:val="FootnoteReference"/>
          <w:rFonts w:ascii="Arial" w:hAnsi="Arial" w:cs="Arial"/>
          <w:sz w:val="24"/>
          <w:szCs w:val="24"/>
        </w:rPr>
        <w:footnoteReference w:id="179"/>
      </w:r>
    </w:p>
    <w:p w:rsidR="00454F38" w:rsidRDefault="00454F38" w:rsidP="00454F38">
      <w:pPr>
        <w:spacing w:line="480" w:lineRule="auto"/>
        <w:jc w:val="both"/>
        <w:rPr>
          <w:rFonts w:ascii="Arial" w:hAnsi="Arial" w:cs="Arial"/>
          <w:sz w:val="24"/>
          <w:szCs w:val="24"/>
        </w:rPr>
      </w:pPr>
      <w:r>
        <w:rPr>
          <w:rFonts w:ascii="Arial" w:hAnsi="Arial" w:cs="Arial"/>
          <w:sz w:val="24"/>
          <w:szCs w:val="24"/>
        </w:rPr>
        <w:t>The music conveys this story with the slow, dreamy effect, which is very fitting for the scene and also characteristic of Coward’s style at the time (Figure 3).</w:t>
      </w:r>
    </w:p>
    <w:p w:rsidR="00454F38" w:rsidRDefault="00454F38" w:rsidP="00454F38">
      <w:pPr>
        <w:keepNext/>
        <w:spacing w:line="480" w:lineRule="auto"/>
        <w:jc w:val="center"/>
      </w:pPr>
    </w:p>
    <w:p w:rsidR="00454F38" w:rsidRPr="00FE6F32" w:rsidRDefault="00454F38" w:rsidP="00454F38">
      <w:pPr>
        <w:pStyle w:val="Caption"/>
        <w:jc w:val="center"/>
        <w:rPr>
          <w:rFonts w:ascii="Arial" w:hAnsi="Arial" w:cs="Arial"/>
          <w:color w:val="auto"/>
          <w:sz w:val="32"/>
          <w:szCs w:val="24"/>
        </w:rPr>
      </w:pPr>
      <w:r w:rsidRPr="00FE6F32">
        <w:rPr>
          <w:rFonts w:ascii="Arial" w:hAnsi="Arial" w:cs="Arial"/>
          <w:color w:val="auto"/>
          <w:sz w:val="22"/>
        </w:rPr>
        <w:t xml:space="preserve">Figure </w:t>
      </w:r>
      <w:r w:rsidR="00A1266A">
        <w:rPr>
          <w:rFonts w:ascii="Arial" w:hAnsi="Arial" w:cs="Arial"/>
          <w:color w:val="auto"/>
          <w:sz w:val="22"/>
        </w:rPr>
        <w:t>3</w:t>
      </w:r>
      <w:r w:rsidRPr="00FE6F32">
        <w:rPr>
          <w:rFonts w:ascii="Arial" w:hAnsi="Arial" w:cs="Arial"/>
          <w:color w:val="auto"/>
          <w:sz w:val="22"/>
        </w:rPr>
        <w:t>: The developing love story</w:t>
      </w:r>
    </w:p>
    <w:p w:rsidR="00454F38" w:rsidRDefault="00454F38" w:rsidP="00454F38">
      <w:pPr>
        <w:jc w:val="center"/>
        <w:rPr>
          <w:rFonts w:ascii="Arial" w:hAnsi="Arial" w:cs="Arial"/>
          <w:sz w:val="28"/>
        </w:rPr>
      </w:pPr>
    </w:p>
    <w:p w:rsidR="00454F38" w:rsidRDefault="00454F38" w:rsidP="00454F38">
      <w:pPr>
        <w:spacing w:line="480" w:lineRule="auto"/>
        <w:jc w:val="both"/>
        <w:rPr>
          <w:rFonts w:ascii="Arial" w:hAnsi="Arial" w:cs="Arial"/>
          <w:sz w:val="24"/>
          <w:szCs w:val="24"/>
        </w:rPr>
      </w:pPr>
      <w:r>
        <w:rPr>
          <w:rFonts w:ascii="Arial" w:hAnsi="Arial" w:cs="Arial"/>
          <w:sz w:val="24"/>
        </w:rPr>
        <w:tab/>
        <w:t>We can see that Coward likes to use musical soliloquies as a means of gaining better understanding of the characters. For example, d</w:t>
      </w:r>
      <w:r>
        <w:rPr>
          <w:rFonts w:ascii="Arial" w:hAnsi="Arial" w:cs="Arial"/>
          <w:sz w:val="24"/>
          <w:szCs w:val="24"/>
        </w:rPr>
        <w:t>espite the following description of Mary by the Regent, the number ‘How Do You Do, Middle Age?’ is a soliloquy ballad in which he realises that he has fallen in love with her:</w:t>
      </w:r>
    </w:p>
    <w:p w:rsidR="00454F38" w:rsidRDefault="00454F38" w:rsidP="00454F38">
      <w:pPr>
        <w:spacing w:line="480" w:lineRule="auto"/>
        <w:ind w:left="720"/>
        <w:jc w:val="both"/>
        <w:rPr>
          <w:rFonts w:ascii="Arial" w:hAnsi="Arial" w:cs="Arial"/>
          <w:sz w:val="24"/>
          <w:szCs w:val="24"/>
        </w:rPr>
      </w:pPr>
      <w:r w:rsidRPr="008973A0">
        <w:rPr>
          <w:rFonts w:ascii="Arial" w:hAnsi="Arial" w:cs="Arial"/>
          <w:sz w:val="24"/>
          <w:szCs w:val="24"/>
          <w:highlight w:val="black"/>
        </w:rPr>
        <w:t xml:space="preserve">You got me a creature with the mentality of a retarded child, an approach to life of stomach-churning sentimentality, and furthermore, despite the fact she has the muscles of a weight-lifter, at what I will refer to briefly as the crucial moment, was rendered utterly insensible by an amount of Vodka which, in </w:t>
      </w:r>
      <w:proofErr w:type="spellStart"/>
      <w:r w:rsidRPr="008973A0">
        <w:rPr>
          <w:rFonts w:ascii="Arial" w:hAnsi="Arial" w:cs="Arial"/>
          <w:sz w:val="24"/>
          <w:szCs w:val="24"/>
          <w:highlight w:val="black"/>
        </w:rPr>
        <w:lastRenderedPageBreak/>
        <w:t>Carpathia</w:t>
      </w:r>
      <w:proofErr w:type="spellEnd"/>
      <w:r w:rsidRPr="008973A0">
        <w:rPr>
          <w:rFonts w:ascii="Arial" w:hAnsi="Arial" w:cs="Arial"/>
          <w:sz w:val="24"/>
          <w:szCs w:val="24"/>
          <w:highlight w:val="black"/>
        </w:rPr>
        <w:t xml:space="preserve">, is normally added to the milk of four-year olds, as a mild tonic. And you call </w:t>
      </w:r>
      <w:r w:rsidRPr="008973A0">
        <w:rPr>
          <w:rFonts w:ascii="Arial" w:hAnsi="Arial" w:cs="Arial"/>
          <w:sz w:val="24"/>
          <w:szCs w:val="24"/>
          <w:highlight w:val="black"/>
          <w:u w:val="single"/>
        </w:rPr>
        <w:t>that</w:t>
      </w:r>
      <w:r w:rsidRPr="008973A0">
        <w:rPr>
          <w:rFonts w:ascii="Arial" w:hAnsi="Arial" w:cs="Arial"/>
          <w:sz w:val="24"/>
          <w:szCs w:val="24"/>
          <w:highlight w:val="black"/>
        </w:rPr>
        <w:t xml:space="preserve"> a girl?</w:t>
      </w:r>
      <w:r>
        <w:rPr>
          <w:rStyle w:val="FootnoteReference"/>
          <w:rFonts w:ascii="Arial" w:hAnsi="Arial" w:cs="Arial"/>
          <w:sz w:val="24"/>
          <w:szCs w:val="24"/>
        </w:rPr>
        <w:footnoteReference w:id="180"/>
      </w:r>
    </w:p>
    <w:p w:rsidR="00454F38" w:rsidRDefault="00454F38" w:rsidP="00454F38">
      <w:pPr>
        <w:spacing w:line="480" w:lineRule="auto"/>
        <w:ind w:left="720"/>
        <w:jc w:val="both"/>
        <w:rPr>
          <w:rFonts w:ascii="Arial" w:hAnsi="Arial" w:cs="Arial"/>
          <w:sz w:val="24"/>
          <w:szCs w:val="24"/>
        </w:rPr>
      </w:pPr>
    </w:p>
    <w:p w:rsidR="00454F38" w:rsidRDefault="00454F38" w:rsidP="00454F38">
      <w:pPr>
        <w:keepNext/>
        <w:spacing w:line="480" w:lineRule="auto"/>
        <w:jc w:val="center"/>
      </w:pPr>
    </w:p>
    <w:p w:rsidR="00454F38" w:rsidRPr="009E4514" w:rsidRDefault="00454F38" w:rsidP="00454F38">
      <w:pPr>
        <w:pStyle w:val="Caption"/>
        <w:jc w:val="center"/>
        <w:rPr>
          <w:rFonts w:ascii="Arial" w:hAnsi="Arial" w:cs="Arial"/>
          <w:color w:val="auto"/>
          <w:sz w:val="32"/>
          <w:szCs w:val="24"/>
        </w:rPr>
      </w:pPr>
      <w:r w:rsidRPr="009E4514">
        <w:rPr>
          <w:rFonts w:ascii="Arial" w:hAnsi="Arial" w:cs="Arial"/>
          <w:color w:val="auto"/>
          <w:sz w:val="22"/>
        </w:rPr>
        <w:t xml:space="preserve">Figure </w:t>
      </w:r>
      <w:r w:rsidR="00A1266A">
        <w:rPr>
          <w:rFonts w:ascii="Arial" w:hAnsi="Arial" w:cs="Arial"/>
          <w:color w:val="auto"/>
          <w:sz w:val="22"/>
        </w:rPr>
        <w:t>4</w:t>
      </w:r>
      <w:r w:rsidRPr="009E4514">
        <w:rPr>
          <w:rFonts w:ascii="Arial" w:hAnsi="Arial" w:cs="Arial"/>
          <w:color w:val="auto"/>
          <w:sz w:val="22"/>
        </w:rPr>
        <w:t>: The Regent (Ferrer) during 'How Do You Do, Middle Age?'</w:t>
      </w:r>
      <w:r w:rsidR="00A1266A">
        <w:rPr>
          <w:rStyle w:val="FootnoteReference"/>
          <w:rFonts w:ascii="Arial" w:hAnsi="Arial" w:cs="Arial"/>
          <w:color w:val="auto"/>
          <w:sz w:val="22"/>
        </w:rPr>
        <w:footnoteReference w:id="181"/>
      </w:r>
      <w:r w:rsidRPr="009E4514">
        <w:rPr>
          <w:rFonts w:ascii="Arial" w:hAnsi="Arial" w:cs="Arial"/>
          <w:color w:val="auto"/>
          <w:sz w:val="22"/>
        </w:rPr>
        <w:t xml:space="preserve"> </w:t>
      </w:r>
    </w:p>
    <w:p w:rsidR="00454F38" w:rsidRDefault="00454F38" w:rsidP="00454F38">
      <w:pPr>
        <w:spacing w:line="480" w:lineRule="auto"/>
        <w:jc w:val="both"/>
        <w:rPr>
          <w:rFonts w:ascii="Arial" w:hAnsi="Arial" w:cs="Arial"/>
          <w:sz w:val="24"/>
        </w:rPr>
      </w:pPr>
    </w:p>
    <w:p w:rsidR="00454F38" w:rsidRDefault="00454F38" w:rsidP="00454F38">
      <w:pPr>
        <w:spacing w:line="480" w:lineRule="auto"/>
        <w:jc w:val="both"/>
        <w:rPr>
          <w:rFonts w:ascii="Arial" w:hAnsi="Arial" w:cs="Arial"/>
          <w:sz w:val="24"/>
          <w:szCs w:val="24"/>
        </w:rPr>
      </w:pPr>
      <w:r>
        <w:rPr>
          <w:rFonts w:ascii="Arial" w:hAnsi="Arial" w:cs="Arial"/>
          <w:sz w:val="24"/>
          <w:szCs w:val="24"/>
        </w:rPr>
        <w:t>This comes after he begins to realise that Mary, although young and immature, does mean well and he sees a different side of her character after they discuss his son Nicholas. The lyrics perfectly depict the Regent’s feelings: she infuriates him but he also views her as a “</w:t>
      </w:r>
      <w:r w:rsidRPr="008973A0">
        <w:rPr>
          <w:rFonts w:ascii="Arial" w:hAnsi="Arial" w:cs="Arial"/>
          <w:sz w:val="24"/>
          <w:szCs w:val="24"/>
          <w:highlight w:val="black"/>
        </w:rPr>
        <w:t xml:space="preserve">feather-brained, garrulous small-part minx, / </w:t>
      </w:r>
      <w:proofErr w:type="gramStart"/>
      <w:r w:rsidRPr="008973A0">
        <w:rPr>
          <w:rFonts w:ascii="Arial" w:hAnsi="Arial" w:cs="Arial"/>
          <w:sz w:val="24"/>
          <w:szCs w:val="24"/>
          <w:highlight w:val="black"/>
        </w:rPr>
        <w:t>Who</w:t>
      </w:r>
      <w:proofErr w:type="gramEnd"/>
      <w:r w:rsidRPr="008973A0">
        <w:rPr>
          <w:rFonts w:ascii="Arial" w:hAnsi="Arial" w:cs="Arial"/>
          <w:sz w:val="24"/>
          <w:szCs w:val="24"/>
          <w:highlight w:val="black"/>
        </w:rPr>
        <w:t xml:space="preserve"> never draws breath and seldom thinks</w:t>
      </w:r>
      <w:r>
        <w:rPr>
          <w:rFonts w:ascii="Arial" w:hAnsi="Arial" w:cs="Arial"/>
          <w:sz w:val="24"/>
          <w:szCs w:val="24"/>
        </w:rPr>
        <w:t>.”</w:t>
      </w:r>
      <w:r>
        <w:rPr>
          <w:rStyle w:val="FootnoteReference"/>
          <w:rFonts w:ascii="Arial" w:hAnsi="Arial" w:cs="Arial"/>
          <w:sz w:val="24"/>
          <w:szCs w:val="24"/>
        </w:rPr>
        <w:footnoteReference w:id="182"/>
      </w:r>
      <w:r>
        <w:rPr>
          <w:rFonts w:ascii="Arial" w:hAnsi="Arial" w:cs="Arial"/>
          <w:sz w:val="24"/>
          <w:szCs w:val="24"/>
        </w:rPr>
        <w:t xml:space="preserve"> Previously, hints have been given to the audience regarding the Regent’s philandering mentality with the musical number ‘When Foreign Princes Come to Visit Us’ but now the Regent has met Mary, he has come to a point where he does not know what to do. He questions whether middle age is changing him – he wonders if he “</w:t>
      </w:r>
      <w:r w:rsidRPr="008973A0">
        <w:rPr>
          <w:rFonts w:ascii="Arial" w:hAnsi="Arial" w:cs="Arial"/>
          <w:sz w:val="24"/>
          <w:szCs w:val="24"/>
          <w:highlight w:val="black"/>
        </w:rPr>
        <w:t>can still love now and then?</w:t>
      </w:r>
      <w:r>
        <w:rPr>
          <w:rFonts w:ascii="Arial" w:hAnsi="Arial" w:cs="Arial"/>
          <w:sz w:val="24"/>
          <w:szCs w:val="24"/>
        </w:rPr>
        <w:t>”</w:t>
      </w:r>
      <w:r>
        <w:rPr>
          <w:rStyle w:val="FootnoteReference"/>
          <w:rFonts w:ascii="Arial" w:hAnsi="Arial" w:cs="Arial"/>
          <w:sz w:val="24"/>
          <w:szCs w:val="24"/>
        </w:rPr>
        <w:footnoteReference w:id="183"/>
      </w:r>
      <w:r>
        <w:rPr>
          <w:rFonts w:ascii="Arial" w:hAnsi="Arial" w:cs="Arial"/>
          <w:sz w:val="24"/>
          <w:szCs w:val="24"/>
        </w:rPr>
        <w:t xml:space="preserve"> Mary has mellowed him and he wonders whether that means he must “</w:t>
      </w:r>
      <w:r w:rsidRPr="008973A0">
        <w:rPr>
          <w:rFonts w:ascii="Arial" w:hAnsi="Arial" w:cs="Arial"/>
          <w:sz w:val="24"/>
          <w:szCs w:val="24"/>
          <w:highlight w:val="black"/>
        </w:rPr>
        <w:t>permit her to twitter pure high treason.</w:t>
      </w:r>
      <w:r>
        <w:rPr>
          <w:rFonts w:ascii="Arial" w:hAnsi="Arial" w:cs="Arial"/>
          <w:sz w:val="24"/>
          <w:szCs w:val="24"/>
        </w:rPr>
        <w:t>”</w:t>
      </w:r>
      <w:r>
        <w:rPr>
          <w:rStyle w:val="FootnoteReference"/>
          <w:rFonts w:ascii="Arial" w:hAnsi="Arial" w:cs="Arial"/>
          <w:sz w:val="24"/>
          <w:szCs w:val="24"/>
        </w:rPr>
        <w:footnoteReference w:id="184"/>
      </w:r>
      <w:r>
        <w:rPr>
          <w:rFonts w:ascii="Arial" w:hAnsi="Arial" w:cs="Arial"/>
          <w:sz w:val="24"/>
          <w:szCs w:val="24"/>
        </w:rPr>
        <w:t xml:space="preserve"> Whilst the melody to these lyrics is not noteworthy, the rhythms employed are interesting because the emphasis is clearly placed on the key words and the ones which are most significant to the Regent – for example, age, upset, threat, but also the lyrics “</w:t>
      </w:r>
      <w:r w:rsidRPr="008973A0">
        <w:rPr>
          <w:rFonts w:ascii="Arial" w:hAnsi="Arial" w:cs="Arial"/>
          <w:sz w:val="24"/>
          <w:szCs w:val="24"/>
          <w:highlight w:val="black"/>
        </w:rPr>
        <w:t>twitter pure high treason</w:t>
      </w:r>
      <w:r>
        <w:rPr>
          <w:rFonts w:ascii="Arial" w:hAnsi="Arial" w:cs="Arial"/>
          <w:sz w:val="24"/>
          <w:szCs w:val="24"/>
        </w:rPr>
        <w:t>” and “</w:t>
      </w:r>
      <w:r w:rsidRPr="008973A0">
        <w:rPr>
          <w:rFonts w:ascii="Arial" w:hAnsi="Arial" w:cs="Arial"/>
          <w:sz w:val="24"/>
          <w:szCs w:val="24"/>
          <w:highlight w:val="black"/>
        </w:rPr>
        <w:t>Can I still love now and then?</w:t>
      </w:r>
      <w:r>
        <w:rPr>
          <w:rFonts w:ascii="Arial" w:hAnsi="Arial" w:cs="Arial"/>
          <w:sz w:val="24"/>
          <w:szCs w:val="24"/>
        </w:rPr>
        <w:t xml:space="preserve">” The plot is moving forward now and intensifying – the foundations have </w:t>
      </w:r>
      <w:r>
        <w:rPr>
          <w:rFonts w:ascii="Arial" w:hAnsi="Arial" w:cs="Arial"/>
          <w:sz w:val="24"/>
          <w:szCs w:val="24"/>
        </w:rPr>
        <w:lastRenderedPageBreak/>
        <w:t xml:space="preserve">been set and the remainder of this Act is now watching how this is resolved and whether the couple get their happy ending. </w:t>
      </w:r>
    </w:p>
    <w:p w:rsidR="00454F38" w:rsidRDefault="00454F38" w:rsidP="00454F38">
      <w:pPr>
        <w:spacing w:line="480" w:lineRule="auto"/>
        <w:jc w:val="center"/>
        <w:rPr>
          <w:rFonts w:ascii="Arial" w:hAnsi="Arial" w:cs="Arial"/>
          <w:sz w:val="24"/>
        </w:rPr>
      </w:pPr>
    </w:p>
    <w:p w:rsidR="00454F38" w:rsidRDefault="00454F38" w:rsidP="00454F38">
      <w:pPr>
        <w:keepNext/>
        <w:spacing w:line="480" w:lineRule="auto"/>
        <w:jc w:val="center"/>
      </w:pPr>
    </w:p>
    <w:p w:rsidR="00454F38" w:rsidRDefault="00454F38" w:rsidP="00454F38">
      <w:pPr>
        <w:pStyle w:val="Caption"/>
        <w:jc w:val="center"/>
        <w:rPr>
          <w:rFonts w:ascii="Arial" w:hAnsi="Arial" w:cs="Arial"/>
          <w:color w:val="auto"/>
          <w:sz w:val="22"/>
        </w:rPr>
      </w:pPr>
      <w:r w:rsidRPr="009E4514">
        <w:rPr>
          <w:rFonts w:ascii="Arial" w:hAnsi="Arial" w:cs="Arial"/>
          <w:color w:val="auto"/>
          <w:sz w:val="22"/>
        </w:rPr>
        <w:t xml:space="preserve">Figure </w:t>
      </w:r>
      <w:r w:rsidR="00A1266A">
        <w:rPr>
          <w:rFonts w:ascii="Arial" w:hAnsi="Arial" w:cs="Arial"/>
          <w:color w:val="auto"/>
          <w:sz w:val="22"/>
        </w:rPr>
        <w:t>5</w:t>
      </w:r>
      <w:r w:rsidRPr="009E4514">
        <w:rPr>
          <w:rFonts w:ascii="Arial" w:hAnsi="Arial" w:cs="Arial"/>
          <w:color w:val="auto"/>
          <w:sz w:val="22"/>
        </w:rPr>
        <w:t>: Musical emphasis on the Regent's emotions</w:t>
      </w:r>
    </w:p>
    <w:p w:rsidR="00454F38" w:rsidRDefault="00454F38" w:rsidP="00454F38"/>
    <w:p w:rsidR="00454F38" w:rsidRDefault="00454F38" w:rsidP="00454F38">
      <w:pPr>
        <w:spacing w:line="480" w:lineRule="auto"/>
        <w:jc w:val="both"/>
        <w:rPr>
          <w:rFonts w:ascii="Arial" w:hAnsi="Arial" w:cs="Arial"/>
          <w:sz w:val="24"/>
        </w:rPr>
      </w:pPr>
      <w:r>
        <w:rPr>
          <w:rFonts w:ascii="Arial" w:hAnsi="Arial" w:cs="Arial"/>
          <w:sz w:val="24"/>
        </w:rPr>
        <w:tab/>
        <w:t xml:space="preserve">Coward arguably seems to be focusing his attention on showing the softer side of the Regent’s character through his music, whilst the book portrays him as an authoritarian figure </w:t>
      </w:r>
      <w:proofErr w:type="gramStart"/>
      <w:r>
        <w:rPr>
          <w:rFonts w:ascii="Arial" w:hAnsi="Arial" w:cs="Arial"/>
          <w:sz w:val="24"/>
        </w:rPr>
        <w:t>who</w:t>
      </w:r>
      <w:proofErr w:type="gramEnd"/>
      <w:r>
        <w:rPr>
          <w:rFonts w:ascii="Arial" w:hAnsi="Arial" w:cs="Arial"/>
          <w:sz w:val="24"/>
        </w:rPr>
        <w:t xml:space="preserve"> has difficulty relinquishing control or being questioned. When the Regents sings of his loneliness in ‘Lonely’ we see another dimension to his character but also to his relationship with Mary; in the space of a few scenes, she has gone from being someone for a sexual relationship to being his confidante. The emotion reflects musically through the chromatic melodic sequences (Figure 6) as the Regent reveals how he feels.</w:t>
      </w:r>
    </w:p>
    <w:p w:rsidR="00454F38" w:rsidRDefault="00454F38" w:rsidP="00454F38">
      <w:pPr>
        <w:spacing w:line="480" w:lineRule="auto"/>
        <w:jc w:val="both"/>
        <w:rPr>
          <w:rFonts w:ascii="Arial" w:hAnsi="Arial" w:cs="Arial"/>
          <w:color w:val="FF0000"/>
          <w:sz w:val="24"/>
        </w:rPr>
      </w:pPr>
      <w:r>
        <w:rPr>
          <w:rFonts w:ascii="Arial" w:hAnsi="Arial" w:cs="Arial"/>
          <w:color w:val="FF0000"/>
          <w:sz w:val="24"/>
        </w:rPr>
        <w:tab/>
      </w:r>
    </w:p>
    <w:p w:rsidR="00454F38" w:rsidRDefault="00454F38" w:rsidP="00454F38">
      <w:pPr>
        <w:spacing w:line="480" w:lineRule="auto"/>
        <w:jc w:val="both"/>
        <w:rPr>
          <w:rFonts w:ascii="Arial" w:hAnsi="Arial" w:cs="Arial"/>
          <w:color w:val="FF0000"/>
          <w:sz w:val="24"/>
        </w:rPr>
      </w:pPr>
    </w:p>
    <w:p w:rsidR="00454F38" w:rsidRDefault="00454F38" w:rsidP="00454F38">
      <w:pPr>
        <w:keepNext/>
        <w:spacing w:line="480" w:lineRule="auto"/>
        <w:jc w:val="both"/>
      </w:pPr>
    </w:p>
    <w:p w:rsidR="00454F38" w:rsidRPr="00861A18" w:rsidRDefault="00454F38" w:rsidP="00454F38">
      <w:pPr>
        <w:pStyle w:val="Caption"/>
        <w:jc w:val="center"/>
        <w:rPr>
          <w:rFonts w:ascii="Arial" w:hAnsi="Arial" w:cs="Arial"/>
          <w:color w:val="auto"/>
          <w:sz w:val="22"/>
          <w:szCs w:val="22"/>
        </w:rPr>
      </w:pPr>
      <w:r w:rsidRPr="00861A18">
        <w:rPr>
          <w:rFonts w:ascii="Arial" w:hAnsi="Arial" w:cs="Arial"/>
          <w:color w:val="auto"/>
          <w:sz w:val="22"/>
          <w:szCs w:val="22"/>
        </w:rPr>
        <w:t xml:space="preserve">Figure </w:t>
      </w:r>
      <w:r w:rsidR="00A1266A">
        <w:rPr>
          <w:rFonts w:ascii="Arial" w:hAnsi="Arial" w:cs="Arial"/>
          <w:color w:val="auto"/>
          <w:sz w:val="22"/>
          <w:szCs w:val="22"/>
        </w:rPr>
        <w:t>6</w:t>
      </w:r>
      <w:r w:rsidRPr="00861A18">
        <w:rPr>
          <w:rFonts w:ascii="Arial" w:hAnsi="Arial" w:cs="Arial"/>
          <w:color w:val="auto"/>
          <w:sz w:val="22"/>
          <w:szCs w:val="22"/>
        </w:rPr>
        <w:fldChar w:fldCharType="begin"/>
      </w:r>
      <w:r w:rsidRPr="00861A18">
        <w:rPr>
          <w:rFonts w:ascii="Arial" w:hAnsi="Arial" w:cs="Arial"/>
          <w:color w:val="auto"/>
          <w:sz w:val="22"/>
          <w:szCs w:val="22"/>
        </w:rPr>
        <w:instrText xml:space="preserve"> SEQ Figure \* ARABIC </w:instrText>
      </w:r>
      <w:r w:rsidRPr="00861A18">
        <w:rPr>
          <w:rFonts w:ascii="Arial" w:hAnsi="Arial" w:cs="Arial"/>
          <w:color w:val="auto"/>
          <w:sz w:val="22"/>
          <w:szCs w:val="22"/>
        </w:rPr>
        <w:fldChar w:fldCharType="separate"/>
      </w:r>
      <w:r w:rsidR="001E1023">
        <w:rPr>
          <w:rFonts w:ascii="Arial" w:hAnsi="Arial" w:cs="Arial"/>
          <w:noProof/>
          <w:color w:val="auto"/>
          <w:sz w:val="22"/>
          <w:szCs w:val="22"/>
        </w:rPr>
        <w:t>7</w:t>
      </w:r>
      <w:r w:rsidRPr="00861A18">
        <w:rPr>
          <w:rFonts w:ascii="Arial" w:hAnsi="Arial" w:cs="Arial"/>
          <w:color w:val="auto"/>
          <w:sz w:val="22"/>
          <w:szCs w:val="22"/>
        </w:rPr>
        <w:fldChar w:fldCharType="end"/>
      </w:r>
      <w:r w:rsidRPr="00861A18">
        <w:rPr>
          <w:rFonts w:ascii="Arial" w:hAnsi="Arial" w:cs="Arial"/>
          <w:color w:val="auto"/>
          <w:sz w:val="22"/>
          <w:szCs w:val="22"/>
        </w:rPr>
        <w:t>: The Regent's emotions are reflected through the music</w:t>
      </w:r>
    </w:p>
    <w:p w:rsidR="00454F38" w:rsidRDefault="00454F38" w:rsidP="00454F38">
      <w:pPr>
        <w:spacing w:line="480" w:lineRule="auto"/>
        <w:jc w:val="both"/>
        <w:rPr>
          <w:rFonts w:ascii="Arial" w:hAnsi="Arial" w:cs="Arial"/>
          <w:color w:val="FF0000"/>
          <w:sz w:val="24"/>
        </w:rPr>
      </w:pPr>
    </w:p>
    <w:p w:rsidR="00454F38" w:rsidRDefault="00454F38" w:rsidP="00454F38">
      <w:pPr>
        <w:spacing w:line="480" w:lineRule="auto"/>
        <w:jc w:val="both"/>
        <w:rPr>
          <w:rFonts w:ascii="Arial" w:hAnsi="Arial" w:cs="Arial"/>
          <w:sz w:val="24"/>
          <w:szCs w:val="24"/>
        </w:rPr>
      </w:pPr>
      <w:r>
        <w:rPr>
          <w:rFonts w:ascii="Arial" w:hAnsi="Arial" w:cs="Arial"/>
          <w:sz w:val="24"/>
        </w:rPr>
        <w:t xml:space="preserve">Although the Regent declares </w:t>
      </w:r>
      <w:r>
        <w:rPr>
          <w:rFonts w:ascii="Arial" w:hAnsi="Arial" w:cs="Arial"/>
          <w:sz w:val="24"/>
          <w:szCs w:val="24"/>
        </w:rPr>
        <w:t>that love is “</w:t>
      </w:r>
      <w:r w:rsidRPr="008973A0">
        <w:rPr>
          <w:rFonts w:ascii="Arial" w:hAnsi="Arial" w:cs="Arial"/>
          <w:sz w:val="24"/>
          <w:szCs w:val="24"/>
          <w:highlight w:val="black"/>
        </w:rPr>
        <w:t>the enemy of all the cold hard virtues that make a ruler or a King</w:t>
      </w:r>
      <w:r>
        <w:rPr>
          <w:rFonts w:ascii="Arial" w:hAnsi="Arial" w:cs="Arial"/>
          <w:sz w:val="24"/>
          <w:szCs w:val="24"/>
        </w:rPr>
        <w:t>”</w:t>
      </w:r>
      <w:r>
        <w:rPr>
          <w:rStyle w:val="FootnoteReference"/>
          <w:rFonts w:ascii="Arial" w:hAnsi="Arial" w:cs="Arial"/>
          <w:sz w:val="24"/>
          <w:szCs w:val="24"/>
        </w:rPr>
        <w:footnoteReference w:id="185"/>
      </w:r>
      <w:r>
        <w:rPr>
          <w:rFonts w:ascii="Times New Roman" w:hAnsi="Times New Roman" w:cs="Times New Roman"/>
          <w:sz w:val="24"/>
          <w:szCs w:val="24"/>
          <w:lang w:eastAsia="en-GB"/>
        </w:rPr>
        <w:t xml:space="preserve"> </w:t>
      </w:r>
      <w:r>
        <w:rPr>
          <w:rFonts w:ascii="Arial" w:hAnsi="Arial" w:cs="Arial"/>
          <w:sz w:val="24"/>
          <w:szCs w:val="24"/>
          <w:lang w:eastAsia="en-GB"/>
        </w:rPr>
        <w:t xml:space="preserve">he does declare his love for Mary which is again done through the medium of song – ‘This Time It’s True Love’. It </w:t>
      </w:r>
      <w:r>
        <w:rPr>
          <w:rFonts w:ascii="Arial" w:hAnsi="Arial" w:cs="Arial"/>
          <w:sz w:val="24"/>
          <w:szCs w:val="24"/>
        </w:rPr>
        <w:t xml:space="preserve">is a romantic ballad which </w:t>
      </w:r>
      <w:r>
        <w:rPr>
          <w:rFonts w:ascii="Arial" w:hAnsi="Arial" w:cs="Arial"/>
          <w:sz w:val="24"/>
          <w:szCs w:val="24"/>
        </w:rPr>
        <w:lastRenderedPageBreak/>
        <w:t>sees them both declaring their love for one another and freely admitting how they feel before the scene closes with the Regent carrying Mary into the bedroom whilst the music slowly dims. This final confirmation of their relationship transforms the Regent on several levels: firstly, his relationship with his son is transformed, with Nicholas now being his “</w:t>
      </w:r>
      <w:r w:rsidRPr="008973A0">
        <w:rPr>
          <w:rFonts w:ascii="Arial" w:hAnsi="Arial" w:cs="Arial"/>
          <w:sz w:val="24"/>
          <w:szCs w:val="24"/>
          <w:highlight w:val="black"/>
        </w:rPr>
        <w:t>darling boy</w:t>
      </w:r>
      <w:r>
        <w:rPr>
          <w:rFonts w:ascii="Arial" w:hAnsi="Arial" w:cs="Arial"/>
          <w:sz w:val="24"/>
          <w:szCs w:val="24"/>
        </w:rPr>
        <w:t>”</w:t>
      </w:r>
      <w:r>
        <w:rPr>
          <w:rStyle w:val="FootnoteReference"/>
          <w:rFonts w:ascii="Arial" w:hAnsi="Arial" w:cs="Arial"/>
          <w:sz w:val="24"/>
          <w:szCs w:val="24"/>
        </w:rPr>
        <w:footnoteReference w:id="186"/>
      </w:r>
      <w:r>
        <w:rPr>
          <w:rFonts w:ascii="Arial" w:hAnsi="Arial" w:cs="Arial"/>
          <w:sz w:val="24"/>
          <w:szCs w:val="24"/>
        </w:rPr>
        <w:t xml:space="preserve"> and joint ruler of </w:t>
      </w:r>
      <w:proofErr w:type="spellStart"/>
      <w:r>
        <w:rPr>
          <w:rFonts w:ascii="Arial" w:hAnsi="Arial" w:cs="Arial"/>
          <w:sz w:val="24"/>
          <w:szCs w:val="24"/>
        </w:rPr>
        <w:t>Carpathia</w:t>
      </w:r>
      <w:proofErr w:type="spellEnd"/>
      <w:r>
        <w:rPr>
          <w:rFonts w:ascii="Arial" w:hAnsi="Arial" w:cs="Arial"/>
          <w:sz w:val="24"/>
          <w:szCs w:val="24"/>
        </w:rPr>
        <w:t xml:space="preserve">. Secondly, he is so relaxed that he is caught singing by Northbrook, who is assigned the task of making the necessary arrangements for Mary to return to </w:t>
      </w:r>
      <w:proofErr w:type="spellStart"/>
      <w:r>
        <w:rPr>
          <w:rFonts w:ascii="Arial" w:hAnsi="Arial" w:cs="Arial"/>
          <w:sz w:val="24"/>
          <w:szCs w:val="24"/>
        </w:rPr>
        <w:t>Carpathia</w:t>
      </w:r>
      <w:proofErr w:type="spellEnd"/>
      <w:r>
        <w:rPr>
          <w:rFonts w:ascii="Arial" w:hAnsi="Arial" w:cs="Arial"/>
          <w:sz w:val="24"/>
          <w:szCs w:val="24"/>
        </w:rPr>
        <w:t xml:space="preserve"> with the Regent.</w:t>
      </w:r>
    </w:p>
    <w:p w:rsidR="00454F38" w:rsidRDefault="00454F38" w:rsidP="00454F38">
      <w:pPr>
        <w:keepNext/>
        <w:spacing w:line="480" w:lineRule="auto"/>
        <w:jc w:val="center"/>
      </w:pPr>
    </w:p>
    <w:p w:rsidR="00454F38" w:rsidRPr="00AE3863" w:rsidRDefault="00454F38" w:rsidP="00454F38">
      <w:pPr>
        <w:pStyle w:val="Caption"/>
        <w:jc w:val="center"/>
        <w:rPr>
          <w:rFonts w:ascii="Arial" w:hAnsi="Arial" w:cs="Arial"/>
          <w:i/>
          <w:color w:val="auto"/>
          <w:sz w:val="32"/>
          <w:szCs w:val="24"/>
        </w:rPr>
      </w:pPr>
      <w:r w:rsidRPr="00AE3863">
        <w:rPr>
          <w:rFonts w:ascii="Arial" w:hAnsi="Arial" w:cs="Arial"/>
          <w:color w:val="auto"/>
          <w:sz w:val="22"/>
        </w:rPr>
        <w:t xml:space="preserve">Figure </w:t>
      </w:r>
      <w:r w:rsidRPr="00AE3863">
        <w:rPr>
          <w:rFonts w:ascii="Arial" w:hAnsi="Arial" w:cs="Arial"/>
          <w:color w:val="auto"/>
          <w:sz w:val="22"/>
        </w:rPr>
        <w:fldChar w:fldCharType="begin"/>
      </w:r>
      <w:r w:rsidRPr="00AE3863">
        <w:rPr>
          <w:rFonts w:ascii="Arial" w:hAnsi="Arial" w:cs="Arial"/>
          <w:color w:val="auto"/>
          <w:sz w:val="22"/>
        </w:rPr>
        <w:instrText xml:space="preserve"> SEQ Figure \* ARABIC </w:instrText>
      </w:r>
      <w:r w:rsidRPr="00AE3863">
        <w:rPr>
          <w:rFonts w:ascii="Arial" w:hAnsi="Arial" w:cs="Arial"/>
          <w:color w:val="auto"/>
          <w:sz w:val="22"/>
        </w:rPr>
        <w:fldChar w:fldCharType="separate"/>
      </w:r>
      <w:r w:rsidR="001E1023">
        <w:rPr>
          <w:rFonts w:ascii="Arial" w:hAnsi="Arial" w:cs="Arial"/>
          <w:noProof/>
          <w:color w:val="auto"/>
          <w:sz w:val="22"/>
        </w:rPr>
        <w:t>8</w:t>
      </w:r>
      <w:r w:rsidRPr="00AE3863">
        <w:rPr>
          <w:rFonts w:ascii="Arial" w:hAnsi="Arial" w:cs="Arial"/>
          <w:color w:val="auto"/>
          <w:sz w:val="22"/>
        </w:rPr>
        <w:fldChar w:fldCharType="end"/>
      </w:r>
      <w:r w:rsidRPr="00AE3863">
        <w:rPr>
          <w:rFonts w:ascii="Arial" w:hAnsi="Arial" w:cs="Arial"/>
          <w:color w:val="auto"/>
          <w:sz w:val="22"/>
        </w:rPr>
        <w:t>: Mary: "I'll sure glad to be out of this dress"</w:t>
      </w:r>
      <w:r w:rsidR="00A1266A">
        <w:rPr>
          <w:rStyle w:val="FootnoteReference"/>
          <w:rFonts w:ascii="Arial" w:hAnsi="Arial" w:cs="Arial"/>
          <w:color w:val="auto"/>
          <w:sz w:val="22"/>
        </w:rPr>
        <w:footnoteReference w:id="187"/>
      </w:r>
      <w:r w:rsidRPr="00AE3863">
        <w:rPr>
          <w:rFonts w:ascii="Arial" w:hAnsi="Arial" w:cs="Arial"/>
          <w:color w:val="auto"/>
          <w:sz w:val="22"/>
        </w:rPr>
        <w:t xml:space="preserve"> </w:t>
      </w:r>
    </w:p>
    <w:p w:rsidR="00454F38" w:rsidRDefault="00454F38" w:rsidP="00454F38">
      <w:pPr>
        <w:spacing w:after="0" w:line="480" w:lineRule="auto"/>
        <w:rPr>
          <w:rFonts w:ascii="Arial" w:hAnsi="Arial" w:cs="Arial"/>
          <w:sz w:val="24"/>
          <w:szCs w:val="24"/>
          <w:lang w:eastAsia="en-GB"/>
        </w:rPr>
      </w:pPr>
      <w:r>
        <w:rPr>
          <w:rFonts w:ascii="Arial" w:hAnsi="Arial" w:cs="Arial"/>
          <w:sz w:val="24"/>
          <w:szCs w:val="24"/>
          <w:lang w:eastAsia="en-GB"/>
        </w:rPr>
        <w:tab/>
      </w:r>
    </w:p>
    <w:p w:rsidR="00454F38" w:rsidRDefault="00454F38" w:rsidP="00454F38">
      <w:pPr>
        <w:spacing w:after="0" w:line="480" w:lineRule="auto"/>
        <w:rPr>
          <w:rFonts w:ascii="Arial" w:hAnsi="Arial" w:cs="Arial"/>
          <w:sz w:val="24"/>
          <w:szCs w:val="24"/>
          <w:lang w:eastAsia="en-GB"/>
        </w:rPr>
      </w:pPr>
    </w:p>
    <w:p w:rsidR="00454F38" w:rsidRDefault="00454F38" w:rsidP="00454F38">
      <w:pPr>
        <w:spacing w:after="0" w:line="480" w:lineRule="auto"/>
        <w:ind w:firstLine="720"/>
        <w:rPr>
          <w:rFonts w:ascii="Arial" w:hAnsi="Arial" w:cs="Arial"/>
          <w:sz w:val="24"/>
          <w:szCs w:val="24"/>
        </w:rPr>
      </w:pPr>
      <w:r>
        <w:rPr>
          <w:rFonts w:ascii="Arial" w:hAnsi="Arial" w:cs="Arial"/>
          <w:sz w:val="24"/>
          <w:szCs w:val="24"/>
          <w:lang w:eastAsia="en-GB"/>
        </w:rPr>
        <w:t xml:space="preserve">As mentioned previously, ‘I’ll Remember Her’ is the final number in the show and one that provides a sense of ambiguity. </w:t>
      </w:r>
      <w:r>
        <w:rPr>
          <w:rFonts w:ascii="Arial" w:hAnsi="Arial" w:cs="Arial"/>
          <w:sz w:val="24"/>
          <w:szCs w:val="24"/>
        </w:rPr>
        <w:t xml:space="preserve">It is clear that the Regent is infatuated with Mary, emphasised in the sorrowful lyrics of his fears that she will not remember him (Figure 8). </w:t>
      </w:r>
    </w:p>
    <w:p w:rsidR="00454F38" w:rsidRDefault="00454F38" w:rsidP="00454F38">
      <w:pPr>
        <w:spacing w:after="0" w:line="480" w:lineRule="auto"/>
        <w:ind w:firstLine="720"/>
        <w:rPr>
          <w:rFonts w:ascii="Arial" w:hAnsi="Arial" w:cs="Arial"/>
          <w:sz w:val="24"/>
          <w:szCs w:val="24"/>
        </w:rPr>
      </w:pPr>
    </w:p>
    <w:p w:rsidR="00454F38" w:rsidRDefault="00454F38" w:rsidP="00454F38">
      <w:pPr>
        <w:keepNext/>
        <w:spacing w:after="0" w:line="480" w:lineRule="auto"/>
        <w:ind w:firstLine="720"/>
        <w:jc w:val="center"/>
      </w:pPr>
    </w:p>
    <w:p w:rsidR="00454F38" w:rsidRPr="00861A18" w:rsidRDefault="00454F38" w:rsidP="00454F38">
      <w:pPr>
        <w:pStyle w:val="Caption"/>
        <w:jc w:val="center"/>
        <w:rPr>
          <w:rFonts w:ascii="Arial" w:hAnsi="Arial" w:cs="Arial"/>
          <w:color w:val="auto"/>
          <w:sz w:val="36"/>
          <w:szCs w:val="32"/>
        </w:rPr>
      </w:pPr>
      <w:r w:rsidRPr="00861A18">
        <w:rPr>
          <w:rFonts w:ascii="Arial" w:hAnsi="Arial" w:cs="Arial"/>
          <w:color w:val="auto"/>
          <w:sz w:val="22"/>
          <w:szCs w:val="21"/>
        </w:rPr>
        <w:t xml:space="preserve">Figure </w:t>
      </w:r>
      <w:r w:rsidR="00A1266A">
        <w:rPr>
          <w:rFonts w:ascii="Arial" w:hAnsi="Arial" w:cs="Arial"/>
          <w:color w:val="auto"/>
          <w:sz w:val="22"/>
          <w:szCs w:val="21"/>
        </w:rPr>
        <w:t>8</w:t>
      </w:r>
      <w:r w:rsidRPr="00861A18">
        <w:rPr>
          <w:rFonts w:ascii="Arial" w:hAnsi="Arial" w:cs="Arial"/>
          <w:color w:val="auto"/>
          <w:sz w:val="22"/>
          <w:szCs w:val="21"/>
        </w:rPr>
        <w:t>: The Regent's sadness that Mary may not remember him</w:t>
      </w:r>
    </w:p>
    <w:p w:rsidR="00454F38" w:rsidRDefault="00454F38" w:rsidP="00454F38">
      <w:pPr>
        <w:spacing w:after="0" w:line="480" w:lineRule="auto"/>
        <w:rPr>
          <w:rFonts w:ascii="Arial" w:hAnsi="Arial" w:cs="Arial"/>
          <w:color w:val="FF0000"/>
          <w:sz w:val="24"/>
          <w:szCs w:val="24"/>
        </w:rPr>
      </w:pPr>
    </w:p>
    <w:p w:rsidR="00454F38" w:rsidRDefault="00454F38" w:rsidP="00454F38">
      <w:pPr>
        <w:spacing w:line="480" w:lineRule="auto"/>
        <w:jc w:val="both"/>
        <w:rPr>
          <w:rFonts w:ascii="Arial" w:hAnsi="Arial" w:cs="Arial"/>
          <w:sz w:val="24"/>
        </w:rPr>
      </w:pPr>
      <w:r>
        <w:rPr>
          <w:rFonts w:ascii="Arial" w:hAnsi="Arial" w:cs="Arial"/>
          <w:sz w:val="24"/>
        </w:rPr>
        <w:t>It is an ominous number and helps to capture the essence of this love story: two people from very different backgrounds and lifestyles found an unlikely connection. Although they both enjoyed it whilst it lasted, there is the feeling that they both know it could never be a long-term relationship.</w:t>
      </w:r>
    </w:p>
    <w:p w:rsidR="00454F38" w:rsidRDefault="00454F38" w:rsidP="00454F38">
      <w:pPr>
        <w:spacing w:line="480" w:lineRule="auto"/>
        <w:jc w:val="both"/>
        <w:rPr>
          <w:rFonts w:ascii="Arial" w:hAnsi="Arial" w:cs="Arial"/>
          <w:sz w:val="24"/>
        </w:rPr>
      </w:pPr>
      <w:r>
        <w:rPr>
          <w:rFonts w:ascii="Arial" w:hAnsi="Arial" w:cs="Arial"/>
          <w:sz w:val="24"/>
        </w:rPr>
        <w:lastRenderedPageBreak/>
        <w:tab/>
        <w:t xml:space="preserve">Overall, Coward’s role in shaping the Mary-Regent relationship is significant which in turn affected the overall story. Through his musical numbers alone, it is possible to chart their relationship from their first meeting through to their bittersweet parting at the end. It would be possible to convey the essence of the show, even in a semi-staged performance of it, just by using Coward’s numbers. The expressive lyrics, with music to support, underpin the emotions at the right time and convey the relationship to audiences. Whereas </w:t>
      </w:r>
      <w:proofErr w:type="spellStart"/>
      <w:r>
        <w:rPr>
          <w:rFonts w:ascii="Arial" w:hAnsi="Arial" w:cs="Arial"/>
          <w:sz w:val="24"/>
        </w:rPr>
        <w:t>Kurnitz’s</w:t>
      </w:r>
      <w:proofErr w:type="spellEnd"/>
      <w:r>
        <w:rPr>
          <w:rFonts w:ascii="Arial" w:hAnsi="Arial" w:cs="Arial"/>
          <w:sz w:val="24"/>
        </w:rPr>
        <w:t xml:space="preserve"> book supports the overall structure and backdrop of this relationship, Coward’s role as collaborator has, in this instance, arguably been the driving force and dominated. </w:t>
      </w:r>
    </w:p>
    <w:p w:rsidR="00454F38" w:rsidRDefault="00454F38" w:rsidP="00454F38">
      <w:pPr>
        <w:spacing w:line="480" w:lineRule="auto"/>
        <w:jc w:val="both"/>
        <w:rPr>
          <w:rFonts w:ascii="Arial" w:hAnsi="Arial" w:cs="Arial"/>
          <w:sz w:val="24"/>
        </w:rPr>
      </w:pPr>
    </w:p>
    <w:p w:rsidR="00454F38" w:rsidRDefault="00454F38" w:rsidP="00454F38">
      <w:pPr>
        <w:spacing w:line="480" w:lineRule="auto"/>
        <w:jc w:val="both"/>
        <w:rPr>
          <w:rFonts w:ascii="Arial" w:hAnsi="Arial" w:cs="Arial"/>
          <w:b/>
          <w:sz w:val="24"/>
        </w:rPr>
      </w:pPr>
    </w:p>
    <w:p w:rsidR="00454F38" w:rsidRDefault="00454F38" w:rsidP="00861A18">
      <w:pPr>
        <w:pStyle w:val="Heading1"/>
        <w:rPr>
          <w:rFonts w:ascii="Arial" w:hAnsi="Arial" w:cs="Arial"/>
          <w:color w:val="auto"/>
        </w:rPr>
      </w:pPr>
      <w:r w:rsidRPr="00861A18">
        <w:rPr>
          <w:rFonts w:ascii="Arial" w:hAnsi="Arial" w:cs="Arial"/>
          <w:color w:val="auto"/>
        </w:rPr>
        <w:t>British Entertainment</w:t>
      </w:r>
    </w:p>
    <w:p w:rsidR="00861A18" w:rsidRPr="00861A18" w:rsidRDefault="00861A18" w:rsidP="00861A18"/>
    <w:p w:rsidR="00454F38" w:rsidRPr="00B66BB2" w:rsidRDefault="00454F38" w:rsidP="00454F38">
      <w:pPr>
        <w:spacing w:line="480" w:lineRule="auto"/>
        <w:jc w:val="both"/>
        <w:rPr>
          <w:rFonts w:ascii="Arial" w:hAnsi="Arial" w:cs="Arial"/>
          <w:sz w:val="24"/>
          <w:szCs w:val="24"/>
        </w:rPr>
      </w:pPr>
      <w:r>
        <w:rPr>
          <w:rFonts w:ascii="Arial" w:hAnsi="Arial" w:cs="Arial"/>
          <w:sz w:val="24"/>
          <w:szCs w:val="24"/>
        </w:rPr>
        <w:t xml:space="preserve">Patriotism and entertainment were two key strands of Coward’s life and they were reflected in the two main pastiche scenes of </w:t>
      </w:r>
      <w:r>
        <w:rPr>
          <w:rFonts w:ascii="Arial" w:hAnsi="Arial" w:cs="Arial"/>
          <w:i/>
          <w:sz w:val="24"/>
          <w:szCs w:val="24"/>
        </w:rPr>
        <w:t>The Girl Who Came to Supper</w:t>
      </w:r>
      <w:r>
        <w:rPr>
          <w:rFonts w:ascii="Arial" w:hAnsi="Arial" w:cs="Arial"/>
          <w:sz w:val="24"/>
          <w:szCs w:val="24"/>
        </w:rPr>
        <w:t xml:space="preserve">:  </w:t>
      </w:r>
      <w:r w:rsidRPr="00B66BB2">
        <w:rPr>
          <w:rFonts w:ascii="Arial" w:hAnsi="Arial" w:cs="Arial"/>
          <w:sz w:val="24"/>
          <w:szCs w:val="24"/>
        </w:rPr>
        <w:t>‘London</w:t>
      </w:r>
      <w:r>
        <w:rPr>
          <w:rFonts w:ascii="Arial" w:hAnsi="Arial" w:cs="Arial"/>
          <w:sz w:val="24"/>
          <w:szCs w:val="24"/>
        </w:rPr>
        <w:t>’</w:t>
      </w:r>
      <w:r w:rsidRPr="00B66BB2">
        <w:rPr>
          <w:rFonts w:ascii="Arial" w:hAnsi="Arial" w:cs="Arial"/>
          <w:sz w:val="24"/>
          <w:szCs w:val="24"/>
        </w:rPr>
        <w:t xml:space="preserve"> and ‘The Coconut Girl’.</w:t>
      </w:r>
      <w:r>
        <w:rPr>
          <w:rFonts w:ascii="Arial" w:hAnsi="Arial" w:cs="Arial"/>
          <w:sz w:val="24"/>
          <w:szCs w:val="24"/>
        </w:rPr>
        <w:t xml:space="preserve"> </w:t>
      </w:r>
      <w:r w:rsidRPr="00B66BB2">
        <w:rPr>
          <w:rFonts w:ascii="Arial" w:hAnsi="Arial" w:cs="Arial"/>
          <w:sz w:val="24"/>
          <w:szCs w:val="24"/>
        </w:rPr>
        <w:t xml:space="preserve">The former has been considered by some, including Alan Farley and Dominic </w:t>
      </w:r>
      <w:proofErr w:type="spellStart"/>
      <w:r w:rsidRPr="00B66BB2">
        <w:rPr>
          <w:rFonts w:ascii="Arial" w:hAnsi="Arial" w:cs="Arial"/>
          <w:sz w:val="24"/>
          <w:szCs w:val="24"/>
        </w:rPr>
        <w:t>Vlasto</w:t>
      </w:r>
      <w:proofErr w:type="spellEnd"/>
      <w:r w:rsidRPr="00B66BB2">
        <w:rPr>
          <w:rFonts w:ascii="Arial" w:hAnsi="Arial" w:cs="Arial"/>
          <w:sz w:val="24"/>
          <w:szCs w:val="24"/>
        </w:rPr>
        <w:t xml:space="preserve"> (co-authors of the </w:t>
      </w:r>
      <w:proofErr w:type="spellStart"/>
      <w:r>
        <w:rPr>
          <w:rFonts w:ascii="Arial" w:hAnsi="Arial" w:cs="Arial"/>
          <w:sz w:val="24"/>
          <w:szCs w:val="24"/>
        </w:rPr>
        <w:t>Noël</w:t>
      </w:r>
      <w:proofErr w:type="spellEnd"/>
      <w:r w:rsidRPr="00B66BB2">
        <w:rPr>
          <w:rFonts w:ascii="Arial" w:hAnsi="Arial" w:cs="Arial"/>
          <w:sz w:val="24"/>
          <w:szCs w:val="24"/>
        </w:rPr>
        <w:t xml:space="preserve"> Coward Music Index)</w:t>
      </w:r>
      <w:r>
        <w:rPr>
          <w:rFonts w:ascii="Arial" w:hAnsi="Arial" w:cs="Arial"/>
          <w:sz w:val="24"/>
          <w:szCs w:val="24"/>
        </w:rPr>
        <w:t>,</w:t>
      </w:r>
      <w:r w:rsidRPr="00B66BB2">
        <w:rPr>
          <w:rFonts w:ascii="Arial" w:hAnsi="Arial" w:cs="Arial"/>
          <w:sz w:val="24"/>
          <w:szCs w:val="24"/>
        </w:rPr>
        <w:t xml:space="preserve"> as being autobiographical</w:t>
      </w:r>
      <w:r w:rsidRPr="00B66BB2">
        <w:rPr>
          <w:rStyle w:val="FootnoteReference"/>
          <w:rFonts w:ascii="Arial" w:hAnsi="Arial" w:cs="Arial"/>
          <w:sz w:val="24"/>
          <w:szCs w:val="24"/>
        </w:rPr>
        <w:footnoteReference w:id="188"/>
      </w:r>
      <w:r w:rsidRPr="00B66BB2">
        <w:rPr>
          <w:rFonts w:ascii="Arial" w:hAnsi="Arial" w:cs="Arial"/>
          <w:sz w:val="24"/>
          <w:szCs w:val="24"/>
        </w:rPr>
        <w:t xml:space="preserve"> </w:t>
      </w:r>
      <w:r>
        <w:rPr>
          <w:rFonts w:ascii="Arial" w:hAnsi="Arial" w:cs="Arial"/>
          <w:sz w:val="24"/>
          <w:szCs w:val="24"/>
        </w:rPr>
        <w:t>which</w:t>
      </w:r>
      <w:r w:rsidRPr="00B66BB2">
        <w:rPr>
          <w:rFonts w:ascii="Arial" w:hAnsi="Arial" w:cs="Arial"/>
          <w:sz w:val="24"/>
          <w:szCs w:val="24"/>
        </w:rPr>
        <w:t xml:space="preserve"> is plausible. From what we already know of Coward’s staunch patriotism, the endearing lyrics about his hometown could seem reminiscent. ‘London Is A Little Bit of Alright’ is one of a handful of musical numbers which Coward wrote to reflect his pride in England, with the lyrics demonstrating this. </w:t>
      </w:r>
    </w:p>
    <w:p w:rsidR="00454F38" w:rsidRPr="00A52BB3" w:rsidRDefault="00454F38" w:rsidP="00454F38">
      <w:pPr>
        <w:spacing w:line="480" w:lineRule="auto"/>
        <w:jc w:val="both"/>
        <w:rPr>
          <w:rFonts w:ascii="Arial" w:hAnsi="Arial" w:cs="Arial"/>
          <w:sz w:val="24"/>
          <w:szCs w:val="24"/>
          <w:highlight w:val="black"/>
        </w:rPr>
      </w:pPr>
      <w:r w:rsidRPr="00B66BB2">
        <w:rPr>
          <w:rFonts w:ascii="Arial" w:hAnsi="Arial" w:cs="Arial"/>
          <w:sz w:val="24"/>
          <w:szCs w:val="24"/>
        </w:rPr>
        <w:tab/>
      </w:r>
      <w:r w:rsidRPr="00A52BB3">
        <w:rPr>
          <w:rFonts w:ascii="Arial" w:hAnsi="Arial" w:cs="Arial"/>
          <w:sz w:val="24"/>
          <w:szCs w:val="24"/>
          <w:highlight w:val="black"/>
        </w:rPr>
        <w:t>I was born and bred in London,</w:t>
      </w:r>
    </w:p>
    <w:p w:rsidR="00454F38" w:rsidRPr="00A52BB3" w:rsidRDefault="00454F38" w:rsidP="00454F38">
      <w:pPr>
        <w:spacing w:line="480" w:lineRule="auto"/>
        <w:jc w:val="both"/>
        <w:rPr>
          <w:rFonts w:ascii="Arial" w:hAnsi="Arial" w:cs="Arial"/>
          <w:sz w:val="24"/>
          <w:szCs w:val="24"/>
          <w:highlight w:val="black"/>
        </w:rPr>
      </w:pPr>
      <w:r w:rsidRPr="00A52BB3">
        <w:rPr>
          <w:rFonts w:ascii="Arial" w:hAnsi="Arial" w:cs="Arial"/>
          <w:sz w:val="24"/>
          <w:szCs w:val="24"/>
          <w:highlight w:val="black"/>
        </w:rPr>
        <w:lastRenderedPageBreak/>
        <w:tab/>
        <w:t>It’s the only city I know.</w:t>
      </w:r>
    </w:p>
    <w:p w:rsidR="00454F38" w:rsidRPr="00A52BB3" w:rsidRDefault="00454F38" w:rsidP="00454F38">
      <w:pPr>
        <w:spacing w:line="480" w:lineRule="auto"/>
        <w:ind w:firstLine="720"/>
        <w:jc w:val="both"/>
        <w:rPr>
          <w:rFonts w:ascii="Arial" w:hAnsi="Arial" w:cs="Arial"/>
          <w:sz w:val="24"/>
          <w:szCs w:val="24"/>
          <w:highlight w:val="black"/>
        </w:rPr>
      </w:pPr>
      <w:proofErr w:type="spellStart"/>
      <w:r w:rsidRPr="00A52BB3">
        <w:rPr>
          <w:rFonts w:ascii="Arial" w:hAnsi="Arial" w:cs="Arial"/>
          <w:sz w:val="24"/>
          <w:szCs w:val="24"/>
          <w:highlight w:val="black"/>
        </w:rPr>
        <w:t>Tho</w:t>
      </w:r>
      <w:proofErr w:type="spellEnd"/>
      <w:r w:rsidRPr="00A52BB3">
        <w:rPr>
          <w:rFonts w:ascii="Arial" w:hAnsi="Arial" w:cs="Arial"/>
          <w:sz w:val="24"/>
          <w:szCs w:val="24"/>
          <w:highlight w:val="black"/>
        </w:rPr>
        <w:t xml:space="preserve">’ it’s foggy and cold and wet, </w:t>
      </w:r>
    </w:p>
    <w:p w:rsidR="00454F38" w:rsidRPr="00A52BB3" w:rsidRDefault="00454F38" w:rsidP="00454F38">
      <w:pPr>
        <w:spacing w:line="480" w:lineRule="auto"/>
        <w:ind w:firstLine="720"/>
        <w:jc w:val="both"/>
        <w:rPr>
          <w:rFonts w:ascii="Arial" w:hAnsi="Arial" w:cs="Arial"/>
          <w:sz w:val="24"/>
          <w:szCs w:val="24"/>
          <w:highlight w:val="black"/>
        </w:rPr>
      </w:pPr>
      <w:r w:rsidRPr="00A52BB3">
        <w:rPr>
          <w:rFonts w:ascii="Arial" w:hAnsi="Arial" w:cs="Arial"/>
          <w:sz w:val="24"/>
          <w:szCs w:val="24"/>
          <w:highlight w:val="black"/>
        </w:rPr>
        <w:t xml:space="preserve">I’d be willing to take a bet that there  </w:t>
      </w:r>
    </w:p>
    <w:p w:rsidR="00454F38" w:rsidRPr="00A52BB3" w:rsidRDefault="00454F38" w:rsidP="00454F38">
      <w:pPr>
        <w:spacing w:line="480" w:lineRule="auto"/>
        <w:ind w:firstLine="720"/>
        <w:jc w:val="both"/>
        <w:rPr>
          <w:rFonts w:ascii="Arial" w:hAnsi="Arial" w:cs="Arial"/>
          <w:sz w:val="24"/>
          <w:szCs w:val="24"/>
          <w:highlight w:val="black"/>
        </w:rPr>
      </w:pPr>
      <w:proofErr w:type="spellStart"/>
      <w:r w:rsidRPr="00A52BB3">
        <w:rPr>
          <w:rFonts w:ascii="Arial" w:hAnsi="Arial" w:cs="Arial"/>
          <w:sz w:val="24"/>
          <w:szCs w:val="24"/>
          <w:highlight w:val="black"/>
        </w:rPr>
        <w:t>Ain’t</w:t>
      </w:r>
      <w:proofErr w:type="spellEnd"/>
      <w:r w:rsidRPr="00A52BB3">
        <w:rPr>
          <w:rFonts w:ascii="Arial" w:hAnsi="Arial" w:cs="Arial"/>
          <w:sz w:val="24"/>
          <w:szCs w:val="24"/>
          <w:highlight w:val="black"/>
        </w:rPr>
        <w:t xml:space="preserve"> </w:t>
      </w:r>
      <w:proofErr w:type="gramStart"/>
      <w:r w:rsidRPr="00A52BB3">
        <w:rPr>
          <w:rFonts w:ascii="Arial" w:hAnsi="Arial" w:cs="Arial"/>
          <w:sz w:val="24"/>
          <w:szCs w:val="24"/>
          <w:highlight w:val="black"/>
        </w:rPr>
        <w:t>no</w:t>
      </w:r>
      <w:proofErr w:type="gramEnd"/>
      <w:r w:rsidRPr="00A52BB3">
        <w:rPr>
          <w:rFonts w:ascii="Arial" w:hAnsi="Arial" w:cs="Arial"/>
          <w:sz w:val="24"/>
          <w:szCs w:val="24"/>
          <w:highlight w:val="black"/>
        </w:rPr>
        <w:t xml:space="preserve"> other place I’d want to go. </w:t>
      </w:r>
    </w:p>
    <w:p w:rsidR="00454F38" w:rsidRPr="00B66BB2" w:rsidRDefault="00454F38" w:rsidP="00454F38">
      <w:pPr>
        <w:spacing w:line="480" w:lineRule="auto"/>
        <w:ind w:firstLine="720"/>
        <w:jc w:val="both"/>
        <w:rPr>
          <w:rFonts w:ascii="Arial" w:hAnsi="Arial" w:cs="Arial"/>
          <w:sz w:val="24"/>
          <w:szCs w:val="24"/>
        </w:rPr>
      </w:pPr>
      <w:r w:rsidRPr="00A52BB3">
        <w:rPr>
          <w:rFonts w:ascii="Arial" w:hAnsi="Arial" w:cs="Arial"/>
          <w:sz w:val="24"/>
          <w:szCs w:val="24"/>
          <w:highlight w:val="black"/>
        </w:rPr>
        <w:t>Believe me,</w:t>
      </w:r>
      <w:r w:rsidRPr="00B66BB2">
        <w:rPr>
          <w:rStyle w:val="FootnoteReference"/>
          <w:rFonts w:ascii="Arial" w:hAnsi="Arial" w:cs="Arial"/>
          <w:sz w:val="24"/>
          <w:szCs w:val="24"/>
        </w:rPr>
        <w:footnoteReference w:id="189"/>
      </w:r>
    </w:p>
    <w:p w:rsidR="00454F38" w:rsidRPr="00B66BB2" w:rsidRDefault="00454F38" w:rsidP="00454F38">
      <w:pPr>
        <w:spacing w:line="480" w:lineRule="auto"/>
        <w:jc w:val="both"/>
        <w:rPr>
          <w:rFonts w:ascii="Arial" w:hAnsi="Arial" w:cs="Arial"/>
          <w:sz w:val="24"/>
          <w:szCs w:val="24"/>
        </w:rPr>
      </w:pPr>
      <w:r w:rsidRPr="00B66BB2">
        <w:rPr>
          <w:rFonts w:ascii="Arial" w:hAnsi="Arial" w:cs="Arial"/>
          <w:sz w:val="24"/>
          <w:szCs w:val="24"/>
        </w:rPr>
        <w:t>These lyrics remind us of ‘London Pride’ – another of Coward’s patriotic songs. The jaunty rhythms of the Refrain in particular, helped to create the sense of fun that can be had in London:</w:t>
      </w:r>
    </w:p>
    <w:p w:rsidR="00454F38" w:rsidRPr="00A52BB3" w:rsidRDefault="00454F38" w:rsidP="00454F38">
      <w:pPr>
        <w:spacing w:line="480" w:lineRule="auto"/>
        <w:jc w:val="both"/>
        <w:rPr>
          <w:rFonts w:ascii="Arial" w:hAnsi="Arial" w:cs="Arial"/>
          <w:sz w:val="24"/>
          <w:szCs w:val="24"/>
          <w:highlight w:val="black"/>
        </w:rPr>
      </w:pPr>
      <w:r w:rsidRPr="00B66BB2">
        <w:rPr>
          <w:rFonts w:ascii="Arial" w:hAnsi="Arial" w:cs="Arial"/>
          <w:sz w:val="24"/>
          <w:szCs w:val="24"/>
        </w:rPr>
        <w:tab/>
      </w:r>
      <w:r w:rsidRPr="00A52BB3">
        <w:rPr>
          <w:rFonts w:ascii="Arial" w:hAnsi="Arial" w:cs="Arial"/>
          <w:sz w:val="24"/>
          <w:szCs w:val="24"/>
          <w:highlight w:val="black"/>
        </w:rPr>
        <w:t xml:space="preserve">Bow bells, Big Ben, up to the Heath and down again  </w:t>
      </w:r>
    </w:p>
    <w:p w:rsidR="00454F38" w:rsidRPr="00A52BB3" w:rsidRDefault="00454F38" w:rsidP="00454F38">
      <w:pPr>
        <w:spacing w:line="480" w:lineRule="auto"/>
        <w:ind w:firstLine="720"/>
        <w:jc w:val="both"/>
        <w:rPr>
          <w:rFonts w:ascii="Arial" w:hAnsi="Arial" w:cs="Arial"/>
          <w:sz w:val="24"/>
          <w:szCs w:val="24"/>
          <w:highlight w:val="black"/>
        </w:rPr>
      </w:pPr>
      <w:proofErr w:type="gramStart"/>
      <w:r w:rsidRPr="00A52BB3">
        <w:rPr>
          <w:rFonts w:ascii="Arial" w:hAnsi="Arial" w:cs="Arial"/>
          <w:sz w:val="24"/>
          <w:szCs w:val="24"/>
          <w:highlight w:val="black"/>
        </w:rPr>
        <w:t>and</w:t>
      </w:r>
      <w:proofErr w:type="gramEnd"/>
      <w:r w:rsidRPr="00A52BB3">
        <w:rPr>
          <w:rFonts w:ascii="Arial" w:hAnsi="Arial" w:cs="Arial"/>
          <w:sz w:val="24"/>
          <w:szCs w:val="24"/>
          <w:highlight w:val="black"/>
        </w:rPr>
        <w:t xml:space="preserve"> if you should visit the monkeys in the zoo,  </w:t>
      </w:r>
    </w:p>
    <w:p w:rsidR="00454F38" w:rsidRPr="00A52BB3" w:rsidRDefault="00454F38" w:rsidP="00454F38">
      <w:pPr>
        <w:spacing w:line="480" w:lineRule="auto"/>
        <w:ind w:firstLine="720"/>
        <w:jc w:val="both"/>
        <w:rPr>
          <w:rFonts w:ascii="Arial" w:hAnsi="Arial" w:cs="Arial"/>
          <w:sz w:val="24"/>
          <w:szCs w:val="24"/>
          <w:highlight w:val="black"/>
        </w:rPr>
      </w:pPr>
      <w:proofErr w:type="gramStart"/>
      <w:r w:rsidRPr="00A52BB3">
        <w:rPr>
          <w:rFonts w:ascii="Arial" w:hAnsi="Arial" w:cs="Arial"/>
          <w:sz w:val="24"/>
          <w:szCs w:val="24"/>
          <w:highlight w:val="black"/>
        </w:rPr>
        <w:t>bring</w:t>
      </w:r>
      <w:proofErr w:type="gramEnd"/>
      <w:r w:rsidRPr="00A52BB3">
        <w:rPr>
          <w:rFonts w:ascii="Arial" w:hAnsi="Arial" w:cs="Arial"/>
          <w:sz w:val="24"/>
          <w:szCs w:val="24"/>
          <w:highlight w:val="black"/>
        </w:rPr>
        <w:t xml:space="preserve"> a banana, </w:t>
      </w:r>
    </w:p>
    <w:p w:rsidR="00454F38" w:rsidRPr="00A52BB3" w:rsidRDefault="00454F38" w:rsidP="00454F38">
      <w:pPr>
        <w:spacing w:line="480" w:lineRule="auto"/>
        <w:ind w:firstLine="720"/>
        <w:jc w:val="both"/>
        <w:rPr>
          <w:rFonts w:ascii="Arial" w:hAnsi="Arial" w:cs="Arial"/>
          <w:sz w:val="24"/>
          <w:szCs w:val="24"/>
          <w:highlight w:val="black"/>
        </w:rPr>
      </w:pPr>
      <w:r w:rsidRPr="00A52BB3">
        <w:rPr>
          <w:rFonts w:ascii="Arial" w:hAnsi="Arial" w:cs="Arial"/>
          <w:sz w:val="24"/>
          <w:szCs w:val="24"/>
          <w:highlight w:val="black"/>
        </w:rPr>
        <w:t xml:space="preserve">Feed the ducks in Battersea Park or take a trip to Kew. </w:t>
      </w:r>
    </w:p>
    <w:p w:rsidR="00454F38" w:rsidRDefault="00454F38" w:rsidP="00454F38">
      <w:pPr>
        <w:spacing w:line="480" w:lineRule="auto"/>
        <w:ind w:firstLine="720"/>
        <w:jc w:val="both"/>
        <w:rPr>
          <w:rFonts w:ascii="Arial" w:hAnsi="Arial" w:cs="Arial"/>
          <w:sz w:val="24"/>
          <w:szCs w:val="24"/>
        </w:rPr>
      </w:pPr>
      <w:r w:rsidRPr="00A52BB3">
        <w:rPr>
          <w:rFonts w:ascii="Arial" w:hAnsi="Arial" w:cs="Arial"/>
          <w:sz w:val="24"/>
          <w:szCs w:val="24"/>
          <w:highlight w:val="black"/>
        </w:rPr>
        <w:t>It only costs a tanner there and back</w:t>
      </w:r>
      <w:r w:rsidRPr="00B66BB2">
        <w:rPr>
          <w:rFonts w:ascii="Arial" w:hAnsi="Arial" w:cs="Arial"/>
          <w:sz w:val="24"/>
          <w:szCs w:val="24"/>
        </w:rPr>
        <w:t>.</w:t>
      </w:r>
      <w:r w:rsidRPr="00B66BB2">
        <w:rPr>
          <w:rStyle w:val="FootnoteReference"/>
          <w:rFonts w:ascii="Arial" w:hAnsi="Arial" w:cs="Arial"/>
          <w:sz w:val="24"/>
          <w:szCs w:val="24"/>
        </w:rPr>
        <w:footnoteReference w:id="190"/>
      </w:r>
      <w:r w:rsidRPr="00B66BB2">
        <w:rPr>
          <w:rFonts w:ascii="Arial" w:hAnsi="Arial" w:cs="Arial"/>
          <w:sz w:val="24"/>
          <w:szCs w:val="24"/>
        </w:rPr>
        <w:tab/>
      </w: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p>
    <w:p w:rsidR="00454F38" w:rsidRDefault="00454F38" w:rsidP="00454F38">
      <w:pPr>
        <w:spacing w:line="480" w:lineRule="auto"/>
        <w:ind w:firstLine="720"/>
        <w:jc w:val="both"/>
        <w:rPr>
          <w:rFonts w:ascii="Arial" w:hAnsi="Arial" w:cs="Arial"/>
          <w:sz w:val="24"/>
          <w:szCs w:val="24"/>
        </w:rPr>
      </w:pPr>
    </w:p>
    <w:p w:rsidR="00454F38" w:rsidRDefault="00454F38" w:rsidP="00454F38">
      <w:pPr>
        <w:keepNext/>
        <w:spacing w:line="480" w:lineRule="auto"/>
        <w:ind w:firstLine="720"/>
        <w:jc w:val="both"/>
      </w:pPr>
    </w:p>
    <w:p w:rsidR="00454F38" w:rsidRPr="00861A18" w:rsidRDefault="00454F38" w:rsidP="00454F38">
      <w:pPr>
        <w:pStyle w:val="Caption"/>
        <w:spacing w:line="480" w:lineRule="auto"/>
        <w:jc w:val="center"/>
        <w:rPr>
          <w:rFonts w:ascii="Arial" w:hAnsi="Arial" w:cs="Arial"/>
          <w:color w:val="auto"/>
          <w:sz w:val="22"/>
          <w:szCs w:val="24"/>
        </w:rPr>
      </w:pPr>
      <w:r w:rsidRPr="00861A18">
        <w:rPr>
          <w:rFonts w:ascii="Arial" w:hAnsi="Arial" w:cs="Arial"/>
          <w:color w:val="auto"/>
          <w:sz w:val="22"/>
          <w:szCs w:val="24"/>
        </w:rPr>
        <w:t>Figure 9: The dotted rhythms reflect the fun that can be had in London</w:t>
      </w:r>
    </w:p>
    <w:p w:rsidR="00454F38" w:rsidRDefault="00454F38" w:rsidP="00454F38">
      <w:pPr>
        <w:spacing w:line="480" w:lineRule="auto"/>
        <w:ind w:firstLine="720"/>
        <w:jc w:val="both"/>
        <w:rPr>
          <w:rFonts w:ascii="Arial" w:hAnsi="Arial" w:cs="Arial"/>
          <w:sz w:val="24"/>
          <w:szCs w:val="24"/>
        </w:rPr>
      </w:pPr>
    </w:p>
    <w:p w:rsidR="00454F38" w:rsidRPr="00B66BB2" w:rsidRDefault="00454F38" w:rsidP="00454F38">
      <w:pPr>
        <w:spacing w:line="480" w:lineRule="auto"/>
        <w:jc w:val="both"/>
        <w:rPr>
          <w:rFonts w:ascii="Arial" w:hAnsi="Arial" w:cs="Arial"/>
          <w:sz w:val="24"/>
          <w:szCs w:val="24"/>
        </w:rPr>
      </w:pPr>
      <w:r w:rsidRPr="00B66BB2">
        <w:rPr>
          <w:rFonts w:ascii="Arial" w:hAnsi="Arial" w:cs="Arial"/>
          <w:sz w:val="24"/>
          <w:szCs w:val="24"/>
        </w:rPr>
        <w:tab/>
        <w:t>For American audiences, these are lyrics that would have been easy for them to understand and would have appealed to them. Whilst Coward included “period language” such as “</w:t>
      </w:r>
      <w:r w:rsidRPr="00A52BB3">
        <w:rPr>
          <w:rFonts w:ascii="Arial" w:hAnsi="Arial" w:cs="Arial"/>
          <w:sz w:val="24"/>
          <w:szCs w:val="24"/>
          <w:highlight w:val="black"/>
        </w:rPr>
        <w:t>use your loaf</w:t>
      </w:r>
      <w:r w:rsidRPr="00B66BB2">
        <w:rPr>
          <w:rFonts w:ascii="Arial" w:hAnsi="Arial" w:cs="Arial"/>
          <w:sz w:val="24"/>
          <w:szCs w:val="24"/>
        </w:rPr>
        <w:t>”</w:t>
      </w:r>
      <w:r w:rsidRPr="00B66BB2">
        <w:rPr>
          <w:rStyle w:val="FootnoteReference"/>
          <w:rFonts w:ascii="Arial" w:hAnsi="Arial" w:cs="Arial"/>
          <w:sz w:val="24"/>
          <w:szCs w:val="24"/>
        </w:rPr>
        <w:footnoteReference w:id="191"/>
      </w:r>
      <w:r w:rsidRPr="00B66BB2">
        <w:rPr>
          <w:rFonts w:ascii="Arial" w:hAnsi="Arial" w:cs="Arial"/>
          <w:sz w:val="24"/>
          <w:szCs w:val="24"/>
        </w:rPr>
        <w:t xml:space="preserve">  he made sure to include plenty of British landmarks and traditions, including Big Ben, Trooping of the Colour, Chan</w:t>
      </w:r>
      <w:r>
        <w:rPr>
          <w:rFonts w:ascii="Arial" w:hAnsi="Arial" w:cs="Arial"/>
          <w:sz w:val="24"/>
          <w:szCs w:val="24"/>
        </w:rPr>
        <w:t>ging of the Guard and Belgravia</w:t>
      </w:r>
      <w:r w:rsidRPr="00B66BB2">
        <w:rPr>
          <w:rStyle w:val="FootnoteReference"/>
          <w:rFonts w:ascii="Arial" w:hAnsi="Arial" w:cs="Arial"/>
          <w:sz w:val="24"/>
          <w:szCs w:val="24"/>
        </w:rPr>
        <w:footnoteReference w:id="192"/>
      </w:r>
      <w:r w:rsidRPr="00B66BB2">
        <w:rPr>
          <w:rFonts w:ascii="Arial" w:hAnsi="Arial" w:cs="Arial"/>
          <w:sz w:val="24"/>
          <w:szCs w:val="24"/>
        </w:rPr>
        <w:t xml:space="preserve"> </w:t>
      </w:r>
      <w:r>
        <w:rPr>
          <w:rFonts w:ascii="Arial" w:hAnsi="Arial" w:cs="Arial"/>
          <w:sz w:val="24"/>
          <w:szCs w:val="24"/>
        </w:rPr>
        <w:t xml:space="preserve">(Figure 9). </w:t>
      </w:r>
      <w:r w:rsidRPr="00B66BB2">
        <w:rPr>
          <w:rFonts w:ascii="Arial" w:hAnsi="Arial" w:cs="Arial"/>
          <w:sz w:val="24"/>
          <w:szCs w:val="24"/>
        </w:rPr>
        <w:t>Coward described the number, along with three others that he had composed, as being “</w:t>
      </w:r>
      <w:r w:rsidRPr="00A52BB3">
        <w:rPr>
          <w:rFonts w:ascii="Arial" w:hAnsi="Arial" w:cs="Arial"/>
          <w:sz w:val="24"/>
          <w:szCs w:val="24"/>
          <w:highlight w:val="black"/>
        </w:rPr>
        <w:t>like old London pub songs and are funny without trying to be.</w:t>
      </w:r>
      <w:r w:rsidRPr="00B66BB2">
        <w:rPr>
          <w:rFonts w:ascii="Arial" w:hAnsi="Arial" w:cs="Arial"/>
          <w:sz w:val="24"/>
          <w:szCs w:val="24"/>
        </w:rPr>
        <w:t>”</w:t>
      </w:r>
      <w:r w:rsidRPr="00B66BB2">
        <w:rPr>
          <w:rStyle w:val="FootnoteReference"/>
          <w:rFonts w:ascii="Arial" w:hAnsi="Arial" w:cs="Arial"/>
          <w:sz w:val="24"/>
          <w:szCs w:val="24"/>
        </w:rPr>
        <w:footnoteReference w:id="193"/>
      </w:r>
      <w:r w:rsidRPr="00B66BB2">
        <w:rPr>
          <w:rFonts w:ascii="Arial" w:hAnsi="Arial" w:cs="Arial"/>
          <w:sz w:val="24"/>
          <w:szCs w:val="24"/>
        </w:rPr>
        <w:t xml:space="preserve"> To audiences at the time, this may well have been true. </w:t>
      </w:r>
    </w:p>
    <w:p w:rsidR="00454F38" w:rsidRPr="00B66BB2" w:rsidRDefault="00454F38" w:rsidP="00454F38">
      <w:pPr>
        <w:spacing w:line="480" w:lineRule="auto"/>
        <w:jc w:val="both"/>
        <w:rPr>
          <w:rFonts w:ascii="Arial" w:hAnsi="Arial" w:cs="Arial"/>
          <w:sz w:val="24"/>
          <w:szCs w:val="24"/>
        </w:rPr>
      </w:pPr>
      <w:r>
        <w:rPr>
          <w:rFonts w:ascii="Arial" w:hAnsi="Arial" w:cs="Arial"/>
          <w:sz w:val="24"/>
          <w:szCs w:val="24"/>
        </w:rPr>
        <w:tab/>
        <w:t xml:space="preserve">The ‘London’ sequence was the comedic highlight of Act 1 and O’Shea’s show-stopping performance, but Act 2 had Henderson (Mary) singing ‘The Coconut Girl’. Whilst ‘London’ </w:t>
      </w:r>
      <w:r w:rsidRPr="00B66BB2">
        <w:rPr>
          <w:rFonts w:ascii="Arial" w:hAnsi="Arial" w:cs="Arial"/>
          <w:sz w:val="24"/>
          <w:szCs w:val="24"/>
        </w:rPr>
        <w:t xml:space="preserve">focused on </w:t>
      </w:r>
      <w:r>
        <w:rPr>
          <w:rFonts w:ascii="Arial" w:hAnsi="Arial" w:cs="Arial"/>
          <w:sz w:val="24"/>
          <w:szCs w:val="24"/>
        </w:rPr>
        <w:t>the capital city</w:t>
      </w:r>
      <w:r w:rsidRPr="00B66BB2">
        <w:rPr>
          <w:rFonts w:ascii="Arial" w:hAnsi="Arial" w:cs="Arial"/>
          <w:sz w:val="24"/>
          <w:szCs w:val="24"/>
        </w:rPr>
        <w:t>, ‘The Coconut Girl’ was a sequence of songs, which was nothing less than a miniature musical in itself. This collection of songs comprised of:</w:t>
      </w:r>
    </w:p>
    <w:p w:rsidR="00454F38" w:rsidRPr="00B66BB2" w:rsidRDefault="00454F38" w:rsidP="00454F38">
      <w:pPr>
        <w:pStyle w:val="ListParagraph"/>
        <w:numPr>
          <w:ilvl w:val="0"/>
          <w:numId w:val="15"/>
        </w:numPr>
        <w:spacing w:line="480" w:lineRule="auto"/>
        <w:jc w:val="both"/>
        <w:rPr>
          <w:rFonts w:ascii="Arial" w:hAnsi="Arial" w:cs="Arial"/>
          <w:sz w:val="24"/>
          <w:szCs w:val="24"/>
        </w:rPr>
      </w:pPr>
      <w:r w:rsidRPr="00B66BB2">
        <w:rPr>
          <w:rFonts w:ascii="Arial" w:hAnsi="Arial" w:cs="Arial"/>
          <w:sz w:val="24"/>
          <w:szCs w:val="24"/>
        </w:rPr>
        <w:t xml:space="preserve">‘Welcome to </w:t>
      </w:r>
      <w:proofErr w:type="spellStart"/>
      <w:r w:rsidRPr="00B66BB2">
        <w:rPr>
          <w:rFonts w:ascii="Arial" w:hAnsi="Arial" w:cs="Arial"/>
          <w:sz w:val="24"/>
          <w:szCs w:val="24"/>
        </w:rPr>
        <w:t>Pootzie</w:t>
      </w:r>
      <w:proofErr w:type="spellEnd"/>
      <w:r w:rsidRPr="00B66BB2">
        <w:rPr>
          <w:rFonts w:ascii="Arial" w:hAnsi="Arial" w:cs="Arial"/>
          <w:sz w:val="24"/>
          <w:szCs w:val="24"/>
        </w:rPr>
        <w:t xml:space="preserve"> con Doyle’</w:t>
      </w:r>
    </w:p>
    <w:p w:rsidR="00454F38" w:rsidRPr="00B66BB2" w:rsidRDefault="00454F38" w:rsidP="00454F38">
      <w:pPr>
        <w:pStyle w:val="ListParagraph"/>
        <w:numPr>
          <w:ilvl w:val="0"/>
          <w:numId w:val="15"/>
        </w:numPr>
        <w:spacing w:line="480" w:lineRule="auto"/>
        <w:jc w:val="both"/>
        <w:rPr>
          <w:rFonts w:ascii="Arial" w:hAnsi="Arial" w:cs="Arial"/>
          <w:sz w:val="24"/>
          <w:szCs w:val="24"/>
        </w:rPr>
      </w:pPr>
      <w:r w:rsidRPr="00B66BB2">
        <w:rPr>
          <w:rFonts w:ascii="Arial" w:hAnsi="Arial" w:cs="Arial"/>
          <w:sz w:val="24"/>
          <w:szCs w:val="24"/>
        </w:rPr>
        <w:t>‘(The) Coconut Girl’</w:t>
      </w:r>
    </w:p>
    <w:p w:rsidR="00454F38" w:rsidRPr="00B66BB2" w:rsidRDefault="00454F38" w:rsidP="00454F38">
      <w:pPr>
        <w:pStyle w:val="ListParagraph"/>
        <w:numPr>
          <w:ilvl w:val="0"/>
          <w:numId w:val="15"/>
        </w:numPr>
        <w:spacing w:line="480" w:lineRule="auto"/>
        <w:jc w:val="both"/>
        <w:rPr>
          <w:rFonts w:ascii="Arial" w:hAnsi="Arial" w:cs="Arial"/>
          <w:sz w:val="24"/>
          <w:szCs w:val="24"/>
        </w:rPr>
      </w:pPr>
      <w:r w:rsidRPr="00B66BB2">
        <w:rPr>
          <w:rFonts w:ascii="Arial" w:hAnsi="Arial" w:cs="Arial"/>
          <w:sz w:val="24"/>
          <w:szCs w:val="24"/>
        </w:rPr>
        <w:t xml:space="preserve">‘Paddy </w:t>
      </w:r>
      <w:proofErr w:type="spellStart"/>
      <w:r w:rsidRPr="00B66BB2">
        <w:rPr>
          <w:rFonts w:ascii="Arial" w:hAnsi="Arial" w:cs="Arial"/>
          <w:sz w:val="24"/>
          <w:szCs w:val="24"/>
        </w:rPr>
        <w:t>Macneil</w:t>
      </w:r>
      <w:proofErr w:type="spellEnd"/>
      <w:r w:rsidRPr="00B66BB2">
        <w:rPr>
          <w:rFonts w:ascii="Arial" w:hAnsi="Arial" w:cs="Arial"/>
          <w:sz w:val="24"/>
          <w:szCs w:val="24"/>
        </w:rPr>
        <w:t xml:space="preserve"> and His Automobile’</w:t>
      </w:r>
    </w:p>
    <w:p w:rsidR="00454F38" w:rsidRPr="00B66BB2" w:rsidRDefault="00454F38" w:rsidP="00454F38">
      <w:pPr>
        <w:pStyle w:val="ListParagraph"/>
        <w:numPr>
          <w:ilvl w:val="0"/>
          <w:numId w:val="15"/>
        </w:numPr>
        <w:spacing w:line="480" w:lineRule="auto"/>
        <w:jc w:val="both"/>
        <w:rPr>
          <w:rFonts w:ascii="Arial" w:hAnsi="Arial" w:cs="Arial"/>
          <w:sz w:val="24"/>
          <w:szCs w:val="24"/>
        </w:rPr>
      </w:pPr>
      <w:r w:rsidRPr="00B66BB2">
        <w:rPr>
          <w:rFonts w:ascii="Arial" w:hAnsi="Arial" w:cs="Arial"/>
          <w:sz w:val="24"/>
          <w:szCs w:val="24"/>
        </w:rPr>
        <w:t>‘Swing Song’</w:t>
      </w:r>
    </w:p>
    <w:p w:rsidR="00454F38" w:rsidRPr="00B66BB2" w:rsidRDefault="00454F38" w:rsidP="00454F38">
      <w:pPr>
        <w:pStyle w:val="ListParagraph"/>
        <w:numPr>
          <w:ilvl w:val="0"/>
          <w:numId w:val="15"/>
        </w:numPr>
        <w:spacing w:line="480" w:lineRule="auto"/>
        <w:jc w:val="both"/>
        <w:rPr>
          <w:rFonts w:ascii="Arial" w:hAnsi="Arial" w:cs="Arial"/>
          <w:sz w:val="24"/>
          <w:szCs w:val="24"/>
        </w:rPr>
      </w:pPr>
      <w:r w:rsidRPr="00B66BB2">
        <w:rPr>
          <w:rFonts w:ascii="Arial" w:hAnsi="Arial" w:cs="Arial"/>
          <w:sz w:val="24"/>
          <w:szCs w:val="24"/>
        </w:rPr>
        <w:t xml:space="preserve">‘(We’re) Six </w:t>
      </w:r>
      <w:proofErr w:type="spellStart"/>
      <w:r w:rsidRPr="00B66BB2">
        <w:rPr>
          <w:rFonts w:ascii="Arial" w:hAnsi="Arial" w:cs="Arial"/>
          <w:sz w:val="24"/>
          <w:szCs w:val="24"/>
        </w:rPr>
        <w:t>Lillies</w:t>
      </w:r>
      <w:proofErr w:type="spellEnd"/>
      <w:r w:rsidRPr="00B66BB2">
        <w:rPr>
          <w:rFonts w:ascii="Arial" w:hAnsi="Arial" w:cs="Arial"/>
          <w:sz w:val="24"/>
          <w:szCs w:val="24"/>
        </w:rPr>
        <w:t xml:space="preserve"> of the Valley’</w:t>
      </w:r>
    </w:p>
    <w:p w:rsidR="00454F38" w:rsidRPr="00B66BB2" w:rsidRDefault="00454F38" w:rsidP="00454F38">
      <w:pPr>
        <w:pStyle w:val="ListParagraph"/>
        <w:numPr>
          <w:ilvl w:val="0"/>
          <w:numId w:val="15"/>
        </w:numPr>
        <w:spacing w:line="480" w:lineRule="auto"/>
        <w:jc w:val="both"/>
        <w:rPr>
          <w:rFonts w:ascii="Arial" w:hAnsi="Arial" w:cs="Arial"/>
          <w:sz w:val="24"/>
          <w:szCs w:val="24"/>
        </w:rPr>
      </w:pPr>
      <w:r w:rsidRPr="00B66BB2">
        <w:rPr>
          <w:rFonts w:ascii="Arial" w:hAnsi="Arial" w:cs="Arial"/>
          <w:sz w:val="24"/>
          <w:szCs w:val="24"/>
        </w:rPr>
        <w:t xml:space="preserve">‘(The) Walla Walla </w:t>
      </w:r>
      <w:proofErr w:type="spellStart"/>
      <w:r w:rsidRPr="00B66BB2">
        <w:rPr>
          <w:rFonts w:ascii="Arial" w:hAnsi="Arial" w:cs="Arial"/>
          <w:sz w:val="24"/>
          <w:szCs w:val="24"/>
        </w:rPr>
        <w:t>Boola</w:t>
      </w:r>
      <w:proofErr w:type="spellEnd"/>
      <w:r w:rsidRPr="00B66BB2">
        <w:rPr>
          <w:rFonts w:ascii="Arial" w:hAnsi="Arial" w:cs="Arial"/>
          <w:sz w:val="24"/>
          <w:szCs w:val="24"/>
        </w:rPr>
        <w:t>’</w:t>
      </w:r>
    </w:p>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 xml:space="preserve">They were a pastiche of a theme-song from a 1911 American musical play. The musical numbers serve their purpose but are not overly notable and as such, are </w:t>
      </w:r>
      <w:r w:rsidRPr="00B66BB2">
        <w:rPr>
          <w:rFonts w:ascii="Arial" w:hAnsi="Arial" w:cs="Arial"/>
          <w:sz w:val="24"/>
          <w:szCs w:val="24"/>
        </w:rPr>
        <w:lastRenderedPageBreak/>
        <w:t xml:space="preserve">perhaps unlikely to be revived unless within the context of </w:t>
      </w:r>
      <w:r w:rsidRPr="00B66BB2">
        <w:rPr>
          <w:rFonts w:ascii="Arial" w:hAnsi="Arial" w:cs="Arial"/>
          <w:i/>
          <w:sz w:val="24"/>
          <w:szCs w:val="24"/>
        </w:rPr>
        <w:t>The Girl Who Came to Supper</w:t>
      </w:r>
      <w:r w:rsidRPr="00B66BB2">
        <w:rPr>
          <w:rFonts w:ascii="Arial" w:hAnsi="Arial" w:cs="Arial"/>
          <w:sz w:val="24"/>
          <w:szCs w:val="24"/>
        </w:rPr>
        <w:t xml:space="preserve">.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Nevertheless, although irrelevant to the overall narrative of the show, these pastiches were sequences that came out of nowhere but were memorable showstoppers. In particular, the ‘London’ sequence had such an impact which, although it only lasted eleven minutes, won Tessie O’Shea the Tony Award for Best Featured Actress in a Musical. With this short sequence, Coward had achieved two important things as a composer and, in turn, as a collaborator. Firstly, with a medley of four songs, each with their own evocative titles: ‘London Is A Little Bit of All Right’, ‘What </w:t>
      </w:r>
      <w:proofErr w:type="spellStart"/>
      <w:r>
        <w:rPr>
          <w:rFonts w:ascii="Arial" w:hAnsi="Arial" w:cs="Arial"/>
          <w:sz w:val="24"/>
          <w:szCs w:val="24"/>
        </w:rPr>
        <w:t>Ho</w:t>
      </w:r>
      <w:proofErr w:type="spellEnd"/>
      <w:r>
        <w:rPr>
          <w:rFonts w:ascii="Arial" w:hAnsi="Arial" w:cs="Arial"/>
          <w:sz w:val="24"/>
          <w:szCs w:val="24"/>
        </w:rPr>
        <w:t>, Mrs Brisket, ‘Don’t Take Our Charlie for the Army’ and ‘Saturday Night at the Rose and Crown’, he had recaptured the English music hall sound. Although they may have sounded as though they had been written years earlier, they fitted perfectly in the setting which, as we know, was a significant factor in him accepting a role in this show.</w:t>
      </w:r>
      <w:r w:rsidRPr="00B66BB2">
        <w:rPr>
          <w:rStyle w:val="FootnoteReference"/>
          <w:rFonts w:ascii="Arial" w:hAnsi="Arial" w:cs="Arial"/>
          <w:sz w:val="24"/>
          <w:szCs w:val="24"/>
        </w:rPr>
        <w:footnoteReference w:id="194"/>
      </w:r>
      <w:r>
        <w:rPr>
          <w:rFonts w:ascii="Arial" w:hAnsi="Arial" w:cs="Arial"/>
          <w:sz w:val="24"/>
          <w:szCs w:val="24"/>
        </w:rPr>
        <w:t xml:space="preserve"> Secondly, whilst entertaining audiences, he was also introducing London and British traditions (Ada Cockle, played by O’Shea, was a Cockney who sings the medley whilst eating fish and chips) to American audiences.  In essence, he was reinforcing the setting and displaying his patriotism for his country. </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Peter </w:t>
      </w:r>
      <w:proofErr w:type="spellStart"/>
      <w:r>
        <w:rPr>
          <w:rFonts w:ascii="Arial" w:hAnsi="Arial" w:cs="Arial"/>
          <w:sz w:val="24"/>
          <w:szCs w:val="24"/>
        </w:rPr>
        <w:t>Filichia</w:t>
      </w:r>
      <w:proofErr w:type="spellEnd"/>
      <w:r>
        <w:rPr>
          <w:rStyle w:val="FootnoteReference"/>
          <w:rFonts w:ascii="Arial" w:hAnsi="Arial" w:cs="Arial"/>
          <w:sz w:val="24"/>
          <w:szCs w:val="24"/>
        </w:rPr>
        <w:footnoteReference w:id="195"/>
      </w:r>
      <w:r>
        <w:rPr>
          <w:rFonts w:ascii="Arial" w:hAnsi="Arial" w:cs="Arial"/>
          <w:sz w:val="24"/>
          <w:szCs w:val="24"/>
        </w:rPr>
        <w:t xml:space="preserve"> argues that these examples of “Britishness” and a diversion from the narrative were welcome and arguably enhanced the show because one critic in particular “spent the first six of his twelve paragraphs dealing with no one else [O’Shea]”</w:t>
      </w:r>
      <w:r>
        <w:rPr>
          <w:rStyle w:val="FootnoteReference"/>
          <w:rFonts w:ascii="Arial" w:hAnsi="Arial" w:cs="Arial"/>
          <w:sz w:val="24"/>
          <w:szCs w:val="24"/>
        </w:rPr>
        <w:footnoteReference w:id="196"/>
      </w:r>
      <w:r>
        <w:rPr>
          <w:rFonts w:ascii="Arial" w:hAnsi="Arial" w:cs="Arial"/>
          <w:sz w:val="24"/>
          <w:szCs w:val="24"/>
        </w:rPr>
        <w:t xml:space="preserve"> Adrian Wright meanwhile offers a more damning verdict on the two sequences, and on Coward’s music as a whole. He describes the ‘London’ sequence </w:t>
      </w:r>
      <w:r>
        <w:rPr>
          <w:rFonts w:ascii="Arial" w:hAnsi="Arial" w:cs="Arial"/>
          <w:sz w:val="24"/>
          <w:szCs w:val="24"/>
        </w:rPr>
        <w:lastRenderedPageBreak/>
        <w:t xml:space="preserve">as Coward being “back among the lower orders he had written so patronisingly of in </w:t>
      </w:r>
      <w:r>
        <w:rPr>
          <w:rFonts w:ascii="Arial" w:hAnsi="Arial" w:cs="Arial"/>
          <w:i/>
          <w:sz w:val="24"/>
          <w:szCs w:val="24"/>
        </w:rPr>
        <w:t>This Happy Breed</w:t>
      </w:r>
      <w:r>
        <w:rPr>
          <w:rFonts w:ascii="Arial" w:hAnsi="Arial" w:cs="Arial"/>
          <w:sz w:val="24"/>
          <w:szCs w:val="24"/>
        </w:rPr>
        <w:t>”</w:t>
      </w:r>
      <w:r>
        <w:rPr>
          <w:rStyle w:val="FootnoteReference"/>
          <w:rFonts w:ascii="Arial" w:hAnsi="Arial" w:cs="Arial"/>
          <w:sz w:val="24"/>
          <w:szCs w:val="24"/>
        </w:rPr>
        <w:footnoteReference w:id="197"/>
      </w:r>
      <w:r>
        <w:rPr>
          <w:rFonts w:ascii="Arial" w:hAnsi="Arial" w:cs="Arial"/>
          <w:sz w:val="24"/>
          <w:szCs w:val="24"/>
        </w:rPr>
        <w:t xml:space="preserve"> with “various references to colds on the chest, cosy East End pubs where tinkers and tailors rubbed shoulders with soldiers and sailors and portly old dears from Hackney longing to dip their toes in the briny…”</w:t>
      </w:r>
      <w:r>
        <w:rPr>
          <w:rStyle w:val="FootnoteReference"/>
          <w:rFonts w:ascii="Arial" w:hAnsi="Arial" w:cs="Arial"/>
          <w:sz w:val="24"/>
          <w:szCs w:val="24"/>
        </w:rPr>
        <w:footnoteReference w:id="198"/>
      </w:r>
      <w:r>
        <w:rPr>
          <w:rFonts w:ascii="Arial" w:hAnsi="Arial" w:cs="Arial"/>
          <w:sz w:val="24"/>
          <w:szCs w:val="24"/>
        </w:rPr>
        <w:t xml:space="preserve"> ‘The Coconut Girl’ sequence is similarly described by Wright as Coward “inhabiting territory he had mapped out in </w:t>
      </w:r>
      <w:proofErr w:type="spellStart"/>
      <w:r>
        <w:rPr>
          <w:rFonts w:ascii="Arial" w:hAnsi="Arial" w:cs="Arial"/>
          <w:i/>
          <w:sz w:val="24"/>
          <w:szCs w:val="24"/>
        </w:rPr>
        <w:t>Operette</w:t>
      </w:r>
      <w:proofErr w:type="spellEnd"/>
      <w:r>
        <w:rPr>
          <w:rFonts w:ascii="Arial" w:hAnsi="Arial" w:cs="Arial"/>
          <w:sz w:val="24"/>
          <w:szCs w:val="24"/>
        </w:rPr>
        <w:t xml:space="preserve"> and with which he felt comfortable.”</w:t>
      </w:r>
      <w:r>
        <w:rPr>
          <w:rStyle w:val="FootnoteReference"/>
          <w:rFonts w:ascii="Arial" w:hAnsi="Arial" w:cs="Arial"/>
          <w:sz w:val="24"/>
          <w:szCs w:val="24"/>
        </w:rPr>
        <w:footnoteReference w:id="199"/>
      </w:r>
      <w:r>
        <w:rPr>
          <w:rFonts w:ascii="Arial" w:hAnsi="Arial" w:cs="Arial"/>
          <w:sz w:val="24"/>
          <w:szCs w:val="24"/>
        </w:rPr>
        <w:t xml:space="preserve">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Wright is arguably missing the intended point of the two sequences and, as such, critiques them from the perspective of Coward simply regurgitating old work and not being forward-thinking. However, as discussed, it was somewhat necessary to have a sense of nostalgia given the period in which </w:t>
      </w:r>
      <w:r>
        <w:rPr>
          <w:rFonts w:ascii="Arial" w:hAnsi="Arial" w:cs="Arial"/>
          <w:i/>
          <w:sz w:val="24"/>
          <w:szCs w:val="24"/>
        </w:rPr>
        <w:t>The Girl Who Came to Supper</w:t>
      </w:r>
      <w:r>
        <w:rPr>
          <w:rFonts w:ascii="Arial" w:hAnsi="Arial" w:cs="Arial"/>
          <w:sz w:val="24"/>
          <w:szCs w:val="24"/>
        </w:rPr>
        <w:t xml:space="preserve"> is set. Coward would have been aware that they offered nothing in terms of plot development but were instead offering a light-hearted reminder of Mary’s background and “typical” London life.</w:t>
      </w:r>
    </w:p>
    <w:p w:rsidR="00454F38" w:rsidRDefault="00454F38" w:rsidP="00454F38">
      <w:pPr>
        <w:spacing w:line="480" w:lineRule="auto"/>
        <w:jc w:val="both"/>
        <w:rPr>
          <w:rFonts w:ascii="Arial" w:hAnsi="Arial" w:cs="Arial"/>
          <w:b/>
          <w:sz w:val="24"/>
          <w:szCs w:val="24"/>
        </w:rPr>
      </w:pPr>
    </w:p>
    <w:p w:rsidR="00454F38" w:rsidRDefault="00454F38" w:rsidP="00454F38">
      <w:pPr>
        <w:spacing w:line="480" w:lineRule="auto"/>
        <w:jc w:val="both"/>
        <w:rPr>
          <w:rFonts w:ascii="Arial" w:hAnsi="Arial" w:cs="Arial"/>
          <w:b/>
          <w:sz w:val="24"/>
          <w:szCs w:val="24"/>
        </w:rPr>
      </w:pPr>
    </w:p>
    <w:p w:rsidR="00454F38" w:rsidRDefault="00454F38" w:rsidP="00861A18">
      <w:pPr>
        <w:pStyle w:val="Heading1"/>
        <w:rPr>
          <w:rFonts w:ascii="Arial" w:hAnsi="Arial" w:cs="Arial"/>
          <w:color w:val="auto"/>
        </w:rPr>
      </w:pPr>
      <w:proofErr w:type="gramStart"/>
      <w:r w:rsidRPr="00861A18">
        <w:rPr>
          <w:rFonts w:ascii="Arial" w:hAnsi="Arial" w:cs="Arial"/>
          <w:color w:val="auto"/>
        </w:rPr>
        <w:t xml:space="preserve">The New </w:t>
      </w:r>
      <w:r w:rsidRPr="00861A18">
        <w:rPr>
          <w:rFonts w:ascii="Arial" w:hAnsi="Arial" w:cs="Arial"/>
          <w:i/>
          <w:color w:val="auto"/>
        </w:rPr>
        <w:t>My Fair Lady</w:t>
      </w:r>
      <w:r w:rsidRPr="00861A18">
        <w:rPr>
          <w:rFonts w:ascii="Arial" w:hAnsi="Arial" w:cs="Arial"/>
          <w:color w:val="auto"/>
        </w:rPr>
        <w:t>?</w:t>
      </w:r>
      <w:proofErr w:type="gramEnd"/>
    </w:p>
    <w:p w:rsidR="00861A18" w:rsidRPr="00861A18" w:rsidRDefault="00861A18" w:rsidP="00861A18"/>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It has been</w:t>
      </w:r>
      <w:r>
        <w:rPr>
          <w:rFonts w:ascii="Arial" w:hAnsi="Arial" w:cs="Arial"/>
          <w:sz w:val="24"/>
          <w:szCs w:val="24"/>
        </w:rPr>
        <w:t xml:space="preserve"> widely</w:t>
      </w:r>
      <w:r w:rsidRPr="00B66BB2">
        <w:rPr>
          <w:rFonts w:ascii="Arial" w:hAnsi="Arial" w:cs="Arial"/>
          <w:sz w:val="24"/>
          <w:szCs w:val="24"/>
        </w:rPr>
        <w:t xml:space="preserve"> believed and accepted (</w:t>
      </w:r>
      <w:r>
        <w:rPr>
          <w:rFonts w:ascii="Arial" w:hAnsi="Arial" w:cs="Arial"/>
          <w:sz w:val="24"/>
          <w:szCs w:val="24"/>
        </w:rPr>
        <w:t>both at the time and in subsequent</w:t>
      </w:r>
      <w:r w:rsidRPr="00B66BB2">
        <w:rPr>
          <w:rFonts w:ascii="Arial" w:hAnsi="Arial" w:cs="Arial"/>
          <w:sz w:val="24"/>
          <w:szCs w:val="24"/>
        </w:rPr>
        <w:t xml:space="preserve"> literature </w:t>
      </w:r>
      <w:r>
        <w:rPr>
          <w:rFonts w:ascii="Arial" w:hAnsi="Arial" w:cs="Arial"/>
          <w:sz w:val="24"/>
          <w:szCs w:val="24"/>
        </w:rPr>
        <w:t>which</w:t>
      </w:r>
      <w:r w:rsidRPr="00B66BB2">
        <w:rPr>
          <w:rFonts w:ascii="Arial" w:hAnsi="Arial" w:cs="Arial"/>
          <w:sz w:val="24"/>
          <w:szCs w:val="24"/>
        </w:rPr>
        <w:t xml:space="preserve"> is predominantly a regurgitation of secondary sources and hear-say) that </w:t>
      </w:r>
      <w:r w:rsidRPr="00B66BB2">
        <w:rPr>
          <w:rFonts w:ascii="Arial" w:hAnsi="Arial" w:cs="Arial"/>
          <w:i/>
          <w:sz w:val="24"/>
          <w:szCs w:val="24"/>
        </w:rPr>
        <w:t>The Girl Who Came to Supper</w:t>
      </w:r>
      <w:r w:rsidRPr="00B66BB2">
        <w:rPr>
          <w:rFonts w:ascii="Arial" w:hAnsi="Arial" w:cs="Arial"/>
          <w:sz w:val="24"/>
          <w:szCs w:val="24"/>
        </w:rPr>
        <w:t xml:space="preserve"> was an obvious attempt on Levin’s part to reproduce the phenomenal success of </w:t>
      </w:r>
      <w:r w:rsidRPr="00B66BB2">
        <w:rPr>
          <w:rFonts w:ascii="Arial" w:hAnsi="Arial" w:cs="Arial"/>
          <w:i/>
          <w:sz w:val="24"/>
          <w:szCs w:val="24"/>
        </w:rPr>
        <w:t>My Fair Lady</w:t>
      </w:r>
      <w:r w:rsidRPr="00B66BB2">
        <w:rPr>
          <w:rFonts w:ascii="Arial" w:hAnsi="Arial" w:cs="Arial"/>
          <w:sz w:val="24"/>
          <w:szCs w:val="24"/>
        </w:rPr>
        <w:t xml:space="preserve">. Philip Hoare, the author of a </w:t>
      </w:r>
      <w:r w:rsidRPr="00B66BB2">
        <w:rPr>
          <w:rFonts w:ascii="Arial" w:hAnsi="Arial" w:cs="Arial"/>
          <w:sz w:val="24"/>
          <w:szCs w:val="24"/>
        </w:rPr>
        <w:lastRenderedPageBreak/>
        <w:t>biography on Coward, was one who shared such a thought and notes that Coward “even tried to persuade Rex Harrison to play Prince Regent.”</w:t>
      </w:r>
      <w:r w:rsidRPr="00B66BB2">
        <w:rPr>
          <w:rStyle w:val="FootnoteReference"/>
          <w:rFonts w:ascii="Arial" w:hAnsi="Arial" w:cs="Arial"/>
          <w:sz w:val="24"/>
          <w:szCs w:val="24"/>
        </w:rPr>
        <w:footnoteReference w:id="200"/>
      </w:r>
      <w:r w:rsidRPr="00B66BB2">
        <w:rPr>
          <w:rFonts w:ascii="Arial" w:hAnsi="Arial" w:cs="Arial"/>
          <w:sz w:val="24"/>
          <w:szCs w:val="24"/>
        </w:rPr>
        <w:t xml:space="preserve"> Whether Harrison was perceived to be the ideal candidate for the role due to his performance during the audition stages, or because of Levin’s assumed aspiration to replicate </w:t>
      </w:r>
      <w:r w:rsidRPr="00B66BB2">
        <w:rPr>
          <w:rFonts w:ascii="Arial" w:hAnsi="Arial" w:cs="Arial"/>
          <w:i/>
          <w:sz w:val="24"/>
          <w:szCs w:val="24"/>
        </w:rPr>
        <w:t>My Fair Lady</w:t>
      </w:r>
      <w:r w:rsidRPr="00B66BB2">
        <w:rPr>
          <w:rFonts w:ascii="Arial" w:hAnsi="Arial" w:cs="Arial"/>
          <w:sz w:val="24"/>
          <w:szCs w:val="24"/>
        </w:rPr>
        <w:t>, is a debate that can probably never be completely resolved.</w:t>
      </w:r>
      <w:r>
        <w:rPr>
          <w:rFonts w:ascii="Arial" w:hAnsi="Arial" w:cs="Arial"/>
          <w:sz w:val="24"/>
          <w:szCs w:val="24"/>
        </w:rPr>
        <w:t xml:space="preserve"> However, it is wrong to suggest that Coward intentionally tried to imitate the 1956 musical just because similarities could be noted.</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Glenn Litton argues how the musical was “little more than a counterfeit of someone else’s idea of elegance, </w:t>
      </w:r>
      <w:r>
        <w:rPr>
          <w:rFonts w:ascii="Arial" w:hAnsi="Arial" w:cs="Arial"/>
          <w:i/>
          <w:sz w:val="24"/>
          <w:szCs w:val="24"/>
        </w:rPr>
        <w:t>My Fair Lady</w:t>
      </w:r>
      <w:r>
        <w:rPr>
          <w:rFonts w:ascii="Arial" w:hAnsi="Arial" w:cs="Arial"/>
          <w:sz w:val="24"/>
          <w:szCs w:val="24"/>
        </w:rPr>
        <w:t>…”</w:t>
      </w:r>
      <w:r>
        <w:rPr>
          <w:rStyle w:val="FootnoteReference"/>
          <w:rFonts w:ascii="Arial" w:hAnsi="Arial" w:cs="Arial"/>
          <w:sz w:val="24"/>
          <w:szCs w:val="24"/>
        </w:rPr>
        <w:footnoteReference w:id="201"/>
      </w:r>
      <w:r>
        <w:rPr>
          <w:rFonts w:ascii="Arial" w:hAnsi="Arial" w:cs="Arial"/>
          <w:sz w:val="24"/>
          <w:szCs w:val="24"/>
        </w:rPr>
        <w:t xml:space="preserve"> but this is an issue about comparisons between the two books rather than the music. This is something which is reinforced when he goes on to say how “the heroine of </w:t>
      </w:r>
      <w:r>
        <w:rPr>
          <w:rFonts w:ascii="Arial" w:hAnsi="Arial" w:cs="Arial"/>
          <w:i/>
          <w:sz w:val="24"/>
          <w:szCs w:val="24"/>
        </w:rPr>
        <w:t>The Girl Who Came to Supper</w:t>
      </w:r>
      <w:r>
        <w:rPr>
          <w:rFonts w:ascii="Arial" w:hAnsi="Arial" w:cs="Arial"/>
          <w:sz w:val="24"/>
          <w:szCs w:val="24"/>
        </w:rPr>
        <w:t xml:space="preserve"> may have been more glamourous and worldly than Eliza Doolittle, but she was still a commoner…”</w:t>
      </w:r>
      <w:r>
        <w:rPr>
          <w:rStyle w:val="FootnoteReference"/>
          <w:rFonts w:ascii="Arial" w:hAnsi="Arial" w:cs="Arial"/>
          <w:sz w:val="24"/>
          <w:szCs w:val="24"/>
        </w:rPr>
        <w:footnoteReference w:id="202"/>
      </w:r>
      <w:r>
        <w:rPr>
          <w:rFonts w:ascii="Arial" w:hAnsi="Arial" w:cs="Arial"/>
          <w:sz w:val="24"/>
          <w:szCs w:val="24"/>
        </w:rPr>
        <w:t xml:space="preserve"> Comparisons between the two books has very little to do with Coward since </w:t>
      </w:r>
      <w:proofErr w:type="spellStart"/>
      <w:r>
        <w:rPr>
          <w:rFonts w:ascii="Arial" w:hAnsi="Arial" w:cs="Arial"/>
          <w:sz w:val="24"/>
          <w:szCs w:val="24"/>
        </w:rPr>
        <w:t>Kurnitz</w:t>
      </w:r>
      <w:proofErr w:type="spellEnd"/>
      <w:r>
        <w:rPr>
          <w:rFonts w:ascii="Arial" w:hAnsi="Arial" w:cs="Arial"/>
          <w:sz w:val="24"/>
          <w:szCs w:val="24"/>
        </w:rPr>
        <w:t xml:space="preserve"> was responsible for the book whilst it has been established that Coward’s role was as a collaborator on the music and lyrics.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It is possible that Levin asked him to be involved in this musical because Lerner and Loewe had originally intended to cast Coward as Henry Higgins for the London production of </w:t>
      </w:r>
      <w:r>
        <w:rPr>
          <w:rFonts w:ascii="Arial" w:hAnsi="Arial" w:cs="Arial"/>
          <w:i/>
          <w:sz w:val="24"/>
          <w:szCs w:val="24"/>
        </w:rPr>
        <w:t>My Fair Lady</w:t>
      </w:r>
      <w:r>
        <w:rPr>
          <w:rFonts w:ascii="Arial" w:hAnsi="Arial" w:cs="Arial"/>
          <w:sz w:val="24"/>
          <w:szCs w:val="24"/>
        </w:rPr>
        <w:t xml:space="preserve"> in 1958 before he declined the role.</w:t>
      </w:r>
      <w:r>
        <w:rPr>
          <w:rStyle w:val="FootnoteReference"/>
          <w:rFonts w:ascii="Arial" w:hAnsi="Arial" w:cs="Arial"/>
          <w:sz w:val="24"/>
          <w:szCs w:val="24"/>
        </w:rPr>
        <w:footnoteReference w:id="203"/>
      </w:r>
      <w:r>
        <w:rPr>
          <w:rFonts w:ascii="Arial" w:hAnsi="Arial" w:cs="Arial"/>
          <w:sz w:val="24"/>
          <w:szCs w:val="24"/>
        </w:rPr>
        <w:t xml:space="preserve"> However, Levin may have wanted a link between the two shows and believed Coward provided that. Nevertheless, this does not mean that he was complicit in imitating the book; it was, after all, Levin’s decision to adapt </w:t>
      </w:r>
      <w:r>
        <w:rPr>
          <w:rFonts w:ascii="Arial" w:hAnsi="Arial" w:cs="Arial"/>
          <w:i/>
          <w:sz w:val="24"/>
          <w:szCs w:val="24"/>
        </w:rPr>
        <w:t>The Sleeping Prince</w:t>
      </w:r>
      <w:r>
        <w:rPr>
          <w:rFonts w:ascii="Arial" w:hAnsi="Arial" w:cs="Arial"/>
          <w:sz w:val="24"/>
          <w:szCs w:val="24"/>
        </w:rPr>
        <w:t xml:space="preserve">. I believe this is </w:t>
      </w:r>
      <w:r w:rsidRPr="00B66BB2">
        <w:rPr>
          <w:rFonts w:ascii="Arial" w:hAnsi="Arial" w:cs="Arial"/>
          <w:sz w:val="24"/>
          <w:szCs w:val="24"/>
        </w:rPr>
        <w:t xml:space="preserve">one </w:t>
      </w:r>
      <w:r>
        <w:rPr>
          <w:rFonts w:ascii="Arial" w:hAnsi="Arial" w:cs="Arial"/>
          <w:sz w:val="24"/>
          <w:szCs w:val="24"/>
        </w:rPr>
        <w:t xml:space="preserve">key </w:t>
      </w:r>
      <w:r w:rsidRPr="00B66BB2">
        <w:rPr>
          <w:rFonts w:ascii="Arial" w:hAnsi="Arial" w:cs="Arial"/>
          <w:sz w:val="24"/>
          <w:szCs w:val="24"/>
        </w:rPr>
        <w:lastRenderedPageBreak/>
        <w:t xml:space="preserve">element that is </w:t>
      </w:r>
      <w:r>
        <w:rPr>
          <w:rFonts w:ascii="Arial" w:hAnsi="Arial" w:cs="Arial"/>
          <w:sz w:val="24"/>
          <w:szCs w:val="24"/>
        </w:rPr>
        <w:t>forgotten</w:t>
      </w:r>
      <w:r w:rsidRPr="00B66BB2">
        <w:rPr>
          <w:rFonts w:ascii="Arial" w:hAnsi="Arial" w:cs="Arial"/>
          <w:sz w:val="24"/>
          <w:szCs w:val="24"/>
        </w:rPr>
        <w:t xml:space="preserve"> or</w:t>
      </w:r>
      <w:r>
        <w:rPr>
          <w:rFonts w:ascii="Arial" w:hAnsi="Arial" w:cs="Arial"/>
          <w:sz w:val="24"/>
          <w:szCs w:val="24"/>
        </w:rPr>
        <w:t>,</w:t>
      </w:r>
      <w:r w:rsidRPr="00B66BB2">
        <w:rPr>
          <w:rFonts w:ascii="Arial" w:hAnsi="Arial" w:cs="Arial"/>
          <w:sz w:val="24"/>
          <w:szCs w:val="24"/>
        </w:rPr>
        <w:t xml:space="preserve"> at the very least</w:t>
      </w:r>
      <w:r>
        <w:rPr>
          <w:rFonts w:ascii="Arial" w:hAnsi="Arial" w:cs="Arial"/>
          <w:sz w:val="24"/>
          <w:szCs w:val="24"/>
        </w:rPr>
        <w:t>,</w:t>
      </w:r>
      <w:r w:rsidRPr="00B66BB2">
        <w:rPr>
          <w:rFonts w:ascii="Arial" w:hAnsi="Arial" w:cs="Arial"/>
          <w:sz w:val="24"/>
          <w:szCs w:val="24"/>
        </w:rPr>
        <w:t xml:space="preserve"> largely overlooked, and so </w:t>
      </w:r>
      <w:proofErr w:type="spellStart"/>
      <w:r w:rsidRPr="00B66BB2">
        <w:rPr>
          <w:rFonts w:ascii="Arial" w:hAnsi="Arial" w:cs="Arial"/>
          <w:sz w:val="24"/>
          <w:szCs w:val="24"/>
        </w:rPr>
        <w:t>Kurnitz</w:t>
      </w:r>
      <w:proofErr w:type="spellEnd"/>
      <w:r w:rsidRPr="00B66BB2">
        <w:rPr>
          <w:rFonts w:ascii="Arial" w:hAnsi="Arial" w:cs="Arial"/>
          <w:sz w:val="24"/>
          <w:szCs w:val="24"/>
        </w:rPr>
        <w:t xml:space="preserve">, to some extent, was restricted by the material that he had. </w:t>
      </w:r>
    </w:p>
    <w:p w:rsidR="00454F38" w:rsidRDefault="00454F38" w:rsidP="00454F38">
      <w:pPr>
        <w:spacing w:line="480" w:lineRule="auto"/>
        <w:ind w:firstLine="720"/>
        <w:jc w:val="both"/>
        <w:rPr>
          <w:rFonts w:ascii="Arial" w:hAnsi="Arial" w:cs="Arial"/>
          <w:sz w:val="24"/>
          <w:szCs w:val="24"/>
        </w:rPr>
      </w:pPr>
      <w:r w:rsidRPr="00B66BB2">
        <w:rPr>
          <w:rFonts w:ascii="Arial" w:hAnsi="Arial" w:cs="Arial"/>
          <w:sz w:val="24"/>
          <w:szCs w:val="24"/>
        </w:rPr>
        <w:t xml:space="preserve">Retrospectively, </w:t>
      </w:r>
      <w:r w:rsidRPr="00B66BB2">
        <w:rPr>
          <w:rFonts w:ascii="Arial" w:hAnsi="Arial" w:cs="Arial"/>
          <w:i/>
          <w:sz w:val="24"/>
          <w:szCs w:val="24"/>
        </w:rPr>
        <w:t>The Sleeping Prince</w:t>
      </w:r>
      <w:r w:rsidRPr="00B66BB2">
        <w:rPr>
          <w:rFonts w:ascii="Arial" w:hAnsi="Arial" w:cs="Arial"/>
          <w:sz w:val="24"/>
          <w:szCs w:val="24"/>
        </w:rPr>
        <w:t xml:space="preserve"> was arguably unsuitable for adaptation. The film adaptation, starring Marilyn Monroe after she bought the rights to the play in 1957, and re-named </w:t>
      </w:r>
      <w:r w:rsidRPr="00B66BB2">
        <w:rPr>
          <w:rFonts w:ascii="Arial" w:hAnsi="Arial" w:cs="Arial"/>
          <w:i/>
          <w:sz w:val="24"/>
          <w:szCs w:val="24"/>
        </w:rPr>
        <w:t>The Prince and the Showgirl</w:t>
      </w:r>
      <w:r w:rsidRPr="00B66BB2">
        <w:rPr>
          <w:rFonts w:ascii="Arial" w:hAnsi="Arial" w:cs="Arial"/>
          <w:sz w:val="24"/>
          <w:szCs w:val="24"/>
        </w:rPr>
        <w:t xml:space="preserve"> enjoyed only mediocre success. Whilst it made a profit, the critics were far from impressed and Monroe herself is said to have remarked: “American audiences are not as moved by stained-glass windows as the British are, and we threaten them with boredom.”</w:t>
      </w:r>
      <w:r w:rsidRPr="00B66BB2">
        <w:rPr>
          <w:rStyle w:val="FootnoteReference"/>
          <w:rFonts w:ascii="Arial" w:hAnsi="Arial" w:cs="Arial"/>
          <w:sz w:val="24"/>
          <w:szCs w:val="24"/>
        </w:rPr>
        <w:footnoteReference w:id="204"/>
      </w:r>
      <w:r w:rsidRPr="00B66BB2">
        <w:rPr>
          <w:rFonts w:ascii="Arial" w:hAnsi="Arial" w:cs="Arial"/>
          <w:sz w:val="24"/>
          <w:szCs w:val="24"/>
        </w:rPr>
        <w:t xml:space="preserve"> On that occasion, it was Rattigan who wrote the screenplay. Whilst this does not suggest the show was doomed to failure from the outset, it does pose a question regarding the suitability of the play for adaptation, unless radical. Leonard Hoffman referred to this comparison, but also suggested </w:t>
      </w:r>
      <w:r w:rsidRPr="00B66BB2">
        <w:rPr>
          <w:rFonts w:ascii="Arial" w:hAnsi="Arial" w:cs="Arial"/>
          <w:i/>
          <w:sz w:val="24"/>
          <w:szCs w:val="24"/>
        </w:rPr>
        <w:t>The Sleeping Prince</w:t>
      </w:r>
      <w:r w:rsidRPr="00B66BB2">
        <w:rPr>
          <w:rFonts w:ascii="Arial" w:hAnsi="Arial" w:cs="Arial"/>
          <w:sz w:val="24"/>
          <w:szCs w:val="24"/>
        </w:rPr>
        <w:t xml:space="preserve"> was the problem: </w:t>
      </w:r>
      <w:r>
        <w:rPr>
          <w:rFonts w:ascii="Arial" w:hAnsi="Arial" w:cs="Arial"/>
          <w:sz w:val="24"/>
          <w:szCs w:val="24"/>
        </w:rPr>
        <w:t>“…</w:t>
      </w:r>
      <w:r w:rsidRPr="00A52BB3">
        <w:rPr>
          <w:rFonts w:ascii="Arial" w:hAnsi="Arial" w:cs="Arial"/>
          <w:i/>
          <w:sz w:val="24"/>
          <w:szCs w:val="24"/>
          <w:highlight w:val="black"/>
        </w:rPr>
        <w:t>My Fair Lady</w:t>
      </w:r>
      <w:r w:rsidRPr="00A52BB3">
        <w:rPr>
          <w:rFonts w:ascii="Arial" w:hAnsi="Arial" w:cs="Arial"/>
          <w:sz w:val="24"/>
          <w:szCs w:val="24"/>
          <w:highlight w:val="black"/>
        </w:rPr>
        <w:t xml:space="preserve">, which remains the perfect musical fairy tale. If the pumpkin is not quite such a splendid coach, it is due to the fact that the Terence Rattigan plot is scarcely a match for Shaw’s </w:t>
      </w:r>
      <w:proofErr w:type="spellStart"/>
      <w:r w:rsidRPr="00A52BB3">
        <w:rPr>
          <w:rFonts w:ascii="Arial" w:hAnsi="Arial" w:cs="Arial"/>
          <w:i/>
          <w:sz w:val="24"/>
          <w:szCs w:val="24"/>
          <w:highlight w:val="black"/>
        </w:rPr>
        <w:t>Pygmaliaon</w:t>
      </w:r>
      <w:proofErr w:type="spellEnd"/>
      <w:r w:rsidRPr="00A52BB3">
        <w:rPr>
          <w:rFonts w:ascii="Arial" w:hAnsi="Arial" w:cs="Arial"/>
          <w:sz w:val="24"/>
          <w:szCs w:val="24"/>
          <w:highlight w:val="black"/>
        </w:rPr>
        <w:t>. But then, that’s asking for utopia…</w:t>
      </w:r>
      <w:r w:rsidRPr="00B66BB2">
        <w:rPr>
          <w:rFonts w:ascii="Arial" w:hAnsi="Arial" w:cs="Arial"/>
          <w:sz w:val="24"/>
          <w:szCs w:val="24"/>
        </w:rPr>
        <w:t>”</w:t>
      </w:r>
      <w:r w:rsidRPr="00B66BB2">
        <w:rPr>
          <w:rStyle w:val="FootnoteReference"/>
          <w:rFonts w:ascii="Arial" w:hAnsi="Arial" w:cs="Arial"/>
          <w:sz w:val="24"/>
          <w:szCs w:val="24"/>
        </w:rPr>
        <w:footnoteReference w:id="205"/>
      </w:r>
      <w:r w:rsidRPr="00B66BB2">
        <w:rPr>
          <w:rFonts w:ascii="Arial" w:hAnsi="Arial" w:cs="Arial"/>
          <w:sz w:val="24"/>
          <w:szCs w:val="24"/>
        </w:rPr>
        <w:t xml:space="preserve">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The argument would be stronger too if Coward had played the role of the Regent himself. </w:t>
      </w:r>
      <w:r w:rsidRPr="00B66BB2">
        <w:rPr>
          <w:rFonts w:ascii="Arial" w:hAnsi="Arial" w:cs="Arial"/>
          <w:sz w:val="24"/>
          <w:szCs w:val="24"/>
        </w:rPr>
        <w:t>In her autobiography, Henderson alleges that Coward admitted to her that he should have played the role of the Regent himself and not Ferrer</w:t>
      </w:r>
      <w:r w:rsidRPr="00B66BB2">
        <w:rPr>
          <w:rStyle w:val="FootnoteReference"/>
          <w:rFonts w:ascii="Arial" w:hAnsi="Arial" w:cs="Arial"/>
          <w:sz w:val="24"/>
          <w:szCs w:val="24"/>
        </w:rPr>
        <w:footnoteReference w:id="206"/>
      </w:r>
      <w:r w:rsidRPr="00B66BB2">
        <w:rPr>
          <w:rFonts w:ascii="Arial" w:hAnsi="Arial" w:cs="Arial"/>
          <w:sz w:val="24"/>
          <w:szCs w:val="24"/>
        </w:rPr>
        <w:t xml:space="preserve"> - a view, of course, which had been shared and voiced by his friends from the outset. If he had played the role of leading man, then that would have added another dimension to his role as collaborator in the show – particularly if his delivery of his own music influenced the critics’ thoughts. Invariably, shows starring Coward (and </w:t>
      </w:r>
      <w:r w:rsidRPr="00B66BB2">
        <w:rPr>
          <w:rFonts w:ascii="Arial" w:hAnsi="Arial" w:cs="Arial"/>
          <w:sz w:val="24"/>
          <w:szCs w:val="24"/>
        </w:rPr>
        <w:lastRenderedPageBreak/>
        <w:t xml:space="preserve">many of these were his own) enjoyed successful runs and were generally well-received by the critics and public alike.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Instead, however, despite the factors discussed above, it is still the music which draws comparisons. Although it is arguably almost impossible to fathom the level of influence the 1956 show had on </w:t>
      </w:r>
      <w:r>
        <w:rPr>
          <w:rFonts w:ascii="Arial" w:hAnsi="Arial" w:cs="Arial"/>
          <w:i/>
          <w:sz w:val="24"/>
          <w:szCs w:val="24"/>
        </w:rPr>
        <w:t>The Girl Who Came to Supper</w:t>
      </w:r>
      <w:r>
        <w:rPr>
          <w:rFonts w:ascii="Arial" w:hAnsi="Arial" w:cs="Arial"/>
          <w:sz w:val="24"/>
          <w:szCs w:val="24"/>
        </w:rPr>
        <w:t>, this has not stopped critics and others alike from drawing their own conclusions. Whilst Litton describes the show as a “counterfeit”, he also believed ‘London Is A Little Bit of Alright’ was “more than a chance echo of ‘With a Little Bit of Luck’.</w:t>
      </w:r>
      <w:r>
        <w:rPr>
          <w:rStyle w:val="FootnoteReference"/>
          <w:rFonts w:ascii="Arial" w:hAnsi="Arial" w:cs="Arial"/>
          <w:sz w:val="24"/>
          <w:szCs w:val="24"/>
        </w:rPr>
        <w:footnoteReference w:id="207"/>
      </w:r>
      <w:r>
        <w:rPr>
          <w:rFonts w:ascii="Arial" w:hAnsi="Arial" w:cs="Arial"/>
          <w:sz w:val="24"/>
          <w:szCs w:val="24"/>
        </w:rPr>
        <w:t xml:space="preserve"> Similarly, Ethan </w:t>
      </w:r>
      <w:proofErr w:type="spellStart"/>
      <w:r>
        <w:rPr>
          <w:rFonts w:ascii="Arial" w:hAnsi="Arial" w:cs="Arial"/>
          <w:sz w:val="24"/>
          <w:szCs w:val="24"/>
        </w:rPr>
        <w:t>Mordden</w:t>
      </w:r>
      <w:proofErr w:type="spellEnd"/>
      <w:r>
        <w:rPr>
          <w:rFonts w:ascii="Arial" w:hAnsi="Arial" w:cs="Arial"/>
          <w:sz w:val="24"/>
          <w:szCs w:val="24"/>
        </w:rPr>
        <w:t xml:space="preserve"> sees similarities between Tessie O’Shea’s numbers and those sung by Stanley Holloway in </w:t>
      </w:r>
      <w:r>
        <w:rPr>
          <w:rFonts w:ascii="Arial" w:hAnsi="Arial" w:cs="Arial"/>
          <w:i/>
          <w:sz w:val="24"/>
          <w:szCs w:val="24"/>
        </w:rPr>
        <w:t>My Fair Lady</w:t>
      </w:r>
      <w:r>
        <w:rPr>
          <w:rFonts w:ascii="Arial" w:hAnsi="Arial" w:cs="Arial"/>
          <w:sz w:val="24"/>
          <w:szCs w:val="24"/>
        </w:rPr>
        <w:t>.</w:t>
      </w:r>
      <w:r>
        <w:rPr>
          <w:rStyle w:val="FootnoteReference"/>
          <w:rFonts w:ascii="Arial" w:hAnsi="Arial" w:cs="Arial"/>
          <w:sz w:val="24"/>
          <w:szCs w:val="24"/>
        </w:rPr>
        <w:footnoteReference w:id="208"/>
      </w:r>
      <w:r>
        <w:rPr>
          <w:rFonts w:ascii="Arial" w:hAnsi="Arial" w:cs="Arial"/>
          <w:sz w:val="24"/>
          <w:szCs w:val="24"/>
        </w:rPr>
        <w:t xml:space="preserve"> They do exist; both talk about everyday situations and are Cockney numbers, but one has to look for them to substantiate the argument. </w:t>
      </w:r>
    </w:p>
    <w:p w:rsidR="00454F38"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Perhaps the strongest similarity is between ‘I’ll Remember Her’ and ‘I’ve Grown Accustomed to Her Face’. Both are the closing numbers of the respective shows and here there are similarities in the way that Higgins in </w:t>
      </w:r>
      <w:r>
        <w:rPr>
          <w:rFonts w:ascii="Arial" w:hAnsi="Arial" w:cs="Arial"/>
          <w:i/>
          <w:sz w:val="24"/>
          <w:szCs w:val="24"/>
        </w:rPr>
        <w:t>My Fair Lady</w:t>
      </w:r>
      <w:r>
        <w:rPr>
          <w:rFonts w:ascii="Arial" w:hAnsi="Arial" w:cs="Arial"/>
          <w:sz w:val="24"/>
          <w:szCs w:val="24"/>
        </w:rPr>
        <w:t xml:space="preserve"> is forlorn at losing Eliza, just as the Regent is at the prospect of losing Mary.  However, that number is complex due to the plot of </w:t>
      </w:r>
      <w:r>
        <w:rPr>
          <w:rFonts w:ascii="Arial" w:hAnsi="Arial" w:cs="Arial"/>
          <w:i/>
          <w:sz w:val="24"/>
          <w:szCs w:val="24"/>
        </w:rPr>
        <w:t>My Fair Lady</w:t>
      </w:r>
      <w:r>
        <w:rPr>
          <w:rFonts w:ascii="Arial" w:hAnsi="Arial" w:cs="Arial"/>
          <w:sz w:val="24"/>
          <w:szCs w:val="24"/>
        </w:rPr>
        <w:t xml:space="preserve"> and the ambiguous relationship between Higgins and Eliza, whereas ‘I’ll Remember Her’ is much simpler and clear cut. It is clear that the Regent and Mary love one another whereas with Higgins and Eliza, there is always the ambiguity of their relationship and whether or not her heart truly lies with Freddie. Both shows end ambiguously, but Eliza returns whilst Mary does not. As such, in </w:t>
      </w:r>
      <w:r>
        <w:rPr>
          <w:rFonts w:ascii="Arial" w:hAnsi="Arial" w:cs="Arial"/>
          <w:i/>
          <w:sz w:val="24"/>
          <w:szCs w:val="24"/>
        </w:rPr>
        <w:t>My Fair Lady</w:t>
      </w:r>
      <w:r>
        <w:rPr>
          <w:rFonts w:ascii="Arial" w:hAnsi="Arial" w:cs="Arial"/>
          <w:sz w:val="24"/>
          <w:szCs w:val="24"/>
        </w:rPr>
        <w:t xml:space="preserve">, the audience is left to wonder where </w:t>
      </w:r>
      <w:r>
        <w:rPr>
          <w:rFonts w:ascii="Arial" w:hAnsi="Arial" w:cs="Arial"/>
          <w:sz w:val="24"/>
          <w:szCs w:val="24"/>
        </w:rPr>
        <w:lastRenderedPageBreak/>
        <w:t xml:space="preserve">their relationship goes from that end point just as in </w:t>
      </w:r>
      <w:r>
        <w:rPr>
          <w:rFonts w:ascii="Arial" w:hAnsi="Arial" w:cs="Arial"/>
          <w:i/>
          <w:sz w:val="24"/>
          <w:szCs w:val="24"/>
        </w:rPr>
        <w:t>The Girl Who Came to Supper</w:t>
      </w:r>
      <w:r>
        <w:rPr>
          <w:rFonts w:ascii="Arial" w:hAnsi="Arial" w:cs="Arial"/>
          <w:sz w:val="24"/>
          <w:szCs w:val="24"/>
        </w:rPr>
        <w:t xml:space="preserve">, the audience question if the Regent and Mary do reunite one day or if the Regent is right and she does forget about him and moves on. </w:t>
      </w:r>
    </w:p>
    <w:p w:rsidR="00454F38" w:rsidRPr="0041658C"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Overall, whilst it possible to argue there are similarities, it is a tenuous argument. It is the book that bears the most resemblance to </w:t>
      </w:r>
      <w:r>
        <w:rPr>
          <w:rFonts w:ascii="Arial" w:hAnsi="Arial" w:cs="Arial"/>
          <w:i/>
          <w:sz w:val="24"/>
          <w:szCs w:val="24"/>
        </w:rPr>
        <w:t>My Fair Lady</w:t>
      </w:r>
      <w:r>
        <w:rPr>
          <w:rFonts w:ascii="Arial" w:hAnsi="Arial" w:cs="Arial"/>
          <w:sz w:val="24"/>
          <w:szCs w:val="24"/>
        </w:rPr>
        <w:t xml:space="preserve"> which is perhaps where the argument that Levin was trying to emulate its success in producing </w:t>
      </w:r>
      <w:r>
        <w:rPr>
          <w:rFonts w:ascii="Arial" w:hAnsi="Arial" w:cs="Arial"/>
          <w:i/>
          <w:sz w:val="24"/>
          <w:szCs w:val="24"/>
        </w:rPr>
        <w:t xml:space="preserve">The Girl Who Came to Supper </w:t>
      </w:r>
      <w:r>
        <w:rPr>
          <w:rFonts w:ascii="Arial" w:hAnsi="Arial" w:cs="Arial"/>
          <w:sz w:val="24"/>
          <w:szCs w:val="24"/>
        </w:rPr>
        <w:t xml:space="preserve">originates, but this has very little to do with the show as a whole and particularly Coward’s music. Stylistically the musical numbers are not very alike with Coward’s songs varying from operetta to music hall and even jazz numbers. The assertion of anything different and the parallels being drawn between the two shows, both at the time and in subsequent literature, undoubtedly meant </w:t>
      </w:r>
      <w:r>
        <w:rPr>
          <w:rFonts w:ascii="Arial" w:hAnsi="Arial" w:cs="Arial"/>
          <w:i/>
          <w:sz w:val="24"/>
          <w:szCs w:val="24"/>
        </w:rPr>
        <w:t>The Girl Who Came to Supper</w:t>
      </w:r>
      <w:r>
        <w:rPr>
          <w:rFonts w:ascii="Arial" w:hAnsi="Arial" w:cs="Arial"/>
          <w:sz w:val="24"/>
          <w:szCs w:val="24"/>
        </w:rPr>
        <w:t xml:space="preserve"> looked like a mere pallid imitation, thus contributing to its problems. </w:t>
      </w:r>
    </w:p>
    <w:p w:rsidR="00454F38" w:rsidRDefault="00454F38" w:rsidP="00454F38">
      <w:pPr>
        <w:spacing w:line="480" w:lineRule="auto"/>
        <w:jc w:val="both"/>
        <w:rPr>
          <w:rFonts w:ascii="Arial" w:hAnsi="Arial" w:cs="Arial"/>
          <w:sz w:val="24"/>
          <w:szCs w:val="24"/>
        </w:rPr>
      </w:pPr>
    </w:p>
    <w:p w:rsidR="006E3E87" w:rsidRDefault="006E3E87" w:rsidP="00861A18">
      <w:pPr>
        <w:pStyle w:val="Heading1"/>
        <w:rPr>
          <w:rFonts w:ascii="Arial" w:hAnsi="Arial" w:cs="Arial"/>
          <w:color w:val="auto"/>
          <w:sz w:val="24"/>
          <w:szCs w:val="24"/>
        </w:rPr>
      </w:pPr>
    </w:p>
    <w:p w:rsidR="00454F38" w:rsidRDefault="00454F38" w:rsidP="00861A18">
      <w:pPr>
        <w:pStyle w:val="Heading1"/>
        <w:rPr>
          <w:rFonts w:ascii="Arial" w:hAnsi="Arial" w:cs="Arial"/>
          <w:color w:val="auto"/>
          <w:sz w:val="24"/>
          <w:szCs w:val="24"/>
        </w:rPr>
      </w:pPr>
      <w:r w:rsidRPr="00861A18">
        <w:rPr>
          <w:rFonts w:ascii="Arial" w:hAnsi="Arial" w:cs="Arial"/>
          <w:color w:val="auto"/>
          <w:sz w:val="24"/>
          <w:szCs w:val="24"/>
        </w:rPr>
        <w:t>“</w:t>
      </w:r>
      <w:r w:rsidRPr="00A52BB3">
        <w:rPr>
          <w:rFonts w:ascii="Arial" w:hAnsi="Arial" w:cs="Arial"/>
          <w:color w:val="auto"/>
          <w:sz w:val="24"/>
          <w:szCs w:val="24"/>
          <w:highlight w:val="black"/>
        </w:rPr>
        <w:t>A first-rate musical comedy</w:t>
      </w:r>
      <w:r w:rsidRPr="00861A18">
        <w:rPr>
          <w:rFonts w:ascii="Arial" w:hAnsi="Arial" w:cs="Arial"/>
          <w:color w:val="auto"/>
          <w:sz w:val="24"/>
          <w:szCs w:val="24"/>
        </w:rPr>
        <w:t>”</w:t>
      </w:r>
      <w:r w:rsidRPr="00861A18">
        <w:rPr>
          <w:rStyle w:val="FootnoteReference"/>
          <w:rFonts w:ascii="Arial" w:hAnsi="Arial" w:cs="Arial"/>
          <w:b w:val="0"/>
          <w:color w:val="auto"/>
          <w:sz w:val="24"/>
          <w:szCs w:val="24"/>
        </w:rPr>
        <w:footnoteReference w:id="209"/>
      </w:r>
      <w:r w:rsidRPr="00861A18">
        <w:rPr>
          <w:rFonts w:ascii="Arial" w:hAnsi="Arial" w:cs="Arial"/>
          <w:color w:val="auto"/>
          <w:sz w:val="24"/>
          <w:szCs w:val="24"/>
        </w:rPr>
        <w:t>: Satisfying the Critics</w:t>
      </w:r>
    </w:p>
    <w:p w:rsidR="00861A18" w:rsidRPr="00861A18" w:rsidRDefault="00861A18" w:rsidP="00861A18"/>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Satisfying the critics was often a challenge for Coward when it cam</w:t>
      </w:r>
      <w:r>
        <w:rPr>
          <w:rFonts w:ascii="Arial" w:hAnsi="Arial" w:cs="Arial"/>
          <w:sz w:val="24"/>
          <w:szCs w:val="24"/>
        </w:rPr>
        <w:t xml:space="preserve">e to his musical theatre output - </w:t>
      </w:r>
      <w:r w:rsidRPr="00B66BB2">
        <w:rPr>
          <w:rFonts w:ascii="Arial" w:hAnsi="Arial" w:cs="Arial"/>
          <w:sz w:val="24"/>
          <w:szCs w:val="24"/>
        </w:rPr>
        <w:t>as a lyricist, composer, librettist or all three.</w:t>
      </w:r>
      <w:r>
        <w:rPr>
          <w:rFonts w:ascii="Arial" w:hAnsi="Arial" w:cs="Arial"/>
          <w:sz w:val="24"/>
          <w:szCs w:val="24"/>
        </w:rPr>
        <w:t xml:space="preserve"> </w:t>
      </w:r>
      <w:r w:rsidRPr="00B66BB2">
        <w:rPr>
          <w:rFonts w:ascii="Arial" w:hAnsi="Arial" w:cs="Arial"/>
          <w:sz w:val="24"/>
          <w:szCs w:val="24"/>
        </w:rPr>
        <w:t xml:space="preserve">The show undertook </w:t>
      </w:r>
      <w:r>
        <w:rPr>
          <w:rFonts w:ascii="Arial" w:hAnsi="Arial" w:cs="Arial"/>
          <w:sz w:val="24"/>
          <w:szCs w:val="24"/>
        </w:rPr>
        <w:t xml:space="preserve">a </w:t>
      </w:r>
      <w:r w:rsidRPr="00B66BB2">
        <w:rPr>
          <w:rFonts w:ascii="Arial" w:hAnsi="Arial" w:cs="Arial"/>
          <w:sz w:val="24"/>
          <w:szCs w:val="24"/>
        </w:rPr>
        <w:t>pre-Broadway run</w:t>
      </w:r>
      <w:r>
        <w:rPr>
          <w:rFonts w:ascii="Arial" w:hAnsi="Arial" w:cs="Arial"/>
          <w:sz w:val="24"/>
          <w:szCs w:val="24"/>
        </w:rPr>
        <w:t>,</w:t>
      </w:r>
      <w:r w:rsidRPr="00B66BB2">
        <w:rPr>
          <w:rFonts w:ascii="Arial" w:hAnsi="Arial" w:cs="Arial"/>
          <w:sz w:val="24"/>
          <w:szCs w:val="24"/>
        </w:rPr>
        <w:t xml:space="preserve"> which offered mixed reviews of the show</w:t>
      </w:r>
      <w:r>
        <w:rPr>
          <w:rFonts w:ascii="Arial" w:hAnsi="Arial" w:cs="Arial"/>
          <w:sz w:val="24"/>
          <w:szCs w:val="24"/>
        </w:rPr>
        <w:t>.</w:t>
      </w:r>
      <w:r w:rsidRPr="00B66BB2">
        <w:rPr>
          <w:rFonts w:ascii="Arial" w:hAnsi="Arial" w:cs="Arial"/>
          <w:sz w:val="24"/>
          <w:szCs w:val="24"/>
        </w:rPr>
        <w:t xml:space="preserve"> During this run, extensive revis</w:t>
      </w:r>
      <w:r>
        <w:rPr>
          <w:rFonts w:ascii="Arial" w:hAnsi="Arial" w:cs="Arial"/>
          <w:sz w:val="24"/>
          <w:szCs w:val="24"/>
        </w:rPr>
        <w:t>ions were made (which is normal</w:t>
      </w:r>
      <w:r w:rsidRPr="00B66BB2">
        <w:rPr>
          <w:rFonts w:ascii="Arial" w:hAnsi="Arial" w:cs="Arial"/>
          <w:sz w:val="24"/>
          <w:szCs w:val="24"/>
        </w:rPr>
        <w:t xml:space="preserve"> with any Broadway show) – there are several scripts in existence, but to document and discuss these revisions here is beyond the realms of this particular subject topic. It should be highlighted, however, </w:t>
      </w:r>
      <w:r w:rsidRPr="00B66BB2">
        <w:rPr>
          <w:rFonts w:ascii="Arial" w:hAnsi="Arial" w:cs="Arial"/>
          <w:sz w:val="24"/>
          <w:szCs w:val="24"/>
        </w:rPr>
        <w:lastRenderedPageBreak/>
        <w:t>that some changes, for example the removal of the musical number ‘Long Live the King’, were necessitated by current affairs at the time (in this particular instance, it was the assassination of President John. F. Kennedy).</w:t>
      </w:r>
    </w:p>
    <w:p w:rsidR="00454F38" w:rsidRDefault="00454F38" w:rsidP="00454F38">
      <w:pPr>
        <w:spacing w:line="480" w:lineRule="auto"/>
        <w:jc w:val="both"/>
        <w:rPr>
          <w:rFonts w:ascii="Arial" w:hAnsi="Arial" w:cs="Arial"/>
          <w:sz w:val="24"/>
          <w:szCs w:val="24"/>
        </w:rPr>
      </w:pPr>
      <w:r>
        <w:rPr>
          <w:rFonts w:ascii="Arial" w:hAnsi="Arial" w:cs="Arial"/>
          <w:sz w:val="24"/>
          <w:szCs w:val="24"/>
        </w:rPr>
        <w:tab/>
        <w:t xml:space="preserve">The critical reception was, overall, largely positive in both the try-outs and on Broadway. </w:t>
      </w:r>
      <w:r w:rsidRPr="00B66BB2">
        <w:rPr>
          <w:rFonts w:ascii="Arial" w:hAnsi="Arial" w:cs="Arial"/>
          <w:sz w:val="24"/>
          <w:szCs w:val="24"/>
        </w:rPr>
        <w:t xml:space="preserve">Elliot Norton from the </w:t>
      </w:r>
      <w:r w:rsidRPr="00B66BB2">
        <w:rPr>
          <w:rFonts w:ascii="Arial" w:hAnsi="Arial" w:cs="Arial"/>
          <w:i/>
          <w:sz w:val="24"/>
          <w:szCs w:val="24"/>
        </w:rPr>
        <w:t>Boston Advertiser</w:t>
      </w:r>
      <w:r>
        <w:rPr>
          <w:rFonts w:ascii="Arial" w:hAnsi="Arial" w:cs="Arial"/>
          <w:sz w:val="24"/>
          <w:szCs w:val="24"/>
        </w:rPr>
        <w:t>, for example,</w:t>
      </w:r>
      <w:r>
        <w:rPr>
          <w:rFonts w:ascii="Arial" w:hAnsi="Arial" w:cs="Arial"/>
          <w:i/>
          <w:sz w:val="24"/>
          <w:szCs w:val="24"/>
        </w:rPr>
        <w:t xml:space="preserve"> </w:t>
      </w:r>
      <w:r w:rsidRPr="00B66BB2">
        <w:rPr>
          <w:rFonts w:ascii="Arial" w:hAnsi="Arial" w:cs="Arial"/>
          <w:sz w:val="24"/>
          <w:szCs w:val="24"/>
        </w:rPr>
        <w:t xml:space="preserve">believed </w:t>
      </w:r>
      <w:r w:rsidRPr="00B66BB2">
        <w:rPr>
          <w:rFonts w:ascii="Arial" w:hAnsi="Arial" w:cs="Arial"/>
          <w:i/>
          <w:sz w:val="24"/>
          <w:szCs w:val="24"/>
        </w:rPr>
        <w:t>The Girl Who Came to Supper</w:t>
      </w:r>
      <w:r w:rsidRPr="00B66BB2">
        <w:rPr>
          <w:rFonts w:ascii="Arial" w:hAnsi="Arial" w:cs="Arial"/>
          <w:sz w:val="24"/>
          <w:szCs w:val="24"/>
        </w:rPr>
        <w:t xml:space="preserve"> was the “</w:t>
      </w:r>
      <w:r w:rsidRPr="00A52BB3">
        <w:rPr>
          <w:rFonts w:ascii="Arial" w:hAnsi="Arial" w:cs="Arial"/>
          <w:sz w:val="24"/>
          <w:szCs w:val="24"/>
          <w:highlight w:val="black"/>
        </w:rPr>
        <w:t>season’s most engaging show of the kind: Bright, melodious, amusing, well-written…</w:t>
      </w:r>
      <w:r w:rsidRPr="00B66BB2">
        <w:rPr>
          <w:rFonts w:ascii="Arial" w:hAnsi="Arial" w:cs="Arial"/>
          <w:sz w:val="24"/>
          <w:szCs w:val="24"/>
        </w:rPr>
        <w:t>”</w:t>
      </w:r>
      <w:r w:rsidRPr="00B66BB2">
        <w:rPr>
          <w:rStyle w:val="FootnoteReference"/>
          <w:rFonts w:ascii="Arial" w:hAnsi="Arial" w:cs="Arial"/>
          <w:sz w:val="24"/>
          <w:szCs w:val="24"/>
        </w:rPr>
        <w:footnoteReference w:id="210"/>
      </w:r>
      <w:r>
        <w:rPr>
          <w:rFonts w:ascii="Arial" w:hAnsi="Arial" w:cs="Arial"/>
          <w:sz w:val="24"/>
          <w:szCs w:val="24"/>
        </w:rPr>
        <w:t xml:space="preserve"> Equally, </w:t>
      </w:r>
      <w:r w:rsidRPr="00B66BB2">
        <w:rPr>
          <w:rFonts w:ascii="Arial" w:hAnsi="Arial" w:cs="Arial"/>
          <w:sz w:val="24"/>
          <w:szCs w:val="24"/>
        </w:rPr>
        <w:t>Coward’s longevity</w:t>
      </w:r>
      <w:r>
        <w:rPr>
          <w:rFonts w:ascii="Arial" w:hAnsi="Arial" w:cs="Arial"/>
          <w:sz w:val="24"/>
          <w:szCs w:val="24"/>
        </w:rPr>
        <w:t xml:space="preserve"> in the genre</w:t>
      </w:r>
      <w:r w:rsidRPr="00B66BB2">
        <w:rPr>
          <w:rFonts w:ascii="Arial" w:hAnsi="Arial" w:cs="Arial"/>
          <w:sz w:val="24"/>
          <w:szCs w:val="24"/>
        </w:rPr>
        <w:t xml:space="preserve"> does not go unnoticed by Norton in his review for the </w:t>
      </w:r>
      <w:r w:rsidRPr="00B66BB2">
        <w:rPr>
          <w:rFonts w:ascii="Arial" w:hAnsi="Arial" w:cs="Arial"/>
          <w:i/>
          <w:sz w:val="24"/>
          <w:szCs w:val="24"/>
        </w:rPr>
        <w:t>Boston Record</w:t>
      </w:r>
      <w:r w:rsidRPr="00B66BB2">
        <w:rPr>
          <w:rFonts w:ascii="Arial" w:hAnsi="Arial" w:cs="Arial"/>
          <w:sz w:val="24"/>
          <w:szCs w:val="24"/>
        </w:rPr>
        <w:t>: “</w:t>
      </w:r>
      <w:r w:rsidRPr="00A52BB3">
        <w:rPr>
          <w:rFonts w:ascii="Arial" w:hAnsi="Arial" w:cs="Arial"/>
          <w:sz w:val="24"/>
          <w:szCs w:val="24"/>
          <w:highlight w:val="black"/>
        </w:rPr>
        <w:t xml:space="preserve">After quite a few years of creating words and music, you might think </w:t>
      </w:r>
      <w:proofErr w:type="spellStart"/>
      <w:r w:rsidRPr="00A52BB3">
        <w:rPr>
          <w:rFonts w:ascii="Arial" w:hAnsi="Arial" w:cs="Arial"/>
          <w:sz w:val="24"/>
          <w:szCs w:val="24"/>
          <w:highlight w:val="black"/>
        </w:rPr>
        <w:t>Noël</w:t>
      </w:r>
      <w:proofErr w:type="spellEnd"/>
      <w:r w:rsidRPr="00A52BB3">
        <w:rPr>
          <w:rFonts w:ascii="Arial" w:hAnsi="Arial" w:cs="Arial"/>
          <w:sz w:val="24"/>
          <w:szCs w:val="24"/>
          <w:highlight w:val="black"/>
        </w:rPr>
        <w:t xml:space="preserve"> Coward would be jaded, but he writes like a very young man with a fresh flow of invention.”</w:t>
      </w:r>
      <w:r w:rsidRPr="00B66BB2">
        <w:rPr>
          <w:rStyle w:val="FootnoteReference"/>
          <w:rFonts w:ascii="Arial" w:hAnsi="Arial" w:cs="Arial"/>
          <w:sz w:val="24"/>
          <w:szCs w:val="24"/>
        </w:rPr>
        <w:footnoteReference w:id="211"/>
      </w:r>
      <w:r w:rsidRPr="00B66BB2">
        <w:rPr>
          <w:rFonts w:ascii="Arial" w:hAnsi="Arial" w:cs="Arial"/>
          <w:sz w:val="24"/>
          <w:szCs w:val="24"/>
        </w:rPr>
        <w:t xml:space="preserve"> Whilst some critics (and some do when the show arrives in other States) would argue that the score was dated or old-fashioned and Coward had regurgitated material from his other works, Norton views this in a positive light: “</w:t>
      </w:r>
      <w:r w:rsidRPr="00A52BB3">
        <w:rPr>
          <w:rFonts w:ascii="Arial" w:hAnsi="Arial" w:cs="Arial"/>
          <w:sz w:val="24"/>
          <w:szCs w:val="24"/>
          <w:highlight w:val="black"/>
        </w:rPr>
        <w:t xml:space="preserve">If the tone is familiar and the melodic line has the old </w:t>
      </w:r>
      <w:proofErr w:type="spellStart"/>
      <w:r w:rsidRPr="00A52BB3">
        <w:rPr>
          <w:rFonts w:ascii="Arial" w:hAnsi="Arial" w:cs="Arial"/>
          <w:sz w:val="24"/>
          <w:szCs w:val="24"/>
          <w:highlight w:val="black"/>
        </w:rPr>
        <w:t>Noël</w:t>
      </w:r>
      <w:proofErr w:type="spellEnd"/>
      <w:r w:rsidRPr="00A52BB3">
        <w:rPr>
          <w:rFonts w:ascii="Arial" w:hAnsi="Arial" w:cs="Arial"/>
          <w:sz w:val="24"/>
          <w:szCs w:val="24"/>
          <w:highlight w:val="black"/>
        </w:rPr>
        <w:t xml:space="preserve"> Coward quality, and if you occasionally hear lines that suggest others in former Coward shows, it doesn’t matter. There is a sense of fitness, of aptness and suitability about them all.</w:t>
      </w:r>
      <w:r w:rsidRPr="00B66BB2">
        <w:rPr>
          <w:rFonts w:ascii="Arial" w:hAnsi="Arial" w:cs="Arial"/>
          <w:sz w:val="24"/>
          <w:szCs w:val="24"/>
        </w:rPr>
        <w:t>”</w:t>
      </w:r>
      <w:r w:rsidRPr="00B66BB2">
        <w:rPr>
          <w:rStyle w:val="FootnoteReference"/>
          <w:rFonts w:ascii="Arial" w:hAnsi="Arial" w:cs="Arial"/>
          <w:sz w:val="24"/>
          <w:szCs w:val="24"/>
        </w:rPr>
        <w:footnoteReference w:id="212"/>
      </w:r>
      <w:r w:rsidRPr="00B66BB2">
        <w:rPr>
          <w:rFonts w:ascii="Arial" w:hAnsi="Arial" w:cs="Arial"/>
          <w:sz w:val="24"/>
          <w:szCs w:val="24"/>
        </w:rPr>
        <w:t xml:space="preserve"> This is a fact of course. The first five notes of the number ‘Come Be My True Love’/ ‘This Time It’s True Love’ are the same as the opening five in ‘A Room </w:t>
      </w:r>
      <w:proofErr w:type="gramStart"/>
      <w:r w:rsidRPr="00B66BB2">
        <w:rPr>
          <w:rFonts w:ascii="Arial" w:hAnsi="Arial" w:cs="Arial"/>
          <w:sz w:val="24"/>
          <w:szCs w:val="24"/>
        </w:rPr>
        <w:t>With A</w:t>
      </w:r>
      <w:proofErr w:type="gramEnd"/>
      <w:r w:rsidRPr="00B66BB2">
        <w:rPr>
          <w:rFonts w:ascii="Arial" w:hAnsi="Arial" w:cs="Arial"/>
          <w:sz w:val="24"/>
          <w:szCs w:val="24"/>
        </w:rPr>
        <w:t xml:space="preserve"> View’</w:t>
      </w:r>
      <w:r w:rsidRPr="00B66BB2">
        <w:rPr>
          <w:rStyle w:val="FootnoteReference"/>
          <w:rFonts w:ascii="Arial" w:hAnsi="Arial" w:cs="Arial"/>
          <w:sz w:val="24"/>
          <w:szCs w:val="24"/>
        </w:rPr>
        <w:footnoteReference w:id="213"/>
      </w:r>
      <w:r w:rsidRPr="00B66BB2">
        <w:rPr>
          <w:rFonts w:ascii="Arial" w:hAnsi="Arial" w:cs="Arial"/>
          <w:sz w:val="24"/>
          <w:szCs w:val="24"/>
        </w:rPr>
        <w:t xml:space="preserve">, which was used in </w:t>
      </w:r>
      <w:r w:rsidRPr="00B66BB2">
        <w:rPr>
          <w:rFonts w:ascii="Arial" w:hAnsi="Arial" w:cs="Arial"/>
          <w:i/>
          <w:sz w:val="24"/>
          <w:szCs w:val="24"/>
        </w:rPr>
        <w:t>This Year of Grace</w:t>
      </w:r>
      <w:r w:rsidRPr="00B66BB2">
        <w:rPr>
          <w:rFonts w:ascii="Arial" w:hAnsi="Arial" w:cs="Arial"/>
          <w:sz w:val="24"/>
          <w:szCs w:val="24"/>
        </w:rPr>
        <w:t xml:space="preserve"> (1928).</w:t>
      </w:r>
    </w:p>
    <w:p w:rsidR="00454F38" w:rsidRPr="00B66BB2" w:rsidRDefault="00454F38" w:rsidP="00454F38">
      <w:pPr>
        <w:spacing w:line="480" w:lineRule="auto"/>
        <w:ind w:firstLine="720"/>
        <w:jc w:val="both"/>
        <w:rPr>
          <w:rFonts w:ascii="Arial" w:hAnsi="Arial" w:cs="Arial"/>
          <w:sz w:val="24"/>
          <w:szCs w:val="24"/>
        </w:rPr>
      </w:pPr>
      <w:r w:rsidRPr="00B66BB2">
        <w:rPr>
          <w:rFonts w:ascii="Arial" w:hAnsi="Arial" w:cs="Arial"/>
          <w:sz w:val="24"/>
          <w:szCs w:val="24"/>
        </w:rPr>
        <w:t xml:space="preserve">Norton also enthuses about the score, elaborating </w:t>
      </w:r>
      <w:r>
        <w:rPr>
          <w:rFonts w:ascii="Arial" w:hAnsi="Arial" w:cs="Arial"/>
          <w:sz w:val="24"/>
          <w:szCs w:val="24"/>
        </w:rPr>
        <w:t>how</w:t>
      </w:r>
      <w:r w:rsidRPr="00B66BB2">
        <w:rPr>
          <w:rFonts w:ascii="Arial" w:hAnsi="Arial" w:cs="Arial"/>
          <w:sz w:val="24"/>
          <w:szCs w:val="24"/>
        </w:rPr>
        <w:t xml:space="preserve"> “</w:t>
      </w:r>
      <w:r w:rsidRPr="00A52BB3">
        <w:rPr>
          <w:rFonts w:ascii="Arial" w:hAnsi="Arial" w:cs="Arial"/>
          <w:sz w:val="24"/>
          <w:szCs w:val="24"/>
          <w:highlight w:val="black"/>
        </w:rPr>
        <w:t xml:space="preserve">the melodies flow and flower. The lyrics bubble and gush up out of the text, like vintage champagne from </w:t>
      </w:r>
      <w:r w:rsidRPr="00A52BB3">
        <w:rPr>
          <w:rFonts w:ascii="Arial" w:hAnsi="Arial" w:cs="Arial"/>
          <w:sz w:val="24"/>
          <w:szCs w:val="24"/>
          <w:highlight w:val="black"/>
        </w:rPr>
        <w:lastRenderedPageBreak/>
        <w:t>old bottles.</w:t>
      </w:r>
      <w:r w:rsidRPr="00B66BB2">
        <w:rPr>
          <w:rFonts w:ascii="Arial" w:hAnsi="Arial" w:cs="Arial"/>
          <w:sz w:val="24"/>
          <w:szCs w:val="24"/>
        </w:rPr>
        <w:t>”</w:t>
      </w:r>
      <w:r w:rsidRPr="00B66BB2">
        <w:rPr>
          <w:rStyle w:val="FootnoteReference"/>
          <w:rFonts w:ascii="Arial" w:hAnsi="Arial" w:cs="Arial"/>
          <w:sz w:val="24"/>
          <w:szCs w:val="24"/>
        </w:rPr>
        <w:footnoteReference w:id="214"/>
      </w:r>
      <w:r w:rsidRPr="00B66BB2">
        <w:rPr>
          <w:rFonts w:ascii="Arial" w:hAnsi="Arial" w:cs="Arial"/>
          <w:sz w:val="24"/>
          <w:szCs w:val="24"/>
        </w:rPr>
        <w:t xml:space="preserve"> Others share his enthusiasm. Guy [surname is unknown] from </w:t>
      </w:r>
      <w:r w:rsidRPr="00B66BB2">
        <w:rPr>
          <w:rFonts w:ascii="Arial" w:hAnsi="Arial" w:cs="Arial"/>
          <w:i/>
          <w:sz w:val="24"/>
          <w:szCs w:val="24"/>
        </w:rPr>
        <w:t>Legitimate</w:t>
      </w:r>
      <w:r w:rsidRPr="00B66BB2">
        <w:rPr>
          <w:rFonts w:ascii="Arial" w:hAnsi="Arial" w:cs="Arial"/>
          <w:sz w:val="24"/>
          <w:szCs w:val="24"/>
        </w:rPr>
        <w:t xml:space="preserve"> feels the score appealed to all: “</w:t>
      </w:r>
      <w:r w:rsidRPr="00A52BB3">
        <w:rPr>
          <w:rFonts w:ascii="Arial" w:hAnsi="Arial" w:cs="Arial"/>
          <w:sz w:val="24"/>
          <w:szCs w:val="24"/>
          <w:highlight w:val="black"/>
        </w:rPr>
        <w:t>The score is tuneful and bright, with plenty of hits to suit every taste, from ballads like ‘Here and Now’ to ‘London Is A Little Bit of All Right</w:t>
      </w:r>
      <w:r w:rsidRPr="00B66BB2">
        <w:rPr>
          <w:rFonts w:ascii="Arial" w:hAnsi="Arial" w:cs="Arial"/>
          <w:sz w:val="24"/>
          <w:szCs w:val="24"/>
        </w:rPr>
        <w:t>’”</w:t>
      </w:r>
      <w:r w:rsidRPr="00B66BB2">
        <w:rPr>
          <w:rStyle w:val="FootnoteReference"/>
          <w:rFonts w:ascii="Arial" w:hAnsi="Arial" w:cs="Arial"/>
          <w:sz w:val="24"/>
          <w:szCs w:val="24"/>
        </w:rPr>
        <w:footnoteReference w:id="215"/>
      </w:r>
      <w:r w:rsidRPr="00B66BB2">
        <w:rPr>
          <w:rFonts w:ascii="Arial" w:hAnsi="Arial" w:cs="Arial"/>
          <w:sz w:val="24"/>
          <w:szCs w:val="24"/>
        </w:rPr>
        <w:t xml:space="preserve"> culminating with “</w:t>
      </w:r>
      <w:r w:rsidRPr="00A52BB3">
        <w:rPr>
          <w:rFonts w:ascii="Arial" w:hAnsi="Arial" w:cs="Arial"/>
          <w:sz w:val="24"/>
          <w:szCs w:val="24"/>
          <w:highlight w:val="black"/>
        </w:rPr>
        <w:t>Coward’s touch as a songwriter is still sure.</w:t>
      </w:r>
      <w:r w:rsidRPr="00B66BB2">
        <w:rPr>
          <w:rFonts w:ascii="Arial" w:hAnsi="Arial" w:cs="Arial"/>
          <w:sz w:val="24"/>
          <w:szCs w:val="24"/>
        </w:rPr>
        <w:t>”</w:t>
      </w:r>
      <w:r w:rsidRPr="00B66BB2">
        <w:rPr>
          <w:rStyle w:val="FootnoteReference"/>
          <w:rFonts w:ascii="Arial" w:hAnsi="Arial" w:cs="Arial"/>
          <w:sz w:val="24"/>
          <w:szCs w:val="24"/>
        </w:rPr>
        <w:footnoteReference w:id="216"/>
      </w:r>
    </w:p>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ab/>
        <w:t xml:space="preserve">The overwhelming viewpoint from Boston was that </w:t>
      </w:r>
      <w:r w:rsidRPr="00B66BB2">
        <w:rPr>
          <w:rFonts w:ascii="Arial" w:hAnsi="Arial" w:cs="Arial"/>
          <w:i/>
          <w:sz w:val="24"/>
          <w:szCs w:val="24"/>
        </w:rPr>
        <w:t>The Girl Who Came to Supper</w:t>
      </w:r>
      <w:r w:rsidRPr="00B66BB2">
        <w:rPr>
          <w:rFonts w:ascii="Arial" w:hAnsi="Arial" w:cs="Arial"/>
          <w:sz w:val="24"/>
          <w:szCs w:val="24"/>
        </w:rPr>
        <w:t xml:space="preserve"> would enjoy a long and successful run on Broadway. Elinor Hughes, writing for the </w:t>
      </w:r>
      <w:r w:rsidRPr="00B66BB2">
        <w:rPr>
          <w:rFonts w:ascii="Arial" w:hAnsi="Arial" w:cs="Arial"/>
          <w:i/>
          <w:sz w:val="24"/>
          <w:szCs w:val="24"/>
        </w:rPr>
        <w:t>Boston Sunday Herald</w:t>
      </w:r>
      <w:r w:rsidRPr="00B66BB2">
        <w:rPr>
          <w:rFonts w:ascii="Arial" w:hAnsi="Arial" w:cs="Arial"/>
          <w:sz w:val="24"/>
          <w:szCs w:val="24"/>
        </w:rPr>
        <w:t>, was unsure on how long it would run in New York but believed “</w:t>
      </w:r>
      <w:r w:rsidRPr="00A52BB3">
        <w:rPr>
          <w:rFonts w:ascii="Arial" w:hAnsi="Arial" w:cs="Arial"/>
          <w:sz w:val="24"/>
          <w:szCs w:val="24"/>
          <w:highlight w:val="black"/>
        </w:rPr>
        <w:t>two or three years isn’t an unreasonable estimate</w:t>
      </w:r>
      <w:r w:rsidRPr="00B66BB2">
        <w:rPr>
          <w:rFonts w:ascii="Arial" w:hAnsi="Arial" w:cs="Arial"/>
          <w:sz w:val="24"/>
          <w:szCs w:val="24"/>
        </w:rPr>
        <w:t>.”</w:t>
      </w:r>
      <w:r w:rsidRPr="00B66BB2">
        <w:rPr>
          <w:rStyle w:val="FootnoteReference"/>
          <w:rFonts w:ascii="Arial" w:hAnsi="Arial" w:cs="Arial"/>
          <w:sz w:val="24"/>
          <w:szCs w:val="24"/>
        </w:rPr>
        <w:footnoteReference w:id="217"/>
      </w:r>
      <w:r>
        <w:rPr>
          <w:rFonts w:ascii="Arial" w:hAnsi="Arial" w:cs="Arial"/>
          <w:sz w:val="24"/>
          <w:szCs w:val="24"/>
        </w:rPr>
        <w:t xml:space="preserve"> </w:t>
      </w:r>
      <w:r w:rsidRPr="00B66BB2">
        <w:rPr>
          <w:rFonts w:ascii="Arial" w:hAnsi="Arial" w:cs="Arial"/>
          <w:sz w:val="24"/>
          <w:szCs w:val="24"/>
        </w:rPr>
        <w:t xml:space="preserve">Whilst reviews in Boston had suggested a long run on Broadway was almost without doubt, Nathan Cohen writing for </w:t>
      </w:r>
      <w:r w:rsidRPr="00B66BB2">
        <w:rPr>
          <w:rFonts w:ascii="Arial" w:hAnsi="Arial" w:cs="Arial"/>
          <w:i/>
          <w:sz w:val="24"/>
          <w:szCs w:val="24"/>
        </w:rPr>
        <w:t>Toronto Star</w:t>
      </w:r>
      <w:r w:rsidRPr="00B66BB2">
        <w:rPr>
          <w:rFonts w:ascii="Arial" w:hAnsi="Arial" w:cs="Arial"/>
          <w:sz w:val="24"/>
          <w:szCs w:val="24"/>
        </w:rPr>
        <w:t xml:space="preserve"> was saying: “…</w:t>
      </w:r>
      <w:r w:rsidRPr="00A52BB3">
        <w:rPr>
          <w:rFonts w:ascii="Arial" w:hAnsi="Arial" w:cs="Arial"/>
          <w:sz w:val="24"/>
          <w:szCs w:val="24"/>
          <w:highlight w:val="black"/>
        </w:rPr>
        <w:t xml:space="preserve">an apathetic script by Harry </w:t>
      </w:r>
      <w:proofErr w:type="spellStart"/>
      <w:r w:rsidRPr="00A52BB3">
        <w:rPr>
          <w:rFonts w:ascii="Arial" w:hAnsi="Arial" w:cs="Arial"/>
          <w:sz w:val="24"/>
          <w:szCs w:val="24"/>
          <w:highlight w:val="black"/>
        </w:rPr>
        <w:t>Kurnitz</w:t>
      </w:r>
      <w:proofErr w:type="spellEnd"/>
      <w:r w:rsidRPr="00A52BB3">
        <w:rPr>
          <w:rFonts w:ascii="Arial" w:hAnsi="Arial" w:cs="Arial"/>
          <w:sz w:val="24"/>
          <w:szCs w:val="24"/>
          <w:highlight w:val="black"/>
        </w:rPr>
        <w:t xml:space="preserve">, shop-worn music and waxwork lyrics by </w:t>
      </w:r>
      <w:proofErr w:type="spellStart"/>
      <w:r w:rsidRPr="00A52BB3">
        <w:rPr>
          <w:rFonts w:ascii="Arial" w:hAnsi="Arial" w:cs="Arial"/>
          <w:sz w:val="24"/>
          <w:szCs w:val="24"/>
          <w:highlight w:val="black"/>
        </w:rPr>
        <w:t>Noël</w:t>
      </w:r>
      <w:proofErr w:type="spellEnd"/>
      <w:r w:rsidRPr="00A52BB3">
        <w:rPr>
          <w:rFonts w:ascii="Arial" w:hAnsi="Arial" w:cs="Arial"/>
          <w:sz w:val="24"/>
          <w:szCs w:val="24"/>
          <w:highlight w:val="black"/>
        </w:rPr>
        <w:t xml:space="preserve"> Coward…the quality of the show rests on the stars and the quality of the music. Here things are alarmingly negative</w:t>
      </w:r>
      <w:r w:rsidRPr="00B66BB2">
        <w:rPr>
          <w:rFonts w:ascii="Arial" w:hAnsi="Arial" w:cs="Arial"/>
          <w:sz w:val="24"/>
          <w:szCs w:val="24"/>
        </w:rPr>
        <w:t>.”</w:t>
      </w:r>
      <w:r w:rsidRPr="00B66BB2">
        <w:rPr>
          <w:rStyle w:val="FootnoteReference"/>
          <w:rFonts w:ascii="Arial" w:hAnsi="Arial" w:cs="Arial"/>
          <w:sz w:val="24"/>
          <w:szCs w:val="24"/>
        </w:rPr>
        <w:footnoteReference w:id="218"/>
      </w:r>
      <w:r w:rsidRPr="00B66BB2">
        <w:rPr>
          <w:rFonts w:ascii="Arial" w:hAnsi="Arial" w:cs="Arial"/>
          <w:sz w:val="24"/>
          <w:szCs w:val="24"/>
        </w:rPr>
        <w:tab/>
        <w:t xml:space="preserve"> It is debatable as to whether Cohen reserves his harshest criticism for Coward or Ferrer.</w:t>
      </w:r>
    </w:p>
    <w:p w:rsidR="00454F38" w:rsidRPr="00B66BB2" w:rsidRDefault="00454F38" w:rsidP="00454F38">
      <w:pPr>
        <w:spacing w:line="480" w:lineRule="auto"/>
        <w:jc w:val="both"/>
        <w:rPr>
          <w:rFonts w:ascii="Arial" w:hAnsi="Arial" w:cs="Arial"/>
          <w:sz w:val="24"/>
          <w:szCs w:val="24"/>
        </w:rPr>
      </w:pPr>
      <w:r>
        <w:rPr>
          <w:rFonts w:ascii="Arial" w:hAnsi="Arial" w:cs="Arial"/>
          <w:sz w:val="24"/>
          <w:szCs w:val="24"/>
        </w:rPr>
        <w:tab/>
      </w:r>
      <w:r w:rsidRPr="00B66BB2">
        <w:rPr>
          <w:rFonts w:ascii="Arial" w:hAnsi="Arial" w:cs="Arial"/>
          <w:sz w:val="24"/>
          <w:szCs w:val="24"/>
        </w:rPr>
        <w:t>Meanwhile, Cohen struggles to offer any praise for the score other than to say Coward “</w:t>
      </w:r>
      <w:r w:rsidRPr="00A52BB3">
        <w:rPr>
          <w:rFonts w:ascii="Arial" w:hAnsi="Arial" w:cs="Arial"/>
          <w:sz w:val="24"/>
          <w:szCs w:val="24"/>
          <w:highlight w:val="black"/>
        </w:rPr>
        <w:t>strives hard to achieve catchy rhymes and recognisable phrases</w:t>
      </w:r>
      <w:r w:rsidRPr="00B66BB2">
        <w:rPr>
          <w:rFonts w:ascii="Arial" w:hAnsi="Arial" w:cs="Arial"/>
          <w:sz w:val="24"/>
          <w:szCs w:val="24"/>
        </w:rPr>
        <w:t>.”</w:t>
      </w:r>
      <w:r w:rsidRPr="00B66BB2">
        <w:rPr>
          <w:rStyle w:val="FootnoteReference"/>
          <w:rFonts w:ascii="Arial" w:hAnsi="Arial" w:cs="Arial"/>
          <w:sz w:val="24"/>
          <w:szCs w:val="24"/>
        </w:rPr>
        <w:footnoteReference w:id="219"/>
      </w:r>
    </w:p>
    <w:p w:rsidR="00454F38" w:rsidRPr="00B66BB2" w:rsidRDefault="00454F38" w:rsidP="00454F38">
      <w:pPr>
        <w:spacing w:line="480" w:lineRule="auto"/>
        <w:ind w:left="720"/>
        <w:jc w:val="both"/>
        <w:rPr>
          <w:rFonts w:ascii="Arial" w:hAnsi="Arial" w:cs="Arial"/>
          <w:sz w:val="24"/>
          <w:szCs w:val="24"/>
        </w:rPr>
      </w:pPr>
      <w:r w:rsidRPr="00A52BB3">
        <w:rPr>
          <w:rFonts w:ascii="Arial" w:hAnsi="Arial" w:cs="Arial"/>
          <w:sz w:val="24"/>
          <w:szCs w:val="24"/>
          <w:highlight w:val="black"/>
        </w:rPr>
        <w:t xml:space="preserve">What is tantalizing about Mr Coward’s score is it melodic aridity. The music never insinuates itself into your consciousness: the words don’t seize tenaciously delightful hold. This is tantalizing because Mr Coward works with an extremely simple range of notes and strives hard to achieve catchy rhymes </w:t>
      </w:r>
      <w:r w:rsidRPr="00A52BB3">
        <w:rPr>
          <w:rFonts w:ascii="Arial" w:hAnsi="Arial" w:cs="Arial"/>
          <w:sz w:val="24"/>
          <w:szCs w:val="24"/>
          <w:highlight w:val="black"/>
        </w:rPr>
        <w:lastRenderedPageBreak/>
        <w:t>and recognisable phrases. But the techniques he uses are laborious. They don’t make contact. The trouble is not that they are applied to an earlier age, and therefore don’t fit, but that they are composed in the idiom of a previous age.</w:t>
      </w:r>
      <w:r w:rsidRPr="00B66BB2">
        <w:rPr>
          <w:rStyle w:val="FootnoteReference"/>
          <w:rFonts w:ascii="Arial" w:hAnsi="Arial" w:cs="Arial"/>
          <w:sz w:val="24"/>
          <w:szCs w:val="24"/>
        </w:rPr>
        <w:footnoteReference w:id="220"/>
      </w:r>
    </w:p>
    <w:p w:rsidR="00454F38" w:rsidRDefault="00454F38" w:rsidP="00454F38">
      <w:pPr>
        <w:spacing w:line="480" w:lineRule="auto"/>
        <w:ind w:firstLine="720"/>
        <w:jc w:val="both"/>
        <w:rPr>
          <w:rFonts w:ascii="Arial" w:hAnsi="Arial" w:cs="Arial"/>
          <w:sz w:val="24"/>
          <w:szCs w:val="24"/>
        </w:rPr>
      </w:pPr>
      <w:r w:rsidRPr="00B66BB2">
        <w:rPr>
          <w:rFonts w:ascii="Arial" w:hAnsi="Arial" w:cs="Arial"/>
          <w:sz w:val="24"/>
          <w:szCs w:val="24"/>
        </w:rPr>
        <w:t>In contrast, Herbert Whittaker</w:t>
      </w:r>
      <w:r w:rsidRPr="00B66BB2">
        <w:rPr>
          <w:rStyle w:val="FootnoteReference"/>
          <w:rFonts w:ascii="Arial" w:hAnsi="Arial" w:cs="Arial"/>
          <w:sz w:val="24"/>
          <w:szCs w:val="24"/>
        </w:rPr>
        <w:footnoteReference w:id="221"/>
      </w:r>
      <w:r w:rsidRPr="00B66BB2">
        <w:rPr>
          <w:rFonts w:ascii="Arial" w:hAnsi="Arial" w:cs="Arial"/>
          <w:sz w:val="24"/>
          <w:szCs w:val="24"/>
        </w:rPr>
        <w:t xml:space="preserve"> argues that Coward “</w:t>
      </w:r>
      <w:r w:rsidRPr="00A52BB3">
        <w:rPr>
          <w:rFonts w:ascii="Arial" w:hAnsi="Arial" w:cs="Arial"/>
          <w:sz w:val="24"/>
          <w:szCs w:val="24"/>
          <w:highlight w:val="black"/>
        </w:rPr>
        <w:t>has transformed that unlikely vehicle…into a fine, pleasing and very glossy Broadway musical… It is nice to see Mr Coward in such good fettle, and rather nice to know that his kind of witty sentiment is no longer out of date.</w:t>
      </w:r>
      <w:r w:rsidRPr="00B66BB2">
        <w:rPr>
          <w:rFonts w:ascii="Arial" w:hAnsi="Arial" w:cs="Arial"/>
          <w:sz w:val="24"/>
          <w:szCs w:val="24"/>
        </w:rPr>
        <w:t>”</w:t>
      </w:r>
      <w:r w:rsidRPr="00B66BB2">
        <w:rPr>
          <w:rStyle w:val="FootnoteReference"/>
          <w:rFonts w:ascii="Arial" w:hAnsi="Arial" w:cs="Arial"/>
          <w:sz w:val="24"/>
          <w:szCs w:val="24"/>
        </w:rPr>
        <w:footnoteReference w:id="222"/>
      </w:r>
      <w:r w:rsidRPr="00B66BB2">
        <w:rPr>
          <w:rFonts w:ascii="Arial" w:hAnsi="Arial" w:cs="Arial"/>
          <w:sz w:val="24"/>
          <w:szCs w:val="24"/>
        </w:rPr>
        <w:t xml:space="preserve"> Critics in Philadelphia shared this same sentiment, with Jerry </w:t>
      </w:r>
      <w:proofErr w:type="spellStart"/>
      <w:r w:rsidRPr="00B66BB2">
        <w:rPr>
          <w:rFonts w:ascii="Arial" w:hAnsi="Arial" w:cs="Arial"/>
          <w:sz w:val="24"/>
          <w:szCs w:val="24"/>
        </w:rPr>
        <w:t>Gaghan</w:t>
      </w:r>
      <w:proofErr w:type="spellEnd"/>
      <w:r w:rsidRPr="00B66BB2">
        <w:rPr>
          <w:rFonts w:ascii="Arial" w:hAnsi="Arial" w:cs="Arial"/>
          <w:sz w:val="24"/>
          <w:szCs w:val="24"/>
        </w:rPr>
        <w:t xml:space="preserve"> for </w:t>
      </w:r>
      <w:r w:rsidRPr="00B66BB2">
        <w:rPr>
          <w:rFonts w:ascii="Arial" w:hAnsi="Arial" w:cs="Arial"/>
          <w:i/>
          <w:sz w:val="24"/>
          <w:szCs w:val="24"/>
        </w:rPr>
        <w:t>Philadelphia News</w:t>
      </w:r>
      <w:r w:rsidRPr="00B66BB2">
        <w:rPr>
          <w:rFonts w:ascii="Arial" w:hAnsi="Arial" w:cs="Arial"/>
          <w:sz w:val="24"/>
          <w:szCs w:val="24"/>
        </w:rPr>
        <w:t xml:space="preserve"> saying: “</w:t>
      </w:r>
      <w:r w:rsidRPr="00A52BB3">
        <w:rPr>
          <w:rFonts w:ascii="Arial" w:hAnsi="Arial" w:cs="Arial"/>
          <w:sz w:val="24"/>
          <w:szCs w:val="24"/>
          <w:highlight w:val="black"/>
        </w:rPr>
        <w:t xml:space="preserve">While not necessarily reminiscent, </w:t>
      </w:r>
      <w:proofErr w:type="spellStart"/>
      <w:r w:rsidRPr="00A52BB3">
        <w:rPr>
          <w:rFonts w:ascii="Arial" w:hAnsi="Arial" w:cs="Arial"/>
          <w:sz w:val="24"/>
          <w:szCs w:val="24"/>
          <w:highlight w:val="black"/>
        </w:rPr>
        <w:t>Noël</w:t>
      </w:r>
      <w:proofErr w:type="spellEnd"/>
      <w:r w:rsidRPr="00A52BB3">
        <w:rPr>
          <w:rFonts w:ascii="Arial" w:hAnsi="Arial" w:cs="Arial"/>
          <w:sz w:val="24"/>
          <w:szCs w:val="24"/>
          <w:highlight w:val="black"/>
        </w:rPr>
        <w:t xml:space="preserve"> Coward could hardly deny the nearly a score of melodies or the quirks or twists of versifying so long identified with him</w:t>
      </w:r>
      <w:r w:rsidRPr="00B66BB2">
        <w:rPr>
          <w:rFonts w:ascii="Arial" w:hAnsi="Arial" w:cs="Arial"/>
          <w:sz w:val="24"/>
          <w:szCs w:val="24"/>
        </w:rPr>
        <w:t>.”</w:t>
      </w:r>
      <w:r w:rsidRPr="00B66BB2">
        <w:rPr>
          <w:rStyle w:val="FootnoteReference"/>
          <w:rFonts w:ascii="Arial" w:hAnsi="Arial" w:cs="Arial"/>
          <w:sz w:val="24"/>
          <w:szCs w:val="24"/>
        </w:rPr>
        <w:footnoteReference w:id="223"/>
      </w:r>
      <w:r w:rsidRPr="00B66BB2">
        <w:rPr>
          <w:rFonts w:ascii="Arial" w:hAnsi="Arial" w:cs="Arial"/>
          <w:sz w:val="24"/>
          <w:szCs w:val="24"/>
        </w:rPr>
        <w:t xml:space="preserve"> The starkest contrast between the praise and negativity is summed up in one sentence by Ernest </w:t>
      </w:r>
      <w:proofErr w:type="spellStart"/>
      <w:r w:rsidRPr="00B66BB2">
        <w:rPr>
          <w:rFonts w:ascii="Arial" w:hAnsi="Arial" w:cs="Arial"/>
          <w:sz w:val="24"/>
          <w:szCs w:val="24"/>
        </w:rPr>
        <w:t>Schier</w:t>
      </w:r>
      <w:proofErr w:type="spellEnd"/>
      <w:r w:rsidRPr="00B66BB2">
        <w:rPr>
          <w:rFonts w:ascii="Arial" w:hAnsi="Arial" w:cs="Arial"/>
          <w:sz w:val="24"/>
          <w:szCs w:val="24"/>
        </w:rPr>
        <w:t xml:space="preserve"> for </w:t>
      </w:r>
      <w:r w:rsidRPr="00B66BB2">
        <w:rPr>
          <w:rFonts w:ascii="Arial" w:hAnsi="Arial" w:cs="Arial"/>
          <w:i/>
          <w:sz w:val="24"/>
          <w:szCs w:val="24"/>
        </w:rPr>
        <w:t>Philadelphia Bulletin</w:t>
      </w:r>
      <w:r w:rsidRPr="00B66BB2">
        <w:rPr>
          <w:rFonts w:ascii="Arial" w:hAnsi="Arial" w:cs="Arial"/>
          <w:sz w:val="24"/>
          <w:szCs w:val="24"/>
        </w:rPr>
        <w:t>: “</w:t>
      </w:r>
      <w:proofErr w:type="spellStart"/>
      <w:r w:rsidRPr="00A52BB3">
        <w:rPr>
          <w:rFonts w:ascii="Arial" w:hAnsi="Arial" w:cs="Arial"/>
          <w:sz w:val="24"/>
          <w:szCs w:val="24"/>
          <w:highlight w:val="black"/>
        </w:rPr>
        <w:t>Noël</w:t>
      </w:r>
      <w:proofErr w:type="spellEnd"/>
      <w:r w:rsidRPr="00A52BB3">
        <w:rPr>
          <w:rFonts w:ascii="Arial" w:hAnsi="Arial" w:cs="Arial"/>
          <w:sz w:val="24"/>
          <w:szCs w:val="24"/>
          <w:highlight w:val="black"/>
        </w:rPr>
        <w:t xml:space="preserve"> Coward is at the top of his form in providing the music and lyrics.</w:t>
      </w:r>
      <w:r w:rsidRPr="00B66BB2">
        <w:rPr>
          <w:rFonts w:ascii="Arial" w:hAnsi="Arial" w:cs="Arial"/>
          <w:sz w:val="24"/>
          <w:szCs w:val="24"/>
        </w:rPr>
        <w:t>”</w:t>
      </w:r>
      <w:r w:rsidRPr="00B66BB2">
        <w:rPr>
          <w:rStyle w:val="FootnoteReference"/>
          <w:rFonts w:ascii="Arial" w:hAnsi="Arial" w:cs="Arial"/>
          <w:sz w:val="24"/>
          <w:szCs w:val="24"/>
        </w:rPr>
        <w:footnoteReference w:id="224"/>
      </w:r>
    </w:p>
    <w:p w:rsidR="00454F38" w:rsidRPr="00B66BB2"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Whilst </w:t>
      </w:r>
      <w:r>
        <w:rPr>
          <w:rFonts w:ascii="Arial" w:hAnsi="Arial" w:cs="Arial"/>
          <w:i/>
          <w:sz w:val="24"/>
          <w:szCs w:val="24"/>
        </w:rPr>
        <w:t>The Girl Who Came to Supper</w:t>
      </w:r>
      <w:r>
        <w:rPr>
          <w:rFonts w:ascii="Arial" w:hAnsi="Arial" w:cs="Arial"/>
          <w:sz w:val="24"/>
          <w:szCs w:val="24"/>
        </w:rPr>
        <w:t xml:space="preserve"> was not as well received in Toronto as it was in Boston or Philadelphia and nor was it the success in New York that Boston had predicted it would be, there were still favourable reviews on the musical numbers. </w:t>
      </w:r>
      <w:r w:rsidRPr="00DA031C">
        <w:rPr>
          <w:rFonts w:ascii="Arial" w:hAnsi="Arial" w:cs="Arial"/>
          <w:sz w:val="24"/>
          <w:szCs w:val="24"/>
        </w:rPr>
        <w:t>“</w:t>
      </w:r>
      <w:r w:rsidRPr="00A52BB3">
        <w:rPr>
          <w:rFonts w:ascii="Arial" w:hAnsi="Arial" w:cs="Arial"/>
          <w:sz w:val="24"/>
          <w:szCs w:val="24"/>
          <w:highlight w:val="black"/>
        </w:rPr>
        <w:t>What a joy to hear old-fashioned waltzes again!</w:t>
      </w:r>
      <w:r w:rsidRPr="00DA031C">
        <w:rPr>
          <w:rFonts w:ascii="Arial" w:hAnsi="Arial" w:cs="Arial"/>
          <w:sz w:val="24"/>
          <w:szCs w:val="24"/>
        </w:rPr>
        <w:t>”</w:t>
      </w:r>
      <w:r w:rsidRPr="00DA031C">
        <w:rPr>
          <w:rStyle w:val="FootnoteReference"/>
          <w:rFonts w:ascii="Arial" w:hAnsi="Arial" w:cs="Arial"/>
          <w:sz w:val="24"/>
          <w:szCs w:val="24"/>
        </w:rPr>
        <w:footnoteReference w:id="225"/>
      </w:r>
      <w:r>
        <w:rPr>
          <w:rFonts w:ascii="Arial" w:hAnsi="Arial" w:cs="Arial"/>
          <w:sz w:val="24"/>
          <w:szCs w:val="24"/>
        </w:rPr>
        <w:t xml:space="preserve"> </w:t>
      </w:r>
      <w:proofErr w:type="gramStart"/>
      <w:r w:rsidRPr="00B66BB2">
        <w:rPr>
          <w:rFonts w:ascii="Arial" w:hAnsi="Arial" w:cs="Arial"/>
          <w:sz w:val="24"/>
          <w:szCs w:val="24"/>
        </w:rPr>
        <w:t>is</w:t>
      </w:r>
      <w:proofErr w:type="gramEnd"/>
      <w:r w:rsidRPr="00B66BB2">
        <w:rPr>
          <w:rFonts w:ascii="Arial" w:hAnsi="Arial" w:cs="Arial"/>
          <w:sz w:val="24"/>
          <w:szCs w:val="24"/>
        </w:rPr>
        <w:t xml:space="preserve"> the view held by Emory Lewis from </w:t>
      </w:r>
      <w:r w:rsidRPr="00B66BB2">
        <w:rPr>
          <w:rFonts w:ascii="Arial" w:hAnsi="Arial" w:cs="Arial"/>
          <w:i/>
          <w:sz w:val="24"/>
          <w:szCs w:val="24"/>
        </w:rPr>
        <w:t>Cue</w:t>
      </w:r>
      <w:r w:rsidRPr="00B66BB2">
        <w:rPr>
          <w:rFonts w:ascii="Arial" w:hAnsi="Arial" w:cs="Arial"/>
          <w:sz w:val="24"/>
          <w:szCs w:val="24"/>
        </w:rPr>
        <w:t>, who also describes Coward as the “</w:t>
      </w:r>
      <w:r w:rsidRPr="00A52BB3">
        <w:rPr>
          <w:rFonts w:ascii="Arial" w:hAnsi="Arial" w:cs="Arial"/>
          <w:sz w:val="24"/>
          <w:szCs w:val="24"/>
          <w:highlight w:val="black"/>
        </w:rPr>
        <w:t>unseen star</w:t>
      </w:r>
      <w:r w:rsidRPr="00B66BB2">
        <w:rPr>
          <w:rFonts w:ascii="Arial" w:hAnsi="Arial" w:cs="Arial"/>
          <w:sz w:val="24"/>
          <w:szCs w:val="24"/>
        </w:rPr>
        <w:t>”</w:t>
      </w:r>
      <w:r w:rsidRPr="00B66BB2">
        <w:rPr>
          <w:rStyle w:val="FootnoteReference"/>
          <w:rFonts w:ascii="Arial" w:hAnsi="Arial" w:cs="Arial"/>
          <w:sz w:val="24"/>
          <w:szCs w:val="24"/>
        </w:rPr>
        <w:footnoteReference w:id="226"/>
      </w:r>
      <w:r w:rsidRPr="00B66BB2">
        <w:rPr>
          <w:rFonts w:ascii="Arial" w:hAnsi="Arial" w:cs="Arial"/>
          <w:sz w:val="24"/>
          <w:szCs w:val="24"/>
        </w:rPr>
        <w:t xml:space="preserve"> of the show, with his music and lyrics being “</w:t>
      </w:r>
      <w:r w:rsidRPr="00A52BB3">
        <w:rPr>
          <w:rFonts w:ascii="Arial" w:hAnsi="Arial" w:cs="Arial"/>
          <w:sz w:val="24"/>
          <w:szCs w:val="24"/>
          <w:highlight w:val="black"/>
        </w:rPr>
        <w:t>inventive and melodic</w:t>
      </w:r>
      <w:r w:rsidRPr="00B66BB2">
        <w:rPr>
          <w:rFonts w:ascii="Arial" w:hAnsi="Arial" w:cs="Arial"/>
          <w:sz w:val="24"/>
          <w:szCs w:val="24"/>
        </w:rPr>
        <w:t>.”</w:t>
      </w:r>
      <w:r w:rsidRPr="00B66BB2">
        <w:rPr>
          <w:rStyle w:val="FootnoteReference"/>
          <w:rFonts w:ascii="Arial" w:hAnsi="Arial" w:cs="Arial"/>
          <w:sz w:val="24"/>
          <w:szCs w:val="24"/>
        </w:rPr>
        <w:footnoteReference w:id="227"/>
      </w:r>
      <w:r>
        <w:rPr>
          <w:rFonts w:ascii="Arial" w:hAnsi="Arial" w:cs="Arial"/>
          <w:sz w:val="24"/>
          <w:szCs w:val="24"/>
        </w:rPr>
        <w:t xml:space="preserve"> </w:t>
      </w:r>
      <w:r w:rsidRPr="00B66BB2">
        <w:rPr>
          <w:rFonts w:ascii="Arial" w:hAnsi="Arial" w:cs="Arial"/>
          <w:sz w:val="24"/>
          <w:szCs w:val="24"/>
        </w:rPr>
        <w:t xml:space="preserve">Lewis’ remarks shine a positive light on what other critics had viewed negatively. In fact, many of the </w:t>
      </w:r>
      <w:r w:rsidRPr="00B66BB2">
        <w:rPr>
          <w:rFonts w:ascii="Arial" w:hAnsi="Arial" w:cs="Arial"/>
          <w:sz w:val="24"/>
          <w:szCs w:val="24"/>
        </w:rPr>
        <w:lastRenderedPageBreak/>
        <w:t xml:space="preserve">observations made are along the same lines as those already mentioned – the critics were divided on their appreciation for Coward’s score, with several praising it whilst just as many lamented it. George Oppenheimer from </w:t>
      </w:r>
      <w:r w:rsidRPr="00B66BB2">
        <w:rPr>
          <w:rFonts w:ascii="Arial" w:hAnsi="Arial" w:cs="Arial"/>
          <w:i/>
          <w:sz w:val="24"/>
          <w:szCs w:val="24"/>
        </w:rPr>
        <w:t>On Stage</w:t>
      </w:r>
      <w:r w:rsidRPr="00B66BB2">
        <w:rPr>
          <w:rFonts w:ascii="Arial" w:hAnsi="Arial" w:cs="Arial"/>
          <w:sz w:val="24"/>
          <w:szCs w:val="24"/>
        </w:rPr>
        <w:t xml:space="preserve"> praised Coward for his “</w:t>
      </w:r>
      <w:r w:rsidRPr="00A52BB3">
        <w:rPr>
          <w:rFonts w:ascii="Arial" w:hAnsi="Arial" w:cs="Arial"/>
          <w:sz w:val="24"/>
          <w:szCs w:val="24"/>
          <w:highlight w:val="black"/>
        </w:rPr>
        <w:t>witty and sophisticated</w:t>
      </w:r>
      <w:r w:rsidRPr="00B66BB2">
        <w:rPr>
          <w:rFonts w:ascii="Arial" w:hAnsi="Arial" w:cs="Arial"/>
          <w:sz w:val="24"/>
          <w:szCs w:val="24"/>
        </w:rPr>
        <w:t>”</w:t>
      </w:r>
      <w:r w:rsidRPr="00B66BB2">
        <w:rPr>
          <w:rStyle w:val="FootnoteReference"/>
          <w:rFonts w:ascii="Arial" w:hAnsi="Arial" w:cs="Arial"/>
          <w:sz w:val="24"/>
          <w:szCs w:val="24"/>
        </w:rPr>
        <w:footnoteReference w:id="228"/>
      </w:r>
      <w:r w:rsidRPr="00B66BB2">
        <w:rPr>
          <w:rFonts w:ascii="Arial" w:hAnsi="Arial" w:cs="Arial"/>
          <w:sz w:val="24"/>
          <w:szCs w:val="24"/>
        </w:rPr>
        <w:t xml:space="preserve"> lyrics and suggested that they “</w:t>
      </w:r>
      <w:r w:rsidRPr="00A52BB3">
        <w:rPr>
          <w:rFonts w:ascii="Arial" w:hAnsi="Arial" w:cs="Arial"/>
          <w:sz w:val="24"/>
          <w:szCs w:val="24"/>
          <w:highlight w:val="black"/>
        </w:rPr>
        <w:t>seemed far better than his music</w:t>
      </w:r>
      <w:r w:rsidRPr="00B66BB2">
        <w:rPr>
          <w:rFonts w:ascii="Arial" w:hAnsi="Arial" w:cs="Arial"/>
          <w:sz w:val="24"/>
          <w:szCs w:val="24"/>
        </w:rPr>
        <w:t>”</w:t>
      </w:r>
      <w:r w:rsidRPr="00B66BB2">
        <w:rPr>
          <w:rStyle w:val="FootnoteReference"/>
          <w:rFonts w:ascii="Arial" w:hAnsi="Arial" w:cs="Arial"/>
          <w:sz w:val="24"/>
          <w:szCs w:val="24"/>
        </w:rPr>
        <w:footnoteReference w:id="229"/>
      </w:r>
      <w:r w:rsidRPr="00B66BB2">
        <w:rPr>
          <w:rFonts w:ascii="Arial" w:hAnsi="Arial" w:cs="Arial"/>
          <w:sz w:val="24"/>
          <w:szCs w:val="24"/>
        </w:rPr>
        <w:t xml:space="preserve">: </w:t>
      </w:r>
    </w:p>
    <w:p w:rsidR="00454F38" w:rsidRPr="00B66BB2" w:rsidRDefault="00454F38" w:rsidP="00454F38">
      <w:pPr>
        <w:spacing w:line="480" w:lineRule="auto"/>
        <w:ind w:left="720"/>
        <w:jc w:val="both"/>
        <w:rPr>
          <w:rFonts w:ascii="Arial" w:hAnsi="Arial" w:cs="Arial"/>
          <w:sz w:val="24"/>
          <w:szCs w:val="24"/>
        </w:rPr>
      </w:pPr>
      <w:r w:rsidRPr="00A52BB3">
        <w:rPr>
          <w:rFonts w:ascii="Arial" w:hAnsi="Arial" w:cs="Arial"/>
          <w:sz w:val="24"/>
          <w:szCs w:val="24"/>
          <w:highlight w:val="black"/>
        </w:rPr>
        <w:t>The former has a freshness, a lilt and gaiety that I did not find, on first hearing, in his tunes, except for ‘I’ve Been Invited to a Party’ and a group of cockney songs sung and danced by Tessie O’Shea, imported from England to stop the show</w:t>
      </w:r>
      <w:r w:rsidRPr="00B66BB2">
        <w:rPr>
          <w:rFonts w:ascii="Arial" w:hAnsi="Arial" w:cs="Arial"/>
          <w:sz w:val="24"/>
          <w:szCs w:val="24"/>
        </w:rPr>
        <w:t>.</w:t>
      </w:r>
      <w:r w:rsidRPr="00B66BB2">
        <w:rPr>
          <w:rStyle w:val="FootnoteReference"/>
          <w:rFonts w:ascii="Arial" w:hAnsi="Arial" w:cs="Arial"/>
          <w:sz w:val="24"/>
          <w:szCs w:val="24"/>
        </w:rPr>
        <w:footnoteReference w:id="230"/>
      </w:r>
    </w:p>
    <w:p w:rsidR="00454F38" w:rsidRPr="00B66BB2" w:rsidRDefault="00454F38" w:rsidP="00454F38">
      <w:pPr>
        <w:spacing w:line="480" w:lineRule="auto"/>
        <w:ind w:firstLine="720"/>
        <w:jc w:val="both"/>
        <w:rPr>
          <w:rFonts w:ascii="Arial" w:hAnsi="Arial" w:cs="Arial"/>
          <w:sz w:val="24"/>
          <w:szCs w:val="24"/>
        </w:rPr>
      </w:pPr>
      <w:r w:rsidRPr="00B66BB2">
        <w:rPr>
          <w:rFonts w:ascii="Arial" w:hAnsi="Arial" w:cs="Arial"/>
          <w:sz w:val="24"/>
          <w:szCs w:val="24"/>
        </w:rPr>
        <w:t xml:space="preserve">John </w:t>
      </w:r>
      <w:proofErr w:type="spellStart"/>
      <w:r w:rsidRPr="00B66BB2">
        <w:rPr>
          <w:rFonts w:ascii="Arial" w:hAnsi="Arial" w:cs="Arial"/>
          <w:sz w:val="24"/>
          <w:szCs w:val="24"/>
        </w:rPr>
        <w:t>McCarten</w:t>
      </w:r>
      <w:proofErr w:type="spellEnd"/>
      <w:r w:rsidRPr="00B66BB2">
        <w:rPr>
          <w:rFonts w:ascii="Arial" w:hAnsi="Arial" w:cs="Arial"/>
          <w:sz w:val="24"/>
          <w:szCs w:val="24"/>
        </w:rPr>
        <w:t xml:space="preserve"> for the </w:t>
      </w:r>
      <w:r w:rsidRPr="00B66BB2">
        <w:rPr>
          <w:rFonts w:ascii="Arial" w:hAnsi="Arial" w:cs="Arial"/>
          <w:i/>
          <w:sz w:val="24"/>
          <w:szCs w:val="24"/>
        </w:rPr>
        <w:t>New Yorker</w:t>
      </w:r>
      <w:r w:rsidRPr="00B66BB2">
        <w:rPr>
          <w:rFonts w:ascii="Arial" w:hAnsi="Arial" w:cs="Arial"/>
          <w:sz w:val="24"/>
          <w:szCs w:val="24"/>
        </w:rPr>
        <w:t xml:space="preserve"> concurred, commenting that </w:t>
      </w:r>
      <w:r w:rsidRPr="00A52BB3">
        <w:rPr>
          <w:rFonts w:ascii="Arial" w:hAnsi="Arial" w:cs="Arial"/>
          <w:sz w:val="24"/>
          <w:szCs w:val="24"/>
          <w:highlight w:val="black"/>
        </w:rPr>
        <w:t xml:space="preserve">“… Mr Coward has invented rhyme schemes in </w:t>
      </w:r>
      <w:r w:rsidRPr="00A52BB3">
        <w:rPr>
          <w:rFonts w:ascii="Arial" w:hAnsi="Arial" w:cs="Arial"/>
          <w:i/>
          <w:sz w:val="24"/>
          <w:szCs w:val="24"/>
          <w:highlight w:val="black"/>
        </w:rPr>
        <w:t>The Girl Who Came to Supper</w:t>
      </w:r>
      <w:r w:rsidRPr="00A52BB3">
        <w:rPr>
          <w:rFonts w:ascii="Arial" w:hAnsi="Arial" w:cs="Arial"/>
          <w:sz w:val="24"/>
          <w:szCs w:val="24"/>
          <w:highlight w:val="black"/>
        </w:rPr>
        <w:t xml:space="preserve"> that are frequently ingenious.</w:t>
      </w:r>
      <w:r w:rsidRPr="00B66BB2">
        <w:rPr>
          <w:rFonts w:ascii="Arial" w:hAnsi="Arial" w:cs="Arial"/>
          <w:sz w:val="24"/>
          <w:szCs w:val="24"/>
        </w:rPr>
        <w:t>”</w:t>
      </w:r>
      <w:r w:rsidRPr="00B66BB2">
        <w:rPr>
          <w:rStyle w:val="FootnoteReference"/>
          <w:rFonts w:ascii="Arial" w:hAnsi="Arial" w:cs="Arial"/>
          <w:sz w:val="24"/>
          <w:szCs w:val="24"/>
        </w:rPr>
        <w:footnoteReference w:id="231"/>
      </w:r>
      <w:r w:rsidRPr="00B66BB2">
        <w:rPr>
          <w:rFonts w:ascii="Arial" w:hAnsi="Arial" w:cs="Arial"/>
          <w:sz w:val="24"/>
          <w:szCs w:val="24"/>
        </w:rPr>
        <w:t xml:space="preserve"> Similarly, Richard Watts Jr for </w:t>
      </w:r>
      <w:r w:rsidRPr="00B66BB2">
        <w:rPr>
          <w:rFonts w:ascii="Arial" w:hAnsi="Arial" w:cs="Arial"/>
          <w:i/>
          <w:sz w:val="24"/>
          <w:szCs w:val="24"/>
        </w:rPr>
        <w:t>New York Post</w:t>
      </w:r>
      <w:r w:rsidRPr="00B66BB2">
        <w:rPr>
          <w:rFonts w:ascii="Arial" w:hAnsi="Arial" w:cs="Arial"/>
          <w:sz w:val="24"/>
          <w:szCs w:val="24"/>
        </w:rPr>
        <w:t xml:space="preserve"> emphasised the show as being a “</w:t>
      </w:r>
      <w:r w:rsidRPr="00A52BB3">
        <w:rPr>
          <w:rFonts w:ascii="Arial" w:hAnsi="Arial" w:cs="Arial"/>
          <w:sz w:val="24"/>
          <w:szCs w:val="24"/>
          <w:highlight w:val="black"/>
        </w:rPr>
        <w:t>romantic delight</w:t>
      </w:r>
      <w:r w:rsidRPr="00B66BB2">
        <w:rPr>
          <w:rFonts w:ascii="Arial" w:hAnsi="Arial" w:cs="Arial"/>
          <w:sz w:val="24"/>
          <w:szCs w:val="24"/>
        </w:rPr>
        <w:t>”</w:t>
      </w:r>
      <w:r w:rsidRPr="00B66BB2">
        <w:rPr>
          <w:rStyle w:val="FootnoteReference"/>
          <w:rFonts w:ascii="Arial" w:hAnsi="Arial" w:cs="Arial"/>
          <w:sz w:val="24"/>
          <w:szCs w:val="24"/>
        </w:rPr>
        <w:footnoteReference w:id="232"/>
      </w:r>
      <w:r w:rsidRPr="00B66BB2">
        <w:rPr>
          <w:rFonts w:ascii="Arial" w:hAnsi="Arial" w:cs="Arial"/>
          <w:sz w:val="24"/>
          <w:szCs w:val="24"/>
        </w:rPr>
        <w:t xml:space="preserve">: </w:t>
      </w:r>
    </w:p>
    <w:p w:rsidR="00454F38" w:rsidRPr="00A52BB3" w:rsidRDefault="00454F38" w:rsidP="00454F38">
      <w:pPr>
        <w:spacing w:line="480" w:lineRule="auto"/>
        <w:ind w:left="720"/>
        <w:jc w:val="both"/>
        <w:rPr>
          <w:rFonts w:ascii="Arial" w:hAnsi="Arial" w:cs="Arial"/>
          <w:sz w:val="24"/>
          <w:szCs w:val="24"/>
          <w:highlight w:val="black"/>
        </w:rPr>
      </w:pPr>
      <w:r w:rsidRPr="00A52BB3">
        <w:rPr>
          <w:rFonts w:ascii="Arial" w:hAnsi="Arial" w:cs="Arial"/>
          <w:sz w:val="24"/>
          <w:szCs w:val="24"/>
          <w:highlight w:val="black"/>
        </w:rPr>
        <w:t xml:space="preserve">It has wit, charm and style, characteristically winning music and lyrics by Coward, an intelligently amusing libretto by Harry </w:t>
      </w:r>
      <w:proofErr w:type="spellStart"/>
      <w:r w:rsidRPr="00A52BB3">
        <w:rPr>
          <w:rFonts w:ascii="Arial" w:hAnsi="Arial" w:cs="Arial"/>
          <w:sz w:val="24"/>
          <w:szCs w:val="24"/>
          <w:highlight w:val="black"/>
        </w:rPr>
        <w:t>Kurnitz</w:t>
      </w:r>
      <w:proofErr w:type="spellEnd"/>
      <w:r w:rsidRPr="00A52BB3">
        <w:rPr>
          <w:rFonts w:ascii="Arial" w:hAnsi="Arial" w:cs="Arial"/>
          <w:sz w:val="24"/>
          <w:szCs w:val="24"/>
          <w:highlight w:val="black"/>
        </w:rPr>
        <w:t xml:space="preserve"> and a brilliant and attractive cast.</w:t>
      </w:r>
    </w:p>
    <w:p w:rsidR="00454F38" w:rsidRPr="00B66BB2" w:rsidRDefault="00454F38" w:rsidP="00454F38">
      <w:pPr>
        <w:spacing w:line="480" w:lineRule="auto"/>
        <w:ind w:left="720" w:firstLine="720"/>
        <w:jc w:val="both"/>
        <w:rPr>
          <w:rFonts w:ascii="Arial" w:hAnsi="Arial" w:cs="Arial"/>
          <w:sz w:val="24"/>
          <w:szCs w:val="24"/>
        </w:rPr>
      </w:pPr>
      <w:r w:rsidRPr="00A52BB3">
        <w:rPr>
          <w:rFonts w:ascii="Arial" w:hAnsi="Arial" w:cs="Arial"/>
          <w:sz w:val="24"/>
          <w:szCs w:val="24"/>
          <w:highlight w:val="black"/>
        </w:rPr>
        <w:t xml:space="preserve">If pressed, I might have trouble in naming an outstanding song hit, but all of Mr Coward’s music is delightful. It is always wonderfully tuneful and refreshing and it is a particular pleasure to hear a good waltz number for a change. As for lyrics, he is still the old master. They are civilised, have a pertinence to the story and the characterisation, and are brightened by the </w:t>
      </w:r>
      <w:r w:rsidRPr="00A52BB3">
        <w:rPr>
          <w:rFonts w:ascii="Arial" w:hAnsi="Arial" w:cs="Arial"/>
          <w:sz w:val="24"/>
          <w:szCs w:val="24"/>
          <w:highlight w:val="black"/>
        </w:rPr>
        <w:lastRenderedPageBreak/>
        <w:t>celebrate Coward wit. The touch of sophistication is present when needed, but, when the romantic spirit is required, it is believably there too.</w:t>
      </w:r>
      <w:r w:rsidRPr="00B66BB2">
        <w:rPr>
          <w:rStyle w:val="FootnoteReference"/>
          <w:rFonts w:ascii="Arial" w:hAnsi="Arial" w:cs="Arial"/>
          <w:sz w:val="24"/>
          <w:szCs w:val="24"/>
        </w:rPr>
        <w:footnoteReference w:id="233"/>
      </w:r>
    </w:p>
    <w:p w:rsidR="00454F38" w:rsidRDefault="00454F38" w:rsidP="00454F38">
      <w:pPr>
        <w:spacing w:line="480" w:lineRule="auto"/>
        <w:jc w:val="both"/>
        <w:rPr>
          <w:rFonts w:ascii="Arial" w:hAnsi="Arial" w:cs="Arial"/>
          <w:sz w:val="24"/>
          <w:szCs w:val="24"/>
        </w:rPr>
      </w:pPr>
      <w:r w:rsidRPr="00B66BB2">
        <w:rPr>
          <w:rFonts w:ascii="Arial" w:hAnsi="Arial" w:cs="Arial"/>
          <w:sz w:val="24"/>
          <w:szCs w:val="24"/>
        </w:rPr>
        <w:t>This is in contrast to Elliott Norton’s earlier predictions of many of the musical numbers becoming “</w:t>
      </w:r>
      <w:r w:rsidRPr="00A52BB3">
        <w:rPr>
          <w:rFonts w:ascii="Arial" w:hAnsi="Arial" w:cs="Arial"/>
          <w:sz w:val="24"/>
          <w:szCs w:val="24"/>
          <w:highlight w:val="black"/>
        </w:rPr>
        <w:t>hits</w:t>
      </w:r>
      <w:r w:rsidRPr="00B66BB2">
        <w:rPr>
          <w:rFonts w:ascii="Arial" w:hAnsi="Arial" w:cs="Arial"/>
          <w:sz w:val="24"/>
          <w:szCs w:val="24"/>
        </w:rPr>
        <w:t>”</w:t>
      </w:r>
      <w:r w:rsidRPr="00B66BB2">
        <w:rPr>
          <w:rStyle w:val="FootnoteReference"/>
          <w:rFonts w:ascii="Arial" w:hAnsi="Arial" w:cs="Arial"/>
          <w:sz w:val="24"/>
          <w:szCs w:val="24"/>
        </w:rPr>
        <w:footnoteReference w:id="234"/>
      </w:r>
      <w:r w:rsidRPr="00B66BB2">
        <w:rPr>
          <w:rFonts w:ascii="Arial" w:hAnsi="Arial" w:cs="Arial"/>
          <w:sz w:val="24"/>
          <w:szCs w:val="24"/>
        </w:rPr>
        <w:t xml:space="preserve"> as Watts Jr acknowledged the potential problem in “</w:t>
      </w:r>
      <w:r w:rsidRPr="00A52BB3">
        <w:rPr>
          <w:rFonts w:ascii="Arial" w:hAnsi="Arial" w:cs="Arial"/>
          <w:sz w:val="24"/>
          <w:szCs w:val="24"/>
          <w:highlight w:val="black"/>
        </w:rPr>
        <w:t>naming an outstanding song hit</w:t>
      </w:r>
      <w:r w:rsidRPr="00B66BB2">
        <w:rPr>
          <w:rFonts w:ascii="Arial" w:hAnsi="Arial" w:cs="Arial"/>
          <w:sz w:val="24"/>
          <w:szCs w:val="24"/>
        </w:rPr>
        <w:t>”</w:t>
      </w:r>
      <w:r w:rsidRPr="00B66BB2">
        <w:rPr>
          <w:rStyle w:val="FootnoteReference"/>
          <w:rFonts w:ascii="Arial" w:hAnsi="Arial" w:cs="Arial"/>
          <w:sz w:val="24"/>
          <w:szCs w:val="24"/>
        </w:rPr>
        <w:footnoteReference w:id="235"/>
      </w:r>
      <w:r w:rsidRPr="00B66BB2">
        <w:rPr>
          <w:rFonts w:ascii="Arial" w:hAnsi="Arial" w:cs="Arial"/>
          <w:sz w:val="24"/>
          <w:szCs w:val="24"/>
        </w:rPr>
        <w:t xml:space="preserve"> and so this is perhaps where one of the fundamental problems arose.</w:t>
      </w:r>
    </w:p>
    <w:p w:rsidR="00454F38" w:rsidRPr="00B66BB2" w:rsidRDefault="00454F38" w:rsidP="00454F38">
      <w:pPr>
        <w:spacing w:line="480" w:lineRule="auto"/>
        <w:jc w:val="both"/>
        <w:rPr>
          <w:rFonts w:ascii="Arial" w:hAnsi="Arial" w:cs="Arial"/>
          <w:sz w:val="24"/>
          <w:szCs w:val="24"/>
        </w:rPr>
      </w:pPr>
      <w:r>
        <w:rPr>
          <w:rFonts w:ascii="Arial" w:hAnsi="Arial" w:cs="Arial"/>
          <w:sz w:val="24"/>
          <w:szCs w:val="24"/>
        </w:rPr>
        <w:tab/>
        <w:t>Overall, there was praise for Coward’s efforts</w:t>
      </w:r>
      <w:r w:rsidRPr="00B66BB2">
        <w:rPr>
          <w:rFonts w:ascii="Arial" w:hAnsi="Arial" w:cs="Arial"/>
          <w:sz w:val="24"/>
          <w:szCs w:val="24"/>
        </w:rPr>
        <w:t xml:space="preserve">. This was perhaps the first time, in a number of years, that he received positive notices for his music: </w:t>
      </w:r>
      <w:proofErr w:type="gramStart"/>
      <w:r w:rsidRPr="00B66BB2">
        <w:rPr>
          <w:rFonts w:ascii="Arial" w:hAnsi="Arial" w:cs="Arial"/>
          <w:sz w:val="24"/>
          <w:szCs w:val="24"/>
        </w:rPr>
        <w:t>“ ‘</w:t>
      </w:r>
      <w:r w:rsidRPr="00A52BB3">
        <w:rPr>
          <w:rFonts w:ascii="Arial" w:hAnsi="Arial" w:cs="Arial"/>
          <w:sz w:val="24"/>
          <w:szCs w:val="24"/>
          <w:highlight w:val="black"/>
        </w:rPr>
        <w:t>Girl’</w:t>
      </w:r>
      <w:proofErr w:type="gramEnd"/>
      <w:r w:rsidRPr="00A52BB3">
        <w:rPr>
          <w:rFonts w:ascii="Arial" w:hAnsi="Arial" w:cs="Arial"/>
          <w:sz w:val="24"/>
          <w:szCs w:val="24"/>
          <w:highlight w:val="black"/>
        </w:rPr>
        <w:t xml:space="preserve"> [sic] has the advantage of an engaging score by Coward. Mr Coward’s songs are sentimental and comic, as the occasion requires…</w:t>
      </w:r>
      <w:r w:rsidRPr="00B66BB2">
        <w:rPr>
          <w:rFonts w:ascii="Arial" w:hAnsi="Arial" w:cs="Arial"/>
          <w:sz w:val="24"/>
          <w:szCs w:val="24"/>
        </w:rPr>
        <w:t>”</w:t>
      </w:r>
      <w:r w:rsidRPr="00B66BB2">
        <w:rPr>
          <w:rStyle w:val="FootnoteReference"/>
          <w:rFonts w:ascii="Arial" w:hAnsi="Arial" w:cs="Arial"/>
          <w:sz w:val="24"/>
          <w:szCs w:val="24"/>
        </w:rPr>
        <w:footnoteReference w:id="236"/>
      </w:r>
      <w:r w:rsidRPr="00B66BB2">
        <w:rPr>
          <w:rFonts w:ascii="Arial" w:hAnsi="Arial" w:cs="Arial"/>
          <w:sz w:val="24"/>
          <w:szCs w:val="24"/>
        </w:rPr>
        <w:t xml:space="preserve"> noted </w:t>
      </w:r>
      <w:proofErr w:type="spellStart"/>
      <w:r w:rsidRPr="00B66BB2">
        <w:rPr>
          <w:rFonts w:ascii="Arial" w:hAnsi="Arial" w:cs="Arial"/>
          <w:sz w:val="24"/>
          <w:szCs w:val="24"/>
        </w:rPr>
        <w:t>Morehouse</w:t>
      </w:r>
      <w:proofErr w:type="spellEnd"/>
      <w:r w:rsidRPr="00B66BB2">
        <w:rPr>
          <w:rFonts w:ascii="Arial" w:hAnsi="Arial" w:cs="Arial"/>
          <w:sz w:val="24"/>
          <w:szCs w:val="24"/>
        </w:rPr>
        <w:t>, whilst Hoffman commented: “</w:t>
      </w:r>
      <w:r w:rsidRPr="00A52BB3">
        <w:rPr>
          <w:rFonts w:ascii="Arial" w:hAnsi="Arial" w:cs="Arial"/>
          <w:sz w:val="24"/>
          <w:szCs w:val="24"/>
          <w:highlight w:val="black"/>
        </w:rPr>
        <w:t xml:space="preserve">Coward added delightful melodies, some of which are among the most enchanting he’s ever written since </w:t>
      </w:r>
      <w:r w:rsidRPr="00A52BB3">
        <w:rPr>
          <w:rFonts w:ascii="Arial" w:hAnsi="Arial" w:cs="Arial"/>
          <w:i/>
          <w:sz w:val="24"/>
          <w:szCs w:val="24"/>
          <w:highlight w:val="black"/>
        </w:rPr>
        <w:t>Bitter Sweet</w:t>
      </w:r>
      <w:bookmarkStart w:id="0" w:name="_GoBack"/>
      <w:bookmarkEnd w:id="0"/>
      <w:r w:rsidRPr="00B66BB2">
        <w:rPr>
          <w:rFonts w:ascii="Arial" w:hAnsi="Arial" w:cs="Arial"/>
          <w:sz w:val="24"/>
          <w:szCs w:val="24"/>
        </w:rPr>
        <w:t>.”</w:t>
      </w:r>
      <w:r w:rsidRPr="00B66BB2">
        <w:rPr>
          <w:rStyle w:val="FootnoteReference"/>
          <w:rFonts w:ascii="Arial" w:hAnsi="Arial" w:cs="Arial"/>
          <w:sz w:val="24"/>
          <w:szCs w:val="24"/>
        </w:rPr>
        <w:footnoteReference w:id="237"/>
      </w:r>
      <w:r w:rsidRPr="00B66BB2">
        <w:rPr>
          <w:rFonts w:ascii="Arial" w:hAnsi="Arial" w:cs="Arial"/>
          <w:sz w:val="24"/>
          <w:szCs w:val="24"/>
        </w:rPr>
        <w:t xml:space="preserve"> These are in addition to the comments that have already been mentioned and of which are part of a larger collection of reviews of the show. As such, it is understandable as to why Coward was aggrieved that he had used these musical numbers for </w:t>
      </w:r>
      <w:r w:rsidRPr="00B66BB2">
        <w:rPr>
          <w:rFonts w:ascii="Arial" w:hAnsi="Arial" w:cs="Arial"/>
          <w:i/>
          <w:sz w:val="24"/>
          <w:szCs w:val="24"/>
        </w:rPr>
        <w:t>The Girl Who Came to Supper</w:t>
      </w:r>
      <w:r w:rsidRPr="00B66BB2">
        <w:rPr>
          <w:rFonts w:ascii="Arial" w:hAnsi="Arial" w:cs="Arial"/>
          <w:sz w:val="24"/>
          <w:szCs w:val="24"/>
        </w:rPr>
        <w:t xml:space="preserve">: “When I think of all the lovely music and lyrics I wasted on </w:t>
      </w:r>
      <w:r w:rsidRPr="00B66BB2">
        <w:rPr>
          <w:rFonts w:ascii="Arial" w:hAnsi="Arial" w:cs="Arial"/>
          <w:i/>
          <w:sz w:val="24"/>
          <w:szCs w:val="24"/>
        </w:rPr>
        <w:t>The Girl Who Came to Supper</w:t>
      </w:r>
      <w:r w:rsidRPr="00B66BB2">
        <w:rPr>
          <w:rFonts w:ascii="Arial" w:hAnsi="Arial" w:cs="Arial"/>
          <w:sz w:val="24"/>
          <w:szCs w:val="24"/>
        </w:rPr>
        <w:t xml:space="preserve"> I grind my plates with frustrated rage.”</w:t>
      </w:r>
      <w:r w:rsidRPr="00B66BB2">
        <w:rPr>
          <w:rStyle w:val="FootnoteReference"/>
          <w:rFonts w:ascii="Arial" w:hAnsi="Arial" w:cs="Arial"/>
          <w:sz w:val="24"/>
          <w:szCs w:val="24"/>
        </w:rPr>
        <w:footnoteReference w:id="238"/>
      </w:r>
    </w:p>
    <w:p w:rsidR="00454F38" w:rsidRPr="00B66BB2" w:rsidRDefault="00454F38" w:rsidP="00454F38">
      <w:pPr>
        <w:spacing w:line="480" w:lineRule="auto"/>
        <w:jc w:val="both"/>
        <w:rPr>
          <w:rFonts w:ascii="Arial" w:hAnsi="Arial" w:cs="Arial"/>
          <w:sz w:val="24"/>
          <w:szCs w:val="24"/>
        </w:rPr>
      </w:pPr>
      <w:r w:rsidRPr="00B66BB2">
        <w:rPr>
          <w:rFonts w:ascii="Arial" w:hAnsi="Arial" w:cs="Arial"/>
          <w:sz w:val="24"/>
          <w:szCs w:val="24"/>
        </w:rPr>
        <w:tab/>
        <w:t xml:space="preserve">It is true that Coward vehemently disagreed with any negativity towards his music, as Wright suggests, but it would seem there </w:t>
      </w:r>
      <w:proofErr w:type="gramStart"/>
      <w:r w:rsidRPr="00B66BB2">
        <w:rPr>
          <w:rFonts w:ascii="Arial" w:hAnsi="Arial" w:cs="Arial"/>
          <w:sz w:val="24"/>
          <w:szCs w:val="24"/>
        </w:rPr>
        <w:t>was</w:t>
      </w:r>
      <w:proofErr w:type="gramEnd"/>
      <w:r w:rsidRPr="00B66BB2">
        <w:rPr>
          <w:rFonts w:ascii="Arial" w:hAnsi="Arial" w:cs="Arial"/>
          <w:sz w:val="24"/>
          <w:szCs w:val="24"/>
        </w:rPr>
        <w:t xml:space="preserve"> perhaps less negativity and more praise than has previously been suggested. Coward, meanwhile, believed any negative criticism </w:t>
      </w:r>
      <w:r>
        <w:rPr>
          <w:rFonts w:ascii="Arial" w:hAnsi="Arial" w:cs="Arial"/>
          <w:sz w:val="24"/>
          <w:szCs w:val="24"/>
        </w:rPr>
        <w:t>was</w:t>
      </w:r>
      <w:r w:rsidRPr="00B66BB2">
        <w:rPr>
          <w:rFonts w:ascii="Arial" w:hAnsi="Arial" w:cs="Arial"/>
          <w:sz w:val="24"/>
          <w:szCs w:val="24"/>
        </w:rPr>
        <w:t>, on this occasion, purely because the critics did not like him:</w:t>
      </w:r>
    </w:p>
    <w:p w:rsidR="00454F38" w:rsidRDefault="00454F38" w:rsidP="00454F38">
      <w:pPr>
        <w:spacing w:line="480" w:lineRule="auto"/>
        <w:ind w:left="720"/>
        <w:jc w:val="both"/>
        <w:rPr>
          <w:rFonts w:ascii="Arial" w:hAnsi="Arial" w:cs="Arial"/>
          <w:sz w:val="24"/>
          <w:szCs w:val="24"/>
        </w:rPr>
      </w:pPr>
      <w:r w:rsidRPr="00B66BB2">
        <w:rPr>
          <w:rFonts w:ascii="Arial" w:hAnsi="Arial" w:cs="Arial"/>
          <w:sz w:val="24"/>
          <w:szCs w:val="24"/>
        </w:rPr>
        <w:lastRenderedPageBreak/>
        <w:t xml:space="preserve">There is unquestionably a certain type of scribbling gentleman who is basically antipathetic towards me. It </w:t>
      </w:r>
      <w:r w:rsidRPr="00B66BB2">
        <w:rPr>
          <w:rFonts w:ascii="Arial" w:hAnsi="Arial" w:cs="Arial"/>
          <w:i/>
          <w:sz w:val="24"/>
          <w:szCs w:val="24"/>
        </w:rPr>
        <w:t>cannot</w:t>
      </w:r>
      <w:r w:rsidRPr="00B66BB2">
        <w:rPr>
          <w:rFonts w:ascii="Arial" w:hAnsi="Arial" w:cs="Arial"/>
          <w:sz w:val="24"/>
          <w:szCs w:val="24"/>
        </w:rPr>
        <w:t xml:space="preserve"> be anything but personal. No one in their senses could say the lyrics and music of </w:t>
      </w:r>
      <w:r w:rsidRPr="00B66BB2">
        <w:rPr>
          <w:rFonts w:ascii="Arial" w:hAnsi="Arial" w:cs="Arial"/>
          <w:i/>
          <w:sz w:val="24"/>
          <w:szCs w:val="24"/>
        </w:rPr>
        <w:t>The Girl Who Came to Supper</w:t>
      </w:r>
      <w:r w:rsidRPr="00B66BB2">
        <w:rPr>
          <w:rFonts w:ascii="Arial" w:hAnsi="Arial" w:cs="Arial"/>
          <w:sz w:val="24"/>
          <w:szCs w:val="24"/>
        </w:rPr>
        <w:t xml:space="preserve"> were not good. They are good. </w:t>
      </w:r>
      <w:proofErr w:type="gramStart"/>
      <w:r w:rsidRPr="00B66BB2">
        <w:rPr>
          <w:rFonts w:ascii="Arial" w:hAnsi="Arial" w:cs="Arial"/>
          <w:sz w:val="24"/>
          <w:szCs w:val="24"/>
        </w:rPr>
        <w:t>Very good indeed.</w:t>
      </w:r>
      <w:proofErr w:type="gramEnd"/>
      <w:r w:rsidRPr="00B66BB2">
        <w:rPr>
          <w:rFonts w:ascii="Arial" w:hAnsi="Arial" w:cs="Arial"/>
          <w:sz w:val="24"/>
          <w:szCs w:val="24"/>
        </w:rPr>
        <w:t xml:space="preserve"> As a matter of fact, this is the first time I have had – on the whole – enthusiastic notices for my music for years, if ever. Very few dramatic critics can distinguish a good tune from a bad one.</w:t>
      </w:r>
      <w:r w:rsidRPr="00B66BB2">
        <w:rPr>
          <w:rStyle w:val="FootnoteReference"/>
          <w:rFonts w:ascii="Arial" w:hAnsi="Arial" w:cs="Arial"/>
          <w:sz w:val="24"/>
          <w:szCs w:val="24"/>
        </w:rPr>
        <w:footnoteReference w:id="239"/>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He was largely right. Although it did not run on Broadway for as long as some had predicted, Coward had enjoyed somewhat of a renaissance – although he was only a collaborator on this project, he had nevertheless been influential and the music had not paled against </w:t>
      </w:r>
      <w:proofErr w:type="spellStart"/>
      <w:r>
        <w:rPr>
          <w:rFonts w:ascii="Arial" w:hAnsi="Arial" w:cs="Arial"/>
          <w:sz w:val="24"/>
          <w:szCs w:val="24"/>
        </w:rPr>
        <w:t>Kurnitz’s</w:t>
      </w:r>
      <w:proofErr w:type="spellEnd"/>
      <w:r>
        <w:rPr>
          <w:rFonts w:ascii="Arial" w:hAnsi="Arial" w:cs="Arial"/>
          <w:sz w:val="24"/>
          <w:szCs w:val="24"/>
        </w:rPr>
        <w:t xml:space="preserve"> book. If anything, it could be said that it was the music which rejuvenated a play that was never really suitable for adaptation. In addition to composing the two show-stopping numbers, one which secured Tessie O’Shea a Tony Award, his music was also instrumental in shaping the narrative and helping to gain a deeper insight into the lives of Mary and the Regent and their relationship. It was, after all, through the emotion in Coward’s lyrics, that the audience saw a glimpse into the Regent’s insecurities and loneliness and Mary’s empathy towards him – things which were not conveyed in dialogue. With </w:t>
      </w:r>
      <w:r>
        <w:rPr>
          <w:rFonts w:ascii="Arial" w:hAnsi="Arial" w:cs="Arial"/>
          <w:i/>
          <w:sz w:val="24"/>
          <w:szCs w:val="24"/>
        </w:rPr>
        <w:t>The Girl Who Came to Supper</w:t>
      </w:r>
      <w:r>
        <w:rPr>
          <w:rFonts w:ascii="Arial" w:hAnsi="Arial" w:cs="Arial"/>
          <w:sz w:val="24"/>
          <w:szCs w:val="24"/>
        </w:rPr>
        <w:t xml:space="preserve">, Coward’s musical theatre career ended as it had started – he did not have full artistic control but he had returned to writing for a period which he favoured. </w:t>
      </w:r>
      <w:r>
        <w:rPr>
          <w:rFonts w:ascii="Arial" w:hAnsi="Arial" w:cs="Arial"/>
          <w:i/>
          <w:sz w:val="24"/>
          <w:szCs w:val="24"/>
        </w:rPr>
        <w:t>The Girl Who Came to Supper</w:t>
      </w:r>
      <w:r>
        <w:rPr>
          <w:rFonts w:ascii="Arial" w:hAnsi="Arial" w:cs="Arial"/>
          <w:sz w:val="24"/>
          <w:szCs w:val="24"/>
        </w:rPr>
        <w:t xml:space="preserve"> proved to be the last show with a </w:t>
      </w:r>
      <w:proofErr w:type="spellStart"/>
      <w:r>
        <w:rPr>
          <w:rFonts w:ascii="Arial" w:hAnsi="Arial" w:cs="Arial"/>
          <w:sz w:val="24"/>
          <w:szCs w:val="24"/>
        </w:rPr>
        <w:t>Noël</w:t>
      </w:r>
      <w:proofErr w:type="spellEnd"/>
      <w:r>
        <w:rPr>
          <w:rFonts w:ascii="Arial" w:hAnsi="Arial" w:cs="Arial"/>
          <w:sz w:val="24"/>
          <w:szCs w:val="24"/>
        </w:rPr>
        <w:t xml:space="preserve"> Coward score and the only one of his musicals never produced in London – a fact which still stands today. </w:t>
      </w:r>
    </w:p>
    <w:p w:rsidR="00454F38" w:rsidRDefault="00454F38" w:rsidP="00454F38">
      <w:pPr>
        <w:rPr>
          <w:rFonts w:ascii="Arial" w:hAnsi="Arial" w:cs="Arial"/>
          <w:sz w:val="24"/>
          <w:szCs w:val="24"/>
        </w:rPr>
      </w:pPr>
      <w:r>
        <w:rPr>
          <w:rFonts w:ascii="Arial" w:hAnsi="Arial" w:cs="Arial"/>
          <w:sz w:val="24"/>
          <w:szCs w:val="24"/>
        </w:rPr>
        <w:br w:type="page"/>
      </w:r>
    </w:p>
    <w:p w:rsidR="00454F38" w:rsidRPr="00861A18" w:rsidRDefault="00454F38" w:rsidP="00861A18">
      <w:pPr>
        <w:pStyle w:val="Heading1"/>
        <w:jc w:val="center"/>
        <w:rPr>
          <w:rFonts w:ascii="Arial" w:hAnsi="Arial" w:cs="Arial"/>
          <w:color w:val="auto"/>
        </w:rPr>
      </w:pPr>
      <w:r w:rsidRPr="00861A18">
        <w:rPr>
          <w:rFonts w:ascii="Arial" w:hAnsi="Arial" w:cs="Arial"/>
          <w:color w:val="auto"/>
        </w:rPr>
        <w:lastRenderedPageBreak/>
        <w:t>Bibliography</w:t>
      </w:r>
    </w:p>
    <w:p w:rsidR="00454F38" w:rsidRPr="00861A18" w:rsidRDefault="00454F38" w:rsidP="00861A18">
      <w:pPr>
        <w:pStyle w:val="Heading1"/>
        <w:rPr>
          <w:rFonts w:ascii="Arial" w:hAnsi="Arial" w:cs="Arial"/>
          <w:color w:val="auto"/>
          <w:sz w:val="24"/>
        </w:rPr>
      </w:pPr>
      <w:r w:rsidRPr="00861A18">
        <w:rPr>
          <w:rFonts w:ascii="Arial" w:hAnsi="Arial" w:cs="Arial"/>
          <w:color w:val="auto"/>
          <w:sz w:val="24"/>
        </w:rPr>
        <w:t>Secondary Literature</w:t>
      </w:r>
    </w:p>
    <w:p w:rsidR="00861A18" w:rsidRPr="00861A18" w:rsidRDefault="00861A18" w:rsidP="00861A18"/>
    <w:p w:rsidR="00454F38" w:rsidRDefault="00454F38" w:rsidP="00454F38">
      <w:pPr>
        <w:spacing w:line="480" w:lineRule="auto"/>
        <w:jc w:val="both"/>
        <w:rPr>
          <w:rFonts w:ascii="Arial" w:hAnsi="Arial" w:cs="Arial"/>
          <w:sz w:val="24"/>
          <w:szCs w:val="24"/>
        </w:rPr>
      </w:pPr>
      <w:proofErr w:type="gramStart"/>
      <w:r>
        <w:rPr>
          <w:rFonts w:ascii="Arial" w:hAnsi="Arial" w:cs="Arial"/>
          <w:sz w:val="24"/>
          <w:szCs w:val="24"/>
        </w:rPr>
        <w:t xml:space="preserve">Coward, </w:t>
      </w:r>
      <w:proofErr w:type="spellStart"/>
      <w:r>
        <w:rPr>
          <w:rFonts w:ascii="Arial" w:hAnsi="Arial" w:cs="Arial"/>
          <w:sz w:val="24"/>
          <w:szCs w:val="24"/>
        </w:rPr>
        <w:t>Noël</w:t>
      </w:r>
      <w:proofErr w:type="spellEnd"/>
      <w:r>
        <w:rPr>
          <w:rFonts w:ascii="Arial" w:hAnsi="Arial" w:cs="Arial"/>
          <w:sz w:val="24"/>
          <w:szCs w:val="24"/>
        </w:rPr>
        <w:t xml:space="preserve">. </w:t>
      </w:r>
      <w:proofErr w:type="spellStart"/>
      <w:r>
        <w:rPr>
          <w:rFonts w:ascii="Arial" w:hAnsi="Arial" w:cs="Arial"/>
          <w:i/>
          <w:iCs/>
          <w:sz w:val="24"/>
          <w:szCs w:val="24"/>
        </w:rPr>
        <w:t>Noël</w:t>
      </w:r>
      <w:proofErr w:type="spellEnd"/>
      <w:r>
        <w:rPr>
          <w:rFonts w:ascii="Arial" w:hAnsi="Arial" w:cs="Arial"/>
          <w:i/>
          <w:iCs/>
          <w:sz w:val="24"/>
          <w:szCs w:val="24"/>
        </w:rPr>
        <w:t xml:space="preserve"> Coward Diaries</w:t>
      </w:r>
      <w:r>
        <w:rPr>
          <w:rFonts w:ascii="Arial" w:hAnsi="Arial" w:cs="Arial"/>
          <w:sz w:val="24"/>
          <w:szCs w:val="24"/>
        </w:rPr>
        <w:t>.</w:t>
      </w:r>
      <w:proofErr w:type="gramEnd"/>
      <w:r>
        <w:rPr>
          <w:rFonts w:ascii="Arial" w:hAnsi="Arial" w:cs="Arial"/>
          <w:sz w:val="24"/>
          <w:szCs w:val="24"/>
        </w:rPr>
        <w:t xml:space="preserve"> Edited by Graham </w:t>
      </w:r>
      <w:proofErr w:type="spellStart"/>
      <w:r>
        <w:rPr>
          <w:rFonts w:ascii="Arial" w:hAnsi="Arial" w:cs="Arial"/>
          <w:sz w:val="24"/>
          <w:szCs w:val="24"/>
        </w:rPr>
        <w:t>Payn</w:t>
      </w:r>
      <w:proofErr w:type="spellEnd"/>
      <w:r>
        <w:rPr>
          <w:rFonts w:ascii="Arial" w:hAnsi="Arial" w:cs="Arial"/>
          <w:sz w:val="24"/>
          <w:szCs w:val="24"/>
        </w:rPr>
        <w:t xml:space="preserve"> and Sheridan Morley. London: </w:t>
      </w:r>
      <w:proofErr w:type="spellStart"/>
      <w:r>
        <w:rPr>
          <w:rFonts w:ascii="Arial" w:hAnsi="Arial" w:cs="Arial"/>
          <w:sz w:val="24"/>
          <w:szCs w:val="24"/>
        </w:rPr>
        <w:t>Weidenfeld</w:t>
      </w:r>
      <w:proofErr w:type="spellEnd"/>
      <w:r>
        <w:rPr>
          <w:rFonts w:ascii="Arial" w:hAnsi="Arial" w:cs="Arial"/>
          <w:sz w:val="24"/>
          <w:szCs w:val="24"/>
        </w:rPr>
        <w:t xml:space="preserve"> &amp; Nicolson, 1982.</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Coward, </w:t>
      </w:r>
      <w:proofErr w:type="spellStart"/>
      <w:r>
        <w:rPr>
          <w:rFonts w:ascii="Arial" w:hAnsi="Arial" w:cs="Arial"/>
          <w:sz w:val="24"/>
          <w:szCs w:val="24"/>
        </w:rPr>
        <w:t>Noël</w:t>
      </w:r>
      <w:proofErr w:type="spellEnd"/>
      <w:r>
        <w:rPr>
          <w:rFonts w:ascii="Arial" w:hAnsi="Arial" w:cs="Arial"/>
          <w:sz w:val="24"/>
          <w:szCs w:val="24"/>
        </w:rPr>
        <w:t xml:space="preserve">. </w:t>
      </w:r>
      <w:proofErr w:type="spellStart"/>
      <w:r>
        <w:rPr>
          <w:rFonts w:ascii="Arial" w:hAnsi="Arial" w:cs="Arial"/>
          <w:i/>
          <w:sz w:val="24"/>
          <w:szCs w:val="24"/>
        </w:rPr>
        <w:t>Noël</w:t>
      </w:r>
      <w:proofErr w:type="spellEnd"/>
      <w:r>
        <w:rPr>
          <w:rFonts w:ascii="Arial" w:hAnsi="Arial" w:cs="Arial"/>
          <w:i/>
          <w:sz w:val="24"/>
          <w:szCs w:val="24"/>
        </w:rPr>
        <w:t xml:space="preserve"> Coward: The Complete Lyrics.</w:t>
      </w:r>
      <w:r>
        <w:rPr>
          <w:rFonts w:ascii="Arial" w:hAnsi="Arial" w:cs="Arial"/>
          <w:sz w:val="24"/>
          <w:szCs w:val="24"/>
        </w:rPr>
        <w:t xml:space="preserve"> </w:t>
      </w:r>
      <w:proofErr w:type="gramStart"/>
      <w:r>
        <w:rPr>
          <w:rFonts w:ascii="Arial" w:hAnsi="Arial" w:cs="Arial"/>
          <w:sz w:val="24"/>
          <w:szCs w:val="24"/>
        </w:rPr>
        <w:t>Edited by Barry Day.</w:t>
      </w:r>
      <w:proofErr w:type="gramEnd"/>
      <w:r>
        <w:rPr>
          <w:rFonts w:ascii="Arial" w:hAnsi="Arial" w:cs="Arial"/>
          <w:sz w:val="24"/>
          <w:szCs w:val="24"/>
        </w:rPr>
        <w:t xml:space="preserve"> Woodstock, N.Y.: Overlook Press, 1998.</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Coward, </w:t>
      </w:r>
      <w:proofErr w:type="spellStart"/>
      <w:r>
        <w:rPr>
          <w:rFonts w:ascii="Arial" w:hAnsi="Arial" w:cs="Arial"/>
          <w:sz w:val="24"/>
          <w:szCs w:val="24"/>
        </w:rPr>
        <w:t>Noël</w:t>
      </w:r>
      <w:proofErr w:type="spellEnd"/>
      <w:r>
        <w:rPr>
          <w:rFonts w:ascii="Arial" w:hAnsi="Arial" w:cs="Arial"/>
          <w:sz w:val="24"/>
          <w:szCs w:val="24"/>
        </w:rPr>
        <w:t xml:space="preserve">. </w:t>
      </w:r>
      <w:r>
        <w:rPr>
          <w:rFonts w:ascii="Arial" w:hAnsi="Arial" w:cs="Arial"/>
          <w:i/>
          <w:sz w:val="24"/>
          <w:szCs w:val="24"/>
        </w:rPr>
        <w:t>Present Indicative</w:t>
      </w:r>
      <w:r>
        <w:rPr>
          <w:rFonts w:ascii="Arial" w:hAnsi="Arial" w:cs="Arial"/>
          <w:sz w:val="24"/>
          <w:szCs w:val="24"/>
        </w:rPr>
        <w:t>. London: Methuen Publishing Limited, 2004.</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Coward, </w:t>
      </w:r>
      <w:proofErr w:type="spellStart"/>
      <w:r>
        <w:rPr>
          <w:rFonts w:ascii="Arial" w:hAnsi="Arial" w:cs="Arial"/>
          <w:sz w:val="24"/>
          <w:szCs w:val="24"/>
        </w:rPr>
        <w:t>Noël</w:t>
      </w:r>
      <w:proofErr w:type="spellEnd"/>
      <w:r>
        <w:rPr>
          <w:rFonts w:ascii="Arial" w:hAnsi="Arial" w:cs="Arial"/>
          <w:sz w:val="24"/>
          <w:szCs w:val="24"/>
        </w:rPr>
        <w:t xml:space="preserve">. </w:t>
      </w:r>
      <w:r>
        <w:rPr>
          <w:rFonts w:ascii="Arial" w:hAnsi="Arial" w:cs="Arial"/>
          <w:i/>
          <w:sz w:val="24"/>
          <w:szCs w:val="24"/>
        </w:rPr>
        <w:t>Future Indefinite</w:t>
      </w:r>
      <w:r>
        <w:rPr>
          <w:rFonts w:ascii="Arial" w:hAnsi="Arial" w:cs="Arial"/>
          <w:sz w:val="24"/>
          <w:szCs w:val="24"/>
        </w:rPr>
        <w:t>. London: Bloomsbury Methuen Drama, 2004.</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Day, Barry. </w:t>
      </w:r>
      <w:proofErr w:type="spellStart"/>
      <w:r>
        <w:rPr>
          <w:rFonts w:ascii="Arial" w:hAnsi="Arial" w:cs="Arial"/>
          <w:i/>
          <w:sz w:val="24"/>
          <w:szCs w:val="24"/>
        </w:rPr>
        <w:t>Noël</w:t>
      </w:r>
      <w:proofErr w:type="spellEnd"/>
      <w:r>
        <w:rPr>
          <w:rFonts w:ascii="Arial" w:hAnsi="Arial" w:cs="Arial"/>
          <w:i/>
          <w:sz w:val="24"/>
          <w:szCs w:val="24"/>
        </w:rPr>
        <w:t xml:space="preserve"> Coward: In His Own Words</w:t>
      </w:r>
      <w:r>
        <w:rPr>
          <w:rFonts w:ascii="Arial" w:hAnsi="Arial" w:cs="Arial"/>
          <w:sz w:val="24"/>
          <w:szCs w:val="24"/>
        </w:rPr>
        <w:t>. London: Methuen, 2004.</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Day, Barry, </w:t>
      </w:r>
      <w:proofErr w:type="gramStart"/>
      <w:r>
        <w:rPr>
          <w:rFonts w:ascii="Arial" w:hAnsi="Arial" w:cs="Arial"/>
          <w:sz w:val="24"/>
          <w:szCs w:val="24"/>
        </w:rPr>
        <w:t>ed</w:t>
      </w:r>
      <w:proofErr w:type="gramEnd"/>
      <w:r>
        <w:rPr>
          <w:rFonts w:ascii="Arial" w:hAnsi="Arial" w:cs="Arial"/>
          <w:sz w:val="24"/>
          <w:szCs w:val="24"/>
        </w:rPr>
        <w:t xml:space="preserve">. </w:t>
      </w:r>
      <w:proofErr w:type="gramStart"/>
      <w:r>
        <w:rPr>
          <w:rFonts w:ascii="Arial" w:hAnsi="Arial" w:cs="Arial"/>
          <w:i/>
          <w:sz w:val="24"/>
          <w:szCs w:val="24"/>
        </w:rPr>
        <w:t xml:space="preserve">The Letters of </w:t>
      </w:r>
      <w:proofErr w:type="spellStart"/>
      <w:r>
        <w:rPr>
          <w:rFonts w:ascii="Arial" w:hAnsi="Arial" w:cs="Arial"/>
          <w:i/>
          <w:sz w:val="24"/>
          <w:szCs w:val="24"/>
        </w:rPr>
        <w:t>Noël</w:t>
      </w:r>
      <w:proofErr w:type="spellEnd"/>
      <w:r>
        <w:rPr>
          <w:rFonts w:ascii="Arial" w:hAnsi="Arial" w:cs="Arial"/>
          <w:i/>
          <w:sz w:val="24"/>
          <w:szCs w:val="24"/>
        </w:rPr>
        <w:t xml:space="preserve"> Coward</w:t>
      </w:r>
      <w:r>
        <w:rPr>
          <w:rFonts w:ascii="Arial" w:hAnsi="Arial" w:cs="Arial"/>
          <w:sz w:val="24"/>
          <w:szCs w:val="24"/>
        </w:rPr>
        <w:t>.</w:t>
      </w:r>
      <w:proofErr w:type="gramEnd"/>
      <w:r>
        <w:rPr>
          <w:rFonts w:ascii="Arial" w:hAnsi="Arial" w:cs="Arial"/>
          <w:sz w:val="24"/>
          <w:szCs w:val="24"/>
        </w:rPr>
        <w:t xml:space="preserve"> London: Methuen Drama, 2007.</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Dietz, Dan. </w:t>
      </w:r>
      <w:r>
        <w:rPr>
          <w:rFonts w:ascii="Arial" w:hAnsi="Arial" w:cs="Arial"/>
          <w:i/>
          <w:sz w:val="24"/>
          <w:szCs w:val="24"/>
        </w:rPr>
        <w:t>The Complete Book of 1960s Broadway Musicals</w:t>
      </w:r>
      <w:r>
        <w:rPr>
          <w:rFonts w:ascii="Arial" w:hAnsi="Arial" w:cs="Arial"/>
          <w:sz w:val="24"/>
          <w:szCs w:val="24"/>
        </w:rPr>
        <w:t>. Lanham: Rowman and Littlefield, 2014.</w:t>
      </w:r>
    </w:p>
    <w:p w:rsidR="00454F38" w:rsidRDefault="00454F38" w:rsidP="00454F38">
      <w:pPr>
        <w:spacing w:line="480" w:lineRule="auto"/>
        <w:jc w:val="both"/>
        <w:rPr>
          <w:rFonts w:ascii="Arial" w:hAnsi="Arial" w:cs="Arial"/>
          <w:sz w:val="24"/>
          <w:szCs w:val="24"/>
        </w:rPr>
      </w:pPr>
      <w:proofErr w:type="gramStart"/>
      <w:r>
        <w:rPr>
          <w:rFonts w:ascii="Arial" w:hAnsi="Arial" w:cs="Arial"/>
          <w:sz w:val="24"/>
          <w:szCs w:val="24"/>
        </w:rPr>
        <w:t>Farley, Alan, and Ron Lazar.</w:t>
      </w:r>
      <w:proofErr w:type="gramEnd"/>
      <w:r>
        <w:rPr>
          <w:rFonts w:ascii="Arial" w:hAnsi="Arial" w:cs="Arial"/>
          <w:sz w:val="24"/>
          <w:szCs w:val="24"/>
        </w:rPr>
        <w:t xml:space="preserve"> </w:t>
      </w:r>
      <w:proofErr w:type="gramStart"/>
      <w:r>
        <w:rPr>
          <w:rFonts w:ascii="Arial" w:hAnsi="Arial" w:cs="Arial"/>
          <w:i/>
          <w:sz w:val="24"/>
          <w:szCs w:val="24"/>
        </w:rPr>
        <w:t xml:space="preserve">Speaking of </w:t>
      </w:r>
      <w:proofErr w:type="spellStart"/>
      <w:r>
        <w:rPr>
          <w:rFonts w:ascii="Arial" w:hAnsi="Arial" w:cs="Arial"/>
          <w:i/>
          <w:sz w:val="24"/>
          <w:szCs w:val="24"/>
        </w:rPr>
        <w:t>Noël</w:t>
      </w:r>
      <w:proofErr w:type="spellEnd"/>
      <w:r>
        <w:rPr>
          <w:rFonts w:ascii="Arial" w:hAnsi="Arial" w:cs="Arial"/>
          <w:i/>
          <w:sz w:val="24"/>
          <w:szCs w:val="24"/>
        </w:rPr>
        <w:t xml:space="preserve"> Coward: Interviews by Alan Farley</w:t>
      </w:r>
      <w:r>
        <w:rPr>
          <w:rFonts w:ascii="Arial" w:hAnsi="Arial" w:cs="Arial"/>
          <w:sz w:val="24"/>
          <w:szCs w:val="24"/>
        </w:rPr>
        <w:t>.</w:t>
      </w:r>
      <w:proofErr w:type="gramEnd"/>
      <w:r>
        <w:rPr>
          <w:rFonts w:ascii="Arial" w:hAnsi="Arial" w:cs="Arial"/>
          <w:sz w:val="24"/>
          <w:szCs w:val="24"/>
        </w:rPr>
        <w:t xml:space="preserve"> Bloomington, IN: </w:t>
      </w:r>
      <w:proofErr w:type="spellStart"/>
      <w:r>
        <w:rPr>
          <w:rFonts w:ascii="Arial" w:hAnsi="Arial" w:cs="Arial"/>
          <w:sz w:val="24"/>
          <w:szCs w:val="24"/>
        </w:rPr>
        <w:t>AuthorHouse</w:t>
      </w:r>
      <w:proofErr w:type="spellEnd"/>
      <w:r>
        <w:rPr>
          <w:rFonts w:ascii="Arial" w:hAnsi="Arial" w:cs="Arial"/>
          <w:sz w:val="24"/>
          <w:szCs w:val="24"/>
        </w:rPr>
        <w:t>, 2013.</w:t>
      </w:r>
    </w:p>
    <w:p w:rsidR="00454F38" w:rsidRPr="0064678C" w:rsidRDefault="00454F38" w:rsidP="00454F38">
      <w:pPr>
        <w:spacing w:line="480" w:lineRule="auto"/>
        <w:jc w:val="both"/>
        <w:rPr>
          <w:rFonts w:ascii="Arial" w:hAnsi="Arial" w:cs="Arial"/>
          <w:sz w:val="24"/>
          <w:szCs w:val="24"/>
        </w:rPr>
      </w:pPr>
      <w:proofErr w:type="spellStart"/>
      <w:r>
        <w:rPr>
          <w:rFonts w:ascii="Arial" w:hAnsi="Arial" w:cs="Arial"/>
          <w:sz w:val="24"/>
          <w:szCs w:val="24"/>
        </w:rPr>
        <w:t>Filichia</w:t>
      </w:r>
      <w:proofErr w:type="spellEnd"/>
      <w:r>
        <w:rPr>
          <w:rFonts w:ascii="Arial" w:hAnsi="Arial" w:cs="Arial"/>
          <w:sz w:val="24"/>
          <w:szCs w:val="24"/>
        </w:rPr>
        <w:t xml:space="preserve">, Peter. </w:t>
      </w:r>
      <w:r>
        <w:rPr>
          <w:rFonts w:ascii="Arial" w:hAnsi="Arial" w:cs="Arial"/>
          <w:i/>
          <w:sz w:val="24"/>
          <w:szCs w:val="24"/>
        </w:rPr>
        <w:t>The Great Parade: Broadway’s Astonishing, Never-to-be-Forgotten 1963-1964 Season</w:t>
      </w:r>
      <w:r>
        <w:rPr>
          <w:rFonts w:ascii="Arial" w:hAnsi="Arial" w:cs="Arial"/>
          <w:sz w:val="24"/>
          <w:szCs w:val="24"/>
        </w:rPr>
        <w:t>. USA: St Martin’s Press, 2015.</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Henderson, Florence. </w:t>
      </w:r>
      <w:r>
        <w:rPr>
          <w:rFonts w:ascii="Arial" w:hAnsi="Arial" w:cs="Arial"/>
          <w:i/>
          <w:sz w:val="24"/>
          <w:szCs w:val="24"/>
        </w:rPr>
        <w:t xml:space="preserve">Life Is Not a Stage: From Broadway Baby to a Lonely Lady and Beyond. </w:t>
      </w:r>
      <w:proofErr w:type="gramStart"/>
      <w:r>
        <w:rPr>
          <w:rFonts w:ascii="Arial" w:hAnsi="Arial" w:cs="Arial"/>
          <w:sz w:val="24"/>
          <w:szCs w:val="24"/>
        </w:rPr>
        <w:t>Hachette, 2011.</w:t>
      </w:r>
      <w:proofErr w:type="gramEnd"/>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Hoare, Philip. </w:t>
      </w:r>
      <w:proofErr w:type="spellStart"/>
      <w:r>
        <w:rPr>
          <w:rFonts w:ascii="Arial" w:hAnsi="Arial" w:cs="Arial"/>
          <w:i/>
          <w:sz w:val="24"/>
          <w:szCs w:val="24"/>
        </w:rPr>
        <w:t>Noël</w:t>
      </w:r>
      <w:proofErr w:type="spellEnd"/>
      <w:r>
        <w:rPr>
          <w:rFonts w:ascii="Arial" w:hAnsi="Arial" w:cs="Arial"/>
          <w:i/>
          <w:sz w:val="24"/>
          <w:szCs w:val="24"/>
        </w:rPr>
        <w:t xml:space="preserve"> Coward: A Biography</w:t>
      </w:r>
      <w:r>
        <w:rPr>
          <w:rFonts w:ascii="Arial" w:hAnsi="Arial" w:cs="Arial"/>
          <w:sz w:val="24"/>
          <w:szCs w:val="24"/>
        </w:rPr>
        <w:t xml:space="preserve">. </w:t>
      </w:r>
      <w:proofErr w:type="gramStart"/>
      <w:r>
        <w:rPr>
          <w:rFonts w:ascii="Arial" w:hAnsi="Arial" w:cs="Arial"/>
          <w:sz w:val="24"/>
          <w:szCs w:val="24"/>
        </w:rPr>
        <w:t>University of Chicago Press, 1996.</w:t>
      </w:r>
      <w:proofErr w:type="gramEnd"/>
    </w:p>
    <w:p w:rsidR="00454F38" w:rsidRPr="00CE39C1" w:rsidRDefault="00454F38" w:rsidP="00454F38">
      <w:pPr>
        <w:spacing w:line="480" w:lineRule="auto"/>
        <w:jc w:val="both"/>
        <w:rPr>
          <w:rFonts w:ascii="Arial" w:hAnsi="Arial" w:cs="Arial"/>
          <w:sz w:val="24"/>
          <w:szCs w:val="24"/>
        </w:rPr>
      </w:pPr>
      <w:proofErr w:type="spellStart"/>
      <w:r>
        <w:rPr>
          <w:rFonts w:ascii="Arial" w:hAnsi="Arial" w:cs="Arial"/>
          <w:sz w:val="24"/>
          <w:szCs w:val="24"/>
        </w:rPr>
        <w:lastRenderedPageBreak/>
        <w:t>Mordden</w:t>
      </w:r>
      <w:proofErr w:type="spellEnd"/>
      <w:r>
        <w:rPr>
          <w:rFonts w:ascii="Arial" w:hAnsi="Arial" w:cs="Arial"/>
          <w:sz w:val="24"/>
          <w:szCs w:val="24"/>
        </w:rPr>
        <w:t xml:space="preserve">, Ethan. </w:t>
      </w:r>
      <w:r>
        <w:rPr>
          <w:rFonts w:ascii="Arial" w:hAnsi="Arial" w:cs="Arial"/>
          <w:i/>
          <w:sz w:val="24"/>
          <w:szCs w:val="24"/>
        </w:rPr>
        <w:t>Open a New Window: The Broadway Musical in the 1960s</w:t>
      </w:r>
      <w:r>
        <w:rPr>
          <w:rFonts w:ascii="Arial" w:hAnsi="Arial" w:cs="Arial"/>
          <w:sz w:val="24"/>
          <w:szCs w:val="24"/>
        </w:rPr>
        <w:t>. USA: Palgrave Macmillan, 2002.</w:t>
      </w:r>
    </w:p>
    <w:p w:rsidR="00454F38" w:rsidRDefault="00454F38" w:rsidP="00454F38">
      <w:pPr>
        <w:spacing w:line="480" w:lineRule="auto"/>
        <w:jc w:val="both"/>
        <w:rPr>
          <w:rFonts w:ascii="Arial" w:hAnsi="Arial" w:cs="Arial"/>
          <w:sz w:val="24"/>
          <w:szCs w:val="24"/>
        </w:rPr>
      </w:pPr>
      <w:proofErr w:type="spellStart"/>
      <w:proofErr w:type="gramStart"/>
      <w:r>
        <w:rPr>
          <w:rFonts w:ascii="Arial" w:hAnsi="Arial" w:cs="Arial"/>
          <w:sz w:val="24"/>
          <w:szCs w:val="24"/>
        </w:rPr>
        <w:t>Payn</w:t>
      </w:r>
      <w:proofErr w:type="spellEnd"/>
      <w:r>
        <w:rPr>
          <w:rFonts w:ascii="Arial" w:hAnsi="Arial" w:cs="Arial"/>
          <w:sz w:val="24"/>
          <w:szCs w:val="24"/>
        </w:rPr>
        <w:t>, Graham, and Barry Day.</w:t>
      </w:r>
      <w:proofErr w:type="gramEnd"/>
      <w:r>
        <w:rPr>
          <w:rFonts w:ascii="Arial" w:hAnsi="Arial" w:cs="Arial"/>
          <w:sz w:val="24"/>
          <w:szCs w:val="24"/>
        </w:rPr>
        <w:t xml:space="preserve"> </w:t>
      </w:r>
      <w:proofErr w:type="gramStart"/>
      <w:r>
        <w:rPr>
          <w:rFonts w:ascii="Arial" w:hAnsi="Arial" w:cs="Arial"/>
          <w:i/>
          <w:sz w:val="24"/>
          <w:szCs w:val="24"/>
        </w:rPr>
        <w:t xml:space="preserve">My Life with </w:t>
      </w:r>
      <w:proofErr w:type="spellStart"/>
      <w:r>
        <w:rPr>
          <w:rFonts w:ascii="Arial" w:hAnsi="Arial" w:cs="Arial"/>
          <w:i/>
          <w:sz w:val="24"/>
          <w:szCs w:val="24"/>
        </w:rPr>
        <w:t>Noël</w:t>
      </w:r>
      <w:proofErr w:type="spellEnd"/>
      <w:r>
        <w:rPr>
          <w:rFonts w:ascii="Arial" w:hAnsi="Arial" w:cs="Arial"/>
          <w:i/>
          <w:sz w:val="24"/>
          <w:szCs w:val="24"/>
        </w:rPr>
        <w:t xml:space="preserve"> Coward.</w:t>
      </w:r>
      <w:proofErr w:type="gramEnd"/>
      <w:r>
        <w:rPr>
          <w:rFonts w:ascii="Arial" w:hAnsi="Arial" w:cs="Arial"/>
          <w:sz w:val="24"/>
          <w:szCs w:val="24"/>
        </w:rPr>
        <w:t xml:space="preserve"> New York: Applause, 1994.</w:t>
      </w:r>
    </w:p>
    <w:p w:rsidR="00454F38" w:rsidRPr="0064678C" w:rsidRDefault="00454F38" w:rsidP="00454F38">
      <w:pPr>
        <w:spacing w:line="480" w:lineRule="auto"/>
        <w:jc w:val="both"/>
        <w:rPr>
          <w:rFonts w:ascii="Arial" w:hAnsi="Arial" w:cs="Arial"/>
          <w:sz w:val="24"/>
          <w:szCs w:val="24"/>
        </w:rPr>
      </w:pPr>
      <w:proofErr w:type="gramStart"/>
      <w:r>
        <w:rPr>
          <w:rFonts w:ascii="Arial" w:hAnsi="Arial" w:cs="Arial"/>
          <w:sz w:val="24"/>
          <w:szCs w:val="24"/>
        </w:rPr>
        <w:t>Smith, Cecil A. and Litton, Glenn.</w:t>
      </w:r>
      <w:proofErr w:type="gramEnd"/>
      <w:r>
        <w:rPr>
          <w:rFonts w:ascii="Arial" w:hAnsi="Arial" w:cs="Arial"/>
          <w:sz w:val="24"/>
          <w:szCs w:val="24"/>
        </w:rPr>
        <w:t xml:space="preserve"> </w:t>
      </w:r>
      <w:r>
        <w:rPr>
          <w:rFonts w:ascii="Arial" w:hAnsi="Arial" w:cs="Arial"/>
          <w:i/>
          <w:sz w:val="24"/>
          <w:szCs w:val="24"/>
        </w:rPr>
        <w:t>Musical Comedy in America: From The Black Crook to South Pacific, by Cecil Smith and From The King and I to Sweeney Todd, by Glenn Litton</w:t>
      </w:r>
      <w:r>
        <w:rPr>
          <w:rFonts w:ascii="Arial" w:hAnsi="Arial" w:cs="Arial"/>
          <w:sz w:val="24"/>
          <w:szCs w:val="24"/>
        </w:rPr>
        <w:t xml:space="preserve">. USA: Routledge, 2013. </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Wright, Adrian. </w:t>
      </w:r>
      <w:r>
        <w:rPr>
          <w:rFonts w:ascii="Arial" w:hAnsi="Arial" w:cs="Arial"/>
          <w:i/>
          <w:sz w:val="24"/>
          <w:szCs w:val="24"/>
        </w:rPr>
        <w:t>A Tanner's worth of Tune: Rediscovering the Post-war British Musical</w:t>
      </w:r>
      <w:r>
        <w:rPr>
          <w:rFonts w:ascii="Arial" w:hAnsi="Arial" w:cs="Arial"/>
          <w:sz w:val="24"/>
          <w:szCs w:val="24"/>
        </w:rPr>
        <w:t xml:space="preserve">. Woodbridge: </w:t>
      </w:r>
      <w:proofErr w:type="spellStart"/>
      <w:r>
        <w:rPr>
          <w:rFonts w:ascii="Arial" w:hAnsi="Arial" w:cs="Arial"/>
          <w:sz w:val="24"/>
          <w:szCs w:val="24"/>
        </w:rPr>
        <w:t>Boydell</w:t>
      </w:r>
      <w:proofErr w:type="spellEnd"/>
      <w:r>
        <w:rPr>
          <w:rFonts w:ascii="Arial" w:hAnsi="Arial" w:cs="Arial"/>
          <w:sz w:val="24"/>
          <w:szCs w:val="24"/>
        </w:rPr>
        <w:t>, 2010.</w:t>
      </w:r>
    </w:p>
    <w:p w:rsidR="00454F38" w:rsidRDefault="00454F38" w:rsidP="00454F38">
      <w:pPr>
        <w:spacing w:line="480" w:lineRule="auto"/>
        <w:jc w:val="both"/>
        <w:rPr>
          <w:rFonts w:ascii="Arial" w:hAnsi="Arial" w:cs="Arial"/>
          <w:b/>
          <w:sz w:val="24"/>
          <w:szCs w:val="24"/>
        </w:rPr>
      </w:pPr>
    </w:p>
    <w:p w:rsidR="00454F38" w:rsidRPr="00861A18" w:rsidRDefault="00454F38" w:rsidP="00861A18">
      <w:pPr>
        <w:pStyle w:val="Heading1"/>
        <w:rPr>
          <w:rFonts w:ascii="Arial" w:hAnsi="Arial" w:cs="Arial"/>
          <w:color w:val="auto"/>
          <w:sz w:val="24"/>
        </w:rPr>
      </w:pPr>
    </w:p>
    <w:p w:rsidR="00454F38" w:rsidRDefault="00454F38" w:rsidP="00861A18">
      <w:pPr>
        <w:pStyle w:val="Heading1"/>
        <w:rPr>
          <w:rFonts w:ascii="Arial" w:hAnsi="Arial" w:cs="Arial"/>
          <w:color w:val="auto"/>
          <w:sz w:val="24"/>
        </w:rPr>
      </w:pPr>
      <w:r w:rsidRPr="00861A18">
        <w:rPr>
          <w:rFonts w:ascii="Arial" w:hAnsi="Arial" w:cs="Arial"/>
          <w:color w:val="auto"/>
          <w:sz w:val="24"/>
        </w:rPr>
        <w:t>Online Sources</w:t>
      </w:r>
    </w:p>
    <w:p w:rsidR="00861A18" w:rsidRPr="00861A18" w:rsidRDefault="00861A18" w:rsidP="00861A18"/>
    <w:p w:rsidR="00454F38" w:rsidRDefault="00454F38" w:rsidP="00454F38">
      <w:pPr>
        <w:spacing w:line="480" w:lineRule="auto"/>
        <w:jc w:val="both"/>
        <w:rPr>
          <w:rFonts w:ascii="Arial" w:hAnsi="Arial" w:cs="Arial"/>
          <w:sz w:val="24"/>
          <w:szCs w:val="24"/>
        </w:rPr>
      </w:pPr>
      <w:proofErr w:type="gramStart"/>
      <w:r>
        <w:rPr>
          <w:rFonts w:ascii="Arial" w:hAnsi="Arial" w:cs="Arial"/>
          <w:sz w:val="24"/>
          <w:szCs w:val="24"/>
        </w:rPr>
        <w:t xml:space="preserve">Farley, Alan, and Dominic </w:t>
      </w:r>
      <w:proofErr w:type="spellStart"/>
      <w:r>
        <w:rPr>
          <w:rFonts w:ascii="Arial" w:hAnsi="Arial" w:cs="Arial"/>
          <w:sz w:val="24"/>
          <w:szCs w:val="24"/>
        </w:rPr>
        <w:t>Vlasto</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i/>
          <w:sz w:val="24"/>
          <w:szCs w:val="24"/>
        </w:rPr>
        <w:t xml:space="preserve">The Music of </w:t>
      </w:r>
      <w:proofErr w:type="spellStart"/>
      <w:r>
        <w:rPr>
          <w:rFonts w:ascii="Arial" w:hAnsi="Arial" w:cs="Arial"/>
          <w:i/>
          <w:sz w:val="24"/>
          <w:szCs w:val="24"/>
        </w:rPr>
        <w:t>Noël</w:t>
      </w:r>
      <w:proofErr w:type="spellEnd"/>
      <w:r>
        <w:rPr>
          <w:rFonts w:ascii="Arial" w:hAnsi="Arial" w:cs="Arial"/>
          <w:i/>
          <w:sz w:val="24"/>
          <w:szCs w:val="24"/>
        </w:rPr>
        <w:t xml:space="preserve"> Coward</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Accessed 21 June, 2015.</w:t>
      </w:r>
      <w:proofErr w:type="gramEnd"/>
      <w:r>
        <w:rPr>
          <w:rFonts w:ascii="Arial" w:hAnsi="Arial" w:cs="Arial"/>
          <w:sz w:val="24"/>
          <w:szCs w:val="24"/>
        </w:rPr>
        <w:t xml:space="preserve"> http://www.Noëlcowardmusic.com/</w:t>
      </w:r>
      <w:proofErr w:type="spellStart"/>
      <w:r>
        <w:rPr>
          <w:rFonts w:ascii="Arial" w:hAnsi="Arial" w:cs="Arial"/>
          <w:sz w:val="24"/>
          <w:szCs w:val="24"/>
        </w:rPr>
        <w:t>ncmi</w:t>
      </w:r>
      <w:proofErr w:type="spellEnd"/>
      <w:r>
        <w:rPr>
          <w:rFonts w:ascii="Arial" w:hAnsi="Arial" w:cs="Arial"/>
          <w:sz w:val="24"/>
          <w:szCs w:val="24"/>
        </w:rPr>
        <w:t xml:space="preserve"> </w:t>
      </w:r>
    </w:p>
    <w:p w:rsidR="00454F38" w:rsidRDefault="00454F38" w:rsidP="00454F38">
      <w:pPr>
        <w:spacing w:line="480" w:lineRule="auto"/>
        <w:jc w:val="both"/>
        <w:rPr>
          <w:rFonts w:ascii="Arial" w:hAnsi="Arial" w:cs="Arial"/>
          <w:sz w:val="24"/>
          <w:szCs w:val="24"/>
        </w:rPr>
      </w:pPr>
      <w:r>
        <w:rPr>
          <w:rFonts w:ascii="Arial" w:hAnsi="Arial" w:cs="Arial"/>
          <w:sz w:val="24"/>
          <w:szCs w:val="24"/>
        </w:rPr>
        <w:t xml:space="preserve">Ryan, Pat. </w:t>
      </w:r>
      <w:proofErr w:type="gramStart"/>
      <w:r>
        <w:rPr>
          <w:rFonts w:ascii="Arial" w:hAnsi="Arial" w:cs="Arial"/>
          <w:sz w:val="24"/>
          <w:szCs w:val="24"/>
        </w:rPr>
        <w:t>"The Prince, the Showgirl, and the Stray Strap."</w:t>
      </w:r>
      <w:proofErr w:type="gramEnd"/>
      <w:r>
        <w:rPr>
          <w:rFonts w:ascii="Arial" w:hAnsi="Arial" w:cs="Arial"/>
          <w:sz w:val="24"/>
          <w:szCs w:val="24"/>
        </w:rPr>
        <w:t xml:space="preserve"> </w:t>
      </w:r>
      <w:proofErr w:type="gramStart"/>
      <w:r>
        <w:rPr>
          <w:rFonts w:ascii="Arial" w:hAnsi="Arial" w:cs="Arial"/>
          <w:i/>
          <w:sz w:val="24"/>
          <w:szCs w:val="24"/>
        </w:rPr>
        <w:t>The New York Times</w:t>
      </w:r>
      <w:r>
        <w:rPr>
          <w:rFonts w:ascii="Arial" w:hAnsi="Arial" w:cs="Arial"/>
          <w:sz w:val="24"/>
          <w:szCs w:val="24"/>
        </w:rPr>
        <w:t>.</w:t>
      </w:r>
      <w:proofErr w:type="gramEnd"/>
      <w:r>
        <w:rPr>
          <w:rFonts w:ascii="Arial" w:hAnsi="Arial" w:cs="Arial"/>
          <w:sz w:val="24"/>
          <w:szCs w:val="24"/>
        </w:rPr>
        <w:t xml:space="preserve"> November 12, 2011. </w:t>
      </w:r>
      <w:proofErr w:type="gramStart"/>
      <w:r>
        <w:rPr>
          <w:rFonts w:ascii="Arial" w:hAnsi="Arial" w:cs="Arial"/>
          <w:sz w:val="24"/>
          <w:szCs w:val="24"/>
        </w:rPr>
        <w:t>Accessed 14 April, 2015.</w:t>
      </w:r>
      <w:proofErr w:type="gramEnd"/>
      <w:r>
        <w:rPr>
          <w:rFonts w:ascii="Arial" w:hAnsi="Arial" w:cs="Arial"/>
          <w:sz w:val="24"/>
          <w:szCs w:val="24"/>
        </w:rPr>
        <w:t xml:space="preserve"> </w:t>
      </w:r>
    </w:p>
    <w:p w:rsidR="00454F38" w:rsidRDefault="007C426C" w:rsidP="00454F38">
      <w:pPr>
        <w:spacing w:line="480" w:lineRule="auto"/>
        <w:jc w:val="both"/>
        <w:rPr>
          <w:rFonts w:ascii="Arial" w:hAnsi="Arial" w:cs="Arial"/>
          <w:sz w:val="24"/>
          <w:szCs w:val="24"/>
        </w:rPr>
      </w:pPr>
      <w:hyperlink r:id="rId16" w:history="1">
        <w:r w:rsidR="00454F38">
          <w:rPr>
            <w:rStyle w:val="Hyperlink"/>
            <w:rFonts w:ascii="Arial" w:hAnsi="Arial" w:cs="Arial"/>
            <w:sz w:val="24"/>
            <w:szCs w:val="24"/>
          </w:rPr>
          <w:t>http://www.nytimes.com/2011/11/13/movies/marilyn-monroes-strap-snaps-again-on-film.html?_r=0</w:t>
        </w:r>
      </w:hyperlink>
      <w:r w:rsidR="00454F38">
        <w:rPr>
          <w:rFonts w:ascii="Arial" w:hAnsi="Arial" w:cs="Arial"/>
          <w:sz w:val="24"/>
          <w:szCs w:val="24"/>
        </w:rPr>
        <w:t>.</w:t>
      </w:r>
    </w:p>
    <w:p w:rsidR="00454F38" w:rsidRDefault="00454F38" w:rsidP="00454F38">
      <w:pPr>
        <w:spacing w:line="480" w:lineRule="auto"/>
        <w:jc w:val="both"/>
        <w:rPr>
          <w:rFonts w:ascii="Arial" w:hAnsi="Arial" w:cs="Arial"/>
          <w:sz w:val="24"/>
          <w:szCs w:val="24"/>
        </w:rPr>
      </w:pPr>
    </w:p>
    <w:p w:rsidR="00861A18" w:rsidRDefault="00861A18" w:rsidP="00454F38">
      <w:pPr>
        <w:spacing w:line="480" w:lineRule="auto"/>
        <w:jc w:val="both"/>
        <w:rPr>
          <w:rFonts w:ascii="Arial" w:hAnsi="Arial" w:cs="Arial"/>
          <w:b/>
          <w:sz w:val="24"/>
          <w:szCs w:val="24"/>
        </w:rPr>
      </w:pPr>
    </w:p>
    <w:p w:rsidR="00454F38" w:rsidRDefault="00454F38" w:rsidP="00861A18">
      <w:pPr>
        <w:pStyle w:val="Heading1"/>
        <w:rPr>
          <w:rFonts w:ascii="Arial" w:hAnsi="Arial" w:cs="Arial"/>
          <w:color w:val="auto"/>
        </w:rPr>
      </w:pPr>
      <w:r w:rsidRPr="00861A18">
        <w:rPr>
          <w:rFonts w:ascii="Arial" w:hAnsi="Arial" w:cs="Arial"/>
          <w:color w:val="auto"/>
        </w:rPr>
        <w:lastRenderedPageBreak/>
        <w:t>Archival Material Consulted</w:t>
      </w:r>
    </w:p>
    <w:p w:rsidR="00861A18" w:rsidRPr="00861A18" w:rsidRDefault="00861A18" w:rsidP="00861A18"/>
    <w:p w:rsidR="00454F38" w:rsidRDefault="00454F38" w:rsidP="00861A18">
      <w:pPr>
        <w:pStyle w:val="Heading1"/>
        <w:rPr>
          <w:rFonts w:ascii="Arial" w:hAnsi="Arial" w:cs="Arial"/>
          <w:i/>
          <w:color w:val="auto"/>
          <w:sz w:val="24"/>
        </w:rPr>
      </w:pPr>
      <w:r w:rsidRPr="00861A18">
        <w:rPr>
          <w:rFonts w:ascii="Arial" w:hAnsi="Arial" w:cs="Arial"/>
          <w:i/>
          <w:color w:val="auto"/>
          <w:sz w:val="24"/>
        </w:rPr>
        <w:t>Scripts</w:t>
      </w:r>
    </w:p>
    <w:p w:rsidR="00861A18" w:rsidRPr="00861A18" w:rsidRDefault="00861A18" w:rsidP="00861A18"/>
    <w:p w:rsidR="00454F38" w:rsidRDefault="00454F38" w:rsidP="00454F38">
      <w:pPr>
        <w:spacing w:line="480" w:lineRule="auto"/>
        <w:jc w:val="both"/>
        <w:rPr>
          <w:rFonts w:ascii="Arial" w:hAnsi="Arial" w:cs="Arial"/>
          <w:sz w:val="24"/>
          <w:szCs w:val="24"/>
        </w:rPr>
      </w:pPr>
      <w:proofErr w:type="gramStart"/>
      <w:r>
        <w:rPr>
          <w:rFonts w:ascii="Arial" w:hAnsi="Arial" w:cs="Arial"/>
          <w:i/>
          <w:sz w:val="24"/>
          <w:szCs w:val="24"/>
        </w:rPr>
        <w:t>The Girl Who Came to Supper</w:t>
      </w:r>
      <w:r>
        <w:rPr>
          <w:rFonts w:ascii="Arial" w:hAnsi="Arial" w:cs="Arial"/>
          <w:sz w:val="24"/>
          <w:szCs w:val="24"/>
        </w:rPr>
        <w:t xml:space="preserve"> – Cadbury Research Library, University of Birmingham, </w:t>
      </w:r>
      <w:proofErr w:type="spellStart"/>
      <w:r>
        <w:rPr>
          <w:rFonts w:ascii="Arial" w:hAnsi="Arial" w:cs="Arial"/>
          <w:i/>
          <w:sz w:val="24"/>
          <w:szCs w:val="24"/>
        </w:rPr>
        <w:t>Noël</w:t>
      </w:r>
      <w:proofErr w:type="spellEnd"/>
      <w:r>
        <w:rPr>
          <w:rFonts w:ascii="Arial" w:hAnsi="Arial" w:cs="Arial"/>
          <w:i/>
          <w:sz w:val="24"/>
          <w:szCs w:val="24"/>
        </w:rPr>
        <w:t xml:space="preserve"> Coward Archive</w:t>
      </w:r>
      <w:r>
        <w:rPr>
          <w:rFonts w:ascii="Arial" w:hAnsi="Arial" w:cs="Arial"/>
          <w:sz w:val="24"/>
          <w:szCs w:val="24"/>
        </w:rPr>
        <w:t>.</w:t>
      </w:r>
      <w:proofErr w:type="gramEnd"/>
      <w:r>
        <w:rPr>
          <w:rFonts w:ascii="Arial" w:hAnsi="Arial" w:cs="Arial"/>
          <w:sz w:val="24"/>
          <w:szCs w:val="24"/>
        </w:rPr>
        <w:t xml:space="preserve"> Section A Box 7.</w:t>
      </w:r>
    </w:p>
    <w:p w:rsidR="00454F38" w:rsidRDefault="00454F38" w:rsidP="00454F38">
      <w:pPr>
        <w:spacing w:line="480" w:lineRule="auto"/>
        <w:jc w:val="both"/>
        <w:rPr>
          <w:rFonts w:ascii="Arial" w:hAnsi="Arial" w:cs="Arial"/>
          <w:sz w:val="24"/>
          <w:szCs w:val="24"/>
        </w:rPr>
      </w:pPr>
      <w:proofErr w:type="gramStart"/>
      <w:r>
        <w:rPr>
          <w:rFonts w:ascii="Arial" w:hAnsi="Arial" w:cs="Arial"/>
          <w:i/>
          <w:sz w:val="24"/>
          <w:szCs w:val="24"/>
        </w:rPr>
        <w:t xml:space="preserve">The Girl Who Came to Supper </w:t>
      </w:r>
      <w:r>
        <w:rPr>
          <w:rFonts w:ascii="Arial" w:hAnsi="Arial" w:cs="Arial"/>
          <w:sz w:val="24"/>
          <w:szCs w:val="24"/>
        </w:rPr>
        <w:t>– British Library.</w:t>
      </w:r>
      <w:proofErr w:type="gramEnd"/>
      <w:r>
        <w:rPr>
          <w:rFonts w:ascii="Arial" w:hAnsi="Arial" w:cs="Arial"/>
          <w:sz w:val="24"/>
          <w:szCs w:val="24"/>
        </w:rPr>
        <w:t xml:space="preserve"> </w:t>
      </w:r>
      <w:r>
        <w:rPr>
          <w:rFonts w:ascii="Arial" w:hAnsi="Arial" w:cs="Arial"/>
          <w:i/>
          <w:sz w:val="24"/>
          <w:szCs w:val="24"/>
        </w:rPr>
        <w:t>Terence Rattigan</w:t>
      </w:r>
      <w:r>
        <w:rPr>
          <w:rFonts w:ascii="Arial" w:hAnsi="Arial" w:cs="Arial"/>
          <w:sz w:val="24"/>
          <w:szCs w:val="24"/>
        </w:rPr>
        <w:t xml:space="preserve"> papers. BL Add 74370</w:t>
      </w:r>
    </w:p>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The Sleeping </w:t>
      </w:r>
      <w:proofErr w:type="gramStart"/>
      <w:r>
        <w:rPr>
          <w:rFonts w:ascii="Arial" w:hAnsi="Arial" w:cs="Arial"/>
          <w:i/>
          <w:sz w:val="24"/>
          <w:szCs w:val="24"/>
        </w:rPr>
        <w:t>Prince</w:t>
      </w:r>
      <w:r>
        <w:rPr>
          <w:rFonts w:ascii="Arial" w:hAnsi="Arial" w:cs="Arial"/>
          <w:sz w:val="24"/>
          <w:szCs w:val="24"/>
        </w:rPr>
        <w:t xml:space="preserve"> :</w:t>
      </w:r>
      <w:proofErr w:type="gramEnd"/>
      <w:r>
        <w:rPr>
          <w:rFonts w:ascii="Arial" w:hAnsi="Arial" w:cs="Arial"/>
          <w:sz w:val="24"/>
          <w:szCs w:val="24"/>
        </w:rPr>
        <w:t xml:space="preserve"> undated – Wisconsin Historical Society. </w:t>
      </w:r>
      <w:proofErr w:type="gramStart"/>
      <w:r>
        <w:rPr>
          <w:rFonts w:ascii="Arial" w:hAnsi="Arial" w:cs="Arial"/>
          <w:i/>
          <w:sz w:val="24"/>
          <w:szCs w:val="24"/>
        </w:rPr>
        <w:t>Herman Levin Collection</w:t>
      </w:r>
      <w:r>
        <w:rPr>
          <w:rFonts w:ascii="Arial" w:hAnsi="Arial" w:cs="Arial"/>
          <w:sz w:val="24"/>
          <w:szCs w:val="24"/>
        </w:rPr>
        <w:t>.</w:t>
      </w:r>
      <w:proofErr w:type="gramEnd"/>
      <w:r>
        <w:rPr>
          <w:rFonts w:ascii="Arial" w:hAnsi="Arial" w:cs="Arial"/>
          <w:sz w:val="24"/>
          <w:szCs w:val="24"/>
        </w:rPr>
        <w:t xml:space="preserve"> Box 53 Folder 18</w:t>
      </w:r>
    </w:p>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The Girl Who Came to </w:t>
      </w:r>
      <w:proofErr w:type="gramStart"/>
      <w:r>
        <w:rPr>
          <w:rFonts w:ascii="Arial" w:hAnsi="Arial" w:cs="Arial"/>
          <w:i/>
          <w:sz w:val="24"/>
          <w:szCs w:val="24"/>
        </w:rPr>
        <w:t>Supper</w:t>
      </w:r>
      <w:r>
        <w:rPr>
          <w:rFonts w:ascii="Arial" w:hAnsi="Arial" w:cs="Arial"/>
          <w:sz w:val="24"/>
          <w:szCs w:val="24"/>
        </w:rPr>
        <w:t xml:space="preserve"> :</w:t>
      </w:r>
      <w:proofErr w:type="gramEnd"/>
      <w:r>
        <w:rPr>
          <w:rFonts w:ascii="Arial" w:hAnsi="Arial" w:cs="Arial"/>
          <w:sz w:val="24"/>
          <w:szCs w:val="24"/>
        </w:rPr>
        <w:t xml:space="preserve"> Act II Revised script, undated – Wisconsin Historical Society. </w:t>
      </w:r>
      <w:proofErr w:type="gramStart"/>
      <w:r>
        <w:rPr>
          <w:rFonts w:ascii="Arial" w:hAnsi="Arial" w:cs="Arial"/>
          <w:i/>
          <w:sz w:val="24"/>
          <w:szCs w:val="24"/>
        </w:rPr>
        <w:t>Herman Levin Collection</w:t>
      </w:r>
      <w:r>
        <w:rPr>
          <w:rFonts w:ascii="Arial" w:hAnsi="Arial" w:cs="Arial"/>
          <w:sz w:val="24"/>
          <w:szCs w:val="24"/>
        </w:rPr>
        <w:t>.</w:t>
      </w:r>
      <w:proofErr w:type="gramEnd"/>
      <w:r>
        <w:rPr>
          <w:rFonts w:ascii="Arial" w:hAnsi="Arial" w:cs="Arial"/>
          <w:sz w:val="24"/>
          <w:szCs w:val="24"/>
        </w:rPr>
        <w:t xml:space="preserve"> Box 53 Folder 19</w:t>
      </w:r>
    </w:p>
    <w:p w:rsidR="00454F38" w:rsidRDefault="00454F38" w:rsidP="00454F38">
      <w:pPr>
        <w:spacing w:line="480" w:lineRule="auto"/>
        <w:jc w:val="both"/>
        <w:rPr>
          <w:rFonts w:ascii="Arial" w:hAnsi="Arial" w:cs="Arial"/>
          <w:sz w:val="24"/>
          <w:szCs w:val="24"/>
        </w:rPr>
      </w:pPr>
      <w:r>
        <w:rPr>
          <w:rFonts w:ascii="Arial" w:hAnsi="Arial" w:cs="Arial"/>
          <w:i/>
          <w:sz w:val="24"/>
          <w:szCs w:val="24"/>
        </w:rPr>
        <w:t xml:space="preserve">The Girl Who Came to </w:t>
      </w:r>
      <w:proofErr w:type="gramStart"/>
      <w:r>
        <w:rPr>
          <w:rFonts w:ascii="Arial" w:hAnsi="Arial" w:cs="Arial"/>
          <w:i/>
          <w:sz w:val="24"/>
          <w:szCs w:val="24"/>
        </w:rPr>
        <w:t>Supper</w:t>
      </w:r>
      <w:r>
        <w:rPr>
          <w:rFonts w:ascii="Arial" w:hAnsi="Arial" w:cs="Arial"/>
          <w:sz w:val="24"/>
          <w:szCs w:val="24"/>
        </w:rPr>
        <w:t xml:space="preserve"> :</w:t>
      </w:r>
      <w:proofErr w:type="gramEnd"/>
      <w:r>
        <w:rPr>
          <w:rFonts w:ascii="Arial" w:hAnsi="Arial" w:cs="Arial"/>
          <w:sz w:val="24"/>
          <w:szCs w:val="24"/>
        </w:rPr>
        <w:t xml:space="preserve"> Mimeographed script – Wisconsin Historical Society. </w:t>
      </w:r>
      <w:proofErr w:type="gramStart"/>
      <w:r>
        <w:rPr>
          <w:rFonts w:ascii="Arial" w:hAnsi="Arial" w:cs="Arial"/>
          <w:i/>
          <w:sz w:val="24"/>
          <w:szCs w:val="24"/>
        </w:rPr>
        <w:t>Herman Levin Collection</w:t>
      </w:r>
      <w:r>
        <w:rPr>
          <w:rFonts w:ascii="Arial" w:hAnsi="Arial" w:cs="Arial"/>
          <w:sz w:val="24"/>
          <w:szCs w:val="24"/>
        </w:rPr>
        <w:t>.</w:t>
      </w:r>
      <w:proofErr w:type="gramEnd"/>
      <w:r>
        <w:rPr>
          <w:rFonts w:ascii="Arial" w:hAnsi="Arial" w:cs="Arial"/>
          <w:sz w:val="24"/>
          <w:szCs w:val="24"/>
        </w:rPr>
        <w:t xml:space="preserve"> Box 53 Folder 20</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b/>
          <w:sz w:val="24"/>
          <w:szCs w:val="24"/>
        </w:rPr>
      </w:pPr>
      <w:r>
        <w:rPr>
          <w:rFonts w:ascii="Arial" w:hAnsi="Arial" w:cs="Arial"/>
          <w:b/>
          <w:sz w:val="24"/>
          <w:szCs w:val="24"/>
        </w:rPr>
        <w:t>Cadbury Research Library, University of Birmingham</w:t>
      </w:r>
    </w:p>
    <w:p w:rsidR="00454F38" w:rsidRDefault="00454F38" w:rsidP="00454F38">
      <w:pPr>
        <w:spacing w:line="480" w:lineRule="auto"/>
        <w:jc w:val="both"/>
        <w:rPr>
          <w:rFonts w:ascii="Arial" w:hAnsi="Arial" w:cs="Arial"/>
          <w:b/>
          <w:sz w:val="24"/>
          <w:szCs w:val="24"/>
        </w:rPr>
      </w:pPr>
      <w:proofErr w:type="spellStart"/>
      <w:r>
        <w:rPr>
          <w:rFonts w:ascii="Arial" w:hAnsi="Arial" w:cs="Arial"/>
          <w:b/>
          <w:i/>
          <w:sz w:val="24"/>
          <w:szCs w:val="24"/>
        </w:rPr>
        <w:t>Noël</w:t>
      </w:r>
      <w:proofErr w:type="spellEnd"/>
      <w:r>
        <w:rPr>
          <w:rFonts w:ascii="Arial" w:hAnsi="Arial" w:cs="Arial"/>
          <w:b/>
          <w:i/>
          <w:sz w:val="24"/>
          <w:szCs w:val="24"/>
        </w:rPr>
        <w:t xml:space="preserve"> Coward Archive</w:t>
      </w:r>
      <w:r>
        <w:rPr>
          <w:rFonts w:ascii="Arial" w:hAnsi="Arial" w:cs="Arial"/>
          <w:b/>
          <w:sz w:val="24"/>
          <w:szCs w:val="24"/>
        </w:rPr>
        <w:t xml:space="preserve"> (By Section / Box Numbers)</w:t>
      </w:r>
    </w:p>
    <w:p w:rsidR="00454F38" w:rsidRDefault="00454F38" w:rsidP="00454F38">
      <w:pPr>
        <w:spacing w:line="480" w:lineRule="auto"/>
        <w:jc w:val="both"/>
        <w:rPr>
          <w:rFonts w:ascii="Arial" w:hAnsi="Arial" w:cs="Arial"/>
          <w:sz w:val="24"/>
          <w:szCs w:val="24"/>
        </w:rPr>
      </w:pPr>
      <w:r>
        <w:rPr>
          <w:rFonts w:ascii="Arial" w:hAnsi="Arial" w:cs="Arial"/>
          <w:i/>
          <w:sz w:val="24"/>
          <w:szCs w:val="24"/>
        </w:rPr>
        <w:t>A/</w:t>
      </w:r>
      <w:proofErr w:type="gramStart"/>
      <w:r>
        <w:rPr>
          <w:rFonts w:ascii="Arial" w:hAnsi="Arial" w:cs="Arial"/>
          <w:i/>
          <w:sz w:val="24"/>
          <w:szCs w:val="24"/>
        </w:rPr>
        <w:t>7</w:t>
      </w:r>
      <w:r>
        <w:rPr>
          <w:rFonts w:ascii="Arial" w:hAnsi="Arial" w:cs="Arial"/>
          <w:sz w:val="24"/>
          <w:szCs w:val="24"/>
        </w:rPr>
        <w:t xml:space="preserve"> :</w:t>
      </w:r>
      <w:proofErr w:type="gramEnd"/>
      <w:r>
        <w:rPr>
          <w:rFonts w:ascii="Arial" w:hAnsi="Arial" w:cs="Arial"/>
          <w:sz w:val="24"/>
          <w:szCs w:val="24"/>
        </w:rPr>
        <w:t xml:space="preserve"> Final Broadway script of </w:t>
      </w:r>
      <w:r>
        <w:rPr>
          <w:rFonts w:ascii="Arial" w:hAnsi="Arial" w:cs="Arial"/>
          <w:i/>
          <w:sz w:val="24"/>
          <w:szCs w:val="24"/>
        </w:rPr>
        <w:t>The Girl Who Came to Supper</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1</w:t>
      </w:r>
      <w:r>
        <w:rPr>
          <w:rFonts w:ascii="Arial" w:hAnsi="Arial" w:cs="Arial"/>
          <w:sz w:val="24"/>
          <w:szCs w:val="24"/>
        </w:rPr>
        <w:t xml:space="preserve"> :</w:t>
      </w:r>
      <w:proofErr w:type="gramEnd"/>
      <w:r>
        <w:rPr>
          <w:rFonts w:ascii="Arial" w:hAnsi="Arial" w:cs="Arial"/>
          <w:sz w:val="24"/>
          <w:szCs w:val="24"/>
        </w:rPr>
        <w:t xml:space="preserve"> Sheet music – ‘Come Be My True Love’</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3</w:t>
      </w:r>
      <w:r>
        <w:rPr>
          <w:rFonts w:ascii="Arial" w:hAnsi="Arial" w:cs="Arial"/>
          <w:sz w:val="24"/>
          <w:szCs w:val="24"/>
        </w:rPr>
        <w:t xml:space="preserve"> :</w:t>
      </w:r>
      <w:proofErr w:type="gramEnd"/>
      <w:r>
        <w:rPr>
          <w:rFonts w:ascii="Arial" w:hAnsi="Arial" w:cs="Arial"/>
          <w:sz w:val="24"/>
          <w:szCs w:val="24"/>
        </w:rPr>
        <w:t xml:space="preserve"> Sheet music – ‘Here and Now’</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3</w:t>
      </w:r>
      <w:r>
        <w:rPr>
          <w:rFonts w:ascii="Arial" w:hAnsi="Arial" w:cs="Arial"/>
          <w:sz w:val="24"/>
          <w:szCs w:val="24"/>
        </w:rPr>
        <w:t xml:space="preserve"> :</w:t>
      </w:r>
      <w:proofErr w:type="gramEnd"/>
      <w:r>
        <w:rPr>
          <w:rFonts w:ascii="Arial" w:hAnsi="Arial" w:cs="Arial"/>
          <w:sz w:val="24"/>
          <w:szCs w:val="24"/>
        </w:rPr>
        <w:t xml:space="preserve"> Sheet music – ‘How Do You Do, Middle Age?’</w:t>
      </w:r>
    </w:p>
    <w:p w:rsidR="00454F38" w:rsidRDefault="00454F38" w:rsidP="00454F38">
      <w:pPr>
        <w:spacing w:line="480" w:lineRule="auto"/>
        <w:jc w:val="both"/>
        <w:rPr>
          <w:rFonts w:ascii="Arial" w:hAnsi="Arial" w:cs="Arial"/>
          <w:sz w:val="24"/>
          <w:szCs w:val="24"/>
        </w:rPr>
      </w:pPr>
      <w:r>
        <w:rPr>
          <w:rFonts w:ascii="Arial" w:hAnsi="Arial" w:cs="Arial"/>
          <w:i/>
          <w:sz w:val="24"/>
          <w:szCs w:val="24"/>
        </w:rPr>
        <w:lastRenderedPageBreak/>
        <w:t>B/</w:t>
      </w:r>
      <w:proofErr w:type="gramStart"/>
      <w:r>
        <w:rPr>
          <w:rFonts w:ascii="Arial" w:hAnsi="Arial" w:cs="Arial"/>
          <w:i/>
          <w:sz w:val="24"/>
          <w:szCs w:val="24"/>
        </w:rPr>
        <w:t>3</w:t>
      </w:r>
      <w:r>
        <w:rPr>
          <w:rFonts w:ascii="Arial" w:hAnsi="Arial" w:cs="Arial"/>
          <w:sz w:val="24"/>
          <w:szCs w:val="24"/>
        </w:rPr>
        <w:t xml:space="preserve"> :</w:t>
      </w:r>
      <w:proofErr w:type="gramEnd"/>
      <w:r>
        <w:rPr>
          <w:rFonts w:ascii="Arial" w:hAnsi="Arial" w:cs="Arial"/>
          <w:sz w:val="24"/>
          <w:szCs w:val="24"/>
        </w:rPr>
        <w:t xml:space="preserve"> Sheet music – ‘I’ll Remember Her’</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4</w:t>
      </w:r>
      <w:r>
        <w:rPr>
          <w:rFonts w:ascii="Arial" w:hAnsi="Arial" w:cs="Arial"/>
          <w:sz w:val="24"/>
          <w:szCs w:val="24"/>
        </w:rPr>
        <w:t xml:space="preserve"> :</w:t>
      </w:r>
      <w:proofErr w:type="gramEnd"/>
      <w:r>
        <w:rPr>
          <w:rFonts w:ascii="Arial" w:hAnsi="Arial" w:cs="Arial"/>
          <w:sz w:val="24"/>
          <w:szCs w:val="24"/>
        </w:rPr>
        <w:t xml:space="preserve"> Sheet music – ‘London Is A Little Bit of All Right’</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4</w:t>
      </w:r>
      <w:r>
        <w:rPr>
          <w:rFonts w:ascii="Arial" w:hAnsi="Arial" w:cs="Arial"/>
          <w:sz w:val="24"/>
          <w:szCs w:val="24"/>
        </w:rPr>
        <w:t xml:space="preserve"> :</w:t>
      </w:r>
      <w:proofErr w:type="gramEnd"/>
      <w:r>
        <w:rPr>
          <w:rFonts w:ascii="Arial" w:hAnsi="Arial" w:cs="Arial"/>
          <w:sz w:val="24"/>
          <w:szCs w:val="24"/>
        </w:rPr>
        <w:t xml:space="preserve"> Sheet music – ‘Lonely’</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 xml:space="preserve">6 </w:t>
      </w:r>
      <w:r>
        <w:rPr>
          <w:rFonts w:ascii="Arial" w:hAnsi="Arial" w:cs="Arial"/>
          <w:sz w:val="24"/>
          <w:szCs w:val="24"/>
        </w:rPr>
        <w:t>:</w:t>
      </w:r>
      <w:proofErr w:type="gramEnd"/>
      <w:r>
        <w:rPr>
          <w:rFonts w:ascii="Arial" w:hAnsi="Arial" w:cs="Arial"/>
          <w:sz w:val="24"/>
          <w:szCs w:val="24"/>
        </w:rPr>
        <w:t xml:space="preserve"> Sheet music – ‘Saturday At the Rose and Crown’</w:t>
      </w:r>
    </w:p>
    <w:p w:rsidR="00454F38" w:rsidRDefault="00454F38" w:rsidP="00454F38">
      <w:pPr>
        <w:spacing w:line="480" w:lineRule="auto"/>
        <w:jc w:val="both"/>
        <w:rPr>
          <w:rFonts w:ascii="Arial" w:hAnsi="Arial" w:cs="Arial"/>
          <w:sz w:val="24"/>
          <w:szCs w:val="24"/>
        </w:rPr>
      </w:pPr>
      <w:r>
        <w:rPr>
          <w:rFonts w:ascii="Arial" w:hAnsi="Arial" w:cs="Arial"/>
          <w:i/>
          <w:sz w:val="24"/>
          <w:szCs w:val="24"/>
        </w:rPr>
        <w:t>B/</w:t>
      </w:r>
      <w:proofErr w:type="gramStart"/>
      <w:r>
        <w:rPr>
          <w:rFonts w:ascii="Arial" w:hAnsi="Arial" w:cs="Arial"/>
          <w:i/>
          <w:sz w:val="24"/>
          <w:szCs w:val="24"/>
        </w:rPr>
        <w:t>7</w:t>
      </w:r>
      <w:r>
        <w:rPr>
          <w:rFonts w:ascii="Arial" w:hAnsi="Arial" w:cs="Arial"/>
          <w:sz w:val="24"/>
          <w:szCs w:val="24"/>
        </w:rPr>
        <w:t xml:space="preserve"> :</w:t>
      </w:r>
      <w:proofErr w:type="gramEnd"/>
      <w:r>
        <w:rPr>
          <w:rFonts w:ascii="Arial" w:hAnsi="Arial" w:cs="Arial"/>
          <w:sz w:val="24"/>
          <w:szCs w:val="24"/>
        </w:rPr>
        <w:t xml:space="preserve"> Sheet music – ‘This Time It’s True Love’</w:t>
      </w:r>
    </w:p>
    <w:p w:rsidR="00454F38" w:rsidRDefault="00454F38" w:rsidP="00454F38">
      <w:pPr>
        <w:spacing w:line="480" w:lineRule="auto"/>
        <w:jc w:val="both"/>
        <w:rPr>
          <w:rFonts w:ascii="Arial" w:hAnsi="Arial" w:cs="Arial"/>
          <w:i/>
          <w:sz w:val="24"/>
          <w:szCs w:val="24"/>
        </w:rPr>
      </w:pPr>
      <w:r>
        <w:rPr>
          <w:rFonts w:ascii="Arial" w:hAnsi="Arial" w:cs="Arial"/>
          <w:i/>
          <w:sz w:val="24"/>
          <w:szCs w:val="24"/>
        </w:rPr>
        <w:t>C/</w:t>
      </w:r>
      <w:proofErr w:type="gramStart"/>
      <w:r>
        <w:rPr>
          <w:rFonts w:ascii="Arial" w:hAnsi="Arial" w:cs="Arial"/>
          <w:i/>
          <w:sz w:val="24"/>
          <w:szCs w:val="24"/>
        </w:rPr>
        <w:t>2</w:t>
      </w:r>
      <w:r>
        <w:rPr>
          <w:rFonts w:ascii="Arial" w:hAnsi="Arial" w:cs="Arial"/>
          <w:sz w:val="24"/>
          <w:szCs w:val="24"/>
        </w:rPr>
        <w:t xml:space="preserve"> :</w:t>
      </w:r>
      <w:proofErr w:type="gramEnd"/>
      <w:r>
        <w:rPr>
          <w:rFonts w:ascii="Arial" w:hAnsi="Arial" w:cs="Arial"/>
          <w:sz w:val="24"/>
          <w:szCs w:val="24"/>
        </w:rPr>
        <w:t xml:space="preserve"> Folder of corrected lyrics relating to </w:t>
      </w:r>
      <w:r>
        <w:rPr>
          <w:rFonts w:ascii="Arial" w:hAnsi="Arial" w:cs="Arial"/>
          <w:i/>
          <w:sz w:val="24"/>
          <w:szCs w:val="24"/>
        </w:rPr>
        <w:t>The Girl Who Came to Supper</w:t>
      </w:r>
    </w:p>
    <w:p w:rsidR="00454F38" w:rsidRDefault="00454F38" w:rsidP="00454F38">
      <w:pPr>
        <w:spacing w:line="480" w:lineRule="auto"/>
        <w:jc w:val="both"/>
        <w:rPr>
          <w:rFonts w:ascii="Arial" w:hAnsi="Arial" w:cs="Arial"/>
          <w:sz w:val="24"/>
          <w:szCs w:val="24"/>
        </w:rPr>
      </w:pPr>
      <w:r>
        <w:rPr>
          <w:rFonts w:ascii="Arial" w:hAnsi="Arial" w:cs="Arial"/>
          <w:i/>
          <w:sz w:val="24"/>
          <w:szCs w:val="24"/>
        </w:rPr>
        <w:t>D/</w:t>
      </w:r>
      <w:proofErr w:type="gramStart"/>
      <w:r>
        <w:rPr>
          <w:rFonts w:ascii="Arial" w:hAnsi="Arial" w:cs="Arial"/>
          <w:i/>
          <w:sz w:val="24"/>
          <w:szCs w:val="24"/>
        </w:rPr>
        <w:t>11</w:t>
      </w:r>
      <w:r>
        <w:rPr>
          <w:rFonts w:ascii="Arial" w:hAnsi="Arial" w:cs="Arial"/>
          <w:sz w:val="24"/>
          <w:szCs w:val="24"/>
        </w:rPr>
        <w:t xml:space="preserve"> :</w:t>
      </w:r>
      <w:proofErr w:type="gramEnd"/>
      <w:r>
        <w:rPr>
          <w:rFonts w:ascii="Arial" w:hAnsi="Arial" w:cs="Arial"/>
          <w:sz w:val="24"/>
          <w:szCs w:val="24"/>
        </w:rPr>
        <w:t xml:space="preserve"> Album of cuttings</w:t>
      </w:r>
    </w:p>
    <w:p w:rsidR="00454F38" w:rsidRDefault="00454F38" w:rsidP="00454F38">
      <w:pPr>
        <w:spacing w:line="480" w:lineRule="auto"/>
        <w:jc w:val="both"/>
        <w:rPr>
          <w:rFonts w:ascii="Arial" w:hAnsi="Arial" w:cs="Arial"/>
          <w:i/>
          <w:sz w:val="24"/>
          <w:szCs w:val="24"/>
        </w:rPr>
      </w:pPr>
      <w:r>
        <w:rPr>
          <w:rFonts w:ascii="Arial" w:hAnsi="Arial" w:cs="Arial"/>
          <w:i/>
          <w:sz w:val="24"/>
          <w:szCs w:val="24"/>
        </w:rPr>
        <w:t>E/</w:t>
      </w:r>
      <w:proofErr w:type="gramStart"/>
      <w:r>
        <w:rPr>
          <w:rFonts w:ascii="Arial" w:hAnsi="Arial" w:cs="Arial"/>
          <w:i/>
          <w:sz w:val="24"/>
          <w:szCs w:val="24"/>
        </w:rPr>
        <w:t>3</w:t>
      </w:r>
      <w:r>
        <w:rPr>
          <w:rFonts w:ascii="Arial" w:hAnsi="Arial" w:cs="Arial"/>
          <w:sz w:val="24"/>
          <w:szCs w:val="24"/>
        </w:rPr>
        <w:t xml:space="preserve"> :</w:t>
      </w:r>
      <w:proofErr w:type="gramEnd"/>
      <w:r>
        <w:rPr>
          <w:rFonts w:ascii="Arial" w:hAnsi="Arial" w:cs="Arial"/>
          <w:sz w:val="24"/>
          <w:szCs w:val="24"/>
        </w:rPr>
        <w:t xml:space="preserve"> Photographs relating to </w:t>
      </w:r>
      <w:r>
        <w:rPr>
          <w:rFonts w:ascii="Arial" w:hAnsi="Arial" w:cs="Arial"/>
          <w:i/>
          <w:sz w:val="24"/>
          <w:szCs w:val="24"/>
        </w:rPr>
        <w:t>The Girl Who Came to Supper</w:t>
      </w:r>
    </w:p>
    <w:p w:rsidR="00454F38" w:rsidRDefault="00454F38" w:rsidP="00454F38">
      <w:pPr>
        <w:spacing w:line="480" w:lineRule="auto"/>
        <w:jc w:val="both"/>
        <w:rPr>
          <w:rFonts w:ascii="Arial" w:hAnsi="Arial" w:cs="Arial"/>
          <w:sz w:val="24"/>
          <w:szCs w:val="24"/>
        </w:rPr>
      </w:pPr>
      <w:r>
        <w:rPr>
          <w:rFonts w:ascii="Arial" w:hAnsi="Arial" w:cs="Arial"/>
          <w:i/>
          <w:sz w:val="24"/>
          <w:szCs w:val="24"/>
        </w:rPr>
        <w:t>H/</w:t>
      </w:r>
      <w:proofErr w:type="gramStart"/>
      <w:r>
        <w:rPr>
          <w:rFonts w:ascii="Arial" w:hAnsi="Arial" w:cs="Arial"/>
          <w:i/>
          <w:sz w:val="24"/>
          <w:szCs w:val="24"/>
        </w:rPr>
        <w:t>3</w:t>
      </w:r>
      <w:r>
        <w:rPr>
          <w:rFonts w:ascii="Arial" w:hAnsi="Arial" w:cs="Arial"/>
          <w:sz w:val="24"/>
          <w:szCs w:val="24"/>
        </w:rPr>
        <w:t xml:space="preserve"> :</w:t>
      </w:r>
      <w:proofErr w:type="gramEnd"/>
      <w:r>
        <w:rPr>
          <w:rFonts w:ascii="Arial" w:hAnsi="Arial" w:cs="Arial"/>
          <w:sz w:val="24"/>
          <w:szCs w:val="24"/>
        </w:rPr>
        <w:t xml:space="preserve"> Diary – 1962</w:t>
      </w:r>
    </w:p>
    <w:p w:rsidR="00454F38" w:rsidRDefault="00454F38" w:rsidP="00454F38">
      <w:pPr>
        <w:spacing w:line="480" w:lineRule="auto"/>
        <w:jc w:val="both"/>
        <w:rPr>
          <w:rFonts w:ascii="Arial" w:hAnsi="Arial" w:cs="Arial"/>
          <w:sz w:val="24"/>
          <w:szCs w:val="24"/>
        </w:rPr>
      </w:pPr>
      <w:r>
        <w:rPr>
          <w:rFonts w:ascii="Arial" w:hAnsi="Arial" w:cs="Arial"/>
          <w:i/>
          <w:sz w:val="24"/>
          <w:szCs w:val="24"/>
        </w:rPr>
        <w:t>H/</w:t>
      </w:r>
      <w:proofErr w:type="gramStart"/>
      <w:r>
        <w:rPr>
          <w:rFonts w:ascii="Arial" w:hAnsi="Arial" w:cs="Arial"/>
          <w:i/>
          <w:sz w:val="24"/>
          <w:szCs w:val="24"/>
        </w:rPr>
        <w:t>4</w:t>
      </w:r>
      <w:r>
        <w:rPr>
          <w:rFonts w:ascii="Arial" w:hAnsi="Arial" w:cs="Arial"/>
          <w:sz w:val="24"/>
          <w:szCs w:val="24"/>
        </w:rPr>
        <w:t xml:space="preserve"> :</w:t>
      </w:r>
      <w:proofErr w:type="gramEnd"/>
      <w:r>
        <w:rPr>
          <w:rFonts w:ascii="Arial" w:hAnsi="Arial" w:cs="Arial"/>
          <w:sz w:val="24"/>
          <w:szCs w:val="24"/>
        </w:rPr>
        <w:t xml:space="preserve"> Diary – 1963</w:t>
      </w:r>
    </w:p>
    <w:p w:rsidR="00454F38" w:rsidRDefault="00454F38" w:rsidP="00454F38">
      <w:pPr>
        <w:spacing w:line="480" w:lineRule="auto"/>
        <w:jc w:val="both"/>
        <w:rPr>
          <w:rFonts w:ascii="Arial" w:hAnsi="Arial" w:cs="Arial"/>
          <w:sz w:val="24"/>
          <w:szCs w:val="24"/>
        </w:rPr>
      </w:pPr>
    </w:p>
    <w:p w:rsidR="00454F38" w:rsidRDefault="00454F38" w:rsidP="00454F38">
      <w:pPr>
        <w:spacing w:line="480" w:lineRule="auto"/>
        <w:jc w:val="both"/>
        <w:rPr>
          <w:rFonts w:ascii="Arial" w:hAnsi="Arial" w:cs="Arial"/>
          <w:b/>
          <w:sz w:val="24"/>
          <w:szCs w:val="24"/>
        </w:rPr>
      </w:pPr>
    </w:p>
    <w:p w:rsidR="00454F38" w:rsidRDefault="00454F38" w:rsidP="00454F38">
      <w:pPr>
        <w:spacing w:line="480" w:lineRule="auto"/>
        <w:jc w:val="both"/>
        <w:rPr>
          <w:rFonts w:ascii="Arial" w:hAnsi="Arial" w:cs="Arial"/>
          <w:sz w:val="24"/>
          <w:szCs w:val="24"/>
        </w:rPr>
      </w:pPr>
      <w:r>
        <w:rPr>
          <w:rFonts w:ascii="Arial" w:hAnsi="Arial" w:cs="Arial"/>
          <w:b/>
          <w:sz w:val="24"/>
          <w:szCs w:val="24"/>
        </w:rPr>
        <w:t>British Library</w:t>
      </w:r>
    </w:p>
    <w:p w:rsidR="00454F38" w:rsidRDefault="00454F38" w:rsidP="00454F38">
      <w:pPr>
        <w:spacing w:line="480" w:lineRule="auto"/>
        <w:jc w:val="both"/>
        <w:rPr>
          <w:rFonts w:ascii="Arial" w:hAnsi="Arial" w:cs="Arial"/>
          <w:sz w:val="24"/>
          <w:szCs w:val="24"/>
        </w:rPr>
      </w:pPr>
      <w:r>
        <w:rPr>
          <w:rFonts w:ascii="Arial" w:hAnsi="Arial" w:cs="Arial"/>
          <w:b/>
          <w:i/>
          <w:sz w:val="24"/>
          <w:szCs w:val="24"/>
        </w:rPr>
        <w:t>Terence Rattigan</w:t>
      </w:r>
      <w:r>
        <w:rPr>
          <w:rFonts w:ascii="Arial" w:hAnsi="Arial" w:cs="Arial"/>
          <w:sz w:val="24"/>
          <w:szCs w:val="24"/>
        </w:rPr>
        <w:t xml:space="preserve"> </w:t>
      </w:r>
      <w:r>
        <w:rPr>
          <w:rFonts w:ascii="Arial" w:hAnsi="Arial" w:cs="Arial"/>
          <w:b/>
          <w:i/>
          <w:sz w:val="24"/>
          <w:szCs w:val="24"/>
        </w:rPr>
        <w:t>papers</w:t>
      </w:r>
      <w:r>
        <w:rPr>
          <w:rFonts w:ascii="Arial" w:hAnsi="Arial" w:cs="Arial"/>
          <w:sz w:val="24"/>
          <w:szCs w:val="24"/>
        </w:rPr>
        <w:t xml:space="preserve">. </w:t>
      </w:r>
    </w:p>
    <w:p w:rsidR="00454F38" w:rsidRDefault="00454F38" w:rsidP="00454F38">
      <w:pPr>
        <w:spacing w:line="480" w:lineRule="auto"/>
        <w:jc w:val="both"/>
        <w:rPr>
          <w:rFonts w:ascii="Arial" w:hAnsi="Arial" w:cs="Arial"/>
          <w:i/>
          <w:sz w:val="24"/>
          <w:szCs w:val="24"/>
        </w:rPr>
      </w:pPr>
      <w:r>
        <w:rPr>
          <w:rFonts w:ascii="Arial" w:hAnsi="Arial" w:cs="Arial"/>
          <w:sz w:val="24"/>
          <w:szCs w:val="24"/>
        </w:rPr>
        <w:t xml:space="preserve">BL Add </w:t>
      </w:r>
      <w:proofErr w:type="gramStart"/>
      <w:r>
        <w:rPr>
          <w:rFonts w:ascii="Arial" w:hAnsi="Arial" w:cs="Arial"/>
          <w:sz w:val="24"/>
          <w:szCs w:val="24"/>
        </w:rPr>
        <w:t>74370 :</w:t>
      </w:r>
      <w:proofErr w:type="gramEnd"/>
      <w:r>
        <w:rPr>
          <w:rFonts w:ascii="Arial" w:hAnsi="Arial" w:cs="Arial"/>
          <w:sz w:val="24"/>
          <w:szCs w:val="24"/>
        </w:rPr>
        <w:t xml:space="preserve"> Undated script of </w:t>
      </w:r>
      <w:r>
        <w:rPr>
          <w:rFonts w:ascii="Arial" w:hAnsi="Arial" w:cs="Arial"/>
          <w:i/>
          <w:sz w:val="24"/>
          <w:szCs w:val="24"/>
        </w:rPr>
        <w:t>The Girl Who Came to Supper</w:t>
      </w:r>
    </w:p>
    <w:p w:rsidR="00454F38" w:rsidRDefault="00454F38" w:rsidP="00454F38">
      <w:pPr>
        <w:spacing w:line="480" w:lineRule="auto"/>
        <w:jc w:val="both"/>
        <w:rPr>
          <w:rFonts w:ascii="Arial" w:hAnsi="Arial" w:cs="Arial"/>
          <w:i/>
          <w:sz w:val="24"/>
          <w:szCs w:val="24"/>
        </w:rPr>
      </w:pPr>
    </w:p>
    <w:p w:rsidR="00454F38" w:rsidRDefault="00454F38" w:rsidP="00454F38">
      <w:pPr>
        <w:spacing w:line="480" w:lineRule="auto"/>
        <w:jc w:val="both"/>
        <w:rPr>
          <w:rFonts w:ascii="Arial" w:hAnsi="Arial" w:cs="Arial"/>
          <w:b/>
          <w:sz w:val="24"/>
          <w:szCs w:val="24"/>
        </w:rPr>
      </w:pPr>
      <w:r>
        <w:rPr>
          <w:rFonts w:ascii="Arial" w:hAnsi="Arial" w:cs="Arial"/>
          <w:b/>
          <w:sz w:val="24"/>
          <w:szCs w:val="24"/>
        </w:rPr>
        <w:t>Wisconsin Historical Society</w:t>
      </w:r>
    </w:p>
    <w:p w:rsidR="00454F38" w:rsidRDefault="00454F38" w:rsidP="00454F38">
      <w:pPr>
        <w:spacing w:line="480" w:lineRule="auto"/>
        <w:jc w:val="both"/>
        <w:rPr>
          <w:rFonts w:ascii="Arial" w:hAnsi="Arial" w:cs="Arial"/>
          <w:b/>
          <w:sz w:val="24"/>
          <w:szCs w:val="24"/>
        </w:rPr>
      </w:pPr>
      <w:r>
        <w:rPr>
          <w:rFonts w:ascii="Arial" w:hAnsi="Arial" w:cs="Arial"/>
          <w:b/>
          <w:i/>
          <w:sz w:val="24"/>
          <w:szCs w:val="24"/>
        </w:rPr>
        <w:t xml:space="preserve">Herman Levin Collection </w:t>
      </w:r>
      <w:r>
        <w:rPr>
          <w:rFonts w:ascii="Arial" w:hAnsi="Arial" w:cs="Arial"/>
          <w:b/>
          <w:sz w:val="24"/>
          <w:szCs w:val="24"/>
        </w:rPr>
        <w:t>[By Box/Folder Numbers]</w:t>
      </w:r>
    </w:p>
    <w:p w:rsidR="00454F38" w:rsidRPr="00770EBE" w:rsidRDefault="00454F38" w:rsidP="00454F38">
      <w:pPr>
        <w:spacing w:line="480" w:lineRule="auto"/>
        <w:jc w:val="both"/>
        <w:rPr>
          <w:rFonts w:ascii="Arial" w:hAnsi="Arial" w:cs="Arial"/>
          <w:sz w:val="24"/>
          <w:szCs w:val="24"/>
          <w:lang w:val="fr-FR"/>
        </w:rPr>
      </w:pPr>
      <w:r w:rsidRPr="00770EBE">
        <w:rPr>
          <w:rFonts w:ascii="Arial" w:hAnsi="Arial" w:cs="Arial"/>
          <w:i/>
          <w:sz w:val="24"/>
          <w:szCs w:val="24"/>
          <w:lang w:val="fr-FR"/>
        </w:rPr>
        <w:t>50/23</w:t>
      </w:r>
      <w:r w:rsidRPr="00770EBE">
        <w:rPr>
          <w:rFonts w:ascii="Arial" w:hAnsi="Arial" w:cs="Arial"/>
          <w:sz w:val="24"/>
          <w:szCs w:val="24"/>
          <w:lang w:val="fr-FR"/>
        </w:rPr>
        <w:t xml:space="preserve"> part 1: Auditions 1</w:t>
      </w:r>
    </w:p>
    <w:p w:rsidR="00454F38" w:rsidRPr="00770EBE" w:rsidRDefault="00454F38" w:rsidP="00454F38">
      <w:pPr>
        <w:spacing w:line="480" w:lineRule="auto"/>
        <w:jc w:val="both"/>
        <w:rPr>
          <w:rFonts w:ascii="Arial" w:hAnsi="Arial" w:cs="Arial"/>
          <w:sz w:val="24"/>
          <w:szCs w:val="24"/>
          <w:lang w:val="fr-FR"/>
        </w:rPr>
      </w:pPr>
      <w:r w:rsidRPr="00770EBE">
        <w:rPr>
          <w:rFonts w:ascii="Arial" w:hAnsi="Arial" w:cs="Arial"/>
          <w:i/>
          <w:sz w:val="24"/>
          <w:szCs w:val="24"/>
          <w:lang w:val="fr-FR"/>
        </w:rPr>
        <w:lastRenderedPageBreak/>
        <w:t>50/23</w:t>
      </w:r>
      <w:r w:rsidRPr="00770EBE">
        <w:rPr>
          <w:rFonts w:ascii="Arial" w:hAnsi="Arial" w:cs="Arial"/>
          <w:sz w:val="24"/>
          <w:szCs w:val="24"/>
          <w:lang w:val="fr-FR"/>
        </w:rPr>
        <w:t xml:space="preserve"> part 2: Auditions 2</w:t>
      </w:r>
    </w:p>
    <w:p w:rsidR="00454F38" w:rsidRPr="00770EBE" w:rsidRDefault="00454F38" w:rsidP="00454F38">
      <w:pPr>
        <w:spacing w:line="480" w:lineRule="auto"/>
        <w:jc w:val="both"/>
        <w:rPr>
          <w:rFonts w:ascii="Arial" w:hAnsi="Arial" w:cs="Arial"/>
          <w:sz w:val="24"/>
          <w:szCs w:val="24"/>
          <w:lang w:val="fr-FR"/>
        </w:rPr>
      </w:pPr>
      <w:r w:rsidRPr="00770EBE">
        <w:rPr>
          <w:rFonts w:ascii="Arial" w:hAnsi="Arial" w:cs="Arial"/>
          <w:i/>
          <w:sz w:val="24"/>
          <w:szCs w:val="24"/>
          <w:lang w:val="fr-FR"/>
        </w:rPr>
        <w:t xml:space="preserve">51/6 </w:t>
      </w:r>
      <w:r w:rsidRPr="00770EBE">
        <w:rPr>
          <w:rFonts w:ascii="Arial" w:hAnsi="Arial" w:cs="Arial"/>
          <w:sz w:val="24"/>
          <w:szCs w:val="24"/>
          <w:lang w:val="fr-FR"/>
        </w:rPr>
        <w:t>: Terence Rattigan</w:t>
      </w:r>
    </w:p>
    <w:p w:rsidR="00454F38" w:rsidRDefault="00454F38" w:rsidP="00454F38">
      <w:pPr>
        <w:spacing w:line="480" w:lineRule="auto"/>
        <w:jc w:val="both"/>
        <w:rPr>
          <w:rFonts w:ascii="Arial" w:hAnsi="Arial" w:cs="Arial"/>
          <w:sz w:val="24"/>
          <w:szCs w:val="24"/>
        </w:rPr>
      </w:pPr>
      <w:r>
        <w:rPr>
          <w:rFonts w:ascii="Arial" w:hAnsi="Arial" w:cs="Arial"/>
          <w:i/>
          <w:sz w:val="24"/>
          <w:szCs w:val="24"/>
        </w:rPr>
        <w:t>51/</w:t>
      </w:r>
      <w:proofErr w:type="gramStart"/>
      <w:r>
        <w:rPr>
          <w:rFonts w:ascii="Arial" w:hAnsi="Arial" w:cs="Arial"/>
          <w:i/>
          <w:sz w:val="24"/>
          <w:szCs w:val="24"/>
        </w:rPr>
        <w:t xml:space="preserve">12 </w:t>
      </w:r>
      <w:r>
        <w:rPr>
          <w:rFonts w:ascii="Arial" w:hAnsi="Arial" w:cs="Arial"/>
          <w:sz w:val="24"/>
          <w:szCs w:val="24"/>
        </w:rPr>
        <w:t>:</w:t>
      </w:r>
      <w:proofErr w:type="gramEnd"/>
      <w:r>
        <w:rPr>
          <w:rFonts w:ascii="Arial" w:hAnsi="Arial" w:cs="Arial"/>
          <w:sz w:val="24"/>
          <w:szCs w:val="24"/>
        </w:rPr>
        <w:t xml:space="preserve"> Casting</w:t>
      </w:r>
    </w:p>
    <w:p w:rsidR="00454F38" w:rsidRDefault="00454F38" w:rsidP="00454F38">
      <w:pPr>
        <w:spacing w:line="480" w:lineRule="auto"/>
        <w:jc w:val="both"/>
        <w:rPr>
          <w:rFonts w:ascii="Arial" w:hAnsi="Arial" w:cs="Arial"/>
          <w:sz w:val="24"/>
          <w:szCs w:val="24"/>
        </w:rPr>
      </w:pPr>
      <w:r w:rsidRPr="00961F6F">
        <w:rPr>
          <w:rFonts w:ascii="Arial" w:hAnsi="Arial" w:cs="Arial"/>
          <w:i/>
          <w:sz w:val="24"/>
          <w:szCs w:val="24"/>
          <w:highlight w:val="yellow"/>
        </w:rPr>
        <w:t>53/</w:t>
      </w:r>
      <w:proofErr w:type="gramStart"/>
      <w:r w:rsidRPr="00961F6F">
        <w:rPr>
          <w:rFonts w:ascii="Arial" w:hAnsi="Arial" w:cs="Arial"/>
          <w:i/>
          <w:sz w:val="24"/>
          <w:szCs w:val="24"/>
          <w:highlight w:val="yellow"/>
        </w:rPr>
        <w:t>10</w:t>
      </w:r>
      <w:r w:rsidRPr="00961F6F">
        <w:rPr>
          <w:rFonts w:ascii="Arial" w:hAnsi="Arial" w:cs="Arial"/>
          <w:sz w:val="24"/>
          <w:szCs w:val="24"/>
          <w:highlight w:val="yellow"/>
        </w:rPr>
        <w:t xml:space="preserve"> :</w:t>
      </w:r>
      <w:proofErr w:type="gramEnd"/>
      <w:r w:rsidRPr="00961F6F">
        <w:rPr>
          <w:rFonts w:ascii="Arial" w:hAnsi="Arial" w:cs="Arial"/>
          <w:sz w:val="24"/>
          <w:szCs w:val="24"/>
          <w:highlight w:val="yellow"/>
        </w:rPr>
        <w:t xml:space="preserve"> Music and Lyrics</w:t>
      </w:r>
    </w:p>
    <w:p w:rsidR="00454F38" w:rsidRDefault="00454F38" w:rsidP="00454F38">
      <w:pPr>
        <w:spacing w:line="480" w:lineRule="auto"/>
        <w:jc w:val="both"/>
        <w:rPr>
          <w:rFonts w:ascii="Arial" w:hAnsi="Arial" w:cs="Arial"/>
          <w:sz w:val="24"/>
          <w:szCs w:val="24"/>
        </w:rPr>
      </w:pPr>
      <w:r>
        <w:rPr>
          <w:rFonts w:ascii="Arial" w:hAnsi="Arial" w:cs="Arial"/>
          <w:i/>
          <w:sz w:val="24"/>
          <w:szCs w:val="24"/>
        </w:rPr>
        <w:t>53/</w:t>
      </w:r>
      <w:proofErr w:type="gramStart"/>
      <w:r>
        <w:rPr>
          <w:rFonts w:ascii="Arial" w:hAnsi="Arial" w:cs="Arial"/>
          <w:i/>
          <w:sz w:val="24"/>
          <w:szCs w:val="24"/>
        </w:rPr>
        <w:t>11</w:t>
      </w:r>
      <w:r>
        <w:rPr>
          <w:rFonts w:ascii="Arial" w:hAnsi="Arial" w:cs="Arial"/>
          <w:sz w:val="24"/>
          <w:szCs w:val="24"/>
        </w:rPr>
        <w:t xml:space="preserve"> :</w:t>
      </w:r>
      <w:proofErr w:type="gramEnd"/>
      <w:r>
        <w:rPr>
          <w:rFonts w:ascii="Arial" w:hAnsi="Arial" w:cs="Arial"/>
          <w:sz w:val="24"/>
          <w:szCs w:val="24"/>
        </w:rPr>
        <w:t xml:space="preserve"> Preview Schedule and </w:t>
      </w:r>
      <w:proofErr w:type="spellStart"/>
      <w:r>
        <w:rPr>
          <w:rFonts w:ascii="Arial" w:hAnsi="Arial" w:cs="Arial"/>
          <w:sz w:val="24"/>
          <w:szCs w:val="24"/>
        </w:rPr>
        <w:t>Theater</w:t>
      </w:r>
      <w:proofErr w:type="spellEnd"/>
      <w:r>
        <w:rPr>
          <w:rFonts w:ascii="Arial" w:hAnsi="Arial" w:cs="Arial"/>
          <w:sz w:val="24"/>
          <w:szCs w:val="24"/>
        </w:rPr>
        <w:t xml:space="preserve"> Statistics</w:t>
      </w:r>
    </w:p>
    <w:p w:rsidR="00454F38" w:rsidRDefault="00454F38" w:rsidP="00454F38">
      <w:pPr>
        <w:spacing w:line="480" w:lineRule="auto"/>
        <w:jc w:val="both"/>
        <w:rPr>
          <w:rFonts w:ascii="Arial" w:hAnsi="Arial" w:cs="Arial"/>
          <w:sz w:val="24"/>
          <w:szCs w:val="24"/>
        </w:rPr>
      </w:pPr>
      <w:r>
        <w:rPr>
          <w:rFonts w:ascii="Arial" w:hAnsi="Arial" w:cs="Arial"/>
          <w:sz w:val="24"/>
          <w:szCs w:val="24"/>
        </w:rPr>
        <w:t>53/</w:t>
      </w:r>
      <w:proofErr w:type="gramStart"/>
      <w:r>
        <w:rPr>
          <w:rFonts w:ascii="Arial" w:hAnsi="Arial" w:cs="Arial"/>
          <w:sz w:val="24"/>
          <w:szCs w:val="24"/>
        </w:rPr>
        <w:t>15</w:t>
      </w:r>
      <w:r>
        <w:rPr>
          <w:rFonts w:ascii="Arial" w:hAnsi="Arial" w:cs="Arial"/>
          <w:i/>
          <w:sz w:val="24"/>
          <w:szCs w:val="24"/>
        </w:rPr>
        <w:t xml:space="preserve"> </w:t>
      </w:r>
      <w:r>
        <w:rPr>
          <w:rFonts w:ascii="Arial" w:hAnsi="Arial" w:cs="Arial"/>
          <w:sz w:val="24"/>
          <w:szCs w:val="24"/>
        </w:rPr>
        <w:t>:</w:t>
      </w:r>
      <w:proofErr w:type="gramEnd"/>
      <w:r>
        <w:rPr>
          <w:rFonts w:ascii="Arial" w:hAnsi="Arial" w:cs="Arial"/>
          <w:sz w:val="24"/>
          <w:szCs w:val="24"/>
        </w:rPr>
        <w:t xml:space="preserve"> Rehearsal Notes</w:t>
      </w:r>
    </w:p>
    <w:p w:rsidR="00454F38" w:rsidRDefault="00454F38" w:rsidP="00454F38">
      <w:pPr>
        <w:spacing w:line="480" w:lineRule="auto"/>
        <w:jc w:val="both"/>
        <w:rPr>
          <w:rFonts w:ascii="Arial" w:hAnsi="Arial" w:cs="Arial"/>
          <w:sz w:val="24"/>
          <w:szCs w:val="24"/>
        </w:rPr>
      </w:pPr>
      <w:r>
        <w:rPr>
          <w:rFonts w:ascii="Arial" w:hAnsi="Arial" w:cs="Arial"/>
          <w:i/>
          <w:sz w:val="24"/>
          <w:szCs w:val="24"/>
        </w:rPr>
        <w:t>53/</w:t>
      </w:r>
      <w:proofErr w:type="gramStart"/>
      <w:r>
        <w:rPr>
          <w:rFonts w:ascii="Arial" w:hAnsi="Arial" w:cs="Arial"/>
          <w:i/>
          <w:sz w:val="24"/>
          <w:szCs w:val="24"/>
        </w:rPr>
        <w:t>17</w:t>
      </w:r>
      <w:r>
        <w:rPr>
          <w:rFonts w:ascii="Arial" w:hAnsi="Arial" w:cs="Arial"/>
          <w:sz w:val="24"/>
          <w:szCs w:val="24"/>
        </w:rPr>
        <w:t xml:space="preserve"> :</w:t>
      </w:r>
      <w:proofErr w:type="gramEnd"/>
      <w:r>
        <w:rPr>
          <w:rFonts w:ascii="Arial" w:hAnsi="Arial" w:cs="Arial"/>
          <w:sz w:val="24"/>
          <w:szCs w:val="24"/>
        </w:rPr>
        <w:t xml:space="preserve"> Fragments of script</w:t>
      </w:r>
    </w:p>
    <w:p w:rsidR="00454F38" w:rsidRDefault="00454F38" w:rsidP="00454F38">
      <w:pPr>
        <w:spacing w:line="480" w:lineRule="auto"/>
        <w:jc w:val="both"/>
        <w:rPr>
          <w:rFonts w:ascii="Arial" w:hAnsi="Arial" w:cs="Arial"/>
          <w:sz w:val="24"/>
          <w:szCs w:val="24"/>
        </w:rPr>
      </w:pPr>
      <w:r>
        <w:rPr>
          <w:rFonts w:ascii="Arial" w:hAnsi="Arial" w:cs="Arial"/>
          <w:i/>
          <w:sz w:val="24"/>
          <w:szCs w:val="24"/>
        </w:rPr>
        <w:t>53/</w:t>
      </w:r>
      <w:proofErr w:type="gramStart"/>
      <w:r>
        <w:rPr>
          <w:rFonts w:ascii="Arial" w:hAnsi="Arial" w:cs="Arial"/>
          <w:i/>
          <w:sz w:val="24"/>
          <w:szCs w:val="24"/>
        </w:rPr>
        <w:t>18</w:t>
      </w:r>
      <w:r>
        <w:rPr>
          <w:rFonts w:ascii="Arial" w:hAnsi="Arial" w:cs="Arial"/>
          <w:sz w:val="24"/>
          <w:szCs w:val="24"/>
        </w:rPr>
        <w:t xml:space="preserve"> :</w:t>
      </w:r>
      <w:proofErr w:type="gramEnd"/>
      <w:r>
        <w:rPr>
          <w:rFonts w:ascii="Arial" w:hAnsi="Arial" w:cs="Arial"/>
          <w:sz w:val="24"/>
          <w:szCs w:val="24"/>
        </w:rPr>
        <w:t xml:space="preserve"> “The Sleeping Prince,” Typed Script, by Harry </w:t>
      </w:r>
      <w:proofErr w:type="spellStart"/>
      <w:r>
        <w:rPr>
          <w:rFonts w:ascii="Arial" w:hAnsi="Arial" w:cs="Arial"/>
          <w:sz w:val="24"/>
          <w:szCs w:val="24"/>
        </w:rPr>
        <w:t>Kurnitz</w:t>
      </w:r>
      <w:proofErr w:type="spellEnd"/>
      <w:r>
        <w:rPr>
          <w:rFonts w:ascii="Arial" w:hAnsi="Arial" w:cs="Arial"/>
          <w:sz w:val="24"/>
          <w:szCs w:val="24"/>
        </w:rPr>
        <w:t>, undated</w:t>
      </w:r>
    </w:p>
    <w:p w:rsidR="00454F38" w:rsidRDefault="00454F38" w:rsidP="00454F38">
      <w:pPr>
        <w:spacing w:line="480" w:lineRule="auto"/>
        <w:jc w:val="both"/>
        <w:rPr>
          <w:rFonts w:ascii="Arial" w:hAnsi="Arial" w:cs="Arial"/>
          <w:sz w:val="24"/>
          <w:szCs w:val="24"/>
        </w:rPr>
      </w:pPr>
      <w:r>
        <w:rPr>
          <w:rFonts w:ascii="Arial" w:hAnsi="Arial" w:cs="Arial"/>
          <w:i/>
          <w:sz w:val="24"/>
          <w:szCs w:val="24"/>
        </w:rPr>
        <w:t>53/</w:t>
      </w:r>
      <w:proofErr w:type="gramStart"/>
      <w:r>
        <w:rPr>
          <w:rFonts w:ascii="Arial" w:hAnsi="Arial" w:cs="Arial"/>
          <w:i/>
          <w:sz w:val="24"/>
          <w:szCs w:val="24"/>
        </w:rPr>
        <w:t>19</w:t>
      </w:r>
      <w:r>
        <w:rPr>
          <w:rFonts w:ascii="Arial" w:hAnsi="Arial" w:cs="Arial"/>
          <w:sz w:val="24"/>
          <w:szCs w:val="24"/>
        </w:rPr>
        <w:t xml:space="preserve"> :</w:t>
      </w:r>
      <w:proofErr w:type="gramEnd"/>
      <w:r>
        <w:rPr>
          <w:rFonts w:ascii="Arial" w:hAnsi="Arial" w:cs="Arial"/>
          <w:sz w:val="24"/>
          <w:szCs w:val="24"/>
        </w:rPr>
        <w:t xml:space="preserve"> Act II Revised Typed Script, 1963</w:t>
      </w:r>
    </w:p>
    <w:p w:rsidR="00454F38" w:rsidRDefault="00454F38" w:rsidP="00861A18">
      <w:pPr>
        <w:spacing w:line="480" w:lineRule="auto"/>
        <w:jc w:val="both"/>
        <w:rPr>
          <w:rFonts w:ascii="Arial" w:hAnsi="Arial" w:cs="Arial"/>
          <w:sz w:val="24"/>
          <w:szCs w:val="24"/>
        </w:rPr>
      </w:pPr>
      <w:r>
        <w:rPr>
          <w:rFonts w:ascii="Arial" w:hAnsi="Arial" w:cs="Arial"/>
          <w:i/>
          <w:sz w:val="24"/>
          <w:szCs w:val="24"/>
        </w:rPr>
        <w:t>53/</w:t>
      </w:r>
      <w:proofErr w:type="gramStart"/>
      <w:r>
        <w:rPr>
          <w:rFonts w:ascii="Arial" w:hAnsi="Arial" w:cs="Arial"/>
          <w:i/>
          <w:sz w:val="24"/>
          <w:szCs w:val="24"/>
        </w:rPr>
        <w:t>20</w:t>
      </w:r>
      <w:r>
        <w:rPr>
          <w:rFonts w:ascii="Arial" w:hAnsi="Arial" w:cs="Arial"/>
          <w:sz w:val="24"/>
          <w:szCs w:val="24"/>
        </w:rPr>
        <w:t xml:space="preserve"> :</w:t>
      </w:r>
      <w:proofErr w:type="gramEnd"/>
      <w:r>
        <w:rPr>
          <w:rFonts w:ascii="Arial" w:hAnsi="Arial" w:cs="Arial"/>
          <w:sz w:val="24"/>
          <w:szCs w:val="24"/>
        </w:rPr>
        <w:t xml:space="preserve"> Mimeographed Script</w:t>
      </w:r>
    </w:p>
    <w:p w:rsidR="00454F38" w:rsidRPr="00DA031C" w:rsidRDefault="00454F38" w:rsidP="00454F38">
      <w:pPr>
        <w:spacing w:line="480" w:lineRule="auto"/>
        <w:ind w:firstLine="720"/>
        <w:jc w:val="both"/>
        <w:rPr>
          <w:rFonts w:ascii="Arial" w:hAnsi="Arial" w:cs="Arial"/>
          <w:sz w:val="24"/>
          <w:szCs w:val="24"/>
        </w:rPr>
      </w:pPr>
      <w:r>
        <w:rPr>
          <w:rFonts w:ascii="Arial" w:hAnsi="Arial" w:cs="Arial"/>
          <w:sz w:val="24"/>
          <w:szCs w:val="24"/>
        </w:rPr>
        <w:t xml:space="preserve"> </w:t>
      </w:r>
    </w:p>
    <w:p w:rsidR="00454F38" w:rsidRPr="00B66BB2" w:rsidRDefault="00454F38" w:rsidP="00454F38">
      <w:pPr>
        <w:spacing w:line="480" w:lineRule="auto"/>
        <w:ind w:firstLine="720"/>
        <w:jc w:val="both"/>
        <w:rPr>
          <w:rFonts w:ascii="Arial" w:hAnsi="Arial" w:cs="Arial"/>
          <w:sz w:val="24"/>
          <w:szCs w:val="24"/>
        </w:rPr>
      </w:pPr>
    </w:p>
    <w:p w:rsidR="00454F38" w:rsidRPr="00B66BB2" w:rsidRDefault="00454F38" w:rsidP="00454F38">
      <w:pPr>
        <w:spacing w:line="480" w:lineRule="auto"/>
        <w:jc w:val="both"/>
        <w:rPr>
          <w:rFonts w:ascii="Arial" w:hAnsi="Arial" w:cs="Arial"/>
          <w:sz w:val="24"/>
          <w:szCs w:val="24"/>
        </w:rPr>
      </w:pPr>
      <w:r>
        <w:rPr>
          <w:rFonts w:ascii="Arial" w:hAnsi="Arial" w:cs="Arial"/>
          <w:sz w:val="24"/>
          <w:szCs w:val="24"/>
        </w:rPr>
        <w:tab/>
      </w:r>
    </w:p>
    <w:p w:rsidR="00454F38" w:rsidRPr="00B66BB2" w:rsidRDefault="00454F38" w:rsidP="00454F38">
      <w:pPr>
        <w:spacing w:line="480" w:lineRule="auto"/>
        <w:jc w:val="both"/>
        <w:rPr>
          <w:rFonts w:ascii="Arial" w:hAnsi="Arial" w:cs="Arial"/>
          <w:sz w:val="24"/>
          <w:szCs w:val="24"/>
        </w:rPr>
      </w:pPr>
    </w:p>
    <w:p w:rsidR="00454F38" w:rsidRPr="00362E82" w:rsidRDefault="00454F38" w:rsidP="00454F38">
      <w:pPr>
        <w:spacing w:line="480" w:lineRule="auto"/>
        <w:jc w:val="both"/>
        <w:rPr>
          <w:rFonts w:ascii="Arial" w:hAnsi="Arial" w:cs="Arial"/>
          <w:sz w:val="24"/>
          <w:szCs w:val="24"/>
        </w:rPr>
      </w:pPr>
    </w:p>
    <w:p w:rsidR="00454F38" w:rsidRPr="00FD45ED" w:rsidRDefault="00454F38" w:rsidP="00454F38">
      <w:pPr>
        <w:spacing w:line="480" w:lineRule="auto"/>
        <w:jc w:val="both"/>
        <w:rPr>
          <w:rFonts w:ascii="Arial" w:hAnsi="Arial" w:cs="Arial"/>
          <w:b/>
          <w:sz w:val="24"/>
          <w:szCs w:val="24"/>
        </w:rPr>
      </w:pPr>
    </w:p>
    <w:p w:rsidR="00454F38" w:rsidRPr="00B94684" w:rsidRDefault="00454F38" w:rsidP="00454F38">
      <w:pPr>
        <w:spacing w:line="480" w:lineRule="auto"/>
        <w:jc w:val="both"/>
        <w:rPr>
          <w:rFonts w:ascii="Arial" w:hAnsi="Arial" w:cs="Arial"/>
          <w:sz w:val="24"/>
        </w:rPr>
      </w:pPr>
    </w:p>
    <w:p w:rsidR="00454F38" w:rsidRPr="001230DD" w:rsidRDefault="00454F38" w:rsidP="00454F38">
      <w:pPr>
        <w:spacing w:line="480" w:lineRule="auto"/>
        <w:jc w:val="both"/>
        <w:rPr>
          <w:rFonts w:ascii="Arial" w:hAnsi="Arial" w:cs="Arial"/>
          <w:sz w:val="24"/>
        </w:rPr>
      </w:pPr>
    </w:p>
    <w:p w:rsidR="00ED5E63" w:rsidRDefault="00ED5E63"/>
    <w:sectPr w:rsidR="00ED5E6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6C" w:rsidRDefault="007C426C" w:rsidP="00454F38">
      <w:pPr>
        <w:spacing w:after="0" w:line="240" w:lineRule="auto"/>
      </w:pPr>
      <w:r>
        <w:separator/>
      </w:r>
    </w:p>
  </w:endnote>
  <w:endnote w:type="continuationSeparator" w:id="0">
    <w:p w:rsidR="007C426C" w:rsidRDefault="007C426C" w:rsidP="0045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6F" w:rsidRDefault="00961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68583"/>
      <w:docPartObj>
        <w:docPartGallery w:val="Page Numbers (Bottom of Page)"/>
        <w:docPartUnique/>
      </w:docPartObj>
    </w:sdtPr>
    <w:sdtEndPr>
      <w:rPr>
        <w:noProof/>
      </w:rPr>
    </w:sdtEndPr>
    <w:sdtContent>
      <w:p w:rsidR="00961F6F" w:rsidRDefault="00961F6F">
        <w:pPr>
          <w:pStyle w:val="Footer"/>
          <w:jc w:val="right"/>
        </w:pPr>
        <w:r>
          <w:fldChar w:fldCharType="begin"/>
        </w:r>
        <w:r>
          <w:instrText xml:space="preserve"> PAGE   \* MERGEFORMAT </w:instrText>
        </w:r>
        <w:r>
          <w:fldChar w:fldCharType="separate"/>
        </w:r>
        <w:r w:rsidR="008973A0">
          <w:rPr>
            <w:noProof/>
          </w:rPr>
          <w:t>110</w:t>
        </w:r>
        <w:r>
          <w:rPr>
            <w:noProof/>
          </w:rPr>
          <w:fldChar w:fldCharType="end"/>
        </w:r>
      </w:p>
    </w:sdtContent>
  </w:sdt>
  <w:p w:rsidR="00961F6F" w:rsidRDefault="00961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6F" w:rsidRDefault="00961F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66398"/>
      <w:docPartObj>
        <w:docPartGallery w:val="Page Numbers (Bottom of Page)"/>
        <w:docPartUnique/>
      </w:docPartObj>
    </w:sdtPr>
    <w:sdtEndPr>
      <w:rPr>
        <w:noProof/>
      </w:rPr>
    </w:sdtEndPr>
    <w:sdtContent>
      <w:p w:rsidR="00961F6F" w:rsidRDefault="00961F6F">
        <w:pPr>
          <w:pStyle w:val="Footer"/>
          <w:jc w:val="right"/>
        </w:pPr>
        <w:r>
          <w:fldChar w:fldCharType="begin"/>
        </w:r>
        <w:r>
          <w:instrText xml:space="preserve"> PAGE   \* MERGEFORMAT </w:instrText>
        </w:r>
        <w:r>
          <w:fldChar w:fldCharType="separate"/>
        </w:r>
        <w:r w:rsidR="00A52BB3">
          <w:rPr>
            <w:noProof/>
          </w:rPr>
          <w:t>144</w:t>
        </w:r>
        <w:r>
          <w:rPr>
            <w:noProof/>
          </w:rPr>
          <w:fldChar w:fldCharType="end"/>
        </w:r>
      </w:p>
    </w:sdtContent>
  </w:sdt>
  <w:p w:rsidR="00961F6F" w:rsidRDefault="0096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6C" w:rsidRDefault="007C426C" w:rsidP="00454F38">
      <w:pPr>
        <w:spacing w:after="0" w:line="240" w:lineRule="auto"/>
      </w:pPr>
      <w:r>
        <w:separator/>
      </w:r>
    </w:p>
  </w:footnote>
  <w:footnote w:type="continuationSeparator" w:id="0">
    <w:p w:rsidR="007C426C" w:rsidRDefault="007C426C" w:rsidP="00454F38">
      <w:pPr>
        <w:spacing w:after="0" w:line="240" w:lineRule="auto"/>
      </w:pPr>
      <w:r>
        <w:continuationSeparator/>
      </w:r>
    </w:p>
  </w:footnote>
  <w:footnote w:id="1">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Diary entry dated Tuesday 28 May 1946.</w:t>
      </w:r>
      <w:r>
        <w:rPr>
          <w:rFonts w:ascii="Arial" w:hAnsi="Arial" w:cs="Arial"/>
        </w:rPr>
        <w:t xml:space="preserve"> </w:t>
      </w:r>
      <w:proofErr w:type="gramStart"/>
      <w:r w:rsidRPr="003120FF">
        <w:rPr>
          <w:rFonts w:ascii="Arial" w:hAnsi="Arial" w:cs="Arial"/>
          <w:i/>
        </w:rPr>
        <w:t>Noël Coward Diaries</w:t>
      </w:r>
      <w:r w:rsidRPr="003120FF">
        <w:rPr>
          <w:rFonts w:ascii="Arial" w:hAnsi="Arial" w:cs="Arial"/>
        </w:rPr>
        <w:t>, 58.</w:t>
      </w:r>
      <w:proofErr w:type="gramEnd"/>
    </w:p>
  </w:footnote>
  <w:footnote w:id="2">
    <w:p w:rsidR="00961F6F" w:rsidRDefault="00961F6F" w:rsidP="00454F38">
      <w:pPr>
        <w:pStyle w:val="FootnoteText"/>
        <w:jc w:val="both"/>
      </w:pPr>
      <w:r w:rsidRPr="003120FF">
        <w:rPr>
          <w:rStyle w:val="FootnoteReference"/>
          <w:rFonts w:ascii="Arial" w:hAnsi="Arial" w:cs="Arial"/>
        </w:rPr>
        <w:footnoteRef/>
      </w:r>
      <w:r w:rsidRPr="003120FF">
        <w:rPr>
          <w:rFonts w:ascii="Arial" w:hAnsi="Arial" w:cs="Arial"/>
        </w:rPr>
        <w:t xml:space="preserve"> Stephen Citron, </w:t>
      </w:r>
      <w:r w:rsidRPr="003120FF">
        <w:rPr>
          <w:rFonts w:ascii="Arial" w:hAnsi="Arial" w:cs="Arial"/>
          <w:i/>
        </w:rPr>
        <w:t>Noël and Cole: The Sophisticates</w:t>
      </w:r>
      <w:r w:rsidRPr="003120FF">
        <w:rPr>
          <w:rFonts w:ascii="Arial" w:hAnsi="Arial" w:cs="Arial"/>
        </w:rPr>
        <w:t xml:space="preserve"> (London: Sinclair Stevenson, 1992), 199.</w:t>
      </w:r>
    </w:p>
  </w:footnote>
  <w:footnote w:id="3">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w:t>
      </w:r>
      <w:proofErr w:type="gramStart"/>
      <w:r>
        <w:rPr>
          <w:rFonts w:ascii="Arial" w:hAnsi="Arial" w:cs="Arial"/>
        </w:rPr>
        <w:t>Ibid.,</w:t>
      </w:r>
      <w:proofErr w:type="gramEnd"/>
      <w:r w:rsidRPr="003120FF">
        <w:rPr>
          <w:rFonts w:ascii="Arial" w:hAnsi="Arial" w:cs="Arial"/>
        </w:rPr>
        <w:t xml:space="preserve"> 199</w:t>
      </w:r>
      <w:r>
        <w:rPr>
          <w:rFonts w:ascii="Arial" w:hAnsi="Arial" w:cs="Arial"/>
        </w:rPr>
        <w:t>.</w:t>
      </w:r>
    </w:p>
  </w:footnote>
  <w:footnote w:id="4">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w:t>
      </w:r>
      <w:proofErr w:type="gramStart"/>
      <w:r>
        <w:rPr>
          <w:rFonts w:ascii="Arial" w:hAnsi="Arial" w:cs="Arial"/>
        </w:rPr>
        <w:t>Ibid.,</w:t>
      </w:r>
      <w:proofErr w:type="gramEnd"/>
      <w:r w:rsidRPr="003120FF">
        <w:rPr>
          <w:rFonts w:ascii="Arial" w:hAnsi="Arial" w:cs="Arial"/>
        </w:rPr>
        <w:t xml:space="preserve"> 199</w:t>
      </w:r>
      <w:r>
        <w:rPr>
          <w:rFonts w:ascii="Arial" w:hAnsi="Arial" w:cs="Arial"/>
        </w:rPr>
        <w:t>.</w:t>
      </w:r>
    </w:p>
  </w:footnote>
  <w:footnote w:id="5">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Pr>
          <w:rFonts w:ascii="Arial" w:hAnsi="Arial" w:cs="Arial"/>
        </w:rPr>
        <w:t xml:space="preserve"> </w:t>
      </w:r>
      <w:proofErr w:type="gramStart"/>
      <w:r>
        <w:rPr>
          <w:rFonts w:ascii="Arial" w:hAnsi="Arial" w:cs="Arial"/>
        </w:rPr>
        <w:t>Ibid.,</w:t>
      </w:r>
      <w:proofErr w:type="gramEnd"/>
      <w:r w:rsidRPr="003120FF">
        <w:rPr>
          <w:rFonts w:ascii="Arial" w:hAnsi="Arial" w:cs="Arial"/>
        </w:rPr>
        <w:t xml:space="preserve"> 199</w:t>
      </w:r>
      <w:r>
        <w:rPr>
          <w:rFonts w:ascii="Arial" w:hAnsi="Arial" w:cs="Arial"/>
        </w:rPr>
        <w:t>.</w:t>
      </w:r>
    </w:p>
  </w:footnote>
  <w:footnote w:id="6">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Pr>
          <w:rFonts w:ascii="Arial" w:hAnsi="Arial" w:cs="Arial"/>
        </w:rPr>
        <w:t xml:space="preserve"> </w:t>
      </w:r>
      <w:proofErr w:type="gramStart"/>
      <w:r>
        <w:rPr>
          <w:rFonts w:ascii="Arial" w:hAnsi="Arial" w:cs="Arial"/>
        </w:rPr>
        <w:t>Ibid.,</w:t>
      </w:r>
      <w:proofErr w:type="gramEnd"/>
      <w:r w:rsidRPr="003120FF">
        <w:rPr>
          <w:rFonts w:ascii="Arial" w:hAnsi="Arial" w:cs="Arial"/>
        </w:rPr>
        <w:t xml:space="preserve"> 199</w:t>
      </w:r>
      <w:r>
        <w:rPr>
          <w:rFonts w:ascii="Arial" w:hAnsi="Arial" w:cs="Arial"/>
        </w:rPr>
        <w:t>.</w:t>
      </w:r>
    </w:p>
  </w:footnote>
  <w:footnote w:id="7">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w:t>
      </w:r>
      <w:r>
        <w:rPr>
          <w:rFonts w:ascii="Arial" w:hAnsi="Arial" w:cs="Arial"/>
        </w:rPr>
        <w:t xml:space="preserve">Graham </w:t>
      </w:r>
      <w:proofErr w:type="spellStart"/>
      <w:r w:rsidRPr="003120FF">
        <w:rPr>
          <w:rFonts w:ascii="Arial" w:hAnsi="Arial" w:cs="Arial"/>
        </w:rPr>
        <w:t>Payn</w:t>
      </w:r>
      <w:proofErr w:type="spellEnd"/>
      <w:r w:rsidRPr="003120FF">
        <w:rPr>
          <w:rFonts w:ascii="Arial" w:hAnsi="Arial" w:cs="Arial"/>
        </w:rPr>
        <w:t xml:space="preserve">, </w:t>
      </w:r>
      <w:r w:rsidRPr="003120FF">
        <w:rPr>
          <w:rFonts w:ascii="Arial" w:hAnsi="Arial" w:cs="Arial"/>
          <w:i/>
        </w:rPr>
        <w:t xml:space="preserve">My Life with </w:t>
      </w:r>
      <w:r>
        <w:rPr>
          <w:rFonts w:ascii="Arial" w:hAnsi="Arial" w:cs="Arial"/>
          <w:i/>
        </w:rPr>
        <w:t>Noël</w:t>
      </w:r>
      <w:r w:rsidRPr="003120FF">
        <w:rPr>
          <w:rFonts w:ascii="Arial" w:hAnsi="Arial" w:cs="Arial"/>
          <w:i/>
        </w:rPr>
        <w:t xml:space="preserve"> Coward</w:t>
      </w:r>
      <w:r w:rsidRPr="003120FF">
        <w:rPr>
          <w:rFonts w:ascii="Arial" w:hAnsi="Arial" w:cs="Arial"/>
        </w:rPr>
        <w:t xml:space="preserve"> (USA: Applause Books, 1994), 39. </w:t>
      </w:r>
    </w:p>
  </w:footnote>
  <w:footnote w:id="8">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Pr>
          <w:rFonts w:ascii="Arial" w:hAnsi="Arial" w:cs="Arial"/>
        </w:rPr>
        <w:t xml:space="preserve"> </w:t>
      </w:r>
      <w:proofErr w:type="gramStart"/>
      <w:r>
        <w:rPr>
          <w:rFonts w:ascii="Arial" w:hAnsi="Arial" w:cs="Arial"/>
        </w:rPr>
        <w:t>Ibid.,</w:t>
      </w:r>
      <w:proofErr w:type="gramEnd"/>
      <w:r>
        <w:rPr>
          <w:rFonts w:ascii="Arial" w:hAnsi="Arial" w:cs="Arial"/>
        </w:rPr>
        <w:t xml:space="preserve"> 39.</w:t>
      </w:r>
    </w:p>
  </w:footnote>
  <w:footnote w:id="9">
    <w:p w:rsidR="00961F6F" w:rsidRDefault="00961F6F" w:rsidP="00454F38">
      <w:pPr>
        <w:pStyle w:val="FootnoteText"/>
        <w:jc w:val="both"/>
      </w:pPr>
      <w:r w:rsidRPr="003120FF">
        <w:rPr>
          <w:rStyle w:val="FootnoteReference"/>
          <w:rFonts w:ascii="Arial" w:hAnsi="Arial" w:cs="Arial"/>
        </w:rPr>
        <w:footnoteRef/>
      </w:r>
      <w:r>
        <w:rPr>
          <w:rFonts w:ascii="Arial" w:hAnsi="Arial" w:cs="Arial"/>
        </w:rPr>
        <w:t xml:space="preserve"> </w:t>
      </w:r>
      <w:proofErr w:type="gramStart"/>
      <w:r>
        <w:rPr>
          <w:rFonts w:ascii="Arial" w:hAnsi="Arial" w:cs="Arial"/>
        </w:rPr>
        <w:t>Ibid.,</w:t>
      </w:r>
      <w:proofErr w:type="gramEnd"/>
      <w:r>
        <w:rPr>
          <w:rFonts w:ascii="Arial" w:hAnsi="Arial" w:cs="Arial"/>
        </w:rPr>
        <w:t xml:space="preserve"> 39.</w:t>
      </w:r>
    </w:p>
  </w:footnote>
  <w:footnote w:id="10">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Pr>
          <w:rFonts w:ascii="Arial" w:hAnsi="Arial" w:cs="Arial"/>
        </w:rPr>
        <w:t xml:space="preserve"> </w:t>
      </w:r>
      <w:proofErr w:type="gramStart"/>
      <w:r>
        <w:rPr>
          <w:rFonts w:ascii="Arial" w:hAnsi="Arial" w:cs="Arial"/>
        </w:rPr>
        <w:t>Ibid.,</w:t>
      </w:r>
      <w:proofErr w:type="gramEnd"/>
      <w:r>
        <w:rPr>
          <w:rFonts w:ascii="Arial" w:hAnsi="Arial" w:cs="Arial"/>
        </w:rPr>
        <w:t xml:space="preserve"> 39.</w:t>
      </w:r>
    </w:p>
  </w:footnote>
  <w:footnote w:id="11">
    <w:p w:rsidR="00961F6F" w:rsidRPr="00ED205A" w:rsidRDefault="00961F6F" w:rsidP="00454F38">
      <w:pPr>
        <w:pStyle w:val="FootnoteText"/>
        <w:rPr>
          <w:rFonts w:ascii="Arial" w:hAnsi="Arial" w:cs="Arial"/>
        </w:rPr>
      </w:pPr>
      <w:r w:rsidRPr="00ED205A">
        <w:rPr>
          <w:rStyle w:val="FootnoteReference"/>
          <w:rFonts w:ascii="Arial" w:hAnsi="Arial" w:cs="Arial"/>
        </w:rPr>
        <w:footnoteRef/>
      </w:r>
      <w:r w:rsidRPr="00ED205A">
        <w:rPr>
          <w:rFonts w:ascii="Arial" w:hAnsi="Arial" w:cs="Arial"/>
        </w:rPr>
        <w:t xml:space="preserve"> </w:t>
      </w:r>
      <w:r>
        <w:rPr>
          <w:rFonts w:ascii="Arial" w:hAnsi="Arial" w:cs="Arial"/>
        </w:rPr>
        <w:t xml:space="preserve">Review by unknown critic for </w:t>
      </w:r>
      <w:r>
        <w:rPr>
          <w:rFonts w:ascii="Arial" w:hAnsi="Arial" w:cs="Arial"/>
          <w:i/>
        </w:rPr>
        <w:t>News Review</w:t>
      </w:r>
      <w:r>
        <w:rPr>
          <w:rFonts w:ascii="Arial" w:hAnsi="Arial" w:cs="Arial"/>
        </w:rPr>
        <w:t xml:space="preserve">. </w:t>
      </w:r>
      <w:proofErr w:type="gramStart"/>
      <w:r>
        <w:rPr>
          <w:rFonts w:ascii="Arial" w:hAnsi="Arial" w:cs="Arial"/>
        </w:rPr>
        <w:t>Undated.</w:t>
      </w:r>
      <w:proofErr w:type="gramEnd"/>
      <w:r>
        <w:rPr>
          <w:rFonts w:ascii="Arial" w:hAnsi="Arial" w:cs="Arial"/>
        </w:rPr>
        <w:t xml:space="preserve"> </w:t>
      </w:r>
      <w:proofErr w:type="gramStart"/>
      <w:r>
        <w:rPr>
          <w:rFonts w:ascii="Arial" w:hAnsi="Arial" w:cs="Arial"/>
          <w:i/>
        </w:rPr>
        <w:t>NCA D/7</w:t>
      </w:r>
      <w:r>
        <w:rPr>
          <w:rFonts w:ascii="Arial" w:hAnsi="Arial" w:cs="Arial"/>
        </w:rPr>
        <w:t>.</w:t>
      </w:r>
      <w:proofErr w:type="gramEnd"/>
    </w:p>
  </w:footnote>
  <w:footnote w:id="12">
    <w:p w:rsidR="00961F6F" w:rsidRPr="00ED205A" w:rsidRDefault="00961F6F" w:rsidP="00454F38">
      <w:pPr>
        <w:pStyle w:val="FootnoteText"/>
        <w:rPr>
          <w:rFonts w:ascii="Arial" w:hAnsi="Arial" w:cs="Arial"/>
        </w:rPr>
      </w:pPr>
      <w:r w:rsidRPr="00ED205A">
        <w:rPr>
          <w:rStyle w:val="FootnoteReference"/>
          <w:rFonts w:ascii="Arial" w:hAnsi="Arial" w:cs="Arial"/>
        </w:rPr>
        <w:footnoteRef/>
      </w:r>
      <w:r w:rsidRPr="00ED205A">
        <w:rPr>
          <w:rFonts w:ascii="Arial" w:hAnsi="Arial" w:cs="Arial"/>
        </w:rPr>
        <w:t xml:space="preserve"> </w:t>
      </w:r>
      <w:r>
        <w:rPr>
          <w:rFonts w:ascii="Arial" w:hAnsi="Arial" w:cs="Arial"/>
        </w:rPr>
        <w:t xml:space="preserve">Review by an unknown critic for </w:t>
      </w:r>
      <w:r>
        <w:rPr>
          <w:rFonts w:ascii="Arial" w:hAnsi="Arial" w:cs="Arial"/>
          <w:i/>
        </w:rPr>
        <w:t>The Daily Telegraph</w:t>
      </w:r>
      <w:r>
        <w:rPr>
          <w:rFonts w:ascii="Arial" w:hAnsi="Arial" w:cs="Arial"/>
        </w:rPr>
        <w:t xml:space="preserve">. </w:t>
      </w:r>
      <w:proofErr w:type="gramStart"/>
      <w:r>
        <w:rPr>
          <w:rFonts w:ascii="Arial" w:hAnsi="Arial" w:cs="Arial"/>
        </w:rPr>
        <w:t>Undated.</w:t>
      </w:r>
      <w:proofErr w:type="gramEnd"/>
      <w:r>
        <w:rPr>
          <w:rFonts w:ascii="Arial" w:hAnsi="Arial" w:cs="Arial"/>
        </w:rPr>
        <w:t xml:space="preserve"> </w:t>
      </w:r>
      <w:proofErr w:type="gramStart"/>
      <w:r>
        <w:rPr>
          <w:rFonts w:ascii="Arial" w:hAnsi="Arial" w:cs="Arial"/>
          <w:i/>
        </w:rPr>
        <w:t>NCA D/7</w:t>
      </w:r>
      <w:r>
        <w:rPr>
          <w:rFonts w:ascii="Arial" w:hAnsi="Arial" w:cs="Arial"/>
        </w:rPr>
        <w:t>.</w:t>
      </w:r>
      <w:proofErr w:type="gramEnd"/>
      <w:r>
        <w:rPr>
          <w:rFonts w:ascii="Arial" w:hAnsi="Arial" w:cs="Arial"/>
        </w:rPr>
        <w:t xml:space="preserve"> </w:t>
      </w:r>
    </w:p>
  </w:footnote>
  <w:footnote w:id="13">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Diary entry dated Thursday 14 November 1946. </w:t>
      </w:r>
      <w:r>
        <w:rPr>
          <w:rFonts w:ascii="Arial" w:hAnsi="Arial" w:cs="Arial"/>
        </w:rPr>
        <w:t>Noël</w:t>
      </w:r>
      <w:r w:rsidRPr="00DC7049">
        <w:rPr>
          <w:rFonts w:ascii="Arial" w:hAnsi="Arial" w:cs="Arial"/>
        </w:rPr>
        <w:t xml:space="preserve"> Coward, edited by Barry Day, </w:t>
      </w:r>
      <w:r>
        <w:rPr>
          <w:rFonts w:ascii="Arial" w:hAnsi="Arial" w:cs="Arial"/>
          <w:i/>
        </w:rPr>
        <w:t>Noël</w:t>
      </w:r>
      <w:r w:rsidRPr="00DC7049">
        <w:rPr>
          <w:rFonts w:ascii="Arial" w:hAnsi="Arial" w:cs="Arial"/>
          <w:i/>
        </w:rPr>
        <w:t xml:space="preserve"> Coward Diaries</w:t>
      </w:r>
      <w:r w:rsidRPr="00DC7049">
        <w:rPr>
          <w:rFonts w:ascii="Arial" w:hAnsi="Arial" w:cs="Arial"/>
        </w:rPr>
        <w:t xml:space="preserve"> (</w:t>
      </w:r>
      <w:proofErr w:type="spellStart"/>
      <w:r w:rsidRPr="00DC7049">
        <w:rPr>
          <w:rFonts w:ascii="Arial" w:hAnsi="Arial" w:cs="Arial"/>
        </w:rPr>
        <w:t>Weidenfeld</w:t>
      </w:r>
      <w:proofErr w:type="spellEnd"/>
      <w:r w:rsidRPr="00DC7049">
        <w:rPr>
          <w:rFonts w:ascii="Arial" w:hAnsi="Arial" w:cs="Arial"/>
        </w:rPr>
        <w:t xml:space="preserve"> and Nicholson), 64.</w:t>
      </w:r>
      <w:r>
        <w:rPr>
          <w:rFonts w:ascii="Arial" w:hAnsi="Arial" w:cs="Arial"/>
        </w:rPr>
        <w:t xml:space="preserve"> From herein</w:t>
      </w:r>
      <w:proofErr w:type="gramStart"/>
      <w:r>
        <w:rPr>
          <w:rFonts w:ascii="Arial" w:hAnsi="Arial" w:cs="Arial"/>
        </w:rPr>
        <w:t>,  ed</w:t>
      </w:r>
      <w:proofErr w:type="gramEnd"/>
      <w:r>
        <w:rPr>
          <w:rFonts w:ascii="Arial" w:hAnsi="Arial" w:cs="Arial"/>
        </w:rPr>
        <w:t xml:space="preserve">. </w:t>
      </w:r>
      <w:r w:rsidRPr="00DC7049">
        <w:rPr>
          <w:rFonts w:ascii="Arial" w:hAnsi="Arial" w:cs="Arial"/>
        </w:rPr>
        <w:t xml:space="preserve">Barry Day, </w:t>
      </w:r>
      <w:r>
        <w:rPr>
          <w:rFonts w:ascii="Arial" w:hAnsi="Arial" w:cs="Arial"/>
          <w:i/>
        </w:rPr>
        <w:t>Noël</w:t>
      </w:r>
      <w:r w:rsidRPr="00DC7049">
        <w:rPr>
          <w:rFonts w:ascii="Arial" w:hAnsi="Arial" w:cs="Arial"/>
          <w:i/>
        </w:rPr>
        <w:t xml:space="preserve"> Coward Diaries</w:t>
      </w:r>
      <w:r>
        <w:rPr>
          <w:rFonts w:ascii="Arial" w:hAnsi="Arial" w:cs="Arial"/>
        </w:rPr>
        <w:t xml:space="preserve">, 64. </w:t>
      </w:r>
    </w:p>
  </w:footnote>
  <w:footnote w:id="14">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Diary entry dated Friday 27 September 1946. </w:t>
      </w:r>
      <w:proofErr w:type="gramStart"/>
      <w:r w:rsidRPr="00DC7049">
        <w:rPr>
          <w:rFonts w:ascii="Arial" w:hAnsi="Arial" w:cs="Arial"/>
        </w:rPr>
        <w:t>Ibid.,</w:t>
      </w:r>
      <w:proofErr w:type="gramEnd"/>
      <w:r w:rsidRPr="00DC7049">
        <w:rPr>
          <w:rFonts w:ascii="Arial" w:hAnsi="Arial" w:cs="Arial"/>
        </w:rPr>
        <w:t xml:space="preserve"> 64. </w:t>
      </w:r>
    </w:p>
  </w:footnote>
  <w:footnote w:id="15">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Diary entry dated Friday 27 September 1946. </w:t>
      </w:r>
      <w:proofErr w:type="gramStart"/>
      <w:r w:rsidRPr="00DC7049">
        <w:rPr>
          <w:rFonts w:ascii="Arial" w:hAnsi="Arial" w:cs="Arial"/>
        </w:rPr>
        <w:t>Ibid.,</w:t>
      </w:r>
      <w:proofErr w:type="gramEnd"/>
      <w:r w:rsidRPr="00DC7049">
        <w:rPr>
          <w:rFonts w:ascii="Arial" w:hAnsi="Arial" w:cs="Arial"/>
        </w:rPr>
        <w:t xml:space="preserve"> 64. </w:t>
      </w:r>
    </w:p>
  </w:footnote>
  <w:footnote w:id="16">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Diary entry dated Saturday 28 December 1946. </w:t>
      </w:r>
      <w:proofErr w:type="gramStart"/>
      <w:r w:rsidRPr="00DC7049">
        <w:rPr>
          <w:rFonts w:ascii="Arial" w:hAnsi="Arial" w:cs="Arial"/>
        </w:rPr>
        <w:t>Ibid.,</w:t>
      </w:r>
      <w:proofErr w:type="gramEnd"/>
      <w:r w:rsidRPr="00DC7049">
        <w:rPr>
          <w:rFonts w:ascii="Arial" w:hAnsi="Arial" w:cs="Arial"/>
        </w:rPr>
        <w:t xml:space="preserve"> 73. </w:t>
      </w:r>
    </w:p>
  </w:footnote>
  <w:footnote w:id="17">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Diary entry dated Saturday 28 December 1946. </w:t>
      </w:r>
      <w:proofErr w:type="gramStart"/>
      <w:r w:rsidRPr="00DC7049">
        <w:rPr>
          <w:rFonts w:ascii="Arial" w:hAnsi="Arial" w:cs="Arial"/>
        </w:rPr>
        <w:t>Ibid.,</w:t>
      </w:r>
      <w:proofErr w:type="gramEnd"/>
      <w:r w:rsidRPr="00DC7049">
        <w:rPr>
          <w:rFonts w:ascii="Arial" w:hAnsi="Arial" w:cs="Arial"/>
        </w:rPr>
        <w:t xml:space="preserve"> 73. </w:t>
      </w:r>
    </w:p>
  </w:footnote>
  <w:footnote w:id="18">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Mary Martin, </w:t>
      </w:r>
      <w:r w:rsidRPr="00DC7049">
        <w:rPr>
          <w:rFonts w:ascii="Arial" w:hAnsi="Arial" w:cs="Arial"/>
          <w:i/>
        </w:rPr>
        <w:t>My Heart Belongs</w:t>
      </w:r>
      <w:r w:rsidRPr="00DC7049">
        <w:rPr>
          <w:rFonts w:ascii="Arial" w:hAnsi="Arial" w:cs="Arial"/>
        </w:rPr>
        <w:t xml:space="preserve"> (London: W. H. Allen – A Howard and Wyndham Company), 132.</w:t>
      </w:r>
    </w:p>
  </w:footnote>
  <w:footnote w:id="19">
    <w:p w:rsidR="00961F6F" w:rsidRPr="00DC7049" w:rsidRDefault="00961F6F" w:rsidP="00454F38">
      <w:pPr>
        <w:pStyle w:val="FootnoteText"/>
        <w:rPr>
          <w:rFonts w:ascii="Arial" w:hAnsi="Arial" w:cs="Arial"/>
        </w:rPr>
      </w:pPr>
      <w:r w:rsidRPr="00DC7049">
        <w:rPr>
          <w:rStyle w:val="FootnoteReference"/>
          <w:rFonts w:ascii="Arial" w:hAnsi="Arial" w:cs="Arial"/>
        </w:rPr>
        <w:footnoteRef/>
      </w:r>
      <w:r w:rsidRPr="00DC7049">
        <w:rPr>
          <w:rFonts w:ascii="Arial" w:hAnsi="Arial" w:cs="Arial"/>
        </w:rPr>
        <w:t xml:space="preserve"> </w:t>
      </w:r>
      <w:proofErr w:type="gramStart"/>
      <w:r>
        <w:rPr>
          <w:rFonts w:ascii="Arial" w:hAnsi="Arial" w:cs="Arial"/>
        </w:rPr>
        <w:t>Ibid.,</w:t>
      </w:r>
      <w:proofErr w:type="gramEnd"/>
      <w:r>
        <w:rPr>
          <w:rFonts w:ascii="Arial" w:hAnsi="Arial" w:cs="Arial"/>
        </w:rPr>
        <w:t xml:space="preserve"> 133.</w:t>
      </w:r>
    </w:p>
  </w:footnote>
  <w:footnote w:id="20">
    <w:p w:rsidR="00961F6F" w:rsidRPr="00A27CCF" w:rsidRDefault="00961F6F" w:rsidP="00454F38">
      <w:pPr>
        <w:pStyle w:val="FootnoteText"/>
        <w:rPr>
          <w:rFonts w:ascii="Arial" w:hAnsi="Arial" w:cs="Arial"/>
        </w:rPr>
      </w:pPr>
      <w:r w:rsidRPr="00A27CCF">
        <w:rPr>
          <w:rStyle w:val="FootnoteReference"/>
          <w:rFonts w:ascii="Arial" w:hAnsi="Arial" w:cs="Arial"/>
        </w:rPr>
        <w:footnoteRef/>
      </w:r>
      <w:r w:rsidRPr="00A27CCF">
        <w:rPr>
          <w:rFonts w:ascii="Arial" w:hAnsi="Arial" w:cs="Arial"/>
        </w:rPr>
        <w:t xml:space="preserve"> Coward later recorded the song himself and it became a regular feature in his cabaret performances.</w:t>
      </w:r>
    </w:p>
  </w:footnote>
  <w:footnote w:id="21">
    <w:p w:rsidR="00961F6F" w:rsidRPr="00766DAE" w:rsidRDefault="00961F6F" w:rsidP="00454F38">
      <w:pPr>
        <w:pStyle w:val="FootnoteText"/>
        <w:rPr>
          <w:rFonts w:ascii="Arial" w:hAnsi="Arial" w:cs="Arial"/>
          <w:i/>
        </w:rPr>
      </w:pPr>
      <w:r w:rsidRPr="00766DAE">
        <w:rPr>
          <w:rStyle w:val="FootnoteReference"/>
          <w:rFonts w:ascii="Arial" w:hAnsi="Arial" w:cs="Arial"/>
        </w:rPr>
        <w:footnoteRef/>
      </w:r>
      <w:r w:rsidRPr="00766DAE">
        <w:rPr>
          <w:rFonts w:ascii="Arial" w:hAnsi="Arial" w:cs="Arial"/>
        </w:rPr>
        <w:t xml:space="preserve"> </w:t>
      </w:r>
      <w:proofErr w:type="gramStart"/>
      <w:r>
        <w:rPr>
          <w:rFonts w:ascii="Arial" w:hAnsi="Arial" w:cs="Arial"/>
        </w:rPr>
        <w:t>Lyrics from ‘Uncle Harry’.</w:t>
      </w:r>
      <w:proofErr w:type="gramEnd"/>
    </w:p>
  </w:footnote>
  <w:footnote w:id="22">
    <w:p w:rsidR="00961F6F" w:rsidRPr="000E533D" w:rsidRDefault="00961F6F" w:rsidP="00454F38">
      <w:pPr>
        <w:pStyle w:val="FootnoteText"/>
        <w:rPr>
          <w:rFonts w:ascii="Arial" w:hAnsi="Arial" w:cs="Arial"/>
        </w:rPr>
      </w:pPr>
      <w:r w:rsidRPr="000E533D">
        <w:rPr>
          <w:rStyle w:val="FootnoteReference"/>
          <w:rFonts w:ascii="Arial" w:hAnsi="Arial" w:cs="Arial"/>
        </w:rPr>
        <w:footnoteRef/>
      </w:r>
      <w:r w:rsidRPr="000E533D">
        <w:rPr>
          <w:rFonts w:ascii="Arial" w:hAnsi="Arial" w:cs="Arial"/>
        </w:rPr>
        <w:t xml:space="preserve"> </w:t>
      </w:r>
      <w:proofErr w:type="gramStart"/>
      <w:r>
        <w:rPr>
          <w:rFonts w:ascii="Arial" w:hAnsi="Arial" w:cs="Arial"/>
        </w:rPr>
        <w:t>Lyrics from ‘Uncle Harry’.</w:t>
      </w:r>
      <w:proofErr w:type="gramEnd"/>
    </w:p>
  </w:footnote>
  <w:footnote w:id="23">
    <w:p w:rsidR="00961F6F" w:rsidRPr="00A27CCF" w:rsidRDefault="00961F6F" w:rsidP="00454F38">
      <w:pPr>
        <w:pStyle w:val="FootnoteText"/>
        <w:jc w:val="both"/>
        <w:rPr>
          <w:rFonts w:ascii="Arial" w:hAnsi="Arial" w:cs="Arial"/>
        </w:rPr>
      </w:pPr>
      <w:r w:rsidRPr="00A27CCF">
        <w:rPr>
          <w:rStyle w:val="FootnoteReference"/>
          <w:rFonts w:ascii="Arial" w:hAnsi="Arial" w:cs="Arial"/>
        </w:rPr>
        <w:footnoteRef/>
      </w:r>
      <w:r w:rsidRPr="00A27CCF">
        <w:rPr>
          <w:rFonts w:ascii="Arial" w:hAnsi="Arial" w:cs="Arial"/>
        </w:rPr>
        <w:t xml:space="preserve"> Noël Coward, </w:t>
      </w:r>
      <w:proofErr w:type="gramStart"/>
      <w:r w:rsidRPr="00A27CCF">
        <w:rPr>
          <w:rFonts w:ascii="Arial" w:hAnsi="Arial" w:cs="Arial"/>
          <w:i/>
        </w:rPr>
        <w:t>The</w:t>
      </w:r>
      <w:proofErr w:type="gramEnd"/>
      <w:r w:rsidRPr="00A27CCF">
        <w:rPr>
          <w:rFonts w:ascii="Arial" w:hAnsi="Arial" w:cs="Arial"/>
          <w:i/>
        </w:rPr>
        <w:t xml:space="preserve"> Lyrics of Noël Coward</w:t>
      </w:r>
      <w:r w:rsidRPr="00A27CCF">
        <w:rPr>
          <w:rFonts w:ascii="Arial" w:hAnsi="Arial" w:cs="Arial"/>
        </w:rPr>
        <w:t xml:space="preserve"> (UK: Methuen Publishing Ltd, 2002), 250.</w:t>
      </w:r>
    </w:p>
  </w:footnote>
  <w:footnote w:id="24">
    <w:p w:rsidR="00961F6F" w:rsidRPr="00A27CCF" w:rsidRDefault="00961F6F" w:rsidP="00454F38">
      <w:pPr>
        <w:pStyle w:val="FootnoteText"/>
        <w:rPr>
          <w:rFonts w:ascii="Arial" w:hAnsi="Arial" w:cs="Arial"/>
        </w:rPr>
      </w:pPr>
      <w:r w:rsidRPr="00A27CCF">
        <w:rPr>
          <w:rStyle w:val="FootnoteReference"/>
          <w:rFonts w:ascii="Arial" w:hAnsi="Arial" w:cs="Arial"/>
        </w:rPr>
        <w:footnoteRef/>
      </w:r>
      <w:r w:rsidRPr="00A27CCF">
        <w:rPr>
          <w:rFonts w:ascii="Arial" w:hAnsi="Arial" w:cs="Arial"/>
        </w:rPr>
        <w:t xml:space="preserve"> Review from </w:t>
      </w:r>
      <w:r w:rsidRPr="00A27CCF">
        <w:rPr>
          <w:rFonts w:ascii="Arial" w:hAnsi="Arial" w:cs="Arial"/>
          <w:i/>
        </w:rPr>
        <w:t>Playgoer</w:t>
      </w:r>
      <w:r w:rsidRPr="00A27CCF">
        <w:rPr>
          <w:rFonts w:ascii="Arial" w:hAnsi="Arial" w:cs="Arial"/>
        </w:rPr>
        <w:t xml:space="preserve">. </w:t>
      </w:r>
      <w:proofErr w:type="gramStart"/>
      <w:r w:rsidRPr="00A27CCF">
        <w:rPr>
          <w:rFonts w:ascii="Arial" w:hAnsi="Arial" w:cs="Arial"/>
        </w:rPr>
        <w:t>Date and critic unknown.</w:t>
      </w:r>
      <w:proofErr w:type="gramEnd"/>
      <w:r w:rsidRPr="00A27CCF">
        <w:rPr>
          <w:rFonts w:ascii="Arial" w:hAnsi="Arial" w:cs="Arial"/>
        </w:rPr>
        <w:t xml:space="preserve"> </w:t>
      </w:r>
      <w:proofErr w:type="gramStart"/>
      <w:r w:rsidRPr="00A27CCF">
        <w:rPr>
          <w:rFonts w:ascii="Arial" w:hAnsi="Arial" w:cs="Arial"/>
          <w:i/>
        </w:rPr>
        <w:t>NCA D/7</w:t>
      </w:r>
      <w:r w:rsidRPr="00A27CCF">
        <w:rPr>
          <w:rFonts w:ascii="Arial" w:hAnsi="Arial" w:cs="Arial"/>
        </w:rPr>
        <w:t>.</w:t>
      </w:r>
      <w:proofErr w:type="gramEnd"/>
      <w:r w:rsidRPr="00A27CCF">
        <w:rPr>
          <w:rFonts w:ascii="Arial" w:hAnsi="Arial" w:cs="Arial"/>
        </w:rPr>
        <w:t xml:space="preserve"> </w:t>
      </w:r>
    </w:p>
  </w:footnote>
  <w:footnote w:id="25">
    <w:p w:rsidR="00961F6F" w:rsidRPr="00A27CCF" w:rsidRDefault="00961F6F" w:rsidP="00454F38">
      <w:pPr>
        <w:pStyle w:val="FootnoteText"/>
        <w:rPr>
          <w:rFonts w:ascii="Arial" w:hAnsi="Arial" w:cs="Arial"/>
        </w:rPr>
      </w:pPr>
      <w:r w:rsidRPr="00A27CCF">
        <w:rPr>
          <w:rStyle w:val="FootnoteReference"/>
          <w:rFonts w:ascii="Arial" w:hAnsi="Arial" w:cs="Arial"/>
        </w:rPr>
        <w:footnoteRef/>
      </w:r>
      <w:r w:rsidRPr="00A27CCF">
        <w:rPr>
          <w:rFonts w:ascii="Arial" w:hAnsi="Arial" w:cs="Arial"/>
        </w:rPr>
        <w:t xml:space="preserve"> Review from </w:t>
      </w:r>
      <w:r w:rsidRPr="00A27CCF">
        <w:rPr>
          <w:rFonts w:ascii="Arial" w:hAnsi="Arial" w:cs="Arial"/>
          <w:i/>
        </w:rPr>
        <w:t>Daily Express</w:t>
      </w:r>
      <w:r w:rsidRPr="00A27CCF">
        <w:rPr>
          <w:rFonts w:ascii="Arial" w:hAnsi="Arial" w:cs="Arial"/>
        </w:rPr>
        <w:t xml:space="preserve">. </w:t>
      </w:r>
      <w:proofErr w:type="gramStart"/>
      <w:r w:rsidRPr="00A27CCF">
        <w:rPr>
          <w:rFonts w:ascii="Arial" w:hAnsi="Arial" w:cs="Arial"/>
        </w:rPr>
        <w:t>Date and critic unknown.</w:t>
      </w:r>
      <w:proofErr w:type="gramEnd"/>
      <w:r w:rsidRPr="00A27CCF">
        <w:rPr>
          <w:rFonts w:ascii="Arial" w:hAnsi="Arial" w:cs="Arial"/>
        </w:rPr>
        <w:t xml:space="preserve"> </w:t>
      </w:r>
      <w:proofErr w:type="gramStart"/>
      <w:r w:rsidRPr="00A27CCF">
        <w:rPr>
          <w:rFonts w:ascii="Arial" w:hAnsi="Arial" w:cs="Arial"/>
          <w:i/>
        </w:rPr>
        <w:t>NCA D/7</w:t>
      </w:r>
      <w:r w:rsidRPr="00A27CCF">
        <w:rPr>
          <w:rFonts w:ascii="Arial" w:hAnsi="Arial" w:cs="Arial"/>
        </w:rPr>
        <w:t>.</w:t>
      </w:r>
      <w:proofErr w:type="gramEnd"/>
      <w:r w:rsidRPr="00A27CCF">
        <w:rPr>
          <w:rFonts w:ascii="Arial" w:hAnsi="Arial" w:cs="Arial"/>
        </w:rPr>
        <w:t xml:space="preserve"> </w:t>
      </w:r>
    </w:p>
  </w:footnote>
  <w:footnote w:id="26">
    <w:p w:rsidR="00961F6F" w:rsidRDefault="00961F6F" w:rsidP="00454F38">
      <w:pPr>
        <w:pStyle w:val="FootnoteText"/>
      </w:pPr>
      <w:r w:rsidRPr="00A27CCF">
        <w:rPr>
          <w:rStyle w:val="FootnoteReference"/>
          <w:rFonts w:ascii="Arial" w:hAnsi="Arial" w:cs="Arial"/>
        </w:rPr>
        <w:footnoteRef/>
      </w:r>
      <w:r w:rsidRPr="00A27CCF">
        <w:rPr>
          <w:rFonts w:ascii="Arial" w:hAnsi="Arial" w:cs="Arial"/>
        </w:rPr>
        <w:t xml:space="preserve"> Review from </w:t>
      </w:r>
      <w:proofErr w:type="gramStart"/>
      <w:r w:rsidRPr="00A27CCF">
        <w:rPr>
          <w:rFonts w:ascii="Arial" w:hAnsi="Arial" w:cs="Arial"/>
          <w:i/>
        </w:rPr>
        <w:t>The</w:t>
      </w:r>
      <w:proofErr w:type="gramEnd"/>
      <w:r w:rsidRPr="00A27CCF">
        <w:rPr>
          <w:rFonts w:ascii="Arial" w:hAnsi="Arial" w:cs="Arial"/>
          <w:i/>
        </w:rPr>
        <w:t xml:space="preserve"> Observer</w:t>
      </w:r>
      <w:r w:rsidRPr="00A27CCF">
        <w:rPr>
          <w:rFonts w:ascii="Arial" w:hAnsi="Arial" w:cs="Arial"/>
        </w:rPr>
        <w:t xml:space="preserve">. </w:t>
      </w:r>
      <w:proofErr w:type="gramStart"/>
      <w:r w:rsidRPr="00A27CCF">
        <w:rPr>
          <w:rFonts w:ascii="Arial" w:hAnsi="Arial" w:cs="Arial"/>
        </w:rPr>
        <w:t>Date and critic unknown.</w:t>
      </w:r>
      <w:proofErr w:type="gramEnd"/>
      <w:r w:rsidRPr="00A27CCF">
        <w:rPr>
          <w:rFonts w:ascii="Arial" w:hAnsi="Arial" w:cs="Arial"/>
        </w:rPr>
        <w:t xml:space="preserve"> </w:t>
      </w:r>
      <w:proofErr w:type="gramStart"/>
      <w:r w:rsidRPr="00A27CCF">
        <w:rPr>
          <w:rFonts w:ascii="Arial" w:hAnsi="Arial" w:cs="Arial"/>
          <w:i/>
        </w:rPr>
        <w:t>NCA D/7</w:t>
      </w:r>
      <w:r w:rsidRPr="00A27CCF">
        <w:rPr>
          <w:rFonts w:ascii="Arial" w:hAnsi="Arial" w:cs="Arial"/>
        </w:rPr>
        <w:t>.</w:t>
      </w:r>
      <w:proofErr w:type="gramEnd"/>
      <w:r>
        <w:t xml:space="preserve"> </w:t>
      </w:r>
    </w:p>
  </w:footnote>
  <w:footnote w:id="27">
    <w:p w:rsidR="00961F6F" w:rsidRPr="00E44A84" w:rsidRDefault="00961F6F" w:rsidP="00454F38">
      <w:pPr>
        <w:pStyle w:val="FootnoteText"/>
        <w:rPr>
          <w:rFonts w:ascii="Arial" w:hAnsi="Arial" w:cs="Arial"/>
        </w:rPr>
      </w:pPr>
      <w:r w:rsidRPr="00E44A84">
        <w:rPr>
          <w:rStyle w:val="FootnoteReference"/>
          <w:rFonts w:ascii="Arial" w:hAnsi="Arial" w:cs="Arial"/>
        </w:rPr>
        <w:footnoteRef/>
      </w:r>
      <w:r w:rsidRPr="00E44A84">
        <w:rPr>
          <w:rFonts w:ascii="Arial" w:hAnsi="Arial" w:cs="Arial"/>
        </w:rPr>
        <w:t xml:space="preserve"> Review from </w:t>
      </w:r>
      <w:proofErr w:type="gramStart"/>
      <w:r w:rsidRPr="00E44A84">
        <w:rPr>
          <w:rFonts w:ascii="Arial" w:hAnsi="Arial" w:cs="Arial"/>
          <w:i/>
        </w:rPr>
        <w:t>The</w:t>
      </w:r>
      <w:proofErr w:type="gramEnd"/>
      <w:r w:rsidRPr="00E44A84">
        <w:rPr>
          <w:rFonts w:ascii="Arial" w:hAnsi="Arial" w:cs="Arial"/>
          <w:i/>
        </w:rPr>
        <w:t xml:space="preserve"> Daily Sketch</w:t>
      </w:r>
      <w:r w:rsidRPr="00E44A84">
        <w:rPr>
          <w:rFonts w:ascii="Arial" w:hAnsi="Arial" w:cs="Arial"/>
        </w:rPr>
        <w:t xml:space="preserve">. </w:t>
      </w:r>
      <w:proofErr w:type="gramStart"/>
      <w:r w:rsidRPr="00E44A84">
        <w:rPr>
          <w:rFonts w:ascii="Arial" w:hAnsi="Arial" w:cs="Arial"/>
        </w:rPr>
        <w:t>Date and critic unknown.</w:t>
      </w:r>
      <w:proofErr w:type="gramEnd"/>
      <w:r w:rsidRPr="00E44A84">
        <w:rPr>
          <w:rFonts w:ascii="Arial" w:hAnsi="Arial" w:cs="Arial"/>
        </w:rPr>
        <w:t xml:space="preserve"> </w:t>
      </w:r>
      <w:proofErr w:type="gramStart"/>
      <w:r w:rsidRPr="00E44A84">
        <w:rPr>
          <w:rFonts w:ascii="Arial" w:hAnsi="Arial" w:cs="Arial"/>
          <w:i/>
        </w:rPr>
        <w:t>NCA D/7</w:t>
      </w:r>
      <w:r w:rsidRPr="00E44A84">
        <w:rPr>
          <w:rFonts w:ascii="Arial" w:hAnsi="Arial" w:cs="Arial"/>
        </w:rPr>
        <w:t>.</w:t>
      </w:r>
      <w:proofErr w:type="gramEnd"/>
    </w:p>
  </w:footnote>
  <w:footnote w:id="28">
    <w:p w:rsidR="00961F6F" w:rsidRPr="00E44A84" w:rsidRDefault="00961F6F" w:rsidP="00454F38">
      <w:pPr>
        <w:pStyle w:val="FootnoteText"/>
        <w:rPr>
          <w:rFonts w:ascii="Arial" w:hAnsi="Arial" w:cs="Arial"/>
        </w:rPr>
      </w:pPr>
      <w:r w:rsidRPr="00E44A84">
        <w:rPr>
          <w:rStyle w:val="FootnoteReference"/>
          <w:rFonts w:ascii="Arial" w:hAnsi="Arial" w:cs="Arial"/>
        </w:rPr>
        <w:footnoteRef/>
      </w:r>
      <w:r w:rsidRPr="00E44A84">
        <w:rPr>
          <w:rFonts w:ascii="Arial" w:hAnsi="Arial" w:cs="Arial"/>
        </w:rPr>
        <w:t xml:space="preserve"> The director Joshua Logan recalling his, Anita Loos and Helen Hayes’ response to Coward saying, on the subject of Martin: “She’s not very good, you know. She hasn’t much talent.”</w:t>
      </w:r>
    </w:p>
    <w:p w:rsidR="00961F6F" w:rsidRPr="00E44A84" w:rsidRDefault="00961F6F" w:rsidP="00454F38">
      <w:pPr>
        <w:pStyle w:val="FootnoteText"/>
        <w:rPr>
          <w:rFonts w:ascii="Arial" w:hAnsi="Arial" w:cs="Arial"/>
        </w:rPr>
      </w:pPr>
      <w:r w:rsidRPr="00E44A84">
        <w:rPr>
          <w:rFonts w:ascii="Arial" w:hAnsi="Arial" w:cs="Arial"/>
        </w:rPr>
        <w:t xml:space="preserve">Ronald. L. Davis, </w:t>
      </w:r>
      <w:r w:rsidRPr="00E44A84">
        <w:rPr>
          <w:rFonts w:ascii="Arial" w:hAnsi="Arial" w:cs="Arial"/>
          <w:i/>
        </w:rPr>
        <w:t>Mary Martin, Broadway Legend</w:t>
      </w:r>
      <w:r w:rsidRPr="00E44A84">
        <w:rPr>
          <w:rFonts w:ascii="Arial" w:hAnsi="Arial" w:cs="Arial"/>
        </w:rPr>
        <w:t xml:space="preserve"> (US: University of Oklahoma Press), 107.</w:t>
      </w:r>
    </w:p>
  </w:footnote>
  <w:footnote w:id="29">
    <w:p w:rsidR="00961F6F" w:rsidRPr="00E44A84" w:rsidRDefault="00961F6F" w:rsidP="00454F38">
      <w:pPr>
        <w:pStyle w:val="FootnoteText"/>
        <w:rPr>
          <w:rFonts w:ascii="Arial" w:hAnsi="Arial" w:cs="Arial"/>
        </w:rPr>
      </w:pPr>
      <w:r w:rsidRPr="00E44A84">
        <w:rPr>
          <w:rStyle w:val="FootnoteReference"/>
          <w:rFonts w:ascii="Arial" w:hAnsi="Arial" w:cs="Arial"/>
        </w:rPr>
        <w:footnoteRef/>
      </w:r>
      <w:r w:rsidRPr="00E44A84">
        <w:rPr>
          <w:rFonts w:ascii="Arial" w:hAnsi="Arial" w:cs="Arial"/>
        </w:rPr>
        <w:t xml:space="preserve"> Richard </w:t>
      </w:r>
      <w:proofErr w:type="spellStart"/>
      <w:r w:rsidRPr="00E44A84">
        <w:rPr>
          <w:rFonts w:ascii="Arial" w:hAnsi="Arial" w:cs="Arial"/>
        </w:rPr>
        <w:t>Traubner</w:t>
      </w:r>
      <w:proofErr w:type="spellEnd"/>
      <w:r w:rsidRPr="00E44A84">
        <w:rPr>
          <w:rFonts w:ascii="Arial" w:hAnsi="Arial" w:cs="Arial"/>
        </w:rPr>
        <w:t xml:space="preserve">, </w:t>
      </w:r>
      <w:r w:rsidRPr="00E44A84">
        <w:rPr>
          <w:rFonts w:ascii="Arial" w:hAnsi="Arial" w:cs="Arial"/>
          <w:i/>
        </w:rPr>
        <w:t>Operetta: A Theatrical History</w:t>
      </w:r>
      <w:r w:rsidRPr="00E44A84">
        <w:rPr>
          <w:rFonts w:ascii="Arial" w:hAnsi="Arial" w:cs="Arial"/>
        </w:rPr>
        <w:t xml:space="preserve"> (UK: St. </w:t>
      </w:r>
      <w:proofErr w:type="spellStart"/>
      <w:r w:rsidRPr="00E44A84">
        <w:rPr>
          <w:rFonts w:ascii="Arial" w:hAnsi="Arial" w:cs="Arial"/>
        </w:rPr>
        <w:t>Edmondsbury</w:t>
      </w:r>
      <w:proofErr w:type="spellEnd"/>
      <w:r w:rsidRPr="00E44A84">
        <w:rPr>
          <w:rFonts w:ascii="Arial" w:hAnsi="Arial" w:cs="Arial"/>
        </w:rPr>
        <w:t xml:space="preserve"> Press, 1983), ix.</w:t>
      </w:r>
    </w:p>
  </w:footnote>
  <w:footnote w:id="30">
    <w:p w:rsidR="00961F6F" w:rsidRPr="00A51DC6" w:rsidRDefault="00961F6F" w:rsidP="00454F38">
      <w:pPr>
        <w:pStyle w:val="FootnoteText"/>
        <w:rPr>
          <w:rFonts w:ascii="Arial" w:hAnsi="Arial" w:cs="Arial"/>
        </w:rPr>
      </w:pPr>
      <w:r w:rsidRPr="00A51DC6">
        <w:rPr>
          <w:rStyle w:val="FootnoteReference"/>
          <w:rFonts w:ascii="Arial" w:hAnsi="Arial" w:cs="Arial"/>
        </w:rPr>
        <w:footnoteRef/>
      </w:r>
      <w:r w:rsidRPr="00A51DC6">
        <w:rPr>
          <w:rFonts w:ascii="Arial" w:hAnsi="Arial" w:cs="Arial"/>
        </w:rPr>
        <w:t xml:space="preserve"> The story of a nymphomaniac socialite and her cocaine-addicted son (played by none other than Coward himself) pushed boundaries further than they had ever gone before.</w:t>
      </w:r>
    </w:p>
  </w:footnote>
  <w:footnote w:id="31">
    <w:p w:rsidR="00961F6F" w:rsidRDefault="00961F6F" w:rsidP="00454F38">
      <w:pPr>
        <w:pStyle w:val="FootnoteText"/>
      </w:pPr>
      <w:r w:rsidRPr="003A39D3">
        <w:rPr>
          <w:rStyle w:val="FootnoteReference"/>
          <w:rFonts w:ascii="Arial" w:hAnsi="Arial" w:cs="Arial"/>
        </w:rPr>
        <w:footnoteRef/>
      </w:r>
      <w:r w:rsidRPr="003A39D3">
        <w:rPr>
          <w:rFonts w:ascii="Arial" w:hAnsi="Arial" w:cs="Arial"/>
        </w:rPr>
        <w:t xml:space="preserve"> </w:t>
      </w:r>
      <w:r w:rsidRPr="00DD3255">
        <w:rPr>
          <w:rFonts w:ascii="Arial" w:hAnsi="Arial" w:cs="Arial"/>
        </w:rPr>
        <w:t xml:space="preserve">Noël Coward, ed. Barry Day, </w:t>
      </w:r>
      <w:proofErr w:type="gramStart"/>
      <w:r w:rsidRPr="00DD3255">
        <w:rPr>
          <w:rFonts w:ascii="Arial" w:hAnsi="Arial" w:cs="Arial"/>
          <w:i/>
        </w:rPr>
        <w:t>The</w:t>
      </w:r>
      <w:proofErr w:type="gramEnd"/>
      <w:r w:rsidRPr="00DD3255">
        <w:rPr>
          <w:rFonts w:ascii="Arial" w:hAnsi="Arial" w:cs="Arial"/>
          <w:i/>
        </w:rPr>
        <w:t xml:space="preserve"> Letters of Noël Coward</w:t>
      </w:r>
      <w:r w:rsidRPr="00DD3255">
        <w:rPr>
          <w:rFonts w:ascii="Arial" w:hAnsi="Arial" w:cs="Arial"/>
        </w:rPr>
        <w:t xml:space="preserve"> (USA: Alfred. </w:t>
      </w:r>
      <w:proofErr w:type="gramStart"/>
      <w:r w:rsidRPr="00DD3255">
        <w:rPr>
          <w:rFonts w:ascii="Arial" w:hAnsi="Arial" w:cs="Arial"/>
        </w:rPr>
        <w:t xml:space="preserve">A. Knopf, 2007), </w:t>
      </w:r>
      <w:r>
        <w:rPr>
          <w:rFonts w:ascii="Arial" w:hAnsi="Arial" w:cs="Arial"/>
        </w:rPr>
        <w:t>515.</w:t>
      </w:r>
      <w:proofErr w:type="gramEnd"/>
      <w:r>
        <w:rPr>
          <w:rFonts w:ascii="Arial" w:hAnsi="Arial" w:cs="Arial"/>
        </w:rPr>
        <w:t xml:space="preserve"> From </w:t>
      </w:r>
      <w:proofErr w:type="gramStart"/>
      <w:r>
        <w:rPr>
          <w:rFonts w:ascii="Arial" w:hAnsi="Arial" w:cs="Arial"/>
        </w:rPr>
        <w:t xml:space="preserve">herein </w:t>
      </w:r>
      <w:r w:rsidRPr="00DD3255">
        <w:rPr>
          <w:rFonts w:ascii="Arial" w:hAnsi="Arial" w:cs="Arial"/>
        </w:rPr>
        <w:t xml:space="preserve"> Noël</w:t>
      </w:r>
      <w:proofErr w:type="gramEnd"/>
      <w:r w:rsidRPr="00DD3255">
        <w:rPr>
          <w:rFonts w:ascii="Arial" w:hAnsi="Arial" w:cs="Arial"/>
        </w:rPr>
        <w:t xml:space="preserve"> Coward, ed. Barry Day, </w:t>
      </w:r>
      <w:r w:rsidRPr="00DD3255">
        <w:rPr>
          <w:rFonts w:ascii="Arial" w:hAnsi="Arial" w:cs="Arial"/>
          <w:i/>
        </w:rPr>
        <w:t>The Letters of Noël Coward</w:t>
      </w:r>
      <w:r>
        <w:rPr>
          <w:rFonts w:ascii="Arial" w:hAnsi="Arial" w:cs="Arial"/>
        </w:rPr>
        <w:t>, 515.</w:t>
      </w:r>
    </w:p>
  </w:footnote>
  <w:footnote w:id="32">
    <w:p w:rsidR="00961F6F" w:rsidRPr="001A789E" w:rsidRDefault="00961F6F" w:rsidP="00454F38">
      <w:pPr>
        <w:pStyle w:val="FootnoteText"/>
        <w:rPr>
          <w:rFonts w:ascii="Arial" w:hAnsi="Arial" w:cs="Arial"/>
        </w:rPr>
      </w:pPr>
      <w:r w:rsidRPr="001A789E">
        <w:rPr>
          <w:rStyle w:val="FootnoteReference"/>
          <w:rFonts w:ascii="Arial" w:hAnsi="Arial" w:cs="Arial"/>
        </w:rPr>
        <w:footnoteRef/>
      </w:r>
      <w:r w:rsidRPr="001A789E">
        <w:rPr>
          <w:rFonts w:ascii="Arial" w:hAnsi="Arial" w:cs="Arial"/>
        </w:rPr>
        <w:t xml:space="preserve"> </w:t>
      </w:r>
      <w:r>
        <w:rPr>
          <w:rFonts w:ascii="Arial" w:hAnsi="Arial" w:cs="Arial"/>
        </w:rPr>
        <w:t>Theatre critic and Coward’s biographer</w:t>
      </w:r>
    </w:p>
  </w:footnote>
  <w:footnote w:id="33">
    <w:p w:rsidR="00961F6F" w:rsidRPr="001A789E" w:rsidRDefault="00961F6F" w:rsidP="00454F38">
      <w:pPr>
        <w:pStyle w:val="FootnoteText"/>
        <w:rPr>
          <w:rFonts w:ascii="Arial" w:hAnsi="Arial" w:cs="Arial"/>
        </w:rPr>
      </w:pPr>
      <w:r w:rsidRPr="001A789E">
        <w:rPr>
          <w:rStyle w:val="FootnoteReference"/>
          <w:rFonts w:ascii="Arial" w:hAnsi="Arial" w:cs="Arial"/>
        </w:rPr>
        <w:footnoteRef/>
      </w:r>
      <w:r w:rsidRPr="001A789E">
        <w:rPr>
          <w:rFonts w:ascii="Arial" w:hAnsi="Arial" w:cs="Arial"/>
        </w:rPr>
        <w:t xml:space="preserve"> </w:t>
      </w:r>
      <w:r>
        <w:rPr>
          <w:rFonts w:ascii="Arial" w:hAnsi="Arial" w:cs="Arial"/>
        </w:rPr>
        <w:t xml:space="preserve">Sheridan Morley, </w:t>
      </w:r>
      <w:r>
        <w:rPr>
          <w:rFonts w:ascii="Arial" w:hAnsi="Arial" w:cs="Arial"/>
          <w:i/>
        </w:rPr>
        <w:t>Coward</w:t>
      </w:r>
      <w:r>
        <w:rPr>
          <w:rFonts w:ascii="Arial" w:hAnsi="Arial" w:cs="Arial"/>
        </w:rPr>
        <w:t xml:space="preserve"> (UK: </w:t>
      </w:r>
      <w:proofErr w:type="spellStart"/>
      <w:r>
        <w:rPr>
          <w:rFonts w:ascii="Arial" w:hAnsi="Arial" w:cs="Arial"/>
        </w:rPr>
        <w:t>Haus</w:t>
      </w:r>
      <w:proofErr w:type="spellEnd"/>
      <w:r>
        <w:rPr>
          <w:rFonts w:ascii="Arial" w:hAnsi="Arial" w:cs="Arial"/>
        </w:rPr>
        <w:t xml:space="preserve"> Publishing Ltd), 97.</w:t>
      </w:r>
    </w:p>
  </w:footnote>
  <w:footnote w:id="34">
    <w:p w:rsidR="00961F6F" w:rsidRPr="00284985" w:rsidRDefault="00961F6F" w:rsidP="00454F38">
      <w:pPr>
        <w:pStyle w:val="FootnoteText"/>
        <w:rPr>
          <w:rFonts w:ascii="Arial" w:hAnsi="Arial" w:cs="Arial"/>
        </w:rPr>
      </w:pPr>
      <w:r w:rsidRPr="00284985">
        <w:rPr>
          <w:rStyle w:val="FootnoteReference"/>
          <w:rFonts w:ascii="Arial" w:hAnsi="Arial" w:cs="Arial"/>
        </w:rPr>
        <w:footnoteRef/>
      </w:r>
      <w:r w:rsidRPr="00284985">
        <w:rPr>
          <w:rFonts w:ascii="Arial" w:hAnsi="Arial" w:cs="Arial"/>
        </w:rPr>
        <w:t xml:space="preserve"> John </w:t>
      </w:r>
      <w:proofErr w:type="spellStart"/>
      <w:r w:rsidRPr="00284985">
        <w:rPr>
          <w:rFonts w:ascii="Arial" w:hAnsi="Arial" w:cs="Arial"/>
        </w:rPr>
        <w:t>Kenrick</w:t>
      </w:r>
      <w:proofErr w:type="spellEnd"/>
      <w:r w:rsidRPr="00284985">
        <w:rPr>
          <w:rFonts w:ascii="Arial" w:hAnsi="Arial" w:cs="Arial"/>
        </w:rPr>
        <w:t xml:space="preserve">, </w:t>
      </w:r>
      <w:r w:rsidRPr="00284985">
        <w:rPr>
          <w:rFonts w:ascii="Arial" w:hAnsi="Arial" w:cs="Arial"/>
          <w:i/>
        </w:rPr>
        <w:t>Musical Theatre: A History</w:t>
      </w:r>
      <w:r w:rsidRPr="00284985">
        <w:rPr>
          <w:rFonts w:ascii="Arial" w:hAnsi="Arial" w:cs="Arial"/>
        </w:rPr>
        <w:t xml:space="preserve"> (New York: The Continuum International Publishing Group </w:t>
      </w:r>
      <w:proofErr w:type="spellStart"/>
      <w:r w:rsidRPr="00284985">
        <w:rPr>
          <w:rFonts w:ascii="Arial" w:hAnsi="Arial" w:cs="Arial"/>
        </w:rPr>
        <w:t>Inc</w:t>
      </w:r>
      <w:proofErr w:type="spellEnd"/>
      <w:r w:rsidRPr="00284985">
        <w:rPr>
          <w:rFonts w:ascii="Arial" w:hAnsi="Arial" w:cs="Arial"/>
        </w:rPr>
        <w:t>), 15.</w:t>
      </w:r>
    </w:p>
  </w:footnote>
  <w:footnote w:id="35">
    <w:p w:rsidR="00961F6F" w:rsidRPr="00284985" w:rsidRDefault="00961F6F" w:rsidP="00454F38">
      <w:pPr>
        <w:pStyle w:val="FootnoteText"/>
        <w:rPr>
          <w:rFonts w:ascii="Arial" w:hAnsi="Arial" w:cs="Arial"/>
        </w:rPr>
      </w:pPr>
      <w:r w:rsidRPr="00284985">
        <w:rPr>
          <w:rStyle w:val="FootnoteReference"/>
          <w:rFonts w:ascii="Arial" w:hAnsi="Arial" w:cs="Arial"/>
        </w:rPr>
        <w:footnoteRef/>
      </w:r>
      <w:r w:rsidRPr="00284985">
        <w:rPr>
          <w:rFonts w:ascii="Arial" w:hAnsi="Arial" w:cs="Arial"/>
        </w:rPr>
        <w:t xml:space="preserve"> Adrian Wright, </w:t>
      </w:r>
      <w:r w:rsidRPr="00284985">
        <w:rPr>
          <w:rFonts w:ascii="Arial" w:hAnsi="Arial" w:cs="Arial"/>
          <w:i/>
        </w:rPr>
        <w:t>Tanner’s Worth of Tune: Rediscovering the Post-War British Musical</w:t>
      </w:r>
      <w:r w:rsidRPr="00284985">
        <w:rPr>
          <w:rFonts w:ascii="Arial" w:hAnsi="Arial" w:cs="Arial"/>
        </w:rPr>
        <w:t xml:space="preserve"> (UK: The </w:t>
      </w:r>
      <w:proofErr w:type="spellStart"/>
      <w:r w:rsidRPr="00284985">
        <w:rPr>
          <w:rFonts w:ascii="Arial" w:hAnsi="Arial" w:cs="Arial"/>
        </w:rPr>
        <w:t>Boydell</w:t>
      </w:r>
      <w:proofErr w:type="spellEnd"/>
      <w:r w:rsidRPr="00284985">
        <w:rPr>
          <w:rFonts w:ascii="Arial" w:hAnsi="Arial" w:cs="Arial"/>
        </w:rPr>
        <w:t xml:space="preserve"> Press, Woodbridge), 21.</w:t>
      </w:r>
      <w:r>
        <w:rPr>
          <w:rFonts w:ascii="Arial" w:hAnsi="Arial" w:cs="Arial"/>
        </w:rPr>
        <w:t xml:space="preserve"> </w:t>
      </w:r>
    </w:p>
  </w:footnote>
  <w:footnote w:id="36">
    <w:p w:rsidR="00961F6F" w:rsidRDefault="00961F6F" w:rsidP="00454F38">
      <w:pPr>
        <w:pStyle w:val="FootnoteText"/>
      </w:pPr>
      <w:r w:rsidRPr="00284985">
        <w:rPr>
          <w:rStyle w:val="FootnoteReference"/>
          <w:rFonts w:ascii="Arial" w:hAnsi="Arial" w:cs="Arial"/>
        </w:rPr>
        <w:footnoteRef/>
      </w:r>
      <w:r w:rsidRPr="00284985">
        <w:rPr>
          <w:rFonts w:ascii="Arial" w:hAnsi="Arial" w:cs="Arial"/>
        </w:rPr>
        <w:t xml:space="preserve"> </w:t>
      </w:r>
      <w:proofErr w:type="gramStart"/>
      <w:r>
        <w:rPr>
          <w:rFonts w:ascii="Arial" w:hAnsi="Arial" w:cs="Arial"/>
        </w:rPr>
        <w:t>Ibid.,</w:t>
      </w:r>
      <w:proofErr w:type="gramEnd"/>
      <w:r>
        <w:rPr>
          <w:rFonts w:ascii="Arial" w:hAnsi="Arial" w:cs="Arial"/>
        </w:rPr>
        <w:t xml:space="preserve"> 21.</w:t>
      </w:r>
    </w:p>
  </w:footnote>
  <w:footnote w:id="37">
    <w:p w:rsidR="00961F6F" w:rsidRPr="00284985" w:rsidRDefault="00961F6F" w:rsidP="00454F38">
      <w:pPr>
        <w:pStyle w:val="FootnoteText"/>
        <w:rPr>
          <w:rFonts w:ascii="Arial" w:hAnsi="Arial" w:cs="Arial"/>
        </w:rPr>
      </w:pPr>
      <w:r w:rsidRPr="00284985">
        <w:rPr>
          <w:rStyle w:val="FootnoteReference"/>
          <w:rFonts w:ascii="Arial" w:hAnsi="Arial" w:cs="Arial"/>
        </w:rPr>
        <w:footnoteRef/>
      </w:r>
      <w:r w:rsidRPr="00284985">
        <w:rPr>
          <w:rFonts w:ascii="Arial" w:hAnsi="Arial" w:cs="Arial"/>
        </w:rPr>
        <w:t xml:space="preserve"> </w:t>
      </w:r>
      <w:proofErr w:type="gramStart"/>
      <w:r>
        <w:rPr>
          <w:rFonts w:ascii="Arial" w:hAnsi="Arial" w:cs="Arial"/>
        </w:rPr>
        <w:t>Ibid.,</w:t>
      </w:r>
      <w:proofErr w:type="gramEnd"/>
      <w:r w:rsidRPr="00284985">
        <w:rPr>
          <w:rFonts w:ascii="Arial" w:hAnsi="Arial" w:cs="Arial"/>
        </w:rPr>
        <w:t xml:space="preserve"> 56.</w:t>
      </w:r>
    </w:p>
  </w:footnote>
  <w:footnote w:id="38">
    <w:p w:rsidR="00961F6F" w:rsidRPr="00D52C87" w:rsidRDefault="00961F6F" w:rsidP="00454F38">
      <w:pPr>
        <w:pStyle w:val="FootnoteText"/>
        <w:rPr>
          <w:rFonts w:ascii="Arial" w:hAnsi="Arial" w:cs="Arial"/>
        </w:rPr>
      </w:pPr>
      <w:r w:rsidRPr="00D52C87">
        <w:rPr>
          <w:rStyle w:val="FootnoteReference"/>
          <w:rFonts w:ascii="Arial" w:hAnsi="Arial" w:cs="Arial"/>
        </w:rPr>
        <w:footnoteRef/>
      </w:r>
      <w:r w:rsidRPr="00D52C87">
        <w:rPr>
          <w:rFonts w:ascii="Arial" w:hAnsi="Arial" w:cs="Arial"/>
        </w:rPr>
        <w:t xml:space="preserve"> </w:t>
      </w:r>
      <w:proofErr w:type="gramStart"/>
      <w:r>
        <w:rPr>
          <w:rFonts w:ascii="Arial" w:hAnsi="Arial" w:cs="Arial"/>
          <w:i/>
        </w:rPr>
        <w:t>NCA B/1</w:t>
      </w:r>
      <w:r>
        <w:rPr>
          <w:rFonts w:ascii="Arial" w:hAnsi="Arial" w:cs="Arial"/>
        </w:rPr>
        <w:t>.</w:t>
      </w:r>
      <w:proofErr w:type="gramEnd"/>
    </w:p>
  </w:footnote>
  <w:footnote w:id="39">
    <w:p w:rsidR="00961F6F" w:rsidRPr="00527A15" w:rsidRDefault="00961F6F" w:rsidP="00454F38">
      <w:pPr>
        <w:pStyle w:val="FootnoteText"/>
        <w:rPr>
          <w:rFonts w:ascii="Arial" w:hAnsi="Arial" w:cs="Arial"/>
        </w:rPr>
      </w:pPr>
      <w:r w:rsidRPr="00527A15">
        <w:rPr>
          <w:rStyle w:val="FootnoteReference"/>
          <w:rFonts w:ascii="Arial" w:hAnsi="Arial" w:cs="Arial"/>
        </w:rPr>
        <w:footnoteRef/>
      </w:r>
      <w:r w:rsidRPr="00527A15">
        <w:rPr>
          <w:rFonts w:ascii="Arial" w:hAnsi="Arial" w:cs="Arial"/>
        </w:rPr>
        <w:t xml:space="preserve"> </w:t>
      </w:r>
      <w:r>
        <w:rPr>
          <w:rFonts w:ascii="Arial" w:hAnsi="Arial" w:cs="Arial"/>
          <w:i/>
        </w:rPr>
        <w:t>Pacific 1860</w:t>
      </w:r>
      <w:r>
        <w:rPr>
          <w:rFonts w:ascii="Arial" w:hAnsi="Arial" w:cs="Arial"/>
        </w:rPr>
        <w:t xml:space="preserve"> script, 46.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40">
    <w:p w:rsidR="00961F6F" w:rsidRDefault="00961F6F" w:rsidP="00454F38">
      <w:pPr>
        <w:pStyle w:val="FootnoteText"/>
      </w:pPr>
      <w:r w:rsidRPr="007543FA">
        <w:rPr>
          <w:rStyle w:val="FootnoteReference"/>
          <w:rFonts w:ascii="Arial" w:hAnsi="Arial" w:cs="Arial"/>
        </w:rPr>
        <w:footnoteRef/>
      </w:r>
      <w:r>
        <w:t xml:space="preserve"> </w:t>
      </w:r>
      <w:r>
        <w:rPr>
          <w:rFonts w:ascii="Arial" w:hAnsi="Arial" w:cs="Arial"/>
        </w:rPr>
        <w:t xml:space="preserve">Lyrics from ‘This Is </w:t>
      </w:r>
      <w:proofErr w:type="gramStart"/>
      <w:r>
        <w:rPr>
          <w:rFonts w:ascii="Arial" w:hAnsi="Arial" w:cs="Arial"/>
        </w:rPr>
        <w:t>A</w:t>
      </w:r>
      <w:proofErr w:type="gramEnd"/>
      <w:r>
        <w:rPr>
          <w:rFonts w:ascii="Arial" w:hAnsi="Arial" w:cs="Arial"/>
        </w:rPr>
        <w:t xml:space="preserve"> Changing World’. </w:t>
      </w:r>
      <w:r>
        <w:rPr>
          <w:rFonts w:ascii="Arial" w:hAnsi="Arial" w:cs="Arial"/>
          <w:i/>
        </w:rPr>
        <w:t>Pacific 1860</w:t>
      </w:r>
      <w:r>
        <w:rPr>
          <w:rFonts w:ascii="Arial" w:hAnsi="Arial" w:cs="Arial"/>
        </w:rPr>
        <w:t xml:space="preserve"> script, 47.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41">
    <w:p w:rsidR="00961F6F" w:rsidRPr="00BB6C0C" w:rsidRDefault="00961F6F" w:rsidP="00454F38">
      <w:pPr>
        <w:pStyle w:val="FootnoteText"/>
        <w:rPr>
          <w:rFonts w:ascii="Arial" w:hAnsi="Arial" w:cs="Arial"/>
        </w:rPr>
      </w:pPr>
      <w:r w:rsidRPr="00BB6C0C">
        <w:rPr>
          <w:rStyle w:val="FootnoteReference"/>
          <w:rFonts w:ascii="Arial" w:hAnsi="Arial" w:cs="Arial"/>
        </w:rPr>
        <w:footnoteRef/>
      </w:r>
      <w:r w:rsidRPr="00BB6C0C">
        <w:rPr>
          <w:rFonts w:ascii="Arial" w:hAnsi="Arial" w:cs="Arial"/>
        </w:rPr>
        <w:t xml:space="preserve"> </w:t>
      </w:r>
      <w:proofErr w:type="gramStart"/>
      <w:r>
        <w:rPr>
          <w:rFonts w:ascii="Arial" w:hAnsi="Arial" w:cs="Arial"/>
          <w:i/>
        </w:rPr>
        <w:t>NCA B/6</w:t>
      </w:r>
      <w:r>
        <w:rPr>
          <w:rFonts w:ascii="Arial" w:hAnsi="Arial" w:cs="Arial"/>
        </w:rPr>
        <w:t>.</w:t>
      </w:r>
      <w:proofErr w:type="gramEnd"/>
    </w:p>
  </w:footnote>
  <w:footnote w:id="42">
    <w:p w:rsidR="00961F6F" w:rsidRPr="00620110" w:rsidRDefault="00961F6F" w:rsidP="00454F38">
      <w:pPr>
        <w:pStyle w:val="FootnoteText"/>
        <w:rPr>
          <w:rFonts w:ascii="Arial" w:hAnsi="Arial" w:cs="Arial"/>
        </w:rPr>
      </w:pPr>
      <w:r w:rsidRPr="00620110">
        <w:rPr>
          <w:rStyle w:val="FootnoteReference"/>
          <w:rFonts w:ascii="Arial" w:hAnsi="Arial" w:cs="Arial"/>
        </w:rPr>
        <w:footnoteRef/>
      </w:r>
      <w:r w:rsidRPr="00620110">
        <w:rPr>
          <w:rFonts w:ascii="Arial" w:hAnsi="Arial" w:cs="Arial"/>
        </w:rPr>
        <w:t xml:space="preserve"> </w:t>
      </w:r>
      <w:proofErr w:type="gramStart"/>
      <w:r>
        <w:rPr>
          <w:rFonts w:ascii="Arial" w:hAnsi="Arial" w:cs="Arial"/>
          <w:i/>
        </w:rPr>
        <w:t>NCA D/7</w:t>
      </w:r>
      <w:r>
        <w:rPr>
          <w:rFonts w:ascii="Arial" w:hAnsi="Arial" w:cs="Arial"/>
        </w:rPr>
        <w:t>.</w:t>
      </w:r>
      <w:proofErr w:type="gramEnd"/>
    </w:p>
  </w:footnote>
  <w:footnote w:id="43">
    <w:p w:rsidR="00961F6F" w:rsidRPr="006820C5" w:rsidRDefault="00961F6F" w:rsidP="00454F38">
      <w:pPr>
        <w:pStyle w:val="FootnoteText"/>
        <w:rPr>
          <w:rFonts w:ascii="Arial" w:hAnsi="Arial" w:cs="Arial"/>
        </w:rPr>
      </w:pPr>
      <w:r w:rsidRPr="006820C5">
        <w:rPr>
          <w:rStyle w:val="FootnoteReference"/>
          <w:rFonts w:ascii="Arial" w:hAnsi="Arial" w:cs="Arial"/>
        </w:rPr>
        <w:footnoteRef/>
      </w:r>
      <w:r w:rsidRPr="006820C5">
        <w:rPr>
          <w:rFonts w:ascii="Arial" w:hAnsi="Arial" w:cs="Arial"/>
        </w:rPr>
        <w:t xml:space="preserve"> </w:t>
      </w:r>
      <w:r w:rsidRPr="005B3DEC">
        <w:rPr>
          <w:rFonts w:ascii="Arial" w:hAnsi="Arial" w:cs="Arial"/>
        </w:rPr>
        <w:t xml:space="preserve">Adrian Wright, </w:t>
      </w:r>
      <w:r w:rsidRPr="005B3DEC">
        <w:rPr>
          <w:rFonts w:ascii="Arial" w:hAnsi="Arial" w:cs="Arial"/>
          <w:i/>
        </w:rPr>
        <w:t>Tanner’s Worth of Tune: Rediscovering the Post-War British Musical</w:t>
      </w:r>
      <w:r w:rsidRPr="005B3DEC">
        <w:rPr>
          <w:rFonts w:ascii="Arial" w:hAnsi="Arial" w:cs="Arial"/>
        </w:rPr>
        <w:t xml:space="preserve"> (UK: The </w:t>
      </w:r>
      <w:proofErr w:type="spellStart"/>
      <w:r w:rsidRPr="005B3DEC">
        <w:rPr>
          <w:rFonts w:ascii="Arial" w:hAnsi="Arial" w:cs="Arial"/>
        </w:rPr>
        <w:t>Boydell</w:t>
      </w:r>
      <w:proofErr w:type="spellEnd"/>
      <w:r w:rsidRPr="005B3DEC">
        <w:rPr>
          <w:rFonts w:ascii="Arial" w:hAnsi="Arial" w:cs="Arial"/>
        </w:rPr>
        <w:t xml:space="preserve"> Press, 2010), 51.</w:t>
      </w:r>
    </w:p>
  </w:footnote>
  <w:footnote w:id="44">
    <w:p w:rsidR="00961F6F" w:rsidRPr="00E45270" w:rsidRDefault="00961F6F" w:rsidP="00454F38">
      <w:pPr>
        <w:pStyle w:val="FootnoteText"/>
        <w:rPr>
          <w:rFonts w:ascii="Arial" w:hAnsi="Arial" w:cs="Arial"/>
        </w:rPr>
      </w:pPr>
      <w:r w:rsidRPr="00E45270">
        <w:rPr>
          <w:rStyle w:val="FootnoteReference"/>
          <w:rFonts w:ascii="Arial" w:hAnsi="Arial" w:cs="Arial"/>
        </w:rPr>
        <w:footnoteRef/>
      </w:r>
      <w:r w:rsidRPr="00E45270">
        <w:rPr>
          <w:rFonts w:ascii="Arial" w:hAnsi="Arial" w:cs="Arial"/>
        </w:rPr>
        <w:t xml:space="preserve"> Philip Hoare, </w:t>
      </w:r>
      <w:r w:rsidRPr="00E45270">
        <w:rPr>
          <w:rFonts w:ascii="Arial" w:hAnsi="Arial" w:cs="Arial"/>
          <w:i/>
        </w:rPr>
        <w:t>Noël Coward: A Biography</w:t>
      </w:r>
      <w:r w:rsidRPr="00E45270">
        <w:rPr>
          <w:rFonts w:ascii="Arial" w:hAnsi="Arial" w:cs="Arial"/>
        </w:rPr>
        <w:t xml:space="preserve"> (USA: University of Chicago Press, 1998), </w:t>
      </w:r>
      <w:r>
        <w:rPr>
          <w:rFonts w:ascii="Arial" w:hAnsi="Arial" w:cs="Arial"/>
        </w:rPr>
        <w:t>364.</w:t>
      </w:r>
    </w:p>
  </w:footnote>
  <w:footnote w:id="45">
    <w:p w:rsidR="00961F6F" w:rsidRPr="00E45270" w:rsidRDefault="00961F6F" w:rsidP="00454F38">
      <w:pPr>
        <w:pStyle w:val="FootnoteText"/>
        <w:rPr>
          <w:rFonts w:ascii="Arial" w:hAnsi="Arial" w:cs="Arial"/>
        </w:rPr>
      </w:pPr>
      <w:r w:rsidRPr="00E45270">
        <w:rPr>
          <w:rStyle w:val="FootnoteReference"/>
          <w:rFonts w:ascii="Arial" w:hAnsi="Arial" w:cs="Arial"/>
        </w:rPr>
        <w:footnoteRef/>
      </w:r>
      <w:r w:rsidRPr="00E45270">
        <w:rPr>
          <w:rFonts w:ascii="Arial" w:hAnsi="Arial" w:cs="Arial"/>
        </w:rPr>
        <w:t xml:space="preserve"> </w:t>
      </w:r>
      <w:proofErr w:type="gramStart"/>
      <w:r>
        <w:rPr>
          <w:rFonts w:ascii="Arial" w:hAnsi="Arial" w:cs="Arial"/>
        </w:rPr>
        <w:t>Ibid.,</w:t>
      </w:r>
      <w:proofErr w:type="gramEnd"/>
      <w:r>
        <w:rPr>
          <w:rFonts w:ascii="Arial" w:hAnsi="Arial" w:cs="Arial"/>
        </w:rPr>
        <w:t xml:space="preserve"> 364.</w:t>
      </w:r>
    </w:p>
  </w:footnote>
  <w:footnote w:id="46">
    <w:p w:rsidR="00961F6F" w:rsidRPr="0049090F" w:rsidRDefault="00961F6F" w:rsidP="00454F38">
      <w:pPr>
        <w:pStyle w:val="FootnoteText"/>
        <w:rPr>
          <w:rFonts w:ascii="Arial" w:hAnsi="Arial" w:cs="Arial"/>
        </w:rPr>
      </w:pPr>
      <w:r w:rsidRPr="0049090F">
        <w:rPr>
          <w:rStyle w:val="FootnoteReference"/>
          <w:rFonts w:ascii="Arial" w:hAnsi="Arial" w:cs="Arial"/>
        </w:rPr>
        <w:footnoteRef/>
      </w:r>
      <w:r w:rsidRPr="0049090F">
        <w:rPr>
          <w:rFonts w:ascii="Arial" w:hAnsi="Arial" w:cs="Arial"/>
        </w:rPr>
        <w:t xml:space="preserve"> </w:t>
      </w:r>
      <w:r>
        <w:rPr>
          <w:rFonts w:ascii="Arial" w:hAnsi="Arial" w:cs="Arial"/>
        </w:rPr>
        <w:t xml:space="preserve">Author of </w:t>
      </w:r>
      <w:r>
        <w:rPr>
          <w:rFonts w:ascii="Arial" w:hAnsi="Arial" w:cs="Arial"/>
          <w:i/>
        </w:rPr>
        <w:t>Imperialism and Music: Britain 1876-1953.</w:t>
      </w:r>
      <w:r>
        <w:rPr>
          <w:rFonts w:ascii="Arial" w:hAnsi="Arial" w:cs="Arial"/>
        </w:rPr>
        <w:t xml:space="preserve"> </w:t>
      </w:r>
      <w:proofErr w:type="gramStart"/>
      <w:r>
        <w:rPr>
          <w:rFonts w:ascii="Arial" w:hAnsi="Arial" w:cs="Arial"/>
        </w:rPr>
        <w:t>(Manchester, UK: Manchester University Press, 2001), 295.</w:t>
      </w:r>
      <w:proofErr w:type="gramEnd"/>
      <w:r>
        <w:rPr>
          <w:rFonts w:ascii="Arial" w:hAnsi="Arial" w:cs="Arial"/>
        </w:rPr>
        <w:t xml:space="preserve"> </w:t>
      </w:r>
    </w:p>
  </w:footnote>
  <w:footnote w:id="47">
    <w:p w:rsidR="00961F6F" w:rsidRPr="00DC370A" w:rsidRDefault="00961F6F" w:rsidP="00454F38">
      <w:pPr>
        <w:pStyle w:val="FootnoteText"/>
        <w:rPr>
          <w:rFonts w:ascii="Arial" w:hAnsi="Arial" w:cs="Arial"/>
        </w:rPr>
      </w:pPr>
      <w:r w:rsidRPr="0049090F">
        <w:rPr>
          <w:rStyle w:val="FootnoteReference"/>
          <w:rFonts w:ascii="Arial" w:hAnsi="Arial" w:cs="Arial"/>
        </w:rPr>
        <w:footnoteRef/>
      </w:r>
      <w:r w:rsidRPr="0049090F">
        <w:rPr>
          <w:rFonts w:ascii="Arial" w:hAnsi="Arial" w:cs="Arial"/>
        </w:rPr>
        <w:t xml:space="preserve"> </w:t>
      </w:r>
      <w:r>
        <w:rPr>
          <w:rFonts w:ascii="Arial" w:hAnsi="Arial" w:cs="Arial"/>
        </w:rPr>
        <w:t xml:space="preserve">Review by Alan Parsons for the </w:t>
      </w:r>
      <w:r>
        <w:rPr>
          <w:rFonts w:ascii="Arial" w:hAnsi="Arial" w:cs="Arial"/>
          <w:i/>
        </w:rPr>
        <w:t>Daily Mail</w:t>
      </w:r>
      <w:r>
        <w:rPr>
          <w:rFonts w:ascii="Arial" w:hAnsi="Arial" w:cs="Arial"/>
        </w:rPr>
        <w:t xml:space="preserve">. </w:t>
      </w:r>
      <w:proofErr w:type="gramStart"/>
      <w:r>
        <w:rPr>
          <w:rFonts w:ascii="Arial" w:hAnsi="Arial" w:cs="Arial"/>
        </w:rPr>
        <w:t>Dated 1 November 1931.</w:t>
      </w:r>
      <w:proofErr w:type="gramEnd"/>
      <w:r>
        <w:rPr>
          <w:rFonts w:ascii="Arial" w:hAnsi="Arial" w:cs="Arial"/>
        </w:rPr>
        <w:t xml:space="preserve"> Cited in: Jeffrey Richards, </w:t>
      </w:r>
      <w:r>
        <w:rPr>
          <w:rFonts w:ascii="Arial" w:hAnsi="Arial" w:cs="Arial"/>
          <w:i/>
        </w:rPr>
        <w:t>Imperialism and Music: Britain 1876-1953</w:t>
      </w:r>
      <w:r>
        <w:rPr>
          <w:rFonts w:ascii="Arial" w:hAnsi="Arial" w:cs="Arial"/>
        </w:rPr>
        <w:t xml:space="preserve"> (Manchester, UK: Manchester University Press, 2001), 295. From herein: Jeffrey Richards, </w:t>
      </w:r>
      <w:r>
        <w:rPr>
          <w:rFonts w:ascii="Arial" w:hAnsi="Arial" w:cs="Arial"/>
          <w:i/>
        </w:rPr>
        <w:t>Imperialism and Music: Britain 1876-1953</w:t>
      </w:r>
      <w:r>
        <w:rPr>
          <w:rFonts w:ascii="Arial" w:hAnsi="Arial" w:cs="Arial"/>
        </w:rPr>
        <w:t>.</w:t>
      </w:r>
    </w:p>
  </w:footnote>
  <w:footnote w:id="48">
    <w:p w:rsidR="00961F6F" w:rsidRPr="00DC370A" w:rsidRDefault="00961F6F" w:rsidP="00454F38">
      <w:pPr>
        <w:pStyle w:val="FootnoteText"/>
        <w:rPr>
          <w:rFonts w:ascii="Arial" w:hAnsi="Arial" w:cs="Arial"/>
        </w:rPr>
      </w:pPr>
      <w:r w:rsidRPr="00DC370A">
        <w:rPr>
          <w:rStyle w:val="FootnoteReference"/>
          <w:rFonts w:ascii="Arial" w:hAnsi="Arial" w:cs="Arial"/>
        </w:rPr>
        <w:footnoteRef/>
      </w:r>
      <w:r w:rsidRPr="00DC370A">
        <w:rPr>
          <w:rFonts w:ascii="Arial" w:hAnsi="Arial" w:cs="Arial"/>
        </w:rPr>
        <w:t xml:space="preserve"> </w:t>
      </w:r>
      <w:proofErr w:type="gramStart"/>
      <w:r>
        <w:rPr>
          <w:rFonts w:ascii="Arial" w:hAnsi="Arial" w:cs="Arial"/>
        </w:rPr>
        <w:t xml:space="preserve">A review by an unknown critic for </w:t>
      </w:r>
      <w:r>
        <w:rPr>
          <w:rFonts w:ascii="Arial" w:hAnsi="Arial" w:cs="Arial"/>
          <w:i/>
        </w:rPr>
        <w:t>The Observer</w:t>
      </w:r>
      <w:r>
        <w:rPr>
          <w:rFonts w:ascii="Arial" w:hAnsi="Arial" w:cs="Arial"/>
        </w:rPr>
        <w:t>.</w:t>
      </w:r>
      <w:proofErr w:type="gramEnd"/>
      <w:r>
        <w:rPr>
          <w:rFonts w:ascii="Arial" w:hAnsi="Arial" w:cs="Arial"/>
        </w:rPr>
        <w:t xml:space="preserve"> </w:t>
      </w:r>
      <w:proofErr w:type="gramStart"/>
      <w:r>
        <w:rPr>
          <w:rFonts w:ascii="Arial" w:hAnsi="Arial" w:cs="Arial"/>
        </w:rPr>
        <w:t>Dated 19 February 1933.</w:t>
      </w:r>
      <w:proofErr w:type="gramEnd"/>
      <w:r>
        <w:rPr>
          <w:rFonts w:ascii="Arial" w:hAnsi="Arial" w:cs="Arial"/>
        </w:rPr>
        <w:t xml:space="preserve"> Cited in: Jeffrey Richards, </w:t>
      </w:r>
      <w:r>
        <w:rPr>
          <w:rFonts w:ascii="Arial" w:hAnsi="Arial" w:cs="Arial"/>
          <w:i/>
        </w:rPr>
        <w:t>Imperialism and Music: Britain 1876-1953</w:t>
      </w:r>
      <w:r>
        <w:rPr>
          <w:rFonts w:ascii="Arial" w:hAnsi="Arial" w:cs="Arial"/>
        </w:rPr>
        <w:t xml:space="preserve">, 297. </w:t>
      </w:r>
    </w:p>
  </w:footnote>
  <w:footnote w:id="49">
    <w:p w:rsidR="00961F6F" w:rsidRPr="00B839DA" w:rsidRDefault="00961F6F" w:rsidP="00454F38">
      <w:pPr>
        <w:pStyle w:val="FootnoteText"/>
        <w:rPr>
          <w:rFonts w:ascii="Arial" w:hAnsi="Arial" w:cs="Arial"/>
        </w:rPr>
      </w:pPr>
      <w:r w:rsidRPr="00B839DA">
        <w:rPr>
          <w:rStyle w:val="FootnoteReference"/>
          <w:rFonts w:ascii="Arial" w:hAnsi="Arial" w:cs="Arial"/>
        </w:rPr>
        <w:footnoteRef/>
      </w:r>
      <w:r w:rsidRPr="00B839DA">
        <w:rPr>
          <w:rFonts w:ascii="Arial" w:hAnsi="Arial" w:cs="Arial"/>
        </w:rPr>
        <w:t xml:space="preserve"> </w:t>
      </w:r>
      <w:r>
        <w:rPr>
          <w:rFonts w:ascii="Arial" w:hAnsi="Arial" w:cs="Arial"/>
        </w:rPr>
        <w:t xml:space="preserve">Noël Coward, </w:t>
      </w:r>
      <w:r>
        <w:rPr>
          <w:rFonts w:ascii="Arial" w:hAnsi="Arial" w:cs="Arial"/>
          <w:i/>
        </w:rPr>
        <w:t>Present Indicative</w:t>
      </w:r>
      <w:r>
        <w:rPr>
          <w:rFonts w:ascii="Arial" w:hAnsi="Arial" w:cs="Arial"/>
        </w:rPr>
        <w:t xml:space="preserve"> (New York: Doubleday Doran and Co., 1937), 341. </w:t>
      </w:r>
    </w:p>
  </w:footnote>
  <w:footnote w:id="50">
    <w:p w:rsidR="00961F6F" w:rsidRPr="00DD3255" w:rsidRDefault="00961F6F" w:rsidP="00454F38">
      <w:pPr>
        <w:pStyle w:val="FootnoteText"/>
        <w:rPr>
          <w:rFonts w:ascii="Arial" w:hAnsi="Arial" w:cs="Arial"/>
        </w:rPr>
      </w:pPr>
      <w:r w:rsidRPr="00DD3255">
        <w:rPr>
          <w:rStyle w:val="FootnoteReference"/>
          <w:rFonts w:ascii="Arial" w:hAnsi="Arial" w:cs="Arial"/>
        </w:rPr>
        <w:footnoteRef/>
      </w:r>
      <w:r w:rsidRPr="00DD3255">
        <w:rPr>
          <w:rFonts w:ascii="Arial" w:hAnsi="Arial" w:cs="Arial"/>
        </w:rPr>
        <w:t xml:space="preserve"> Noël Coward, ed. Barry Day, </w:t>
      </w:r>
      <w:proofErr w:type="gramStart"/>
      <w:r w:rsidRPr="00DD3255">
        <w:rPr>
          <w:rFonts w:ascii="Arial" w:hAnsi="Arial" w:cs="Arial"/>
          <w:i/>
        </w:rPr>
        <w:t>The</w:t>
      </w:r>
      <w:proofErr w:type="gramEnd"/>
      <w:r w:rsidRPr="00DD3255">
        <w:rPr>
          <w:rFonts w:ascii="Arial" w:hAnsi="Arial" w:cs="Arial"/>
          <w:i/>
        </w:rPr>
        <w:t xml:space="preserve"> Letters of Noël Coward</w:t>
      </w:r>
      <w:r w:rsidRPr="00DD3255">
        <w:rPr>
          <w:rFonts w:ascii="Arial" w:hAnsi="Arial" w:cs="Arial"/>
        </w:rPr>
        <w:t xml:space="preserve"> (USA: Alfred. </w:t>
      </w:r>
      <w:proofErr w:type="gramStart"/>
      <w:r w:rsidRPr="00DD3255">
        <w:rPr>
          <w:rFonts w:ascii="Arial" w:hAnsi="Arial" w:cs="Arial"/>
        </w:rPr>
        <w:t>A. Knopf, 2007), 520.</w:t>
      </w:r>
      <w:proofErr w:type="gramEnd"/>
      <w:r w:rsidRPr="00DD3255">
        <w:rPr>
          <w:rFonts w:ascii="Arial" w:hAnsi="Arial" w:cs="Arial"/>
        </w:rPr>
        <w:t xml:space="preserve"> </w:t>
      </w:r>
    </w:p>
  </w:footnote>
  <w:footnote w:id="51">
    <w:p w:rsidR="00961F6F" w:rsidRPr="00DD3255" w:rsidRDefault="00961F6F" w:rsidP="00454F38">
      <w:pPr>
        <w:pStyle w:val="FootnoteText"/>
        <w:rPr>
          <w:rFonts w:ascii="Arial" w:hAnsi="Arial" w:cs="Arial"/>
        </w:rPr>
      </w:pPr>
      <w:r w:rsidRPr="00DD3255">
        <w:rPr>
          <w:rStyle w:val="FootnoteReference"/>
          <w:rFonts w:ascii="Arial" w:hAnsi="Arial" w:cs="Arial"/>
        </w:rPr>
        <w:footnoteRef/>
      </w:r>
      <w:r w:rsidRPr="00DD3255">
        <w:rPr>
          <w:rFonts w:ascii="Arial" w:hAnsi="Arial" w:cs="Arial"/>
        </w:rPr>
        <w:t xml:space="preserve"> Cole Lesley, </w:t>
      </w:r>
      <w:proofErr w:type="gramStart"/>
      <w:r w:rsidRPr="00DD3255">
        <w:rPr>
          <w:rFonts w:ascii="Arial" w:hAnsi="Arial" w:cs="Arial"/>
          <w:i/>
        </w:rPr>
        <w:t>The</w:t>
      </w:r>
      <w:proofErr w:type="gramEnd"/>
      <w:r w:rsidRPr="00DD3255">
        <w:rPr>
          <w:rFonts w:ascii="Arial" w:hAnsi="Arial" w:cs="Arial"/>
          <w:i/>
        </w:rPr>
        <w:t xml:space="preserve"> Life of Noël Coward</w:t>
      </w:r>
      <w:r w:rsidRPr="00DD3255">
        <w:rPr>
          <w:rFonts w:ascii="Arial" w:hAnsi="Arial" w:cs="Arial"/>
        </w:rPr>
        <w:t xml:space="preserve"> (UK: Jonathan Cape, 1976), 273.</w:t>
      </w:r>
    </w:p>
  </w:footnote>
  <w:footnote w:id="52">
    <w:p w:rsidR="00961F6F" w:rsidRPr="005A6D8F" w:rsidRDefault="00961F6F" w:rsidP="00454F38">
      <w:pPr>
        <w:pStyle w:val="FootnoteText"/>
        <w:rPr>
          <w:rFonts w:ascii="Arial" w:hAnsi="Arial" w:cs="Arial"/>
        </w:rPr>
      </w:pPr>
      <w:r w:rsidRPr="005A6D8F">
        <w:rPr>
          <w:rStyle w:val="FootnoteReference"/>
          <w:rFonts w:ascii="Arial" w:hAnsi="Arial" w:cs="Arial"/>
        </w:rPr>
        <w:footnoteRef/>
      </w:r>
      <w:r w:rsidRPr="005A6D8F">
        <w:rPr>
          <w:rFonts w:ascii="Arial" w:hAnsi="Arial" w:cs="Arial"/>
        </w:rPr>
        <w:t xml:space="preserve"> </w:t>
      </w:r>
      <w:proofErr w:type="gramStart"/>
      <w:r>
        <w:rPr>
          <w:rFonts w:ascii="Arial" w:hAnsi="Arial" w:cs="Arial"/>
        </w:rPr>
        <w:t>Ibid.,</w:t>
      </w:r>
      <w:proofErr w:type="gramEnd"/>
      <w:r>
        <w:rPr>
          <w:rFonts w:ascii="Arial" w:hAnsi="Arial" w:cs="Arial"/>
        </w:rPr>
        <w:t xml:space="preserve"> 273.</w:t>
      </w:r>
    </w:p>
  </w:footnote>
  <w:footnote w:id="53">
    <w:p w:rsidR="00961F6F" w:rsidRPr="00DD3255" w:rsidRDefault="00961F6F" w:rsidP="00454F38">
      <w:pPr>
        <w:pStyle w:val="FootnoteText"/>
        <w:rPr>
          <w:rFonts w:ascii="Arial" w:hAnsi="Arial" w:cs="Arial"/>
        </w:rPr>
      </w:pPr>
      <w:r w:rsidRPr="00DD3255">
        <w:rPr>
          <w:rStyle w:val="FootnoteReference"/>
          <w:rFonts w:ascii="Arial" w:hAnsi="Arial" w:cs="Arial"/>
        </w:rPr>
        <w:footnoteRef/>
      </w:r>
      <w:r w:rsidRPr="00DD3255">
        <w:rPr>
          <w:rFonts w:ascii="Arial" w:hAnsi="Arial" w:cs="Arial"/>
        </w:rPr>
        <w:t xml:space="preserve"> </w:t>
      </w:r>
      <w:proofErr w:type="gramStart"/>
      <w:r>
        <w:rPr>
          <w:rFonts w:ascii="Arial" w:hAnsi="Arial" w:cs="Arial"/>
        </w:rPr>
        <w:t>Ibid.,</w:t>
      </w:r>
      <w:proofErr w:type="gramEnd"/>
      <w:r>
        <w:rPr>
          <w:rFonts w:ascii="Arial" w:hAnsi="Arial" w:cs="Arial"/>
        </w:rPr>
        <w:t xml:space="preserve"> 273.</w:t>
      </w:r>
    </w:p>
  </w:footnote>
  <w:footnote w:id="54">
    <w:p w:rsidR="00961F6F" w:rsidRPr="006362B1" w:rsidRDefault="00961F6F" w:rsidP="00454F38">
      <w:pPr>
        <w:pStyle w:val="FootnoteText"/>
        <w:rPr>
          <w:rFonts w:ascii="Arial" w:hAnsi="Arial" w:cs="Arial"/>
        </w:rPr>
      </w:pPr>
      <w:r w:rsidRPr="006362B1">
        <w:rPr>
          <w:rStyle w:val="FootnoteReference"/>
          <w:rFonts w:ascii="Arial" w:hAnsi="Arial" w:cs="Arial"/>
        </w:rPr>
        <w:footnoteRef/>
      </w:r>
      <w:r w:rsidRPr="006362B1">
        <w:rPr>
          <w:rFonts w:ascii="Arial" w:hAnsi="Arial" w:cs="Arial"/>
        </w:rPr>
        <w:t xml:space="preserve"> Wright, </w:t>
      </w:r>
      <w:r w:rsidRPr="006362B1">
        <w:rPr>
          <w:rFonts w:ascii="Arial" w:hAnsi="Arial" w:cs="Arial"/>
          <w:i/>
        </w:rPr>
        <w:t>Tanner’s Worth of Tune: Rediscovering the Post-War British Musical</w:t>
      </w:r>
      <w:r w:rsidRPr="006362B1">
        <w:rPr>
          <w:rFonts w:ascii="Arial" w:hAnsi="Arial" w:cs="Arial"/>
        </w:rPr>
        <w:t>, 51.</w:t>
      </w:r>
    </w:p>
  </w:footnote>
  <w:footnote w:id="55">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Dan </w:t>
      </w:r>
      <w:proofErr w:type="spellStart"/>
      <w:r w:rsidRPr="003120FF">
        <w:rPr>
          <w:rFonts w:ascii="Arial" w:hAnsi="Arial" w:cs="Arial"/>
        </w:rPr>
        <w:t>Rebellato</w:t>
      </w:r>
      <w:proofErr w:type="spellEnd"/>
      <w:r w:rsidRPr="003120FF">
        <w:rPr>
          <w:rFonts w:ascii="Arial" w:hAnsi="Arial" w:cs="Arial"/>
        </w:rPr>
        <w:t xml:space="preserve">, ‘Look back at empire: British theatre and imperial decline’ in </w:t>
      </w:r>
      <w:r w:rsidRPr="003120FF">
        <w:rPr>
          <w:rFonts w:ascii="Arial" w:hAnsi="Arial" w:cs="Arial"/>
          <w:i/>
        </w:rPr>
        <w:t>British Culture and the End of the Empire</w:t>
      </w:r>
      <w:r w:rsidRPr="003120FF">
        <w:rPr>
          <w:rFonts w:ascii="Arial" w:hAnsi="Arial" w:cs="Arial"/>
        </w:rPr>
        <w:t xml:space="preserve"> ed. Stuart Ward (New York: Manchester University Press, 2001), 73.</w:t>
      </w:r>
    </w:p>
  </w:footnote>
  <w:footnote w:id="56">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w:t>
      </w:r>
      <w:proofErr w:type="gramStart"/>
      <w:r>
        <w:rPr>
          <w:rFonts w:ascii="Arial" w:hAnsi="Arial" w:cs="Arial"/>
        </w:rPr>
        <w:t>Ibid.,</w:t>
      </w:r>
      <w:proofErr w:type="gramEnd"/>
      <w:r w:rsidRPr="003120FF">
        <w:rPr>
          <w:rFonts w:ascii="Arial" w:hAnsi="Arial" w:cs="Arial"/>
        </w:rPr>
        <w:t xml:space="preserve"> 73. </w:t>
      </w:r>
    </w:p>
  </w:footnote>
  <w:footnote w:id="57">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Noël Coward, </w:t>
      </w:r>
      <w:r w:rsidRPr="003120FF">
        <w:rPr>
          <w:rFonts w:ascii="Arial" w:hAnsi="Arial" w:cs="Arial"/>
          <w:i/>
        </w:rPr>
        <w:t>Pacific 1860</w:t>
      </w:r>
      <w:r w:rsidRPr="003120FF">
        <w:rPr>
          <w:rFonts w:ascii="Arial" w:hAnsi="Arial" w:cs="Arial"/>
        </w:rPr>
        <w:t xml:space="preserve"> in </w:t>
      </w:r>
      <w:r w:rsidRPr="003120FF">
        <w:rPr>
          <w:rFonts w:ascii="Arial" w:hAnsi="Arial" w:cs="Arial"/>
          <w:i/>
        </w:rPr>
        <w:t>Play Parade V</w:t>
      </w:r>
      <w:r w:rsidRPr="003120FF">
        <w:rPr>
          <w:rFonts w:ascii="Arial" w:hAnsi="Arial" w:cs="Arial"/>
        </w:rPr>
        <w:t xml:space="preserve"> (London: Heinemann, 1958), 3.</w:t>
      </w:r>
    </w:p>
  </w:footnote>
  <w:footnote w:id="58">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Noël Coward (</w:t>
      </w:r>
      <w:proofErr w:type="spellStart"/>
      <w:proofErr w:type="gramStart"/>
      <w:r w:rsidRPr="003120FF">
        <w:rPr>
          <w:rFonts w:ascii="Arial" w:hAnsi="Arial" w:cs="Arial"/>
        </w:rPr>
        <w:t>ed</w:t>
      </w:r>
      <w:proofErr w:type="spellEnd"/>
      <w:proofErr w:type="gramEnd"/>
      <w:r w:rsidRPr="003120FF">
        <w:rPr>
          <w:rFonts w:ascii="Arial" w:hAnsi="Arial" w:cs="Arial"/>
        </w:rPr>
        <w:t xml:space="preserve"> Barry Day), </w:t>
      </w:r>
      <w:r w:rsidRPr="003120FF">
        <w:rPr>
          <w:rFonts w:ascii="Arial" w:hAnsi="Arial" w:cs="Arial"/>
          <w:i/>
        </w:rPr>
        <w:t>Noël Coward Diaries</w:t>
      </w:r>
      <w:r w:rsidRPr="003120FF">
        <w:rPr>
          <w:rFonts w:ascii="Arial" w:hAnsi="Arial" w:cs="Arial"/>
        </w:rPr>
        <w:t xml:space="preserve"> (London: </w:t>
      </w:r>
      <w:proofErr w:type="spellStart"/>
      <w:r w:rsidRPr="003120FF">
        <w:rPr>
          <w:rFonts w:ascii="Arial" w:hAnsi="Arial" w:cs="Arial"/>
        </w:rPr>
        <w:t>Weidenfeld</w:t>
      </w:r>
      <w:proofErr w:type="spellEnd"/>
      <w:r w:rsidRPr="003120FF">
        <w:rPr>
          <w:rFonts w:ascii="Arial" w:hAnsi="Arial" w:cs="Arial"/>
        </w:rPr>
        <w:t xml:space="preserve"> and Nicholson, 1982), 103.</w:t>
      </w:r>
    </w:p>
  </w:footnote>
  <w:footnote w:id="59">
    <w:p w:rsidR="00961F6F" w:rsidRPr="007550F2" w:rsidRDefault="00961F6F" w:rsidP="00454F38">
      <w:pPr>
        <w:pStyle w:val="FootnoteText"/>
        <w:rPr>
          <w:rFonts w:ascii="Arial" w:hAnsi="Arial" w:cs="Arial"/>
        </w:rPr>
      </w:pPr>
      <w:r w:rsidRPr="007550F2">
        <w:rPr>
          <w:rStyle w:val="FootnoteReference"/>
          <w:rFonts w:ascii="Arial" w:hAnsi="Arial" w:cs="Arial"/>
        </w:rPr>
        <w:footnoteRef/>
      </w:r>
      <w:r w:rsidRPr="007550F2">
        <w:rPr>
          <w:rFonts w:ascii="Arial" w:hAnsi="Arial" w:cs="Arial"/>
        </w:rPr>
        <w:t xml:space="preserve"> Diary entry dated Sunday 13 January 1957. </w:t>
      </w:r>
      <w:proofErr w:type="gramStart"/>
      <w:r w:rsidRPr="007550F2">
        <w:rPr>
          <w:rFonts w:ascii="Arial" w:hAnsi="Arial" w:cs="Arial"/>
        </w:rPr>
        <w:t xml:space="preserve">Noël Coward, edited by Barry Day, </w:t>
      </w:r>
      <w:r w:rsidRPr="007550F2">
        <w:rPr>
          <w:rFonts w:ascii="Arial" w:hAnsi="Arial" w:cs="Arial"/>
          <w:i/>
        </w:rPr>
        <w:t>Noël Coward Diaries</w:t>
      </w:r>
      <w:r w:rsidRPr="007550F2">
        <w:rPr>
          <w:rFonts w:ascii="Arial" w:hAnsi="Arial" w:cs="Arial"/>
        </w:rPr>
        <w:t>, 346.</w:t>
      </w:r>
      <w:proofErr w:type="gramEnd"/>
    </w:p>
  </w:footnote>
  <w:footnote w:id="60">
    <w:p w:rsidR="00961F6F" w:rsidRPr="007550F2" w:rsidRDefault="00961F6F" w:rsidP="00454F38">
      <w:pPr>
        <w:pStyle w:val="FootnoteText"/>
        <w:jc w:val="both"/>
        <w:rPr>
          <w:rFonts w:ascii="Arial" w:hAnsi="Arial" w:cs="Arial"/>
        </w:rPr>
      </w:pPr>
      <w:r w:rsidRPr="007550F2">
        <w:rPr>
          <w:rStyle w:val="FootnoteReference"/>
          <w:rFonts w:ascii="Arial" w:hAnsi="Arial" w:cs="Arial"/>
        </w:rPr>
        <w:footnoteRef/>
      </w:r>
      <w:r w:rsidRPr="007550F2">
        <w:rPr>
          <w:rFonts w:ascii="Arial" w:hAnsi="Arial" w:cs="Arial"/>
        </w:rPr>
        <w:t xml:space="preserve"> David </w:t>
      </w:r>
      <w:proofErr w:type="spellStart"/>
      <w:r w:rsidRPr="007550F2">
        <w:rPr>
          <w:rFonts w:ascii="Arial" w:hAnsi="Arial" w:cs="Arial"/>
        </w:rPr>
        <w:t>Cannadine</w:t>
      </w:r>
      <w:proofErr w:type="spellEnd"/>
      <w:r w:rsidRPr="007550F2">
        <w:rPr>
          <w:rFonts w:ascii="Arial" w:hAnsi="Arial" w:cs="Arial"/>
        </w:rPr>
        <w:t xml:space="preserve">, ‘The End of a Patriotic Vision’, </w:t>
      </w:r>
      <w:r w:rsidRPr="007550F2">
        <w:rPr>
          <w:rFonts w:ascii="Arial" w:hAnsi="Arial" w:cs="Arial"/>
          <w:i/>
        </w:rPr>
        <w:t>Encounter</w:t>
      </w:r>
      <w:r w:rsidRPr="007550F2">
        <w:rPr>
          <w:rFonts w:ascii="Arial" w:hAnsi="Arial" w:cs="Arial"/>
        </w:rPr>
        <w:t xml:space="preserve"> (March 1983). Accessed 10/7/2015. </w:t>
      </w:r>
      <w:hyperlink r:id="rId1" w:history="1">
        <w:r w:rsidRPr="007550F2">
          <w:rPr>
            <w:rStyle w:val="Hyperlink"/>
            <w:rFonts w:ascii="Arial" w:hAnsi="Arial" w:cs="Arial"/>
          </w:rPr>
          <w:t>www.unz.org/Pub/Encounter-1983mar-00036?View=PDF</w:t>
        </w:r>
      </w:hyperlink>
      <w:r w:rsidRPr="007550F2">
        <w:rPr>
          <w:rFonts w:ascii="Arial" w:hAnsi="Arial" w:cs="Arial"/>
        </w:rPr>
        <w:t xml:space="preserve"> </w:t>
      </w:r>
    </w:p>
  </w:footnote>
  <w:footnote w:id="61">
    <w:p w:rsidR="00961F6F" w:rsidRPr="007550F2" w:rsidRDefault="00961F6F" w:rsidP="00454F38">
      <w:pPr>
        <w:pStyle w:val="FootnoteText"/>
        <w:jc w:val="both"/>
        <w:rPr>
          <w:rFonts w:ascii="Arial" w:hAnsi="Arial" w:cs="Arial"/>
        </w:rPr>
      </w:pPr>
      <w:r w:rsidRPr="007550F2">
        <w:rPr>
          <w:rStyle w:val="FootnoteReference"/>
          <w:rFonts w:ascii="Arial" w:hAnsi="Arial" w:cs="Arial"/>
        </w:rPr>
        <w:footnoteRef/>
      </w:r>
      <w:r w:rsidRPr="007550F2">
        <w:rPr>
          <w:rFonts w:ascii="Arial" w:hAnsi="Arial" w:cs="Arial"/>
        </w:rPr>
        <w:t xml:space="preserve"> Ibid. Accessed 10/7/2015. </w:t>
      </w:r>
    </w:p>
  </w:footnote>
  <w:footnote w:id="62">
    <w:p w:rsidR="00961F6F" w:rsidRPr="007550F2" w:rsidRDefault="00961F6F" w:rsidP="00454F38">
      <w:pPr>
        <w:pStyle w:val="FootnoteText"/>
        <w:jc w:val="both"/>
        <w:rPr>
          <w:rFonts w:ascii="Arial" w:hAnsi="Arial" w:cs="Arial"/>
        </w:rPr>
      </w:pPr>
      <w:r w:rsidRPr="007550F2">
        <w:rPr>
          <w:rStyle w:val="FootnoteReference"/>
          <w:rFonts w:ascii="Arial" w:hAnsi="Arial" w:cs="Arial"/>
        </w:rPr>
        <w:footnoteRef/>
      </w:r>
      <w:r w:rsidRPr="007550F2">
        <w:rPr>
          <w:rFonts w:ascii="Arial" w:hAnsi="Arial" w:cs="Arial"/>
        </w:rPr>
        <w:t xml:space="preserve"> Ibid. Accessed 10/7/2015. </w:t>
      </w:r>
    </w:p>
  </w:footnote>
  <w:footnote w:id="63">
    <w:p w:rsidR="00961F6F" w:rsidRPr="007550F2" w:rsidRDefault="00961F6F" w:rsidP="00454F38">
      <w:pPr>
        <w:pStyle w:val="FootnoteText"/>
        <w:jc w:val="both"/>
        <w:rPr>
          <w:rFonts w:ascii="Arial" w:hAnsi="Arial" w:cs="Arial"/>
        </w:rPr>
      </w:pPr>
      <w:r w:rsidRPr="007550F2">
        <w:rPr>
          <w:rStyle w:val="FootnoteReference"/>
          <w:rFonts w:ascii="Arial" w:hAnsi="Arial" w:cs="Arial"/>
        </w:rPr>
        <w:footnoteRef/>
      </w:r>
      <w:r w:rsidRPr="007550F2">
        <w:rPr>
          <w:rFonts w:ascii="Arial" w:hAnsi="Arial" w:cs="Arial"/>
        </w:rPr>
        <w:t xml:space="preserve"> </w:t>
      </w:r>
      <w:proofErr w:type="spellStart"/>
      <w:proofErr w:type="gramStart"/>
      <w:r w:rsidRPr="007550F2">
        <w:rPr>
          <w:rFonts w:ascii="Arial" w:hAnsi="Arial" w:cs="Arial"/>
        </w:rPr>
        <w:t>Cannadine</w:t>
      </w:r>
      <w:proofErr w:type="spellEnd"/>
      <w:r w:rsidRPr="007550F2">
        <w:rPr>
          <w:rFonts w:ascii="Arial" w:hAnsi="Arial" w:cs="Arial"/>
        </w:rPr>
        <w:t xml:space="preserve"> quoting Cole Lesley.</w:t>
      </w:r>
      <w:proofErr w:type="gramEnd"/>
      <w:r w:rsidRPr="007550F2">
        <w:rPr>
          <w:rFonts w:ascii="Arial" w:hAnsi="Arial" w:cs="Arial"/>
        </w:rPr>
        <w:t xml:space="preserve"> ‘The End of a Patriotic Vision’, </w:t>
      </w:r>
      <w:r w:rsidRPr="007550F2">
        <w:rPr>
          <w:rFonts w:ascii="Arial" w:hAnsi="Arial" w:cs="Arial"/>
          <w:i/>
        </w:rPr>
        <w:t>Encounter</w:t>
      </w:r>
      <w:r w:rsidRPr="007550F2">
        <w:rPr>
          <w:rFonts w:ascii="Arial" w:hAnsi="Arial" w:cs="Arial"/>
        </w:rPr>
        <w:t xml:space="preserve"> (March 1983). Accessed 10/7/2015. </w:t>
      </w:r>
      <w:hyperlink r:id="rId2" w:history="1">
        <w:r w:rsidRPr="007550F2">
          <w:rPr>
            <w:rStyle w:val="Hyperlink"/>
            <w:rFonts w:ascii="Arial" w:hAnsi="Arial" w:cs="Arial"/>
          </w:rPr>
          <w:t>www.unz.org/Pub/Encounter-1983mar-00036?View=PDF</w:t>
        </w:r>
      </w:hyperlink>
    </w:p>
  </w:footnote>
  <w:footnote w:id="64">
    <w:p w:rsidR="00961F6F" w:rsidRPr="00F110E6" w:rsidRDefault="00961F6F" w:rsidP="00454F38">
      <w:pPr>
        <w:pStyle w:val="FootnoteText"/>
        <w:jc w:val="both"/>
        <w:rPr>
          <w:rFonts w:ascii="Arial" w:hAnsi="Arial" w:cs="Arial"/>
        </w:rPr>
      </w:pPr>
      <w:r w:rsidRPr="00F110E6">
        <w:rPr>
          <w:rStyle w:val="FootnoteReference"/>
          <w:rFonts w:ascii="Arial" w:hAnsi="Arial" w:cs="Arial"/>
        </w:rPr>
        <w:footnoteRef/>
      </w:r>
      <w:r w:rsidRPr="00F110E6">
        <w:rPr>
          <w:rFonts w:ascii="Arial" w:hAnsi="Arial" w:cs="Arial"/>
        </w:rPr>
        <w:t xml:space="preserve"> </w:t>
      </w:r>
      <w:proofErr w:type="spellStart"/>
      <w:r w:rsidRPr="00F110E6">
        <w:rPr>
          <w:rFonts w:ascii="Arial" w:hAnsi="Arial" w:cs="Arial"/>
        </w:rPr>
        <w:t>Rebellato</w:t>
      </w:r>
      <w:proofErr w:type="spellEnd"/>
      <w:r w:rsidRPr="00F110E6">
        <w:rPr>
          <w:rFonts w:ascii="Arial" w:hAnsi="Arial" w:cs="Arial"/>
        </w:rPr>
        <w:t xml:space="preserve">, ‘Look back at empire: British theatre and imperial decline’ in </w:t>
      </w:r>
      <w:r w:rsidRPr="00F110E6">
        <w:rPr>
          <w:rFonts w:ascii="Arial" w:hAnsi="Arial" w:cs="Arial"/>
          <w:i/>
        </w:rPr>
        <w:t>British Culture and the End of the Empire</w:t>
      </w:r>
      <w:r w:rsidRPr="00F110E6">
        <w:rPr>
          <w:rFonts w:ascii="Arial" w:hAnsi="Arial" w:cs="Arial"/>
        </w:rPr>
        <w:t xml:space="preserve"> ed. Stuart Ward. 76. </w:t>
      </w:r>
    </w:p>
  </w:footnote>
  <w:footnote w:id="65">
    <w:p w:rsidR="00961F6F" w:rsidRPr="00F110E6" w:rsidRDefault="00961F6F" w:rsidP="00454F38">
      <w:pPr>
        <w:pStyle w:val="FootnoteText"/>
        <w:rPr>
          <w:rFonts w:ascii="Arial" w:hAnsi="Arial" w:cs="Arial"/>
        </w:rPr>
      </w:pPr>
      <w:r w:rsidRPr="00F110E6">
        <w:rPr>
          <w:rStyle w:val="FootnoteReference"/>
          <w:rFonts w:ascii="Arial" w:hAnsi="Arial" w:cs="Arial"/>
        </w:rPr>
        <w:footnoteRef/>
      </w:r>
      <w:r w:rsidRPr="00F110E6">
        <w:rPr>
          <w:rFonts w:ascii="Arial" w:hAnsi="Arial" w:cs="Arial"/>
        </w:rPr>
        <w:t xml:space="preserve"> </w:t>
      </w:r>
      <w:proofErr w:type="gramStart"/>
      <w:r>
        <w:rPr>
          <w:rFonts w:ascii="Arial" w:hAnsi="Arial" w:cs="Arial"/>
        </w:rPr>
        <w:t>Ibid.,</w:t>
      </w:r>
      <w:proofErr w:type="gramEnd"/>
      <w:r w:rsidRPr="00F110E6">
        <w:rPr>
          <w:rFonts w:ascii="Arial" w:hAnsi="Arial" w:cs="Arial"/>
        </w:rPr>
        <w:t xml:space="preserve"> 76. </w:t>
      </w:r>
    </w:p>
  </w:footnote>
  <w:footnote w:id="66">
    <w:p w:rsidR="00961F6F" w:rsidRPr="00F110E6" w:rsidRDefault="00961F6F" w:rsidP="00454F38">
      <w:pPr>
        <w:pStyle w:val="FootnoteText"/>
        <w:rPr>
          <w:rFonts w:ascii="Arial" w:hAnsi="Arial" w:cs="Arial"/>
        </w:rPr>
      </w:pPr>
      <w:r w:rsidRPr="00F110E6">
        <w:rPr>
          <w:rStyle w:val="FootnoteReference"/>
          <w:rFonts w:ascii="Arial" w:hAnsi="Arial" w:cs="Arial"/>
        </w:rPr>
        <w:footnoteRef/>
      </w:r>
      <w:r w:rsidRPr="00F110E6">
        <w:rPr>
          <w:rFonts w:ascii="Arial" w:hAnsi="Arial" w:cs="Arial"/>
        </w:rPr>
        <w:t xml:space="preserve"> </w:t>
      </w:r>
      <w:proofErr w:type="gramStart"/>
      <w:r>
        <w:rPr>
          <w:rFonts w:ascii="Arial" w:hAnsi="Arial" w:cs="Arial"/>
        </w:rPr>
        <w:t>Ibid.,</w:t>
      </w:r>
      <w:proofErr w:type="gramEnd"/>
      <w:r w:rsidRPr="00F110E6">
        <w:rPr>
          <w:rFonts w:ascii="Arial" w:hAnsi="Arial" w:cs="Arial"/>
        </w:rPr>
        <w:t xml:space="preserve"> 76. </w:t>
      </w:r>
    </w:p>
  </w:footnote>
  <w:footnote w:id="67">
    <w:p w:rsidR="00961F6F" w:rsidRPr="003120FF" w:rsidRDefault="00961F6F" w:rsidP="00454F38">
      <w:pPr>
        <w:pStyle w:val="FootnoteText"/>
        <w:jc w:val="both"/>
        <w:rPr>
          <w:rFonts w:ascii="Arial" w:hAnsi="Arial" w:cs="Arial"/>
        </w:rPr>
      </w:pPr>
      <w:r w:rsidRPr="003120FF">
        <w:rPr>
          <w:rStyle w:val="FootnoteReference"/>
          <w:rFonts w:ascii="Arial" w:hAnsi="Arial" w:cs="Arial"/>
        </w:rPr>
        <w:footnoteRef/>
      </w:r>
      <w:r w:rsidRPr="003120FF">
        <w:rPr>
          <w:rFonts w:ascii="Arial" w:hAnsi="Arial" w:cs="Arial"/>
        </w:rPr>
        <w:t xml:space="preserve"> Noël Coward, </w:t>
      </w:r>
      <w:r w:rsidRPr="003120FF">
        <w:rPr>
          <w:rFonts w:ascii="Arial" w:hAnsi="Arial" w:cs="Arial"/>
          <w:i/>
        </w:rPr>
        <w:t>Pacific 1860</w:t>
      </w:r>
      <w:r w:rsidRPr="003120FF">
        <w:rPr>
          <w:rFonts w:ascii="Arial" w:hAnsi="Arial" w:cs="Arial"/>
        </w:rPr>
        <w:t xml:space="preserve">. </w:t>
      </w:r>
      <w:proofErr w:type="gramStart"/>
      <w:r w:rsidRPr="003120FF">
        <w:rPr>
          <w:rFonts w:ascii="Arial" w:hAnsi="Arial" w:cs="Arial"/>
          <w:i/>
        </w:rPr>
        <w:t>NCA A/12.</w:t>
      </w:r>
      <w:proofErr w:type="gramEnd"/>
    </w:p>
  </w:footnote>
  <w:footnote w:id="68">
    <w:p w:rsidR="00961F6F" w:rsidRPr="003A05FC" w:rsidRDefault="00961F6F" w:rsidP="00454F38">
      <w:pPr>
        <w:pStyle w:val="FootnoteText"/>
        <w:rPr>
          <w:rFonts w:ascii="Arial" w:hAnsi="Arial" w:cs="Arial"/>
        </w:rPr>
      </w:pPr>
      <w:r w:rsidRPr="003A05FC">
        <w:rPr>
          <w:rStyle w:val="FootnoteReference"/>
          <w:rFonts w:ascii="Arial" w:hAnsi="Arial" w:cs="Arial"/>
        </w:rPr>
        <w:footnoteRef/>
      </w:r>
      <w:r w:rsidRPr="003A05FC">
        <w:rPr>
          <w:rFonts w:ascii="Arial" w:hAnsi="Arial" w:cs="Arial"/>
        </w:rPr>
        <w:t xml:space="preserve"> </w:t>
      </w:r>
      <w:proofErr w:type="gramStart"/>
      <w:r>
        <w:rPr>
          <w:rFonts w:ascii="Arial" w:hAnsi="Arial" w:cs="Arial"/>
          <w:i/>
        </w:rPr>
        <w:t>NCA E/7</w:t>
      </w:r>
      <w:r>
        <w:rPr>
          <w:rFonts w:ascii="Arial" w:hAnsi="Arial" w:cs="Arial"/>
        </w:rPr>
        <w:t>.</w:t>
      </w:r>
      <w:proofErr w:type="gramEnd"/>
    </w:p>
  </w:footnote>
  <w:footnote w:id="69">
    <w:p w:rsidR="00961F6F" w:rsidRPr="0050136F" w:rsidRDefault="00961F6F" w:rsidP="00454F38">
      <w:pPr>
        <w:pStyle w:val="FootnoteText"/>
        <w:rPr>
          <w:rFonts w:ascii="Arial" w:hAnsi="Arial" w:cs="Arial"/>
        </w:rPr>
      </w:pPr>
      <w:r w:rsidRPr="0050136F">
        <w:rPr>
          <w:rStyle w:val="FootnoteReference"/>
          <w:rFonts w:ascii="Arial" w:hAnsi="Arial" w:cs="Arial"/>
        </w:rPr>
        <w:footnoteRef/>
      </w:r>
      <w:r w:rsidRPr="0050136F">
        <w:rPr>
          <w:rFonts w:ascii="Arial" w:hAnsi="Arial" w:cs="Arial"/>
        </w:rPr>
        <w:t xml:space="preserve"> </w:t>
      </w:r>
      <w:r>
        <w:rPr>
          <w:rFonts w:ascii="Arial" w:hAnsi="Arial" w:cs="Arial"/>
          <w:i/>
        </w:rPr>
        <w:t>Pacific 1860</w:t>
      </w:r>
      <w:r>
        <w:rPr>
          <w:rFonts w:ascii="Arial" w:hAnsi="Arial" w:cs="Arial"/>
        </w:rPr>
        <w:t xml:space="preserve"> script, 17.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70">
    <w:p w:rsidR="00961F6F" w:rsidRPr="00637307" w:rsidRDefault="00961F6F" w:rsidP="00454F38">
      <w:pPr>
        <w:pStyle w:val="FootnoteText"/>
        <w:rPr>
          <w:rFonts w:ascii="Arial" w:hAnsi="Arial" w:cs="Arial"/>
        </w:rPr>
      </w:pPr>
      <w:r w:rsidRPr="00637307">
        <w:rPr>
          <w:rStyle w:val="FootnoteReference"/>
          <w:rFonts w:ascii="Arial" w:hAnsi="Arial" w:cs="Arial"/>
        </w:rPr>
        <w:footnoteRef/>
      </w:r>
      <w:r w:rsidRPr="00637307">
        <w:rPr>
          <w:rFonts w:ascii="Arial" w:hAnsi="Arial" w:cs="Arial"/>
        </w:rPr>
        <w:t xml:space="preserve"> </w:t>
      </w:r>
      <w:proofErr w:type="gramStart"/>
      <w:r>
        <w:rPr>
          <w:rFonts w:ascii="Arial" w:hAnsi="Arial" w:cs="Arial"/>
          <w:i/>
        </w:rPr>
        <w:t>Pacific 1860</w:t>
      </w:r>
      <w:r>
        <w:rPr>
          <w:rFonts w:ascii="Arial" w:hAnsi="Arial" w:cs="Arial"/>
        </w:rPr>
        <w:t xml:space="preserve"> script.</w:t>
      </w:r>
      <w:proofErr w:type="gramEnd"/>
      <w:r>
        <w:rPr>
          <w:rFonts w:ascii="Arial" w:hAnsi="Arial" w:cs="Arial"/>
        </w:rPr>
        <w:t xml:space="preserve"> </w:t>
      </w:r>
      <w:proofErr w:type="gramStart"/>
      <w:r>
        <w:rPr>
          <w:rFonts w:ascii="Arial" w:hAnsi="Arial" w:cs="Arial"/>
        </w:rPr>
        <w:t>Stage direction.</w:t>
      </w:r>
      <w:proofErr w:type="gramEnd"/>
      <w:r>
        <w:rPr>
          <w:rFonts w:ascii="Arial" w:hAnsi="Arial" w:cs="Arial"/>
        </w:rPr>
        <w:t xml:space="preserve"> 28. </w:t>
      </w:r>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
  </w:footnote>
  <w:footnote w:id="71">
    <w:p w:rsidR="00961F6F" w:rsidRPr="00543E14" w:rsidRDefault="00961F6F" w:rsidP="00454F38">
      <w:pPr>
        <w:pStyle w:val="FootnoteText"/>
        <w:rPr>
          <w:rFonts w:ascii="Arial" w:hAnsi="Arial" w:cs="Arial"/>
        </w:rPr>
      </w:pPr>
      <w:r w:rsidRPr="00543E14">
        <w:rPr>
          <w:rStyle w:val="FootnoteReference"/>
          <w:rFonts w:ascii="Arial" w:hAnsi="Arial" w:cs="Arial"/>
        </w:rPr>
        <w:footnoteRef/>
      </w:r>
      <w:r w:rsidRPr="00543E14">
        <w:rPr>
          <w:rFonts w:ascii="Arial" w:hAnsi="Arial" w:cs="Arial"/>
        </w:rPr>
        <w:t xml:space="preserve"> </w:t>
      </w:r>
      <w:proofErr w:type="gramStart"/>
      <w:r w:rsidRPr="00543E14">
        <w:rPr>
          <w:rFonts w:ascii="Arial" w:hAnsi="Arial" w:cs="Arial"/>
          <w:i/>
        </w:rPr>
        <w:t>NCA E/7.</w:t>
      </w:r>
      <w:proofErr w:type="gramEnd"/>
    </w:p>
  </w:footnote>
  <w:footnote w:id="72">
    <w:p w:rsidR="00961F6F" w:rsidRPr="00E9545A" w:rsidRDefault="00961F6F" w:rsidP="00454F38">
      <w:pPr>
        <w:pStyle w:val="FootnoteText"/>
        <w:rPr>
          <w:rFonts w:ascii="Arial" w:hAnsi="Arial" w:cs="Arial"/>
        </w:rPr>
      </w:pPr>
      <w:r w:rsidRPr="00E9545A">
        <w:rPr>
          <w:rStyle w:val="FootnoteReference"/>
          <w:rFonts w:ascii="Arial" w:hAnsi="Arial" w:cs="Arial"/>
        </w:rPr>
        <w:footnoteRef/>
      </w:r>
      <w:r w:rsidRPr="00E9545A">
        <w:rPr>
          <w:rFonts w:ascii="Arial" w:hAnsi="Arial" w:cs="Arial"/>
        </w:rPr>
        <w:t xml:space="preserve"> </w:t>
      </w:r>
      <w:r>
        <w:rPr>
          <w:rFonts w:ascii="Arial" w:hAnsi="Arial" w:cs="Arial"/>
          <w:i/>
        </w:rPr>
        <w:t>Pacific 1860</w:t>
      </w:r>
      <w:r>
        <w:rPr>
          <w:rFonts w:ascii="Arial" w:hAnsi="Arial" w:cs="Arial"/>
        </w:rPr>
        <w:t xml:space="preserve"> script, 17.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73">
    <w:p w:rsidR="00961F6F" w:rsidRPr="00FB7E6B" w:rsidRDefault="00961F6F" w:rsidP="00454F38">
      <w:pPr>
        <w:pStyle w:val="FootnoteText"/>
        <w:rPr>
          <w:rFonts w:ascii="Arial" w:hAnsi="Arial" w:cs="Arial"/>
        </w:rPr>
      </w:pPr>
      <w:r w:rsidRPr="00FB7E6B">
        <w:rPr>
          <w:rStyle w:val="FootnoteReference"/>
          <w:rFonts w:ascii="Arial" w:hAnsi="Arial" w:cs="Arial"/>
        </w:rPr>
        <w:footnoteRef/>
      </w:r>
      <w:r w:rsidRPr="00FB7E6B">
        <w:rPr>
          <w:rFonts w:ascii="Arial" w:hAnsi="Arial" w:cs="Arial"/>
        </w:rPr>
        <w:t xml:space="preserve"> </w:t>
      </w:r>
      <w:r>
        <w:rPr>
          <w:rFonts w:ascii="Arial" w:hAnsi="Arial" w:cs="Arial"/>
          <w:i/>
        </w:rPr>
        <w:t>Pacific 1860</w:t>
      </w:r>
      <w:r>
        <w:rPr>
          <w:rFonts w:ascii="Arial" w:hAnsi="Arial" w:cs="Arial"/>
        </w:rPr>
        <w:t xml:space="preserve"> script, 29.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74">
    <w:p w:rsidR="00961F6F" w:rsidRDefault="00961F6F" w:rsidP="00454F38">
      <w:pPr>
        <w:pStyle w:val="FootnoteText"/>
      </w:pPr>
      <w:r w:rsidRPr="00067F67">
        <w:rPr>
          <w:rStyle w:val="FootnoteReference"/>
          <w:rFonts w:ascii="Arial" w:hAnsi="Arial" w:cs="Arial"/>
        </w:rPr>
        <w:footnoteRef/>
      </w:r>
      <w:r w:rsidRPr="00067F67">
        <w:rPr>
          <w:rFonts w:ascii="Arial" w:hAnsi="Arial" w:cs="Arial"/>
        </w:rPr>
        <w:t xml:space="preserve"> </w:t>
      </w:r>
      <w:r>
        <w:rPr>
          <w:rFonts w:ascii="Arial" w:hAnsi="Arial" w:cs="Arial"/>
          <w:i/>
        </w:rPr>
        <w:t>Pacific 1860</w:t>
      </w:r>
      <w:r>
        <w:rPr>
          <w:rFonts w:ascii="Arial" w:hAnsi="Arial" w:cs="Arial"/>
        </w:rPr>
        <w:t xml:space="preserve"> script, 44.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75">
    <w:p w:rsidR="00961F6F" w:rsidRDefault="00961F6F" w:rsidP="00454F38">
      <w:pPr>
        <w:pStyle w:val="FootnoteText"/>
      </w:pPr>
      <w:r w:rsidRPr="00067F67">
        <w:rPr>
          <w:rStyle w:val="FootnoteReference"/>
          <w:rFonts w:ascii="Arial" w:hAnsi="Arial" w:cs="Arial"/>
        </w:rPr>
        <w:footnoteRef/>
      </w:r>
      <w:r>
        <w:t xml:space="preserve"> </w:t>
      </w:r>
      <w:r>
        <w:rPr>
          <w:rFonts w:ascii="Arial" w:hAnsi="Arial" w:cs="Arial"/>
          <w:i/>
        </w:rPr>
        <w:t>Pacific 1860</w:t>
      </w:r>
      <w:r>
        <w:rPr>
          <w:rFonts w:ascii="Arial" w:hAnsi="Arial" w:cs="Arial"/>
        </w:rPr>
        <w:t xml:space="preserve"> script, 44. </w:t>
      </w:r>
      <w:proofErr w:type="gramStart"/>
      <w:r>
        <w:rPr>
          <w:rFonts w:ascii="Arial" w:hAnsi="Arial" w:cs="Arial"/>
          <w:i/>
        </w:rPr>
        <w:t>NCA</w:t>
      </w:r>
      <w:r>
        <w:rPr>
          <w:rFonts w:ascii="Arial" w:hAnsi="Arial" w:cs="Arial"/>
        </w:rPr>
        <w:t xml:space="preserve"> </w:t>
      </w:r>
      <w:r>
        <w:rPr>
          <w:rFonts w:ascii="Arial" w:hAnsi="Arial" w:cs="Arial"/>
          <w:i/>
        </w:rPr>
        <w:t>A/12</w:t>
      </w:r>
      <w:r>
        <w:rPr>
          <w:rFonts w:ascii="Arial" w:hAnsi="Arial" w:cs="Arial"/>
        </w:rPr>
        <w:t>.</w:t>
      </w:r>
      <w:proofErr w:type="gramEnd"/>
    </w:p>
  </w:footnote>
  <w:footnote w:id="76">
    <w:p w:rsidR="00961F6F" w:rsidRPr="00543E14" w:rsidRDefault="00961F6F" w:rsidP="00454F38">
      <w:pPr>
        <w:pStyle w:val="FootnoteText"/>
        <w:rPr>
          <w:rFonts w:ascii="Arial" w:hAnsi="Arial" w:cs="Arial"/>
        </w:rPr>
      </w:pPr>
      <w:r w:rsidRPr="00543E14">
        <w:rPr>
          <w:rStyle w:val="FootnoteReference"/>
          <w:rFonts w:ascii="Arial" w:hAnsi="Arial" w:cs="Arial"/>
        </w:rPr>
        <w:footnoteRef/>
      </w:r>
      <w:r w:rsidRPr="00543E14">
        <w:rPr>
          <w:rFonts w:ascii="Arial" w:hAnsi="Arial" w:cs="Arial"/>
        </w:rPr>
        <w:t xml:space="preserve"> </w:t>
      </w:r>
      <w:proofErr w:type="gramStart"/>
      <w:r w:rsidRPr="0074105F">
        <w:rPr>
          <w:rFonts w:ascii="Arial" w:hAnsi="Arial" w:cs="Arial"/>
          <w:i/>
        </w:rPr>
        <w:t>NCA E/7.</w:t>
      </w:r>
      <w:proofErr w:type="gramEnd"/>
    </w:p>
  </w:footnote>
  <w:footnote w:id="77">
    <w:p w:rsidR="00961F6F" w:rsidRPr="00ED30CA" w:rsidRDefault="00961F6F" w:rsidP="00454F38">
      <w:pPr>
        <w:pStyle w:val="FootnoteText"/>
        <w:rPr>
          <w:rFonts w:ascii="Arial" w:hAnsi="Arial" w:cs="Arial"/>
        </w:rPr>
      </w:pPr>
      <w:r w:rsidRPr="00ED30CA">
        <w:rPr>
          <w:rStyle w:val="FootnoteReference"/>
          <w:rFonts w:ascii="Arial" w:hAnsi="Arial" w:cs="Arial"/>
        </w:rPr>
        <w:footnoteRef/>
      </w:r>
      <w:r w:rsidRPr="00ED30CA">
        <w:rPr>
          <w:rFonts w:ascii="Arial" w:hAnsi="Arial" w:cs="Arial"/>
        </w:rPr>
        <w:t xml:space="preserve"> John </w:t>
      </w:r>
      <w:proofErr w:type="spellStart"/>
      <w:r w:rsidRPr="00ED30CA">
        <w:rPr>
          <w:rFonts w:ascii="Arial" w:hAnsi="Arial" w:cs="Arial"/>
        </w:rPr>
        <w:t>Kenrick</w:t>
      </w:r>
      <w:proofErr w:type="spellEnd"/>
      <w:r w:rsidRPr="00ED30CA">
        <w:rPr>
          <w:rFonts w:ascii="Arial" w:hAnsi="Arial" w:cs="Arial"/>
        </w:rPr>
        <w:t xml:space="preserve">, </w:t>
      </w:r>
      <w:r w:rsidRPr="00ED30CA">
        <w:rPr>
          <w:rFonts w:ascii="Arial" w:hAnsi="Arial" w:cs="Arial"/>
          <w:i/>
        </w:rPr>
        <w:t>Musical Theatre: A History</w:t>
      </w:r>
      <w:r w:rsidRPr="00ED30CA">
        <w:rPr>
          <w:rFonts w:ascii="Arial" w:hAnsi="Arial" w:cs="Arial"/>
        </w:rPr>
        <w:t xml:space="preserve"> (New York: The Continuum Internationa</w:t>
      </w:r>
      <w:r>
        <w:rPr>
          <w:rFonts w:ascii="Arial" w:hAnsi="Arial" w:cs="Arial"/>
        </w:rPr>
        <w:t xml:space="preserve">l Publishing Group </w:t>
      </w:r>
      <w:proofErr w:type="spellStart"/>
      <w:r>
        <w:rPr>
          <w:rFonts w:ascii="Arial" w:hAnsi="Arial" w:cs="Arial"/>
        </w:rPr>
        <w:t>Inc</w:t>
      </w:r>
      <w:proofErr w:type="spellEnd"/>
      <w:r>
        <w:rPr>
          <w:rFonts w:ascii="Arial" w:hAnsi="Arial" w:cs="Arial"/>
        </w:rPr>
        <w:t>, 2010), 261</w:t>
      </w:r>
      <w:r w:rsidRPr="00ED30CA">
        <w:rPr>
          <w:rFonts w:ascii="Arial" w:hAnsi="Arial" w:cs="Arial"/>
        </w:rPr>
        <w:t>.</w:t>
      </w:r>
    </w:p>
  </w:footnote>
  <w:footnote w:id="78">
    <w:p w:rsidR="00961F6F" w:rsidRPr="00ED30CA" w:rsidRDefault="00961F6F" w:rsidP="00454F38">
      <w:pPr>
        <w:pStyle w:val="FootnoteText"/>
        <w:rPr>
          <w:rFonts w:ascii="Arial" w:hAnsi="Arial" w:cs="Arial"/>
        </w:rPr>
      </w:pPr>
      <w:r w:rsidRPr="00ED30CA">
        <w:rPr>
          <w:rStyle w:val="FootnoteReference"/>
          <w:rFonts w:ascii="Arial" w:hAnsi="Arial" w:cs="Arial"/>
        </w:rPr>
        <w:footnoteRef/>
      </w:r>
      <w:r w:rsidRPr="00ED30CA">
        <w:rPr>
          <w:rFonts w:ascii="Arial" w:hAnsi="Arial" w:cs="Arial"/>
        </w:rPr>
        <w:t xml:space="preserve"> Wright, </w:t>
      </w:r>
      <w:r w:rsidRPr="00ED30CA">
        <w:rPr>
          <w:rFonts w:ascii="Arial" w:hAnsi="Arial" w:cs="Arial"/>
          <w:i/>
        </w:rPr>
        <w:t>Tanner’s Worth of Tune: Rediscovering the Post-War British Musical</w:t>
      </w:r>
      <w:r w:rsidRPr="00ED30CA">
        <w:rPr>
          <w:rFonts w:ascii="Arial" w:hAnsi="Arial" w:cs="Arial"/>
        </w:rPr>
        <w:t>, 49</w:t>
      </w:r>
    </w:p>
  </w:footnote>
  <w:footnote w:id="79">
    <w:p w:rsidR="00961F6F" w:rsidRPr="00ED30CA" w:rsidRDefault="00961F6F" w:rsidP="00454F38">
      <w:pPr>
        <w:pStyle w:val="FootnoteText"/>
        <w:rPr>
          <w:rFonts w:ascii="Arial" w:hAnsi="Arial" w:cs="Arial"/>
        </w:rPr>
      </w:pPr>
      <w:r w:rsidRPr="00ED30CA">
        <w:rPr>
          <w:rStyle w:val="FootnoteReference"/>
          <w:rFonts w:ascii="Arial" w:hAnsi="Arial" w:cs="Arial"/>
        </w:rPr>
        <w:footnoteRef/>
      </w:r>
      <w:r w:rsidRPr="00ED30CA">
        <w:rPr>
          <w:rFonts w:ascii="Arial" w:hAnsi="Arial" w:cs="Arial"/>
        </w:rPr>
        <w:t xml:space="preserve"> </w:t>
      </w:r>
      <w:proofErr w:type="gramStart"/>
      <w:r>
        <w:rPr>
          <w:rFonts w:ascii="Arial" w:hAnsi="Arial" w:cs="Arial"/>
        </w:rPr>
        <w:t>Ibid.,</w:t>
      </w:r>
      <w:proofErr w:type="gramEnd"/>
      <w:r>
        <w:rPr>
          <w:rFonts w:ascii="Arial" w:hAnsi="Arial" w:cs="Arial"/>
        </w:rPr>
        <w:t xml:space="preserve"> 49.</w:t>
      </w:r>
    </w:p>
  </w:footnote>
  <w:footnote w:id="80">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Philip Hoare, </w:t>
      </w:r>
      <w:r w:rsidRPr="00B67D9F">
        <w:rPr>
          <w:rFonts w:ascii="Arial" w:hAnsi="Arial" w:cs="Arial"/>
        </w:rPr>
        <w:t>Noël</w:t>
      </w:r>
      <w:r>
        <w:rPr>
          <w:rFonts w:ascii="Arial" w:hAnsi="Arial" w:cs="Arial"/>
        </w:rPr>
        <w:t xml:space="preserve"> </w:t>
      </w:r>
      <w:r w:rsidRPr="00AE1101">
        <w:rPr>
          <w:rFonts w:ascii="Arial" w:hAnsi="Arial" w:cs="Arial"/>
          <w:i/>
        </w:rPr>
        <w:t>Coward: A Biography</w:t>
      </w:r>
      <w:r w:rsidRPr="00AE1101">
        <w:rPr>
          <w:rFonts w:ascii="Arial" w:hAnsi="Arial" w:cs="Arial"/>
        </w:rPr>
        <w:t xml:space="preserve"> (USA: University of Chicago Press, 1995), 437. From herein: Hoare, </w:t>
      </w:r>
      <w:r w:rsidRPr="00B67D9F">
        <w:rPr>
          <w:rFonts w:ascii="Arial" w:hAnsi="Arial" w:cs="Arial"/>
        </w:rPr>
        <w:t>Noël</w:t>
      </w:r>
      <w:r>
        <w:rPr>
          <w:rFonts w:ascii="Arial" w:hAnsi="Arial" w:cs="Arial"/>
        </w:rPr>
        <w:t xml:space="preserve"> </w:t>
      </w:r>
      <w:r w:rsidRPr="00AE1101">
        <w:rPr>
          <w:rFonts w:ascii="Arial" w:hAnsi="Arial" w:cs="Arial"/>
          <w:i/>
        </w:rPr>
        <w:t>Coward: A Biography</w:t>
      </w:r>
      <w:r w:rsidRPr="00AE1101">
        <w:rPr>
          <w:rFonts w:ascii="Arial" w:hAnsi="Arial" w:cs="Arial"/>
        </w:rPr>
        <w:t>, 437.</w:t>
      </w:r>
    </w:p>
  </w:footnote>
  <w:footnote w:id="81">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Ibid, 464.</w:t>
      </w:r>
      <w:proofErr w:type="gramEnd"/>
    </w:p>
  </w:footnote>
  <w:footnote w:id="82">
    <w:p w:rsidR="00961F6F" w:rsidRPr="009A62A0" w:rsidRDefault="00961F6F" w:rsidP="00454F38">
      <w:pPr>
        <w:pStyle w:val="FootnoteText"/>
        <w:rPr>
          <w:rFonts w:ascii="Arial" w:hAnsi="Arial" w:cs="Arial"/>
        </w:rPr>
      </w:pPr>
      <w:r w:rsidRPr="00487931">
        <w:rPr>
          <w:rStyle w:val="FootnoteReference"/>
          <w:rFonts w:ascii="Arial" w:hAnsi="Arial" w:cs="Arial"/>
        </w:rPr>
        <w:footnoteRef/>
      </w:r>
      <w:r w:rsidRPr="00487931">
        <w:rPr>
          <w:rFonts w:ascii="Arial" w:hAnsi="Arial" w:cs="Arial"/>
        </w:rPr>
        <w:t xml:space="preserve"> </w:t>
      </w:r>
      <w:r>
        <w:rPr>
          <w:rFonts w:ascii="Arial" w:hAnsi="Arial" w:cs="Arial"/>
          <w:i/>
        </w:rPr>
        <w:t>Sail Away</w:t>
      </w:r>
      <w:r>
        <w:rPr>
          <w:rFonts w:ascii="Arial" w:hAnsi="Arial" w:cs="Arial"/>
        </w:rPr>
        <w:t xml:space="preserve"> Playbill. </w:t>
      </w:r>
      <w:proofErr w:type="gramStart"/>
      <w:r>
        <w:rPr>
          <w:rFonts w:ascii="Arial" w:hAnsi="Arial" w:cs="Arial"/>
          <w:i/>
        </w:rPr>
        <w:t>NCA F/3</w:t>
      </w:r>
      <w:r>
        <w:rPr>
          <w:rFonts w:ascii="Arial" w:hAnsi="Arial" w:cs="Arial"/>
        </w:rPr>
        <w:t>.</w:t>
      </w:r>
      <w:proofErr w:type="gramEnd"/>
      <w:r>
        <w:rPr>
          <w:rFonts w:ascii="Arial" w:hAnsi="Arial" w:cs="Arial"/>
        </w:rPr>
        <w:t xml:space="preserve"> </w:t>
      </w:r>
    </w:p>
  </w:footnote>
  <w:footnote w:id="83">
    <w:p w:rsidR="00961F6F" w:rsidRPr="000D2431" w:rsidRDefault="00961F6F" w:rsidP="00454F38">
      <w:pPr>
        <w:pStyle w:val="FootnoteText"/>
        <w:rPr>
          <w:rFonts w:ascii="Arial" w:hAnsi="Arial" w:cs="Arial"/>
        </w:rPr>
      </w:pPr>
      <w:r w:rsidRPr="000D2431">
        <w:rPr>
          <w:rStyle w:val="FootnoteReference"/>
          <w:rFonts w:ascii="Arial" w:hAnsi="Arial" w:cs="Arial"/>
        </w:rPr>
        <w:footnoteRef/>
      </w:r>
      <w:r w:rsidRPr="000D2431">
        <w:rPr>
          <w:rFonts w:ascii="Arial" w:hAnsi="Arial" w:cs="Arial"/>
        </w:rPr>
        <w:t xml:space="preserve"> American actress (1908-1876)</w:t>
      </w:r>
    </w:p>
  </w:footnote>
  <w:footnote w:id="84">
    <w:p w:rsidR="00961F6F" w:rsidRPr="00AB6924" w:rsidRDefault="00961F6F" w:rsidP="00454F38">
      <w:pPr>
        <w:pStyle w:val="FootnoteText"/>
        <w:rPr>
          <w:rFonts w:ascii="Arial" w:hAnsi="Arial" w:cs="Arial"/>
        </w:rPr>
      </w:pPr>
      <w:r w:rsidRPr="000D2431">
        <w:rPr>
          <w:rStyle w:val="FootnoteReference"/>
          <w:rFonts w:ascii="Arial" w:hAnsi="Arial" w:cs="Arial"/>
        </w:rPr>
        <w:footnoteRef/>
      </w:r>
      <w:r w:rsidRPr="000D2431">
        <w:rPr>
          <w:rFonts w:ascii="Arial" w:hAnsi="Arial" w:cs="Arial"/>
        </w:rPr>
        <w:t xml:space="preserve"> Diary entry dated Sunday 19 October 1958. </w:t>
      </w:r>
      <w:r w:rsidRPr="00B67D9F">
        <w:rPr>
          <w:rFonts w:ascii="Arial" w:hAnsi="Arial" w:cs="Arial"/>
        </w:rPr>
        <w:t>Noël</w:t>
      </w:r>
      <w:r>
        <w:rPr>
          <w:rFonts w:ascii="Arial" w:hAnsi="Arial" w:cs="Arial"/>
        </w:rPr>
        <w:t xml:space="preserve"> </w:t>
      </w:r>
      <w:proofErr w:type="gramStart"/>
      <w:r w:rsidRPr="000D2431">
        <w:rPr>
          <w:rFonts w:ascii="Arial" w:hAnsi="Arial" w:cs="Arial"/>
        </w:rPr>
        <w:t>Coward,</w:t>
      </w:r>
      <w:proofErr w:type="gramEnd"/>
      <w:r w:rsidRPr="000D2431">
        <w:rPr>
          <w:rFonts w:ascii="Arial" w:hAnsi="Arial" w:cs="Arial"/>
        </w:rPr>
        <w:t xml:space="preserve"> edited by Sheridan Morley and Graham </w:t>
      </w:r>
      <w:proofErr w:type="spellStart"/>
      <w:r w:rsidRPr="000D2431">
        <w:rPr>
          <w:rFonts w:ascii="Arial" w:hAnsi="Arial" w:cs="Arial"/>
        </w:rPr>
        <w:t>Payn</w:t>
      </w:r>
      <w:proofErr w:type="spellEnd"/>
      <w:r w:rsidRPr="000D2431">
        <w:rPr>
          <w:rFonts w:ascii="Arial" w:hAnsi="Arial" w:cs="Arial"/>
        </w:rPr>
        <w:t xml:space="preserve">, </w:t>
      </w:r>
      <w:r w:rsidRPr="000D2431">
        <w:rPr>
          <w:rFonts w:ascii="Arial" w:hAnsi="Arial" w:cs="Arial"/>
          <w:i/>
        </w:rPr>
        <w:t xml:space="preserve">The </w:t>
      </w:r>
      <w:r w:rsidRPr="00B67D9F">
        <w:rPr>
          <w:rFonts w:ascii="Arial" w:hAnsi="Arial" w:cs="Arial"/>
        </w:rPr>
        <w:t>Noël</w:t>
      </w:r>
      <w:r>
        <w:rPr>
          <w:rFonts w:ascii="Arial" w:hAnsi="Arial" w:cs="Arial"/>
        </w:rPr>
        <w:t xml:space="preserve"> </w:t>
      </w:r>
      <w:r w:rsidRPr="000D2431">
        <w:rPr>
          <w:rFonts w:ascii="Arial" w:hAnsi="Arial" w:cs="Arial"/>
          <w:i/>
        </w:rPr>
        <w:t>Coward Diaries</w:t>
      </w:r>
      <w:r w:rsidRPr="000D2431">
        <w:rPr>
          <w:rFonts w:ascii="Arial" w:hAnsi="Arial" w:cs="Arial"/>
        </w:rPr>
        <w:t xml:space="preserve"> (London: </w:t>
      </w:r>
      <w:proofErr w:type="spellStart"/>
      <w:r w:rsidRPr="000D2431">
        <w:rPr>
          <w:rFonts w:ascii="Arial" w:hAnsi="Arial" w:cs="Arial"/>
        </w:rPr>
        <w:t>Weidenfeld</w:t>
      </w:r>
      <w:proofErr w:type="spellEnd"/>
      <w:r w:rsidRPr="000D2431">
        <w:rPr>
          <w:rFonts w:ascii="Arial" w:hAnsi="Arial" w:cs="Arial"/>
        </w:rPr>
        <w:t xml:space="preserve"> and Nicolson</w:t>
      </w:r>
      <w:r>
        <w:rPr>
          <w:rFonts w:ascii="Arial" w:hAnsi="Arial" w:cs="Arial"/>
        </w:rPr>
        <w:t>, 1982</w:t>
      </w:r>
      <w:r w:rsidRPr="000D2431">
        <w:rPr>
          <w:rFonts w:ascii="Arial" w:hAnsi="Arial" w:cs="Arial"/>
        </w:rPr>
        <w:t>), 388.</w:t>
      </w:r>
      <w:r>
        <w:rPr>
          <w:rFonts w:ascii="Arial" w:hAnsi="Arial" w:cs="Arial"/>
        </w:rPr>
        <w:t xml:space="preserve"> From herein: </w:t>
      </w:r>
      <w:r w:rsidRPr="00B67D9F">
        <w:rPr>
          <w:rFonts w:ascii="Arial" w:hAnsi="Arial" w:cs="Arial"/>
        </w:rPr>
        <w:t>Noël</w:t>
      </w:r>
      <w:r>
        <w:rPr>
          <w:rFonts w:ascii="Arial" w:hAnsi="Arial" w:cs="Arial"/>
        </w:rPr>
        <w:t xml:space="preserve"> </w:t>
      </w:r>
      <w:r w:rsidRPr="000D2431">
        <w:rPr>
          <w:rFonts w:ascii="Arial" w:hAnsi="Arial" w:cs="Arial"/>
        </w:rPr>
        <w:t xml:space="preserve">Coward, </w:t>
      </w:r>
      <w:r w:rsidRPr="000D2431">
        <w:rPr>
          <w:rFonts w:ascii="Arial" w:hAnsi="Arial" w:cs="Arial"/>
          <w:i/>
        </w:rPr>
        <w:t xml:space="preserve">The </w:t>
      </w:r>
      <w:r w:rsidRPr="00B67D9F">
        <w:rPr>
          <w:rFonts w:ascii="Arial" w:hAnsi="Arial" w:cs="Arial"/>
        </w:rPr>
        <w:t>Noël</w:t>
      </w:r>
      <w:r>
        <w:rPr>
          <w:rFonts w:ascii="Arial" w:hAnsi="Arial" w:cs="Arial"/>
        </w:rPr>
        <w:t xml:space="preserve"> </w:t>
      </w:r>
      <w:r w:rsidRPr="000D2431">
        <w:rPr>
          <w:rFonts w:ascii="Arial" w:hAnsi="Arial" w:cs="Arial"/>
          <w:i/>
        </w:rPr>
        <w:t>Coward Diaries</w:t>
      </w:r>
      <w:r>
        <w:rPr>
          <w:rFonts w:ascii="Arial" w:hAnsi="Arial" w:cs="Arial"/>
        </w:rPr>
        <w:t>, 388.</w:t>
      </w:r>
    </w:p>
  </w:footnote>
  <w:footnote w:id="85">
    <w:p w:rsidR="00961F6F" w:rsidRPr="000D2431" w:rsidRDefault="00961F6F" w:rsidP="00454F38">
      <w:pPr>
        <w:pStyle w:val="FootnoteText"/>
        <w:rPr>
          <w:rFonts w:ascii="Arial" w:hAnsi="Arial" w:cs="Arial"/>
        </w:rPr>
      </w:pPr>
      <w:r w:rsidRPr="000D2431">
        <w:rPr>
          <w:rStyle w:val="FootnoteReference"/>
          <w:rFonts w:ascii="Arial" w:hAnsi="Arial" w:cs="Arial"/>
        </w:rPr>
        <w:footnoteRef/>
      </w:r>
      <w:r w:rsidRPr="000D2431">
        <w:rPr>
          <w:rFonts w:ascii="Arial" w:hAnsi="Arial" w:cs="Arial"/>
        </w:rPr>
        <w:t xml:space="preserve"> Diary entry dated Sunday 7 December 1958. </w:t>
      </w:r>
      <w:r w:rsidRPr="00B67D9F">
        <w:rPr>
          <w:rFonts w:ascii="Arial" w:hAnsi="Arial" w:cs="Arial"/>
        </w:rPr>
        <w:t>Noël</w:t>
      </w:r>
      <w:r>
        <w:rPr>
          <w:rFonts w:ascii="Arial" w:hAnsi="Arial" w:cs="Arial"/>
        </w:rPr>
        <w:t xml:space="preserve"> </w:t>
      </w:r>
      <w:r w:rsidRPr="000D2431">
        <w:rPr>
          <w:rFonts w:ascii="Arial" w:hAnsi="Arial" w:cs="Arial"/>
        </w:rPr>
        <w:t xml:space="preserve">Coward, </w:t>
      </w:r>
      <w:proofErr w:type="gramStart"/>
      <w:r w:rsidRPr="000D2431">
        <w:rPr>
          <w:rFonts w:ascii="Arial" w:hAnsi="Arial" w:cs="Arial"/>
          <w:i/>
        </w:rPr>
        <w:t>The</w:t>
      </w:r>
      <w:proofErr w:type="gramEnd"/>
      <w:r w:rsidRPr="000D2431">
        <w:rPr>
          <w:rFonts w:ascii="Arial" w:hAnsi="Arial" w:cs="Arial"/>
          <w:i/>
        </w:rPr>
        <w:t xml:space="preserve"> </w:t>
      </w:r>
      <w:r w:rsidRPr="00B67D9F">
        <w:rPr>
          <w:rFonts w:ascii="Arial" w:hAnsi="Arial" w:cs="Arial"/>
        </w:rPr>
        <w:t>Noël</w:t>
      </w:r>
      <w:r>
        <w:rPr>
          <w:rFonts w:ascii="Arial" w:hAnsi="Arial" w:cs="Arial"/>
        </w:rPr>
        <w:t xml:space="preserve"> </w:t>
      </w:r>
      <w:r w:rsidRPr="000D2431">
        <w:rPr>
          <w:rFonts w:ascii="Arial" w:hAnsi="Arial" w:cs="Arial"/>
          <w:i/>
        </w:rPr>
        <w:t>Coward Diaries</w:t>
      </w:r>
      <w:r>
        <w:rPr>
          <w:rFonts w:ascii="Arial" w:hAnsi="Arial" w:cs="Arial"/>
        </w:rPr>
        <w:t xml:space="preserve">, </w:t>
      </w:r>
      <w:r w:rsidRPr="000D2431">
        <w:rPr>
          <w:rFonts w:ascii="Arial" w:hAnsi="Arial" w:cs="Arial"/>
        </w:rPr>
        <w:t>391.</w:t>
      </w:r>
    </w:p>
  </w:footnote>
  <w:footnote w:id="86">
    <w:p w:rsidR="00961F6F" w:rsidRPr="000D2431" w:rsidRDefault="00961F6F" w:rsidP="00454F38">
      <w:pPr>
        <w:pStyle w:val="FootnoteText"/>
        <w:rPr>
          <w:rFonts w:ascii="Arial" w:hAnsi="Arial" w:cs="Arial"/>
        </w:rPr>
      </w:pPr>
      <w:r w:rsidRPr="000D2431">
        <w:rPr>
          <w:rStyle w:val="FootnoteReference"/>
          <w:rFonts w:ascii="Arial" w:hAnsi="Arial" w:cs="Arial"/>
        </w:rPr>
        <w:footnoteRef/>
      </w:r>
      <w:r w:rsidRPr="000D2431">
        <w:rPr>
          <w:rFonts w:ascii="Arial" w:hAnsi="Arial" w:cs="Arial"/>
        </w:rPr>
        <w:t xml:space="preserve"> </w:t>
      </w:r>
      <w:proofErr w:type="gramStart"/>
      <w:r>
        <w:rPr>
          <w:rFonts w:ascii="Arial" w:hAnsi="Arial" w:cs="Arial"/>
        </w:rPr>
        <w:t>Ibid, 391.</w:t>
      </w:r>
      <w:proofErr w:type="gramEnd"/>
    </w:p>
  </w:footnote>
  <w:footnote w:id="87">
    <w:p w:rsidR="00961F6F" w:rsidRDefault="00961F6F" w:rsidP="00454F38">
      <w:pPr>
        <w:pStyle w:val="FootnoteText"/>
      </w:pPr>
      <w:r w:rsidRPr="00B172A9">
        <w:rPr>
          <w:rStyle w:val="FootnoteReference"/>
          <w:rFonts w:ascii="Arial" w:hAnsi="Arial" w:cs="Arial"/>
        </w:rPr>
        <w:footnoteRef/>
      </w:r>
      <w:r w:rsidRPr="00B172A9">
        <w:rPr>
          <w:rFonts w:ascii="Arial" w:hAnsi="Arial" w:cs="Arial"/>
        </w:rPr>
        <w:t xml:space="preserve"> Diary entry dated Saturday 7 January 1961. </w:t>
      </w:r>
      <w:proofErr w:type="gramStart"/>
      <w:r>
        <w:rPr>
          <w:rFonts w:ascii="Arial" w:hAnsi="Arial" w:cs="Arial"/>
        </w:rPr>
        <w:t>1961 D</w:t>
      </w:r>
      <w:r w:rsidRPr="00B172A9">
        <w:rPr>
          <w:rFonts w:ascii="Arial" w:hAnsi="Arial" w:cs="Arial"/>
        </w:rPr>
        <w:t xml:space="preserve">iary </w:t>
      </w:r>
      <w:r>
        <w:rPr>
          <w:rFonts w:ascii="Arial" w:hAnsi="Arial" w:cs="Arial"/>
        </w:rPr>
        <w:t>T</w:t>
      </w:r>
      <w:r w:rsidRPr="00B172A9">
        <w:rPr>
          <w:rFonts w:ascii="Arial" w:hAnsi="Arial" w:cs="Arial"/>
        </w:rPr>
        <w:t xml:space="preserve">ypescript </w:t>
      </w:r>
      <w:r>
        <w:rPr>
          <w:rFonts w:ascii="Arial" w:hAnsi="Arial" w:cs="Arial"/>
        </w:rPr>
        <w:t>T</w:t>
      </w:r>
      <w:r w:rsidRPr="00B172A9">
        <w:rPr>
          <w:rFonts w:ascii="Arial" w:hAnsi="Arial" w:cs="Arial"/>
        </w:rPr>
        <w:t>ranscript.</w:t>
      </w:r>
      <w:proofErr w:type="gramEnd"/>
      <w:r w:rsidRPr="00B172A9">
        <w:rPr>
          <w:rFonts w:ascii="Arial" w:hAnsi="Arial" w:cs="Arial"/>
        </w:rPr>
        <w:t xml:space="preserve"> </w:t>
      </w:r>
      <w:proofErr w:type="gramStart"/>
      <w:r w:rsidRPr="00B172A9">
        <w:rPr>
          <w:rFonts w:ascii="Arial" w:hAnsi="Arial" w:cs="Arial"/>
          <w:i/>
        </w:rPr>
        <w:t>NCA H/3</w:t>
      </w:r>
      <w:r w:rsidRPr="00B172A9">
        <w:rPr>
          <w:rFonts w:ascii="Arial" w:hAnsi="Arial" w:cs="Arial"/>
        </w:rPr>
        <w:t>.</w:t>
      </w:r>
      <w:proofErr w:type="gramEnd"/>
      <w:r w:rsidRPr="00B172A9">
        <w:rPr>
          <w:rFonts w:ascii="Arial" w:hAnsi="Arial" w:cs="Arial"/>
        </w:rPr>
        <w:t xml:space="preserve"> </w:t>
      </w:r>
    </w:p>
  </w:footnote>
  <w:footnote w:id="88">
    <w:p w:rsidR="00961F6F" w:rsidRPr="00B172A9" w:rsidRDefault="00961F6F" w:rsidP="00454F38">
      <w:pPr>
        <w:pStyle w:val="FootnoteText"/>
        <w:rPr>
          <w:rFonts w:ascii="Arial" w:hAnsi="Arial" w:cs="Arial"/>
        </w:rPr>
      </w:pPr>
      <w:r w:rsidRPr="00B172A9">
        <w:rPr>
          <w:rStyle w:val="FootnoteReference"/>
          <w:rFonts w:ascii="Arial" w:hAnsi="Arial" w:cs="Arial"/>
        </w:rPr>
        <w:footnoteRef/>
      </w:r>
      <w:r w:rsidRPr="00B172A9">
        <w:rPr>
          <w:rFonts w:ascii="Arial" w:hAnsi="Arial" w:cs="Arial"/>
        </w:rPr>
        <w:t xml:space="preserve"> Diary entry dated Saturday 7 January 1961. </w:t>
      </w:r>
      <w:proofErr w:type="gramStart"/>
      <w:r w:rsidRPr="00B172A9">
        <w:rPr>
          <w:rFonts w:ascii="Arial" w:hAnsi="Arial" w:cs="Arial"/>
        </w:rPr>
        <w:t>1961 diary typescript transcript.</w:t>
      </w:r>
      <w:proofErr w:type="gramEnd"/>
      <w:r w:rsidRPr="00B172A9">
        <w:rPr>
          <w:rFonts w:ascii="Arial" w:hAnsi="Arial" w:cs="Arial"/>
        </w:rPr>
        <w:t xml:space="preserve"> </w:t>
      </w:r>
      <w:proofErr w:type="gramStart"/>
      <w:r w:rsidRPr="00B172A9">
        <w:rPr>
          <w:rFonts w:ascii="Arial" w:hAnsi="Arial" w:cs="Arial"/>
          <w:i/>
        </w:rPr>
        <w:t>NCA H/3</w:t>
      </w:r>
      <w:r w:rsidRPr="00B172A9">
        <w:rPr>
          <w:rFonts w:ascii="Arial" w:hAnsi="Arial" w:cs="Arial"/>
        </w:rPr>
        <w:t>.</w:t>
      </w:r>
      <w:proofErr w:type="gramEnd"/>
    </w:p>
  </w:footnote>
  <w:footnote w:id="89">
    <w:p w:rsidR="00961F6F" w:rsidRPr="00B172A9" w:rsidRDefault="00961F6F" w:rsidP="00454F38">
      <w:pPr>
        <w:pStyle w:val="FootnoteText"/>
        <w:rPr>
          <w:rFonts w:ascii="Arial" w:hAnsi="Arial" w:cs="Arial"/>
        </w:rPr>
      </w:pPr>
      <w:r w:rsidRPr="00B172A9">
        <w:rPr>
          <w:rStyle w:val="FootnoteReference"/>
          <w:rFonts w:ascii="Arial" w:hAnsi="Arial" w:cs="Arial"/>
        </w:rPr>
        <w:footnoteRef/>
      </w:r>
      <w:r w:rsidRPr="00B172A9">
        <w:rPr>
          <w:rFonts w:ascii="Arial" w:hAnsi="Arial" w:cs="Arial"/>
        </w:rPr>
        <w:t xml:space="preserve"> Diary entry dated Saturday 7 January 1961. </w:t>
      </w:r>
      <w:proofErr w:type="gramStart"/>
      <w:r w:rsidRPr="00B172A9">
        <w:rPr>
          <w:rFonts w:ascii="Arial" w:hAnsi="Arial" w:cs="Arial"/>
        </w:rPr>
        <w:t>1961 diary typescript transcript.</w:t>
      </w:r>
      <w:proofErr w:type="gramEnd"/>
      <w:r w:rsidRPr="00B172A9">
        <w:rPr>
          <w:rFonts w:ascii="Arial" w:hAnsi="Arial" w:cs="Arial"/>
        </w:rPr>
        <w:t xml:space="preserve"> </w:t>
      </w:r>
      <w:proofErr w:type="gramStart"/>
      <w:r w:rsidRPr="00B172A9">
        <w:rPr>
          <w:rFonts w:ascii="Arial" w:hAnsi="Arial" w:cs="Arial"/>
          <w:i/>
        </w:rPr>
        <w:t>NCA H/3</w:t>
      </w:r>
      <w:r w:rsidRPr="00B172A9">
        <w:rPr>
          <w:rFonts w:ascii="Arial" w:hAnsi="Arial" w:cs="Arial"/>
        </w:rPr>
        <w:t>.</w:t>
      </w:r>
      <w:proofErr w:type="gramEnd"/>
    </w:p>
  </w:footnote>
  <w:footnote w:id="90">
    <w:p w:rsidR="00961F6F" w:rsidRDefault="00961F6F" w:rsidP="00454F38">
      <w:pPr>
        <w:pStyle w:val="FootnoteText"/>
      </w:pPr>
      <w:r w:rsidRPr="00B172A9">
        <w:rPr>
          <w:rStyle w:val="FootnoteReference"/>
          <w:rFonts w:ascii="Arial" w:hAnsi="Arial" w:cs="Arial"/>
        </w:rPr>
        <w:footnoteRef/>
      </w:r>
      <w:r w:rsidRPr="00B172A9">
        <w:rPr>
          <w:rFonts w:ascii="Arial" w:hAnsi="Arial" w:cs="Arial"/>
        </w:rPr>
        <w:t xml:space="preserve"> Sam Irvin, </w:t>
      </w:r>
      <w:r w:rsidRPr="00B172A9">
        <w:rPr>
          <w:rFonts w:ascii="Arial" w:hAnsi="Arial" w:cs="Arial"/>
          <w:i/>
        </w:rPr>
        <w:t>Kay Thompson: From Funny Face to Eloise</w:t>
      </w:r>
      <w:r w:rsidRPr="00B172A9">
        <w:rPr>
          <w:rFonts w:ascii="Arial" w:hAnsi="Arial" w:cs="Arial"/>
        </w:rPr>
        <w:t xml:space="preserve"> (USA: Simon and Schuster</w:t>
      </w:r>
      <w:r>
        <w:rPr>
          <w:rFonts w:ascii="Arial" w:hAnsi="Arial" w:cs="Arial"/>
        </w:rPr>
        <w:t>, 2010</w:t>
      </w:r>
      <w:r w:rsidRPr="00B172A9">
        <w:rPr>
          <w:rFonts w:ascii="Arial" w:hAnsi="Arial" w:cs="Arial"/>
        </w:rPr>
        <w:t>), 314.</w:t>
      </w:r>
    </w:p>
  </w:footnote>
  <w:footnote w:id="91">
    <w:p w:rsidR="00961F6F" w:rsidRPr="00EB4EA5" w:rsidRDefault="00961F6F" w:rsidP="00454F38">
      <w:pPr>
        <w:pStyle w:val="FootnoteText"/>
        <w:rPr>
          <w:rFonts w:ascii="Arial" w:hAnsi="Arial" w:cs="Arial"/>
        </w:rPr>
      </w:pPr>
      <w:r w:rsidRPr="00EB4EA5">
        <w:rPr>
          <w:rStyle w:val="FootnoteReference"/>
          <w:rFonts w:ascii="Arial" w:hAnsi="Arial" w:cs="Arial"/>
        </w:rPr>
        <w:footnoteRef/>
      </w:r>
      <w:r w:rsidRPr="00EB4EA5">
        <w:rPr>
          <w:rFonts w:ascii="Arial" w:hAnsi="Arial" w:cs="Arial"/>
        </w:rPr>
        <w:t xml:space="preserve"> </w:t>
      </w:r>
      <w:r w:rsidRPr="00EB4EA5">
        <w:rPr>
          <w:rStyle w:val="FootnoteReference"/>
          <w:rFonts w:ascii="Arial" w:hAnsi="Arial" w:cs="Arial"/>
        </w:rPr>
        <w:footnoteRef/>
      </w:r>
      <w:r w:rsidRPr="00EB4EA5">
        <w:rPr>
          <w:rFonts w:ascii="Arial" w:hAnsi="Arial" w:cs="Arial"/>
        </w:rPr>
        <w:t xml:space="preserve"> Letter from Coward to </w:t>
      </w:r>
      <w:proofErr w:type="spellStart"/>
      <w:r w:rsidRPr="00EB4EA5">
        <w:rPr>
          <w:rFonts w:ascii="Arial" w:hAnsi="Arial" w:cs="Arial"/>
        </w:rPr>
        <w:t>Lorn</w:t>
      </w:r>
      <w:proofErr w:type="spellEnd"/>
      <w:r w:rsidRPr="00EB4EA5">
        <w:rPr>
          <w:rFonts w:ascii="Arial" w:hAnsi="Arial" w:cs="Arial"/>
        </w:rPr>
        <w:t xml:space="preserve"> Lorraine dated Sunday 19 March 1961.</w:t>
      </w:r>
      <w:r>
        <w:rPr>
          <w:rFonts w:ascii="Arial" w:hAnsi="Arial" w:cs="Arial"/>
        </w:rPr>
        <w:t xml:space="preserve"> </w:t>
      </w:r>
      <w:r w:rsidRPr="00B67D9F">
        <w:rPr>
          <w:rFonts w:ascii="Arial" w:hAnsi="Arial" w:cs="Arial"/>
        </w:rPr>
        <w:t>Noël</w:t>
      </w:r>
      <w:r>
        <w:rPr>
          <w:rFonts w:ascii="Arial" w:hAnsi="Arial" w:cs="Arial"/>
        </w:rPr>
        <w:t xml:space="preserve"> </w:t>
      </w:r>
      <w:r w:rsidRPr="005558E6">
        <w:rPr>
          <w:rFonts w:ascii="Arial" w:hAnsi="Arial" w:cs="Arial"/>
        </w:rPr>
        <w:t xml:space="preserve">Coward, </w:t>
      </w:r>
      <w:proofErr w:type="gramStart"/>
      <w:r w:rsidRPr="005558E6">
        <w:rPr>
          <w:rFonts w:ascii="Arial" w:hAnsi="Arial" w:cs="Arial"/>
          <w:i/>
        </w:rPr>
        <w:t>The</w:t>
      </w:r>
      <w:proofErr w:type="gramEnd"/>
      <w:r w:rsidRPr="005558E6">
        <w:rPr>
          <w:rFonts w:ascii="Arial" w:hAnsi="Arial" w:cs="Arial"/>
          <w:i/>
        </w:rPr>
        <w:t xml:space="preserve"> Letters of </w:t>
      </w:r>
      <w:r w:rsidRPr="00B67D9F">
        <w:rPr>
          <w:rFonts w:ascii="Arial" w:hAnsi="Arial" w:cs="Arial"/>
        </w:rPr>
        <w:t>Noël</w:t>
      </w:r>
      <w:r>
        <w:rPr>
          <w:rFonts w:ascii="Arial" w:hAnsi="Arial" w:cs="Arial"/>
        </w:rPr>
        <w:t xml:space="preserve"> </w:t>
      </w:r>
      <w:r w:rsidRPr="005558E6">
        <w:rPr>
          <w:rFonts w:ascii="Arial" w:hAnsi="Arial" w:cs="Arial"/>
          <w:i/>
        </w:rPr>
        <w:t>Coward</w:t>
      </w:r>
      <w:r>
        <w:rPr>
          <w:rFonts w:ascii="Arial" w:hAnsi="Arial" w:cs="Arial"/>
        </w:rPr>
        <w:t>, 265.</w:t>
      </w:r>
    </w:p>
  </w:footnote>
  <w:footnote w:id="92">
    <w:p w:rsidR="00961F6F" w:rsidRDefault="00961F6F" w:rsidP="00454F38">
      <w:pPr>
        <w:pStyle w:val="FootnoteText"/>
      </w:pPr>
      <w:r w:rsidRPr="00EB4EA5">
        <w:rPr>
          <w:rStyle w:val="FootnoteReference"/>
          <w:rFonts w:ascii="Arial" w:hAnsi="Arial" w:cs="Arial"/>
        </w:rPr>
        <w:footnoteRef/>
      </w:r>
      <w:r w:rsidRPr="00EB4EA5">
        <w:rPr>
          <w:rFonts w:ascii="Arial" w:hAnsi="Arial" w:cs="Arial"/>
        </w:rPr>
        <w:t xml:space="preserve"> Diary entry dated Sunday 12 March 1961. </w:t>
      </w:r>
      <w:proofErr w:type="gramStart"/>
      <w:r w:rsidRPr="00EB4EA5">
        <w:rPr>
          <w:rFonts w:ascii="Arial" w:hAnsi="Arial" w:cs="Arial"/>
        </w:rPr>
        <w:t>1961 diary typescript transcript.</w:t>
      </w:r>
      <w:proofErr w:type="gramEnd"/>
      <w:r w:rsidRPr="00EB4EA5">
        <w:rPr>
          <w:rFonts w:ascii="Arial" w:hAnsi="Arial" w:cs="Arial"/>
        </w:rPr>
        <w:t xml:space="preserve"> </w:t>
      </w:r>
      <w:proofErr w:type="gramStart"/>
      <w:r w:rsidRPr="00EB4EA5">
        <w:rPr>
          <w:rFonts w:ascii="Arial" w:hAnsi="Arial" w:cs="Arial"/>
          <w:i/>
        </w:rPr>
        <w:t>NCA H/3</w:t>
      </w:r>
      <w:r w:rsidRPr="00EB4EA5">
        <w:rPr>
          <w:rFonts w:ascii="Arial" w:hAnsi="Arial" w:cs="Arial"/>
        </w:rPr>
        <w:t>.</w:t>
      </w:r>
      <w:proofErr w:type="gramEnd"/>
    </w:p>
  </w:footnote>
  <w:footnote w:id="93">
    <w:p w:rsidR="00961F6F" w:rsidRPr="008D304E" w:rsidRDefault="00961F6F" w:rsidP="00454F38">
      <w:pPr>
        <w:pStyle w:val="FootnoteText"/>
        <w:jc w:val="both"/>
        <w:rPr>
          <w:rFonts w:ascii="Arial" w:hAnsi="Arial" w:cs="Arial"/>
        </w:rPr>
      </w:pPr>
      <w:proofErr w:type="gramStart"/>
      <w:r>
        <w:rPr>
          <w:rFonts w:ascii="Arial" w:hAnsi="Arial" w:cs="Arial"/>
          <w:vertAlign w:val="superscript"/>
        </w:rPr>
        <w:t xml:space="preserve">93 </w:t>
      </w:r>
      <w:r w:rsidRPr="00DA2776">
        <w:rPr>
          <w:rFonts w:ascii="Arial" w:hAnsi="Arial" w:cs="Arial"/>
        </w:rPr>
        <w:t xml:space="preserve">Cole Lesley, </w:t>
      </w:r>
      <w:r w:rsidRPr="00B67D9F">
        <w:rPr>
          <w:rFonts w:ascii="Arial" w:hAnsi="Arial" w:cs="Arial"/>
        </w:rPr>
        <w:t>Noël</w:t>
      </w:r>
      <w:r>
        <w:rPr>
          <w:rFonts w:ascii="Arial" w:hAnsi="Arial" w:cs="Arial"/>
        </w:rPr>
        <w:t xml:space="preserve"> </w:t>
      </w:r>
      <w:r w:rsidRPr="00DA2776">
        <w:rPr>
          <w:rFonts w:ascii="Arial" w:hAnsi="Arial" w:cs="Arial"/>
          <w:i/>
        </w:rPr>
        <w:t>Coward</w:t>
      </w:r>
      <w:r w:rsidRPr="00DA2776">
        <w:rPr>
          <w:rFonts w:ascii="Arial" w:hAnsi="Arial" w:cs="Arial"/>
        </w:rPr>
        <w:t xml:space="preserve"> (UK: Jonathan Cape</w:t>
      </w:r>
      <w:r>
        <w:rPr>
          <w:rFonts w:ascii="Arial" w:hAnsi="Arial" w:cs="Arial"/>
        </w:rPr>
        <w:t>, 1978</w:t>
      </w:r>
      <w:r w:rsidRPr="00DA2776">
        <w:rPr>
          <w:rFonts w:ascii="Arial" w:hAnsi="Arial" w:cs="Arial"/>
        </w:rPr>
        <w:t>), 46</w:t>
      </w:r>
      <w:r>
        <w:rPr>
          <w:rFonts w:ascii="Arial" w:hAnsi="Arial" w:cs="Arial"/>
        </w:rPr>
        <w:t>1</w:t>
      </w:r>
      <w:r w:rsidRPr="00DA2776">
        <w:rPr>
          <w:rFonts w:ascii="Arial" w:hAnsi="Arial" w:cs="Arial"/>
        </w:rPr>
        <w:t>.</w:t>
      </w:r>
      <w:proofErr w:type="gramEnd"/>
      <w:r>
        <w:rPr>
          <w:rFonts w:ascii="Arial" w:hAnsi="Arial" w:cs="Arial"/>
        </w:rPr>
        <w:t xml:space="preserve"> From herein: </w:t>
      </w:r>
      <w:r w:rsidRPr="00DA2776">
        <w:rPr>
          <w:rFonts w:ascii="Arial" w:hAnsi="Arial" w:cs="Arial"/>
        </w:rPr>
        <w:t xml:space="preserve">Lesley, </w:t>
      </w:r>
      <w:r w:rsidRPr="00B67D9F">
        <w:rPr>
          <w:rFonts w:ascii="Arial" w:hAnsi="Arial" w:cs="Arial"/>
        </w:rPr>
        <w:t>Noël</w:t>
      </w:r>
      <w:r>
        <w:rPr>
          <w:rFonts w:ascii="Arial" w:hAnsi="Arial" w:cs="Arial"/>
        </w:rPr>
        <w:t xml:space="preserve"> </w:t>
      </w:r>
      <w:r w:rsidRPr="00DA2776">
        <w:rPr>
          <w:rFonts w:ascii="Arial" w:hAnsi="Arial" w:cs="Arial"/>
          <w:i/>
        </w:rPr>
        <w:t>Coward</w:t>
      </w:r>
      <w:r>
        <w:rPr>
          <w:rFonts w:ascii="Arial" w:hAnsi="Arial" w:cs="Arial"/>
        </w:rPr>
        <w:t>, 461.</w:t>
      </w:r>
    </w:p>
    <w:p w:rsidR="00961F6F" w:rsidRPr="000627AA" w:rsidRDefault="00961F6F" w:rsidP="00454F38">
      <w:pPr>
        <w:pStyle w:val="FootnoteText"/>
        <w:rPr>
          <w:rFonts w:ascii="Arial" w:hAnsi="Arial" w:cs="Arial"/>
        </w:rPr>
      </w:pPr>
    </w:p>
  </w:footnote>
  <w:footnote w:id="94">
    <w:p w:rsidR="00961F6F" w:rsidRPr="0053750B" w:rsidRDefault="00961F6F" w:rsidP="00454F38">
      <w:pPr>
        <w:pStyle w:val="FootnoteText"/>
        <w:rPr>
          <w:rFonts w:ascii="Arial" w:hAnsi="Arial" w:cs="Arial"/>
        </w:rPr>
      </w:pPr>
      <w:r w:rsidRPr="0053750B">
        <w:rPr>
          <w:rStyle w:val="FootnoteReference"/>
          <w:rFonts w:ascii="Arial" w:hAnsi="Arial" w:cs="Arial"/>
        </w:rPr>
        <w:footnoteRef/>
      </w:r>
      <w:r w:rsidRPr="0053750B">
        <w:rPr>
          <w:rFonts w:ascii="Arial" w:hAnsi="Arial" w:cs="Arial"/>
        </w:rPr>
        <w:t xml:space="preserve"> </w:t>
      </w:r>
      <w:proofErr w:type="gramStart"/>
      <w:r>
        <w:rPr>
          <w:rFonts w:ascii="Arial" w:hAnsi="Arial" w:cs="Arial"/>
          <w:i/>
        </w:rPr>
        <w:t>NCA F/3</w:t>
      </w:r>
      <w:r>
        <w:rPr>
          <w:rFonts w:ascii="Arial" w:hAnsi="Arial" w:cs="Arial"/>
        </w:rPr>
        <w:t>.</w:t>
      </w:r>
      <w:proofErr w:type="gramEnd"/>
    </w:p>
  </w:footnote>
  <w:footnote w:id="95">
    <w:p w:rsidR="00961F6F" w:rsidRPr="0053750B" w:rsidRDefault="00961F6F" w:rsidP="00454F38">
      <w:pPr>
        <w:pStyle w:val="FootnoteText"/>
        <w:rPr>
          <w:rFonts w:ascii="Arial" w:hAnsi="Arial" w:cs="Arial"/>
        </w:rPr>
      </w:pPr>
      <w:r w:rsidRPr="0053750B">
        <w:rPr>
          <w:rStyle w:val="FootnoteReference"/>
          <w:rFonts w:ascii="Arial" w:hAnsi="Arial" w:cs="Arial"/>
        </w:rPr>
        <w:footnoteRef/>
      </w:r>
      <w:r w:rsidRPr="0053750B">
        <w:rPr>
          <w:rFonts w:ascii="Arial" w:hAnsi="Arial" w:cs="Arial"/>
        </w:rPr>
        <w:t xml:space="preserve"> </w:t>
      </w:r>
      <w:proofErr w:type="gramStart"/>
      <w:r>
        <w:rPr>
          <w:rFonts w:ascii="Arial" w:hAnsi="Arial" w:cs="Arial"/>
          <w:i/>
        </w:rPr>
        <w:t>NCA F/3</w:t>
      </w:r>
      <w:r>
        <w:rPr>
          <w:rFonts w:ascii="Arial" w:hAnsi="Arial" w:cs="Arial"/>
        </w:rPr>
        <w:t>.</w:t>
      </w:r>
      <w:proofErr w:type="gramEnd"/>
    </w:p>
  </w:footnote>
  <w:footnote w:id="96">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Ibid, 464.</w:t>
      </w:r>
      <w:proofErr w:type="gramEnd"/>
    </w:p>
  </w:footnote>
  <w:footnote w:id="97">
    <w:p w:rsidR="00961F6F" w:rsidRPr="005558E6"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Coward’s personal secretary</w:t>
      </w:r>
    </w:p>
  </w:footnote>
  <w:footnote w:id="98">
    <w:p w:rsidR="00961F6F" w:rsidRPr="00AB6924" w:rsidRDefault="00961F6F" w:rsidP="00454F38">
      <w:pPr>
        <w:pStyle w:val="FootnoteText"/>
        <w:rPr>
          <w:rFonts w:ascii="Arial" w:hAnsi="Arial" w:cs="Arial"/>
        </w:rPr>
      </w:pPr>
      <w:r w:rsidRPr="005558E6">
        <w:rPr>
          <w:rStyle w:val="FootnoteReference"/>
          <w:rFonts w:ascii="Arial" w:hAnsi="Arial" w:cs="Arial"/>
        </w:rPr>
        <w:footnoteRef/>
      </w:r>
      <w:r w:rsidRPr="005558E6">
        <w:rPr>
          <w:rFonts w:ascii="Arial" w:hAnsi="Arial" w:cs="Arial"/>
        </w:rPr>
        <w:t xml:space="preserve"> </w:t>
      </w:r>
      <w:r w:rsidRPr="00B67D9F">
        <w:rPr>
          <w:rFonts w:ascii="Arial" w:hAnsi="Arial" w:cs="Arial"/>
        </w:rPr>
        <w:t>Noël</w:t>
      </w:r>
      <w:r>
        <w:rPr>
          <w:rFonts w:ascii="Arial" w:hAnsi="Arial" w:cs="Arial"/>
        </w:rPr>
        <w:t xml:space="preserve"> </w:t>
      </w:r>
      <w:r w:rsidRPr="005558E6">
        <w:rPr>
          <w:rFonts w:ascii="Arial" w:hAnsi="Arial" w:cs="Arial"/>
        </w:rPr>
        <w:t xml:space="preserve">Coward, edited by Barry Day, </w:t>
      </w:r>
      <w:r w:rsidRPr="005558E6">
        <w:rPr>
          <w:rFonts w:ascii="Arial" w:hAnsi="Arial" w:cs="Arial"/>
          <w:i/>
        </w:rPr>
        <w:t xml:space="preserve">The Letters of </w:t>
      </w:r>
      <w:r w:rsidRPr="00B67D9F">
        <w:rPr>
          <w:rFonts w:ascii="Arial" w:hAnsi="Arial" w:cs="Arial"/>
        </w:rPr>
        <w:t>Noël</w:t>
      </w:r>
      <w:r>
        <w:rPr>
          <w:rFonts w:ascii="Arial" w:hAnsi="Arial" w:cs="Arial"/>
        </w:rPr>
        <w:t xml:space="preserve"> </w:t>
      </w:r>
      <w:r w:rsidRPr="005558E6">
        <w:rPr>
          <w:rFonts w:ascii="Arial" w:hAnsi="Arial" w:cs="Arial"/>
          <w:i/>
        </w:rPr>
        <w:t>Coward</w:t>
      </w:r>
      <w:r w:rsidRPr="005558E6">
        <w:rPr>
          <w:rFonts w:ascii="Arial" w:hAnsi="Arial" w:cs="Arial"/>
        </w:rPr>
        <w:t xml:space="preserve"> (USA: Random House</w:t>
      </w:r>
      <w:r>
        <w:rPr>
          <w:rFonts w:ascii="Arial" w:hAnsi="Arial" w:cs="Arial"/>
        </w:rPr>
        <w:t>, 2007</w:t>
      </w:r>
      <w:r w:rsidRPr="005558E6">
        <w:rPr>
          <w:rFonts w:ascii="Arial" w:hAnsi="Arial" w:cs="Arial"/>
        </w:rPr>
        <w:t>), 265.</w:t>
      </w:r>
      <w:r>
        <w:rPr>
          <w:rFonts w:ascii="Arial" w:hAnsi="Arial" w:cs="Arial"/>
        </w:rPr>
        <w:t xml:space="preserve"> From herein: </w:t>
      </w:r>
      <w:r w:rsidRPr="00B67D9F">
        <w:rPr>
          <w:rFonts w:ascii="Arial" w:hAnsi="Arial" w:cs="Arial"/>
        </w:rPr>
        <w:t>Noël</w:t>
      </w:r>
      <w:r>
        <w:rPr>
          <w:rFonts w:ascii="Arial" w:hAnsi="Arial" w:cs="Arial"/>
        </w:rPr>
        <w:t xml:space="preserve"> </w:t>
      </w:r>
      <w:r w:rsidRPr="005558E6">
        <w:rPr>
          <w:rFonts w:ascii="Arial" w:hAnsi="Arial" w:cs="Arial"/>
        </w:rPr>
        <w:t xml:space="preserve">Coward, </w:t>
      </w:r>
      <w:r w:rsidRPr="005558E6">
        <w:rPr>
          <w:rFonts w:ascii="Arial" w:hAnsi="Arial" w:cs="Arial"/>
          <w:i/>
        </w:rPr>
        <w:t xml:space="preserve">The Letters of </w:t>
      </w:r>
      <w:r w:rsidRPr="00B67D9F">
        <w:rPr>
          <w:rFonts w:ascii="Arial" w:hAnsi="Arial" w:cs="Arial"/>
        </w:rPr>
        <w:t>Noël</w:t>
      </w:r>
      <w:r>
        <w:rPr>
          <w:rFonts w:ascii="Arial" w:hAnsi="Arial" w:cs="Arial"/>
        </w:rPr>
        <w:t xml:space="preserve"> </w:t>
      </w:r>
      <w:r w:rsidRPr="005558E6">
        <w:rPr>
          <w:rFonts w:ascii="Arial" w:hAnsi="Arial" w:cs="Arial"/>
          <w:i/>
        </w:rPr>
        <w:t>Coward</w:t>
      </w:r>
      <w:r>
        <w:rPr>
          <w:rFonts w:ascii="Arial" w:hAnsi="Arial" w:cs="Arial"/>
        </w:rPr>
        <w:t>, 265.</w:t>
      </w:r>
    </w:p>
  </w:footnote>
  <w:footnote w:id="99">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Review by Alan Gardner for </w:t>
      </w:r>
      <w:r w:rsidRPr="00AE1101">
        <w:rPr>
          <w:rFonts w:ascii="Arial" w:hAnsi="Arial" w:cs="Arial"/>
          <w:i/>
        </w:rPr>
        <w:t>Daily Mail</w:t>
      </w:r>
      <w:r w:rsidRPr="00AE1101">
        <w:rPr>
          <w:rFonts w:ascii="Arial" w:hAnsi="Arial" w:cs="Arial"/>
        </w:rPr>
        <w:t xml:space="preserve">. </w:t>
      </w:r>
      <w:proofErr w:type="gramStart"/>
      <w:r w:rsidRPr="00AE1101">
        <w:rPr>
          <w:rFonts w:ascii="Arial" w:hAnsi="Arial" w:cs="Arial"/>
        </w:rPr>
        <w:t>Dated 10 August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r w:rsidRPr="00AE1101">
        <w:rPr>
          <w:rFonts w:ascii="Arial" w:hAnsi="Arial" w:cs="Arial"/>
        </w:rPr>
        <w:t xml:space="preserve"> From herein: Gardner for </w:t>
      </w:r>
      <w:r w:rsidRPr="00AE1101">
        <w:rPr>
          <w:rFonts w:ascii="Arial" w:hAnsi="Arial" w:cs="Arial"/>
          <w:i/>
        </w:rPr>
        <w:t>Daily Mail</w:t>
      </w:r>
      <w:r w:rsidRPr="00AE1101">
        <w:rPr>
          <w:rFonts w:ascii="Arial" w:hAnsi="Arial" w:cs="Arial"/>
        </w:rPr>
        <w:t>.</w:t>
      </w:r>
    </w:p>
  </w:footnote>
  <w:footnote w:id="100">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Review by unknown critic for </w:t>
      </w:r>
      <w:r w:rsidRPr="00AE1101">
        <w:rPr>
          <w:rFonts w:ascii="Arial" w:hAnsi="Arial" w:cs="Arial"/>
          <w:i/>
        </w:rPr>
        <w:t>Variety</w:t>
      </w:r>
      <w:r w:rsidRPr="00AE1101">
        <w:rPr>
          <w:rFonts w:ascii="Arial" w:hAnsi="Arial" w:cs="Arial"/>
        </w:rPr>
        <w:t xml:space="preserve">. </w:t>
      </w:r>
      <w:proofErr w:type="gramStart"/>
      <w:r w:rsidRPr="00AE1101">
        <w:rPr>
          <w:rFonts w:ascii="Arial" w:hAnsi="Arial" w:cs="Arial"/>
        </w:rPr>
        <w:t>Dated 10 August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r w:rsidRPr="00AE1101">
        <w:rPr>
          <w:rFonts w:ascii="Arial" w:hAnsi="Arial" w:cs="Arial"/>
        </w:rPr>
        <w:t xml:space="preserve"> From herein: Unknown critic for </w:t>
      </w:r>
      <w:r w:rsidRPr="00AE1101">
        <w:rPr>
          <w:rFonts w:ascii="Arial" w:hAnsi="Arial" w:cs="Arial"/>
          <w:i/>
        </w:rPr>
        <w:t>Variety</w:t>
      </w:r>
      <w:r w:rsidRPr="00AE1101">
        <w:rPr>
          <w:rFonts w:ascii="Arial" w:hAnsi="Arial" w:cs="Arial"/>
        </w:rPr>
        <w:t>.</w:t>
      </w:r>
    </w:p>
  </w:footnote>
  <w:footnote w:id="101">
    <w:p w:rsidR="00961F6F" w:rsidRDefault="00961F6F" w:rsidP="00454F38">
      <w:pPr>
        <w:pStyle w:val="FootnoteText"/>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Unknown critic for </w:t>
      </w:r>
      <w:r w:rsidRPr="00AE1101">
        <w:rPr>
          <w:rFonts w:ascii="Arial" w:hAnsi="Arial" w:cs="Arial"/>
          <w:i/>
        </w:rPr>
        <w:t>Variety</w:t>
      </w:r>
      <w:r w:rsidRPr="00AE1101">
        <w:rPr>
          <w:rFonts w:ascii="Arial" w:hAnsi="Arial" w:cs="Arial"/>
        </w:rPr>
        <w:t>.</w:t>
      </w:r>
      <w:proofErr w:type="gramEnd"/>
    </w:p>
  </w:footnote>
  <w:footnote w:id="102">
    <w:p w:rsidR="00961F6F" w:rsidRPr="00D75582" w:rsidRDefault="00961F6F" w:rsidP="00454F38">
      <w:pPr>
        <w:pStyle w:val="FootnoteText"/>
        <w:rPr>
          <w:rFonts w:ascii="Arial" w:hAnsi="Arial" w:cs="Arial"/>
        </w:rPr>
      </w:pPr>
      <w:r w:rsidRPr="00D75582">
        <w:rPr>
          <w:rStyle w:val="FootnoteReference"/>
          <w:rFonts w:ascii="Arial" w:hAnsi="Arial" w:cs="Arial"/>
        </w:rPr>
        <w:footnoteRef/>
      </w:r>
      <w:r w:rsidRPr="00D75582">
        <w:rPr>
          <w:rFonts w:ascii="Arial" w:hAnsi="Arial" w:cs="Arial"/>
        </w:rPr>
        <w:t xml:space="preserve"> </w:t>
      </w:r>
      <w:proofErr w:type="gramStart"/>
      <w:r>
        <w:rPr>
          <w:rFonts w:ascii="Arial" w:hAnsi="Arial" w:cs="Arial"/>
        </w:rPr>
        <w:t>Final New York script.</w:t>
      </w:r>
      <w:proofErr w:type="gramEnd"/>
      <w:r>
        <w:rPr>
          <w:rFonts w:ascii="Arial" w:hAnsi="Arial" w:cs="Arial"/>
        </w:rPr>
        <w:t xml:space="preserve"> </w:t>
      </w:r>
      <w:proofErr w:type="gramStart"/>
      <w:r>
        <w:rPr>
          <w:rFonts w:ascii="Arial" w:hAnsi="Arial" w:cs="Arial"/>
        </w:rPr>
        <w:t>Act 1, Scene 1, Page 3.</w:t>
      </w:r>
      <w:proofErr w:type="gramEnd"/>
      <w:r>
        <w:rPr>
          <w:rFonts w:ascii="Arial" w:hAnsi="Arial" w:cs="Arial"/>
        </w:rPr>
        <w:t xml:space="preserve"> From herein this will be abbreviated to the form 1-1-3. </w:t>
      </w:r>
      <w:proofErr w:type="gramStart"/>
      <w:r>
        <w:rPr>
          <w:rFonts w:ascii="Arial" w:hAnsi="Arial" w:cs="Arial"/>
          <w:i/>
        </w:rPr>
        <w:t>A/17</w:t>
      </w:r>
      <w:r>
        <w:rPr>
          <w:rFonts w:ascii="Arial" w:hAnsi="Arial" w:cs="Arial"/>
        </w:rPr>
        <w:t>.</w:t>
      </w:r>
      <w:proofErr w:type="gramEnd"/>
      <w:r>
        <w:rPr>
          <w:rFonts w:ascii="Arial" w:hAnsi="Arial" w:cs="Arial"/>
        </w:rPr>
        <w:t xml:space="preserve"> </w:t>
      </w:r>
    </w:p>
  </w:footnote>
  <w:footnote w:id="103">
    <w:p w:rsidR="00961F6F" w:rsidRPr="00E61755" w:rsidRDefault="00961F6F" w:rsidP="00454F38">
      <w:pPr>
        <w:pStyle w:val="FootnoteText"/>
        <w:rPr>
          <w:rFonts w:ascii="Arial" w:hAnsi="Arial" w:cs="Arial"/>
        </w:rPr>
      </w:pPr>
      <w:r w:rsidRPr="00E61755">
        <w:rPr>
          <w:rStyle w:val="FootnoteReference"/>
          <w:rFonts w:ascii="Arial" w:hAnsi="Arial" w:cs="Arial"/>
        </w:rPr>
        <w:footnoteRef/>
      </w:r>
      <w:r w:rsidRPr="00E61755">
        <w:rPr>
          <w:rFonts w:ascii="Arial" w:hAnsi="Arial" w:cs="Arial"/>
        </w:rPr>
        <w:t xml:space="preserve"> </w:t>
      </w:r>
      <w:proofErr w:type="gramStart"/>
      <w:r>
        <w:rPr>
          <w:rFonts w:ascii="Arial" w:hAnsi="Arial" w:cs="Arial"/>
          <w:i/>
        </w:rPr>
        <w:t>NCA COW/2/E/1/30/1/2</w:t>
      </w:r>
      <w:r>
        <w:rPr>
          <w:rFonts w:ascii="Arial" w:hAnsi="Arial" w:cs="Arial"/>
        </w:rPr>
        <w:t>.</w:t>
      </w:r>
      <w:proofErr w:type="gramEnd"/>
    </w:p>
  </w:footnote>
  <w:footnote w:id="104">
    <w:p w:rsidR="00961F6F" w:rsidRPr="00C71AB1" w:rsidRDefault="00961F6F" w:rsidP="00454F38">
      <w:pPr>
        <w:pStyle w:val="FootnoteText"/>
        <w:rPr>
          <w:rFonts w:ascii="Arial" w:hAnsi="Arial" w:cs="Arial"/>
        </w:rPr>
      </w:pPr>
      <w:r w:rsidRPr="00C71AB1">
        <w:rPr>
          <w:rStyle w:val="FootnoteReference"/>
          <w:rFonts w:ascii="Arial" w:hAnsi="Arial" w:cs="Arial"/>
        </w:rPr>
        <w:footnoteRef/>
      </w:r>
      <w:r w:rsidRPr="00C71AB1">
        <w:rPr>
          <w:rFonts w:ascii="Arial" w:hAnsi="Arial" w:cs="Arial"/>
        </w:rPr>
        <w:t xml:space="preserve"> </w:t>
      </w:r>
      <w:proofErr w:type="gramStart"/>
      <w:r>
        <w:rPr>
          <w:rFonts w:ascii="Arial" w:hAnsi="Arial" w:cs="Arial"/>
        </w:rPr>
        <w:t>Pre-Broadway script.</w:t>
      </w:r>
      <w:proofErr w:type="gramEnd"/>
      <w:r>
        <w:rPr>
          <w:rFonts w:ascii="Arial" w:hAnsi="Arial" w:cs="Arial"/>
        </w:rPr>
        <w:t xml:space="preserve"> </w:t>
      </w:r>
      <w:proofErr w:type="gramStart"/>
      <w:r>
        <w:rPr>
          <w:rFonts w:ascii="Arial" w:hAnsi="Arial" w:cs="Arial"/>
        </w:rPr>
        <w:t xml:space="preserve">1-2-1. </w:t>
      </w:r>
      <w:r>
        <w:rPr>
          <w:rFonts w:ascii="Arial" w:hAnsi="Arial" w:cs="Arial"/>
          <w:i/>
        </w:rPr>
        <w:t>NCA A/16</w:t>
      </w:r>
      <w:r>
        <w:rPr>
          <w:rFonts w:ascii="Arial" w:hAnsi="Arial" w:cs="Arial"/>
        </w:rPr>
        <w:t>.</w:t>
      </w:r>
      <w:proofErr w:type="gramEnd"/>
    </w:p>
  </w:footnote>
  <w:footnote w:id="105">
    <w:p w:rsidR="00961F6F" w:rsidRPr="00B878C6" w:rsidRDefault="00961F6F" w:rsidP="00454F38">
      <w:pPr>
        <w:pStyle w:val="FootnoteText"/>
        <w:rPr>
          <w:rFonts w:ascii="Arial" w:hAnsi="Arial" w:cs="Arial"/>
        </w:rPr>
      </w:pPr>
      <w:r w:rsidRPr="00B878C6">
        <w:rPr>
          <w:rStyle w:val="FootnoteReference"/>
          <w:rFonts w:ascii="Arial" w:hAnsi="Arial" w:cs="Arial"/>
        </w:rPr>
        <w:footnoteRef/>
      </w:r>
      <w:r w:rsidRPr="00B878C6">
        <w:rPr>
          <w:rFonts w:ascii="Arial" w:hAnsi="Arial" w:cs="Arial"/>
        </w:rPr>
        <w:t xml:space="preserve"> </w:t>
      </w:r>
      <w:proofErr w:type="gramStart"/>
      <w:r>
        <w:rPr>
          <w:rFonts w:ascii="Arial" w:hAnsi="Arial" w:cs="Arial"/>
          <w:i/>
        </w:rPr>
        <w:t>NCA</w:t>
      </w:r>
      <w:r>
        <w:rPr>
          <w:rFonts w:ascii="Arial" w:hAnsi="Arial" w:cs="Arial"/>
        </w:rPr>
        <w:t xml:space="preserve"> </w:t>
      </w:r>
      <w:r>
        <w:rPr>
          <w:rFonts w:ascii="Arial" w:hAnsi="Arial" w:cs="Arial"/>
          <w:i/>
        </w:rPr>
        <w:t>COW/2/E/1/30/1/2</w:t>
      </w:r>
      <w:r>
        <w:rPr>
          <w:rFonts w:ascii="Arial" w:hAnsi="Arial" w:cs="Arial"/>
        </w:rPr>
        <w:t>.</w:t>
      </w:r>
      <w:proofErr w:type="gramEnd"/>
    </w:p>
  </w:footnote>
  <w:footnote w:id="106">
    <w:p w:rsidR="00961F6F" w:rsidRPr="0076399A" w:rsidRDefault="00961F6F" w:rsidP="00454F38">
      <w:pPr>
        <w:pStyle w:val="FootnoteText"/>
        <w:rPr>
          <w:rFonts w:ascii="Arial" w:hAnsi="Arial" w:cs="Arial"/>
        </w:rPr>
      </w:pPr>
      <w:r w:rsidRPr="0076399A">
        <w:rPr>
          <w:rStyle w:val="FootnoteReference"/>
          <w:rFonts w:ascii="Arial" w:hAnsi="Arial" w:cs="Arial"/>
        </w:rPr>
        <w:footnoteRef/>
      </w:r>
      <w:r w:rsidRPr="0076399A">
        <w:rPr>
          <w:rFonts w:ascii="Arial" w:hAnsi="Arial" w:cs="Arial"/>
        </w:rPr>
        <w:t xml:space="preserve"> </w:t>
      </w:r>
      <w:proofErr w:type="gramStart"/>
      <w:r>
        <w:rPr>
          <w:rFonts w:ascii="Arial" w:hAnsi="Arial" w:cs="Arial"/>
          <w:i/>
        </w:rPr>
        <w:t>NCA</w:t>
      </w:r>
      <w:r>
        <w:rPr>
          <w:rFonts w:ascii="Arial" w:hAnsi="Arial" w:cs="Arial"/>
        </w:rPr>
        <w:t xml:space="preserve"> </w:t>
      </w:r>
      <w:r>
        <w:rPr>
          <w:rFonts w:ascii="Arial" w:hAnsi="Arial" w:cs="Arial"/>
          <w:i/>
        </w:rPr>
        <w:t>COW/2/E/1/30/1/2</w:t>
      </w:r>
      <w:r>
        <w:rPr>
          <w:rFonts w:ascii="Arial" w:hAnsi="Arial" w:cs="Arial"/>
        </w:rPr>
        <w:t>.</w:t>
      </w:r>
      <w:proofErr w:type="gramEnd"/>
    </w:p>
  </w:footnote>
  <w:footnote w:id="107">
    <w:p w:rsidR="00961F6F" w:rsidRPr="00FE0B7F" w:rsidRDefault="00961F6F" w:rsidP="00454F38">
      <w:pPr>
        <w:pStyle w:val="FootnoteText"/>
        <w:rPr>
          <w:rFonts w:ascii="Arial" w:hAnsi="Arial" w:cs="Arial"/>
        </w:rPr>
      </w:pPr>
      <w:r w:rsidRPr="00FE0B7F">
        <w:rPr>
          <w:rStyle w:val="FootnoteReference"/>
          <w:rFonts w:ascii="Arial" w:hAnsi="Arial" w:cs="Arial"/>
        </w:rPr>
        <w:footnoteRef/>
      </w:r>
      <w:r w:rsidRPr="00FE0B7F">
        <w:rPr>
          <w:rFonts w:ascii="Arial" w:hAnsi="Arial" w:cs="Arial"/>
        </w:rPr>
        <w:t xml:space="preserve"> </w:t>
      </w:r>
      <w:proofErr w:type="gramStart"/>
      <w:r>
        <w:rPr>
          <w:rFonts w:ascii="Arial" w:hAnsi="Arial" w:cs="Arial"/>
        </w:rPr>
        <w:t>Pre-Broadway script, 1-4-4.</w:t>
      </w:r>
      <w:proofErr w:type="gramEnd"/>
      <w:r>
        <w:rPr>
          <w:rFonts w:ascii="Arial" w:hAnsi="Arial" w:cs="Arial"/>
        </w:rPr>
        <w:t xml:space="preserve"> </w:t>
      </w:r>
      <w:proofErr w:type="gramStart"/>
      <w:r>
        <w:rPr>
          <w:rFonts w:ascii="Arial" w:hAnsi="Arial" w:cs="Arial"/>
          <w:i/>
        </w:rPr>
        <w:t>NCA A/16</w:t>
      </w:r>
      <w:r>
        <w:rPr>
          <w:rFonts w:ascii="Arial" w:hAnsi="Arial" w:cs="Arial"/>
        </w:rPr>
        <w:t>.</w:t>
      </w:r>
      <w:proofErr w:type="gramEnd"/>
    </w:p>
  </w:footnote>
  <w:footnote w:id="108">
    <w:p w:rsidR="00961F6F" w:rsidRPr="00E57A35" w:rsidRDefault="00961F6F" w:rsidP="00454F38">
      <w:pPr>
        <w:pStyle w:val="FootnoteText"/>
        <w:rPr>
          <w:rFonts w:ascii="Arial" w:hAnsi="Arial" w:cs="Arial"/>
        </w:rPr>
      </w:pPr>
      <w:r w:rsidRPr="00E57A35">
        <w:rPr>
          <w:rStyle w:val="FootnoteReference"/>
          <w:rFonts w:ascii="Arial" w:hAnsi="Arial" w:cs="Arial"/>
        </w:rPr>
        <w:footnoteRef/>
      </w:r>
      <w:r w:rsidRPr="00E57A35">
        <w:rPr>
          <w:rFonts w:ascii="Arial" w:hAnsi="Arial" w:cs="Arial"/>
        </w:rPr>
        <w:t xml:space="preserve"> </w:t>
      </w:r>
      <w:proofErr w:type="gramStart"/>
      <w:r>
        <w:rPr>
          <w:rFonts w:ascii="Arial" w:hAnsi="Arial" w:cs="Arial"/>
        </w:rPr>
        <w:t>Pre-Broadway script, 1-4-4.</w:t>
      </w:r>
      <w:proofErr w:type="gramEnd"/>
      <w:r>
        <w:rPr>
          <w:rFonts w:ascii="Arial" w:hAnsi="Arial" w:cs="Arial"/>
        </w:rPr>
        <w:t xml:space="preserve"> </w:t>
      </w:r>
      <w:proofErr w:type="gramStart"/>
      <w:r>
        <w:rPr>
          <w:rFonts w:ascii="Arial" w:hAnsi="Arial" w:cs="Arial"/>
          <w:i/>
        </w:rPr>
        <w:t>NCA A/16</w:t>
      </w:r>
      <w:r>
        <w:rPr>
          <w:rFonts w:ascii="Arial" w:hAnsi="Arial" w:cs="Arial"/>
        </w:rPr>
        <w:t>.</w:t>
      </w:r>
      <w:proofErr w:type="gramEnd"/>
    </w:p>
  </w:footnote>
  <w:footnote w:id="109">
    <w:p w:rsidR="00961F6F" w:rsidRPr="00725531" w:rsidRDefault="00961F6F" w:rsidP="00454F38">
      <w:pPr>
        <w:pStyle w:val="FootnoteText"/>
        <w:rPr>
          <w:rFonts w:ascii="Arial" w:hAnsi="Arial" w:cs="Arial"/>
        </w:rPr>
      </w:pPr>
      <w:r w:rsidRPr="00725531">
        <w:rPr>
          <w:rStyle w:val="FootnoteReference"/>
          <w:rFonts w:ascii="Arial" w:hAnsi="Arial" w:cs="Arial"/>
        </w:rPr>
        <w:footnoteRef/>
      </w:r>
      <w:r w:rsidRPr="00725531">
        <w:rPr>
          <w:rFonts w:ascii="Arial" w:hAnsi="Arial" w:cs="Arial"/>
        </w:rPr>
        <w:t xml:space="preserve"> Review by Thomas. R. Dash for </w:t>
      </w:r>
      <w:r w:rsidRPr="00725531">
        <w:rPr>
          <w:rFonts w:ascii="Arial" w:hAnsi="Arial" w:cs="Arial"/>
          <w:i/>
        </w:rPr>
        <w:t>Women’s Wear Daily</w:t>
      </w:r>
      <w:r w:rsidRPr="00725531">
        <w:rPr>
          <w:rFonts w:ascii="Arial" w:hAnsi="Arial" w:cs="Arial"/>
        </w:rPr>
        <w:t xml:space="preserve">. </w:t>
      </w:r>
      <w:proofErr w:type="gramStart"/>
      <w:r w:rsidRPr="00725531">
        <w:rPr>
          <w:rFonts w:ascii="Arial" w:hAnsi="Arial" w:cs="Arial"/>
        </w:rPr>
        <w:t>Dated 5 October 1961.</w:t>
      </w:r>
      <w:proofErr w:type="gramEnd"/>
      <w:r w:rsidRPr="00725531">
        <w:rPr>
          <w:rFonts w:ascii="Arial" w:hAnsi="Arial" w:cs="Arial"/>
        </w:rPr>
        <w:t xml:space="preserve"> </w:t>
      </w:r>
      <w:proofErr w:type="gramStart"/>
      <w:r w:rsidRPr="00725531">
        <w:rPr>
          <w:rFonts w:ascii="Arial" w:hAnsi="Arial" w:cs="Arial"/>
          <w:i/>
        </w:rPr>
        <w:t xml:space="preserve">NYPL TN396345 Journal – Reviews for Sail Away by </w:t>
      </w:r>
      <w:r w:rsidRPr="00725531">
        <w:rPr>
          <w:rFonts w:ascii="Arial" w:hAnsi="Arial" w:cs="Arial"/>
        </w:rPr>
        <w:t xml:space="preserve">Noël </w:t>
      </w:r>
      <w:r w:rsidRPr="00725531">
        <w:rPr>
          <w:rFonts w:ascii="Arial" w:hAnsi="Arial" w:cs="Arial"/>
          <w:i/>
        </w:rPr>
        <w:t>Coward</w:t>
      </w:r>
      <w:r w:rsidRPr="00725531">
        <w:rPr>
          <w:rFonts w:ascii="Arial" w:hAnsi="Arial" w:cs="Arial"/>
        </w:rPr>
        <w:t>.</w:t>
      </w:r>
      <w:proofErr w:type="gramEnd"/>
    </w:p>
  </w:footnote>
  <w:footnote w:id="110">
    <w:p w:rsidR="00961F6F" w:rsidRPr="00953901" w:rsidRDefault="00961F6F" w:rsidP="00454F38">
      <w:pPr>
        <w:pStyle w:val="FootnoteText"/>
        <w:rPr>
          <w:rFonts w:ascii="Arial" w:hAnsi="Arial" w:cs="Arial"/>
        </w:rPr>
      </w:pPr>
      <w:r w:rsidRPr="00953901">
        <w:rPr>
          <w:rStyle w:val="FootnoteReference"/>
          <w:rFonts w:ascii="Arial" w:hAnsi="Arial" w:cs="Arial"/>
        </w:rPr>
        <w:footnoteRef/>
      </w:r>
      <w:r w:rsidRPr="00953901">
        <w:rPr>
          <w:rFonts w:ascii="Arial" w:hAnsi="Arial" w:cs="Arial"/>
        </w:rPr>
        <w:t xml:space="preserve"> </w:t>
      </w:r>
      <w:proofErr w:type="gramStart"/>
      <w:r>
        <w:rPr>
          <w:rFonts w:ascii="Arial" w:hAnsi="Arial" w:cs="Arial"/>
        </w:rPr>
        <w:t>Pre-Broadway script, 2-11-1.</w:t>
      </w:r>
      <w:proofErr w:type="gramEnd"/>
      <w:r>
        <w:rPr>
          <w:rFonts w:ascii="Arial" w:hAnsi="Arial" w:cs="Arial"/>
        </w:rPr>
        <w:t xml:space="preserve"> </w:t>
      </w:r>
      <w:proofErr w:type="gramStart"/>
      <w:r>
        <w:rPr>
          <w:rFonts w:ascii="Arial" w:hAnsi="Arial" w:cs="Arial"/>
          <w:i/>
        </w:rPr>
        <w:t>NCA A/16</w:t>
      </w:r>
      <w:r>
        <w:rPr>
          <w:rFonts w:ascii="Arial" w:hAnsi="Arial" w:cs="Arial"/>
        </w:rPr>
        <w:t>.</w:t>
      </w:r>
      <w:proofErr w:type="gramEnd"/>
    </w:p>
  </w:footnote>
  <w:footnote w:id="111">
    <w:p w:rsidR="00961F6F" w:rsidRPr="007011B4" w:rsidRDefault="00961F6F" w:rsidP="00454F38">
      <w:pPr>
        <w:pStyle w:val="FootnoteText"/>
        <w:rPr>
          <w:rFonts w:ascii="Arial" w:hAnsi="Arial" w:cs="Arial"/>
        </w:rPr>
      </w:pPr>
      <w:r w:rsidRPr="007011B4">
        <w:rPr>
          <w:rStyle w:val="FootnoteReference"/>
          <w:rFonts w:ascii="Arial" w:hAnsi="Arial" w:cs="Arial"/>
        </w:rPr>
        <w:footnoteRef/>
      </w:r>
      <w:r w:rsidRPr="007011B4">
        <w:rPr>
          <w:rFonts w:ascii="Arial" w:hAnsi="Arial" w:cs="Arial"/>
        </w:rPr>
        <w:t xml:space="preserve"> </w:t>
      </w:r>
      <w:proofErr w:type="gramStart"/>
      <w:r>
        <w:rPr>
          <w:rFonts w:ascii="Arial" w:hAnsi="Arial" w:cs="Arial"/>
        </w:rPr>
        <w:t>Final New York script.</w:t>
      </w:r>
      <w:proofErr w:type="gramEnd"/>
      <w:r>
        <w:rPr>
          <w:rFonts w:ascii="Arial" w:hAnsi="Arial" w:cs="Arial"/>
        </w:rPr>
        <w:t xml:space="preserve"> </w:t>
      </w:r>
      <w:proofErr w:type="gramStart"/>
      <w:r>
        <w:rPr>
          <w:rFonts w:ascii="Arial" w:hAnsi="Arial" w:cs="Arial"/>
        </w:rPr>
        <w:t xml:space="preserve">2-8-36. </w:t>
      </w:r>
      <w:r>
        <w:rPr>
          <w:rFonts w:ascii="Arial" w:hAnsi="Arial" w:cs="Arial"/>
          <w:i/>
        </w:rPr>
        <w:t>NCA A/17</w:t>
      </w:r>
      <w:r>
        <w:rPr>
          <w:rFonts w:ascii="Arial" w:hAnsi="Arial" w:cs="Arial"/>
        </w:rPr>
        <w:t>.</w:t>
      </w:r>
      <w:proofErr w:type="gramEnd"/>
      <w:r>
        <w:rPr>
          <w:rFonts w:ascii="Arial" w:hAnsi="Arial" w:cs="Arial"/>
        </w:rPr>
        <w:t xml:space="preserve"> </w:t>
      </w:r>
    </w:p>
  </w:footnote>
  <w:footnote w:id="112">
    <w:p w:rsidR="00961F6F" w:rsidRPr="007011B4" w:rsidRDefault="00961F6F" w:rsidP="00454F38">
      <w:pPr>
        <w:pStyle w:val="FootnoteText"/>
        <w:rPr>
          <w:rFonts w:ascii="Arial" w:hAnsi="Arial" w:cs="Arial"/>
        </w:rPr>
      </w:pPr>
      <w:r w:rsidRPr="007011B4">
        <w:rPr>
          <w:rStyle w:val="FootnoteReference"/>
          <w:rFonts w:ascii="Arial" w:hAnsi="Arial" w:cs="Arial"/>
        </w:rPr>
        <w:footnoteRef/>
      </w:r>
      <w:r w:rsidRPr="007011B4">
        <w:rPr>
          <w:rFonts w:ascii="Arial" w:hAnsi="Arial" w:cs="Arial"/>
        </w:rPr>
        <w:t xml:space="preserve"> </w:t>
      </w:r>
      <w:proofErr w:type="gramStart"/>
      <w:r>
        <w:rPr>
          <w:rFonts w:ascii="Arial" w:hAnsi="Arial" w:cs="Arial"/>
        </w:rPr>
        <w:t>Final New York script.</w:t>
      </w:r>
      <w:proofErr w:type="gramEnd"/>
      <w:r>
        <w:rPr>
          <w:rFonts w:ascii="Arial" w:hAnsi="Arial" w:cs="Arial"/>
        </w:rPr>
        <w:t xml:space="preserve"> </w:t>
      </w:r>
      <w:proofErr w:type="gramStart"/>
      <w:r>
        <w:rPr>
          <w:rFonts w:ascii="Arial" w:hAnsi="Arial" w:cs="Arial"/>
        </w:rPr>
        <w:t xml:space="preserve">2-8-36. </w:t>
      </w:r>
      <w:r>
        <w:rPr>
          <w:rFonts w:ascii="Arial" w:hAnsi="Arial" w:cs="Arial"/>
          <w:i/>
        </w:rPr>
        <w:t>NCA A/17</w:t>
      </w:r>
      <w:r>
        <w:rPr>
          <w:rFonts w:ascii="Arial" w:hAnsi="Arial" w:cs="Arial"/>
        </w:rPr>
        <w:t>.</w:t>
      </w:r>
      <w:proofErr w:type="gramEnd"/>
    </w:p>
  </w:footnote>
  <w:footnote w:id="113">
    <w:p w:rsidR="00961F6F" w:rsidRPr="00F91551" w:rsidRDefault="00961F6F" w:rsidP="00454F38">
      <w:pPr>
        <w:pStyle w:val="FootnoteText"/>
        <w:rPr>
          <w:rFonts w:ascii="Arial" w:hAnsi="Arial" w:cs="Arial"/>
        </w:rPr>
      </w:pPr>
      <w:r w:rsidRPr="00F91551">
        <w:rPr>
          <w:rStyle w:val="FootnoteReference"/>
          <w:rFonts w:ascii="Arial" w:hAnsi="Arial" w:cs="Arial"/>
        </w:rPr>
        <w:footnoteRef/>
      </w:r>
      <w:r w:rsidRPr="00F91551">
        <w:rPr>
          <w:rFonts w:ascii="Arial" w:hAnsi="Arial" w:cs="Arial"/>
        </w:rPr>
        <w:t xml:space="preserve"> Cole Lesley, </w:t>
      </w:r>
      <w:proofErr w:type="gramStart"/>
      <w:r>
        <w:rPr>
          <w:rFonts w:ascii="Arial" w:hAnsi="Arial" w:cs="Arial"/>
          <w:i/>
        </w:rPr>
        <w:t xml:space="preserve">Noël </w:t>
      </w:r>
      <w:r w:rsidRPr="00F91551">
        <w:rPr>
          <w:rFonts w:ascii="Arial" w:hAnsi="Arial" w:cs="Arial"/>
          <w:i/>
        </w:rPr>
        <w:t xml:space="preserve"> Coward</w:t>
      </w:r>
      <w:proofErr w:type="gramEnd"/>
      <w:r w:rsidRPr="00F91551">
        <w:rPr>
          <w:rFonts w:ascii="Arial" w:hAnsi="Arial" w:cs="Arial"/>
        </w:rPr>
        <w:t xml:space="preserve"> (UK: Jonathan Cape), 460.</w:t>
      </w:r>
      <w:r>
        <w:rPr>
          <w:rFonts w:ascii="Arial" w:hAnsi="Arial" w:cs="Arial"/>
        </w:rPr>
        <w:t xml:space="preserve"> From herein: Lesley, </w:t>
      </w:r>
      <w:proofErr w:type="gramStart"/>
      <w:r>
        <w:rPr>
          <w:rFonts w:ascii="Arial" w:hAnsi="Arial" w:cs="Arial"/>
          <w:i/>
        </w:rPr>
        <w:t>Noël  Coward</w:t>
      </w:r>
      <w:proofErr w:type="gramEnd"/>
      <w:r>
        <w:rPr>
          <w:rFonts w:ascii="Arial" w:hAnsi="Arial" w:cs="Arial"/>
        </w:rPr>
        <w:t>, 460.</w:t>
      </w:r>
    </w:p>
  </w:footnote>
  <w:footnote w:id="114">
    <w:p w:rsidR="00961F6F" w:rsidRPr="00F91551" w:rsidRDefault="00961F6F" w:rsidP="00454F38">
      <w:pPr>
        <w:pStyle w:val="FootnoteText"/>
        <w:rPr>
          <w:rFonts w:ascii="Arial" w:hAnsi="Arial" w:cs="Arial"/>
        </w:rPr>
      </w:pPr>
      <w:r w:rsidRPr="00F91551">
        <w:rPr>
          <w:rStyle w:val="FootnoteReference"/>
          <w:rFonts w:ascii="Arial" w:hAnsi="Arial" w:cs="Arial"/>
        </w:rPr>
        <w:footnoteRef/>
      </w:r>
      <w:r w:rsidRPr="00F91551">
        <w:rPr>
          <w:rFonts w:ascii="Arial" w:hAnsi="Arial" w:cs="Arial"/>
        </w:rPr>
        <w:t xml:space="preserve"> </w:t>
      </w:r>
      <w:proofErr w:type="gramStart"/>
      <w:r>
        <w:rPr>
          <w:rFonts w:ascii="Arial" w:hAnsi="Arial" w:cs="Arial"/>
        </w:rPr>
        <w:t>Ibid.,</w:t>
      </w:r>
      <w:proofErr w:type="gramEnd"/>
      <w:r>
        <w:rPr>
          <w:rFonts w:ascii="Arial" w:hAnsi="Arial" w:cs="Arial"/>
        </w:rPr>
        <w:t xml:space="preserve"> 460.</w:t>
      </w:r>
    </w:p>
  </w:footnote>
  <w:footnote w:id="115">
    <w:p w:rsidR="00961F6F" w:rsidRPr="00F91551" w:rsidRDefault="00961F6F" w:rsidP="00454F38">
      <w:pPr>
        <w:pStyle w:val="FootnoteText"/>
        <w:rPr>
          <w:rFonts w:ascii="Arial" w:hAnsi="Arial" w:cs="Arial"/>
        </w:rPr>
      </w:pPr>
      <w:r w:rsidRPr="00F91551">
        <w:rPr>
          <w:rStyle w:val="FootnoteReference"/>
          <w:rFonts w:ascii="Arial" w:hAnsi="Arial" w:cs="Arial"/>
        </w:rPr>
        <w:footnoteRef/>
      </w:r>
      <w:r w:rsidRPr="00F91551">
        <w:rPr>
          <w:rFonts w:ascii="Arial" w:hAnsi="Arial" w:cs="Arial"/>
        </w:rPr>
        <w:t xml:space="preserve"> </w:t>
      </w:r>
      <w:proofErr w:type="gramStart"/>
      <w:r w:rsidRPr="00F91551">
        <w:rPr>
          <w:rFonts w:ascii="Arial" w:hAnsi="Arial" w:cs="Arial"/>
        </w:rPr>
        <w:t>An interview with Donald.</w:t>
      </w:r>
      <w:proofErr w:type="gramEnd"/>
      <w:r w:rsidRPr="00F91551">
        <w:rPr>
          <w:rFonts w:ascii="Arial" w:hAnsi="Arial" w:cs="Arial"/>
        </w:rPr>
        <w:t xml:space="preserve"> R. </w:t>
      </w:r>
      <w:proofErr w:type="spellStart"/>
      <w:r w:rsidRPr="00F91551">
        <w:rPr>
          <w:rFonts w:ascii="Arial" w:hAnsi="Arial" w:cs="Arial"/>
        </w:rPr>
        <w:t>Seawell</w:t>
      </w:r>
      <w:proofErr w:type="spellEnd"/>
      <w:r w:rsidRPr="00F91551">
        <w:rPr>
          <w:rFonts w:ascii="Arial" w:hAnsi="Arial" w:cs="Arial"/>
        </w:rPr>
        <w:t xml:space="preserve">. Alan Farley, edited by Ron Lazar, </w:t>
      </w:r>
      <w:r w:rsidRPr="00F91551">
        <w:rPr>
          <w:rFonts w:ascii="Arial" w:hAnsi="Arial" w:cs="Arial"/>
          <w:i/>
        </w:rPr>
        <w:t xml:space="preserve">Speaking of </w:t>
      </w:r>
      <w:proofErr w:type="gramStart"/>
      <w:r>
        <w:rPr>
          <w:rFonts w:ascii="Arial" w:hAnsi="Arial" w:cs="Arial"/>
          <w:i/>
        </w:rPr>
        <w:t xml:space="preserve">Noël </w:t>
      </w:r>
      <w:r w:rsidRPr="00F91551">
        <w:rPr>
          <w:rFonts w:ascii="Arial" w:hAnsi="Arial" w:cs="Arial"/>
          <w:i/>
        </w:rPr>
        <w:t xml:space="preserve"> Coward</w:t>
      </w:r>
      <w:proofErr w:type="gramEnd"/>
      <w:r w:rsidRPr="00F91551">
        <w:rPr>
          <w:rFonts w:ascii="Arial" w:hAnsi="Arial" w:cs="Arial"/>
          <w:i/>
        </w:rPr>
        <w:t>: Interviews by Alan Farley</w:t>
      </w:r>
      <w:r w:rsidRPr="00F91551">
        <w:rPr>
          <w:rFonts w:ascii="Arial" w:hAnsi="Arial" w:cs="Arial"/>
        </w:rPr>
        <w:t xml:space="preserve"> (USA: Author</w:t>
      </w:r>
      <w:r>
        <w:rPr>
          <w:rFonts w:ascii="Arial" w:hAnsi="Arial" w:cs="Arial"/>
        </w:rPr>
        <w:t xml:space="preserve"> </w:t>
      </w:r>
      <w:r w:rsidRPr="00F91551">
        <w:rPr>
          <w:rFonts w:ascii="Arial" w:hAnsi="Arial" w:cs="Arial"/>
        </w:rPr>
        <w:t>House), 283.</w:t>
      </w:r>
    </w:p>
  </w:footnote>
  <w:footnote w:id="116">
    <w:p w:rsidR="00961F6F" w:rsidRPr="00F91551" w:rsidRDefault="00961F6F" w:rsidP="00454F38">
      <w:pPr>
        <w:pStyle w:val="FootnoteText"/>
        <w:rPr>
          <w:rFonts w:ascii="Arial" w:hAnsi="Arial" w:cs="Arial"/>
        </w:rPr>
      </w:pPr>
      <w:r w:rsidRPr="00F91551">
        <w:rPr>
          <w:rStyle w:val="FootnoteReference"/>
          <w:rFonts w:ascii="Arial" w:hAnsi="Arial" w:cs="Arial"/>
        </w:rPr>
        <w:footnoteRef/>
      </w:r>
      <w:r w:rsidRPr="00F91551">
        <w:rPr>
          <w:rFonts w:ascii="Arial" w:hAnsi="Arial" w:cs="Arial"/>
        </w:rPr>
        <w:t xml:space="preserve"> Lesley, </w:t>
      </w:r>
      <w:proofErr w:type="gramStart"/>
      <w:r>
        <w:rPr>
          <w:rFonts w:ascii="Arial" w:hAnsi="Arial" w:cs="Arial"/>
          <w:i/>
        </w:rPr>
        <w:t>Noël  Coward</w:t>
      </w:r>
      <w:proofErr w:type="gramEnd"/>
      <w:r w:rsidRPr="00F91551">
        <w:rPr>
          <w:rFonts w:ascii="Arial" w:hAnsi="Arial" w:cs="Arial"/>
        </w:rPr>
        <w:t>, 460.</w:t>
      </w:r>
    </w:p>
  </w:footnote>
  <w:footnote w:id="117">
    <w:p w:rsidR="00961F6F" w:rsidRPr="00F91551" w:rsidRDefault="00961F6F" w:rsidP="00454F38">
      <w:pPr>
        <w:pStyle w:val="FootnoteText"/>
        <w:rPr>
          <w:rFonts w:ascii="Arial" w:hAnsi="Arial" w:cs="Arial"/>
        </w:rPr>
      </w:pPr>
      <w:r w:rsidRPr="00F91551">
        <w:rPr>
          <w:rStyle w:val="FootnoteReference"/>
          <w:rFonts w:ascii="Arial" w:hAnsi="Arial" w:cs="Arial"/>
        </w:rPr>
        <w:footnoteRef/>
      </w:r>
      <w:r w:rsidRPr="00F91551">
        <w:rPr>
          <w:rFonts w:ascii="Arial" w:hAnsi="Arial" w:cs="Arial"/>
        </w:rPr>
        <w:t xml:space="preserve"> Letter from Coward to </w:t>
      </w:r>
      <w:proofErr w:type="spellStart"/>
      <w:r w:rsidRPr="00F91551">
        <w:rPr>
          <w:rFonts w:ascii="Arial" w:hAnsi="Arial" w:cs="Arial"/>
        </w:rPr>
        <w:t>Lorn</w:t>
      </w:r>
      <w:proofErr w:type="spellEnd"/>
      <w:r w:rsidRPr="00F91551">
        <w:rPr>
          <w:rFonts w:ascii="Arial" w:hAnsi="Arial" w:cs="Arial"/>
        </w:rPr>
        <w:t xml:space="preserve"> Lorraine dated Sunday 19 March 1961. </w:t>
      </w:r>
      <w:proofErr w:type="gramStart"/>
      <w:r>
        <w:rPr>
          <w:rFonts w:ascii="Arial" w:hAnsi="Arial" w:cs="Arial"/>
        </w:rPr>
        <w:t xml:space="preserve">Noël </w:t>
      </w:r>
      <w:r w:rsidRPr="00F91551">
        <w:rPr>
          <w:rFonts w:ascii="Arial" w:hAnsi="Arial" w:cs="Arial"/>
        </w:rPr>
        <w:t xml:space="preserve"> Coward</w:t>
      </w:r>
      <w:proofErr w:type="gramEnd"/>
      <w:r w:rsidRPr="00F91551">
        <w:rPr>
          <w:rFonts w:ascii="Arial" w:hAnsi="Arial" w:cs="Arial"/>
        </w:rPr>
        <w:t xml:space="preserve">, edited by Barry Day, </w:t>
      </w:r>
      <w:r w:rsidRPr="00F91551">
        <w:rPr>
          <w:rFonts w:ascii="Arial" w:hAnsi="Arial" w:cs="Arial"/>
          <w:i/>
        </w:rPr>
        <w:t xml:space="preserve">The Letters of </w:t>
      </w:r>
      <w:r>
        <w:rPr>
          <w:rFonts w:ascii="Arial" w:hAnsi="Arial" w:cs="Arial"/>
          <w:i/>
        </w:rPr>
        <w:t xml:space="preserve">Noël </w:t>
      </w:r>
      <w:r w:rsidRPr="00F91551">
        <w:rPr>
          <w:rFonts w:ascii="Arial" w:hAnsi="Arial" w:cs="Arial"/>
          <w:i/>
        </w:rPr>
        <w:t xml:space="preserve"> Coward</w:t>
      </w:r>
      <w:r w:rsidRPr="00F91551">
        <w:rPr>
          <w:rFonts w:ascii="Arial" w:hAnsi="Arial" w:cs="Arial"/>
        </w:rPr>
        <w:t xml:space="preserve"> (USA: Vintage Books), 265.</w:t>
      </w:r>
    </w:p>
  </w:footnote>
  <w:footnote w:id="118">
    <w:p w:rsidR="00961F6F" w:rsidRPr="00EB3B48" w:rsidRDefault="00961F6F" w:rsidP="00454F38">
      <w:pPr>
        <w:pStyle w:val="FootnoteText"/>
        <w:rPr>
          <w:rFonts w:ascii="Arial" w:hAnsi="Arial" w:cs="Arial"/>
        </w:rPr>
      </w:pPr>
      <w:r w:rsidRPr="00EB3B48">
        <w:rPr>
          <w:rStyle w:val="FootnoteReference"/>
          <w:rFonts w:ascii="Arial" w:hAnsi="Arial" w:cs="Arial"/>
        </w:rPr>
        <w:footnoteRef/>
      </w:r>
      <w:r w:rsidRPr="00EB3B48">
        <w:rPr>
          <w:rFonts w:ascii="Arial" w:hAnsi="Arial" w:cs="Arial"/>
        </w:rPr>
        <w:t xml:space="preserve"> </w:t>
      </w:r>
      <w:r>
        <w:rPr>
          <w:rFonts w:ascii="Arial" w:hAnsi="Arial" w:cs="Arial"/>
        </w:rPr>
        <w:t>O</w:t>
      </w:r>
      <w:r w:rsidRPr="00EB3B48">
        <w:rPr>
          <w:rFonts w:ascii="Arial" w:hAnsi="Arial" w:cs="Arial"/>
        </w:rPr>
        <w:t xml:space="preserve">utline of the comparison of the </w:t>
      </w:r>
      <w:r>
        <w:rPr>
          <w:rFonts w:ascii="Arial" w:hAnsi="Arial" w:cs="Arial"/>
        </w:rPr>
        <w:t>script</w:t>
      </w:r>
      <w:r w:rsidRPr="00EB3B48">
        <w:rPr>
          <w:rFonts w:ascii="Arial" w:hAnsi="Arial" w:cs="Arial"/>
        </w:rPr>
        <w:t>s</w:t>
      </w:r>
      <w:r>
        <w:rPr>
          <w:rFonts w:ascii="Arial" w:hAnsi="Arial" w:cs="Arial"/>
        </w:rPr>
        <w:t>. Also Appendices 2-6.</w:t>
      </w:r>
    </w:p>
  </w:footnote>
  <w:footnote w:id="119">
    <w:p w:rsidR="00961F6F" w:rsidRPr="009B0905" w:rsidRDefault="00961F6F" w:rsidP="00454F38">
      <w:pPr>
        <w:pStyle w:val="FootnoteText"/>
        <w:rPr>
          <w:rFonts w:ascii="Arial" w:hAnsi="Arial" w:cs="Arial"/>
        </w:rPr>
      </w:pPr>
      <w:r w:rsidRPr="009B0905">
        <w:rPr>
          <w:rStyle w:val="FootnoteReference"/>
          <w:rFonts w:ascii="Arial" w:hAnsi="Arial" w:cs="Arial"/>
        </w:rPr>
        <w:footnoteRef/>
      </w:r>
      <w:r w:rsidRPr="009B0905">
        <w:rPr>
          <w:rFonts w:ascii="Arial" w:hAnsi="Arial" w:cs="Arial"/>
        </w:rPr>
        <w:t xml:space="preserve"> </w:t>
      </w:r>
      <w:proofErr w:type="gramStart"/>
      <w:r w:rsidRPr="009B0905">
        <w:rPr>
          <w:rFonts w:ascii="Arial" w:hAnsi="Arial" w:cs="Arial"/>
        </w:rPr>
        <w:t xml:space="preserve">Pre-Broadway </w:t>
      </w:r>
      <w:r>
        <w:rPr>
          <w:rFonts w:ascii="Arial" w:hAnsi="Arial" w:cs="Arial"/>
        </w:rPr>
        <w:t>script</w:t>
      </w:r>
      <w:r w:rsidRPr="009B0905">
        <w:rPr>
          <w:rFonts w:ascii="Arial" w:hAnsi="Arial" w:cs="Arial"/>
        </w:rPr>
        <w:t xml:space="preserve">, </w:t>
      </w:r>
      <w:r>
        <w:rPr>
          <w:rFonts w:ascii="Arial" w:hAnsi="Arial" w:cs="Arial"/>
        </w:rPr>
        <w:t>1-1-1</w:t>
      </w:r>
      <w:r w:rsidRPr="009B0905">
        <w:rPr>
          <w:rFonts w:ascii="Arial" w:hAnsi="Arial" w:cs="Arial"/>
        </w:rPr>
        <w:t>.</w:t>
      </w:r>
      <w:proofErr w:type="gramEnd"/>
      <w:r>
        <w:rPr>
          <w:rFonts w:ascii="Arial" w:hAnsi="Arial" w:cs="Arial"/>
        </w:rPr>
        <w:t xml:space="preserve"> </w:t>
      </w:r>
      <w:proofErr w:type="gramStart"/>
      <w:r>
        <w:rPr>
          <w:rFonts w:ascii="Arial" w:hAnsi="Arial" w:cs="Arial"/>
          <w:i/>
        </w:rPr>
        <w:t>NCA A/17</w:t>
      </w:r>
      <w:r>
        <w:rPr>
          <w:rFonts w:ascii="Arial" w:hAnsi="Arial" w:cs="Arial"/>
        </w:rPr>
        <w:t>.</w:t>
      </w:r>
      <w:proofErr w:type="gramEnd"/>
    </w:p>
  </w:footnote>
  <w:footnote w:id="120">
    <w:p w:rsidR="00961F6F" w:rsidRPr="002F08DA" w:rsidRDefault="00961F6F" w:rsidP="00454F38">
      <w:pPr>
        <w:pStyle w:val="FootnoteText"/>
        <w:rPr>
          <w:rFonts w:ascii="Arial" w:hAnsi="Arial" w:cs="Arial"/>
        </w:rPr>
      </w:pPr>
      <w:r w:rsidRPr="002F08DA">
        <w:rPr>
          <w:rStyle w:val="FootnoteReference"/>
          <w:rFonts w:ascii="Arial" w:hAnsi="Arial" w:cs="Arial"/>
        </w:rPr>
        <w:footnoteRef/>
      </w:r>
      <w:r w:rsidRPr="002F08DA">
        <w:rPr>
          <w:rFonts w:ascii="Arial" w:hAnsi="Arial" w:cs="Arial"/>
        </w:rPr>
        <w:t xml:space="preserve"> </w:t>
      </w:r>
      <w:proofErr w:type="gramStart"/>
      <w:r w:rsidRPr="002F08DA">
        <w:rPr>
          <w:rFonts w:ascii="Arial" w:hAnsi="Arial" w:cs="Arial"/>
        </w:rPr>
        <w:t xml:space="preserve">Final Broadway </w:t>
      </w:r>
      <w:r>
        <w:rPr>
          <w:rFonts w:ascii="Arial" w:hAnsi="Arial" w:cs="Arial"/>
        </w:rPr>
        <w:t>script</w:t>
      </w:r>
      <w:r w:rsidRPr="002F08DA">
        <w:rPr>
          <w:rFonts w:ascii="Arial" w:hAnsi="Arial" w:cs="Arial"/>
        </w:rPr>
        <w:t>.</w:t>
      </w:r>
      <w:proofErr w:type="gramEnd"/>
      <w:r w:rsidRPr="002F08DA">
        <w:rPr>
          <w:rFonts w:ascii="Arial" w:hAnsi="Arial" w:cs="Arial"/>
        </w:rPr>
        <w:t xml:space="preserve"> 1-1-3 &amp; 1-1-4. </w:t>
      </w:r>
      <w:proofErr w:type="gramStart"/>
      <w:r w:rsidRPr="002F08DA">
        <w:rPr>
          <w:rFonts w:ascii="Arial" w:hAnsi="Arial" w:cs="Arial"/>
          <w:i/>
        </w:rPr>
        <w:t>NCA A/17</w:t>
      </w:r>
      <w:r w:rsidRPr="002F08DA">
        <w:rPr>
          <w:rFonts w:ascii="Arial" w:hAnsi="Arial" w:cs="Arial"/>
        </w:rPr>
        <w:t>.</w:t>
      </w:r>
      <w:proofErr w:type="gramEnd"/>
    </w:p>
  </w:footnote>
  <w:footnote w:id="121">
    <w:p w:rsidR="00961F6F" w:rsidRPr="002F08DA" w:rsidRDefault="00961F6F" w:rsidP="00454F38">
      <w:pPr>
        <w:pStyle w:val="FootnoteText"/>
        <w:rPr>
          <w:rFonts w:ascii="Arial" w:hAnsi="Arial" w:cs="Arial"/>
        </w:rPr>
      </w:pPr>
      <w:r w:rsidRPr="002F08DA">
        <w:rPr>
          <w:rStyle w:val="FootnoteReference"/>
          <w:rFonts w:ascii="Arial" w:hAnsi="Arial" w:cs="Arial"/>
        </w:rPr>
        <w:footnoteRef/>
      </w:r>
      <w:r w:rsidRPr="002F08DA">
        <w:rPr>
          <w:rFonts w:ascii="Arial" w:hAnsi="Arial" w:cs="Arial"/>
        </w:rPr>
        <w:t xml:space="preserve"> </w:t>
      </w:r>
      <w:proofErr w:type="gramStart"/>
      <w:r w:rsidRPr="002F08DA">
        <w:rPr>
          <w:rFonts w:ascii="Arial" w:hAnsi="Arial" w:cs="Arial"/>
        </w:rPr>
        <w:t xml:space="preserve">Pre-Broadway </w:t>
      </w:r>
      <w:r>
        <w:rPr>
          <w:rFonts w:ascii="Arial" w:hAnsi="Arial" w:cs="Arial"/>
        </w:rPr>
        <w:t>script</w:t>
      </w:r>
      <w:r w:rsidRPr="002F08DA">
        <w:rPr>
          <w:rFonts w:ascii="Arial" w:hAnsi="Arial" w:cs="Arial"/>
        </w:rPr>
        <w:t>.</w:t>
      </w:r>
      <w:proofErr w:type="gramEnd"/>
      <w:r w:rsidRPr="002F08DA">
        <w:rPr>
          <w:rFonts w:ascii="Arial" w:hAnsi="Arial" w:cs="Arial"/>
        </w:rPr>
        <w:t xml:space="preserve"> </w:t>
      </w:r>
      <w:proofErr w:type="gramStart"/>
      <w:r w:rsidRPr="002F08DA">
        <w:rPr>
          <w:rFonts w:ascii="Arial" w:hAnsi="Arial" w:cs="Arial"/>
        </w:rPr>
        <w:t xml:space="preserve">1-1-6. </w:t>
      </w:r>
      <w:r w:rsidRPr="002F08DA">
        <w:rPr>
          <w:rFonts w:ascii="Arial" w:hAnsi="Arial" w:cs="Arial"/>
          <w:i/>
        </w:rPr>
        <w:t>NCA A/16</w:t>
      </w:r>
      <w:r w:rsidRPr="002F08DA">
        <w:rPr>
          <w:rFonts w:ascii="Arial" w:hAnsi="Arial" w:cs="Arial"/>
        </w:rPr>
        <w:t>.</w:t>
      </w:r>
      <w:proofErr w:type="gramEnd"/>
      <w:r w:rsidRPr="002F08DA">
        <w:rPr>
          <w:rFonts w:ascii="Arial" w:hAnsi="Arial" w:cs="Arial"/>
        </w:rPr>
        <w:t xml:space="preserve"> </w:t>
      </w:r>
    </w:p>
  </w:footnote>
  <w:footnote w:id="122">
    <w:p w:rsidR="00961F6F" w:rsidRPr="002F08DA" w:rsidRDefault="00961F6F" w:rsidP="00454F38">
      <w:pPr>
        <w:pStyle w:val="FootnoteText"/>
        <w:rPr>
          <w:rFonts w:ascii="Arial" w:hAnsi="Arial" w:cs="Arial"/>
        </w:rPr>
      </w:pPr>
      <w:r w:rsidRPr="002F08DA">
        <w:rPr>
          <w:rStyle w:val="FootnoteReference"/>
          <w:rFonts w:ascii="Arial" w:hAnsi="Arial" w:cs="Arial"/>
        </w:rPr>
        <w:footnoteRef/>
      </w:r>
      <w:r w:rsidRPr="002F08DA">
        <w:rPr>
          <w:rFonts w:ascii="Arial" w:hAnsi="Arial" w:cs="Arial"/>
        </w:rPr>
        <w:t xml:space="preserve"> </w:t>
      </w:r>
      <w:proofErr w:type="gramStart"/>
      <w:r w:rsidRPr="002F08DA">
        <w:rPr>
          <w:rFonts w:ascii="Arial" w:hAnsi="Arial" w:cs="Arial"/>
        </w:rPr>
        <w:t xml:space="preserve">Pre-Broadway </w:t>
      </w:r>
      <w:r>
        <w:rPr>
          <w:rFonts w:ascii="Arial" w:hAnsi="Arial" w:cs="Arial"/>
        </w:rPr>
        <w:t>script</w:t>
      </w:r>
      <w:r w:rsidRPr="002F08DA">
        <w:rPr>
          <w:rFonts w:ascii="Arial" w:hAnsi="Arial" w:cs="Arial"/>
        </w:rPr>
        <w:t>, Act 1 Scene 6.</w:t>
      </w:r>
      <w:proofErr w:type="gramEnd"/>
    </w:p>
  </w:footnote>
  <w:footnote w:id="123">
    <w:p w:rsidR="00961F6F" w:rsidRPr="002F08DA" w:rsidRDefault="00961F6F" w:rsidP="00454F38">
      <w:pPr>
        <w:pStyle w:val="FootnoteText"/>
        <w:rPr>
          <w:rFonts w:ascii="Arial" w:hAnsi="Arial" w:cs="Arial"/>
        </w:rPr>
      </w:pPr>
      <w:r w:rsidRPr="002F08DA">
        <w:rPr>
          <w:rStyle w:val="FootnoteReference"/>
          <w:rFonts w:ascii="Arial" w:hAnsi="Arial" w:cs="Arial"/>
        </w:rPr>
        <w:footnoteRef/>
      </w:r>
      <w:r w:rsidRPr="002F08DA">
        <w:rPr>
          <w:rFonts w:ascii="Arial" w:hAnsi="Arial" w:cs="Arial"/>
        </w:rPr>
        <w:t xml:space="preserve"> Verse from ‘Later than </w:t>
      </w:r>
      <w:proofErr w:type="gramStart"/>
      <w:r w:rsidRPr="002F08DA">
        <w:rPr>
          <w:rFonts w:ascii="Arial" w:hAnsi="Arial" w:cs="Arial"/>
        </w:rPr>
        <w:t>Spring</w:t>
      </w:r>
      <w:proofErr w:type="gramEnd"/>
      <w:r w:rsidRPr="002F08DA">
        <w:rPr>
          <w:rFonts w:ascii="Arial" w:hAnsi="Arial" w:cs="Arial"/>
        </w:rPr>
        <w:t xml:space="preserve">’, Pre-Broadway </w:t>
      </w:r>
      <w:r>
        <w:rPr>
          <w:rFonts w:ascii="Arial" w:hAnsi="Arial" w:cs="Arial"/>
        </w:rPr>
        <w:t>script</w:t>
      </w:r>
      <w:r w:rsidRPr="002F08DA">
        <w:rPr>
          <w:rFonts w:ascii="Arial" w:hAnsi="Arial" w:cs="Arial"/>
        </w:rPr>
        <w:t xml:space="preserve">, </w:t>
      </w:r>
      <w:r>
        <w:rPr>
          <w:rFonts w:ascii="Arial" w:hAnsi="Arial" w:cs="Arial"/>
        </w:rPr>
        <w:t xml:space="preserve">1-6-13. </w:t>
      </w:r>
      <w:proofErr w:type="gramStart"/>
      <w:r>
        <w:rPr>
          <w:rFonts w:ascii="Arial" w:hAnsi="Arial" w:cs="Arial"/>
          <w:i/>
        </w:rPr>
        <w:t>NCA A/16</w:t>
      </w:r>
      <w:r>
        <w:rPr>
          <w:rFonts w:ascii="Arial" w:hAnsi="Arial" w:cs="Arial"/>
        </w:rPr>
        <w:t>.</w:t>
      </w:r>
      <w:proofErr w:type="gramEnd"/>
    </w:p>
  </w:footnote>
  <w:footnote w:id="124">
    <w:p w:rsidR="00961F6F" w:rsidRPr="00521D77" w:rsidRDefault="00961F6F" w:rsidP="00454F38">
      <w:pPr>
        <w:pStyle w:val="FootnoteText"/>
        <w:rPr>
          <w:rFonts w:ascii="Arial" w:hAnsi="Arial" w:cs="Arial"/>
        </w:rPr>
      </w:pPr>
      <w:r w:rsidRPr="00521D77">
        <w:rPr>
          <w:rStyle w:val="FootnoteReference"/>
          <w:rFonts w:ascii="Arial" w:hAnsi="Arial" w:cs="Arial"/>
        </w:rPr>
        <w:footnoteRef/>
      </w:r>
      <w:r w:rsidRPr="00521D77">
        <w:rPr>
          <w:rFonts w:ascii="Arial" w:hAnsi="Arial" w:cs="Arial"/>
        </w:rPr>
        <w:t xml:space="preserve"> </w:t>
      </w:r>
      <w:proofErr w:type="gramStart"/>
      <w:r w:rsidRPr="00521D77">
        <w:rPr>
          <w:rFonts w:ascii="Arial" w:hAnsi="Arial" w:cs="Arial"/>
        </w:rPr>
        <w:t xml:space="preserve">Pre-Broadway </w:t>
      </w:r>
      <w:r>
        <w:rPr>
          <w:rFonts w:ascii="Arial" w:hAnsi="Arial" w:cs="Arial"/>
        </w:rPr>
        <w:t>script.</w:t>
      </w:r>
      <w:proofErr w:type="gramEnd"/>
      <w:r>
        <w:rPr>
          <w:rFonts w:ascii="Arial" w:hAnsi="Arial" w:cs="Arial"/>
        </w:rPr>
        <w:t xml:space="preserve"> </w:t>
      </w:r>
      <w:proofErr w:type="gramStart"/>
      <w:r>
        <w:rPr>
          <w:rFonts w:ascii="Arial" w:hAnsi="Arial" w:cs="Arial"/>
        </w:rPr>
        <w:t xml:space="preserve">1-10.3. </w:t>
      </w:r>
      <w:r>
        <w:rPr>
          <w:rFonts w:ascii="Arial" w:hAnsi="Arial" w:cs="Arial"/>
          <w:i/>
        </w:rPr>
        <w:t>NCA A/16</w:t>
      </w:r>
      <w:r>
        <w:rPr>
          <w:rFonts w:ascii="Arial" w:hAnsi="Arial" w:cs="Arial"/>
        </w:rPr>
        <w:t>.</w:t>
      </w:r>
      <w:proofErr w:type="gramEnd"/>
      <w:r>
        <w:rPr>
          <w:rFonts w:ascii="Arial" w:hAnsi="Arial" w:cs="Arial"/>
        </w:rPr>
        <w:t xml:space="preserve"> </w:t>
      </w:r>
    </w:p>
  </w:footnote>
  <w:footnote w:id="125">
    <w:p w:rsidR="00961F6F" w:rsidRPr="00521D77" w:rsidRDefault="00961F6F" w:rsidP="00454F38">
      <w:pPr>
        <w:pStyle w:val="FootnoteText"/>
      </w:pPr>
      <w:r w:rsidRPr="00521D77">
        <w:rPr>
          <w:rStyle w:val="FootnoteReference"/>
          <w:rFonts w:ascii="Arial" w:hAnsi="Arial" w:cs="Arial"/>
        </w:rPr>
        <w:footnoteRef/>
      </w:r>
      <w:r>
        <w:rPr>
          <w:rFonts w:ascii="Arial" w:hAnsi="Arial" w:cs="Arial"/>
        </w:rPr>
        <w:t xml:space="preserve"> </w:t>
      </w:r>
      <w:proofErr w:type="gramStart"/>
      <w:r>
        <w:rPr>
          <w:rFonts w:ascii="Arial" w:hAnsi="Arial" w:cs="Arial"/>
        </w:rPr>
        <w:t>Pre-Broadway script.</w:t>
      </w:r>
      <w:proofErr w:type="gramEnd"/>
      <w:r>
        <w:rPr>
          <w:rFonts w:ascii="Arial" w:hAnsi="Arial" w:cs="Arial"/>
        </w:rPr>
        <w:t xml:space="preserve"> </w:t>
      </w:r>
      <w:proofErr w:type="gramStart"/>
      <w:r>
        <w:rPr>
          <w:rFonts w:ascii="Arial" w:hAnsi="Arial" w:cs="Arial"/>
        </w:rPr>
        <w:t xml:space="preserve">1-10-4. </w:t>
      </w:r>
      <w:r>
        <w:rPr>
          <w:rFonts w:ascii="Arial" w:hAnsi="Arial" w:cs="Arial"/>
          <w:i/>
        </w:rPr>
        <w:t>NCA A/16</w:t>
      </w:r>
      <w:r>
        <w:rPr>
          <w:rFonts w:ascii="Arial" w:hAnsi="Arial" w:cs="Arial"/>
        </w:rPr>
        <w:t>.</w:t>
      </w:r>
      <w:proofErr w:type="gramEnd"/>
      <w:r>
        <w:rPr>
          <w:rFonts w:ascii="Arial" w:hAnsi="Arial" w:cs="Arial"/>
        </w:rPr>
        <w:t xml:space="preserve"> </w:t>
      </w:r>
    </w:p>
  </w:footnote>
  <w:footnote w:id="126">
    <w:p w:rsidR="00961F6F" w:rsidRPr="001960E2" w:rsidRDefault="00961F6F" w:rsidP="00454F38">
      <w:pPr>
        <w:pStyle w:val="FootnoteText"/>
        <w:rPr>
          <w:rFonts w:ascii="Arial" w:hAnsi="Arial" w:cs="Arial"/>
        </w:rPr>
      </w:pPr>
      <w:r w:rsidRPr="001960E2">
        <w:rPr>
          <w:rStyle w:val="FootnoteReference"/>
          <w:rFonts w:ascii="Arial" w:hAnsi="Arial" w:cs="Arial"/>
        </w:rPr>
        <w:footnoteRef/>
      </w:r>
      <w:r w:rsidRPr="001960E2">
        <w:rPr>
          <w:rFonts w:ascii="Arial" w:hAnsi="Arial" w:cs="Arial"/>
        </w:rPr>
        <w:t xml:space="preserve"> </w:t>
      </w:r>
      <w:proofErr w:type="gramStart"/>
      <w:r>
        <w:rPr>
          <w:rFonts w:ascii="Arial" w:hAnsi="Arial" w:cs="Arial"/>
        </w:rPr>
        <w:t>A</w:t>
      </w:r>
      <w:r w:rsidRPr="001960E2">
        <w:rPr>
          <w:rFonts w:ascii="Arial" w:hAnsi="Arial" w:cs="Arial"/>
        </w:rPr>
        <w:t>ls</w:t>
      </w:r>
      <w:r>
        <w:rPr>
          <w:rFonts w:ascii="Arial" w:hAnsi="Arial" w:cs="Arial"/>
        </w:rPr>
        <w:t xml:space="preserve">o originating from </w:t>
      </w:r>
      <w:r w:rsidRPr="001960E2">
        <w:rPr>
          <w:rFonts w:ascii="Arial" w:hAnsi="Arial" w:cs="Arial"/>
          <w:i/>
        </w:rPr>
        <w:t>Pacific 1860</w:t>
      </w:r>
      <w:r>
        <w:rPr>
          <w:rFonts w:ascii="Arial" w:hAnsi="Arial" w:cs="Arial"/>
        </w:rPr>
        <w:t>.</w:t>
      </w:r>
      <w:proofErr w:type="gramEnd"/>
    </w:p>
  </w:footnote>
  <w:footnote w:id="127">
    <w:p w:rsidR="00961F6F" w:rsidRPr="00DA5C3E" w:rsidRDefault="00961F6F" w:rsidP="00454F38">
      <w:pPr>
        <w:pStyle w:val="FootnoteText"/>
        <w:rPr>
          <w:rFonts w:ascii="Arial" w:hAnsi="Arial" w:cs="Arial"/>
        </w:rPr>
      </w:pPr>
      <w:r w:rsidRPr="001960E2">
        <w:rPr>
          <w:rStyle w:val="FootnoteReference"/>
          <w:rFonts w:ascii="Arial" w:hAnsi="Arial" w:cs="Arial"/>
        </w:rPr>
        <w:footnoteRef/>
      </w:r>
      <w:r w:rsidRPr="001960E2">
        <w:rPr>
          <w:rFonts w:ascii="Arial" w:hAnsi="Arial" w:cs="Arial"/>
        </w:rPr>
        <w:t xml:space="preserve"> </w:t>
      </w:r>
      <w:proofErr w:type="gramStart"/>
      <w:r w:rsidRPr="001960E2">
        <w:rPr>
          <w:rFonts w:ascii="Arial" w:hAnsi="Arial" w:cs="Arial"/>
        </w:rPr>
        <w:t xml:space="preserve">‘I Never Knew’, Pre-Broadway </w:t>
      </w:r>
      <w:r>
        <w:rPr>
          <w:rFonts w:ascii="Arial" w:hAnsi="Arial" w:cs="Arial"/>
        </w:rPr>
        <w:t>script.</w:t>
      </w:r>
      <w:proofErr w:type="gramEnd"/>
      <w:r>
        <w:rPr>
          <w:rFonts w:ascii="Arial" w:hAnsi="Arial" w:cs="Arial"/>
        </w:rPr>
        <w:t xml:space="preserve"> </w:t>
      </w:r>
      <w:proofErr w:type="gramStart"/>
      <w:r>
        <w:rPr>
          <w:rFonts w:ascii="Arial" w:hAnsi="Arial" w:cs="Arial"/>
        </w:rPr>
        <w:t xml:space="preserve">2-3-7. </w:t>
      </w:r>
      <w:r>
        <w:rPr>
          <w:rFonts w:ascii="Arial" w:hAnsi="Arial" w:cs="Arial"/>
          <w:i/>
        </w:rPr>
        <w:t>NCA A/16</w:t>
      </w:r>
      <w:r>
        <w:rPr>
          <w:rFonts w:ascii="Arial" w:hAnsi="Arial" w:cs="Arial"/>
        </w:rPr>
        <w:t>.</w:t>
      </w:r>
      <w:proofErr w:type="gramEnd"/>
      <w:r>
        <w:rPr>
          <w:rFonts w:ascii="Arial" w:hAnsi="Arial" w:cs="Arial"/>
        </w:rPr>
        <w:t xml:space="preserve"> </w:t>
      </w:r>
    </w:p>
  </w:footnote>
  <w:footnote w:id="128">
    <w:p w:rsidR="00961F6F" w:rsidRPr="00A876F1" w:rsidRDefault="00961F6F" w:rsidP="00454F38">
      <w:pPr>
        <w:pStyle w:val="FootnoteText"/>
        <w:rPr>
          <w:rFonts w:ascii="Arial" w:hAnsi="Arial" w:cs="Arial"/>
        </w:rPr>
      </w:pPr>
      <w:r w:rsidRPr="00A876F1">
        <w:rPr>
          <w:rStyle w:val="FootnoteReference"/>
          <w:rFonts w:ascii="Arial" w:hAnsi="Arial" w:cs="Arial"/>
        </w:rPr>
        <w:footnoteRef/>
      </w:r>
      <w:r w:rsidRPr="00A876F1">
        <w:rPr>
          <w:rFonts w:ascii="Arial" w:hAnsi="Arial" w:cs="Arial"/>
        </w:rPr>
        <w:t xml:space="preserve"> </w:t>
      </w:r>
      <w:r>
        <w:rPr>
          <w:rFonts w:ascii="Arial" w:hAnsi="Arial" w:cs="Arial"/>
        </w:rPr>
        <w:t>A</w:t>
      </w:r>
      <w:r w:rsidRPr="00A876F1">
        <w:rPr>
          <w:rFonts w:ascii="Arial" w:hAnsi="Arial" w:cs="Arial"/>
        </w:rPr>
        <w:t>nother musical num</w:t>
      </w:r>
      <w:r>
        <w:rPr>
          <w:rFonts w:ascii="Arial" w:hAnsi="Arial" w:cs="Arial"/>
        </w:rPr>
        <w:t xml:space="preserve">ber recycled from </w:t>
      </w:r>
      <w:r w:rsidRPr="00A876F1">
        <w:rPr>
          <w:rFonts w:ascii="Arial" w:hAnsi="Arial" w:cs="Arial"/>
          <w:i/>
        </w:rPr>
        <w:t>Pacific 1860</w:t>
      </w:r>
      <w:r>
        <w:rPr>
          <w:rFonts w:ascii="Arial" w:hAnsi="Arial" w:cs="Arial"/>
        </w:rPr>
        <w:t>.</w:t>
      </w:r>
    </w:p>
  </w:footnote>
  <w:footnote w:id="129">
    <w:p w:rsidR="00961F6F" w:rsidRPr="00DA5C3E" w:rsidRDefault="00961F6F" w:rsidP="00454F38">
      <w:pPr>
        <w:pStyle w:val="FootnoteText"/>
      </w:pPr>
      <w:r w:rsidRPr="001960E2">
        <w:rPr>
          <w:rStyle w:val="FootnoteReference"/>
          <w:rFonts w:ascii="Arial" w:hAnsi="Arial" w:cs="Arial"/>
        </w:rPr>
        <w:footnoteRef/>
      </w:r>
      <w:r w:rsidRPr="001960E2">
        <w:rPr>
          <w:rFonts w:ascii="Arial" w:hAnsi="Arial" w:cs="Arial"/>
        </w:rPr>
        <w:t xml:space="preserve"> ‘This Is A Changing World’, Pre-Broadway </w:t>
      </w:r>
      <w:r>
        <w:rPr>
          <w:rFonts w:ascii="Arial" w:hAnsi="Arial" w:cs="Arial"/>
        </w:rPr>
        <w:t xml:space="preserve">script. </w:t>
      </w:r>
      <w:proofErr w:type="gramStart"/>
      <w:r>
        <w:rPr>
          <w:rFonts w:ascii="Arial" w:hAnsi="Arial" w:cs="Arial"/>
        </w:rPr>
        <w:t xml:space="preserve">2-6-5. </w:t>
      </w:r>
      <w:r>
        <w:rPr>
          <w:rFonts w:ascii="Arial" w:hAnsi="Arial" w:cs="Arial"/>
          <w:i/>
        </w:rPr>
        <w:t>NCA A/16</w:t>
      </w:r>
      <w:r>
        <w:rPr>
          <w:rFonts w:ascii="Arial" w:hAnsi="Arial" w:cs="Arial"/>
        </w:rPr>
        <w:t>.</w:t>
      </w:r>
      <w:proofErr w:type="gramEnd"/>
      <w:r>
        <w:rPr>
          <w:rFonts w:ascii="Arial" w:hAnsi="Arial" w:cs="Arial"/>
        </w:rPr>
        <w:t xml:space="preserve"> </w:t>
      </w:r>
    </w:p>
  </w:footnote>
  <w:footnote w:id="130">
    <w:p w:rsidR="00961F6F" w:rsidRPr="009474DD" w:rsidRDefault="00961F6F" w:rsidP="00454F38">
      <w:pPr>
        <w:pStyle w:val="FootnoteText"/>
        <w:rPr>
          <w:rFonts w:ascii="Arial" w:hAnsi="Arial" w:cs="Arial"/>
        </w:rPr>
      </w:pPr>
      <w:r w:rsidRPr="00BD0354">
        <w:rPr>
          <w:rStyle w:val="FootnoteReference"/>
          <w:rFonts w:ascii="Arial" w:hAnsi="Arial" w:cs="Arial"/>
        </w:rPr>
        <w:footnoteRef/>
      </w:r>
      <w:r w:rsidRPr="00BD0354">
        <w:rPr>
          <w:rFonts w:ascii="Arial" w:hAnsi="Arial" w:cs="Arial"/>
        </w:rPr>
        <w:t xml:space="preserve"> </w:t>
      </w:r>
      <w:proofErr w:type="gramStart"/>
      <w:r w:rsidRPr="00BD0354">
        <w:rPr>
          <w:rFonts w:ascii="Arial" w:hAnsi="Arial" w:cs="Arial"/>
        </w:rPr>
        <w:t xml:space="preserve">Pre-Broadway </w:t>
      </w:r>
      <w:r>
        <w:rPr>
          <w:rFonts w:ascii="Arial" w:hAnsi="Arial" w:cs="Arial"/>
        </w:rPr>
        <w:t>script</w:t>
      </w:r>
      <w:r w:rsidRPr="00BD0354">
        <w:rPr>
          <w:rFonts w:ascii="Arial" w:hAnsi="Arial" w:cs="Arial"/>
        </w:rPr>
        <w:t xml:space="preserve">, </w:t>
      </w:r>
      <w:r>
        <w:rPr>
          <w:rFonts w:ascii="Arial" w:hAnsi="Arial" w:cs="Arial"/>
        </w:rPr>
        <w:t>2-8-5.</w:t>
      </w:r>
      <w:proofErr w:type="gramEnd"/>
      <w:r>
        <w:rPr>
          <w:rFonts w:ascii="Arial" w:hAnsi="Arial" w:cs="Arial"/>
        </w:rPr>
        <w:t xml:space="preserve"> </w:t>
      </w:r>
      <w:proofErr w:type="gramStart"/>
      <w:r>
        <w:rPr>
          <w:rFonts w:ascii="Arial" w:hAnsi="Arial" w:cs="Arial"/>
          <w:i/>
        </w:rPr>
        <w:t>NCA A/16</w:t>
      </w:r>
      <w:r>
        <w:rPr>
          <w:rFonts w:ascii="Arial" w:hAnsi="Arial" w:cs="Arial"/>
        </w:rPr>
        <w:t>.</w:t>
      </w:r>
      <w:proofErr w:type="gramEnd"/>
    </w:p>
  </w:footnote>
  <w:footnote w:id="131">
    <w:p w:rsidR="00961F6F" w:rsidRPr="009474DD" w:rsidRDefault="00961F6F" w:rsidP="00454F38">
      <w:pPr>
        <w:pStyle w:val="FootnoteText"/>
      </w:pPr>
      <w:r w:rsidRPr="00BD0354">
        <w:rPr>
          <w:rStyle w:val="FootnoteReference"/>
          <w:rFonts w:ascii="Arial" w:hAnsi="Arial" w:cs="Arial"/>
        </w:rPr>
        <w:footnoteRef/>
      </w:r>
      <w:r w:rsidRPr="00BD0354">
        <w:rPr>
          <w:rFonts w:ascii="Arial" w:hAnsi="Arial" w:cs="Arial"/>
        </w:rPr>
        <w:t xml:space="preserve"> </w:t>
      </w:r>
      <w:proofErr w:type="gramStart"/>
      <w:r w:rsidRPr="00BD0354">
        <w:rPr>
          <w:rFonts w:ascii="Arial" w:hAnsi="Arial" w:cs="Arial"/>
        </w:rPr>
        <w:t xml:space="preserve">Pre-Broadway </w:t>
      </w:r>
      <w:r>
        <w:rPr>
          <w:rFonts w:ascii="Arial" w:hAnsi="Arial" w:cs="Arial"/>
        </w:rPr>
        <w:t>script.</w:t>
      </w:r>
      <w:proofErr w:type="gramEnd"/>
      <w:r>
        <w:rPr>
          <w:rFonts w:ascii="Arial" w:hAnsi="Arial" w:cs="Arial"/>
        </w:rPr>
        <w:t xml:space="preserve"> </w:t>
      </w:r>
      <w:proofErr w:type="gramStart"/>
      <w:r>
        <w:rPr>
          <w:rFonts w:ascii="Arial" w:hAnsi="Arial" w:cs="Arial"/>
        </w:rPr>
        <w:t xml:space="preserve">2-9-2. </w:t>
      </w:r>
      <w:r>
        <w:rPr>
          <w:rFonts w:ascii="Arial" w:hAnsi="Arial" w:cs="Arial"/>
          <w:i/>
        </w:rPr>
        <w:t>NCA A/16</w:t>
      </w:r>
      <w:r>
        <w:rPr>
          <w:rFonts w:ascii="Arial" w:hAnsi="Arial" w:cs="Arial"/>
        </w:rPr>
        <w:t>.</w:t>
      </w:r>
      <w:proofErr w:type="gramEnd"/>
    </w:p>
  </w:footnote>
  <w:footnote w:id="132">
    <w:p w:rsidR="00961F6F" w:rsidRPr="000A00D3" w:rsidRDefault="00961F6F" w:rsidP="00454F38">
      <w:pPr>
        <w:pStyle w:val="FootnoteText"/>
        <w:rPr>
          <w:rFonts w:ascii="Arial" w:hAnsi="Arial" w:cs="Arial"/>
        </w:rPr>
      </w:pPr>
      <w:r w:rsidRPr="000A00D3">
        <w:rPr>
          <w:rStyle w:val="FootnoteReference"/>
          <w:rFonts w:ascii="Arial" w:hAnsi="Arial" w:cs="Arial"/>
        </w:rPr>
        <w:footnoteRef/>
      </w:r>
      <w:r w:rsidRPr="000A00D3">
        <w:rPr>
          <w:rFonts w:ascii="Arial" w:hAnsi="Arial" w:cs="Arial"/>
        </w:rPr>
        <w:t xml:space="preserve"> Review by Melvin </w:t>
      </w:r>
      <w:proofErr w:type="spellStart"/>
      <w:r w:rsidRPr="000A00D3">
        <w:rPr>
          <w:rFonts w:ascii="Arial" w:hAnsi="Arial" w:cs="Arial"/>
        </w:rPr>
        <w:t>Maddocks</w:t>
      </w:r>
      <w:proofErr w:type="spellEnd"/>
      <w:r w:rsidRPr="000A00D3">
        <w:rPr>
          <w:rFonts w:ascii="Arial" w:hAnsi="Arial" w:cs="Arial"/>
        </w:rPr>
        <w:t xml:space="preserve">. </w:t>
      </w:r>
      <w:proofErr w:type="gramStart"/>
      <w:r w:rsidRPr="000A00D3">
        <w:rPr>
          <w:rFonts w:ascii="Arial" w:hAnsi="Arial" w:cs="Arial"/>
          <w:i/>
        </w:rPr>
        <w:t>The Christian Science Monitor</w:t>
      </w:r>
      <w:r>
        <w:rPr>
          <w:rFonts w:ascii="Arial" w:hAnsi="Arial" w:cs="Arial"/>
        </w:rPr>
        <w:t>.</w:t>
      </w:r>
      <w:proofErr w:type="gramEnd"/>
      <w:r>
        <w:rPr>
          <w:rFonts w:ascii="Arial" w:hAnsi="Arial" w:cs="Arial"/>
        </w:rPr>
        <w:t xml:space="preserve"> </w:t>
      </w:r>
      <w:proofErr w:type="gramStart"/>
      <w:r>
        <w:rPr>
          <w:rFonts w:ascii="Arial" w:hAnsi="Arial" w:cs="Arial"/>
        </w:rPr>
        <w:t>D</w:t>
      </w:r>
      <w:r w:rsidRPr="000A00D3">
        <w:rPr>
          <w:rFonts w:ascii="Arial" w:hAnsi="Arial" w:cs="Arial"/>
        </w:rPr>
        <w:t>ated 10 August 1961.</w:t>
      </w:r>
      <w:proofErr w:type="gramEnd"/>
      <w:r w:rsidRPr="000A00D3">
        <w:rPr>
          <w:rFonts w:ascii="Arial" w:hAnsi="Arial" w:cs="Arial"/>
        </w:rPr>
        <w:t xml:space="preserve"> </w:t>
      </w:r>
      <w:proofErr w:type="gramStart"/>
      <w:r w:rsidRPr="000A00D3">
        <w:rPr>
          <w:rFonts w:ascii="Arial" w:hAnsi="Arial" w:cs="Arial"/>
          <w:i/>
        </w:rPr>
        <w:t>NCA</w:t>
      </w:r>
      <w:r>
        <w:rPr>
          <w:rFonts w:ascii="Arial" w:hAnsi="Arial" w:cs="Arial"/>
        </w:rPr>
        <w:t xml:space="preserve"> </w:t>
      </w:r>
      <w:r>
        <w:rPr>
          <w:rFonts w:ascii="Arial" w:hAnsi="Arial" w:cs="Arial"/>
          <w:i/>
        </w:rPr>
        <w:t>D/11</w:t>
      </w:r>
      <w:r>
        <w:rPr>
          <w:rFonts w:ascii="Arial" w:hAnsi="Arial" w:cs="Arial"/>
        </w:rPr>
        <w:t>.</w:t>
      </w:r>
      <w:proofErr w:type="gramEnd"/>
      <w:r>
        <w:rPr>
          <w:rFonts w:ascii="Arial" w:hAnsi="Arial" w:cs="Arial"/>
        </w:rPr>
        <w:t xml:space="preserve"> </w:t>
      </w:r>
    </w:p>
  </w:footnote>
  <w:footnote w:id="133">
    <w:p w:rsidR="00961F6F" w:rsidRPr="008974DA" w:rsidRDefault="00961F6F" w:rsidP="00454F38">
      <w:pPr>
        <w:pStyle w:val="FootnoteText"/>
        <w:rPr>
          <w:rFonts w:ascii="Arial" w:hAnsi="Arial" w:cs="Arial"/>
        </w:rPr>
      </w:pPr>
      <w:r w:rsidRPr="008974DA">
        <w:rPr>
          <w:rStyle w:val="FootnoteReference"/>
          <w:rFonts w:ascii="Arial" w:hAnsi="Arial" w:cs="Arial"/>
        </w:rPr>
        <w:footnoteRef/>
      </w:r>
      <w:r w:rsidRPr="008974DA">
        <w:rPr>
          <w:rFonts w:ascii="Arial" w:hAnsi="Arial" w:cs="Arial"/>
        </w:rPr>
        <w:t xml:space="preserve"> Review by Cyrus </w:t>
      </w:r>
      <w:proofErr w:type="spellStart"/>
      <w:r w:rsidRPr="008974DA">
        <w:rPr>
          <w:rFonts w:ascii="Arial" w:hAnsi="Arial" w:cs="Arial"/>
        </w:rPr>
        <w:t>Durgin</w:t>
      </w:r>
      <w:proofErr w:type="spellEnd"/>
      <w:r w:rsidRPr="008974DA">
        <w:rPr>
          <w:rFonts w:ascii="Arial" w:hAnsi="Arial" w:cs="Arial"/>
        </w:rPr>
        <w:t xml:space="preserve">, </w:t>
      </w:r>
      <w:r w:rsidRPr="008974DA">
        <w:rPr>
          <w:rFonts w:ascii="Arial" w:hAnsi="Arial" w:cs="Arial"/>
          <w:i/>
        </w:rPr>
        <w:t>The Boston Globe</w:t>
      </w:r>
      <w:r w:rsidRPr="008974DA">
        <w:rPr>
          <w:rFonts w:ascii="Arial" w:hAnsi="Arial" w:cs="Arial"/>
        </w:rPr>
        <w:t xml:space="preserve"> dated 10 August 1961. </w:t>
      </w:r>
      <w:proofErr w:type="gramStart"/>
      <w:r w:rsidRPr="008974DA">
        <w:rPr>
          <w:rFonts w:ascii="Arial" w:hAnsi="Arial" w:cs="Arial"/>
          <w:i/>
        </w:rPr>
        <w:t>NCA</w:t>
      </w:r>
      <w:r w:rsidRPr="008974DA">
        <w:rPr>
          <w:rFonts w:ascii="Arial" w:hAnsi="Arial" w:cs="Arial"/>
        </w:rPr>
        <w:t xml:space="preserve"> </w:t>
      </w:r>
      <w:r>
        <w:rPr>
          <w:rFonts w:ascii="Arial" w:hAnsi="Arial" w:cs="Arial"/>
          <w:i/>
        </w:rPr>
        <w:t>D/11</w:t>
      </w:r>
      <w:r>
        <w:rPr>
          <w:rFonts w:ascii="Arial" w:hAnsi="Arial" w:cs="Arial"/>
        </w:rPr>
        <w:t>.</w:t>
      </w:r>
      <w:proofErr w:type="gramEnd"/>
      <w:r>
        <w:rPr>
          <w:rFonts w:ascii="Arial" w:hAnsi="Arial" w:cs="Arial"/>
        </w:rPr>
        <w:t xml:space="preserve"> </w:t>
      </w:r>
    </w:p>
  </w:footnote>
  <w:footnote w:id="134">
    <w:p w:rsidR="00961F6F" w:rsidRPr="002510C3" w:rsidRDefault="00961F6F" w:rsidP="00454F38">
      <w:pPr>
        <w:pStyle w:val="FootnoteText"/>
        <w:rPr>
          <w:rFonts w:ascii="Arial" w:hAnsi="Arial" w:cs="Arial"/>
        </w:rPr>
      </w:pPr>
      <w:r w:rsidRPr="002510C3">
        <w:rPr>
          <w:rStyle w:val="FootnoteReference"/>
          <w:rFonts w:ascii="Arial" w:hAnsi="Arial" w:cs="Arial"/>
        </w:rPr>
        <w:footnoteRef/>
      </w:r>
      <w:r w:rsidRPr="002510C3">
        <w:rPr>
          <w:rFonts w:ascii="Arial" w:hAnsi="Arial" w:cs="Arial"/>
        </w:rPr>
        <w:t xml:space="preserve"> Review </w:t>
      </w:r>
      <w:r>
        <w:rPr>
          <w:rFonts w:ascii="Arial" w:hAnsi="Arial" w:cs="Arial"/>
        </w:rPr>
        <w:t xml:space="preserve">by </w:t>
      </w:r>
      <w:proofErr w:type="spellStart"/>
      <w:r w:rsidRPr="002510C3">
        <w:rPr>
          <w:rFonts w:ascii="Arial" w:hAnsi="Arial" w:cs="Arial"/>
        </w:rPr>
        <w:t>Maddocks</w:t>
      </w:r>
      <w:proofErr w:type="spellEnd"/>
      <w:r w:rsidRPr="002510C3">
        <w:rPr>
          <w:rFonts w:ascii="Arial" w:hAnsi="Arial" w:cs="Arial"/>
        </w:rPr>
        <w:t xml:space="preserve">. </w:t>
      </w:r>
      <w:proofErr w:type="gramStart"/>
      <w:r w:rsidRPr="002510C3">
        <w:rPr>
          <w:rFonts w:ascii="Arial" w:hAnsi="Arial" w:cs="Arial"/>
          <w:i/>
        </w:rPr>
        <w:t>The Christian Science Monitor</w:t>
      </w:r>
      <w:r>
        <w:rPr>
          <w:rFonts w:ascii="Arial" w:hAnsi="Arial" w:cs="Arial"/>
        </w:rPr>
        <w:t>.</w:t>
      </w:r>
      <w:proofErr w:type="gramEnd"/>
      <w:r>
        <w:rPr>
          <w:rFonts w:ascii="Arial" w:hAnsi="Arial" w:cs="Arial"/>
        </w:rPr>
        <w:t xml:space="preserve"> </w:t>
      </w:r>
      <w:proofErr w:type="gramStart"/>
      <w:r w:rsidRPr="002510C3">
        <w:rPr>
          <w:rFonts w:ascii="Arial" w:hAnsi="Arial" w:cs="Arial"/>
          <w:i/>
        </w:rPr>
        <w:t>NCA</w:t>
      </w:r>
      <w:r w:rsidRPr="002510C3">
        <w:rPr>
          <w:rFonts w:ascii="Arial" w:hAnsi="Arial" w:cs="Arial"/>
        </w:rPr>
        <w:t xml:space="preserve"> </w:t>
      </w:r>
      <w:r>
        <w:rPr>
          <w:rFonts w:ascii="Arial" w:hAnsi="Arial" w:cs="Arial"/>
          <w:i/>
        </w:rPr>
        <w:t>D/11</w:t>
      </w:r>
      <w:r>
        <w:rPr>
          <w:rFonts w:ascii="Arial" w:hAnsi="Arial" w:cs="Arial"/>
        </w:rPr>
        <w:t>.</w:t>
      </w:r>
      <w:proofErr w:type="gramEnd"/>
      <w:r>
        <w:rPr>
          <w:rFonts w:ascii="Arial" w:hAnsi="Arial" w:cs="Arial"/>
        </w:rPr>
        <w:t xml:space="preserve"> </w:t>
      </w:r>
    </w:p>
  </w:footnote>
  <w:footnote w:id="135">
    <w:p w:rsidR="00961F6F" w:rsidRPr="002510C3" w:rsidRDefault="00961F6F" w:rsidP="00454F38">
      <w:pPr>
        <w:pStyle w:val="FootnoteText"/>
        <w:rPr>
          <w:rFonts w:ascii="Arial" w:hAnsi="Arial" w:cs="Arial"/>
        </w:rPr>
      </w:pPr>
      <w:r w:rsidRPr="002510C3">
        <w:rPr>
          <w:rStyle w:val="FootnoteReference"/>
          <w:rFonts w:ascii="Arial" w:hAnsi="Arial" w:cs="Arial"/>
        </w:rPr>
        <w:footnoteRef/>
      </w:r>
      <w:r w:rsidRPr="002510C3">
        <w:rPr>
          <w:rFonts w:ascii="Arial" w:hAnsi="Arial" w:cs="Arial"/>
        </w:rPr>
        <w:t xml:space="preserve"> Review by Norman </w:t>
      </w:r>
      <w:proofErr w:type="spellStart"/>
      <w:r w:rsidRPr="002510C3">
        <w:rPr>
          <w:rFonts w:ascii="Arial" w:hAnsi="Arial" w:cs="Arial"/>
        </w:rPr>
        <w:t>Nadel</w:t>
      </w:r>
      <w:proofErr w:type="spellEnd"/>
      <w:r w:rsidRPr="002510C3">
        <w:rPr>
          <w:rFonts w:ascii="Arial" w:hAnsi="Arial" w:cs="Arial"/>
        </w:rPr>
        <w:t xml:space="preserve">. ‘Sail Away at </w:t>
      </w:r>
      <w:proofErr w:type="spellStart"/>
      <w:r w:rsidRPr="002510C3">
        <w:rPr>
          <w:rFonts w:ascii="Arial" w:hAnsi="Arial" w:cs="Arial"/>
        </w:rPr>
        <w:t>Broadhurst</w:t>
      </w:r>
      <w:proofErr w:type="spellEnd"/>
      <w:r w:rsidRPr="002510C3">
        <w:rPr>
          <w:rFonts w:ascii="Arial" w:hAnsi="Arial" w:cs="Arial"/>
        </w:rPr>
        <w:t xml:space="preserve">’, </w:t>
      </w:r>
      <w:r w:rsidRPr="002510C3">
        <w:rPr>
          <w:rFonts w:ascii="Arial" w:hAnsi="Arial" w:cs="Arial"/>
          <w:i/>
        </w:rPr>
        <w:t>New York World</w:t>
      </w:r>
      <w:r>
        <w:rPr>
          <w:rFonts w:ascii="Arial" w:hAnsi="Arial" w:cs="Arial"/>
        </w:rPr>
        <w:t xml:space="preserve">. </w:t>
      </w:r>
      <w:proofErr w:type="gramStart"/>
      <w:r>
        <w:rPr>
          <w:rFonts w:ascii="Arial" w:hAnsi="Arial" w:cs="Arial"/>
        </w:rPr>
        <w:t>D</w:t>
      </w:r>
      <w:r w:rsidRPr="002510C3">
        <w:rPr>
          <w:rFonts w:ascii="Arial" w:hAnsi="Arial" w:cs="Arial"/>
        </w:rPr>
        <w:t>ated Sunday 4 October 1961.</w:t>
      </w:r>
      <w:proofErr w:type="gramEnd"/>
      <w:r w:rsidRPr="002510C3">
        <w:rPr>
          <w:rFonts w:ascii="Arial" w:hAnsi="Arial" w:cs="Arial"/>
        </w:rPr>
        <w:t xml:space="preserve"> </w:t>
      </w:r>
      <w:proofErr w:type="gramStart"/>
      <w:r w:rsidRPr="002510C3">
        <w:rPr>
          <w:rFonts w:ascii="Arial" w:hAnsi="Arial" w:cs="Arial"/>
          <w:i/>
        </w:rPr>
        <w:t>NCA</w:t>
      </w:r>
      <w:r w:rsidRPr="002510C3">
        <w:rPr>
          <w:rFonts w:ascii="Arial" w:hAnsi="Arial" w:cs="Arial"/>
        </w:rPr>
        <w:t xml:space="preserve"> </w:t>
      </w:r>
      <w:r w:rsidRPr="002510C3">
        <w:rPr>
          <w:rFonts w:ascii="Arial" w:hAnsi="Arial" w:cs="Arial"/>
          <w:i/>
        </w:rPr>
        <w:t>D/11</w:t>
      </w:r>
      <w:r w:rsidRPr="002510C3">
        <w:rPr>
          <w:rFonts w:ascii="Arial" w:hAnsi="Arial" w:cs="Arial"/>
        </w:rPr>
        <w:t>.</w:t>
      </w:r>
      <w:proofErr w:type="gramEnd"/>
    </w:p>
    <w:p w:rsidR="00961F6F" w:rsidRPr="0086657A" w:rsidRDefault="00961F6F" w:rsidP="00454F38">
      <w:pPr>
        <w:pStyle w:val="FootnoteText"/>
      </w:pPr>
    </w:p>
  </w:footnote>
  <w:footnote w:id="136">
    <w:p w:rsidR="00961F6F" w:rsidRPr="002510C3" w:rsidRDefault="00961F6F" w:rsidP="00454F38">
      <w:pPr>
        <w:pStyle w:val="FootnoteText"/>
        <w:rPr>
          <w:rFonts w:ascii="Arial" w:hAnsi="Arial" w:cs="Arial"/>
        </w:rPr>
      </w:pPr>
      <w:r w:rsidRPr="0013337B">
        <w:rPr>
          <w:rStyle w:val="FootnoteReference"/>
          <w:rFonts w:ascii="Arial" w:hAnsi="Arial" w:cs="Arial"/>
        </w:rPr>
        <w:footnoteRef/>
      </w:r>
      <w:r w:rsidRPr="0013337B">
        <w:rPr>
          <w:rFonts w:ascii="Arial" w:hAnsi="Arial" w:cs="Arial"/>
        </w:rPr>
        <w:t xml:space="preserve"> John McClain. ‘Coward’s Musical Cruises to Nowhere’, </w:t>
      </w:r>
      <w:r w:rsidRPr="0013337B">
        <w:rPr>
          <w:rFonts w:ascii="Arial" w:hAnsi="Arial" w:cs="Arial"/>
          <w:i/>
        </w:rPr>
        <w:t>New York Journal</w:t>
      </w:r>
      <w:r w:rsidRPr="0013337B">
        <w:rPr>
          <w:rFonts w:ascii="Arial" w:hAnsi="Arial" w:cs="Arial"/>
        </w:rPr>
        <w:t xml:space="preserve"> dated 4 October 1961. </w:t>
      </w:r>
      <w:proofErr w:type="gramStart"/>
      <w:r w:rsidRPr="002510C3">
        <w:rPr>
          <w:rFonts w:ascii="Arial" w:hAnsi="Arial" w:cs="Arial"/>
          <w:i/>
        </w:rPr>
        <w:t>NCA</w:t>
      </w:r>
      <w:r w:rsidRPr="002510C3">
        <w:rPr>
          <w:rFonts w:ascii="Arial" w:hAnsi="Arial" w:cs="Arial"/>
        </w:rPr>
        <w:t xml:space="preserve"> </w:t>
      </w:r>
      <w:r w:rsidRPr="002510C3">
        <w:rPr>
          <w:rFonts w:ascii="Arial" w:hAnsi="Arial" w:cs="Arial"/>
          <w:i/>
        </w:rPr>
        <w:t>D/11</w:t>
      </w:r>
      <w:r w:rsidRPr="002510C3">
        <w:rPr>
          <w:rFonts w:ascii="Arial" w:hAnsi="Arial" w:cs="Arial"/>
        </w:rPr>
        <w:t>.</w:t>
      </w:r>
      <w:proofErr w:type="gramEnd"/>
    </w:p>
    <w:p w:rsidR="00961F6F" w:rsidRPr="0013337B" w:rsidRDefault="00961F6F" w:rsidP="00454F38">
      <w:pPr>
        <w:pStyle w:val="FootnoteText"/>
        <w:rPr>
          <w:rFonts w:ascii="Arial" w:hAnsi="Arial" w:cs="Arial"/>
        </w:rPr>
      </w:pPr>
    </w:p>
  </w:footnote>
  <w:footnote w:id="137">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Final Broadway </w:t>
      </w:r>
      <w:r>
        <w:rPr>
          <w:rFonts w:ascii="Arial" w:hAnsi="Arial" w:cs="Arial"/>
        </w:rPr>
        <w:t>script</w:t>
      </w:r>
      <w:r w:rsidRPr="00AE1101">
        <w:rPr>
          <w:rFonts w:ascii="Arial" w:hAnsi="Arial" w:cs="Arial"/>
        </w:rPr>
        <w:t xml:space="preserve"> of </w:t>
      </w:r>
      <w:r w:rsidRPr="00AE1101">
        <w:rPr>
          <w:rFonts w:ascii="Arial" w:hAnsi="Arial" w:cs="Arial"/>
          <w:i/>
        </w:rPr>
        <w:t>Sail Away</w:t>
      </w:r>
      <w:r w:rsidRPr="00AE1101">
        <w:rPr>
          <w:rFonts w:ascii="Arial" w:hAnsi="Arial" w:cs="Arial"/>
        </w:rPr>
        <w:t>.</w:t>
      </w:r>
      <w:proofErr w:type="gramEnd"/>
      <w:r w:rsidRPr="00AE1101">
        <w:rPr>
          <w:rFonts w:ascii="Arial" w:hAnsi="Arial" w:cs="Arial"/>
        </w:rPr>
        <w:t xml:space="preserve"> </w:t>
      </w:r>
      <w:proofErr w:type="gramStart"/>
      <w:r>
        <w:rPr>
          <w:rFonts w:ascii="Arial" w:hAnsi="Arial" w:cs="Arial"/>
        </w:rPr>
        <w:t xml:space="preserve">1-5-25. </w:t>
      </w:r>
      <w:r w:rsidRPr="00AE1101">
        <w:rPr>
          <w:rFonts w:ascii="Arial" w:hAnsi="Arial" w:cs="Arial"/>
          <w:i/>
        </w:rPr>
        <w:t>NCA A/17</w:t>
      </w:r>
      <w:r w:rsidRPr="00AE1101">
        <w:rPr>
          <w:rFonts w:ascii="Arial" w:hAnsi="Arial" w:cs="Arial"/>
        </w:rPr>
        <w:t>.</w:t>
      </w:r>
      <w:proofErr w:type="gramEnd"/>
    </w:p>
    <w:p w:rsidR="00961F6F" w:rsidRDefault="00961F6F" w:rsidP="00454F38">
      <w:pPr>
        <w:pStyle w:val="FootnoteText"/>
      </w:pPr>
    </w:p>
  </w:footnote>
  <w:footnote w:id="138">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Early </w:t>
      </w:r>
      <w:r>
        <w:rPr>
          <w:rFonts w:ascii="Arial" w:hAnsi="Arial" w:cs="Arial"/>
        </w:rPr>
        <w:t>script</w:t>
      </w:r>
      <w:r w:rsidRPr="00AE1101">
        <w:rPr>
          <w:rFonts w:ascii="Arial" w:hAnsi="Arial" w:cs="Arial"/>
        </w:rPr>
        <w:t xml:space="preserve"> of </w:t>
      </w:r>
      <w:r w:rsidRPr="00AE1101">
        <w:rPr>
          <w:rFonts w:ascii="Arial" w:hAnsi="Arial" w:cs="Arial"/>
          <w:i/>
        </w:rPr>
        <w:t>Sail Away</w:t>
      </w:r>
      <w:r w:rsidRPr="00AE1101">
        <w:rPr>
          <w:rFonts w:ascii="Arial" w:hAnsi="Arial" w:cs="Arial"/>
        </w:rPr>
        <w:t>.</w:t>
      </w:r>
      <w:proofErr w:type="gramEnd"/>
      <w:r>
        <w:rPr>
          <w:rFonts w:ascii="Arial" w:hAnsi="Arial" w:cs="Arial"/>
        </w:rPr>
        <w:t xml:space="preserve"> </w:t>
      </w:r>
      <w:proofErr w:type="gramStart"/>
      <w:r>
        <w:rPr>
          <w:rFonts w:ascii="Arial" w:hAnsi="Arial" w:cs="Arial"/>
        </w:rPr>
        <w:t>Dated 14 June 1961.</w:t>
      </w:r>
      <w:proofErr w:type="gramEnd"/>
      <w:r>
        <w:rPr>
          <w:rFonts w:ascii="Arial" w:hAnsi="Arial" w:cs="Arial"/>
        </w:rPr>
        <w:t xml:space="preserve"> </w:t>
      </w:r>
      <w:proofErr w:type="gramStart"/>
      <w:r>
        <w:rPr>
          <w:rFonts w:ascii="Arial" w:hAnsi="Arial" w:cs="Arial"/>
        </w:rPr>
        <w:t>1-10-2.</w:t>
      </w:r>
      <w:r w:rsidRPr="00AE1101">
        <w:rPr>
          <w:rFonts w:ascii="Arial" w:hAnsi="Arial" w:cs="Arial"/>
        </w:rPr>
        <w:t xml:space="preserve"> </w:t>
      </w:r>
      <w:r w:rsidRPr="00AE1101">
        <w:rPr>
          <w:rFonts w:ascii="Arial" w:hAnsi="Arial" w:cs="Arial"/>
          <w:i/>
        </w:rPr>
        <w:t>NCA A/1</w:t>
      </w:r>
      <w:r>
        <w:rPr>
          <w:rFonts w:ascii="Arial" w:hAnsi="Arial" w:cs="Arial"/>
          <w:i/>
        </w:rPr>
        <w:t>6</w:t>
      </w:r>
      <w:r w:rsidRPr="00AE1101">
        <w:rPr>
          <w:rFonts w:ascii="Arial" w:hAnsi="Arial" w:cs="Arial"/>
        </w:rPr>
        <w:t>.</w:t>
      </w:r>
      <w:proofErr w:type="gramEnd"/>
    </w:p>
  </w:footnote>
  <w:footnote w:id="139">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Final Broadway </w:t>
      </w:r>
      <w:r>
        <w:rPr>
          <w:rFonts w:ascii="Arial" w:hAnsi="Arial" w:cs="Arial"/>
        </w:rPr>
        <w:t>script</w:t>
      </w:r>
      <w:r w:rsidRPr="00AE1101">
        <w:rPr>
          <w:rFonts w:ascii="Arial" w:hAnsi="Arial" w:cs="Arial"/>
        </w:rPr>
        <w:t xml:space="preserve"> of </w:t>
      </w:r>
      <w:r w:rsidRPr="00AE1101">
        <w:rPr>
          <w:rFonts w:ascii="Arial" w:hAnsi="Arial" w:cs="Arial"/>
          <w:i/>
        </w:rPr>
        <w:t>Sail Away</w:t>
      </w:r>
      <w:r w:rsidRPr="00AE1101">
        <w:rPr>
          <w:rFonts w:ascii="Arial" w:hAnsi="Arial" w:cs="Arial"/>
        </w:rPr>
        <w:t>.</w:t>
      </w:r>
      <w:proofErr w:type="gramEnd"/>
      <w:r>
        <w:rPr>
          <w:rFonts w:ascii="Arial" w:hAnsi="Arial" w:cs="Arial"/>
        </w:rPr>
        <w:t xml:space="preserve"> </w:t>
      </w:r>
      <w:proofErr w:type="gramStart"/>
      <w:r>
        <w:rPr>
          <w:rFonts w:ascii="Arial" w:hAnsi="Arial" w:cs="Arial"/>
        </w:rPr>
        <w:t>1-8-40 &amp; 41.</w:t>
      </w:r>
      <w:proofErr w:type="gramEnd"/>
      <w:r w:rsidRPr="00AE1101">
        <w:rPr>
          <w:rFonts w:ascii="Arial" w:hAnsi="Arial" w:cs="Arial"/>
        </w:rPr>
        <w:t xml:space="preserve"> </w:t>
      </w:r>
      <w:proofErr w:type="gramStart"/>
      <w:r w:rsidRPr="00AE1101">
        <w:rPr>
          <w:rFonts w:ascii="Arial" w:hAnsi="Arial" w:cs="Arial"/>
          <w:i/>
        </w:rPr>
        <w:t>NCA A/17</w:t>
      </w:r>
      <w:r w:rsidRPr="00AE1101">
        <w:rPr>
          <w:rFonts w:ascii="Arial" w:hAnsi="Arial" w:cs="Arial"/>
        </w:rPr>
        <w:t>.</w:t>
      </w:r>
      <w:proofErr w:type="gramEnd"/>
    </w:p>
  </w:footnote>
  <w:footnote w:id="140">
    <w:p w:rsidR="00961F6F" w:rsidRDefault="00961F6F" w:rsidP="00454F38">
      <w:pPr>
        <w:pStyle w:val="FootnoteText"/>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Final Broadway </w:t>
      </w:r>
      <w:r>
        <w:rPr>
          <w:rFonts w:ascii="Arial" w:hAnsi="Arial" w:cs="Arial"/>
        </w:rPr>
        <w:t>script</w:t>
      </w:r>
      <w:r w:rsidRPr="00AE1101">
        <w:rPr>
          <w:rFonts w:ascii="Arial" w:hAnsi="Arial" w:cs="Arial"/>
        </w:rPr>
        <w:t xml:space="preserve"> of </w:t>
      </w:r>
      <w:r w:rsidRPr="00AE1101">
        <w:rPr>
          <w:rFonts w:ascii="Arial" w:hAnsi="Arial" w:cs="Arial"/>
          <w:i/>
        </w:rPr>
        <w:t>Sail Away</w:t>
      </w:r>
      <w:r w:rsidRPr="00AE1101">
        <w:rPr>
          <w:rFonts w:ascii="Arial" w:hAnsi="Arial" w:cs="Arial"/>
        </w:rPr>
        <w:t>.</w:t>
      </w:r>
      <w:proofErr w:type="gramEnd"/>
      <w:r w:rsidRPr="00AE1101">
        <w:rPr>
          <w:rFonts w:ascii="Arial" w:hAnsi="Arial" w:cs="Arial"/>
        </w:rPr>
        <w:t xml:space="preserve"> </w:t>
      </w:r>
      <w:proofErr w:type="gramStart"/>
      <w:r>
        <w:rPr>
          <w:rFonts w:ascii="Arial" w:hAnsi="Arial" w:cs="Arial"/>
        </w:rPr>
        <w:t xml:space="preserve">1-8-41. </w:t>
      </w:r>
      <w:r w:rsidRPr="00AE1101">
        <w:rPr>
          <w:rFonts w:ascii="Arial" w:hAnsi="Arial" w:cs="Arial"/>
          <w:i/>
        </w:rPr>
        <w:t>NCA A/17</w:t>
      </w:r>
      <w:r w:rsidRPr="00AE1101">
        <w:rPr>
          <w:rFonts w:ascii="Arial" w:hAnsi="Arial" w:cs="Arial"/>
        </w:rPr>
        <w:t>.</w:t>
      </w:r>
      <w:proofErr w:type="gramEnd"/>
    </w:p>
  </w:footnote>
  <w:footnote w:id="141">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Final Broadway script of </w:t>
      </w:r>
      <w:r w:rsidRPr="00AE1101">
        <w:rPr>
          <w:rFonts w:ascii="Arial" w:hAnsi="Arial" w:cs="Arial"/>
          <w:i/>
        </w:rPr>
        <w:t>Sail Away</w:t>
      </w:r>
      <w:r>
        <w:rPr>
          <w:rFonts w:ascii="Arial" w:hAnsi="Arial" w:cs="Arial"/>
        </w:rPr>
        <w:t>.</w:t>
      </w:r>
      <w:proofErr w:type="gramEnd"/>
      <w:r>
        <w:rPr>
          <w:rFonts w:ascii="Arial" w:hAnsi="Arial" w:cs="Arial"/>
        </w:rPr>
        <w:t xml:space="preserve"> </w:t>
      </w:r>
      <w:proofErr w:type="gramStart"/>
      <w:r>
        <w:rPr>
          <w:rFonts w:ascii="Arial" w:hAnsi="Arial" w:cs="Arial"/>
        </w:rPr>
        <w:t xml:space="preserve">2-6-28. </w:t>
      </w:r>
      <w:r w:rsidRPr="00AE1101">
        <w:rPr>
          <w:rFonts w:ascii="Arial" w:hAnsi="Arial" w:cs="Arial"/>
          <w:i/>
        </w:rPr>
        <w:t>NCA A/17</w:t>
      </w:r>
      <w:r w:rsidRPr="00AE1101">
        <w:rPr>
          <w:rFonts w:ascii="Arial" w:hAnsi="Arial" w:cs="Arial"/>
        </w:rPr>
        <w:t>.</w:t>
      </w:r>
      <w:proofErr w:type="gramEnd"/>
    </w:p>
  </w:footnote>
  <w:footnote w:id="142">
    <w:p w:rsidR="00961F6F" w:rsidRPr="001B0BFD" w:rsidRDefault="00961F6F" w:rsidP="00454F38">
      <w:pPr>
        <w:pStyle w:val="FootnoteText"/>
        <w:rPr>
          <w:i/>
        </w:rPr>
      </w:pPr>
      <w:r w:rsidRPr="00AE1101">
        <w:rPr>
          <w:rStyle w:val="FootnoteReference"/>
          <w:rFonts w:ascii="Arial" w:hAnsi="Arial" w:cs="Arial"/>
        </w:rPr>
        <w:footnoteRef/>
      </w:r>
      <w:r w:rsidRPr="00AE1101">
        <w:rPr>
          <w:rFonts w:ascii="Arial" w:hAnsi="Arial" w:cs="Arial"/>
        </w:rPr>
        <w:t xml:space="preserve"> Review by unknown critic for </w:t>
      </w:r>
      <w:r w:rsidRPr="00AE1101">
        <w:rPr>
          <w:rFonts w:ascii="Arial" w:hAnsi="Arial" w:cs="Arial"/>
          <w:i/>
        </w:rPr>
        <w:t>Variety</w:t>
      </w:r>
      <w:r w:rsidRPr="00AE1101">
        <w:rPr>
          <w:rFonts w:ascii="Arial" w:hAnsi="Arial" w:cs="Arial"/>
        </w:rPr>
        <w:t xml:space="preserve">. </w:t>
      </w:r>
      <w:proofErr w:type="gramStart"/>
      <w:r w:rsidRPr="00AE1101">
        <w:rPr>
          <w:rFonts w:ascii="Arial" w:hAnsi="Arial" w:cs="Arial"/>
        </w:rPr>
        <w:t>Dated 10 August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r>
        <w:rPr>
          <w:rFonts w:ascii="Arial" w:hAnsi="Arial" w:cs="Arial"/>
        </w:rPr>
        <w:t xml:space="preserve"> From herein: Unknown critic for </w:t>
      </w:r>
      <w:r>
        <w:rPr>
          <w:rFonts w:ascii="Arial" w:hAnsi="Arial" w:cs="Arial"/>
          <w:i/>
        </w:rPr>
        <w:t xml:space="preserve">Variety. </w:t>
      </w:r>
    </w:p>
  </w:footnote>
  <w:footnote w:id="143">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Review by Eric </w:t>
      </w:r>
      <w:proofErr w:type="spellStart"/>
      <w:r w:rsidRPr="00AE1101">
        <w:rPr>
          <w:rFonts w:ascii="Arial" w:hAnsi="Arial" w:cs="Arial"/>
        </w:rPr>
        <w:t>Frankland</w:t>
      </w:r>
      <w:proofErr w:type="spellEnd"/>
      <w:r w:rsidRPr="00AE1101">
        <w:rPr>
          <w:rFonts w:ascii="Arial" w:hAnsi="Arial" w:cs="Arial"/>
        </w:rPr>
        <w:t xml:space="preserve"> for </w:t>
      </w:r>
      <w:r w:rsidRPr="00AE1101">
        <w:rPr>
          <w:rFonts w:ascii="Arial" w:hAnsi="Arial" w:cs="Arial"/>
          <w:i/>
        </w:rPr>
        <w:t>Daily Herald</w:t>
      </w:r>
      <w:r w:rsidRPr="00AE1101">
        <w:rPr>
          <w:rFonts w:ascii="Arial" w:hAnsi="Arial" w:cs="Arial"/>
        </w:rPr>
        <w:t xml:space="preserve">. </w:t>
      </w:r>
      <w:proofErr w:type="gramStart"/>
      <w:r w:rsidRPr="00AE1101">
        <w:rPr>
          <w:rFonts w:ascii="Arial" w:hAnsi="Arial" w:cs="Arial"/>
        </w:rPr>
        <w:t>Dated 10 August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r w:rsidRPr="00AE1101">
        <w:rPr>
          <w:rFonts w:ascii="Arial" w:hAnsi="Arial" w:cs="Arial"/>
        </w:rPr>
        <w:t xml:space="preserve"> From herein: </w:t>
      </w:r>
      <w:proofErr w:type="spellStart"/>
      <w:r w:rsidRPr="00AE1101">
        <w:rPr>
          <w:rFonts w:ascii="Arial" w:hAnsi="Arial" w:cs="Arial"/>
        </w:rPr>
        <w:t>Frankland</w:t>
      </w:r>
      <w:proofErr w:type="spellEnd"/>
      <w:r w:rsidRPr="00AE1101">
        <w:rPr>
          <w:rFonts w:ascii="Arial" w:hAnsi="Arial" w:cs="Arial"/>
        </w:rPr>
        <w:t xml:space="preserve"> for </w:t>
      </w:r>
      <w:r w:rsidRPr="00AE1101">
        <w:rPr>
          <w:rFonts w:ascii="Arial" w:hAnsi="Arial" w:cs="Arial"/>
          <w:i/>
        </w:rPr>
        <w:t>Daily Herald</w:t>
      </w:r>
      <w:r w:rsidRPr="00AE1101">
        <w:rPr>
          <w:rFonts w:ascii="Arial" w:hAnsi="Arial" w:cs="Arial"/>
        </w:rPr>
        <w:t>.</w:t>
      </w:r>
    </w:p>
  </w:footnote>
  <w:footnote w:id="144">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spellStart"/>
      <w:proofErr w:type="gramStart"/>
      <w:r w:rsidRPr="00AE1101">
        <w:rPr>
          <w:rFonts w:ascii="Arial" w:hAnsi="Arial" w:cs="Arial"/>
        </w:rPr>
        <w:t>Frankland</w:t>
      </w:r>
      <w:proofErr w:type="spellEnd"/>
      <w:r w:rsidRPr="00AE1101">
        <w:rPr>
          <w:rFonts w:ascii="Arial" w:hAnsi="Arial" w:cs="Arial"/>
        </w:rPr>
        <w:t xml:space="preserve"> for </w:t>
      </w:r>
      <w:r w:rsidRPr="00AE1101">
        <w:rPr>
          <w:rFonts w:ascii="Arial" w:hAnsi="Arial" w:cs="Arial"/>
          <w:i/>
        </w:rPr>
        <w:t>Daily Herald</w:t>
      </w:r>
      <w:r w:rsidRPr="00AE1101">
        <w:rPr>
          <w:rFonts w:ascii="Arial" w:hAnsi="Arial" w:cs="Arial"/>
        </w:rPr>
        <w:t>.</w:t>
      </w:r>
      <w:proofErr w:type="gramEnd"/>
    </w:p>
  </w:footnote>
  <w:footnote w:id="145">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spellStart"/>
      <w:proofErr w:type="gramStart"/>
      <w:r w:rsidRPr="00AE1101">
        <w:rPr>
          <w:rFonts w:ascii="Arial" w:hAnsi="Arial" w:cs="Arial"/>
        </w:rPr>
        <w:t>Frankland</w:t>
      </w:r>
      <w:proofErr w:type="spellEnd"/>
      <w:r w:rsidRPr="00AE1101">
        <w:rPr>
          <w:rFonts w:ascii="Arial" w:hAnsi="Arial" w:cs="Arial"/>
        </w:rPr>
        <w:t xml:space="preserve"> for </w:t>
      </w:r>
      <w:r w:rsidRPr="00AE1101">
        <w:rPr>
          <w:rFonts w:ascii="Arial" w:hAnsi="Arial" w:cs="Arial"/>
          <w:i/>
        </w:rPr>
        <w:t>Daily Herald</w:t>
      </w:r>
      <w:r w:rsidRPr="00AE1101">
        <w:rPr>
          <w:rFonts w:ascii="Arial" w:hAnsi="Arial" w:cs="Arial"/>
        </w:rPr>
        <w:t>.</w:t>
      </w:r>
      <w:proofErr w:type="gramEnd"/>
    </w:p>
  </w:footnote>
  <w:footnote w:id="146">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spellStart"/>
      <w:proofErr w:type="gramStart"/>
      <w:r w:rsidRPr="00AE1101">
        <w:rPr>
          <w:rFonts w:ascii="Arial" w:hAnsi="Arial" w:cs="Arial"/>
        </w:rPr>
        <w:t>Frankland</w:t>
      </w:r>
      <w:proofErr w:type="spellEnd"/>
      <w:r w:rsidRPr="00AE1101">
        <w:rPr>
          <w:rFonts w:ascii="Arial" w:hAnsi="Arial" w:cs="Arial"/>
        </w:rPr>
        <w:t xml:space="preserve"> for </w:t>
      </w:r>
      <w:r w:rsidRPr="00AE1101">
        <w:rPr>
          <w:rFonts w:ascii="Arial" w:hAnsi="Arial" w:cs="Arial"/>
          <w:i/>
        </w:rPr>
        <w:t>Daily Herald</w:t>
      </w:r>
      <w:r w:rsidRPr="00AE1101">
        <w:rPr>
          <w:rFonts w:ascii="Arial" w:hAnsi="Arial" w:cs="Arial"/>
        </w:rPr>
        <w:t>.</w:t>
      </w:r>
      <w:proofErr w:type="gramEnd"/>
    </w:p>
  </w:footnote>
  <w:footnote w:id="147">
    <w:p w:rsidR="00961F6F" w:rsidRPr="00F96CDA" w:rsidRDefault="00961F6F" w:rsidP="00454F38">
      <w:pPr>
        <w:pStyle w:val="FootnoteText"/>
        <w:rPr>
          <w:rFonts w:ascii="Arial" w:hAnsi="Arial" w:cs="Arial"/>
          <w:lang w:val="it-IT"/>
        </w:rPr>
      </w:pPr>
      <w:r w:rsidRPr="00AE1101">
        <w:rPr>
          <w:rStyle w:val="FootnoteReference"/>
          <w:rFonts w:ascii="Arial" w:hAnsi="Arial" w:cs="Arial"/>
        </w:rPr>
        <w:footnoteRef/>
      </w:r>
      <w:r w:rsidRPr="00AE1101">
        <w:rPr>
          <w:rFonts w:ascii="Arial" w:hAnsi="Arial" w:cs="Arial"/>
        </w:rPr>
        <w:t xml:space="preserve"> Review by Cyrus </w:t>
      </w:r>
      <w:proofErr w:type="spellStart"/>
      <w:r w:rsidRPr="00AE1101">
        <w:rPr>
          <w:rFonts w:ascii="Arial" w:hAnsi="Arial" w:cs="Arial"/>
        </w:rPr>
        <w:t>Durgin</w:t>
      </w:r>
      <w:proofErr w:type="spellEnd"/>
      <w:r w:rsidRPr="00AE1101">
        <w:rPr>
          <w:rFonts w:ascii="Arial" w:hAnsi="Arial" w:cs="Arial"/>
        </w:rPr>
        <w:t xml:space="preserve"> for </w:t>
      </w:r>
      <w:proofErr w:type="gramStart"/>
      <w:r w:rsidRPr="00AE1101">
        <w:rPr>
          <w:rFonts w:ascii="Arial" w:hAnsi="Arial" w:cs="Arial"/>
          <w:i/>
        </w:rPr>
        <w:t>The</w:t>
      </w:r>
      <w:proofErr w:type="gramEnd"/>
      <w:r w:rsidRPr="00AE1101">
        <w:rPr>
          <w:rFonts w:ascii="Arial" w:hAnsi="Arial" w:cs="Arial"/>
          <w:i/>
        </w:rPr>
        <w:t xml:space="preserve"> Boston Globe</w:t>
      </w:r>
      <w:r w:rsidRPr="00AE1101">
        <w:rPr>
          <w:rFonts w:ascii="Arial" w:hAnsi="Arial" w:cs="Arial"/>
        </w:rPr>
        <w:t xml:space="preserve">. </w:t>
      </w:r>
      <w:r w:rsidRPr="00F96CDA">
        <w:rPr>
          <w:rFonts w:ascii="Arial" w:hAnsi="Arial" w:cs="Arial"/>
          <w:lang w:val="it-IT"/>
        </w:rPr>
        <w:t xml:space="preserve">Dated 10 August 1961. </w:t>
      </w:r>
      <w:r w:rsidRPr="00F96CDA">
        <w:rPr>
          <w:rFonts w:ascii="Arial" w:hAnsi="Arial" w:cs="Arial"/>
          <w:i/>
          <w:lang w:val="it-IT"/>
        </w:rPr>
        <w:t>NCA D/11</w:t>
      </w:r>
      <w:r w:rsidRPr="00F96CDA">
        <w:rPr>
          <w:rFonts w:ascii="Arial" w:hAnsi="Arial" w:cs="Arial"/>
          <w:lang w:val="it-IT"/>
        </w:rPr>
        <w:t>.</w:t>
      </w:r>
    </w:p>
  </w:footnote>
  <w:footnote w:id="148">
    <w:p w:rsidR="00961F6F" w:rsidRPr="00F96CDA" w:rsidRDefault="00961F6F" w:rsidP="00454F38">
      <w:pPr>
        <w:pStyle w:val="FootnoteText"/>
        <w:rPr>
          <w:rFonts w:ascii="Arial" w:hAnsi="Arial" w:cs="Arial"/>
          <w:lang w:val="it-IT"/>
        </w:rPr>
      </w:pPr>
      <w:r w:rsidRPr="00CA1D74">
        <w:rPr>
          <w:rStyle w:val="FootnoteReference"/>
          <w:rFonts w:ascii="Arial" w:hAnsi="Arial" w:cs="Arial"/>
        </w:rPr>
        <w:footnoteRef/>
      </w:r>
      <w:r w:rsidRPr="00F96CDA">
        <w:rPr>
          <w:rFonts w:ascii="Arial" w:hAnsi="Arial" w:cs="Arial"/>
          <w:lang w:val="it-IT"/>
        </w:rPr>
        <w:t xml:space="preserve"> </w:t>
      </w:r>
      <w:r w:rsidRPr="00F96CDA">
        <w:rPr>
          <w:rFonts w:ascii="Arial" w:hAnsi="Arial" w:cs="Arial"/>
          <w:i/>
          <w:lang w:val="it-IT"/>
        </w:rPr>
        <w:t>NCA E/8</w:t>
      </w:r>
      <w:r w:rsidRPr="00F96CDA">
        <w:rPr>
          <w:rFonts w:ascii="Arial" w:hAnsi="Arial" w:cs="Arial"/>
          <w:lang w:val="it-IT"/>
        </w:rPr>
        <w:t xml:space="preserve">. </w:t>
      </w:r>
    </w:p>
  </w:footnote>
  <w:footnote w:id="149">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Unknown critic for </w:t>
      </w:r>
      <w:r w:rsidRPr="00AE1101">
        <w:rPr>
          <w:rFonts w:ascii="Arial" w:hAnsi="Arial" w:cs="Arial"/>
          <w:i/>
        </w:rPr>
        <w:t>Variety</w:t>
      </w:r>
      <w:r w:rsidRPr="00AE1101">
        <w:rPr>
          <w:rFonts w:ascii="Arial" w:hAnsi="Arial" w:cs="Arial"/>
        </w:rPr>
        <w:t>.</w:t>
      </w:r>
      <w:proofErr w:type="gramEnd"/>
    </w:p>
  </w:footnote>
  <w:footnote w:id="150">
    <w:p w:rsidR="00961F6F" w:rsidRPr="00437BBC"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Review by Edwin </w:t>
      </w:r>
      <w:proofErr w:type="spellStart"/>
      <w:r w:rsidRPr="00AE1101">
        <w:rPr>
          <w:rFonts w:ascii="Arial" w:hAnsi="Arial" w:cs="Arial"/>
        </w:rPr>
        <w:t>Tetlow</w:t>
      </w:r>
      <w:proofErr w:type="spellEnd"/>
      <w:r w:rsidRPr="00AE1101">
        <w:rPr>
          <w:rFonts w:ascii="Arial" w:hAnsi="Arial" w:cs="Arial"/>
        </w:rPr>
        <w:t xml:space="preserve"> for </w:t>
      </w:r>
      <w:r w:rsidRPr="00AE1101">
        <w:rPr>
          <w:rFonts w:ascii="Arial" w:hAnsi="Arial" w:cs="Arial"/>
          <w:i/>
        </w:rPr>
        <w:t>Daily Telegraph.</w:t>
      </w:r>
      <w:r w:rsidRPr="00AE1101">
        <w:rPr>
          <w:rFonts w:ascii="Arial" w:hAnsi="Arial" w:cs="Arial"/>
        </w:rPr>
        <w:t xml:space="preserve"> </w:t>
      </w:r>
      <w:proofErr w:type="gramStart"/>
      <w:r w:rsidRPr="00AE1101">
        <w:rPr>
          <w:rFonts w:ascii="Arial" w:hAnsi="Arial" w:cs="Arial"/>
        </w:rPr>
        <w:t>Dated 10 August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p>
  </w:footnote>
  <w:footnote w:id="151">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w:t>
      </w:r>
      <w:proofErr w:type="gramStart"/>
      <w:r w:rsidRPr="00AE1101">
        <w:rPr>
          <w:rFonts w:ascii="Arial" w:hAnsi="Arial" w:cs="Arial"/>
        </w:rPr>
        <w:t xml:space="preserve">Nadal for </w:t>
      </w:r>
      <w:r w:rsidRPr="00AE1101">
        <w:rPr>
          <w:rFonts w:ascii="Arial" w:hAnsi="Arial" w:cs="Arial"/>
          <w:i/>
        </w:rPr>
        <w:t>New York World Telegram</w:t>
      </w:r>
      <w:r w:rsidRPr="00AE1101">
        <w:rPr>
          <w:rFonts w:ascii="Arial" w:hAnsi="Arial" w:cs="Arial"/>
        </w:rPr>
        <w:t>.</w:t>
      </w:r>
      <w:proofErr w:type="gramEnd"/>
    </w:p>
  </w:footnote>
  <w:footnote w:id="152">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Review by Robert Coleman for </w:t>
      </w:r>
      <w:r w:rsidRPr="00AE1101">
        <w:rPr>
          <w:rFonts w:ascii="Arial" w:hAnsi="Arial" w:cs="Arial"/>
          <w:i/>
        </w:rPr>
        <w:t>New York Daily Mirror</w:t>
      </w:r>
      <w:r w:rsidRPr="00AE1101">
        <w:rPr>
          <w:rFonts w:ascii="Arial" w:hAnsi="Arial" w:cs="Arial"/>
        </w:rPr>
        <w:t xml:space="preserve">. </w:t>
      </w:r>
      <w:proofErr w:type="gramStart"/>
      <w:r w:rsidRPr="00AE1101">
        <w:rPr>
          <w:rFonts w:ascii="Arial" w:hAnsi="Arial" w:cs="Arial"/>
        </w:rPr>
        <w:t>Dated 5 October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p>
  </w:footnote>
  <w:footnote w:id="153">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Review by John Chapman for </w:t>
      </w:r>
      <w:r w:rsidRPr="00AE1101">
        <w:rPr>
          <w:rFonts w:ascii="Arial" w:hAnsi="Arial" w:cs="Arial"/>
          <w:i/>
          <w:iCs/>
        </w:rPr>
        <w:t>New York Daily News</w:t>
      </w:r>
      <w:r w:rsidRPr="00AE1101">
        <w:rPr>
          <w:rFonts w:ascii="Arial" w:hAnsi="Arial" w:cs="Arial"/>
        </w:rPr>
        <w:t xml:space="preserve">. </w:t>
      </w:r>
      <w:proofErr w:type="gramStart"/>
      <w:r w:rsidRPr="00AE1101">
        <w:rPr>
          <w:rFonts w:ascii="Arial" w:hAnsi="Arial" w:cs="Arial"/>
        </w:rPr>
        <w:t>Dated 5 October 1961.</w:t>
      </w:r>
      <w:proofErr w:type="gramEnd"/>
      <w:r w:rsidRPr="00AE1101">
        <w:rPr>
          <w:rFonts w:ascii="Arial" w:hAnsi="Arial" w:cs="Arial"/>
        </w:rPr>
        <w:t xml:space="preserve"> </w:t>
      </w:r>
      <w:proofErr w:type="gramStart"/>
      <w:r w:rsidRPr="00AE1101">
        <w:rPr>
          <w:rFonts w:ascii="Arial" w:hAnsi="Arial" w:cs="Arial"/>
          <w:i/>
        </w:rPr>
        <w:t>NCA D/11</w:t>
      </w:r>
      <w:r w:rsidRPr="00AE1101">
        <w:rPr>
          <w:rFonts w:ascii="Arial" w:hAnsi="Arial" w:cs="Arial"/>
        </w:rPr>
        <w:t>.</w:t>
      </w:r>
      <w:proofErr w:type="gramEnd"/>
    </w:p>
  </w:footnote>
  <w:footnote w:id="154">
    <w:p w:rsidR="00961F6F" w:rsidRPr="00B075C5" w:rsidRDefault="00961F6F" w:rsidP="00454F38">
      <w:pPr>
        <w:pStyle w:val="FootnoteText"/>
      </w:pPr>
      <w:r w:rsidRPr="00AE1101">
        <w:rPr>
          <w:rStyle w:val="FootnoteReference"/>
          <w:rFonts w:ascii="Arial" w:hAnsi="Arial" w:cs="Arial"/>
        </w:rPr>
        <w:footnoteRef/>
      </w:r>
      <w:r w:rsidRPr="00AE1101">
        <w:rPr>
          <w:rFonts w:ascii="Arial" w:hAnsi="Arial" w:cs="Arial"/>
        </w:rPr>
        <w:t xml:space="preserve"> Review by Thomas. R. Dash for </w:t>
      </w:r>
      <w:r w:rsidRPr="00AE1101">
        <w:rPr>
          <w:rFonts w:ascii="Arial" w:hAnsi="Arial" w:cs="Arial"/>
          <w:i/>
        </w:rPr>
        <w:t>Women’s Wear Daily</w:t>
      </w:r>
      <w:r w:rsidRPr="00AE1101">
        <w:rPr>
          <w:rFonts w:ascii="Arial" w:hAnsi="Arial" w:cs="Arial"/>
        </w:rPr>
        <w:t xml:space="preserve">. </w:t>
      </w:r>
      <w:proofErr w:type="gramStart"/>
      <w:r w:rsidRPr="00AE1101">
        <w:rPr>
          <w:rFonts w:ascii="Arial" w:hAnsi="Arial" w:cs="Arial"/>
        </w:rPr>
        <w:t>Dated 5 October 1961.</w:t>
      </w:r>
      <w:proofErr w:type="gramEnd"/>
      <w:r w:rsidRPr="00AE1101">
        <w:rPr>
          <w:rFonts w:ascii="Arial" w:hAnsi="Arial" w:cs="Arial"/>
        </w:rPr>
        <w:t xml:space="preserve"> </w:t>
      </w:r>
      <w:proofErr w:type="gramStart"/>
      <w:r w:rsidRPr="00AE1101">
        <w:rPr>
          <w:rFonts w:ascii="Arial" w:hAnsi="Arial" w:cs="Arial"/>
          <w:i/>
        </w:rPr>
        <w:t xml:space="preserve">NYPL TN396345 Journal – Reviews for Sail Away by </w:t>
      </w:r>
      <w:r w:rsidRPr="00B67D9F">
        <w:rPr>
          <w:rFonts w:ascii="Arial" w:hAnsi="Arial" w:cs="Arial"/>
        </w:rPr>
        <w:t>Noël</w:t>
      </w:r>
      <w:r>
        <w:rPr>
          <w:rFonts w:ascii="Arial" w:hAnsi="Arial" w:cs="Arial"/>
        </w:rPr>
        <w:t xml:space="preserve"> </w:t>
      </w:r>
      <w:r w:rsidRPr="00AE1101">
        <w:rPr>
          <w:rFonts w:ascii="Arial" w:hAnsi="Arial" w:cs="Arial"/>
          <w:i/>
        </w:rPr>
        <w:t>Coward</w:t>
      </w:r>
      <w:r w:rsidRPr="00AE1101">
        <w:rPr>
          <w:rFonts w:ascii="Arial" w:hAnsi="Arial" w:cs="Arial"/>
        </w:rPr>
        <w:t>.</w:t>
      </w:r>
      <w:proofErr w:type="gramEnd"/>
      <w:r w:rsidRPr="00AE1101">
        <w:rPr>
          <w:rFonts w:ascii="Arial" w:hAnsi="Arial" w:cs="Arial"/>
        </w:rPr>
        <w:t xml:space="preserve"> </w:t>
      </w:r>
    </w:p>
  </w:footnote>
  <w:footnote w:id="155">
    <w:p w:rsidR="00961F6F" w:rsidRPr="00AE1101" w:rsidRDefault="00961F6F" w:rsidP="00454F38">
      <w:pPr>
        <w:pStyle w:val="FootnoteText"/>
        <w:rPr>
          <w:rFonts w:ascii="Arial" w:hAnsi="Arial" w:cs="Arial"/>
        </w:rPr>
      </w:pPr>
      <w:r w:rsidRPr="00AE1101">
        <w:rPr>
          <w:rStyle w:val="FootnoteReference"/>
          <w:rFonts w:ascii="Arial" w:hAnsi="Arial" w:cs="Arial"/>
        </w:rPr>
        <w:footnoteRef/>
      </w:r>
      <w:r w:rsidRPr="00AE1101">
        <w:rPr>
          <w:rFonts w:ascii="Arial" w:hAnsi="Arial" w:cs="Arial"/>
        </w:rPr>
        <w:t xml:space="preserve"> Adrian Wright, </w:t>
      </w:r>
      <w:r w:rsidRPr="00AE1101">
        <w:rPr>
          <w:rFonts w:ascii="Arial" w:hAnsi="Arial" w:cs="Arial"/>
          <w:i/>
        </w:rPr>
        <w:t>A Tanner’s Worth of Tune: Rediscovering the Post-War British Musical</w:t>
      </w:r>
      <w:r w:rsidRPr="00AE1101">
        <w:rPr>
          <w:rFonts w:ascii="Arial" w:hAnsi="Arial" w:cs="Arial"/>
        </w:rPr>
        <w:t xml:space="preserve">. </w:t>
      </w:r>
      <w:proofErr w:type="gramStart"/>
      <w:r w:rsidRPr="00AE1101">
        <w:rPr>
          <w:rFonts w:ascii="Arial" w:hAnsi="Arial" w:cs="Arial"/>
        </w:rPr>
        <w:t xml:space="preserve">(Woodbridge: The </w:t>
      </w:r>
      <w:proofErr w:type="spellStart"/>
      <w:r w:rsidRPr="00AE1101">
        <w:rPr>
          <w:rFonts w:ascii="Arial" w:hAnsi="Arial" w:cs="Arial"/>
        </w:rPr>
        <w:t>Boydell</w:t>
      </w:r>
      <w:proofErr w:type="spellEnd"/>
      <w:r w:rsidRPr="00AE1101">
        <w:rPr>
          <w:rFonts w:ascii="Arial" w:hAnsi="Arial" w:cs="Arial"/>
        </w:rPr>
        <w:t xml:space="preserve"> Press, 2010)</w:t>
      </w:r>
      <w:r>
        <w:rPr>
          <w:rFonts w:ascii="Arial" w:hAnsi="Arial" w:cs="Arial"/>
        </w:rPr>
        <w:t>,</w:t>
      </w:r>
      <w:r w:rsidRPr="00AE1101">
        <w:rPr>
          <w:rFonts w:ascii="Arial" w:hAnsi="Arial" w:cs="Arial"/>
        </w:rPr>
        <w:t xml:space="preserve"> 63.</w:t>
      </w:r>
      <w:proofErr w:type="gramEnd"/>
    </w:p>
    <w:p w:rsidR="00961F6F" w:rsidRPr="00AE1101" w:rsidRDefault="00961F6F" w:rsidP="00454F38">
      <w:pPr>
        <w:pStyle w:val="FootnoteText"/>
        <w:rPr>
          <w:rFonts w:ascii="Arial" w:hAnsi="Arial" w:cs="Arial"/>
        </w:rPr>
      </w:pPr>
    </w:p>
  </w:footnote>
  <w:footnote w:id="156">
    <w:p w:rsidR="00961F6F" w:rsidRPr="00A37C0C" w:rsidRDefault="00961F6F" w:rsidP="00454F38">
      <w:pPr>
        <w:pStyle w:val="FootnoteText"/>
        <w:rPr>
          <w:rFonts w:ascii="Arial" w:hAnsi="Arial" w:cs="Arial"/>
        </w:rPr>
      </w:pPr>
      <w:r w:rsidRPr="00A37C0C">
        <w:rPr>
          <w:rStyle w:val="FootnoteReference"/>
          <w:rFonts w:ascii="Arial" w:hAnsi="Arial" w:cs="Arial"/>
        </w:rPr>
        <w:footnoteRef/>
      </w:r>
      <w:r w:rsidRPr="00A37C0C">
        <w:rPr>
          <w:rFonts w:ascii="Arial" w:hAnsi="Arial" w:cs="Arial"/>
        </w:rPr>
        <w:t xml:space="preserve"> John McClain. ‘Coward’s Musical Cruises to Nowhere’, </w:t>
      </w:r>
      <w:r w:rsidRPr="00A37C0C">
        <w:rPr>
          <w:rFonts w:ascii="Arial" w:hAnsi="Arial" w:cs="Arial"/>
          <w:i/>
        </w:rPr>
        <w:t>New York Journal</w:t>
      </w:r>
      <w:r w:rsidRPr="00A37C0C">
        <w:rPr>
          <w:rFonts w:ascii="Arial" w:hAnsi="Arial" w:cs="Arial"/>
        </w:rPr>
        <w:t xml:space="preserve"> dated 4 October 1961. </w:t>
      </w:r>
      <w:proofErr w:type="gramStart"/>
      <w:r w:rsidRPr="00A37C0C">
        <w:rPr>
          <w:rFonts w:ascii="Arial" w:hAnsi="Arial" w:cs="Arial"/>
          <w:i/>
        </w:rPr>
        <w:t>NCA</w:t>
      </w:r>
      <w:r w:rsidRPr="00A37C0C">
        <w:rPr>
          <w:rFonts w:ascii="Arial" w:hAnsi="Arial" w:cs="Arial"/>
        </w:rPr>
        <w:t xml:space="preserve"> </w:t>
      </w:r>
      <w:r>
        <w:rPr>
          <w:rFonts w:ascii="Arial" w:hAnsi="Arial" w:cs="Arial"/>
          <w:i/>
        </w:rPr>
        <w:t>D/11</w:t>
      </w:r>
      <w:r>
        <w:rPr>
          <w:rFonts w:ascii="Arial" w:hAnsi="Arial" w:cs="Arial"/>
        </w:rPr>
        <w:t>.</w:t>
      </w:r>
      <w:proofErr w:type="gramEnd"/>
      <w:r>
        <w:rPr>
          <w:rFonts w:ascii="Arial" w:hAnsi="Arial" w:cs="Arial"/>
        </w:rPr>
        <w:t xml:space="preserve"> </w:t>
      </w:r>
    </w:p>
  </w:footnote>
  <w:footnote w:id="157">
    <w:p w:rsidR="00961F6F" w:rsidRPr="00B66BB2" w:rsidRDefault="00961F6F" w:rsidP="00454F38">
      <w:pPr>
        <w:pStyle w:val="FootnoteText"/>
        <w:rPr>
          <w:rFonts w:ascii="Arial" w:hAnsi="Arial" w:cs="Arial"/>
        </w:rPr>
      </w:pPr>
      <w:r>
        <w:rPr>
          <w:rStyle w:val="FootnoteReference"/>
        </w:rPr>
        <w:footnoteRef/>
      </w:r>
      <w:r>
        <w:t xml:space="preserve"> </w:t>
      </w:r>
      <w:r w:rsidRPr="00B66BB2">
        <w:rPr>
          <w:rFonts w:ascii="Arial" w:hAnsi="Arial" w:cs="Arial"/>
        </w:rPr>
        <w:t xml:space="preserve">Diary entry dated Sunday 9 June 1968. </w:t>
      </w:r>
      <w:proofErr w:type="spellStart"/>
      <w:r>
        <w:rPr>
          <w:rFonts w:ascii="Arial" w:hAnsi="Arial" w:cs="Arial"/>
        </w:rPr>
        <w:t>Noël</w:t>
      </w:r>
      <w:proofErr w:type="spellEnd"/>
      <w:r w:rsidRPr="00B66BB2">
        <w:rPr>
          <w:rFonts w:ascii="Arial" w:hAnsi="Arial" w:cs="Arial"/>
        </w:rPr>
        <w:t xml:space="preserve"> Coward, (</w:t>
      </w:r>
      <w:proofErr w:type="spellStart"/>
      <w:proofErr w:type="gramStart"/>
      <w:r w:rsidRPr="00B66BB2">
        <w:rPr>
          <w:rFonts w:ascii="Arial" w:hAnsi="Arial" w:cs="Arial"/>
        </w:rPr>
        <w:t>eds</w:t>
      </w:r>
      <w:proofErr w:type="spellEnd"/>
      <w:proofErr w:type="gramEnd"/>
      <w:r w:rsidRPr="00B66BB2">
        <w:rPr>
          <w:rFonts w:ascii="Arial" w:hAnsi="Arial" w:cs="Arial"/>
        </w:rPr>
        <w:t xml:space="preserve">) Sheridan Morley and Graham </w:t>
      </w:r>
      <w:proofErr w:type="spellStart"/>
      <w:r w:rsidRPr="00B66BB2">
        <w:rPr>
          <w:rFonts w:ascii="Arial" w:hAnsi="Arial" w:cs="Arial"/>
        </w:rPr>
        <w:t>Payn</w:t>
      </w:r>
      <w:proofErr w:type="spellEnd"/>
      <w:r w:rsidRPr="00B66BB2">
        <w:rPr>
          <w:rFonts w:ascii="Arial" w:hAnsi="Arial" w:cs="Arial"/>
        </w:rPr>
        <w:t xml:space="preserve">, </w:t>
      </w:r>
      <w:r w:rsidRPr="00B66BB2">
        <w:rPr>
          <w:rFonts w:ascii="Arial" w:hAnsi="Arial" w:cs="Arial"/>
          <w:i/>
        </w:rPr>
        <w:t xml:space="preserve">The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xml:space="preserve"> (London: </w:t>
      </w:r>
      <w:proofErr w:type="spellStart"/>
      <w:r w:rsidRPr="00B66BB2">
        <w:rPr>
          <w:rFonts w:ascii="Arial" w:hAnsi="Arial" w:cs="Arial"/>
        </w:rPr>
        <w:t>Weidenfield</w:t>
      </w:r>
      <w:proofErr w:type="spellEnd"/>
      <w:r w:rsidRPr="00B66BB2">
        <w:rPr>
          <w:rFonts w:ascii="Arial" w:hAnsi="Arial" w:cs="Arial"/>
        </w:rPr>
        <w:t xml:space="preserve"> and Nicolson, 1982), 665. </w:t>
      </w:r>
    </w:p>
    <w:p w:rsidR="00961F6F" w:rsidRPr="00B66BB2" w:rsidRDefault="00961F6F" w:rsidP="00454F38">
      <w:pPr>
        <w:pStyle w:val="FootnoteText"/>
        <w:rPr>
          <w:rFonts w:ascii="Arial" w:hAnsi="Arial" w:cs="Arial"/>
        </w:rPr>
      </w:pPr>
      <w:r w:rsidRPr="00B66BB2">
        <w:rPr>
          <w:rFonts w:ascii="Arial" w:hAnsi="Arial" w:cs="Arial"/>
        </w:rPr>
        <w:t xml:space="preserve">From herein: </w:t>
      </w:r>
      <w:proofErr w:type="spellStart"/>
      <w:r>
        <w:rPr>
          <w:rFonts w:ascii="Arial" w:hAnsi="Arial" w:cs="Arial"/>
        </w:rPr>
        <w:t>Noël</w:t>
      </w:r>
      <w:proofErr w:type="spellEnd"/>
      <w:r w:rsidRPr="00B66BB2">
        <w:rPr>
          <w:rFonts w:ascii="Arial" w:hAnsi="Arial" w:cs="Arial"/>
        </w:rPr>
        <w:t xml:space="preserve"> Coward, </w:t>
      </w:r>
      <w:r w:rsidRPr="00B66BB2">
        <w:rPr>
          <w:rFonts w:ascii="Arial" w:hAnsi="Arial" w:cs="Arial"/>
          <w:i/>
        </w:rPr>
        <w:t xml:space="preserve">The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w:t>
      </w:r>
    </w:p>
  </w:footnote>
  <w:footnote w:id="158">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15 April 1962.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503.</w:t>
      </w:r>
    </w:p>
  </w:footnote>
  <w:footnote w:id="159">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15 April 1962. </w:t>
      </w:r>
      <w:proofErr w:type="gramStart"/>
      <w:r>
        <w:rPr>
          <w:rFonts w:ascii="Arial" w:hAnsi="Arial" w:cs="Arial"/>
        </w:rPr>
        <w:t>Ibid.,</w:t>
      </w:r>
      <w:proofErr w:type="gramEnd"/>
      <w:r w:rsidRPr="00B66BB2">
        <w:rPr>
          <w:rFonts w:ascii="Arial" w:hAnsi="Arial" w:cs="Arial"/>
        </w:rPr>
        <w:t xml:space="preserve"> 503.</w:t>
      </w:r>
    </w:p>
  </w:footnote>
  <w:footnote w:id="160">
    <w:p w:rsidR="00961F6F" w:rsidRPr="00B66BB2" w:rsidRDefault="00961F6F" w:rsidP="00454F38">
      <w:pPr>
        <w:pStyle w:val="FootnoteText"/>
        <w:rPr>
          <w:rFonts w:ascii="Arial" w:hAnsi="Arial" w:cs="Arial"/>
        </w:rPr>
      </w:pPr>
      <w:r>
        <w:rPr>
          <w:rStyle w:val="FootnoteReference"/>
        </w:rPr>
        <w:footnoteRef/>
      </w:r>
      <w:r>
        <w:t xml:space="preserve"> </w:t>
      </w:r>
      <w:r w:rsidRPr="00B66BB2">
        <w:rPr>
          <w:rFonts w:ascii="Arial" w:hAnsi="Arial" w:cs="Arial"/>
        </w:rPr>
        <w:t xml:space="preserve">Diary entry dated Sunday 27 May 1962. </w:t>
      </w:r>
      <w:proofErr w:type="gramStart"/>
      <w:r>
        <w:rPr>
          <w:rFonts w:ascii="Arial" w:hAnsi="Arial" w:cs="Arial"/>
        </w:rPr>
        <w:t>Ibid.</w:t>
      </w:r>
      <w:r w:rsidRPr="00B66BB2">
        <w:rPr>
          <w:rFonts w:ascii="Arial" w:hAnsi="Arial" w:cs="Arial"/>
        </w:rPr>
        <w:t>,</w:t>
      </w:r>
      <w:proofErr w:type="gramEnd"/>
      <w:r w:rsidRPr="00B66BB2">
        <w:rPr>
          <w:rFonts w:ascii="Arial" w:hAnsi="Arial" w:cs="Arial"/>
        </w:rPr>
        <w:t xml:space="preserve"> 506.</w:t>
      </w:r>
    </w:p>
  </w:footnote>
  <w:footnote w:id="161">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Tuesday 11 December 1962.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519.</w:t>
      </w:r>
    </w:p>
  </w:footnote>
  <w:footnote w:id="162">
    <w:p w:rsidR="00961F6F" w:rsidRPr="00B66BB2" w:rsidRDefault="00961F6F" w:rsidP="00454F38">
      <w:pPr>
        <w:pStyle w:val="FootnoteText"/>
        <w:rPr>
          <w:rFonts w:ascii="Arial" w:hAnsi="Arial" w:cs="Arial"/>
        </w:rPr>
      </w:pPr>
      <w:r>
        <w:rPr>
          <w:rStyle w:val="FootnoteReference"/>
        </w:rPr>
        <w:footnoteRef/>
      </w:r>
      <w:r>
        <w:t xml:space="preserve"> </w:t>
      </w:r>
      <w:r w:rsidRPr="00B66BB2">
        <w:rPr>
          <w:rFonts w:ascii="Arial" w:hAnsi="Arial" w:cs="Arial"/>
        </w:rPr>
        <w:t xml:space="preserve">Diary entry dated Tuesday 22 October 1963 in London – Savoy Hotel. </w:t>
      </w:r>
      <w:proofErr w:type="gramStart"/>
      <w:r w:rsidRPr="00B66BB2">
        <w:rPr>
          <w:rFonts w:ascii="Arial" w:hAnsi="Arial" w:cs="Arial"/>
          <w:i/>
        </w:rPr>
        <w:t>NCA H/4</w:t>
      </w:r>
      <w:r w:rsidRPr="00B66BB2">
        <w:rPr>
          <w:rFonts w:ascii="Arial" w:hAnsi="Arial" w:cs="Arial"/>
        </w:rPr>
        <w:t>.</w:t>
      </w:r>
      <w:proofErr w:type="gramEnd"/>
    </w:p>
  </w:footnote>
  <w:footnote w:id="163">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Tuesday 22 October 1963 in London – Savoy Hotel. </w:t>
      </w:r>
      <w:proofErr w:type="gramStart"/>
      <w:r w:rsidRPr="00B66BB2">
        <w:rPr>
          <w:rFonts w:ascii="Arial" w:hAnsi="Arial" w:cs="Arial"/>
          <w:i/>
        </w:rPr>
        <w:t>NCA H/4</w:t>
      </w:r>
      <w:r w:rsidRPr="00B66BB2">
        <w:rPr>
          <w:rFonts w:ascii="Arial" w:hAnsi="Arial" w:cs="Arial"/>
        </w:rPr>
        <w:t>.</w:t>
      </w:r>
      <w:proofErr w:type="gramEnd"/>
    </w:p>
  </w:footnote>
  <w:footnote w:id="16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Tuesday 22 October 1963 in London – Savoy Hotel. </w:t>
      </w:r>
      <w:proofErr w:type="gramStart"/>
      <w:r w:rsidRPr="00B66BB2">
        <w:rPr>
          <w:rFonts w:ascii="Arial" w:hAnsi="Arial" w:cs="Arial"/>
          <w:i/>
        </w:rPr>
        <w:t>NCA H/4</w:t>
      </w:r>
      <w:r w:rsidRPr="00B66BB2">
        <w:rPr>
          <w:rFonts w:ascii="Arial" w:hAnsi="Arial" w:cs="Arial"/>
        </w:rPr>
        <w:t>.</w:t>
      </w:r>
      <w:proofErr w:type="gramEnd"/>
    </w:p>
  </w:footnote>
  <w:footnote w:id="165">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Letter from Herman Levin to Walter </w:t>
      </w:r>
      <w:proofErr w:type="spellStart"/>
      <w:r w:rsidRPr="00B66BB2">
        <w:rPr>
          <w:rFonts w:ascii="Arial" w:hAnsi="Arial" w:cs="Arial"/>
        </w:rPr>
        <w:t>Jokel</w:t>
      </w:r>
      <w:proofErr w:type="spellEnd"/>
      <w:r w:rsidRPr="00B66BB2">
        <w:rPr>
          <w:rFonts w:ascii="Arial" w:hAnsi="Arial" w:cs="Arial"/>
        </w:rPr>
        <w:t xml:space="preserve"> (Carol Ann Ford’s agent) dated 6 February 1963. </w:t>
      </w:r>
      <w:proofErr w:type="gramStart"/>
      <w:r w:rsidRPr="00B66BB2">
        <w:rPr>
          <w:rFonts w:ascii="Arial" w:hAnsi="Arial" w:cs="Arial"/>
          <w:i/>
        </w:rPr>
        <w:t>Herman Levin Collection.</w:t>
      </w:r>
      <w:proofErr w:type="gramEnd"/>
      <w:r w:rsidRPr="00B66BB2">
        <w:rPr>
          <w:rFonts w:ascii="Arial" w:hAnsi="Arial" w:cs="Arial"/>
          <w:i/>
        </w:rPr>
        <w:t xml:space="preserve"> </w:t>
      </w:r>
      <w:r w:rsidRPr="00B66BB2">
        <w:rPr>
          <w:rFonts w:ascii="Arial" w:hAnsi="Arial" w:cs="Arial"/>
        </w:rPr>
        <w:t>Box 51, Folder 12.</w:t>
      </w:r>
    </w:p>
  </w:footnote>
  <w:footnote w:id="166">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25 August 1963.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541.</w:t>
      </w:r>
    </w:p>
  </w:footnote>
  <w:footnote w:id="167">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25 August 1963. </w:t>
      </w:r>
      <w:proofErr w:type="gramStart"/>
      <w:r>
        <w:rPr>
          <w:rFonts w:ascii="Arial" w:hAnsi="Arial" w:cs="Arial"/>
        </w:rPr>
        <w:t>Ibid.,</w:t>
      </w:r>
      <w:proofErr w:type="gramEnd"/>
      <w:r w:rsidRPr="00B66BB2">
        <w:rPr>
          <w:rFonts w:ascii="Arial" w:hAnsi="Arial" w:cs="Arial"/>
        </w:rPr>
        <w:t xml:space="preserve"> 541.</w:t>
      </w:r>
    </w:p>
  </w:footnote>
  <w:footnote w:id="168">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22 September 1963.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544.</w:t>
      </w:r>
    </w:p>
  </w:footnote>
  <w:footnote w:id="169">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Tuesday 22 October 1963. </w:t>
      </w:r>
      <w:proofErr w:type="gramStart"/>
      <w:r>
        <w:rPr>
          <w:rFonts w:ascii="Arial" w:hAnsi="Arial" w:cs="Arial"/>
        </w:rPr>
        <w:t>Ibid.</w:t>
      </w:r>
      <w:r w:rsidRPr="00B66BB2">
        <w:rPr>
          <w:rFonts w:ascii="Arial" w:hAnsi="Arial" w:cs="Arial"/>
        </w:rPr>
        <w:t>,</w:t>
      </w:r>
      <w:proofErr w:type="gramEnd"/>
      <w:r w:rsidRPr="00B66BB2">
        <w:rPr>
          <w:rFonts w:ascii="Arial" w:hAnsi="Arial" w:cs="Arial"/>
        </w:rPr>
        <w:t xml:space="preserve"> 547.</w:t>
      </w:r>
    </w:p>
  </w:footnote>
  <w:footnote w:id="170">
    <w:p w:rsidR="00961F6F" w:rsidRPr="00B66BB2" w:rsidRDefault="00961F6F" w:rsidP="00454F38">
      <w:pPr>
        <w:pStyle w:val="FootnoteText"/>
        <w:rPr>
          <w:rFonts w:ascii="Arial" w:hAnsi="Arial" w:cs="Arial"/>
        </w:rPr>
      </w:pPr>
      <w:r w:rsidRPr="00736B6C">
        <w:rPr>
          <w:rStyle w:val="FootnoteReference"/>
          <w:rFonts w:ascii="Arial" w:hAnsi="Arial" w:cs="Arial"/>
        </w:rPr>
        <w:footnoteRef/>
      </w:r>
      <w:r>
        <w:t xml:space="preserve"> </w:t>
      </w:r>
      <w:r w:rsidRPr="00B66BB2">
        <w:rPr>
          <w:rFonts w:ascii="Arial" w:hAnsi="Arial" w:cs="Arial"/>
        </w:rPr>
        <w:t xml:space="preserve">Diary entry dated Wednesday 11 December 1963. </w:t>
      </w:r>
      <w:proofErr w:type="gramStart"/>
      <w:r>
        <w:rPr>
          <w:rFonts w:ascii="Arial" w:hAnsi="Arial" w:cs="Arial"/>
        </w:rPr>
        <w:t>Ibid.</w:t>
      </w:r>
      <w:r w:rsidRPr="00B66BB2">
        <w:rPr>
          <w:rFonts w:ascii="Arial" w:hAnsi="Arial" w:cs="Arial"/>
        </w:rPr>
        <w:t>,</w:t>
      </w:r>
      <w:proofErr w:type="gramEnd"/>
      <w:r w:rsidRPr="00B66BB2">
        <w:rPr>
          <w:rFonts w:ascii="Arial" w:hAnsi="Arial" w:cs="Arial"/>
        </w:rPr>
        <w:t xml:space="preserve"> 551.</w:t>
      </w:r>
    </w:p>
  </w:footnote>
  <w:footnote w:id="171">
    <w:p w:rsidR="00961F6F" w:rsidRPr="00B66BB2" w:rsidRDefault="00961F6F" w:rsidP="00454F38">
      <w:pPr>
        <w:pStyle w:val="FootnoteText"/>
        <w:rPr>
          <w:rFonts w:ascii="Arial" w:hAnsi="Arial" w:cs="Arial"/>
        </w:rPr>
      </w:pPr>
      <w:r>
        <w:rPr>
          <w:rStyle w:val="FootnoteReference"/>
        </w:rPr>
        <w:footnoteRef/>
      </w:r>
      <w:r>
        <w:t xml:space="preserve"> </w:t>
      </w:r>
      <w:r w:rsidRPr="00B66BB2">
        <w:rPr>
          <w:rFonts w:ascii="Arial" w:hAnsi="Arial" w:cs="Arial"/>
        </w:rPr>
        <w:t xml:space="preserve">Barry Day, </w:t>
      </w:r>
      <w:proofErr w:type="spellStart"/>
      <w:r>
        <w:rPr>
          <w:rFonts w:ascii="Arial" w:hAnsi="Arial" w:cs="Arial"/>
          <w:i/>
        </w:rPr>
        <w:t>Noël</w:t>
      </w:r>
      <w:proofErr w:type="spellEnd"/>
      <w:r w:rsidRPr="00B66BB2">
        <w:rPr>
          <w:rFonts w:ascii="Arial" w:hAnsi="Arial" w:cs="Arial"/>
          <w:i/>
        </w:rPr>
        <w:t xml:space="preserve"> Coward: In His Own Words</w:t>
      </w:r>
      <w:r w:rsidRPr="00B66BB2">
        <w:rPr>
          <w:rFonts w:ascii="Arial" w:hAnsi="Arial" w:cs="Arial"/>
        </w:rPr>
        <w:t xml:space="preserve"> (London: </w:t>
      </w:r>
      <w:proofErr w:type="spellStart"/>
      <w:r w:rsidRPr="00B66BB2">
        <w:rPr>
          <w:rFonts w:ascii="Arial" w:hAnsi="Arial" w:cs="Arial"/>
        </w:rPr>
        <w:t>Meuthen</w:t>
      </w:r>
      <w:proofErr w:type="spellEnd"/>
      <w:r w:rsidRPr="00B66BB2">
        <w:rPr>
          <w:rFonts w:ascii="Arial" w:hAnsi="Arial" w:cs="Arial"/>
        </w:rPr>
        <w:t>, 2004), xi.</w:t>
      </w:r>
    </w:p>
  </w:footnote>
  <w:footnote w:id="172">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Pr>
          <w:rFonts w:ascii="Arial" w:hAnsi="Arial" w:cs="Arial"/>
        </w:rPr>
        <w:t xml:space="preserve"> </w:t>
      </w:r>
      <w:proofErr w:type="gramStart"/>
      <w:r>
        <w:rPr>
          <w:rFonts w:ascii="Arial" w:hAnsi="Arial" w:cs="Arial"/>
        </w:rPr>
        <w:t>Ibid.</w:t>
      </w:r>
      <w:r w:rsidRPr="00B66BB2">
        <w:rPr>
          <w:rFonts w:ascii="Arial" w:hAnsi="Arial" w:cs="Arial"/>
        </w:rPr>
        <w:t>,</w:t>
      </w:r>
      <w:proofErr w:type="gramEnd"/>
      <w:r w:rsidRPr="00B66BB2">
        <w:rPr>
          <w:rFonts w:ascii="Arial" w:hAnsi="Arial" w:cs="Arial"/>
        </w:rPr>
        <w:t xml:space="preserve"> xi.</w:t>
      </w:r>
    </w:p>
  </w:footnote>
  <w:footnote w:id="173">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Script of </w:t>
      </w:r>
      <w:proofErr w:type="gramStart"/>
      <w:r w:rsidRPr="00B66BB2">
        <w:rPr>
          <w:rFonts w:ascii="Arial" w:hAnsi="Arial" w:cs="Arial"/>
          <w:i/>
        </w:rPr>
        <w:t>The</w:t>
      </w:r>
      <w:proofErr w:type="gramEnd"/>
      <w:r w:rsidRPr="00B66BB2">
        <w:rPr>
          <w:rFonts w:ascii="Arial" w:hAnsi="Arial" w:cs="Arial"/>
          <w:i/>
        </w:rPr>
        <w:t xml:space="preserve"> Girl Who Came to Supper</w:t>
      </w:r>
      <w:r w:rsidRPr="00B66BB2">
        <w:rPr>
          <w:rFonts w:ascii="Arial" w:hAnsi="Arial" w:cs="Arial"/>
        </w:rPr>
        <w:t>.</w:t>
      </w:r>
      <w:r>
        <w:rPr>
          <w:rFonts w:ascii="Arial" w:hAnsi="Arial" w:cs="Arial"/>
        </w:rPr>
        <w:t xml:space="preserve"> </w:t>
      </w:r>
      <w:proofErr w:type="gramStart"/>
      <w:r>
        <w:rPr>
          <w:rFonts w:ascii="Arial" w:hAnsi="Arial" w:cs="Arial"/>
        </w:rPr>
        <w:t>1-2-11.</w:t>
      </w:r>
      <w:r w:rsidRPr="00B66BB2">
        <w:rPr>
          <w:rFonts w:ascii="Arial" w:hAnsi="Arial" w:cs="Arial"/>
        </w:rPr>
        <w:t xml:space="preserve"> </w:t>
      </w:r>
      <w:r w:rsidRPr="00B66BB2">
        <w:rPr>
          <w:rFonts w:ascii="Arial" w:hAnsi="Arial" w:cs="Arial"/>
          <w:i/>
        </w:rPr>
        <w:t>NCA A/7</w:t>
      </w:r>
      <w:r w:rsidRPr="00B66BB2">
        <w:rPr>
          <w:rFonts w:ascii="Arial" w:hAnsi="Arial" w:cs="Arial"/>
        </w:rPr>
        <w:t>.</w:t>
      </w:r>
      <w:proofErr w:type="gramEnd"/>
    </w:p>
  </w:footnote>
  <w:footnote w:id="17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Script of </w:t>
      </w:r>
      <w:proofErr w:type="gramStart"/>
      <w:r w:rsidRPr="00B66BB2">
        <w:rPr>
          <w:rFonts w:ascii="Arial" w:hAnsi="Arial" w:cs="Arial"/>
          <w:i/>
        </w:rPr>
        <w:t>The</w:t>
      </w:r>
      <w:proofErr w:type="gramEnd"/>
      <w:r w:rsidRPr="00B66BB2">
        <w:rPr>
          <w:rFonts w:ascii="Arial" w:hAnsi="Arial" w:cs="Arial"/>
          <w:i/>
        </w:rPr>
        <w:t xml:space="preserve"> Girl Who Came to Supper</w:t>
      </w:r>
      <w:r w:rsidRPr="00B66BB2">
        <w:rPr>
          <w:rFonts w:ascii="Arial" w:hAnsi="Arial" w:cs="Arial"/>
        </w:rPr>
        <w:t xml:space="preserve">. </w:t>
      </w:r>
      <w:proofErr w:type="gramStart"/>
      <w:r>
        <w:rPr>
          <w:rFonts w:ascii="Arial" w:hAnsi="Arial" w:cs="Arial"/>
        </w:rPr>
        <w:t xml:space="preserve">1-2-12. </w:t>
      </w:r>
      <w:r w:rsidRPr="00B66BB2">
        <w:rPr>
          <w:rFonts w:ascii="Arial" w:hAnsi="Arial" w:cs="Arial"/>
          <w:i/>
        </w:rPr>
        <w:t>NCA A/7</w:t>
      </w:r>
      <w:r w:rsidRPr="00B66BB2">
        <w:rPr>
          <w:rFonts w:ascii="Arial" w:hAnsi="Arial" w:cs="Arial"/>
        </w:rPr>
        <w:t>.</w:t>
      </w:r>
      <w:proofErr w:type="gramEnd"/>
    </w:p>
  </w:footnote>
  <w:footnote w:id="175">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Script of </w:t>
      </w:r>
      <w:proofErr w:type="gramStart"/>
      <w:r w:rsidRPr="00B66BB2">
        <w:rPr>
          <w:rFonts w:ascii="Arial" w:hAnsi="Arial" w:cs="Arial"/>
          <w:i/>
        </w:rPr>
        <w:t>The</w:t>
      </w:r>
      <w:proofErr w:type="gramEnd"/>
      <w:r w:rsidRPr="00B66BB2">
        <w:rPr>
          <w:rFonts w:ascii="Arial" w:hAnsi="Arial" w:cs="Arial"/>
          <w:i/>
        </w:rPr>
        <w:t xml:space="preserve"> Girl Who Came to Supper</w:t>
      </w:r>
      <w:r w:rsidRPr="00B66BB2">
        <w:rPr>
          <w:rFonts w:ascii="Arial" w:hAnsi="Arial" w:cs="Arial"/>
        </w:rPr>
        <w:t xml:space="preserve">. </w:t>
      </w:r>
      <w:proofErr w:type="gramStart"/>
      <w:r>
        <w:rPr>
          <w:rFonts w:ascii="Arial" w:hAnsi="Arial" w:cs="Arial"/>
        </w:rPr>
        <w:t xml:space="preserve">1-2-12. </w:t>
      </w:r>
      <w:r w:rsidRPr="00B66BB2">
        <w:rPr>
          <w:rFonts w:ascii="Arial" w:hAnsi="Arial" w:cs="Arial"/>
          <w:i/>
        </w:rPr>
        <w:t>NCA A/7</w:t>
      </w:r>
      <w:r w:rsidRPr="00B66BB2">
        <w:rPr>
          <w:rFonts w:ascii="Arial" w:hAnsi="Arial" w:cs="Arial"/>
        </w:rPr>
        <w:t>.</w:t>
      </w:r>
      <w:proofErr w:type="gramEnd"/>
    </w:p>
  </w:footnote>
  <w:footnote w:id="176">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Unpublished sheet music for ‘I’ve Been Invited </w:t>
      </w:r>
      <w:proofErr w:type="gramStart"/>
      <w:r w:rsidRPr="00B66BB2">
        <w:rPr>
          <w:rFonts w:ascii="Arial" w:hAnsi="Arial" w:cs="Arial"/>
        </w:rPr>
        <w:t>To A</w:t>
      </w:r>
      <w:proofErr w:type="gramEnd"/>
      <w:r w:rsidRPr="00B66BB2">
        <w:rPr>
          <w:rFonts w:ascii="Arial" w:hAnsi="Arial" w:cs="Arial"/>
        </w:rPr>
        <w:t xml:space="preserve"> Party’. </w:t>
      </w:r>
      <w:proofErr w:type="gramStart"/>
      <w:r w:rsidRPr="00B66BB2">
        <w:rPr>
          <w:rFonts w:ascii="Arial" w:hAnsi="Arial" w:cs="Arial"/>
          <w:i/>
        </w:rPr>
        <w:t>NCA</w:t>
      </w:r>
      <w:r w:rsidRPr="00B66BB2">
        <w:rPr>
          <w:rFonts w:ascii="Arial" w:hAnsi="Arial" w:cs="Arial"/>
        </w:rPr>
        <w:t xml:space="preserve"> </w:t>
      </w:r>
      <w:r w:rsidRPr="00B66BB2">
        <w:rPr>
          <w:rFonts w:ascii="Arial" w:hAnsi="Arial" w:cs="Arial"/>
          <w:i/>
        </w:rPr>
        <w:t>B/3</w:t>
      </w:r>
      <w:r w:rsidRPr="00B66BB2">
        <w:rPr>
          <w:rFonts w:ascii="Arial" w:hAnsi="Arial" w:cs="Arial"/>
        </w:rPr>
        <w:t>.</w:t>
      </w:r>
      <w:proofErr w:type="gramEnd"/>
    </w:p>
  </w:footnote>
  <w:footnote w:id="177">
    <w:p w:rsidR="00961F6F" w:rsidRPr="006F28FA" w:rsidRDefault="00961F6F" w:rsidP="00454F38">
      <w:pPr>
        <w:pStyle w:val="FootnoteText"/>
        <w:rPr>
          <w:rFonts w:ascii="Arial" w:hAnsi="Arial" w:cs="Arial"/>
        </w:rPr>
      </w:pPr>
      <w:r w:rsidRPr="006F28FA">
        <w:rPr>
          <w:rStyle w:val="FootnoteReference"/>
          <w:rFonts w:ascii="Arial" w:hAnsi="Arial" w:cs="Arial"/>
        </w:rPr>
        <w:footnoteRef/>
      </w:r>
      <w:r w:rsidRPr="006F28FA">
        <w:rPr>
          <w:rFonts w:ascii="Arial" w:hAnsi="Arial" w:cs="Arial"/>
        </w:rPr>
        <w:t xml:space="preserve"> Script of </w:t>
      </w:r>
      <w:proofErr w:type="gramStart"/>
      <w:r w:rsidRPr="006F28FA">
        <w:rPr>
          <w:rFonts w:ascii="Arial" w:hAnsi="Arial" w:cs="Arial"/>
          <w:i/>
        </w:rPr>
        <w:t>The</w:t>
      </w:r>
      <w:proofErr w:type="gramEnd"/>
      <w:r w:rsidRPr="006F28FA">
        <w:rPr>
          <w:rFonts w:ascii="Arial" w:hAnsi="Arial" w:cs="Arial"/>
          <w:i/>
        </w:rPr>
        <w:t xml:space="preserve"> Girl Who Came to Supper</w:t>
      </w:r>
      <w:r w:rsidRPr="006F28FA">
        <w:rPr>
          <w:rFonts w:ascii="Arial" w:hAnsi="Arial" w:cs="Arial"/>
        </w:rPr>
        <w:t xml:space="preserve">. </w:t>
      </w:r>
      <w:proofErr w:type="gramStart"/>
      <w:r w:rsidRPr="006F28FA">
        <w:rPr>
          <w:rFonts w:ascii="Arial" w:hAnsi="Arial" w:cs="Arial"/>
        </w:rPr>
        <w:t xml:space="preserve">1-2-14. </w:t>
      </w:r>
      <w:r w:rsidRPr="006F28FA">
        <w:rPr>
          <w:rFonts w:ascii="Arial" w:hAnsi="Arial" w:cs="Arial"/>
          <w:i/>
        </w:rPr>
        <w:t>NCA A/7</w:t>
      </w:r>
      <w:r w:rsidRPr="006F28FA">
        <w:rPr>
          <w:rFonts w:ascii="Arial" w:hAnsi="Arial" w:cs="Arial"/>
        </w:rPr>
        <w:t>.</w:t>
      </w:r>
      <w:proofErr w:type="gramEnd"/>
    </w:p>
  </w:footnote>
  <w:footnote w:id="178">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Script of </w:t>
      </w:r>
      <w:proofErr w:type="gramStart"/>
      <w:r>
        <w:rPr>
          <w:rFonts w:ascii="Arial" w:hAnsi="Arial" w:cs="Arial"/>
          <w:i/>
        </w:rPr>
        <w:t>The</w:t>
      </w:r>
      <w:proofErr w:type="gramEnd"/>
      <w:r>
        <w:rPr>
          <w:rFonts w:ascii="Arial" w:hAnsi="Arial" w:cs="Arial"/>
          <w:i/>
        </w:rPr>
        <w:t xml:space="preserve"> Girl Who Came to Supper</w:t>
      </w:r>
      <w:r>
        <w:rPr>
          <w:rFonts w:ascii="Arial" w:hAnsi="Arial" w:cs="Arial"/>
        </w:rPr>
        <w:t xml:space="preserve">. </w:t>
      </w:r>
      <w:proofErr w:type="gramStart"/>
      <w:r>
        <w:rPr>
          <w:rFonts w:ascii="Arial" w:hAnsi="Arial" w:cs="Arial"/>
        </w:rPr>
        <w:t xml:space="preserve">1-4-21. </w:t>
      </w:r>
      <w:r>
        <w:rPr>
          <w:rFonts w:ascii="Arial" w:hAnsi="Arial" w:cs="Arial"/>
          <w:i/>
        </w:rPr>
        <w:t>NCA A/7</w:t>
      </w:r>
      <w:r>
        <w:rPr>
          <w:rFonts w:ascii="Arial" w:hAnsi="Arial" w:cs="Arial"/>
        </w:rPr>
        <w:t>.</w:t>
      </w:r>
      <w:proofErr w:type="gramEnd"/>
    </w:p>
  </w:footnote>
  <w:footnote w:id="179">
    <w:p w:rsidR="00961F6F" w:rsidRPr="006F28FA" w:rsidRDefault="00961F6F" w:rsidP="00454F38">
      <w:pPr>
        <w:pStyle w:val="FootnoteText"/>
        <w:rPr>
          <w:rFonts w:ascii="Arial" w:hAnsi="Arial" w:cs="Arial"/>
        </w:rPr>
      </w:pPr>
      <w:r w:rsidRPr="006F28FA">
        <w:rPr>
          <w:rStyle w:val="FootnoteReference"/>
          <w:rFonts w:ascii="Arial" w:hAnsi="Arial" w:cs="Arial"/>
        </w:rPr>
        <w:footnoteRef/>
      </w:r>
      <w:r w:rsidRPr="006F28FA">
        <w:rPr>
          <w:rFonts w:ascii="Arial" w:hAnsi="Arial" w:cs="Arial"/>
        </w:rPr>
        <w:t xml:space="preserve"> Script of </w:t>
      </w:r>
      <w:proofErr w:type="gramStart"/>
      <w:r w:rsidRPr="006F28FA">
        <w:rPr>
          <w:rFonts w:ascii="Arial" w:hAnsi="Arial" w:cs="Arial"/>
          <w:i/>
        </w:rPr>
        <w:t>The</w:t>
      </w:r>
      <w:proofErr w:type="gramEnd"/>
      <w:r w:rsidRPr="006F28FA">
        <w:rPr>
          <w:rFonts w:ascii="Arial" w:hAnsi="Arial" w:cs="Arial"/>
          <w:i/>
        </w:rPr>
        <w:t xml:space="preserve"> Girl Who Came to Supper</w:t>
      </w:r>
      <w:r w:rsidRPr="006F28FA">
        <w:rPr>
          <w:rFonts w:ascii="Arial" w:hAnsi="Arial" w:cs="Arial"/>
        </w:rPr>
        <w:t xml:space="preserve">. </w:t>
      </w:r>
      <w:proofErr w:type="gramStart"/>
      <w:r w:rsidRPr="006F28FA">
        <w:rPr>
          <w:rFonts w:ascii="Arial" w:hAnsi="Arial" w:cs="Arial"/>
        </w:rPr>
        <w:t>1-</w:t>
      </w:r>
      <w:r>
        <w:rPr>
          <w:rFonts w:ascii="Arial" w:hAnsi="Arial" w:cs="Arial"/>
        </w:rPr>
        <w:t>4</w:t>
      </w:r>
      <w:r w:rsidRPr="006F28FA">
        <w:rPr>
          <w:rFonts w:ascii="Arial" w:hAnsi="Arial" w:cs="Arial"/>
        </w:rPr>
        <w:t>-</w:t>
      </w:r>
      <w:r>
        <w:rPr>
          <w:rFonts w:ascii="Arial" w:hAnsi="Arial" w:cs="Arial"/>
        </w:rPr>
        <w:t>25</w:t>
      </w:r>
      <w:r w:rsidRPr="006F28FA">
        <w:rPr>
          <w:rFonts w:ascii="Arial" w:hAnsi="Arial" w:cs="Arial"/>
        </w:rPr>
        <w:t xml:space="preserve">. </w:t>
      </w:r>
      <w:r w:rsidRPr="006F28FA">
        <w:rPr>
          <w:rFonts w:ascii="Arial" w:hAnsi="Arial" w:cs="Arial"/>
          <w:i/>
        </w:rPr>
        <w:t>NCA A/7</w:t>
      </w:r>
      <w:r w:rsidRPr="006F28FA">
        <w:rPr>
          <w:rFonts w:ascii="Arial" w:hAnsi="Arial" w:cs="Arial"/>
        </w:rPr>
        <w:t>.</w:t>
      </w:r>
      <w:proofErr w:type="gramEnd"/>
    </w:p>
    <w:p w:rsidR="00961F6F" w:rsidRPr="006F28FA" w:rsidRDefault="00961F6F" w:rsidP="00454F38">
      <w:pPr>
        <w:pStyle w:val="FootnoteText"/>
        <w:rPr>
          <w:rFonts w:ascii="Arial" w:hAnsi="Arial" w:cs="Arial"/>
        </w:rPr>
      </w:pPr>
    </w:p>
  </w:footnote>
  <w:footnote w:id="180">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Script of </w:t>
      </w:r>
      <w:proofErr w:type="gramStart"/>
      <w:r>
        <w:rPr>
          <w:rFonts w:ascii="Arial" w:hAnsi="Arial" w:cs="Arial"/>
          <w:i/>
        </w:rPr>
        <w:t>The</w:t>
      </w:r>
      <w:proofErr w:type="gramEnd"/>
      <w:r>
        <w:rPr>
          <w:rFonts w:ascii="Arial" w:hAnsi="Arial" w:cs="Arial"/>
          <w:i/>
        </w:rPr>
        <w:t xml:space="preserve"> Girl Who Came to Supper</w:t>
      </w:r>
      <w:r>
        <w:rPr>
          <w:rFonts w:ascii="Arial" w:hAnsi="Arial" w:cs="Arial"/>
        </w:rPr>
        <w:t xml:space="preserve">. </w:t>
      </w:r>
      <w:proofErr w:type="gramStart"/>
      <w:r>
        <w:rPr>
          <w:rFonts w:ascii="Arial" w:hAnsi="Arial" w:cs="Arial"/>
          <w:i/>
        </w:rPr>
        <w:t>NCA A/7</w:t>
      </w:r>
      <w:r>
        <w:rPr>
          <w:rFonts w:ascii="Arial" w:hAnsi="Arial" w:cs="Arial"/>
        </w:rPr>
        <w:t>.</w:t>
      </w:r>
      <w:proofErr w:type="gramEnd"/>
    </w:p>
  </w:footnote>
  <w:footnote w:id="181">
    <w:p w:rsidR="00961F6F" w:rsidRPr="00A1266A" w:rsidRDefault="00961F6F">
      <w:pPr>
        <w:pStyle w:val="FootnoteText"/>
        <w:rPr>
          <w:rFonts w:ascii="Arial" w:hAnsi="Arial" w:cs="Arial"/>
        </w:rPr>
      </w:pPr>
      <w:r w:rsidRPr="00A1266A">
        <w:rPr>
          <w:rStyle w:val="FootnoteReference"/>
          <w:rFonts w:ascii="Arial" w:hAnsi="Arial" w:cs="Arial"/>
        </w:rPr>
        <w:footnoteRef/>
      </w:r>
      <w:r w:rsidRPr="00A1266A">
        <w:rPr>
          <w:rFonts w:ascii="Arial" w:hAnsi="Arial" w:cs="Arial"/>
        </w:rPr>
        <w:t xml:space="preserve"> </w:t>
      </w:r>
      <w:r w:rsidRPr="00A1266A">
        <w:rPr>
          <w:rFonts w:ascii="Arial" w:hAnsi="Arial" w:cs="Arial"/>
          <w:i/>
        </w:rPr>
        <w:t>NCA E/3</w:t>
      </w:r>
    </w:p>
  </w:footnote>
  <w:footnote w:id="182">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w:t>
      </w:r>
      <w:proofErr w:type="gramStart"/>
      <w:r>
        <w:rPr>
          <w:rFonts w:ascii="Arial" w:hAnsi="Arial" w:cs="Arial"/>
        </w:rPr>
        <w:t>Lyrics from ‘How Do You Do, Middle Age?’</w:t>
      </w:r>
      <w:proofErr w:type="gramEnd"/>
    </w:p>
  </w:footnote>
  <w:footnote w:id="183">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w:t>
      </w:r>
      <w:proofErr w:type="gramStart"/>
      <w:r>
        <w:rPr>
          <w:rFonts w:ascii="Arial" w:hAnsi="Arial" w:cs="Arial"/>
        </w:rPr>
        <w:t>Lyrics from ‘How Do You Do, Middle Age?’</w:t>
      </w:r>
      <w:proofErr w:type="gramEnd"/>
    </w:p>
  </w:footnote>
  <w:footnote w:id="184">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w:t>
      </w:r>
      <w:proofErr w:type="gramStart"/>
      <w:r>
        <w:rPr>
          <w:rFonts w:ascii="Arial" w:hAnsi="Arial" w:cs="Arial"/>
        </w:rPr>
        <w:t>Lyrics from ‘How Do You Do, Middle Age?’</w:t>
      </w:r>
      <w:proofErr w:type="gramEnd"/>
    </w:p>
  </w:footnote>
  <w:footnote w:id="185">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Script of </w:t>
      </w:r>
      <w:proofErr w:type="gramStart"/>
      <w:r>
        <w:rPr>
          <w:rFonts w:ascii="Arial" w:hAnsi="Arial" w:cs="Arial"/>
          <w:i/>
        </w:rPr>
        <w:t>The</w:t>
      </w:r>
      <w:proofErr w:type="gramEnd"/>
      <w:r>
        <w:rPr>
          <w:rFonts w:ascii="Arial" w:hAnsi="Arial" w:cs="Arial"/>
          <w:i/>
        </w:rPr>
        <w:t xml:space="preserve"> Girl Who Came to Supper</w:t>
      </w:r>
      <w:r>
        <w:rPr>
          <w:rFonts w:ascii="Arial" w:hAnsi="Arial" w:cs="Arial"/>
        </w:rPr>
        <w:t xml:space="preserve">. </w:t>
      </w:r>
      <w:proofErr w:type="gramStart"/>
      <w:r>
        <w:rPr>
          <w:rFonts w:ascii="Arial" w:hAnsi="Arial" w:cs="Arial"/>
        </w:rPr>
        <w:t xml:space="preserve">2-7-49. </w:t>
      </w:r>
      <w:r>
        <w:rPr>
          <w:rFonts w:ascii="Arial" w:hAnsi="Arial" w:cs="Arial"/>
          <w:i/>
        </w:rPr>
        <w:t>NCA A/7</w:t>
      </w:r>
      <w:r>
        <w:rPr>
          <w:rFonts w:ascii="Arial" w:hAnsi="Arial" w:cs="Arial"/>
        </w:rPr>
        <w:t>.</w:t>
      </w:r>
      <w:proofErr w:type="gramEnd"/>
    </w:p>
  </w:footnote>
  <w:footnote w:id="186">
    <w:p w:rsidR="00961F6F" w:rsidRDefault="00961F6F" w:rsidP="00454F38">
      <w:pPr>
        <w:pStyle w:val="FootnoteText"/>
        <w:rPr>
          <w:rFonts w:ascii="Arial" w:hAnsi="Arial" w:cs="Arial"/>
        </w:rPr>
      </w:pPr>
      <w:r>
        <w:rPr>
          <w:rStyle w:val="FootnoteReference"/>
          <w:rFonts w:ascii="Arial" w:hAnsi="Arial" w:cs="Arial"/>
        </w:rPr>
        <w:footnoteRef/>
      </w:r>
      <w:r>
        <w:rPr>
          <w:rFonts w:ascii="Arial" w:hAnsi="Arial" w:cs="Arial"/>
        </w:rPr>
        <w:t xml:space="preserve"> Script of </w:t>
      </w:r>
      <w:proofErr w:type="gramStart"/>
      <w:r>
        <w:rPr>
          <w:rFonts w:ascii="Arial" w:hAnsi="Arial" w:cs="Arial"/>
          <w:i/>
        </w:rPr>
        <w:t>The</w:t>
      </w:r>
      <w:proofErr w:type="gramEnd"/>
      <w:r>
        <w:rPr>
          <w:rFonts w:ascii="Arial" w:hAnsi="Arial" w:cs="Arial"/>
          <w:i/>
        </w:rPr>
        <w:t xml:space="preserve"> Girl Who Came to Supper</w:t>
      </w:r>
      <w:r>
        <w:rPr>
          <w:rFonts w:ascii="Arial" w:hAnsi="Arial" w:cs="Arial"/>
        </w:rPr>
        <w:t xml:space="preserve">. </w:t>
      </w:r>
      <w:proofErr w:type="gramStart"/>
      <w:r>
        <w:rPr>
          <w:rFonts w:ascii="Arial" w:hAnsi="Arial" w:cs="Arial"/>
        </w:rPr>
        <w:t xml:space="preserve">2-4-26. </w:t>
      </w:r>
      <w:r>
        <w:rPr>
          <w:rFonts w:ascii="Arial" w:hAnsi="Arial" w:cs="Arial"/>
          <w:i/>
        </w:rPr>
        <w:t>NCA A/7</w:t>
      </w:r>
      <w:r>
        <w:rPr>
          <w:rFonts w:ascii="Arial" w:hAnsi="Arial" w:cs="Arial"/>
        </w:rPr>
        <w:t>.</w:t>
      </w:r>
      <w:proofErr w:type="gramEnd"/>
    </w:p>
  </w:footnote>
  <w:footnote w:id="187">
    <w:p w:rsidR="00961F6F" w:rsidRPr="00A1266A" w:rsidRDefault="00961F6F">
      <w:pPr>
        <w:pStyle w:val="FootnoteText"/>
        <w:rPr>
          <w:rFonts w:ascii="Arial" w:hAnsi="Arial" w:cs="Arial"/>
        </w:rPr>
      </w:pPr>
      <w:r w:rsidRPr="00A1266A">
        <w:rPr>
          <w:rStyle w:val="FootnoteReference"/>
          <w:rFonts w:ascii="Arial" w:hAnsi="Arial" w:cs="Arial"/>
        </w:rPr>
        <w:footnoteRef/>
      </w:r>
      <w:r w:rsidRPr="00A1266A">
        <w:rPr>
          <w:rFonts w:ascii="Arial" w:hAnsi="Arial" w:cs="Arial"/>
        </w:rPr>
        <w:t xml:space="preserve"> </w:t>
      </w:r>
      <w:r w:rsidRPr="00A1266A">
        <w:rPr>
          <w:rFonts w:ascii="Arial" w:hAnsi="Arial" w:cs="Arial"/>
          <w:i/>
        </w:rPr>
        <w:t>NCA E/3</w:t>
      </w:r>
    </w:p>
  </w:footnote>
  <w:footnote w:id="188">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Alan Farley &amp; Dominic </w:t>
      </w:r>
      <w:proofErr w:type="spellStart"/>
      <w:r w:rsidRPr="00B66BB2">
        <w:rPr>
          <w:rFonts w:ascii="Arial" w:hAnsi="Arial" w:cs="Arial"/>
        </w:rPr>
        <w:t>Vlasto</w:t>
      </w:r>
      <w:proofErr w:type="spellEnd"/>
      <w:r w:rsidRPr="00B66BB2">
        <w:rPr>
          <w:rFonts w:ascii="Arial" w:hAnsi="Arial" w:cs="Arial"/>
        </w:rPr>
        <w:t xml:space="preserve">, </w:t>
      </w:r>
      <w:proofErr w:type="gramStart"/>
      <w:r w:rsidRPr="00B66BB2">
        <w:rPr>
          <w:rFonts w:ascii="Arial" w:hAnsi="Arial" w:cs="Arial"/>
          <w:i/>
        </w:rPr>
        <w:t>The</w:t>
      </w:r>
      <w:proofErr w:type="gramEnd"/>
      <w:r w:rsidRPr="00B66BB2">
        <w:rPr>
          <w:rFonts w:ascii="Arial" w:hAnsi="Arial" w:cs="Arial"/>
          <w:i/>
        </w:rPr>
        <w:t xml:space="preserve"> Music of </w:t>
      </w:r>
      <w:proofErr w:type="spellStart"/>
      <w:r>
        <w:rPr>
          <w:rFonts w:ascii="Arial" w:hAnsi="Arial" w:cs="Arial"/>
          <w:i/>
        </w:rPr>
        <w:t>Noël</w:t>
      </w:r>
      <w:proofErr w:type="spellEnd"/>
      <w:r w:rsidRPr="00B66BB2">
        <w:rPr>
          <w:rFonts w:ascii="Arial" w:hAnsi="Arial" w:cs="Arial"/>
          <w:i/>
        </w:rPr>
        <w:t xml:space="preserve"> Coward</w:t>
      </w:r>
      <w:r w:rsidRPr="00B66BB2">
        <w:rPr>
          <w:rFonts w:ascii="Arial" w:hAnsi="Arial" w:cs="Arial"/>
        </w:rPr>
        <w:t xml:space="preserve">. </w:t>
      </w:r>
      <w:hyperlink r:id="rId3" w:anchor="lonalright" w:history="1">
        <w:r w:rsidRPr="00B66BB2">
          <w:rPr>
            <w:rStyle w:val="Hyperlink"/>
            <w:rFonts w:ascii="Arial" w:hAnsi="Arial" w:cs="Arial"/>
          </w:rPr>
          <w:t>http://www.</w:t>
        </w:r>
        <w:r>
          <w:rPr>
            <w:rStyle w:val="Hyperlink"/>
            <w:rFonts w:ascii="Arial" w:hAnsi="Arial" w:cs="Arial"/>
          </w:rPr>
          <w:t>Noël</w:t>
        </w:r>
        <w:r w:rsidRPr="00B66BB2">
          <w:rPr>
            <w:rStyle w:val="Hyperlink"/>
            <w:rFonts w:ascii="Arial" w:hAnsi="Arial" w:cs="Arial"/>
          </w:rPr>
          <w:t>cowardmusic.com/</w:t>
        </w:r>
        <w:proofErr w:type="spellStart"/>
        <w:r w:rsidRPr="00B66BB2">
          <w:rPr>
            <w:rStyle w:val="Hyperlink"/>
            <w:rFonts w:ascii="Arial" w:hAnsi="Arial" w:cs="Arial"/>
          </w:rPr>
          <w:t>ncmi</w:t>
        </w:r>
        <w:proofErr w:type="spellEnd"/>
        <w:r w:rsidRPr="00B66BB2">
          <w:rPr>
            <w:rStyle w:val="Hyperlink"/>
            <w:rFonts w:ascii="Arial" w:hAnsi="Arial" w:cs="Arial"/>
          </w:rPr>
          <w:t>/</w:t>
        </w:r>
        <w:proofErr w:type="spellStart"/>
        <w:r w:rsidRPr="00B66BB2">
          <w:rPr>
            <w:rStyle w:val="Hyperlink"/>
            <w:rFonts w:ascii="Arial" w:hAnsi="Arial" w:cs="Arial"/>
          </w:rPr>
          <w:t>l.html#lonalright</w:t>
        </w:r>
        <w:proofErr w:type="spellEnd"/>
      </w:hyperlink>
      <w:r w:rsidRPr="00B66BB2">
        <w:rPr>
          <w:rFonts w:ascii="Arial" w:hAnsi="Arial" w:cs="Arial"/>
        </w:rPr>
        <w:t>. Accessed 21/06/2015.</w:t>
      </w:r>
    </w:p>
  </w:footnote>
  <w:footnote w:id="189">
    <w:p w:rsidR="00961F6F" w:rsidRPr="00B66BB2" w:rsidRDefault="00961F6F" w:rsidP="00454F38">
      <w:pPr>
        <w:pStyle w:val="FootnoteText"/>
        <w:rPr>
          <w:rFonts w:ascii="Arial" w:hAnsi="Arial" w:cs="Arial"/>
        </w:rPr>
      </w:pPr>
      <w:r>
        <w:rPr>
          <w:rStyle w:val="FootnoteReference"/>
        </w:rPr>
        <w:footnoteRef/>
      </w:r>
      <w:r>
        <w:t xml:space="preserve"> </w:t>
      </w:r>
      <w:proofErr w:type="gramStart"/>
      <w:r w:rsidRPr="00B66BB2">
        <w:rPr>
          <w:rFonts w:ascii="Arial" w:hAnsi="Arial" w:cs="Arial"/>
        </w:rPr>
        <w:t>Lyrics taken from the sheet music of ‘London Is A Little Bit of Alright’.</w:t>
      </w:r>
      <w:proofErr w:type="gramEnd"/>
      <w:r w:rsidRPr="00B66BB2">
        <w:rPr>
          <w:rFonts w:ascii="Arial" w:hAnsi="Arial" w:cs="Arial"/>
        </w:rPr>
        <w:t xml:space="preserve"> </w:t>
      </w:r>
      <w:proofErr w:type="gramStart"/>
      <w:r w:rsidRPr="00B66BB2">
        <w:rPr>
          <w:rFonts w:ascii="Arial" w:hAnsi="Arial" w:cs="Arial"/>
          <w:i/>
        </w:rPr>
        <w:t>NCA B/4</w:t>
      </w:r>
      <w:r w:rsidRPr="00B66BB2">
        <w:rPr>
          <w:rFonts w:ascii="Arial" w:hAnsi="Arial" w:cs="Arial"/>
        </w:rPr>
        <w:t>.</w:t>
      </w:r>
      <w:proofErr w:type="gramEnd"/>
    </w:p>
  </w:footnote>
  <w:footnote w:id="190">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‘London Is A Little Bit of Alright’. </w:t>
      </w:r>
      <w:proofErr w:type="gramStart"/>
      <w:r w:rsidRPr="00B66BB2">
        <w:rPr>
          <w:rFonts w:ascii="Arial" w:hAnsi="Arial" w:cs="Arial"/>
          <w:i/>
        </w:rPr>
        <w:t>NCA B/4</w:t>
      </w:r>
      <w:r w:rsidRPr="00B66BB2">
        <w:rPr>
          <w:rFonts w:ascii="Arial" w:hAnsi="Arial" w:cs="Arial"/>
        </w:rPr>
        <w:t>.</w:t>
      </w:r>
      <w:proofErr w:type="gramEnd"/>
    </w:p>
  </w:footnote>
  <w:footnote w:id="191">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‘London Is A Little Bit of Alright’. </w:t>
      </w:r>
      <w:proofErr w:type="gramStart"/>
      <w:r w:rsidRPr="00B66BB2">
        <w:rPr>
          <w:rFonts w:ascii="Arial" w:hAnsi="Arial" w:cs="Arial"/>
          <w:i/>
        </w:rPr>
        <w:t>NCA B/4</w:t>
      </w:r>
      <w:r w:rsidRPr="00B66BB2">
        <w:rPr>
          <w:rFonts w:ascii="Arial" w:hAnsi="Arial" w:cs="Arial"/>
        </w:rPr>
        <w:t>.</w:t>
      </w:r>
      <w:proofErr w:type="gramEnd"/>
    </w:p>
  </w:footnote>
  <w:footnote w:id="192">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‘London Is A Little Bit of Alright’. </w:t>
      </w:r>
      <w:proofErr w:type="gramStart"/>
      <w:r w:rsidRPr="00B66BB2">
        <w:rPr>
          <w:rFonts w:ascii="Arial" w:hAnsi="Arial" w:cs="Arial"/>
          <w:i/>
        </w:rPr>
        <w:t>NCA B/4</w:t>
      </w:r>
      <w:r w:rsidRPr="00B66BB2">
        <w:rPr>
          <w:rFonts w:ascii="Arial" w:hAnsi="Arial" w:cs="Arial"/>
        </w:rPr>
        <w:t>.</w:t>
      </w:r>
      <w:proofErr w:type="gramEnd"/>
    </w:p>
  </w:footnote>
  <w:footnote w:id="193">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10 March 1963.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529.</w:t>
      </w:r>
    </w:p>
  </w:footnote>
  <w:footnote w:id="19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15 April 1962.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503.</w:t>
      </w:r>
    </w:p>
  </w:footnote>
  <w:footnote w:id="195">
    <w:p w:rsidR="00961F6F" w:rsidRPr="00736B6C" w:rsidRDefault="00961F6F" w:rsidP="00454F38">
      <w:pPr>
        <w:pStyle w:val="FootnoteText"/>
        <w:rPr>
          <w:rFonts w:ascii="Arial" w:hAnsi="Arial" w:cs="Arial"/>
        </w:rPr>
      </w:pPr>
      <w:r w:rsidRPr="00736B6C">
        <w:rPr>
          <w:rStyle w:val="FootnoteReference"/>
          <w:rFonts w:ascii="Arial" w:hAnsi="Arial" w:cs="Arial"/>
        </w:rPr>
        <w:footnoteRef/>
      </w:r>
      <w:r w:rsidRPr="00736B6C">
        <w:rPr>
          <w:rFonts w:ascii="Arial" w:hAnsi="Arial" w:cs="Arial"/>
        </w:rPr>
        <w:t xml:space="preserve"> </w:t>
      </w:r>
      <w:r>
        <w:rPr>
          <w:rFonts w:ascii="Arial" w:hAnsi="Arial" w:cs="Arial"/>
        </w:rPr>
        <w:t xml:space="preserve">Author of </w:t>
      </w:r>
      <w:r>
        <w:rPr>
          <w:rFonts w:ascii="Arial" w:hAnsi="Arial" w:cs="Arial"/>
          <w:i/>
        </w:rPr>
        <w:t>The Great Parade: Broadway’s Astonishing, Never-to-be-Forgotten 1963-1964 Season</w:t>
      </w:r>
      <w:r>
        <w:rPr>
          <w:rFonts w:ascii="Arial" w:hAnsi="Arial" w:cs="Arial"/>
        </w:rPr>
        <w:t xml:space="preserve"> (USA: St Martin’s Press, 2015)</w:t>
      </w:r>
    </w:p>
  </w:footnote>
  <w:footnote w:id="196">
    <w:p w:rsidR="00961F6F" w:rsidRPr="001D47D7" w:rsidRDefault="00961F6F" w:rsidP="00454F38">
      <w:pPr>
        <w:pStyle w:val="FootnoteText"/>
        <w:rPr>
          <w:rFonts w:ascii="Arial" w:hAnsi="Arial" w:cs="Arial"/>
        </w:rPr>
      </w:pPr>
      <w:r w:rsidRPr="001D47D7">
        <w:rPr>
          <w:rStyle w:val="FootnoteReference"/>
          <w:rFonts w:ascii="Arial" w:hAnsi="Arial" w:cs="Arial"/>
        </w:rPr>
        <w:footnoteRef/>
      </w:r>
      <w:r w:rsidRPr="001D47D7">
        <w:rPr>
          <w:rFonts w:ascii="Arial" w:hAnsi="Arial" w:cs="Arial"/>
        </w:rPr>
        <w:t xml:space="preserve"> </w:t>
      </w:r>
      <w:r>
        <w:rPr>
          <w:rFonts w:ascii="Arial" w:hAnsi="Arial" w:cs="Arial"/>
        </w:rPr>
        <w:t xml:space="preserve">Peter </w:t>
      </w:r>
      <w:proofErr w:type="spellStart"/>
      <w:r>
        <w:rPr>
          <w:rFonts w:ascii="Arial" w:hAnsi="Arial" w:cs="Arial"/>
        </w:rPr>
        <w:t>Filichia</w:t>
      </w:r>
      <w:proofErr w:type="spellEnd"/>
      <w:r>
        <w:rPr>
          <w:rFonts w:ascii="Arial" w:hAnsi="Arial" w:cs="Arial"/>
        </w:rPr>
        <w:t xml:space="preserve">, </w:t>
      </w:r>
      <w:r>
        <w:rPr>
          <w:rFonts w:ascii="Arial" w:hAnsi="Arial" w:cs="Arial"/>
          <w:i/>
        </w:rPr>
        <w:t>The Great Parade: Broadway’s Astonishing, Never-to-be-Forgotten 1963-1964 Season</w:t>
      </w:r>
      <w:r>
        <w:rPr>
          <w:rFonts w:ascii="Arial" w:hAnsi="Arial" w:cs="Arial"/>
        </w:rPr>
        <w:t xml:space="preserve"> (USA: St Martin’s Press, 2015), e-book.</w:t>
      </w:r>
    </w:p>
  </w:footnote>
  <w:footnote w:id="197">
    <w:p w:rsidR="00961F6F" w:rsidRPr="000B0814" w:rsidRDefault="00961F6F" w:rsidP="00454F38">
      <w:pPr>
        <w:pStyle w:val="FootnoteText"/>
        <w:rPr>
          <w:rFonts w:ascii="Arial" w:hAnsi="Arial" w:cs="Arial"/>
        </w:rPr>
      </w:pPr>
      <w:r w:rsidRPr="000B0814">
        <w:rPr>
          <w:rStyle w:val="FootnoteReference"/>
          <w:rFonts w:ascii="Arial" w:hAnsi="Arial" w:cs="Arial"/>
        </w:rPr>
        <w:footnoteRef/>
      </w:r>
      <w:r w:rsidRPr="000B0814">
        <w:rPr>
          <w:rFonts w:ascii="Arial" w:hAnsi="Arial" w:cs="Arial"/>
        </w:rPr>
        <w:t xml:space="preserve"> </w:t>
      </w:r>
      <w:r>
        <w:rPr>
          <w:rFonts w:ascii="Arial" w:hAnsi="Arial" w:cs="Arial"/>
        </w:rPr>
        <w:t xml:space="preserve">Adrian Wright, </w:t>
      </w:r>
      <w:r>
        <w:rPr>
          <w:rFonts w:ascii="Arial" w:hAnsi="Arial" w:cs="Arial"/>
          <w:i/>
        </w:rPr>
        <w:t>A Tanner’s Worth of Tune: Rediscovering the Post-War British Musical</w:t>
      </w:r>
      <w:r>
        <w:rPr>
          <w:rFonts w:ascii="Arial" w:hAnsi="Arial" w:cs="Arial"/>
        </w:rPr>
        <w:t xml:space="preserve"> (UK: </w:t>
      </w:r>
      <w:proofErr w:type="spellStart"/>
      <w:r>
        <w:rPr>
          <w:rFonts w:ascii="Arial" w:hAnsi="Arial" w:cs="Arial"/>
        </w:rPr>
        <w:t>Boydell</w:t>
      </w:r>
      <w:proofErr w:type="spellEnd"/>
      <w:r>
        <w:rPr>
          <w:rFonts w:ascii="Arial" w:hAnsi="Arial" w:cs="Arial"/>
        </w:rPr>
        <w:t xml:space="preserve"> Press, 2010), 65. From herein: Wright, </w:t>
      </w:r>
      <w:r>
        <w:rPr>
          <w:rFonts w:ascii="Arial" w:hAnsi="Arial" w:cs="Arial"/>
          <w:i/>
        </w:rPr>
        <w:t>A Tanner’s Worth of Tune: Rediscovering the Post-War British Musical</w:t>
      </w:r>
      <w:r>
        <w:rPr>
          <w:rFonts w:ascii="Arial" w:hAnsi="Arial" w:cs="Arial"/>
        </w:rPr>
        <w:t>, 65.</w:t>
      </w:r>
    </w:p>
  </w:footnote>
  <w:footnote w:id="198">
    <w:p w:rsidR="00961F6F" w:rsidRPr="000B0814" w:rsidRDefault="00961F6F" w:rsidP="00454F38">
      <w:pPr>
        <w:pStyle w:val="FootnoteText"/>
        <w:rPr>
          <w:rFonts w:ascii="Arial" w:hAnsi="Arial" w:cs="Arial"/>
        </w:rPr>
      </w:pPr>
      <w:r w:rsidRPr="000B0814">
        <w:rPr>
          <w:rStyle w:val="FootnoteReference"/>
          <w:rFonts w:ascii="Arial" w:hAnsi="Arial" w:cs="Arial"/>
        </w:rPr>
        <w:footnoteRef/>
      </w:r>
      <w:r>
        <w:t xml:space="preserve"> </w:t>
      </w:r>
      <w:proofErr w:type="gramStart"/>
      <w:r>
        <w:rPr>
          <w:rFonts w:ascii="Arial" w:hAnsi="Arial" w:cs="Arial"/>
        </w:rPr>
        <w:t>Ibid.,</w:t>
      </w:r>
      <w:proofErr w:type="gramEnd"/>
      <w:r>
        <w:rPr>
          <w:rFonts w:ascii="Arial" w:hAnsi="Arial" w:cs="Arial"/>
        </w:rPr>
        <w:t xml:space="preserve"> 65. </w:t>
      </w:r>
    </w:p>
  </w:footnote>
  <w:footnote w:id="199">
    <w:p w:rsidR="00961F6F" w:rsidRPr="009B4770" w:rsidRDefault="00961F6F" w:rsidP="00454F38">
      <w:pPr>
        <w:pStyle w:val="FootnoteText"/>
        <w:rPr>
          <w:rFonts w:ascii="Arial" w:hAnsi="Arial" w:cs="Arial"/>
        </w:rPr>
      </w:pPr>
      <w:r w:rsidRPr="009B4770">
        <w:rPr>
          <w:rStyle w:val="FootnoteReference"/>
          <w:rFonts w:ascii="Arial" w:hAnsi="Arial" w:cs="Arial"/>
        </w:rPr>
        <w:footnoteRef/>
      </w:r>
      <w:r w:rsidRPr="009B4770">
        <w:rPr>
          <w:rFonts w:ascii="Arial" w:hAnsi="Arial" w:cs="Arial"/>
        </w:rPr>
        <w:t xml:space="preserve"> </w:t>
      </w:r>
      <w:proofErr w:type="gramStart"/>
      <w:r>
        <w:rPr>
          <w:rFonts w:ascii="Arial" w:hAnsi="Arial" w:cs="Arial"/>
        </w:rPr>
        <w:t>Ibid.,</w:t>
      </w:r>
      <w:proofErr w:type="gramEnd"/>
      <w:r>
        <w:rPr>
          <w:rFonts w:ascii="Arial" w:hAnsi="Arial" w:cs="Arial"/>
        </w:rPr>
        <w:t xml:space="preserve"> 65. </w:t>
      </w:r>
    </w:p>
  </w:footnote>
  <w:footnote w:id="200">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Philip Hoare, </w:t>
      </w:r>
      <w:proofErr w:type="spellStart"/>
      <w:r>
        <w:rPr>
          <w:rFonts w:ascii="Arial" w:hAnsi="Arial" w:cs="Arial"/>
          <w:i/>
        </w:rPr>
        <w:t>Noël</w:t>
      </w:r>
      <w:proofErr w:type="spellEnd"/>
      <w:r w:rsidRPr="00B66BB2">
        <w:rPr>
          <w:rFonts w:ascii="Arial" w:hAnsi="Arial" w:cs="Arial"/>
          <w:i/>
        </w:rPr>
        <w:t xml:space="preserve"> Coward: A Biography</w:t>
      </w:r>
      <w:r w:rsidRPr="00B66BB2">
        <w:rPr>
          <w:rFonts w:ascii="Arial" w:hAnsi="Arial" w:cs="Arial"/>
        </w:rPr>
        <w:t xml:space="preserve"> (USA: University of Chicago Press, 1996), 475.</w:t>
      </w:r>
    </w:p>
  </w:footnote>
  <w:footnote w:id="201">
    <w:p w:rsidR="00961F6F" w:rsidRPr="00FE3DBC" w:rsidRDefault="00961F6F" w:rsidP="00454F38">
      <w:pPr>
        <w:pStyle w:val="FootnoteText"/>
        <w:rPr>
          <w:rFonts w:ascii="Arial" w:hAnsi="Arial" w:cs="Arial"/>
        </w:rPr>
      </w:pPr>
      <w:r w:rsidRPr="001C322C">
        <w:rPr>
          <w:rStyle w:val="FootnoteReference"/>
          <w:rFonts w:ascii="Arial" w:hAnsi="Arial" w:cs="Arial"/>
        </w:rPr>
        <w:footnoteRef/>
      </w:r>
      <w:r w:rsidRPr="001C322C">
        <w:rPr>
          <w:rFonts w:ascii="Arial" w:hAnsi="Arial" w:cs="Arial"/>
        </w:rPr>
        <w:t xml:space="preserve"> </w:t>
      </w:r>
      <w:r>
        <w:rPr>
          <w:rFonts w:ascii="Arial" w:hAnsi="Arial" w:cs="Arial"/>
        </w:rPr>
        <w:t xml:space="preserve">Cecil A. Smith and Glenn Litton, </w:t>
      </w:r>
      <w:r>
        <w:rPr>
          <w:rFonts w:ascii="Arial" w:hAnsi="Arial" w:cs="Arial"/>
          <w:i/>
        </w:rPr>
        <w:t>Musical Comedy in America: From the Black Crook to South Pacific, by Cecil Smith and From The King and I to Sweeney Todd, by Glenn Litton</w:t>
      </w:r>
      <w:r>
        <w:rPr>
          <w:rFonts w:ascii="Arial" w:hAnsi="Arial" w:cs="Arial"/>
        </w:rPr>
        <w:t xml:space="preserve"> (USA: Routledge, 2013), 256. From herein:</w:t>
      </w:r>
      <w:r w:rsidRPr="00FE3DBC">
        <w:rPr>
          <w:rFonts w:ascii="Arial" w:hAnsi="Arial" w:cs="Arial"/>
        </w:rPr>
        <w:t xml:space="preserve"> </w:t>
      </w:r>
      <w:r>
        <w:rPr>
          <w:rFonts w:ascii="Arial" w:hAnsi="Arial" w:cs="Arial"/>
        </w:rPr>
        <w:t xml:space="preserve">Cecil A. Smith and Glenn Litton, </w:t>
      </w:r>
      <w:r>
        <w:rPr>
          <w:rFonts w:ascii="Arial" w:hAnsi="Arial" w:cs="Arial"/>
          <w:i/>
        </w:rPr>
        <w:t>Musical Comedy in America: From the Black Crook to South Pacific, by Cecil Smith and From The King and I to Sweeney Todd, by Glenn Litton</w:t>
      </w:r>
      <w:r>
        <w:rPr>
          <w:rFonts w:ascii="Arial" w:hAnsi="Arial" w:cs="Arial"/>
        </w:rPr>
        <w:t>, 256.</w:t>
      </w:r>
    </w:p>
  </w:footnote>
  <w:footnote w:id="202">
    <w:p w:rsidR="00961F6F" w:rsidRPr="001C322C" w:rsidRDefault="00961F6F" w:rsidP="00454F38">
      <w:pPr>
        <w:pStyle w:val="FootnoteText"/>
        <w:rPr>
          <w:rFonts w:ascii="Arial" w:hAnsi="Arial" w:cs="Arial"/>
        </w:rPr>
      </w:pPr>
      <w:r w:rsidRPr="001C322C">
        <w:rPr>
          <w:rStyle w:val="FootnoteReference"/>
          <w:rFonts w:ascii="Arial" w:hAnsi="Arial" w:cs="Arial"/>
        </w:rPr>
        <w:footnoteRef/>
      </w:r>
      <w:r>
        <w:t xml:space="preserve"> </w:t>
      </w:r>
      <w:proofErr w:type="gramStart"/>
      <w:r>
        <w:rPr>
          <w:rFonts w:ascii="Arial" w:hAnsi="Arial" w:cs="Arial"/>
        </w:rPr>
        <w:t>Ibid.,</w:t>
      </w:r>
      <w:proofErr w:type="gramEnd"/>
      <w:r>
        <w:rPr>
          <w:rFonts w:ascii="Arial" w:hAnsi="Arial" w:cs="Arial"/>
        </w:rPr>
        <w:t xml:space="preserve"> 256. </w:t>
      </w:r>
    </w:p>
  </w:footnote>
  <w:footnote w:id="203">
    <w:p w:rsidR="00961F6F" w:rsidRPr="009770DF" w:rsidRDefault="00961F6F" w:rsidP="00454F38">
      <w:pPr>
        <w:pStyle w:val="FootnoteText"/>
        <w:rPr>
          <w:rFonts w:ascii="Arial" w:hAnsi="Arial" w:cs="Arial"/>
        </w:rPr>
      </w:pPr>
      <w:r w:rsidRPr="009770DF">
        <w:rPr>
          <w:rStyle w:val="FootnoteReference"/>
          <w:rFonts w:ascii="Arial" w:hAnsi="Arial" w:cs="Arial"/>
        </w:rPr>
        <w:footnoteRef/>
      </w:r>
      <w:r w:rsidRPr="009770DF">
        <w:rPr>
          <w:rFonts w:ascii="Arial" w:hAnsi="Arial" w:cs="Arial"/>
        </w:rPr>
        <w:t xml:space="preserve"> </w:t>
      </w:r>
      <w:r>
        <w:rPr>
          <w:rFonts w:ascii="Arial" w:hAnsi="Arial" w:cs="Arial"/>
        </w:rPr>
        <w:t xml:space="preserve">Barry Day (ed.) </w:t>
      </w:r>
      <w:proofErr w:type="gramStart"/>
      <w:r>
        <w:rPr>
          <w:rFonts w:ascii="Arial" w:hAnsi="Arial" w:cs="Arial"/>
          <w:i/>
        </w:rPr>
        <w:t>The</w:t>
      </w:r>
      <w:proofErr w:type="gramEnd"/>
      <w:r>
        <w:rPr>
          <w:rFonts w:ascii="Arial" w:hAnsi="Arial" w:cs="Arial"/>
          <w:i/>
        </w:rPr>
        <w:t xml:space="preserve"> Letters of </w:t>
      </w:r>
      <w:proofErr w:type="spellStart"/>
      <w:r>
        <w:rPr>
          <w:rFonts w:ascii="Arial" w:hAnsi="Arial" w:cs="Arial"/>
          <w:i/>
        </w:rPr>
        <w:t>Noël</w:t>
      </w:r>
      <w:proofErr w:type="spellEnd"/>
      <w:r>
        <w:rPr>
          <w:rFonts w:ascii="Arial" w:hAnsi="Arial" w:cs="Arial"/>
          <w:i/>
        </w:rPr>
        <w:t xml:space="preserve"> Coward</w:t>
      </w:r>
      <w:r>
        <w:rPr>
          <w:rFonts w:ascii="Arial" w:hAnsi="Arial" w:cs="Arial"/>
        </w:rPr>
        <w:t xml:space="preserve"> (London: Methuen, 2007), 618. </w:t>
      </w:r>
    </w:p>
  </w:footnote>
  <w:footnote w:id="20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Pat Ryan, ‘The Prince, the Showgirl, and the Stray Strap,’ </w:t>
      </w:r>
      <w:proofErr w:type="gramStart"/>
      <w:r w:rsidRPr="00B66BB2">
        <w:rPr>
          <w:rFonts w:ascii="Arial" w:hAnsi="Arial" w:cs="Arial"/>
          <w:i/>
        </w:rPr>
        <w:t>The</w:t>
      </w:r>
      <w:proofErr w:type="gramEnd"/>
      <w:r w:rsidRPr="00B66BB2">
        <w:rPr>
          <w:rFonts w:ascii="Arial" w:hAnsi="Arial" w:cs="Arial"/>
          <w:i/>
        </w:rPr>
        <w:t xml:space="preserve"> New York Times</w:t>
      </w:r>
      <w:r w:rsidRPr="00B66BB2">
        <w:rPr>
          <w:rFonts w:ascii="Arial" w:hAnsi="Arial" w:cs="Arial"/>
        </w:rPr>
        <w:t xml:space="preserve">, 11 November 2011. Accessed 14 April 2015, </w:t>
      </w:r>
      <w:hyperlink r:id="rId4" w:history="1">
        <w:r w:rsidRPr="00B66BB2">
          <w:rPr>
            <w:rStyle w:val="Hyperlink"/>
            <w:rFonts w:ascii="Arial" w:hAnsi="Arial" w:cs="Arial"/>
          </w:rPr>
          <w:t>http://www.nytimes.com/2011/11/13/movies/marilyn-monroes-strap-snaps-again-on-film.html?_r=0</w:t>
        </w:r>
      </w:hyperlink>
      <w:r w:rsidRPr="00B66BB2">
        <w:rPr>
          <w:rFonts w:ascii="Arial" w:hAnsi="Arial" w:cs="Arial"/>
        </w:rPr>
        <w:t xml:space="preserve"> </w:t>
      </w:r>
    </w:p>
  </w:footnote>
  <w:footnote w:id="205">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Leonard Hoffman for </w:t>
      </w:r>
      <w:r w:rsidRPr="00B66BB2">
        <w:rPr>
          <w:rFonts w:ascii="Arial" w:hAnsi="Arial" w:cs="Arial"/>
          <w:i/>
        </w:rPr>
        <w:t>Hollywood Reporter</w:t>
      </w:r>
      <w:r w:rsidRPr="00B66BB2">
        <w:rPr>
          <w:rFonts w:ascii="Arial" w:hAnsi="Arial" w:cs="Arial"/>
        </w:rPr>
        <w:t xml:space="preserve"> dated 10 December 1963. </w:t>
      </w:r>
      <w:proofErr w:type="gramStart"/>
      <w:r w:rsidRPr="00B66BB2">
        <w:rPr>
          <w:rFonts w:ascii="Arial" w:hAnsi="Arial" w:cs="Arial"/>
          <w:i/>
        </w:rPr>
        <w:t>NCA D/11</w:t>
      </w:r>
      <w:r w:rsidRPr="00B66BB2">
        <w:rPr>
          <w:rFonts w:ascii="Arial" w:hAnsi="Arial" w:cs="Arial"/>
        </w:rPr>
        <w:t>.</w:t>
      </w:r>
      <w:proofErr w:type="gramEnd"/>
    </w:p>
  </w:footnote>
  <w:footnote w:id="206">
    <w:p w:rsidR="00961F6F" w:rsidRDefault="00961F6F" w:rsidP="00454F38">
      <w:pPr>
        <w:pStyle w:val="FootnoteText"/>
      </w:pPr>
      <w:r w:rsidRPr="00B66BB2">
        <w:rPr>
          <w:rStyle w:val="FootnoteReference"/>
          <w:rFonts w:ascii="Arial" w:hAnsi="Arial" w:cs="Arial"/>
        </w:rPr>
        <w:footnoteRef/>
      </w:r>
      <w:r w:rsidRPr="00B66BB2">
        <w:rPr>
          <w:rFonts w:ascii="Arial" w:hAnsi="Arial" w:cs="Arial"/>
        </w:rPr>
        <w:t xml:space="preserve"> Florence Henderson, </w:t>
      </w:r>
      <w:r w:rsidRPr="00B66BB2">
        <w:rPr>
          <w:rFonts w:ascii="Arial" w:hAnsi="Arial" w:cs="Arial"/>
          <w:i/>
        </w:rPr>
        <w:t>Life Is Not A Stage: From Broadway Baby to a Lovely Lady and Beyond</w:t>
      </w:r>
      <w:r w:rsidRPr="00B66BB2">
        <w:rPr>
          <w:rFonts w:ascii="Arial" w:hAnsi="Arial" w:cs="Arial"/>
        </w:rPr>
        <w:t xml:space="preserve">. </w:t>
      </w:r>
      <w:proofErr w:type="gramStart"/>
      <w:r w:rsidRPr="00B66BB2">
        <w:rPr>
          <w:rFonts w:ascii="Arial" w:hAnsi="Arial" w:cs="Arial"/>
        </w:rPr>
        <w:t>Chapter 11, 2.</w:t>
      </w:r>
      <w:proofErr w:type="gramEnd"/>
    </w:p>
  </w:footnote>
  <w:footnote w:id="207">
    <w:p w:rsidR="00961F6F" w:rsidRPr="00FE3DBC" w:rsidRDefault="00961F6F" w:rsidP="00454F38">
      <w:pPr>
        <w:pStyle w:val="FootnoteText"/>
        <w:rPr>
          <w:rFonts w:ascii="Arial" w:hAnsi="Arial" w:cs="Arial"/>
        </w:rPr>
      </w:pPr>
      <w:r w:rsidRPr="00FE3DBC">
        <w:rPr>
          <w:rStyle w:val="FootnoteReference"/>
          <w:rFonts w:ascii="Arial" w:hAnsi="Arial" w:cs="Arial"/>
        </w:rPr>
        <w:footnoteRef/>
      </w:r>
      <w:r w:rsidRPr="00FE3DBC">
        <w:rPr>
          <w:rFonts w:ascii="Arial" w:hAnsi="Arial" w:cs="Arial"/>
        </w:rPr>
        <w:t xml:space="preserve"> </w:t>
      </w:r>
      <w:r>
        <w:rPr>
          <w:rFonts w:ascii="Arial" w:hAnsi="Arial" w:cs="Arial"/>
        </w:rPr>
        <w:t xml:space="preserve">Cecil A. Smith and Glenn Litton, </w:t>
      </w:r>
      <w:r>
        <w:rPr>
          <w:rFonts w:ascii="Arial" w:hAnsi="Arial" w:cs="Arial"/>
          <w:i/>
        </w:rPr>
        <w:t>Musical Comedy in America: From the Black Crook to South Pacific, by Cecil Smith and From The King and I to Sweeney Todd, by Glenn Litton</w:t>
      </w:r>
      <w:r>
        <w:rPr>
          <w:rFonts w:ascii="Arial" w:hAnsi="Arial" w:cs="Arial"/>
        </w:rPr>
        <w:t xml:space="preserve">, 256. </w:t>
      </w:r>
    </w:p>
  </w:footnote>
  <w:footnote w:id="208">
    <w:p w:rsidR="00961F6F" w:rsidRPr="009840ED" w:rsidRDefault="00961F6F" w:rsidP="00454F38">
      <w:pPr>
        <w:pStyle w:val="FootnoteText"/>
        <w:rPr>
          <w:rFonts w:ascii="Arial" w:hAnsi="Arial" w:cs="Arial"/>
        </w:rPr>
      </w:pPr>
      <w:r w:rsidRPr="009840ED">
        <w:rPr>
          <w:rStyle w:val="FootnoteReference"/>
          <w:rFonts w:ascii="Arial" w:hAnsi="Arial" w:cs="Arial"/>
        </w:rPr>
        <w:footnoteRef/>
      </w:r>
      <w:r w:rsidRPr="009840ED">
        <w:rPr>
          <w:rFonts w:ascii="Arial" w:hAnsi="Arial" w:cs="Arial"/>
        </w:rPr>
        <w:t xml:space="preserve"> </w:t>
      </w:r>
      <w:r>
        <w:rPr>
          <w:rFonts w:ascii="Arial" w:hAnsi="Arial" w:cs="Arial"/>
        </w:rPr>
        <w:t xml:space="preserve">Ethan </w:t>
      </w:r>
      <w:proofErr w:type="spellStart"/>
      <w:r>
        <w:rPr>
          <w:rFonts w:ascii="Arial" w:hAnsi="Arial" w:cs="Arial"/>
        </w:rPr>
        <w:t>Mordden</w:t>
      </w:r>
      <w:proofErr w:type="spellEnd"/>
      <w:r>
        <w:rPr>
          <w:rFonts w:ascii="Arial" w:hAnsi="Arial" w:cs="Arial"/>
        </w:rPr>
        <w:t xml:space="preserve">, </w:t>
      </w:r>
      <w:r>
        <w:rPr>
          <w:rFonts w:ascii="Arial" w:hAnsi="Arial" w:cs="Arial"/>
          <w:i/>
        </w:rPr>
        <w:t>Open a New Window: The Broadway Musical in the 1960s</w:t>
      </w:r>
      <w:r>
        <w:rPr>
          <w:rFonts w:ascii="Arial" w:hAnsi="Arial" w:cs="Arial"/>
        </w:rPr>
        <w:t xml:space="preserve"> (USA: Palgrave Macmillan, 2002), 74. </w:t>
      </w:r>
    </w:p>
  </w:footnote>
  <w:footnote w:id="209">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Elliot Norton for </w:t>
      </w:r>
      <w:r w:rsidRPr="00B66BB2">
        <w:rPr>
          <w:rFonts w:ascii="Arial" w:hAnsi="Arial" w:cs="Arial"/>
          <w:i/>
        </w:rPr>
        <w:t>Boston Advertiser</w:t>
      </w:r>
      <w:r w:rsidRPr="00B66BB2">
        <w:rPr>
          <w:rFonts w:ascii="Arial" w:hAnsi="Arial" w:cs="Arial"/>
        </w:rPr>
        <w:t xml:space="preserve"> dated 6 October 1963. </w:t>
      </w:r>
      <w:proofErr w:type="gramStart"/>
      <w:r w:rsidRPr="00B66BB2">
        <w:rPr>
          <w:rFonts w:ascii="Arial" w:hAnsi="Arial" w:cs="Arial"/>
          <w:i/>
        </w:rPr>
        <w:t>NCA D/11</w:t>
      </w:r>
      <w:r w:rsidRPr="00B66BB2">
        <w:rPr>
          <w:rFonts w:ascii="Arial" w:hAnsi="Arial" w:cs="Arial"/>
        </w:rPr>
        <w:t>.</w:t>
      </w:r>
      <w:proofErr w:type="gramEnd"/>
    </w:p>
  </w:footnote>
  <w:footnote w:id="210">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Elliot Norton for </w:t>
      </w:r>
      <w:r w:rsidRPr="00B66BB2">
        <w:rPr>
          <w:rFonts w:ascii="Arial" w:hAnsi="Arial" w:cs="Arial"/>
          <w:i/>
        </w:rPr>
        <w:t>Boston Advertiser</w:t>
      </w:r>
      <w:r w:rsidRPr="00B66BB2">
        <w:rPr>
          <w:rFonts w:ascii="Arial" w:hAnsi="Arial" w:cs="Arial"/>
        </w:rPr>
        <w:t xml:space="preserve"> dated 6 October 1963. </w:t>
      </w:r>
      <w:proofErr w:type="gramStart"/>
      <w:r w:rsidRPr="00B66BB2">
        <w:rPr>
          <w:rFonts w:ascii="Arial" w:hAnsi="Arial" w:cs="Arial"/>
          <w:i/>
        </w:rPr>
        <w:t>NCA D/11</w:t>
      </w:r>
      <w:r w:rsidRPr="00B66BB2">
        <w:rPr>
          <w:rFonts w:ascii="Arial" w:hAnsi="Arial" w:cs="Arial"/>
        </w:rPr>
        <w:t>.</w:t>
      </w:r>
      <w:proofErr w:type="gramEnd"/>
    </w:p>
  </w:footnote>
  <w:footnote w:id="211">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Elliot Norton for </w:t>
      </w:r>
      <w:r w:rsidRPr="00B66BB2">
        <w:rPr>
          <w:rFonts w:ascii="Arial" w:hAnsi="Arial" w:cs="Arial"/>
          <w:i/>
        </w:rPr>
        <w:t>Boston Record</w:t>
      </w:r>
      <w:r w:rsidRPr="00B66BB2">
        <w:rPr>
          <w:rFonts w:ascii="Arial" w:hAnsi="Arial" w:cs="Arial"/>
        </w:rPr>
        <w:t xml:space="preserve"> dated 1 October 1963. </w:t>
      </w:r>
      <w:proofErr w:type="gramStart"/>
      <w:r w:rsidRPr="00B66BB2">
        <w:rPr>
          <w:rFonts w:ascii="Arial" w:hAnsi="Arial" w:cs="Arial"/>
          <w:i/>
        </w:rPr>
        <w:t>NCA D/11</w:t>
      </w:r>
      <w:r w:rsidRPr="00B66BB2">
        <w:rPr>
          <w:rFonts w:ascii="Arial" w:hAnsi="Arial" w:cs="Arial"/>
        </w:rPr>
        <w:t>.</w:t>
      </w:r>
      <w:proofErr w:type="gramEnd"/>
    </w:p>
  </w:footnote>
  <w:footnote w:id="212">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Elliot Norton for </w:t>
      </w:r>
      <w:r w:rsidRPr="00B66BB2">
        <w:rPr>
          <w:rFonts w:ascii="Arial" w:hAnsi="Arial" w:cs="Arial"/>
          <w:i/>
        </w:rPr>
        <w:t>Boston Record</w:t>
      </w:r>
      <w:r w:rsidRPr="00B66BB2">
        <w:rPr>
          <w:rFonts w:ascii="Arial" w:hAnsi="Arial" w:cs="Arial"/>
        </w:rPr>
        <w:t xml:space="preserve"> dated 1 October 1963. </w:t>
      </w:r>
      <w:proofErr w:type="gramStart"/>
      <w:r w:rsidRPr="00B66BB2">
        <w:rPr>
          <w:rFonts w:ascii="Arial" w:hAnsi="Arial" w:cs="Arial"/>
          <w:i/>
        </w:rPr>
        <w:t>NCA D/11</w:t>
      </w:r>
      <w:r w:rsidRPr="00B66BB2">
        <w:rPr>
          <w:rFonts w:ascii="Arial" w:hAnsi="Arial" w:cs="Arial"/>
        </w:rPr>
        <w:t>.</w:t>
      </w:r>
      <w:proofErr w:type="gramEnd"/>
    </w:p>
  </w:footnote>
  <w:footnote w:id="213">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Alan Farley &amp; Dominic </w:t>
      </w:r>
      <w:proofErr w:type="spellStart"/>
      <w:r w:rsidRPr="00B66BB2">
        <w:rPr>
          <w:rFonts w:ascii="Arial" w:hAnsi="Arial" w:cs="Arial"/>
        </w:rPr>
        <w:t>Vlasto</w:t>
      </w:r>
      <w:proofErr w:type="spellEnd"/>
      <w:r w:rsidRPr="00B66BB2">
        <w:rPr>
          <w:rFonts w:ascii="Arial" w:hAnsi="Arial" w:cs="Arial"/>
        </w:rPr>
        <w:t xml:space="preserve">, </w:t>
      </w:r>
      <w:proofErr w:type="gramStart"/>
      <w:r w:rsidRPr="00B66BB2">
        <w:rPr>
          <w:rFonts w:ascii="Arial" w:hAnsi="Arial" w:cs="Arial"/>
          <w:i/>
        </w:rPr>
        <w:t>The</w:t>
      </w:r>
      <w:proofErr w:type="gramEnd"/>
      <w:r w:rsidRPr="00B66BB2">
        <w:rPr>
          <w:rFonts w:ascii="Arial" w:hAnsi="Arial" w:cs="Arial"/>
          <w:i/>
        </w:rPr>
        <w:t xml:space="preserve"> Music of </w:t>
      </w:r>
      <w:proofErr w:type="spellStart"/>
      <w:r>
        <w:rPr>
          <w:rFonts w:ascii="Arial" w:hAnsi="Arial" w:cs="Arial"/>
          <w:i/>
        </w:rPr>
        <w:t>Noël</w:t>
      </w:r>
      <w:proofErr w:type="spellEnd"/>
      <w:r w:rsidRPr="00B66BB2">
        <w:rPr>
          <w:rFonts w:ascii="Arial" w:hAnsi="Arial" w:cs="Arial"/>
          <w:i/>
        </w:rPr>
        <w:t xml:space="preserve"> Coward</w:t>
      </w:r>
      <w:r w:rsidRPr="00B66BB2">
        <w:rPr>
          <w:rFonts w:ascii="Arial" w:hAnsi="Arial" w:cs="Arial"/>
        </w:rPr>
        <w:t xml:space="preserve">. </w:t>
      </w:r>
      <w:hyperlink r:id="rId5" w:anchor="lonalright" w:history="1">
        <w:r w:rsidRPr="00B66BB2">
          <w:rPr>
            <w:rStyle w:val="Hyperlink"/>
            <w:rFonts w:ascii="Arial" w:hAnsi="Arial" w:cs="Arial"/>
          </w:rPr>
          <w:t>http://www.</w:t>
        </w:r>
        <w:r>
          <w:rPr>
            <w:rStyle w:val="Hyperlink"/>
            <w:rFonts w:ascii="Arial" w:hAnsi="Arial" w:cs="Arial"/>
          </w:rPr>
          <w:t>Noël</w:t>
        </w:r>
        <w:r w:rsidRPr="00B66BB2">
          <w:rPr>
            <w:rStyle w:val="Hyperlink"/>
            <w:rFonts w:ascii="Arial" w:hAnsi="Arial" w:cs="Arial"/>
          </w:rPr>
          <w:t>cowardmusic.com/</w:t>
        </w:r>
        <w:proofErr w:type="spellStart"/>
        <w:r w:rsidRPr="00B66BB2">
          <w:rPr>
            <w:rStyle w:val="Hyperlink"/>
            <w:rFonts w:ascii="Arial" w:hAnsi="Arial" w:cs="Arial"/>
          </w:rPr>
          <w:t>ncmi</w:t>
        </w:r>
        <w:proofErr w:type="spellEnd"/>
        <w:r w:rsidRPr="00B66BB2">
          <w:rPr>
            <w:rStyle w:val="Hyperlink"/>
            <w:rFonts w:ascii="Arial" w:hAnsi="Arial" w:cs="Arial"/>
          </w:rPr>
          <w:t>/</w:t>
        </w:r>
        <w:proofErr w:type="spellStart"/>
        <w:r w:rsidRPr="00B66BB2">
          <w:rPr>
            <w:rStyle w:val="Hyperlink"/>
            <w:rFonts w:ascii="Arial" w:hAnsi="Arial" w:cs="Arial"/>
          </w:rPr>
          <w:t>l.html#lonalright</w:t>
        </w:r>
        <w:proofErr w:type="spellEnd"/>
      </w:hyperlink>
      <w:r w:rsidRPr="00B66BB2">
        <w:rPr>
          <w:rFonts w:ascii="Arial" w:hAnsi="Arial" w:cs="Arial"/>
        </w:rPr>
        <w:t>. Accessed 21/06/2015.</w:t>
      </w:r>
    </w:p>
  </w:footnote>
  <w:footnote w:id="21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Elliot Norton for </w:t>
      </w:r>
      <w:r w:rsidRPr="00B66BB2">
        <w:rPr>
          <w:rFonts w:ascii="Arial" w:hAnsi="Arial" w:cs="Arial"/>
          <w:i/>
        </w:rPr>
        <w:t>Boston Record</w:t>
      </w:r>
      <w:r w:rsidRPr="00B66BB2">
        <w:rPr>
          <w:rFonts w:ascii="Arial" w:hAnsi="Arial" w:cs="Arial"/>
        </w:rPr>
        <w:t xml:space="preserve"> dated 1 October 1963. </w:t>
      </w:r>
      <w:proofErr w:type="gramStart"/>
      <w:r w:rsidRPr="00B66BB2">
        <w:rPr>
          <w:rFonts w:ascii="Arial" w:hAnsi="Arial" w:cs="Arial"/>
          <w:i/>
        </w:rPr>
        <w:t>NCA D/11</w:t>
      </w:r>
      <w:r w:rsidRPr="00B66BB2">
        <w:rPr>
          <w:rFonts w:ascii="Arial" w:hAnsi="Arial" w:cs="Arial"/>
        </w:rPr>
        <w:t>.</w:t>
      </w:r>
      <w:proofErr w:type="gramEnd"/>
    </w:p>
  </w:footnote>
  <w:footnote w:id="215">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Guy for </w:t>
      </w:r>
      <w:r w:rsidRPr="00B66BB2">
        <w:rPr>
          <w:rFonts w:ascii="Arial" w:hAnsi="Arial" w:cs="Arial"/>
          <w:i/>
        </w:rPr>
        <w:t>Legitimate</w:t>
      </w:r>
      <w:r w:rsidRPr="00B66BB2">
        <w:rPr>
          <w:rFonts w:ascii="Arial" w:hAnsi="Arial" w:cs="Arial"/>
        </w:rPr>
        <w:t xml:space="preserve"> dated 1 October 1963. </w:t>
      </w:r>
      <w:proofErr w:type="gramStart"/>
      <w:r w:rsidRPr="00B66BB2">
        <w:rPr>
          <w:rFonts w:ascii="Arial" w:hAnsi="Arial" w:cs="Arial"/>
          <w:i/>
        </w:rPr>
        <w:t>NCA D/11</w:t>
      </w:r>
      <w:r w:rsidRPr="00B66BB2">
        <w:rPr>
          <w:rFonts w:ascii="Arial" w:hAnsi="Arial" w:cs="Arial"/>
        </w:rPr>
        <w:t>.</w:t>
      </w:r>
      <w:proofErr w:type="gramEnd"/>
    </w:p>
  </w:footnote>
  <w:footnote w:id="216">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Guy for </w:t>
      </w:r>
      <w:r w:rsidRPr="00B66BB2">
        <w:rPr>
          <w:rFonts w:ascii="Arial" w:hAnsi="Arial" w:cs="Arial"/>
          <w:i/>
        </w:rPr>
        <w:t>Legitimate</w:t>
      </w:r>
      <w:r w:rsidRPr="00B66BB2">
        <w:rPr>
          <w:rFonts w:ascii="Arial" w:hAnsi="Arial" w:cs="Arial"/>
        </w:rPr>
        <w:t xml:space="preserve"> dated 1 October 1963. </w:t>
      </w:r>
      <w:proofErr w:type="gramStart"/>
      <w:r w:rsidRPr="00B66BB2">
        <w:rPr>
          <w:rFonts w:ascii="Arial" w:hAnsi="Arial" w:cs="Arial"/>
          <w:i/>
        </w:rPr>
        <w:t>NCA D/11</w:t>
      </w:r>
      <w:r w:rsidRPr="00B66BB2">
        <w:rPr>
          <w:rFonts w:ascii="Arial" w:hAnsi="Arial" w:cs="Arial"/>
        </w:rPr>
        <w:t>.</w:t>
      </w:r>
      <w:proofErr w:type="gramEnd"/>
    </w:p>
  </w:footnote>
  <w:footnote w:id="217">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Elinor Hughes for </w:t>
      </w:r>
      <w:r w:rsidRPr="00B66BB2">
        <w:rPr>
          <w:rFonts w:ascii="Arial" w:hAnsi="Arial" w:cs="Arial"/>
          <w:i/>
        </w:rPr>
        <w:t xml:space="preserve">Boston Sunday Herald </w:t>
      </w:r>
      <w:r w:rsidRPr="00B66BB2">
        <w:rPr>
          <w:rFonts w:ascii="Arial" w:hAnsi="Arial" w:cs="Arial"/>
        </w:rPr>
        <w:t xml:space="preserve">dated 6 October 1963. </w:t>
      </w:r>
      <w:proofErr w:type="gramStart"/>
      <w:r w:rsidRPr="00B66BB2">
        <w:rPr>
          <w:rFonts w:ascii="Arial" w:hAnsi="Arial" w:cs="Arial"/>
          <w:i/>
        </w:rPr>
        <w:t>NCA D/11</w:t>
      </w:r>
      <w:r w:rsidRPr="00B66BB2">
        <w:rPr>
          <w:rFonts w:ascii="Arial" w:hAnsi="Arial" w:cs="Arial"/>
        </w:rPr>
        <w:t>.</w:t>
      </w:r>
      <w:proofErr w:type="gramEnd"/>
    </w:p>
  </w:footnote>
  <w:footnote w:id="218">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Nathan Cohen for </w:t>
      </w:r>
      <w:r w:rsidRPr="00B66BB2">
        <w:rPr>
          <w:rFonts w:ascii="Arial" w:hAnsi="Arial" w:cs="Arial"/>
          <w:i/>
        </w:rPr>
        <w:t>Toronto Star</w:t>
      </w:r>
      <w:r w:rsidRPr="00B66BB2">
        <w:rPr>
          <w:rFonts w:ascii="Arial" w:hAnsi="Arial" w:cs="Arial"/>
        </w:rPr>
        <w:t xml:space="preserve"> dated 16 October 1963. </w:t>
      </w:r>
      <w:proofErr w:type="gramStart"/>
      <w:r w:rsidRPr="00B66BB2">
        <w:rPr>
          <w:rFonts w:ascii="Arial" w:hAnsi="Arial" w:cs="Arial"/>
          <w:i/>
        </w:rPr>
        <w:t>NCA D/11</w:t>
      </w:r>
      <w:r w:rsidRPr="00B66BB2">
        <w:rPr>
          <w:rFonts w:ascii="Arial" w:hAnsi="Arial" w:cs="Arial"/>
        </w:rPr>
        <w:t>.</w:t>
      </w:r>
      <w:proofErr w:type="gramEnd"/>
    </w:p>
  </w:footnote>
  <w:footnote w:id="219">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Nathan Cohen for </w:t>
      </w:r>
      <w:r w:rsidRPr="00B66BB2">
        <w:rPr>
          <w:rFonts w:ascii="Arial" w:hAnsi="Arial" w:cs="Arial"/>
          <w:i/>
        </w:rPr>
        <w:t>Toronto Star</w:t>
      </w:r>
      <w:r w:rsidRPr="00B66BB2">
        <w:rPr>
          <w:rFonts w:ascii="Arial" w:hAnsi="Arial" w:cs="Arial"/>
        </w:rPr>
        <w:t xml:space="preserve"> dated 16 October 1963. </w:t>
      </w:r>
      <w:proofErr w:type="gramStart"/>
      <w:r w:rsidRPr="00B66BB2">
        <w:rPr>
          <w:rFonts w:ascii="Arial" w:hAnsi="Arial" w:cs="Arial"/>
          <w:i/>
        </w:rPr>
        <w:t>NCA D/11</w:t>
      </w:r>
      <w:r w:rsidRPr="00B66BB2">
        <w:rPr>
          <w:rFonts w:ascii="Arial" w:hAnsi="Arial" w:cs="Arial"/>
        </w:rPr>
        <w:t>.</w:t>
      </w:r>
      <w:proofErr w:type="gramEnd"/>
    </w:p>
  </w:footnote>
  <w:footnote w:id="220">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Nathan Cohen for </w:t>
      </w:r>
      <w:r w:rsidRPr="00B66BB2">
        <w:rPr>
          <w:rFonts w:ascii="Arial" w:hAnsi="Arial" w:cs="Arial"/>
          <w:i/>
        </w:rPr>
        <w:t>Toronto Star</w:t>
      </w:r>
      <w:r w:rsidRPr="00B66BB2">
        <w:rPr>
          <w:rFonts w:ascii="Arial" w:hAnsi="Arial" w:cs="Arial"/>
        </w:rPr>
        <w:t xml:space="preserve"> dated 16 October 1963. </w:t>
      </w:r>
      <w:proofErr w:type="gramStart"/>
      <w:r w:rsidRPr="00B66BB2">
        <w:rPr>
          <w:rFonts w:ascii="Arial" w:hAnsi="Arial" w:cs="Arial"/>
          <w:i/>
        </w:rPr>
        <w:t>NCA D/11</w:t>
      </w:r>
      <w:r w:rsidRPr="00B66BB2">
        <w:rPr>
          <w:rFonts w:ascii="Arial" w:hAnsi="Arial" w:cs="Arial"/>
        </w:rPr>
        <w:t>.</w:t>
      </w:r>
      <w:proofErr w:type="gramEnd"/>
    </w:p>
  </w:footnote>
  <w:footnote w:id="221">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w:t>
      </w:r>
      <w:proofErr w:type="gramStart"/>
      <w:r w:rsidRPr="00B66BB2">
        <w:rPr>
          <w:rFonts w:ascii="Arial" w:hAnsi="Arial" w:cs="Arial"/>
        </w:rPr>
        <w:t>Critic for an unknown and undated newspaper.</w:t>
      </w:r>
      <w:proofErr w:type="gramEnd"/>
      <w:r w:rsidRPr="00B66BB2">
        <w:rPr>
          <w:rFonts w:ascii="Arial" w:hAnsi="Arial" w:cs="Arial"/>
        </w:rPr>
        <w:t xml:space="preserve"> </w:t>
      </w:r>
    </w:p>
  </w:footnote>
  <w:footnote w:id="222">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Herbert Whittaker. </w:t>
      </w:r>
      <w:proofErr w:type="gramStart"/>
      <w:r w:rsidRPr="00B66BB2">
        <w:rPr>
          <w:rFonts w:ascii="Arial" w:hAnsi="Arial" w:cs="Arial"/>
          <w:i/>
        </w:rPr>
        <w:t>NCA D/11</w:t>
      </w:r>
      <w:r w:rsidRPr="00B66BB2">
        <w:rPr>
          <w:rFonts w:ascii="Arial" w:hAnsi="Arial" w:cs="Arial"/>
        </w:rPr>
        <w:t>.</w:t>
      </w:r>
      <w:proofErr w:type="gramEnd"/>
    </w:p>
  </w:footnote>
  <w:footnote w:id="223">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Jerry </w:t>
      </w:r>
      <w:proofErr w:type="spellStart"/>
      <w:r w:rsidRPr="00B66BB2">
        <w:rPr>
          <w:rFonts w:ascii="Arial" w:hAnsi="Arial" w:cs="Arial"/>
        </w:rPr>
        <w:t>Gaghan</w:t>
      </w:r>
      <w:proofErr w:type="spellEnd"/>
      <w:r w:rsidRPr="00B66BB2">
        <w:rPr>
          <w:rFonts w:ascii="Arial" w:hAnsi="Arial" w:cs="Arial"/>
        </w:rPr>
        <w:t xml:space="preserve"> for </w:t>
      </w:r>
      <w:r w:rsidRPr="00B66BB2">
        <w:rPr>
          <w:rFonts w:ascii="Arial" w:hAnsi="Arial" w:cs="Arial"/>
          <w:i/>
        </w:rPr>
        <w:t>Philadelphia News</w:t>
      </w:r>
      <w:r w:rsidRPr="00B66BB2">
        <w:rPr>
          <w:rFonts w:ascii="Arial" w:hAnsi="Arial" w:cs="Arial"/>
        </w:rPr>
        <w:t xml:space="preserve"> dated 8 November 1963. </w:t>
      </w:r>
      <w:proofErr w:type="gramStart"/>
      <w:r w:rsidRPr="00B66BB2">
        <w:rPr>
          <w:rFonts w:ascii="Arial" w:hAnsi="Arial" w:cs="Arial"/>
          <w:i/>
        </w:rPr>
        <w:t>NCA D/11</w:t>
      </w:r>
      <w:r w:rsidRPr="00B66BB2">
        <w:rPr>
          <w:rFonts w:ascii="Arial" w:hAnsi="Arial" w:cs="Arial"/>
        </w:rPr>
        <w:t>.</w:t>
      </w:r>
      <w:proofErr w:type="gramEnd"/>
    </w:p>
  </w:footnote>
  <w:footnote w:id="22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Ernest </w:t>
      </w:r>
      <w:proofErr w:type="spellStart"/>
      <w:r w:rsidRPr="00B66BB2">
        <w:rPr>
          <w:rFonts w:ascii="Arial" w:hAnsi="Arial" w:cs="Arial"/>
        </w:rPr>
        <w:t>Schier</w:t>
      </w:r>
      <w:proofErr w:type="spellEnd"/>
      <w:r w:rsidRPr="00B66BB2">
        <w:rPr>
          <w:rFonts w:ascii="Arial" w:hAnsi="Arial" w:cs="Arial"/>
        </w:rPr>
        <w:t xml:space="preserve"> for </w:t>
      </w:r>
      <w:r w:rsidRPr="00B66BB2">
        <w:rPr>
          <w:rFonts w:ascii="Arial" w:hAnsi="Arial" w:cs="Arial"/>
          <w:i/>
        </w:rPr>
        <w:t>Philadelphia Bulletin</w:t>
      </w:r>
      <w:r w:rsidRPr="00B66BB2">
        <w:rPr>
          <w:rFonts w:ascii="Arial" w:hAnsi="Arial" w:cs="Arial"/>
        </w:rPr>
        <w:t xml:space="preserve"> dated 8 November 1963. </w:t>
      </w:r>
      <w:proofErr w:type="gramStart"/>
      <w:r w:rsidRPr="00B66BB2">
        <w:rPr>
          <w:rFonts w:ascii="Arial" w:hAnsi="Arial" w:cs="Arial"/>
          <w:i/>
        </w:rPr>
        <w:t>NCA D/11</w:t>
      </w:r>
      <w:r w:rsidRPr="00B66BB2">
        <w:rPr>
          <w:rFonts w:ascii="Arial" w:hAnsi="Arial" w:cs="Arial"/>
        </w:rPr>
        <w:t>.</w:t>
      </w:r>
      <w:proofErr w:type="gramEnd"/>
    </w:p>
  </w:footnote>
  <w:footnote w:id="225">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Emory Lewis for </w:t>
      </w:r>
      <w:r w:rsidRPr="00B66BB2">
        <w:rPr>
          <w:rFonts w:ascii="Arial" w:hAnsi="Arial" w:cs="Arial"/>
          <w:i/>
        </w:rPr>
        <w:t>Cue</w:t>
      </w:r>
      <w:r w:rsidRPr="00B66BB2">
        <w:rPr>
          <w:rFonts w:ascii="Arial" w:hAnsi="Arial" w:cs="Arial"/>
        </w:rPr>
        <w:t xml:space="preserve"> dated December 1963. </w:t>
      </w:r>
      <w:proofErr w:type="gramStart"/>
      <w:r w:rsidRPr="00B66BB2">
        <w:rPr>
          <w:rFonts w:ascii="Arial" w:hAnsi="Arial" w:cs="Arial"/>
          <w:i/>
        </w:rPr>
        <w:t>NCA D/11</w:t>
      </w:r>
      <w:r w:rsidRPr="00B66BB2">
        <w:rPr>
          <w:rFonts w:ascii="Arial" w:hAnsi="Arial" w:cs="Arial"/>
        </w:rPr>
        <w:t>.</w:t>
      </w:r>
      <w:proofErr w:type="gramEnd"/>
    </w:p>
  </w:footnote>
  <w:footnote w:id="226">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Emory Lewis for </w:t>
      </w:r>
      <w:r w:rsidRPr="00B66BB2">
        <w:rPr>
          <w:rFonts w:ascii="Arial" w:hAnsi="Arial" w:cs="Arial"/>
          <w:i/>
        </w:rPr>
        <w:t>Cue</w:t>
      </w:r>
      <w:r w:rsidRPr="00B66BB2">
        <w:rPr>
          <w:rFonts w:ascii="Arial" w:hAnsi="Arial" w:cs="Arial"/>
        </w:rPr>
        <w:t xml:space="preserve"> dated December 1963. </w:t>
      </w:r>
      <w:proofErr w:type="gramStart"/>
      <w:r w:rsidRPr="00B66BB2">
        <w:rPr>
          <w:rFonts w:ascii="Arial" w:hAnsi="Arial" w:cs="Arial"/>
          <w:i/>
        </w:rPr>
        <w:t>NCA D/11</w:t>
      </w:r>
      <w:r w:rsidRPr="00B66BB2">
        <w:rPr>
          <w:rFonts w:ascii="Arial" w:hAnsi="Arial" w:cs="Arial"/>
        </w:rPr>
        <w:t>.</w:t>
      </w:r>
      <w:proofErr w:type="gramEnd"/>
    </w:p>
  </w:footnote>
  <w:footnote w:id="227">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Emory Lewis for </w:t>
      </w:r>
      <w:r w:rsidRPr="00B66BB2">
        <w:rPr>
          <w:rFonts w:ascii="Arial" w:hAnsi="Arial" w:cs="Arial"/>
          <w:i/>
        </w:rPr>
        <w:t>Cue</w:t>
      </w:r>
      <w:r w:rsidRPr="00B66BB2">
        <w:rPr>
          <w:rFonts w:ascii="Arial" w:hAnsi="Arial" w:cs="Arial"/>
        </w:rPr>
        <w:t xml:space="preserve"> dated December 1963. </w:t>
      </w:r>
      <w:proofErr w:type="gramStart"/>
      <w:r w:rsidRPr="00B66BB2">
        <w:rPr>
          <w:rFonts w:ascii="Arial" w:hAnsi="Arial" w:cs="Arial"/>
          <w:i/>
        </w:rPr>
        <w:t>NCA D/11</w:t>
      </w:r>
      <w:r w:rsidRPr="00B66BB2">
        <w:rPr>
          <w:rFonts w:ascii="Arial" w:hAnsi="Arial" w:cs="Arial"/>
        </w:rPr>
        <w:t>.</w:t>
      </w:r>
      <w:proofErr w:type="gramEnd"/>
    </w:p>
  </w:footnote>
  <w:footnote w:id="228">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George Oppenheimer for </w:t>
      </w:r>
      <w:r w:rsidRPr="00B66BB2">
        <w:rPr>
          <w:rFonts w:ascii="Arial" w:hAnsi="Arial" w:cs="Arial"/>
          <w:i/>
        </w:rPr>
        <w:t>On Stage</w:t>
      </w:r>
      <w:r w:rsidRPr="00B66BB2">
        <w:rPr>
          <w:rFonts w:ascii="Arial" w:hAnsi="Arial" w:cs="Arial"/>
        </w:rPr>
        <w:t xml:space="preserve"> undated. </w:t>
      </w:r>
      <w:proofErr w:type="gramStart"/>
      <w:r w:rsidRPr="00B66BB2">
        <w:rPr>
          <w:rFonts w:ascii="Arial" w:hAnsi="Arial" w:cs="Arial"/>
          <w:i/>
        </w:rPr>
        <w:t>NCA D/11</w:t>
      </w:r>
      <w:r w:rsidRPr="00B66BB2">
        <w:rPr>
          <w:rFonts w:ascii="Arial" w:hAnsi="Arial" w:cs="Arial"/>
        </w:rPr>
        <w:t>.</w:t>
      </w:r>
      <w:proofErr w:type="gramEnd"/>
    </w:p>
  </w:footnote>
  <w:footnote w:id="229">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George Oppenheimer for </w:t>
      </w:r>
      <w:r w:rsidRPr="00B66BB2">
        <w:rPr>
          <w:rFonts w:ascii="Arial" w:hAnsi="Arial" w:cs="Arial"/>
          <w:i/>
        </w:rPr>
        <w:t>On Stage</w:t>
      </w:r>
      <w:r w:rsidRPr="00B66BB2">
        <w:rPr>
          <w:rFonts w:ascii="Arial" w:hAnsi="Arial" w:cs="Arial"/>
        </w:rPr>
        <w:t xml:space="preserve"> undated. </w:t>
      </w:r>
      <w:proofErr w:type="gramStart"/>
      <w:r w:rsidRPr="00B66BB2">
        <w:rPr>
          <w:rFonts w:ascii="Arial" w:hAnsi="Arial" w:cs="Arial"/>
          <w:i/>
        </w:rPr>
        <w:t>NCA D/11</w:t>
      </w:r>
      <w:r w:rsidRPr="00B66BB2">
        <w:rPr>
          <w:rFonts w:ascii="Arial" w:hAnsi="Arial" w:cs="Arial"/>
        </w:rPr>
        <w:t>.</w:t>
      </w:r>
      <w:proofErr w:type="gramEnd"/>
    </w:p>
  </w:footnote>
  <w:footnote w:id="230">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George Oppenheimer for </w:t>
      </w:r>
      <w:r w:rsidRPr="00B66BB2">
        <w:rPr>
          <w:rFonts w:ascii="Arial" w:hAnsi="Arial" w:cs="Arial"/>
          <w:i/>
        </w:rPr>
        <w:t>On Stage</w:t>
      </w:r>
      <w:r w:rsidRPr="00B66BB2">
        <w:rPr>
          <w:rFonts w:ascii="Arial" w:hAnsi="Arial" w:cs="Arial"/>
        </w:rPr>
        <w:t xml:space="preserve"> undated. </w:t>
      </w:r>
      <w:proofErr w:type="gramStart"/>
      <w:r w:rsidRPr="00B66BB2">
        <w:rPr>
          <w:rFonts w:ascii="Arial" w:hAnsi="Arial" w:cs="Arial"/>
          <w:i/>
        </w:rPr>
        <w:t>NCA D/11</w:t>
      </w:r>
      <w:r w:rsidRPr="00B66BB2">
        <w:rPr>
          <w:rFonts w:ascii="Arial" w:hAnsi="Arial" w:cs="Arial"/>
        </w:rPr>
        <w:t>.</w:t>
      </w:r>
      <w:proofErr w:type="gramEnd"/>
    </w:p>
  </w:footnote>
  <w:footnote w:id="231">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John </w:t>
      </w:r>
      <w:proofErr w:type="spellStart"/>
      <w:r w:rsidRPr="00B66BB2">
        <w:rPr>
          <w:rFonts w:ascii="Arial" w:hAnsi="Arial" w:cs="Arial"/>
        </w:rPr>
        <w:t>McCarten</w:t>
      </w:r>
      <w:proofErr w:type="spellEnd"/>
      <w:r w:rsidRPr="00B66BB2">
        <w:rPr>
          <w:rFonts w:ascii="Arial" w:hAnsi="Arial" w:cs="Arial"/>
        </w:rPr>
        <w:t xml:space="preserve"> for </w:t>
      </w:r>
      <w:r w:rsidRPr="00B66BB2">
        <w:rPr>
          <w:rFonts w:ascii="Arial" w:hAnsi="Arial" w:cs="Arial"/>
          <w:i/>
        </w:rPr>
        <w:t>New Yorker</w:t>
      </w:r>
      <w:r w:rsidRPr="00B66BB2">
        <w:rPr>
          <w:rFonts w:ascii="Arial" w:hAnsi="Arial" w:cs="Arial"/>
        </w:rPr>
        <w:t xml:space="preserve"> undated. </w:t>
      </w:r>
      <w:proofErr w:type="gramStart"/>
      <w:r w:rsidRPr="00B66BB2">
        <w:rPr>
          <w:rFonts w:ascii="Arial" w:hAnsi="Arial" w:cs="Arial"/>
          <w:i/>
        </w:rPr>
        <w:t>NCA D/11</w:t>
      </w:r>
      <w:r w:rsidRPr="00B66BB2">
        <w:rPr>
          <w:rFonts w:ascii="Arial" w:hAnsi="Arial" w:cs="Arial"/>
        </w:rPr>
        <w:t>.</w:t>
      </w:r>
      <w:proofErr w:type="gramEnd"/>
    </w:p>
  </w:footnote>
  <w:footnote w:id="232">
    <w:p w:rsidR="00961F6F" w:rsidRPr="00E847C2" w:rsidRDefault="00961F6F" w:rsidP="00454F38">
      <w:pPr>
        <w:pStyle w:val="FootnoteText"/>
      </w:pPr>
      <w:r w:rsidRPr="00B66BB2">
        <w:rPr>
          <w:rStyle w:val="FootnoteReference"/>
          <w:rFonts w:ascii="Arial" w:hAnsi="Arial" w:cs="Arial"/>
        </w:rPr>
        <w:footnoteRef/>
      </w:r>
      <w:r w:rsidRPr="00B66BB2">
        <w:rPr>
          <w:rFonts w:ascii="Arial" w:hAnsi="Arial" w:cs="Arial"/>
        </w:rPr>
        <w:t xml:space="preserve"> Review by Richard Watts Jr for </w:t>
      </w:r>
      <w:r w:rsidRPr="00B66BB2">
        <w:rPr>
          <w:rFonts w:ascii="Arial" w:hAnsi="Arial" w:cs="Arial"/>
          <w:i/>
        </w:rPr>
        <w:t>New York Post</w:t>
      </w:r>
      <w:r w:rsidRPr="00B66BB2">
        <w:rPr>
          <w:rFonts w:ascii="Arial" w:hAnsi="Arial" w:cs="Arial"/>
        </w:rPr>
        <w:t xml:space="preserve"> dated 9 December 1963. </w:t>
      </w:r>
      <w:proofErr w:type="gramStart"/>
      <w:r w:rsidRPr="00B66BB2">
        <w:rPr>
          <w:rFonts w:ascii="Arial" w:hAnsi="Arial" w:cs="Arial"/>
          <w:i/>
        </w:rPr>
        <w:t>NCA D/11</w:t>
      </w:r>
      <w:r w:rsidRPr="00B66BB2">
        <w:rPr>
          <w:rFonts w:ascii="Arial" w:hAnsi="Arial" w:cs="Arial"/>
        </w:rPr>
        <w:t>.</w:t>
      </w:r>
      <w:proofErr w:type="gramEnd"/>
    </w:p>
  </w:footnote>
  <w:footnote w:id="233">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Richard Watts Jr for </w:t>
      </w:r>
      <w:r w:rsidRPr="00B66BB2">
        <w:rPr>
          <w:rFonts w:ascii="Arial" w:hAnsi="Arial" w:cs="Arial"/>
          <w:i/>
        </w:rPr>
        <w:t>New York Post</w:t>
      </w:r>
      <w:r w:rsidRPr="00B66BB2">
        <w:rPr>
          <w:rFonts w:ascii="Arial" w:hAnsi="Arial" w:cs="Arial"/>
        </w:rPr>
        <w:t xml:space="preserve"> dated 9 December 1963. </w:t>
      </w:r>
      <w:proofErr w:type="gramStart"/>
      <w:r w:rsidRPr="00B66BB2">
        <w:rPr>
          <w:rFonts w:ascii="Arial" w:hAnsi="Arial" w:cs="Arial"/>
          <w:i/>
        </w:rPr>
        <w:t>NCA D/11</w:t>
      </w:r>
      <w:r w:rsidRPr="00B66BB2">
        <w:rPr>
          <w:rFonts w:ascii="Arial" w:hAnsi="Arial" w:cs="Arial"/>
        </w:rPr>
        <w:t>.</w:t>
      </w:r>
      <w:proofErr w:type="gramEnd"/>
    </w:p>
  </w:footnote>
  <w:footnote w:id="234">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Elliot Norton for </w:t>
      </w:r>
      <w:r w:rsidRPr="00B66BB2">
        <w:rPr>
          <w:rFonts w:ascii="Arial" w:hAnsi="Arial" w:cs="Arial"/>
          <w:i/>
        </w:rPr>
        <w:t>Boston Advertiser</w:t>
      </w:r>
      <w:r w:rsidRPr="00B66BB2">
        <w:rPr>
          <w:rFonts w:ascii="Arial" w:hAnsi="Arial" w:cs="Arial"/>
        </w:rPr>
        <w:t xml:space="preserve"> dated 6 October 1963. </w:t>
      </w:r>
      <w:proofErr w:type="gramStart"/>
      <w:r w:rsidRPr="00B66BB2">
        <w:rPr>
          <w:rFonts w:ascii="Arial" w:hAnsi="Arial" w:cs="Arial"/>
          <w:i/>
        </w:rPr>
        <w:t>NCA D/11</w:t>
      </w:r>
      <w:r w:rsidRPr="00B66BB2">
        <w:rPr>
          <w:rFonts w:ascii="Arial" w:hAnsi="Arial" w:cs="Arial"/>
        </w:rPr>
        <w:t>.</w:t>
      </w:r>
      <w:proofErr w:type="gramEnd"/>
    </w:p>
  </w:footnote>
  <w:footnote w:id="235">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Richard Watts Jr for </w:t>
      </w:r>
      <w:r w:rsidRPr="00B66BB2">
        <w:rPr>
          <w:rFonts w:ascii="Arial" w:hAnsi="Arial" w:cs="Arial"/>
          <w:i/>
        </w:rPr>
        <w:t>New York Post</w:t>
      </w:r>
      <w:r w:rsidRPr="00B66BB2">
        <w:rPr>
          <w:rFonts w:ascii="Arial" w:hAnsi="Arial" w:cs="Arial"/>
        </w:rPr>
        <w:t xml:space="preserve"> dated 9 December 1963. </w:t>
      </w:r>
      <w:proofErr w:type="gramStart"/>
      <w:r w:rsidRPr="00B66BB2">
        <w:rPr>
          <w:rFonts w:ascii="Arial" w:hAnsi="Arial" w:cs="Arial"/>
          <w:i/>
        </w:rPr>
        <w:t>NCA D/11</w:t>
      </w:r>
      <w:r w:rsidRPr="00B66BB2">
        <w:rPr>
          <w:rFonts w:ascii="Arial" w:hAnsi="Arial" w:cs="Arial"/>
        </w:rPr>
        <w:t>.</w:t>
      </w:r>
      <w:proofErr w:type="gramEnd"/>
    </w:p>
  </w:footnote>
  <w:footnote w:id="236">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Ward </w:t>
      </w:r>
      <w:proofErr w:type="spellStart"/>
      <w:r w:rsidRPr="00B66BB2">
        <w:rPr>
          <w:rFonts w:ascii="Arial" w:hAnsi="Arial" w:cs="Arial"/>
        </w:rPr>
        <w:t>Morehouse</w:t>
      </w:r>
      <w:proofErr w:type="spellEnd"/>
      <w:r w:rsidRPr="00B66BB2">
        <w:rPr>
          <w:rFonts w:ascii="Arial" w:hAnsi="Arial" w:cs="Arial"/>
        </w:rPr>
        <w:t xml:space="preserve"> for </w:t>
      </w:r>
      <w:r w:rsidRPr="00B66BB2">
        <w:rPr>
          <w:rFonts w:ascii="Arial" w:hAnsi="Arial" w:cs="Arial"/>
          <w:i/>
        </w:rPr>
        <w:t>Long Island Press</w:t>
      </w:r>
      <w:r w:rsidRPr="00B66BB2">
        <w:rPr>
          <w:rFonts w:ascii="Arial" w:hAnsi="Arial" w:cs="Arial"/>
        </w:rPr>
        <w:t xml:space="preserve"> undated. </w:t>
      </w:r>
      <w:proofErr w:type="gramStart"/>
      <w:r w:rsidRPr="00B66BB2">
        <w:rPr>
          <w:rFonts w:ascii="Arial" w:hAnsi="Arial" w:cs="Arial"/>
          <w:i/>
        </w:rPr>
        <w:t>NCA D/11</w:t>
      </w:r>
      <w:r w:rsidRPr="00B66BB2">
        <w:rPr>
          <w:rFonts w:ascii="Arial" w:hAnsi="Arial" w:cs="Arial"/>
        </w:rPr>
        <w:t>.</w:t>
      </w:r>
      <w:proofErr w:type="gramEnd"/>
    </w:p>
  </w:footnote>
  <w:footnote w:id="237">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Review by Leonard Hoffman for </w:t>
      </w:r>
      <w:r w:rsidRPr="00B66BB2">
        <w:rPr>
          <w:rFonts w:ascii="Arial" w:hAnsi="Arial" w:cs="Arial"/>
          <w:i/>
        </w:rPr>
        <w:t>Hollywood Reporter</w:t>
      </w:r>
      <w:r w:rsidRPr="00B66BB2">
        <w:rPr>
          <w:rFonts w:ascii="Arial" w:hAnsi="Arial" w:cs="Arial"/>
        </w:rPr>
        <w:t xml:space="preserve"> dated 10 December 1963. </w:t>
      </w:r>
      <w:proofErr w:type="gramStart"/>
      <w:r w:rsidRPr="00B66BB2">
        <w:rPr>
          <w:rFonts w:ascii="Arial" w:hAnsi="Arial" w:cs="Arial"/>
          <w:i/>
        </w:rPr>
        <w:t>NCA D/11</w:t>
      </w:r>
      <w:r w:rsidRPr="00B66BB2">
        <w:rPr>
          <w:rFonts w:ascii="Arial" w:hAnsi="Arial" w:cs="Arial"/>
        </w:rPr>
        <w:t>.</w:t>
      </w:r>
      <w:proofErr w:type="gramEnd"/>
    </w:p>
  </w:footnote>
  <w:footnote w:id="238">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9 June 1968. </w:t>
      </w:r>
      <w:proofErr w:type="spellStart"/>
      <w:r>
        <w:rPr>
          <w:rFonts w:ascii="Arial" w:hAnsi="Arial" w:cs="Arial"/>
        </w:rPr>
        <w:t>Noël</w:t>
      </w:r>
      <w:proofErr w:type="spellEnd"/>
      <w:r w:rsidRPr="00B66BB2">
        <w:rPr>
          <w:rFonts w:ascii="Arial" w:hAnsi="Arial" w:cs="Arial"/>
        </w:rPr>
        <w:t xml:space="preserve"> Coward, </w:t>
      </w:r>
      <w:proofErr w:type="gramStart"/>
      <w:r w:rsidRPr="00B66BB2">
        <w:rPr>
          <w:rFonts w:ascii="Arial" w:hAnsi="Arial" w:cs="Arial"/>
          <w:i/>
        </w:rPr>
        <w:t>The</w:t>
      </w:r>
      <w:proofErr w:type="gramEnd"/>
      <w:r w:rsidRPr="00B66BB2">
        <w:rPr>
          <w:rFonts w:ascii="Arial" w:hAnsi="Arial" w:cs="Arial"/>
          <w:i/>
        </w:rPr>
        <w:t xml:space="preserve"> </w:t>
      </w:r>
      <w:proofErr w:type="spellStart"/>
      <w:r>
        <w:rPr>
          <w:rFonts w:ascii="Arial" w:hAnsi="Arial" w:cs="Arial"/>
          <w:i/>
        </w:rPr>
        <w:t>Noël</w:t>
      </w:r>
      <w:proofErr w:type="spellEnd"/>
      <w:r w:rsidRPr="00B66BB2">
        <w:rPr>
          <w:rFonts w:ascii="Arial" w:hAnsi="Arial" w:cs="Arial"/>
          <w:i/>
        </w:rPr>
        <w:t xml:space="preserve"> Coward Diaries</w:t>
      </w:r>
      <w:r w:rsidRPr="00B66BB2">
        <w:rPr>
          <w:rFonts w:ascii="Arial" w:hAnsi="Arial" w:cs="Arial"/>
        </w:rPr>
        <w:t>, 665.</w:t>
      </w:r>
    </w:p>
  </w:footnote>
  <w:footnote w:id="239">
    <w:p w:rsidR="00961F6F" w:rsidRPr="00B66BB2" w:rsidRDefault="00961F6F" w:rsidP="00454F38">
      <w:pPr>
        <w:pStyle w:val="FootnoteText"/>
        <w:rPr>
          <w:rFonts w:ascii="Arial" w:hAnsi="Arial" w:cs="Arial"/>
        </w:rPr>
      </w:pPr>
      <w:r w:rsidRPr="00B66BB2">
        <w:rPr>
          <w:rStyle w:val="FootnoteReference"/>
          <w:rFonts w:ascii="Arial" w:hAnsi="Arial" w:cs="Arial"/>
        </w:rPr>
        <w:footnoteRef/>
      </w:r>
      <w:r w:rsidRPr="00B66BB2">
        <w:rPr>
          <w:rFonts w:ascii="Arial" w:hAnsi="Arial" w:cs="Arial"/>
        </w:rPr>
        <w:t xml:space="preserve"> Diary entry dated Sunday 29 December 1963. </w:t>
      </w:r>
      <w:proofErr w:type="gramStart"/>
      <w:r>
        <w:rPr>
          <w:rFonts w:ascii="Arial" w:hAnsi="Arial" w:cs="Arial"/>
        </w:rPr>
        <w:t>Ibid.,</w:t>
      </w:r>
      <w:proofErr w:type="gramEnd"/>
      <w:r w:rsidRPr="00B66BB2">
        <w:rPr>
          <w:rFonts w:ascii="Arial" w:hAnsi="Arial" w:cs="Arial"/>
        </w:rPr>
        <w:t xml:space="preserve"> 553.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6F" w:rsidRDefault="00961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6F" w:rsidRDefault="00961F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6F" w:rsidRDefault="00961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71"/>
    <w:multiLevelType w:val="hybridMultilevel"/>
    <w:tmpl w:val="C6F087A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nsid w:val="236D4527"/>
    <w:multiLevelType w:val="hybridMultilevel"/>
    <w:tmpl w:val="0464F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2F33E9C"/>
    <w:multiLevelType w:val="hybridMultilevel"/>
    <w:tmpl w:val="D682DEF4"/>
    <w:lvl w:ilvl="0" w:tplc="4CE09482">
      <w:start w:val="1"/>
      <w:numFmt w:val="decimal"/>
      <w:lvlText w:val="%1."/>
      <w:lvlJc w:val="left"/>
      <w:pPr>
        <w:ind w:left="3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7434BFE"/>
    <w:multiLevelType w:val="hybridMultilevel"/>
    <w:tmpl w:val="625E417A"/>
    <w:lvl w:ilvl="0" w:tplc="AB6E1B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881341"/>
    <w:multiLevelType w:val="hybridMultilevel"/>
    <w:tmpl w:val="479EF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CA66AF"/>
    <w:multiLevelType w:val="hybridMultilevel"/>
    <w:tmpl w:val="AC5CB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605C7B"/>
    <w:multiLevelType w:val="hybridMultilevel"/>
    <w:tmpl w:val="1000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980DEE"/>
    <w:multiLevelType w:val="hybridMultilevel"/>
    <w:tmpl w:val="4058EC52"/>
    <w:lvl w:ilvl="0" w:tplc="287ECEF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BE373D"/>
    <w:multiLevelType w:val="hybridMultilevel"/>
    <w:tmpl w:val="AB86CA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5C6567B5"/>
    <w:multiLevelType w:val="hybridMultilevel"/>
    <w:tmpl w:val="021419E6"/>
    <w:lvl w:ilvl="0" w:tplc="45B245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4B66738"/>
    <w:multiLevelType w:val="hybridMultilevel"/>
    <w:tmpl w:val="6F2ED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2A5A56"/>
    <w:multiLevelType w:val="hybridMultilevel"/>
    <w:tmpl w:val="4C061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8484CDA"/>
    <w:multiLevelType w:val="hybridMultilevel"/>
    <w:tmpl w:val="59021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815F0D"/>
    <w:multiLevelType w:val="hybridMultilevel"/>
    <w:tmpl w:val="D556E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5A318E"/>
    <w:multiLevelType w:val="hybridMultilevel"/>
    <w:tmpl w:val="FBCA2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1"/>
  </w:num>
  <w:num w:numId="4">
    <w:abstractNumId w:val="12"/>
  </w:num>
  <w:num w:numId="5">
    <w:abstractNumId w:val="2"/>
  </w:num>
  <w:num w:numId="6">
    <w:abstractNumId w:val="5"/>
  </w:num>
  <w:num w:numId="7">
    <w:abstractNumId w:val="6"/>
  </w:num>
  <w:num w:numId="8">
    <w:abstractNumId w:val="0"/>
  </w:num>
  <w:num w:numId="9">
    <w:abstractNumId w:val="7"/>
  </w:num>
  <w:num w:numId="10">
    <w:abstractNumId w:val="10"/>
  </w:num>
  <w:num w:numId="11">
    <w:abstractNumId w:val="14"/>
  </w:num>
  <w:num w:numId="12">
    <w:abstractNumId w:val="4"/>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38"/>
    <w:rsid w:val="00094248"/>
    <w:rsid w:val="000B2C6B"/>
    <w:rsid w:val="00101422"/>
    <w:rsid w:val="00125252"/>
    <w:rsid w:val="001424C2"/>
    <w:rsid w:val="00152415"/>
    <w:rsid w:val="001B354C"/>
    <w:rsid w:val="001E1023"/>
    <w:rsid w:val="00255EFA"/>
    <w:rsid w:val="002A5DC8"/>
    <w:rsid w:val="003F08FC"/>
    <w:rsid w:val="0041470F"/>
    <w:rsid w:val="00454F38"/>
    <w:rsid w:val="0046462D"/>
    <w:rsid w:val="004A4047"/>
    <w:rsid w:val="004B377C"/>
    <w:rsid w:val="00520F80"/>
    <w:rsid w:val="00525A44"/>
    <w:rsid w:val="00634CDE"/>
    <w:rsid w:val="006856F3"/>
    <w:rsid w:val="006E3E87"/>
    <w:rsid w:val="007526B2"/>
    <w:rsid w:val="00770EBE"/>
    <w:rsid w:val="007A58B8"/>
    <w:rsid w:val="007C426C"/>
    <w:rsid w:val="008460C6"/>
    <w:rsid w:val="00861A18"/>
    <w:rsid w:val="008973A0"/>
    <w:rsid w:val="00961F6F"/>
    <w:rsid w:val="00A1218F"/>
    <w:rsid w:val="00A1266A"/>
    <w:rsid w:val="00A15B8D"/>
    <w:rsid w:val="00A52BB3"/>
    <w:rsid w:val="00BC0AD6"/>
    <w:rsid w:val="00C02708"/>
    <w:rsid w:val="00CE0449"/>
    <w:rsid w:val="00D6587F"/>
    <w:rsid w:val="00D772E6"/>
    <w:rsid w:val="00E73616"/>
    <w:rsid w:val="00ED5E63"/>
    <w:rsid w:val="00F02D1E"/>
    <w:rsid w:val="00F0661C"/>
    <w:rsid w:val="00F96C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5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E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4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F38"/>
  </w:style>
  <w:style w:type="paragraph" w:styleId="FootnoteText">
    <w:name w:val="footnote text"/>
    <w:basedOn w:val="Normal"/>
    <w:link w:val="FootnoteTextChar"/>
    <w:uiPriority w:val="99"/>
    <w:semiHidden/>
    <w:unhideWhenUsed/>
    <w:rsid w:val="00454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F38"/>
    <w:rPr>
      <w:sz w:val="20"/>
      <w:szCs w:val="20"/>
    </w:rPr>
  </w:style>
  <w:style w:type="character" w:styleId="FootnoteReference">
    <w:name w:val="footnote reference"/>
    <w:basedOn w:val="DefaultParagraphFont"/>
    <w:uiPriority w:val="99"/>
    <w:semiHidden/>
    <w:unhideWhenUsed/>
    <w:rsid w:val="00454F38"/>
    <w:rPr>
      <w:vertAlign w:val="superscript"/>
    </w:rPr>
  </w:style>
  <w:style w:type="paragraph" w:styleId="ListParagraph">
    <w:name w:val="List Paragraph"/>
    <w:basedOn w:val="Normal"/>
    <w:uiPriority w:val="34"/>
    <w:qFormat/>
    <w:rsid w:val="00454F38"/>
    <w:pPr>
      <w:ind w:left="720"/>
      <w:contextualSpacing/>
    </w:pPr>
  </w:style>
  <w:style w:type="paragraph" w:styleId="Caption">
    <w:name w:val="caption"/>
    <w:basedOn w:val="Normal"/>
    <w:next w:val="Normal"/>
    <w:uiPriority w:val="35"/>
    <w:unhideWhenUsed/>
    <w:qFormat/>
    <w:rsid w:val="00454F38"/>
    <w:pPr>
      <w:spacing w:line="240" w:lineRule="auto"/>
    </w:pPr>
    <w:rPr>
      <w:b/>
      <w:bCs/>
      <w:color w:val="4F81BD" w:themeColor="accent1"/>
      <w:sz w:val="18"/>
      <w:szCs w:val="18"/>
    </w:rPr>
  </w:style>
  <w:style w:type="character" w:styleId="Hyperlink">
    <w:name w:val="Hyperlink"/>
    <w:basedOn w:val="DefaultParagraphFont"/>
    <w:uiPriority w:val="99"/>
    <w:unhideWhenUsed/>
    <w:rsid w:val="00454F38"/>
    <w:rPr>
      <w:color w:val="0000FF" w:themeColor="hyperlink"/>
      <w:u w:val="single"/>
    </w:rPr>
  </w:style>
  <w:style w:type="paragraph" w:styleId="Header">
    <w:name w:val="header"/>
    <w:basedOn w:val="Normal"/>
    <w:link w:val="HeaderChar"/>
    <w:uiPriority w:val="99"/>
    <w:unhideWhenUsed/>
    <w:rsid w:val="00454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F38"/>
  </w:style>
  <w:style w:type="paragraph" w:styleId="BalloonText">
    <w:name w:val="Balloon Text"/>
    <w:basedOn w:val="Normal"/>
    <w:link w:val="BalloonTextChar"/>
    <w:uiPriority w:val="99"/>
    <w:semiHidden/>
    <w:unhideWhenUsed/>
    <w:rsid w:val="0045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38"/>
    <w:rPr>
      <w:rFonts w:ascii="Tahoma" w:hAnsi="Tahoma" w:cs="Tahoma"/>
      <w:sz w:val="16"/>
      <w:szCs w:val="16"/>
    </w:rPr>
  </w:style>
  <w:style w:type="table" w:styleId="TableGrid">
    <w:name w:val="Table Grid"/>
    <w:basedOn w:val="TableNormal"/>
    <w:uiPriority w:val="59"/>
    <w:rsid w:val="0045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D5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5E6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D5E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5E63"/>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ED5E63"/>
    <w:pPr>
      <w:spacing w:after="0" w:line="240" w:lineRule="auto"/>
    </w:pPr>
  </w:style>
  <w:style w:type="paragraph" w:styleId="TOCHeading">
    <w:name w:val="TOC Heading"/>
    <w:basedOn w:val="Heading1"/>
    <w:next w:val="Normal"/>
    <w:uiPriority w:val="39"/>
    <w:semiHidden/>
    <w:unhideWhenUsed/>
    <w:qFormat/>
    <w:rsid w:val="007526B2"/>
    <w:pPr>
      <w:outlineLvl w:val="9"/>
    </w:pPr>
    <w:rPr>
      <w:lang w:val="en-US" w:eastAsia="ja-JP"/>
    </w:rPr>
  </w:style>
  <w:style w:type="paragraph" w:styleId="TOC1">
    <w:name w:val="toc 1"/>
    <w:basedOn w:val="Normal"/>
    <w:next w:val="Normal"/>
    <w:autoRedefine/>
    <w:uiPriority w:val="39"/>
    <w:unhideWhenUsed/>
    <w:rsid w:val="007526B2"/>
    <w:pPr>
      <w:spacing w:after="100"/>
    </w:pPr>
  </w:style>
  <w:style w:type="paragraph" w:styleId="Subtitle">
    <w:name w:val="Subtitle"/>
    <w:basedOn w:val="Normal"/>
    <w:next w:val="Normal"/>
    <w:link w:val="SubtitleChar"/>
    <w:uiPriority w:val="11"/>
    <w:qFormat/>
    <w:rsid w:val="00770EBE"/>
    <w:pPr>
      <w:numPr>
        <w:ilvl w:val="1"/>
      </w:numPr>
      <w:spacing w:after="160"/>
    </w:pPr>
    <w:rPr>
      <w:rFonts w:eastAsiaTheme="minorEastAsia"/>
      <w:color w:val="5A5A5A" w:themeColor="text1" w:themeTint="A5"/>
      <w:spacing w:val="15"/>
      <w:lang w:eastAsia="zh-CN"/>
    </w:rPr>
  </w:style>
  <w:style w:type="character" w:customStyle="1" w:styleId="SubtitleChar">
    <w:name w:val="Subtitle Char"/>
    <w:basedOn w:val="DefaultParagraphFont"/>
    <w:link w:val="Subtitle"/>
    <w:uiPriority w:val="11"/>
    <w:rsid w:val="00770EBE"/>
    <w:rPr>
      <w:rFonts w:eastAsiaTheme="minorEastAsia"/>
      <w:color w:val="5A5A5A" w:themeColor="text1" w:themeTint="A5"/>
      <w:spacing w:val="15"/>
      <w:lang w:eastAsia="zh-CN"/>
    </w:rPr>
  </w:style>
  <w:style w:type="character" w:customStyle="1" w:styleId="NoSpacingChar">
    <w:name w:val="No Spacing Char"/>
    <w:basedOn w:val="DefaultParagraphFont"/>
    <w:link w:val="NoSpacing"/>
    <w:uiPriority w:val="1"/>
    <w:rsid w:val="00770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5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E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4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F38"/>
  </w:style>
  <w:style w:type="paragraph" w:styleId="FootnoteText">
    <w:name w:val="footnote text"/>
    <w:basedOn w:val="Normal"/>
    <w:link w:val="FootnoteTextChar"/>
    <w:uiPriority w:val="99"/>
    <w:semiHidden/>
    <w:unhideWhenUsed/>
    <w:rsid w:val="00454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F38"/>
    <w:rPr>
      <w:sz w:val="20"/>
      <w:szCs w:val="20"/>
    </w:rPr>
  </w:style>
  <w:style w:type="character" w:styleId="FootnoteReference">
    <w:name w:val="footnote reference"/>
    <w:basedOn w:val="DefaultParagraphFont"/>
    <w:uiPriority w:val="99"/>
    <w:semiHidden/>
    <w:unhideWhenUsed/>
    <w:rsid w:val="00454F38"/>
    <w:rPr>
      <w:vertAlign w:val="superscript"/>
    </w:rPr>
  </w:style>
  <w:style w:type="paragraph" w:styleId="ListParagraph">
    <w:name w:val="List Paragraph"/>
    <w:basedOn w:val="Normal"/>
    <w:uiPriority w:val="34"/>
    <w:qFormat/>
    <w:rsid w:val="00454F38"/>
    <w:pPr>
      <w:ind w:left="720"/>
      <w:contextualSpacing/>
    </w:pPr>
  </w:style>
  <w:style w:type="paragraph" w:styleId="Caption">
    <w:name w:val="caption"/>
    <w:basedOn w:val="Normal"/>
    <w:next w:val="Normal"/>
    <w:uiPriority w:val="35"/>
    <w:unhideWhenUsed/>
    <w:qFormat/>
    <w:rsid w:val="00454F38"/>
    <w:pPr>
      <w:spacing w:line="240" w:lineRule="auto"/>
    </w:pPr>
    <w:rPr>
      <w:b/>
      <w:bCs/>
      <w:color w:val="4F81BD" w:themeColor="accent1"/>
      <w:sz w:val="18"/>
      <w:szCs w:val="18"/>
    </w:rPr>
  </w:style>
  <w:style w:type="character" w:styleId="Hyperlink">
    <w:name w:val="Hyperlink"/>
    <w:basedOn w:val="DefaultParagraphFont"/>
    <w:uiPriority w:val="99"/>
    <w:unhideWhenUsed/>
    <w:rsid w:val="00454F38"/>
    <w:rPr>
      <w:color w:val="0000FF" w:themeColor="hyperlink"/>
      <w:u w:val="single"/>
    </w:rPr>
  </w:style>
  <w:style w:type="paragraph" w:styleId="Header">
    <w:name w:val="header"/>
    <w:basedOn w:val="Normal"/>
    <w:link w:val="HeaderChar"/>
    <w:uiPriority w:val="99"/>
    <w:unhideWhenUsed/>
    <w:rsid w:val="00454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F38"/>
  </w:style>
  <w:style w:type="paragraph" w:styleId="BalloonText">
    <w:name w:val="Balloon Text"/>
    <w:basedOn w:val="Normal"/>
    <w:link w:val="BalloonTextChar"/>
    <w:uiPriority w:val="99"/>
    <w:semiHidden/>
    <w:unhideWhenUsed/>
    <w:rsid w:val="0045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38"/>
    <w:rPr>
      <w:rFonts w:ascii="Tahoma" w:hAnsi="Tahoma" w:cs="Tahoma"/>
      <w:sz w:val="16"/>
      <w:szCs w:val="16"/>
    </w:rPr>
  </w:style>
  <w:style w:type="table" w:styleId="TableGrid">
    <w:name w:val="Table Grid"/>
    <w:basedOn w:val="TableNormal"/>
    <w:uiPriority w:val="59"/>
    <w:rsid w:val="0045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D5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5E6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D5E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5E63"/>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ED5E63"/>
    <w:pPr>
      <w:spacing w:after="0" w:line="240" w:lineRule="auto"/>
    </w:pPr>
  </w:style>
  <w:style w:type="paragraph" w:styleId="TOCHeading">
    <w:name w:val="TOC Heading"/>
    <w:basedOn w:val="Heading1"/>
    <w:next w:val="Normal"/>
    <w:uiPriority w:val="39"/>
    <w:semiHidden/>
    <w:unhideWhenUsed/>
    <w:qFormat/>
    <w:rsid w:val="007526B2"/>
    <w:pPr>
      <w:outlineLvl w:val="9"/>
    </w:pPr>
    <w:rPr>
      <w:lang w:val="en-US" w:eastAsia="ja-JP"/>
    </w:rPr>
  </w:style>
  <w:style w:type="paragraph" w:styleId="TOC1">
    <w:name w:val="toc 1"/>
    <w:basedOn w:val="Normal"/>
    <w:next w:val="Normal"/>
    <w:autoRedefine/>
    <w:uiPriority w:val="39"/>
    <w:unhideWhenUsed/>
    <w:rsid w:val="007526B2"/>
    <w:pPr>
      <w:spacing w:after="100"/>
    </w:pPr>
  </w:style>
  <w:style w:type="paragraph" w:styleId="Subtitle">
    <w:name w:val="Subtitle"/>
    <w:basedOn w:val="Normal"/>
    <w:next w:val="Normal"/>
    <w:link w:val="SubtitleChar"/>
    <w:uiPriority w:val="11"/>
    <w:qFormat/>
    <w:rsid w:val="00770EBE"/>
    <w:pPr>
      <w:numPr>
        <w:ilvl w:val="1"/>
      </w:numPr>
      <w:spacing w:after="160"/>
    </w:pPr>
    <w:rPr>
      <w:rFonts w:eastAsiaTheme="minorEastAsia"/>
      <w:color w:val="5A5A5A" w:themeColor="text1" w:themeTint="A5"/>
      <w:spacing w:val="15"/>
      <w:lang w:eastAsia="zh-CN"/>
    </w:rPr>
  </w:style>
  <w:style w:type="character" w:customStyle="1" w:styleId="SubtitleChar">
    <w:name w:val="Subtitle Char"/>
    <w:basedOn w:val="DefaultParagraphFont"/>
    <w:link w:val="Subtitle"/>
    <w:uiPriority w:val="11"/>
    <w:rsid w:val="00770EBE"/>
    <w:rPr>
      <w:rFonts w:eastAsiaTheme="minorEastAsia"/>
      <w:color w:val="5A5A5A" w:themeColor="text1" w:themeTint="A5"/>
      <w:spacing w:val="15"/>
      <w:lang w:eastAsia="zh-CN"/>
    </w:rPr>
  </w:style>
  <w:style w:type="character" w:customStyle="1" w:styleId="NoSpacingChar">
    <w:name w:val="No Spacing Char"/>
    <w:basedOn w:val="DefaultParagraphFont"/>
    <w:link w:val="NoSpacing"/>
    <w:uiPriority w:val="1"/>
    <w:rsid w:val="0077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7824">
      <w:bodyDiv w:val="1"/>
      <w:marLeft w:val="0"/>
      <w:marRight w:val="0"/>
      <w:marTop w:val="0"/>
      <w:marBottom w:val="0"/>
      <w:divBdr>
        <w:top w:val="none" w:sz="0" w:space="0" w:color="auto"/>
        <w:left w:val="none" w:sz="0" w:space="0" w:color="auto"/>
        <w:bottom w:val="none" w:sz="0" w:space="0" w:color="auto"/>
        <w:right w:val="none" w:sz="0" w:space="0" w:color="auto"/>
      </w:divBdr>
    </w:div>
    <w:div w:id="18757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ytimes.com/2011/11/13/movies/marilyn-monroes-strap-snaps-again-on-film.html?_r=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noelcowardmusic.com/ncmi/l.html" TargetMode="External"/><Relationship Id="rId2" Type="http://schemas.openxmlformats.org/officeDocument/2006/relationships/hyperlink" Target="http://www.unz.org/Pub/Encounter-1983mar-00036?View=PDF" TargetMode="External"/><Relationship Id="rId1" Type="http://schemas.openxmlformats.org/officeDocument/2006/relationships/hyperlink" Target="http://www.unz.org/Pub/Encounter-1983mar-00036?View=PDF" TargetMode="External"/><Relationship Id="rId5" Type="http://schemas.openxmlformats.org/officeDocument/2006/relationships/hyperlink" Target="http://www.noelcowardmusic.com/ncmi/l.html" TargetMode="External"/><Relationship Id="rId4" Type="http://schemas.openxmlformats.org/officeDocument/2006/relationships/hyperlink" Target="http://www.nytimes.com/2011/11/13/movies/marilyn-monroes-strap-snaps-again-on-film.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5087FE-1FA6-4AE7-B449-231B7B2E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148</Pages>
  <Words>27034</Words>
  <Characters>154097</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6</cp:revision>
  <cp:lastPrinted>2018-01-22T21:44:00Z</cp:lastPrinted>
  <dcterms:created xsi:type="dcterms:W3CDTF">2018-03-18T22:17:00Z</dcterms:created>
  <dcterms:modified xsi:type="dcterms:W3CDTF">2018-03-19T22:18:00Z</dcterms:modified>
</cp:coreProperties>
</file>