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2CBFC" w14:textId="77777777" w:rsidR="00AE7B0C" w:rsidRDefault="00AE7B0C">
      <w:pPr>
        <w:pageBreakBefore/>
        <w:autoSpaceDE w:val="0"/>
        <w:autoSpaceDN w:val="0"/>
        <w:adjustRightInd w:val="0"/>
        <w:spacing w:after="0" w:line="240" w:lineRule="auto"/>
        <w:rPr>
          <w:rFonts w:ascii="Times New Roman" w:hAnsi="Times New Roman"/>
          <w:sz w:val="24"/>
          <w:szCs w:val="24"/>
        </w:rPr>
      </w:pPr>
      <w:bookmarkStart w:id="0" w:name="_Toc28389"/>
    </w:p>
    <w:p w14:paraId="3B886E72" w14:textId="77777777" w:rsidR="00AE7B0C" w:rsidRDefault="000E7FD0">
      <w:pPr>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54144" behindDoc="0" locked="0" layoutInCell="1" allowOverlap="1" wp14:anchorId="33AA4B41" wp14:editId="53428292">
            <wp:simplePos x="0" y="0"/>
            <wp:positionH relativeFrom="column">
              <wp:posOffset>815340</wp:posOffset>
            </wp:positionH>
            <wp:positionV relativeFrom="paragraph">
              <wp:posOffset>120015</wp:posOffset>
            </wp:positionV>
            <wp:extent cx="3036570" cy="11042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36570" cy="1104265"/>
                    </a:xfrm>
                    <a:prstGeom prst="rect">
                      <a:avLst/>
                    </a:prstGeom>
                    <a:noFill/>
                    <a:ln>
                      <a:noFill/>
                    </a:ln>
                  </pic:spPr>
                </pic:pic>
              </a:graphicData>
            </a:graphic>
          </wp:anchor>
        </w:drawing>
      </w:r>
    </w:p>
    <w:p w14:paraId="7C01D477" w14:textId="77777777" w:rsidR="00AE7B0C" w:rsidRDefault="00AE7B0C">
      <w:pPr>
        <w:autoSpaceDE w:val="0"/>
        <w:autoSpaceDN w:val="0"/>
        <w:adjustRightInd w:val="0"/>
        <w:spacing w:after="0" w:line="240" w:lineRule="auto"/>
        <w:rPr>
          <w:rFonts w:ascii="Times New Roman" w:hAnsi="Times New Roman"/>
          <w:sz w:val="24"/>
          <w:szCs w:val="24"/>
        </w:rPr>
      </w:pPr>
    </w:p>
    <w:p w14:paraId="6D40DD40" w14:textId="77777777" w:rsidR="00AE7B0C" w:rsidRDefault="00AE7B0C">
      <w:pPr>
        <w:autoSpaceDE w:val="0"/>
        <w:autoSpaceDN w:val="0"/>
        <w:adjustRightInd w:val="0"/>
        <w:spacing w:after="0" w:line="240" w:lineRule="auto"/>
        <w:rPr>
          <w:rFonts w:ascii="Times New Roman" w:hAnsi="Times New Roman"/>
          <w:sz w:val="24"/>
          <w:szCs w:val="24"/>
        </w:rPr>
      </w:pPr>
    </w:p>
    <w:p w14:paraId="6C74E28C"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5B241044"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1190E0D7"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7E0E4D4D"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05B881D5"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1259696D"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0B2E320C"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0642B9B9" w14:textId="205C8541" w:rsidR="00AE7B0C" w:rsidRDefault="000E7FD0" w:rsidP="004475A9">
      <w:pPr>
        <w:autoSpaceDE w:val="0"/>
        <w:autoSpaceDN w:val="0"/>
        <w:adjustRightInd w:val="0"/>
        <w:spacing w:after="0" w:line="240" w:lineRule="auto"/>
        <w:jc w:val="center"/>
        <w:rPr>
          <w:rFonts w:ascii="Times New Roman" w:hAnsi="Times New Roman"/>
          <w:sz w:val="24"/>
          <w:szCs w:val="24"/>
        </w:rPr>
      </w:pPr>
      <w:r>
        <w:rPr>
          <w:sz w:val="44"/>
        </w:rPr>
        <w:t xml:space="preserve">Investigating the </w:t>
      </w:r>
      <w:r w:rsidR="00BC535B">
        <w:rPr>
          <w:sz w:val="44"/>
        </w:rPr>
        <w:t>c</w:t>
      </w:r>
      <w:r>
        <w:rPr>
          <w:sz w:val="44"/>
        </w:rPr>
        <w:t xml:space="preserve">ross-modal </w:t>
      </w:r>
      <w:r w:rsidR="00BC535B">
        <w:rPr>
          <w:sz w:val="44"/>
        </w:rPr>
        <w:t>r</w:t>
      </w:r>
      <w:r>
        <w:rPr>
          <w:sz w:val="44"/>
        </w:rPr>
        <w:t xml:space="preserve">elationship between </w:t>
      </w:r>
      <w:r w:rsidR="00BC535B">
        <w:rPr>
          <w:sz w:val="44"/>
        </w:rPr>
        <w:t>m</w:t>
      </w:r>
      <w:r>
        <w:rPr>
          <w:sz w:val="44"/>
        </w:rPr>
        <w:t>usic and</w:t>
      </w:r>
      <w:r>
        <w:rPr>
          <w:rFonts w:hint="eastAsia"/>
          <w:sz w:val="44"/>
        </w:rPr>
        <w:t xml:space="preserve"> </w:t>
      </w:r>
      <w:r w:rsidR="00BC535B">
        <w:rPr>
          <w:sz w:val="44"/>
        </w:rPr>
        <w:t>m</w:t>
      </w:r>
      <w:r>
        <w:rPr>
          <w:rFonts w:hint="eastAsia"/>
          <w:sz w:val="44"/>
        </w:rPr>
        <w:t>otion</w:t>
      </w:r>
      <w:r w:rsidR="004475A9">
        <w:rPr>
          <w:sz w:val="44"/>
        </w:rPr>
        <w:t xml:space="preserve"> in an improvised music production context</w:t>
      </w:r>
      <w:r>
        <w:rPr>
          <w:rFonts w:ascii="Times New Roman" w:hAnsi="Times New Roman"/>
          <w:b/>
          <w:bCs/>
          <w:sz w:val="28"/>
          <w:szCs w:val="28"/>
          <w:shd w:val="clear" w:color="auto" w:fill="FFFFFF"/>
        </w:rPr>
        <w:t xml:space="preserve"> </w:t>
      </w:r>
      <w:r>
        <w:rPr>
          <w:rFonts w:ascii="Times New Roman" w:hAnsi="Times New Roman"/>
          <w:b/>
          <w:bCs/>
          <w:sz w:val="28"/>
          <w:szCs w:val="28"/>
        </w:rPr>
        <w:br/>
      </w:r>
      <w:r>
        <w:rPr>
          <w:rFonts w:ascii="Times New Roman" w:hAnsi="Times New Roman"/>
          <w:b/>
          <w:bCs/>
          <w:sz w:val="28"/>
          <w:szCs w:val="28"/>
        </w:rPr>
        <w:br/>
      </w:r>
    </w:p>
    <w:p w14:paraId="48DBACFF"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2E8894B8" w14:textId="77777777" w:rsidR="00AE7B0C" w:rsidRDefault="000E7FD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By:</w:t>
      </w:r>
    </w:p>
    <w:p w14:paraId="48BE27C4" w14:textId="77777777" w:rsidR="00AE7B0C" w:rsidRDefault="00AE7B0C">
      <w:pPr>
        <w:autoSpaceDE w:val="0"/>
        <w:autoSpaceDN w:val="0"/>
        <w:adjustRightInd w:val="0"/>
        <w:spacing w:after="0" w:line="240" w:lineRule="auto"/>
        <w:jc w:val="center"/>
        <w:rPr>
          <w:rFonts w:ascii="Times New Roman" w:hAnsi="Times New Roman"/>
          <w:sz w:val="24"/>
          <w:szCs w:val="24"/>
        </w:rPr>
      </w:pPr>
    </w:p>
    <w:p w14:paraId="42086AA3" w14:textId="77777777" w:rsidR="00AE7B0C" w:rsidRDefault="000E7FD0">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Shen Li</w:t>
      </w:r>
    </w:p>
    <w:p w14:paraId="57EFC049" w14:textId="77777777" w:rsidR="00AE7B0C" w:rsidRDefault="00AE7B0C">
      <w:pPr>
        <w:autoSpaceDE w:val="0"/>
        <w:autoSpaceDN w:val="0"/>
        <w:adjustRightInd w:val="0"/>
        <w:spacing w:after="0" w:line="240" w:lineRule="auto"/>
        <w:rPr>
          <w:rFonts w:ascii="Times New Roman" w:hAnsi="Times New Roman"/>
          <w:sz w:val="24"/>
          <w:szCs w:val="24"/>
        </w:rPr>
      </w:pPr>
    </w:p>
    <w:p w14:paraId="23B09EE4" w14:textId="77777777" w:rsidR="00AE7B0C" w:rsidRDefault="00AE7B0C">
      <w:pPr>
        <w:autoSpaceDE w:val="0"/>
        <w:autoSpaceDN w:val="0"/>
        <w:adjustRightInd w:val="0"/>
        <w:spacing w:after="0" w:line="240" w:lineRule="auto"/>
        <w:rPr>
          <w:rFonts w:ascii="Times New Roman" w:hAnsi="Times New Roman"/>
          <w:sz w:val="24"/>
          <w:szCs w:val="24"/>
        </w:rPr>
      </w:pPr>
    </w:p>
    <w:p w14:paraId="49CC59A8" w14:textId="77777777" w:rsidR="00AE7B0C" w:rsidRDefault="00AE7B0C">
      <w:pPr>
        <w:autoSpaceDE w:val="0"/>
        <w:autoSpaceDN w:val="0"/>
        <w:adjustRightInd w:val="0"/>
        <w:spacing w:after="0" w:line="240" w:lineRule="auto"/>
        <w:rPr>
          <w:rFonts w:ascii="Times New Roman" w:hAnsi="Times New Roman"/>
          <w:sz w:val="24"/>
          <w:szCs w:val="24"/>
        </w:rPr>
      </w:pPr>
    </w:p>
    <w:p w14:paraId="3F987126" w14:textId="77777777" w:rsidR="00AE7B0C" w:rsidRDefault="000E7FD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 dissertation submitted in partial fulfilment of the requirements for the degree of</w:t>
      </w:r>
    </w:p>
    <w:p w14:paraId="5639A6F4" w14:textId="77777777" w:rsidR="00AE7B0C" w:rsidRDefault="000E7FD0">
      <w:pPr>
        <w:jc w:val="center"/>
        <w:rPr>
          <w:rFonts w:ascii="Times New Roman" w:hAnsi="Times New Roman"/>
          <w:sz w:val="24"/>
          <w:szCs w:val="24"/>
        </w:rPr>
      </w:pPr>
      <w:r>
        <w:rPr>
          <w:rFonts w:ascii="Times New Roman" w:hAnsi="Times New Roman"/>
          <w:sz w:val="24"/>
          <w:szCs w:val="24"/>
        </w:rPr>
        <w:t xml:space="preserve">Master of Music </w:t>
      </w:r>
    </w:p>
    <w:p w14:paraId="7CC6CAE9" w14:textId="77777777" w:rsidR="00AE7B0C" w:rsidRDefault="00AE7B0C">
      <w:pPr>
        <w:jc w:val="center"/>
        <w:rPr>
          <w:rFonts w:ascii="Times New Roman" w:hAnsi="Times New Roman"/>
          <w:sz w:val="24"/>
          <w:szCs w:val="24"/>
        </w:rPr>
      </w:pPr>
    </w:p>
    <w:p w14:paraId="7163388A" w14:textId="77777777" w:rsidR="00AE7B0C" w:rsidRDefault="000E7FD0">
      <w:pPr>
        <w:spacing w:after="0" w:line="240" w:lineRule="auto"/>
        <w:jc w:val="center"/>
        <w:rPr>
          <w:rFonts w:ascii="Times New Roman" w:hAnsi="Times New Roman"/>
          <w:sz w:val="24"/>
          <w:szCs w:val="24"/>
        </w:rPr>
      </w:pPr>
      <w:r>
        <w:rPr>
          <w:rFonts w:ascii="Times New Roman" w:hAnsi="Times New Roman"/>
          <w:sz w:val="24"/>
          <w:szCs w:val="24"/>
        </w:rPr>
        <w:t>The University of Sheffield</w:t>
      </w:r>
    </w:p>
    <w:p w14:paraId="067CF58E" w14:textId="77777777" w:rsidR="00AE7B0C" w:rsidRDefault="000E7FD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Faculty of Arts and Humanity </w:t>
      </w:r>
    </w:p>
    <w:p w14:paraId="02E4FFF6" w14:textId="77777777" w:rsidR="00AE7B0C" w:rsidRDefault="000E7FD0">
      <w:pPr>
        <w:jc w:val="center"/>
        <w:rPr>
          <w:rFonts w:ascii="Times New Roman" w:hAnsi="Times New Roman"/>
          <w:sz w:val="24"/>
          <w:szCs w:val="24"/>
        </w:rPr>
      </w:pPr>
      <w:r>
        <w:rPr>
          <w:rFonts w:ascii="Times New Roman" w:hAnsi="Times New Roman"/>
          <w:sz w:val="24"/>
          <w:szCs w:val="24"/>
        </w:rPr>
        <w:t xml:space="preserve"> Department of Music</w:t>
      </w:r>
    </w:p>
    <w:p w14:paraId="263C3CC3" w14:textId="77777777" w:rsidR="00AE7B0C" w:rsidRDefault="00AE7B0C">
      <w:pPr>
        <w:jc w:val="center"/>
        <w:rPr>
          <w:rFonts w:ascii="Times New Roman" w:hAnsi="Times New Roman"/>
          <w:sz w:val="24"/>
          <w:szCs w:val="24"/>
        </w:rPr>
      </w:pPr>
    </w:p>
    <w:p w14:paraId="6FF3C7C0" w14:textId="77777777" w:rsidR="00AE7B0C" w:rsidRDefault="00AE7B0C">
      <w:pPr>
        <w:jc w:val="center"/>
        <w:rPr>
          <w:rFonts w:ascii="Times New Roman" w:hAnsi="Times New Roman"/>
          <w:sz w:val="24"/>
          <w:szCs w:val="24"/>
        </w:rPr>
      </w:pPr>
    </w:p>
    <w:p w14:paraId="76430975" w14:textId="77777777" w:rsidR="00AE7B0C" w:rsidRDefault="000E7FD0">
      <w:pPr>
        <w:jc w:val="center"/>
        <w:rPr>
          <w:rFonts w:ascii="Times New Roman" w:hAnsi="Times New Roman"/>
          <w:sz w:val="24"/>
          <w:szCs w:val="24"/>
        </w:rPr>
        <w:sectPr w:rsidR="00AE7B0C">
          <w:headerReference w:type="even" r:id="rId11"/>
          <w:headerReference w:type="default" r:id="rId12"/>
          <w:footerReference w:type="default" r:id="rId13"/>
          <w:headerReference w:type="first" r:id="rId14"/>
          <w:pgSz w:w="11906" w:h="16838"/>
          <w:pgMar w:top="1440" w:right="1800" w:bottom="1440" w:left="1800" w:header="851" w:footer="992" w:gutter="0"/>
          <w:cols w:space="425"/>
          <w:docGrid w:type="lines" w:linePitch="312"/>
        </w:sectPr>
      </w:pPr>
      <w:r>
        <w:rPr>
          <w:rFonts w:ascii="Times New Roman" w:hAnsi="Times New Roman"/>
          <w:sz w:val="24"/>
          <w:szCs w:val="24"/>
        </w:rPr>
        <w:t>Sep. 2015</w:t>
      </w:r>
    </w:p>
    <w:p w14:paraId="04CEBF53" w14:textId="77777777" w:rsidR="00AE7B0C" w:rsidRDefault="000E7FD0">
      <w:pPr>
        <w:rPr>
          <w:rFonts w:ascii="Times New Roman" w:hAnsi="Times New Roman"/>
          <w:b/>
          <w:sz w:val="36"/>
        </w:rPr>
      </w:pPr>
      <w:r>
        <w:rPr>
          <w:rFonts w:ascii="Times New Roman" w:hAnsi="Times New Roman"/>
          <w:b/>
          <w:sz w:val="36"/>
        </w:rPr>
        <w:lastRenderedPageBreak/>
        <w:t>Abstract</w:t>
      </w:r>
    </w:p>
    <w:p w14:paraId="3B0672B2" w14:textId="77777777" w:rsidR="00644234" w:rsidRDefault="00644234" w:rsidP="00644234">
      <w:pPr>
        <w:spacing w:line="480" w:lineRule="auto"/>
        <w:jc w:val="both"/>
        <w:rPr>
          <w:rFonts w:ascii="Times New Roman" w:hAnsi="Times New Roman"/>
          <w:sz w:val="24"/>
          <w:szCs w:val="24"/>
        </w:rPr>
      </w:pPr>
      <w:r w:rsidRPr="004475A9">
        <w:rPr>
          <w:rFonts w:ascii="Times New Roman" w:hAnsi="Times New Roman"/>
          <w:sz w:val="24"/>
          <w:szCs w:val="24"/>
        </w:rPr>
        <w:t>When responding to music, humans move their bodies with various motional patterns varyi</w:t>
      </w:r>
      <w:r>
        <w:rPr>
          <w:rFonts w:ascii="Times New Roman" w:hAnsi="Times New Roman"/>
          <w:sz w:val="24"/>
          <w:szCs w:val="24"/>
        </w:rPr>
        <w:t>ng in speed, spatial dimensions and</w:t>
      </w:r>
      <w:r w:rsidRPr="004475A9">
        <w:rPr>
          <w:rFonts w:ascii="Times New Roman" w:hAnsi="Times New Roman"/>
          <w:sz w:val="24"/>
          <w:szCs w:val="24"/>
        </w:rPr>
        <w:t xml:space="preserve"> continuity. This cross-modal association has been widely examined by</w:t>
      </w:r>
      <w:r w:rsidRPr="0082688A">
        <w:rPr>
          <w:rFonts w:ascii="Times New Roman" w:hAnsi="Times New Roman"/>
          <w:sz w:val="24"/>
          <w:szCs w:val="24"/>
        </w:rPr>
        <w:t xml:space="preserve"> motion-induction studies; </w:t>
      </w:r>
      <w:r>
        <w:rPr>
          <w:rFonts w:ascii="Times New Roman" w:hAnsi="Times New Roman"/>
          <w:sz w:val="24"/>
          <w:szCs w:val="24"/>
        </w:rPr>
        <w:t>h</w:t>
      </w:r>
      <w:r w:rsidRPr="004475A9">
        <w:rPr>
          <w:rFonts w:ascii="Times New Roman" w:hAnsi="Times New Roman"/>
          <w:sz w:val="24"/>
          <w:szCs w:val="24"/>
        </w:rPr>
        <w:t xml:space="preserve">owever, </w:t>
      </w:r>
      <w:r>
        <w:rPr>
          <w:rFonts w:ascii="Times New Roman" w:hAnsi="Times New Roman"/>
          <w:sz w:val="24"/>
          <w:szCs w:val="24"/>
        </w:rPr>
        <w:t xml:space="preserve">it </w:t>
      </w:r>
      <w:r w:rsidRPr="004475A9">
        <w:rPr>
          <w:rFonts w:ascii="Times New Roman" w:hAnsi="Times New Roman"/>
          <w:sz w:val="24"/>
          <w:szCs w:val="24"/>
        </w:rPr>
        <w:t xml:space="preserve">is </w:t>
      </w:r>
      <w:r>
        <w:rPr>
          <w:rFonts w:ascii="Times New Roman" w:hAnsi="Times New Roman"/>
          <w:sz w:val="24"/>
          <w:szCs w:val="24"/>
        </w:rPr>
        <w:t>less</w:t>
      </w:r>
      <w:r w:rsidRPr="004475A9">
        <w:rPr>
          <w:rFonts w:ascii="Times New Roman" w:hAnsi="Times New Roman"/>
          <w:sz w:val="24"/>
          <w:szCs w:val="24"/>
        </w:rPr>
        <w:t xml:space="preserve"> studied in a music-production context.</w:t>
      </w:r>
      <w:r>
        <w:t xml:space="preserve"> </w:t>
      </w:r>
      <w:r>
        <w:rPr>
          <w:rFonts w:ascii="Times New Roman" w:hAnsi="Times New Roman"/>
          <w:sz w:val="24"/>
          <w:szCs w:val="24"/>
        </w:rPr>
        <w:t>This research examined the transformation from the visualized motion patterns into musical characteristics of performed sounds in a creative production environment. Pianists were required to play expressively on either a single tone or a sequence of musical tones several times after watching different video stimuli. The results revealed that perceived speed in visual stimuli had an impact on performance tempo; walking distance (increasing/decreasing) from the camera influenced performance volume; and movement continuity affected performance articulation. This is consistent with previous findings on music-motion analogies. This research also revealed several potential correspondence patterns: Visualized motional height had an impact on musical articulation (higher/staccato, lower/legato), and motional speed may influence musical loudness (faster/louder, slower/softer). This research implied that expressive performance intention of pianists is associated with specific movement patterns.</w:t>
      </w:r>
    </w:p>
    <w:p w14:paraId="016ADEC0" w14:textId="77777777" w:rsidR="00644234" w:rsidRDefault="00644234" w:rsidP="00644234">
      <w:pPr>
        <w:spacing w:line="480" w:lineRule="auto"/>
        <w:jc w:val="both"/>
        <w:rPr>
          <w:rFonts w:ascii="Times New Roman" w:hAnsi="Times New Roman"/>
          <w:sz w:val="24"/>
          <w:szCs w:val="24"/>
        </w:rPr>
      </w:pPr>
      <w:r>
        <w:rPr>
          <w:rFonts w:ascii="Times New Roman" w:hAnsi="Times New Roman"/>
          <w:b/>
          <w:bCs/>
          <w:i/>
          <w:iCs/>
          <w:sz w:val="24"/>
          <w:szCs w:val="24"/>
        </w:rPr>
        <w:t>Keywords</w:t>
      </w:r>
      <w:r>
        <w:rPr>
          <w:rFonts w:ascii="Times New Roman" w:hAnsi="Times New Roman"/>
          <w:sz w:val="24"/>
          <w:szCs w:val="24"/>
        </w:rPr>
        <w:t xml:space="preserve">: cross-modal mapping, motion-music association, embodied cognition, musical production, expressive performance. </w:t>
      </w:r>
    </w:p>
    <w:p w14:paraId="185125DA" w14:textId="5756E119" w:rsidR="00AE7B0C" w:rsidRDefault="000E7FD0" w:rsidP="00D601B5">
      <w:pPr>
        <w:spacing w:line="480" w:lineRule="auto"/>
        <w:jc w:val="both"/>
        <w:rPr>
          <w:rFonts w:ascii="Times New Roman" w:hAnsi="Times New Roman"/>
          <w:sz w:val="24"/>
          <w:szCs w:val="24"/>
        </w:rPr>
      </w:pPr>
      <w:r>
        <w:rPr>
          <w:rFonts w:ascii="Times New Roman" w:hAnsi="Times New Roman"/>
          <w:sz w:val="24"/>
          <w:szCs w:val="24"/>
        </w:rPr>
        <w:t xml:space="preserve"> </w:t>
      </w:r>
    </w:p>
    <w:p w14:paraId="7C25EB17" w14:textId="77777777" w:rsidR="00AE7B0C" w:rsidRDefault="00AE7B0C">
      <w:pPr>
        <w:pStyle w:val="TOC1"/>
        <w:tabs>
          <w:tab w:val="right" w:leader="dot" w:pos="9026"/>
        </w:tabs>
        <w:rPr>
          <w:rFonts w:ascii="Times New Roman" w:hAnsi="Times New Roman"/>
          <w:b/>
          <w:bCs/>
          <w:sz w:val="24"/>
          <w:szCs w:val="24"/>
        </w:rPr>
      </w:pPr>
    </w:p>
    <w:p w14:paraId="55B8DBD2" w14:textId="77777777" w:rsidR="00AE7B0C" w:rsidRDefault="000E7FD0">
      <w:pPr>
        <w:pageBreakBefore/>
        <w:rPr>
          <w:rFonts w:ascii="Times New Roman" w:hAnsi="Times New Roman"/>
          <w:b/>
          <w:sz w:val="36"/>
        </w:rPr>
      </w:pPr>
      <w:r>
        <w:rPr>
          <w:rFonts w:ascii="Times New Roman" w:hAnsi="Times New Roman"/>
          <w:b/>
          <w:sz w:val="36"/>
        </w:rPr>
        <w:lastRenderedPageBreak/>
        <w:t xml:space="preserve">Acknowledgement </w:t>
      </w:r>
    </w:p>
    <w:p w14:paraId="2FD5FAE8" w14:textId="0A4A45E0" w:rsidR="00AE7B0C" w:rsidRDefault="000E7FD0" w:rsidP="00145B9F">
      <w:pPr>
        <w:pStyle w:val="NormalWeb"/>
        <w:shd w:val="clear" w:color="auto" w:fill="FFFFFF"/>
        <w:spacing w:beforeAutospacing="0" w:after="300" w:afterAutospacing="0" w:line="480" w:lineRule="auto"/>
        <w:jc w:val="both"/>
        <w:textAlignment w:val="baseline"/>
        <w:rPr>
          <w:rFonts w:ascii="Times New Roman" w:hAnsi="Times New Roman"/>
          <w:szCs w:val="24"/>
        </w:rPr>
      </w:pPr>
      <w:r>
        <w:rPr>
          <w:rFonts w:ascii="Times New Roman" w:hAnsi="Times New Roman"/>
          <w:szCs w:val="24"/>
        </w:rPr>
        <w:t xml:space="preserve">Firstly, I would like to express my sincere </w:t>
      </w:r>
      <w:r w:rsidR="00346A62">
        <w:rPr>
          <w:rFonts w:ascii="Times New Roman" w:hAnsi="Times New Roman"/>
          <w:szCs w:val="24"/>
        </w:rPr>
        <w:t xml:space="preserve">appreciation </w:t>
      </w:r>
      <w:r>
        <w:rPr>
          <w:rFonts w:ascii="Times New Roman" w:hAnsi="Times New Roman"/>
          <w:szCs w:val="24"/>
        </w:rPr>
        <w:t xml:space="preserve">to my supervisor Dr. Renee Timmers who has </w:t>
      </w:r>
      <w:r w:rsidR="00346A62">
        <w:rPr>
          <w:rFonts w:ascii="Times New Roman" w:hAnsi="Times New Roman"/>
          <w:szCs w:val="24"/>
        </w:rPr>
        <w:t xml:space="preserve">supported me and supervised my research project </w:t>
      </w:r>
      <w:r>
        <w:rPr>
          <w:rFonts w:ascii="Times New Roman" w:hAnsi="Times New Roman"/>
          <w:szCs w:val="24"/>
        </w:rPr>
        <w:t xml:space="preserve">for such a long period. </w:t>
      </w:r>
      <w:r w:rsidR="00346A62">
        <w:rPr>
          <w:rFonts w:ascii="Times New Roman" w:hAnsi="Times New Roman"/>
          <w:szCs w:val="24"/>
        </w:rPr>
        <w:t xml:space="preserve">Dr. Timmers has motivated me by being patient, sharing her knowledge and providing </w:t>
      </w:r>
      <w:r>
        <w:rPr>
          <w:rFonts w:ascii="Times New Roman" w:hAnsi="Times New Roman"/>
          <w:szCs w:val="24"/>
        </w:rPr>
        <w:t xml:space="preserve">continuous encouragement. </w:t>
      </w:r>
      <w:r w:rsidR="00346A62">
        <w:rPr>
          <w:rFonts w:ascii="Times New Roman" w:hAnsi="Times New Roman"/>
          <w:szCs w:val="24"/>
        </w:rPr>
        <w:t>Her guidance, feedback and assistance has le</w:t>
      </w:r>
      <w:r w:rsidR="00C25894">
        <w:rPr>
          <w:rFonts w:ascii="Times New Roman" w:hAnsi="Times New Roman"/>
          <w:szCs w:val="24"/>
        </w:rPr>
        <w:t>d me to complete this project. Furthermore,</w:t>
      </w:r>
      <w:r w:rsidR="00346A62">
        <w:rPr>
          <w:rFonts w:ascii="Times New Roman" w:hAnsi="Times New Roman"/>
          <w:szCs w:val="24"/>
        </w:rPr>
        <w:t xml:space="preserve"> I have presented my research at an </w:t>
      </w:r>
      <w:r>
        <w:rPr>
          <w:rFonts w:ascii="Times New Roman" w:hAnsi="Times New Roman"/>
          <w:szCs w:val="24"/>
        </w:rPr>
        <w:t>international conference</w:t>
      </w:r>
      <w:r w:rsidR="00346A62">
        <w:rPr>
          <w:rFonts w:ascii="Times New Roman" w:hAnsi="Times New Roman"/>
          <w:szCs w:val="24"/>
        </w:rPr>
        <w:t xml:space="preserve">, which was very beneficial.  </w:t>
      </w:r>
    </w:p>
    <w:p w14:paraId="3F07542C" w14:textId="59D73CAF" w:rsidR="00AE7B0C" w:rsidRDefault="000E7FD0" w:rsidP="00145B9F">
      <w:pPr>
        <w:pStyle w:val="NormalWeb"/>
        <w:shd w:val="clear" w:color="auto" w:fill="FFFFFF"/>
        <w:spacing w:beforeAutospacing="0" w:after="300" w:afterAutospacing="0" w:line="480" w:lineRule="auto"/>
        <w:jc w:val="both"/>
        <w:textAlignment w:val="baseline"/>
        <w:rPr>
          <w:rFonts w:ascii="Times New Roman" w:hAnsi="Times New Roman"/>
          <w:szCs w:val="24"/>
        </w:rPr>
      </w:pPr>
      <w:r>
        <w:rPr>
          <w:rFonts w:ascii="Times New Roman" w:hAnsi="Times New Roman"/>
          <w:szCs w:val="24"/>
        </w:rPr>
        <w:t>I</w:t>
      </w:r>
      <w:r>
        <w:rPr>
          <w:rFonts w:ascii="Times New Roman" w:hAnsi="Times New Roman" w:hint="eastAsia"/>
          <w:szCs w:val="24"/>
        </w:rPr>
        <w:t xml:space="preserve"> also</w:t>
      </w:r>
      <w:r>
        <w:rPr>
          <w:rFonts w:ascii="Times New Roman" w:hAnsi="Times New Roman"/>
          <w:szCs w:val="24"/>
        </w:rPr>
        <w:t xml:space="preserve"> want to thank to my colleagues in the Department of Music, who</w:t>
      </w:r>
      <w:r w:rsidR="00346A62">
        <w:rPr>
          <w:rFonts w:ascii="Times New Roman" w:hAnsi="Times New Roman"/>
          <w:szCs w:val="24"/>
        </w:rPr>
        <w:t xml:space="preserve"> have</w:t>
      </w:r>
      <w:r>
        <w:rPr>
          <w:rFonts w:ascii="Times New Roman" w:hAnsi="Times New Roman"/>
          <w:szCs w:val="24"/>
        </w:rPr>
        <w:t xml:space="preserve"> helped m</w:t>
      </w:r>
      <w:r>
        <w:rPr>
          <w:rFonts w:ascii="Times New Roman" w:hAnsi="Times New Roman" w:hint="eastAsia"/>
          <w:szCs w:val="24"/>
        </w:rPr>
        <w:t>e</w:t>
      </w:r>
      <w:r>
        <w:rPr>
          <w:rFonts w:ascii="Times New Roman" w:hAnsi="Times New Roman"/>
          <w:szCs w:val="24"/>
        </w:rPr>
        <w:t xml:space="preserve"> to recruit participants and </w:t>
      </w:r>
      <w:r w:rsidR="00346A62">
        <w:rPr>
          <w:rFonts w:ascii="Times New Roman" w:hAnsi="Times New Roman"/>
          <w:szCs w:val="24"/>
        </w:rPr>
        <w:t xml:space="preserve">given me </w:t>
      </w:r>
      <w:r>
        <w:rPr>
          <w:rFonts w:ascii="Times New Roman" w:hAnsi="Times New Roman"/>
          <w:szCs w:val="24"/>
        </w:rPr>
        <w:t>helpful and professional comments. I also would like to thank all the pianists who participated in my experiment</w:t>
      </w:r>
      <w:r w:rsidR="00346A62">
        <w:rPr>
          <w:rFonts w:ascii="Times New Roman" w:hAnsi="Times New Roman"/>
          <w:szCs w:val="24"/>
        </w:rPr>
        <w:t xml:space="preserve">, who </w:t>
      </w:r>
      <w:r w:rsidR="00C25894">
        <w:rPr>
          <w:rFonts w:ascii="Times New Roman" w:hAnsi="Times New Roman"/>
          <w:szCs w:val="24"/>
        </w:rPr>
        <w:t>were patient and enthusiastic.</w:t>
      </w:r>
    </w:p>
    <w:p w14:paraId="1734F72D" w14:textId="77777777" w:rsidR="00AE7B0C" w:rsidRDefault="000E7FD0" w:rsidP="00145B9F">
      <w:pPr>
        <w:pStyle w:val="NormalWeb"/>
        <w:shd w:val="clear" w:color="auto" w:fill="FFFFFF"/>
        <w:spacing w:beforeAutospacing="0" w:after="300" w:afterAutospacing="0" w:line="480" w:lineRule="auto"/>
        <w:jc w:val="both"/>
        <w:textAlignment w:val="baseline"/>
        <w:rPr>
          <w:rFonts w:ascii="Times New Roman" w:hAnsi="Times New Roman"/>
          <w:szCs w:val="24"/>
        </w:rPr>
      </w:pPr>
      <w:r>
        <w:rPr>
          <w:rFonts w:ascii="Times New Roman" w:hAnsi="Times New Roman"/>
          <w:szCs w:val="24"/>
        </w:rPr>
        <w:t xml:space="preserve">Last but not least, I would like to </w:t>
      </w:r>
      <w:r w:rsidR="00346A62">
        <w:rPr>
          <w:rFonts w:ascii="Times New Roman" w:hAnsi="Times New Roman"/>
          <w:szCs w:val="24"/>
        </w:rPr>
        <w:t>thank my parents</w:t>
      </w:r>
      <w:r>
        <w:rPr>
          <w:rFonts w:ascii="Times New Roman" w:hAnsi="Times New Roman"/>
          <w:szCs w:val="24"/>
        </w:rPr>
        <w:t xml:space="preserve"> who </w:t>
      </w:r>
      <w:r w:rsidR="00346A62">
        <w:rPr>
          <w:rFonts w:ascii="Times New Roman" w:hAnsi="Times New Roman"/>
          <w:szCs w:val="24"/>
        </w:rPr>
        <w:t xml:space="preserve">have </w:t>
      </w:r>
      <w:r>
        <w:rPr>
          <w:rFonts w:ascii="Times New Roman" w:hAnsi="Times New Roman"/>
          <w:szCs w:val="24"/>
        </w:rPr>
        <w:t>support</w:t>
      </w:r>
      <w:r w:rsidR="00346A62">
        <w:rPr>
          <w:rFonts w:ascii="Times New Roman" w:hAnsi="Times New Roman"/>
          <w:szCs w:val="24"/>
        </w:rPr>
        <w:t>ed</w:t>
      </w:r>
      <w:r>
        <w:rPr>
          <w:rFonts w:ascii="Times New Roman" w:hAnsi="Times New Roman"/>
          <w:szCs w:val="24"/>
        </w:rPr>
        <w:t xml:space="preserve"> me spiritually throughout writing this dissertation and </w:t>
      </w:r>
      <w:r w:rsidR="00346A62">
        <w:rPr>
          <w:rFonts w:ascii="Times New Roman" w:hAnsi="Times New Roman"/>
          <w:szCs w:val="24"/>
        </w:rPr>
        <w:t xml:space="preserve">during </w:t>
      </w:r>
      <w:r>
        <w:rPr>
          <w:rFonts w:ascii="Times New Roman" w:hAnsi="Times New Roman"/>
          <w:szCs w:val="24"/>
        </w:rPr>
        <w:t>my life.</w:t>
      </w:r>
    </w:p>
    <w:p w14:paraId="168BCC35" w14:textId="77777777" w:rsidR="00B34F44" w:rsidRDefault="000E7FD0">
      <w:pPr>
        <w:pageBreakBefore/>
        <w:jc w:val="center"/>
        <w:rPr>
          <w:noProof/>
        </w:rPr>
      </w:pPr>
      <w:r>
        <w:rPr>
          <w:rFonts w:ascii="Times New Roman" w:hAnsi="Times New Roman"/>
          <w:bCs/>
          <w:sz w:val="24"/>
          <w:szCs w:val="24"/>
        </w:rPr>
        <w:lastRenderedPageBreak/>
        <w:t>CONTENTS</w:t>
      </w:r>
      <w:hyperlink w:anchor="_Toc28389" w:history="1"/>
      <w:r w:rsidR="00B32DE0">
        <w:rPr>
          <w:rFonts w:ascii="Times New Roman" w:hAnsi="Times New Roman"/>
          <w:b/>
          <w:bCs/>
          <w:sz w:val="24"/>
          <w:szCs w:val="24"/>
        </w:rPr>
        <w:fldChar w:fldCharType="begin"/>
      </w:r>
      <w:r>
        <w:rPr>
          <w:rFonts w:ascii="Times New Roman" w:hAnsi="Times New Roman"/>
          <w:b/>
          <w:bCs/>
          <w:sz w:val="24"/>
          <w:szCs w:val="24"/>
        </w:rPr>
        <w:instrText xml:space="preserve">TOC \o "1-5" \h \u </w:instrText>
      </w:r>
      <w:r w:rsidR="00B32DE0">
        <w:rPr>
          <w:rFonts w:ascii="Times New Roman" w:hAnsi="Times New Roman"/>
          <w:b/>
          <w:bCs/>
          <w:sz w:val="24"/>
          <w:szCs w:val="24"/>
        </w:rPr>
        <w:fldChar w:fldCharType="separate"/>
      </w:r>
    </w:p>
    <w:p w14:paraId="0C25CC92" w14:textId="77777777" w:rsidR="00B34F44" w:rsidRDefault="0025130D">
      <w:pPr>
        <w:pStyle w:val="TOC1"/>
        <w:tabs>
          <w:tab w:val="right" w:leader="dot" w:pos="9016"/>
        </w:tabs>
        <w:rPr>
          <w:rFonts w:asciiTheme="minorHAnsi" w:eastAsiaTheme="minorEastAsia" w:hAnsiTheme="minorHAnsi" w:cstheme="minorBidi"/>
          <w:noProof/>
        </w:rPr>
      </w:pPr>
      <w:hyperlink w:anchor="_Toc450406743" w:history="1">
        <w:r w:rsidR="00B34F44" w:rsidRPr="006C17BA">
          <w:rPr>
            <w:rStyle w:val="Hyperlink"/>
            <w:rFonts w:ascii="Times New Roman" w:hAnsi="Times New Roman"/>
            <w:b/>
            <w:bCs/>
            <w:noProof/>
          </w:rPr>
          <w:t>1. Introduction</w:t>
        </w:r>
        <w:r w:rsidR="00B34F44">
          <w:rPr>
            <w:noProof/>
          </w:rPr>
          <w:tab/>
        </w:r>
        <w:r w:rsidR="00B34F44">
          <w:rPr>
            <w:noProof/>
          </w:rPr>
          <w:fldChar w:fldCharType="begin"/>
        </w:r>
        <w:r w:rsidR="00B34F44">
          <w:rPr>
            <w:noProof/>
          </w:rPr>
          <w:instrText xml:space="preserve"> PAGEREF _Toc450406743 \h </w:instrText>
        </w:r>
        <w:r w:rsidR="00B34F44">
          <w:rPr>
            <w:noProof/>
          </w:rPr>
        </w:r>
        <w:r w:rsidR="00B34F44">
          <w:rPr>
            <w:noProof/>
          </w:rPr>
          <w:fldChar w:fldCharType="separate"/>
        </w:r>
        <w:r w:rsidR="00803763">
          <w:rPr>
            <w:noProof/>
          </w:rPr>
          <w:t>6</w:t>
        </w:r>
        <w:r w:rsidR="00B34F44">
          <w:rPr>
            <w:noProof/>
          </w:rPr>
          <w:fldChar w:fldCharType="end"/>
        </w:r>
      </w:hyperlink>
    </w:p>
    <w:p w14:paraId="2125C32D" w14:textId="77777777" w:rsidR="00B34F44" w:rsidRDefault="0025130D">
      <w:pPr>
        <w:pStyle w:val="TOC1"/>
        <w:tabs>
          <w:tab w:val="right" w:leader="dot" w:pos="9016"/>
        </w:tabs>
        <w:rPr>
          <w:rFonts w:asciiTheme="minorHAnsi" w:eastAsiaTheme="minorEastAsia" w:hAnsiTheme="minorHAnsi" w:cstheme="minorBidi"/>
          <w:noProof/>
        </w:rPr>
      </w:pPr>
      <w:hyperlink w:anchor="_Toc450406744" w:history="1">
        <w:r w:rsidR="00B34F44" w:rsidRPr="006C17BA">
          <w:rPr>
            <w:rStyle w:val="Hyperlink"/>
            <w:rFonts w:ascii="Times New Roman" w:hAnsi="Times New Roman"/>
            <w:b/>
            <w:bCs/>
            <w:noProof/>
          </w:rPr>
          <w:t>2. Literature Review</w:t>
        </w:r>
        <w:r w:rsidR="00B34F44">
          <w:rPr>
            <w:noProof/>
          </w:rPr>
          <w:tab/>
        </w:r>
        <w:r w:rsidR="00B34F44">
          <w:rPr>
            <w:noProof/>
          </w:rPr>
          <w:fldChar w:fldCharType="begin"/>
        </w:r>
        <w:r w:rsidR="00B34F44">
          <w:rPr>
            <w:noProof/>
          </w:rPr>
          <w:instrText xml:space="preserve"> PAGEREF _Toc450406744 \h </w:instrText>
        </w:r>
        <w:r w:rsidR="00B34F44">
          <w:rPr>
            <w:noProof/>
          </w:rPr>
        </w:r>
        <w:r w:rsidR="00B34F44">
          <w:rPr>
            <w:noProof/>
          </w:rPr>
          <w:fldChar w:fldCharType="separate"/>
        </w:r>
        <w:r w:rsidR="00803763">
          <w:rPr>
            <w:noProof/>
          </w:rPr>
          <w:t>9</w:t>
        </w:r>
        <w:r w:rsidR="00B34F44">
          <w:rPr>
            <w:noProof/>
          </w:rPr>
          <w:fldChar w:fldCharType="end"/>
        </w:r>
      </w:hyperlink>
    </w:p>
    <w:p w14:paraId="40BD496C"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45" w:history="1">
        <w:r w:rsidR="00B34F44" w:rsidRPr="006C17BA">
          <w:rPr>
            <w:rStyle w:val="Hyperlink"/>
            <w:rFonts w:ascii="Times New Roman" w:hAnsi="Times New Roman"/>
            <w:b/>
            <w:bCs/>
            <w:noProof/>
          </w:rPr>
          <w:t>2.1 Embodied metaphors related to music and motion</w:t>
        </w:r>
        <w:r w:rsidR="00B34F44">
          <w:rPr>
            <w:noProof/>
          </w:rPr>
          <w:tab/>
        </w:r>
        <w:r w:rsidR="00B34F44">
          <w:rPr>
            <w:noProof/>
          </w:rPr>
          <w:fldChar w:fldCharType="begin"/>
        </w:r>
        <w:r w:rsidR="00B34F44">
          <w:rPr>
            <w:noProof/>
          </w:rPr>
          <w:instrText xml:space="preserve"> PAGEREF _Toc450406745 \h </w:instrText>
        </w:r>
        <w:r w:rsidR="00B34F44">
          <w:rPr>
            <w:noProof/>
          </w:rPr>
        </w:r>
        <w:r w:rsidR="00B34F44">
          <w:rPr>
            <w:noProof/>
          </w:rPr>
          <w:fldChar w:fldCharType="separate"/>
        </w:r>
        <w:r w:rsidR="00803763">
          <w:rPr>
            <w:noProof/>
          </w:rPr>
          <w:t>9</w:t>
        </w:r>
        <w:r w:rsidR="00B34F44">
          <w:rPr>
            <w:noProof/>
          </w:rPr>
          <w:fldChar w:fldCharType="end"/>
        </w:r>
      </w:hyperlink>
    </w:p>
    <w:p w14:paraId="38B6974A"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46" w:history="1">
        <w:r w:rsidR="00B34F44" w:rsidRPr="006C17BA">
          <w:rPr>
            <w:rStyle w:val="Hyperlink"/>
            <w:rFonts w:ascii="Times New Roman" w:hAnsi="Times New Roman"/>
            <w:b/>
            <w:bCs/>
            <w:noProof/>
          </w:rPr>
          <w:t>2.2 Rational Explanation from Cross-modal Correspondence Domains</w:t>
        </w:r>
        <w:r w:rsidR="00B34F44">
          <w:rPr>
            <w:noProof/>
          </w:rPr>
          <w:tab/>
        </w:r>
        <w:r w:rsidR="00B34F44">
          <w:rPr>
            <w:noProof/>
          </w:rPr>
          <w:fldChar w:fldCharType="begin"/>
        </w:r>
        <w:r w:rsidR="00B34F44">
          <w:rPr>
            <w:noProof/>
          </w:rPr>
          <w:instrText xml:space="preserve"> PAGEREF _Toc450406746 \h </w:instrText>
        </w:r>
        <w:r w:rsidR="00B34F44">
          <w:rPr>
            <w:noProof/>
          </w:rPr>
        </w:r>
        <w:r w:rsidR="00B34F44">
          <w:rPr>
            <w:noProof/>
          </w:rPr>
          <w:fldChar w:fldCharType="separate"/>
        </w:r>
        <w:r w:rsidR="00803763">
          <w:rPr>
            <w:noProof/>
          </w:rPr>
          <w:t>11</w:t>
        </w:r>
        <w:r w:rsidR="00B34F44">
          <w:rPr>
            <w:noProof/>
          </w:rPr>
          <w:fldChar w:fldCharType="end"/>
        </w:r>
      </w:hyperlink>
    </w:p>
    <w:p w14:paraId="4FD6D0AB"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47" w:history="1">
        <w:r w:rsidR="00B34F44" w:rsidRPr="006C17BA">
          <w:rPr>
            <w:rStyle w:val="Hyperlink"/>
            <w:rFonts w:ascii="Times New Roman" w:hAnsi="Times New Roman"/>
            <w:b/>
            <w:bCs/>
            <w:noProof/>
          </w:rPr>
          <w:t>2.2.1 General introduction.</w:t>
        </w:r>
        <w:r w:rsidR="00B34F44">
          <w:rPr>
            <w:noProof/>
          </w:rPr>
          <w:tab/>
        </w:r>
        <w:r w:rsidR="00B34F44">
          <w:rPr>
            <w:noProof/>
          </w:rPr>
          <w:fldChar w:fldCharType="begin"/>
        </w:r>
        <w:r w:rsidR="00B34F44">
          <w:rPr>
            <w:noProof/>
          </w:rPr>
          <w:instrText xml:space="preserve"> PAGEREF _Toc450406747 \h </w:instrText>
        </w:r>
        <w:r w:rsidR="00B34F44">
          <w:rPr>
            <w:noProof/>
          </w:rPr>
        </w:r>
        <w:r w:rsidR="00B34F44">
          <w:rPr>
            <w:noProof/>
          </w:rPr>
          <w:fldChar w:fldCharType="separate"/>
        </w:r>
        <w:r w:rsidR="00803763">
          <w:rPr>
            <w:noProof/>
          </w:rPr>
          <w:t>11</w:t>
        </w:r>
        <w:r w:rsidR="00B34F44">
          <w:rPr>
            <w:noProof/>
          </w:rPr>
          <w:fldChar w:fldCharType="end"/>
        </w:r>
      </w:hyperlink>
    </w:p>
    <w:p w14:paraId="7F100157"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48" w:history="1">
        <w:r w:rsidR="00B34F44" w:rsidRPr="006C17BA">
          <w:rPr>
            <w:rStyle w:val="Hyperlink"/>
            <w:rFonts w:ascii="Times New Roman" w:hAnsi="Times New Roman"/>
            <w:b/>
            <w:bCs/>
            <w:noProof/>
          </w:rPr>
          <w:t>2.3 Theoretical Explanation of Music-Motion Association Mechanisms</w:t>
        </w:r>
        <w:r w:rsidR="00B34F44">
          <w:rPr>
            <w:noProof/>
          </w:rPr>
          <w:tab/>
        </w:r>
        <w:r w:rsidR="00B34F44">
          <w:rPr>
            <w:noProof/>
          </w:rPr>
          <w:fldChar w:fldCharType="begin"/>
        </w:r>
        <w:r w:rsidR="00B34F44">
          <w:rPr>
            <w:noProof/>
          </w:rPr>
          <w:instrText xml:space="preserve"> PAGEREF _Toc450406748 \h </w:instrText>
        </w:r>
        <w:r w:rsidR="00B34F44">
          <w:rPr>
            <w:noProof/>
          </w:rPr>
        </w:r>
        <w:r w:rsidR="00B34F44">
          <w:rPr>
            <w:noProof/>
          </w:rPr>
          <w:fldChar w:fldCharType="separate"/>
        </w:r>
        <w:r w:rsidR="00803763">
          <w:rPr>
            <w:noProof/>
          </w:rPr>
          <w:t>13</w:t>
        </w:r>
        <w:r w:rsidR="00B34F44">
          <w:rPr>
            <w:noProof/>
          </w:rPr>
          <w:fldChar w:fldCharType="end"/>
        </w:r>
      </w:hyperlink>
    </w:p>
    <w:p w14:paraId="241062EA"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49" w:history="1">
        <w:r w:rsidR="00B34F44" w:rsidRPr="006C17BA">
          <w:rPr>
            <w:rStyle w:val="Hyperlink"/>
            <w:rFonts w:ascii="Times New Roman" w:hAnsi="Times New Roman"/>
            <w:b/>
            <w:bCs/>
            <w:noProof/>
          </w:rPr>
          <w:t>2.3.1 Three models proposed by Palmer.</w:t>
        </w:r>
        <w:r w:rsidR="00B34F44">
          <w:rPr>
            <w:noProof/>
          </w:rPr>
          <w:tab/>
        </w:r>
        <w:r w:rsidR="00B34F44">
          <w:rPr>
            <w:noProof/>
          </w:rPr>
          <w:fldChar w:fldCharType="begin"/>
        </w:r>
        <w:r w:rsidR="00B34F44">
          <w:rPr>
            <w:noProof/>
          </w:rPr>
          <w:instrText xml:space="preserve"> PAGEREF _Toc450406749 \h </w:instrText>
        </w:r>
        <w:r w:rsidR="00B34F44">
          <w:rPr>
            <w:noProof/>
          </w:rPr>
        </w:r>
        <w:r w:rsidR="00B34F44">
          <w:rPr>
            <w:noProof/>
          </w:rPr>
          <w:fldChar w:fldCharType="separate"/>
        </w:r>
        <w:r w:rsidR="00803763">
          <w:rPr>
            <w:noProof/>
          </w:rPr>
          <w:t>13</w:t>
        </w:r>
        <w:r w:rsidR="00B34F44">
          <w:rPr>
            <w:noProof/>
          </w:rPr>
          <w:fldChar w:fldCharType="end"/>
        </w:r>
      </w:hyperlink>
    </w:p>
    <w:p w14:paraId="23AF6BAC" w14:textId="428D6C57" w:rsidR="00B34F44" w:rsidRDefault="0025130D" w:rsidP="00644234">
      <w:pPr>
        <w:pStyle w:val="TOC3"/>
        <w:tabs>
          <w:tab w:val="right" w:leader="dot" w:pos="9016"/>
        </w:tabs>
        <w:ind w:left="880"/>
        <w:rPr>
          <w:rFonts w:asciiTheme="minorHAnsi" w:eastAsiaTheme="minorEastAsia" w:hAnsiTheme="minorHAnsi" w:cstheme="minorBidi"/>
          <w:noProof/>
        </w:rPr>
      </w:pPr>
      <w:hyperlink w:anchor="_Toc450406750" w:history="1">
        <w:r w:rsidR="00B34F44" w:rsidRPr="006C17BA">
          <w:rPr>
            <w:rStyle w:val="Hyperlink"/>
            <w:rFonts w:ascii="Times New Roman" w:hAnsi="Times New Roman"/>
            <w:b/>
            <w:bCs/>
            <w:noProof/>
          </w:rPr>
          <w:t>2.3.2 Neurobiological perspective</w:t>
        </w:r>
        <w:r w:rsidR="00644234">
          <w:rPr>
            <w:rStyle w:val="Hyperlink"/>
            <w:rFonts w:ascii="Times New Roman" w:hAnsi="Times New Roman"/>
            <w:b/>
            <w:bCs/>
            <w:noProof/>
          </w:rPr>
          <w:t>s</w:t>
        </w:r>
        <w:r w:rsidR="00B34F44" w:rsidRPr="006C17BA">
          <w:rPr>
            <w:rStyle w:val="Hyperlink"/>
            <w:rFonts w:ascii="Times New Roman" w:hAnsi="Times New Roman"/>
            <w:b/>
            <w:bCs/>
            <w:noProof/>
          </w:rPr>
          <w:t>.</w:t>
        </w:r>
        <w:r w:rsidR="00B34F44">
          <w:rPr>
            <w:noProof/>
          </w:rPr>
          <w:tab/>
        </w:r>
        <w:r w:rsidR="00B34F44">
          <w:rPr>
            <w:noProof/>
          </w:rPr>
          <w:fldChar w:fldCharType="begin"/>
        </w:r>
        <w:r w:rsidR="00B34F44">
          <w:rPr>
            <w:noProof/>
          </w:rPr>
          <w:instrText xml:space="preserve"> PAGEREF _Toc450406750 \h </w:instrText>
        </w:r>
        <w:r w:rsidR="00B34F44">
          <w:rPr>
            <w:noProof/>
          </w:rPr>
        </w:r>
        <w:r w:rsidR="00B34F44">
          <w:rPr>
            <w:noProof/>
          </w:rPr>
          <w:fldChar w:fldCharType="separate"/>
        </w:r>
        <w:r w:rsidR="00803763">
          <w:rPr>
            <w:noProof/>
          </w:rPr>
          <w:t>15</w:t>
        </w:r>
        <w:r w:rsidR="00B34F44">
          <w:rPr>
            <w:noProof/>
          </w:rPr>
          <w:fldChar w:fldCharType="end"/>
        </w:r>
      </w:hyperlink>
    </w:p>
    <w:p w14:paraId="1BC275F6"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51" w:history="1">
        <w:r w:rsidR="00B34F44" w:rsidRPr="006C17BA">
          <w:rPr>
            <w:rStyle w:val="Hyperlink"/>
            <w:rFonts w:ascii="Times New Roman" w:hAnsi="Times New Roman"/>
            <w:b/>
            <w:bCs/>
            <w:noProof/>
          </w:rPr>
          <w:t>2.3.3 Action-perception coupling.</w:t>
        </w:r>
        <w:r w:rsidR="00B34F44">
          <w:rPr>
            <w:noProof/>
          </w:rPr>
          <w:tab/>
        </w:r>
        <w:r w:rsidR="00B34F44">
          <w:rPr>
            <w:noProof/>
          </w:rPr>
          <w:fldChar w:fldCharType="begin"/>
        </w:r>
        <w:r w:rsidR="00B34F44">
          <w:rPr>
            <w:noProof/>
          </w:rPr>
          <w:instrText xml:space="preserve"> PAGEREF _Toc450406751 \h </w:instrText>
        </w:r>
        <w:r w:rsidR="00B34F44">
          <w:rPr>
            <w:noProof/>
          </w:rPr>
        </w:r>
        <w:r w:rsidR="00B34F44">
          <w:rPr>
            <w:noProof/>
          </w:rPr>
          <w:fldChar w:fldCharType="separate"/>
        </w:r>
        <w:r w:rsidR="00803763">
          <w:rPr>
            <w:noProof/>
          </w:rPr>
          <w:t>15</w:t>
        </w:r>
        <w:r w:rsidR="00B34F44">
          <w:rPr>
            <w:noProof/>
          </w:rPr>
          <w:fldChar w:fldCharType="end"/>
        </w:r>
      </w:hyperlink>
    </w:p>
    <w:p w14:paraId="0E3414FE"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52" w:history="1">
        <w:r w:rsidR="00B34F44" w:rsidRPr="006C17BA">
          <w:rPr>
            <w:rStyle w:val="Hyperlink"/>
            <w:rFonts w:ascii="Times New Roman" w:hAnsi="Times New Roman"/>
            <w:b/>
            <w:bCs/>
            <w:noProof/>
          </w:rPr>
          <w:t>2.4 Significance in Musical Meaning</w:t>
        </w:r>
        <w:r w:rsidR="00B34F44">
          <w:rPr>
            <w:noProof/>
          </w:rPr>
          <w:tab/>
        </w:r>
        <w:r w:rsidR="00B34F44">
          <w:rPr>
            <w:noProof/>
          </w:rPr>
          <w:fldChar w:fldCharType="begin"/>
        </w:r>
        <w:r w:rsidR="00B34F44">
          <w:rPr>
            <w:noProof/>
          </w:rPr>
          <w:instrText xml:space="preserve"> PAGEREF _Toc450406752 \h </w:instrText>
        </w:r>
        <w:r w:rsidR="00B34F44">
          <w:rPr>
            <w:noProof/>
          </w:rPr>
        </w:r>
        <w:r w:rsidR="00B34F44">
          <w:rPr>
            <w:noProof/>
          </w:rPr>
          <w:fldChar w:fldCharType="separate"/>
        </w:r>
        <w:r w:rsidR="00803763">
          <w:rPr>
            <w:noProof/>
          </w:rPr>
          <w:t>17</w:t>
        </w:r>
        <w:r w:rsidR="00B34F44">
          <w:rPr>
            <w:noProof/>
          </w:rPr>
          <w:fldChar w:fldCharType="end"/>
        </w:r>
      </w:hyperlink>
    </w:p>
    <w:p w14:paraId="7F1617B5"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53" w:history="1">
        <w:r w:rsidR="00B34F44" w:rsidRPr="006C17BA">
          <w:rPr>
            <w:rStyle w:val="Hyperlink"/>
            <w:rFonts w:ascii="Times New Roman" w:hAnsi="Times New Roman"/>
            <w:b/>
            <w:bCs/>
            <w:noProof/>
          </w:rPr>
          <w:t>2.4.1 Two psychological perspectives.</w:t>
        </w:r>
        <w:r w:rsidR="00B34F44">
          <w:rPr>
            <w:noProof/>
          </w:rPr>
          <w:tab/>
        </w:r>
        <w:r w:rsidR="00B34F44">
          <w:rPr>
            <w:noProof/>
          </w:rPr>
          <w:fldChar w:fldCharType="begin"/>
        </w:r>
        <w:r w:rsidR="00B34F44">
          <w:rPr>
            <w:noProof/>
          </w:rPr>
          <w:instrText xml:space="preserve"> PAGEREF _Toc450406753 \h </w:instrText>
        </w:r>
        <w:r w:rsidR="00B34F44">
          <w:rPr>
            <w:noProof/>
          </w:rPr>
        </w:r>
        <w:r w:rsidR="00B34F44">
          <w:rPr>
            <w:noProof/>
          </w:rPr>
          <w:fldChar w:fldCharType="separate"/>
        </w:r>
        <w:r w:rsidR="00803763">
          <w:rPr>
            <w:noProof/>
          </w:rPr>
          <w:t>17</w:t>
        </w:r>
        <w:r w:rsidR="00B34F44">
          <w:rPr>
            <w:noProof/>
          </w:rPr>
          <w:fldChar w:fldCharType="end"/>
        </w:r>
      </w:hyperlink>
    </w:p>
    <w:p w14:paraId="0D9866E1"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54" w:history="1">
        <w:r w:rsidR="00B34F44" w:rsidRPr="006C17BA">
          <w:rPr>
            <w:rStyle w:val="Hyperlink"/>
            <w:rFonts w:ascii="Times New Roman" w:hAnsi="Times New Roman"/>
            <w:b/>
            <w:bCs/>
            <w:noProof/>
          </w:rPr>
          <w:t>2.5 Examination of the Motion-Music Connection in a Motion Production Context</w:t>
        </w:r>
        <w:r w:rsidR="00B34F44">
          <w:rPr>
            <w:noProof/>
          </w:rPr>
          <w:tab/>
        </w:r>
        <w:r w:rsidR="00B34F44">
          <w:rPr>
            <w:noProof/>
          </w:rPr>
          <w:fldChar w:fldCharType="begin"/>
        </w:r>
        <w:r w:rsidR="00B34F44">
          <w:rPr>
            <w:noProof/>
          </w:rPr>
          <w:instrText xml:space="preserve"> PAGEREF _Toc450406754 \h </w:instrText>
        </w:r>
        <w:r w:rsidR="00B34F44">
          <w:rPr>
            <w:noProof/>
          </w:rPr>
        </w:r>
        <w:r w:rsidR="00B34F44">
          <w:rPr>
            <w:noProof/>
          </w:rPr>
          <w:fldChar w:fldCharType="separate"/>
        </w:r>
        <w:r w:rsidR="00803763">
          <w:rPr>
            <w:noProof/>
          </w:rPr>
          <w:t>19</w:t>
        </w:r>
        <w:r w:rsidR="00B34F44">
          <w:rPr>
            <w:noProof/>
          </w:rPr>
          <w:fldChar w:fldCharType="end"/>
        </w:r>
      </w:hyperlink>
    </w:p>
    <w:p w14:paraId="2AAF7D69"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55" w:history="1">
        <w:r w:rsidR="00B34F44" w:rsidRPr="006C17BA">
          <w:rPr>
            <w:rStyle w:val="Hyperlink"/>
            <w:rFonts w:ascii="Times New Roman" w:hAnsi="Times New Roman"/>
            <w:b/>
            <w:bCs/>
            <w:noProof/>
          </w:rPr>
          <w:t>2.5.1 Synchronization with music.</w:t>
        </w:r>
        <w:r w:rsidR="00B34F44">
          <w:rPr>
            <w:noProof/>
          </w:rPr>
          <w:tab/>
        </w:r>
        <w:r w:rsidR="00B34F44">
          <w:rPr>
            <w:noProof/>
          </w:rPr>
          <w:fldChar w:fldCharType="begin"/>
        </w:r>
        <w:r w:rsidR="00B34F44">
          <w:rPr>
            <w:noProof/>
          </w:rPr>
          <w:instrText xml:space="preserve"> PAGEREF _Toc450406755 \h </w:instrText>
        </w:r>
        <w:r w:rsidR="00B34F44">
          <w:rPr>
            <w:noProof/>
          </w:rPr>
        </w:r>
        <w:r w:rsidR="00B34F44">
          <w:rPr>
            <w:noProof/>
          </w:rPr>
          <w:fldChar w:fldCharType="separate"/>
        </w:r>
        <w:r w:rsidR="00803763">
          <w:rPr>
            <w:noProof/>
          </w:rPr>
          <w:t>19</w:t>
        </w:r>
        <w:r w:rsidR="00B34F44">
          <w:rPr>
            <w:noProof/>
          </w:rPr>
          <w:fldChar w:fldCharType="end"/>
        </w:r>
      </w:hyperlink>
    </w:p>
    <w:p w14:paraId="296AFD69"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56" w:history="1">
        <w:r w:rsidR="00B34F44" w:rsidRPr="006C17BA">
          <w:rPr>
            <w:rStyle w:val="Hyperlink"/>
            <w:rFonts w:ascii="Times New Roman" w:hAnsi="Times New Roman"/>
            <w:b/>
            <w:bCs/>
            <w:noProof/>
          </w:rPr>
          <w:t>2.5.2 Music-induced gestures.</w:t>
        </w:r>
        <w:r w:rsidR="00B34F44">
          <w:rPr>
            <w:noProof/>
          </w:rPr>
          <w:tab/>
        </w:r>
        <w:r w:rsidR="00B34F44">
          <w:rPr>
            <w:noProof/>
          </w:rPr>
          <w:fldChar w:fldCharType="begin"/>
        </w:r>
        <w:r w:rsidR="00B34F44">
          <w:rPr>
            <w:noProof/>
          </w:rPr>
          <w:instrText xml:space="preserve"> PAGEREF _Toc450406756 \h </w:instrText>
        </w:r>
        <w:r w:rsidR="00B34F44">
          <w:rPr>
            <w:noProof/>
          </w:rPr>
        </w:r>
        <w:r w:rsidR="00B34F44">
          <w:rPr>
            <w:noProof/>
          </w:rPr>
          <w:fldChar w:fldCharType="separate"/>
        </w:r>
        <w:r w:rsidR="00803763">
          <w:rPr>
            <w:noProof/>
          </w:rPr>
          <w:t>21</w:t>
        </w:r>
        <w:r w:rsidR="00B34F44">
          <w:rPr>
            <w:noProof/>
          </w:rPr>
          <w:fldChar w:fldCharType="end"/>
        </w:r>
      </w:hyperlink>
    </w:p>
    <w:p w14:paraId="08887DF0"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57" w:history="1">
        <w:r w:rsidR="00B34F44" w:rsidRPr="006C17BA">
          <w:rPr>
            <w:rStyle w:val="Hyperlink"/>
            <w:rFonts w:ascii="Times New Roman" w:hAnsi="Times New Roman"/>
            <w:b/>
            <w:bCs/>
            <w:noProof/>
          </w:rPr>
          <w:t>2.5.3 Analogies between motion features and musical attributes.</w:t>
        </w:r>
        <w:r w:rsidR="00B34F44">
          <w:rPr>
            <w:noProof/>
          </w:rPr>
          <w:tab/>
        </w:r>
        <w:r w:rsidR="00B34F44">
          <w:rPr>
            <w:noProof/>
          </w:rPr>
          <w:fldChar w:fldCharType="begin"/>
        </w:r>
        <w:r w:rsidR="00B34F44">
          <w:rPr>
            <w:noProof/>
          </w:rPr>
          <w:instrText xml:space="preserve"> PAGEREF _Toc450406757 \h </w:instrText>
        </w:r>
        <w:r w:rsidR="00B34F44">
          <w:rPr>
            <w:noProof/>
          </w:rPr>
        </w:r>
        <w:r w:rsidR="00B34F44">
          <w:rPr>
            <w:noProof/>
          </w:rPr>
          <w:fldChar w:fldCharType="separate"/>
        </w:r>
        <w:r w:rsidR="00803763">
          <w:rPr>
            <w:noProof/>
          </w:rPr>
          <w:t>22</w:t>
        </w:r>
        <w:r w:rsidR="00B34F44">
          <w:rPr>
            <w:noProof/>
          </w:rPr>
          <w:fldChar w:fldCharType="end"/>
        </w:r>
      </w:hyperlink>
    </w:p>
    <w:p w14:paraId="77541D07" w14:textId="77777777" w:rsidR="00B34F44" w:rsidRDefault="0025130D" w:rsidP="00B34F44">
      <w:pPr>
        <w:pStyle w:val="TOC4"/>
        <w:tabs>
          <w:tab w:val="right" w:leader="dot" w:pos="9016"/>
        </w:tabs>
        <w:ind w:left="1320"/>
        <w:rPr>
          <w:rFonts w:asciiTheme="minorHAnsi" w:eastAsiaTheme="minorEastAsia" w:hAnsiTheme="minorHAnsi" w:cstheme="minorBidi"/>
          <w:noProof/>
        </w:rPr>
      </w:pPr>
      <w:hyperlink w:anchor="_Toc450406758" w:history="1">
        <w:r w:rsidR="00B34F44" w:rsidRPr="006C17BA">
          <w:rPr>
            <w:rStyle w:val="Hyperlink"/>
            <w:rFonts w:ascii="Times New Roman" w:hAnsi="Times New Roman"/>
            <w:b/>
            <w:bCs/>
            <w:noProof/>
          </w:rPr>
          <w:t>2</w:t>
        </w:r>
        <w:r w:rsidR="00B34F44" w:rsidRPr="006C17BA">
          <w:rPr>
            <w:rStyle w:val="Hyperlink"/>
            <w:rFonts w:ascii="Times New Roman" w:hAnsi="Times New Roman"/>
            <w:b/>
            <w:bCs/>
            <w:i/>
            <w:iCs/>
            <w:noProof/>
          </w:rPr>
          <w:t>.5.3.1 Musical tempo &amp; motion speed.</w:t>
        </w:r>
        <w:r w:rsidR="00B34F44">
          <w:rPr>
            <w:noProof/>
          </w:rPr>
          <w:tab/>
        </w:r>
        <w:r w:rsidR="00B34F44">
          <w:rPr>
            <w:noProof/>
          </w:rPr>
          <w:fldChar w:fldCharType="begin"/>
        </w:r>
        <w:r w:rsidR="00B34F44">
          <w:rPr>
            <w:noProof/>
          </w:rPr>
          <w:instrText xml:space="preserve"> PAGEREF _Toc450406758 \h </w:instrText>
        </w:r>
        <w:r w:rsidR="00B34F44">
          <w:rPr>
            <w:noProof/>
          </w:rPr>
        </w:r>
        <w:r w:rsidR="00B34F44">
          <w:rPr>
            <w:noProof/>
          </w:rPr>
          <w:fldChar w:fldCharType="separate"/>
        </w:r>
        <w:r w:rsidR="00803763">
          <w:rPr>
            <w:noProof/>
          </w:rPr>
          <w:t>22</w:t>
        </w:r>
        <w:r w:rsidR="00B34F44">
          <w:rPr>
            <w:noProof/>
          </w:rPr>
          <w:fldChar w:fldCharType="end"/>
        </w:r>
      </w:hyperlink>
    </w:p>
    <w:p w14:paraId="70EA8243" w14:textId="77777777" w:rsidR="00B34F44" w:rsidRDefault="0025130D" w:rsidP="00B34F44">
      <w:pPr>
        <w:pStyle w:val="TOC4"/>
        <w:tabs>
          <w:tab w:val="right" w:leader="dot" w:pos="9016"/>
        </w:tabs>
        <w:ind w:left="1320"/>
        <w:rPr>
          <w:rFonts w:asciiTheme="minorHAnsi" w:eastAsiaTheme="minorEastAsia" w:hAnsiTheme="minorHAnsi" w:cstheme="minorBidi"/>
          <w:noProof/>
        </w:rPr>
      </w:pPr>
      <w:hyperlink w:anchor="_Toc450406759" w:history="1">
        <w:r w:rsidR="00B34F44" w:rsidRPr="006C17BA">
          <w:rPr>
            <w:rStyle w:val="Hyperlink"/>
            <w:rFonts w:ascii="Times New Roman" w:hAnsi="Times New Roman"/>
            <w:b/>
            <w:bCs/>
            <w:noProof/>
          </w:rPr>
          <w:t>2</w:t>
        </w:r>
        <w:r w:rsidR="00B34F44" w:rsidRPr="006C17BA">
          <w:rPr>
            <w:rStyle w:val="Hyperlink"/>
            <w:rFonts w:ascii="Times New Roman" w:hAnsi="Times New Roman"/>
            <w:b/>
            <w:bCs/>
            <w:i/>
            <w:iCs/>
            <w:noProof/>
          </w:rPr>
          <w:t>.5.3.2 Musical volume &amp; physical distance.</w:t>
        </w:r>
        <w:r w:rsidR="00B34F44">
          <w:rPr>
            <w:noProof/>
          </w:rPr>
          <w:tab/>
        </w:r>
        <w:r w:rsidR="00B34F44">
          <w:rPr>
            <w:noProof/>
          </w:rPr>
          <w:fldChar w:fldCharType="begin"/>
        </w:r>
        <w:r w:rsidR="00B34F44">
          <w:rPr>
            <w:noProof/>
          </w:rPr>
          <w:instrText xml:space="preserve"> PAGEREF _Toc450406759 \h </w:instrText>
        </w:r>
        <w:r w:rsidR="00B34F44">
          <w:rPr>
            <w:noProof/>
          </w:rPr>
        </w:r>
        <w:r w:rsidR="00B34F44">
          <w:rPr>
            <w:noProof/>
          </w:rPr>
          <w:fldChar w:fldCharType="separate"/>
        </w:r>
        <w:r w:rsidR="00803763">
          <w:rPr>
            <w:noProof/>
          </w:rPr>
          <w:t>23</w:t>
        </w:r>
        <w:r w:rsidR="00B34F44">
          <w:rPr>
            <w:noProof/>
          </w:rPr>
          <w:fldChar w:fldCharType="end"/>
        </w:r>
      </w:hyperlink>
    </w:p>
    <w:p w14:paraId="6F9433C1" w14:textId="77777777" w:rsidR="00B34F44" w:rsidRDefault="0025130D" w:rsidP="00B34F44">
      <w:pPr>
        <w:pStyle w:val="TOC4"/>
        <w:tabs>
          <w:tab w:val="right" w:leader="dot" w:pos="9016"/>
        </w:tabs>
        <w:ind w:left="1320"/>
        <w:rPr>
          <w:rFonts w:asciiTheme="minorHAnsi" w:eastAsiaTheme="minorEastAsia" w:hAnsiTheme="minorHAnsi" w:cstheme="minorBidi"/>
          <w:noProof/>
        </w:rPr>
      </w:pPr>
      <w:hyperlink w:anchor="_Toc450406760" w:history="1">
        <w:r w:rsidR="00B34F44" w:rsidRPr="006C17BA">
          <w:rPr>
            <w:rStyle w:val="Hyperlink"/>
            <w:rFonts w:ascii="Times New Roman" w:hAnsi="Times New Roman"/>
            <w:b/>
            <w:bCs/>
            <w:noProof/>
          </w:rPr>
          <w:t>2</w:t>
        </w:r>
        <w:r w:rsidR="00B34F44" w:rsidRPr="006C17BA">
          <w:rPr>
            <w:rStyle w:val="Hyperlink"/>
            <w:rFonts w:ascii="Times New Roman" w:hAnsi="Times New Roman"/>
            <w:b/>
            <w:bCs/>
            <w:i/>
            <w:iCs/>
            <w:noProof/>
          </w:rPr>
          <w:t>.5.3.3 Musical articulation &amp; motion continuity.</w:t>
        </w:r>
        <w:r w:rsidR="00B34F44">
          <w:rPr>
            <w:noProof/>
          </w:rPr>
          <w:tab/>
        </w:r>
        <w:r w:rsidR="00B34F44">
          <w:rPr>
            <w:noProof/>
          </w:rPr>
          <w:fldChar w:fldCharType="begin"/>
        </w:r>
        <w:r w:rsidR="00B34F44">
          <w:rPr>
            <w:noProof/>
          </w:rPr>
          <w:instrText xml:space="preserve"> PAGEREF _Toc450406760 \h </w:instrText>
        </w:r>
        <w:r w:rsidR="00B34F44">
          <w:rPr>
            <w:noProof/>
          </w:rPr>
        </w:r>
        <w:r w:rsidR="00B34F44">
          <w:rPr>
            <w:noProof/>
          </w:rPr>
          <w:fldChar w:fldCharType="separate"/>
        </w:r>
        <w:r w:rsidR="00803763">
          <w:rPr>
            <w:noProof/>
          </w:rPr>
          <w:t>24</w:t>
        </w:r>
        <w:r w:rsidR="00B34F44">
          <w:rPr>
            <w:noProof/>
          </w:rPr>
          <w:fldChar w:fldCharType="end"/>
        </w:r>
      </w:hyperlink>
    </w:p>
    <w:p w14:paraId="23927737" w14:textId="77777777" w:rsidR="00B34F44" w:rsidRDefault="0025130D" w:rsidP="00B34F44">
      <w:pPr>
        <w:pStyle w:val="TOC4"/>
        <w:tabs>
          <w:tab w:val="right" w:leader="dot" w:pos="9016"/>
        </w:tabs>
        <w:ind w:left="1320"/>
        <w:rPr>
          <w:rFonts w:asciiTheme="minorHAnsi" w:eastAsiaTheme="minorEastAsia" w:hAnsiTheme="minorHAnsi" w:cstheme="minorBidi"/>
          <w:noProof/>
        </w:rPr>
      </w:pPr>
      <w:hyperlink w:anchor="_Toc450406761" w:history="1">
        <w:r w:rsidR="00B34F44" w:rsidRPr="006C17BA">
          <w:rPr>
            <w:rStyle w:val="Hyperlink"/>
            <w:rFonts w:ascii="Times New Roman" w:hAnsi="Times New Roman"/>
            <w:b/>
            <w:bCs/>
            <w:i/>
            <w:iCs/>
            <w:noProof/>
          </w:rPr>
          <w:t>2.5.3.4 Musical pitch &amp; spatial location.</w:t>
        </w:r>
        <w:r w:rsidR="00B34F44">
          <w:rPr>
            <w:noProof/>
          </w:rPr>
          <w:tab/>
        </w:r>
        <w:r w:rsidR="00B34F44">
          <w:rPr>
            <w:noProof/>
          </w:rPr>
          <w:fldChar w:fldCharType="begin"/>
        </w:r>
        <w:r w:rsidR="00B34F44">
          <w:rPr>
            <w:noProof/>
          </w:rPr>
          <w:instrText xml:space="preserve"> PAGEREF _Toc450406761 \h </w:instrText>
        </w:r>
        <w:r w:rsidR="00B34F44">
          <w:rPr>
            <w:noProof/>
          </w:rPr>
        </w:r>
        <w:r w:rsidR="00B34F44">
          <w:rPr>
            <w:noProof/>
          </w:rPr>
          <w:fldChar w:fldCharType="separate"/>
        </w:r>
        <w:r w:rsidR="00803763">
          <w:rPr>
            <w:noProof/>
          </w:rPr>
          <w:t>25</w:t>
        </w:r>
        <w:r w:rsidR="00B34F44">
          <w:rPr>
            <w:noProof/>
          </w:rPr>
          <w:fldChar w:fldCharType="end"/>
        </w:r>
      </w:hyperlink>
    </w:p>
    <w:p w14:paraId="44F43573"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62" w:history="1">
        <w:r w:rsidR="00B34F44" w:rsidRPr="006C17BA">
          <w:rPr>
            <w:rStyle w:val="Hyperlink"/>
            <w:rFonts w:ascii="Times New Roman" w:hAnsi="Times New Roman"/>
            <w:b/>
            <w:bCs/>
            <w:noProof/>
          </w:rPr>
          <w:t>2.6 Examination of the Motion-Music Connection in a Music Production Context</w:t>
        </w:r>
        <w:r w:rsidR="00B34F44">
          <w:rPr>
            <w:noProof/>
          </w:rPr>
          <w:tab/>
        </w:r>
        <w:r w:rsidR="00B34F44">
          <w:rPr>
            <w:noProof/>
          </w:rPr>
          <w:fldChar w:fldCharType="begin"/>
        </w:r>
        <w:r w:rsidR="00B34F44">
          <w:rPr>
            <w:noProof/>
          </w:rPr>
          <w:instrText xml:space="preserve"> PAGEREF _Toc450406762 \h </w:instrText>
        </w:r>
        <w:r w:rsidR="00B34F44">
          <w:rPr>
            <w:noProof/>
          </w:rPr>
        </w:r>
        <w:r w:rsidR="00B34F44">
          <w:rPr>
            <w:noProof/>
          </w:rPr>
          <w:fldChar w:fldCharType="separate"/>
        </w:r>
        <w:r w:rsidR="00803763">
          <w:rPr>
            <w:noProof/>
          </w:rPr>
          <w:t>25</w:t>
        </w:r>
        <w:r w:rsidR="00B34F44">
          <w:rPr>
            <w:noProof/>
          </w:rPr>
          <w:fldChar w:fldCharType="end"/>
        </w:r>
      </w:hyperlink>
    </w:p>
    <w:p w14:paraId="67B346A8"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63" w:history="1">
        <w:r w:rsidR="00B34F44" w:rsidRPr="006C17BA">
          <w:rPr>
            <w:rStyle w:val="Hyperlink"/>
            <w:rFonts w:ascii="Times New Roman" w:hAnsi="Times New Roman"/>
            <w:b/>
            <w:bCs/>
            <w:noProof/>
          </w:rPr>
          <w:t>2.6.1 Motion and musical expressiveness.</w:t>
        </w:r>
        <w:r w:rsidR="00B34F44">
          <w:rPr>
            <w:noProof/>
          </w:rPr>
          <w:tab/>
        </w:r>
        <w:r w:rsidR="00B34F44">
          <w:rPr>
            <w:noProof/>
          </w:rPr>
          <w:fldChar w:fldCharType="begin"/>
        </w:r>
        <w:r w:rsidR="00B34F44">
          <w:rPr>
            <w:noProof/>
          </w:rPr>
          <w:instrText xml:space="preserve"> PAGEREF _Toc450406763 \h </w:instrText>
        </w:r>
        <w:r w:rsidR="00B34F44">
          <w:rPr>
            <w:noProof/>
          </w:rPr>
        </w:r>
        <w:r w:rsidR="00B34F44">
          <w:rPr>
            <w:noProof/>
          </w:rPr>
          <w:fldChar w:fldCharType="separate"/>
        </w:r>
        <w:r w:rsidR="00803763">
          <w:rPr>
            <w:noProof/>
          </w:rPr>
          <w:t>26</w:t>
        </w:r>
        <w:r w:rsidR="00B34F44">
          <w:rPr>
            <w:noProof/>
          </w:rPr>
          <w:fldChar w:fldCharType="end"/>
        </w:r>
      </w:hyperlink>
    </w:p>
    <w:p w14:paraId="63AA789D"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64" w:history="1">
        <w:r w:rsidR="00B34F44" w:rsidRPr="006C17BA">
          <w:rPr>
            <w:rStyle w:val="Hyperlink"/>
            <w:rFonts w:ascii="Times New Roman" w:hAnsi="Times New Roman"/>
            <w:b/>
            <w:bCs/>
            <w:noProof/>
          </w:rPr>
          <w:t>2.6.2 Communicative aspects of gestures in music production.</w:t>
        </w:r>
        <w:r w:rsidR="00B34F44">
          <w:rPr>
            <w:noProof/>
          </w:rPr>
          <w:tab/>
        </w:r>
        <w:r w:rsidR="00B34F44">
          <w:rPr>
            <w:noProof/>
          </w:rPr>
          <w:fldChar w:fldCharType="begin"/>
        </w:r>
        <w:r w:rsidR="00B34F44">
          <w:rPr>
            <w:noProof/>
          </w:rPr>
          <w:instrText xml:space="preserve"> PAGEREF _Toc450406764 \h </w:instrText>
        </w:r>
        <w:r w:rsidR="00B34F44">
          <w:rPr>
            <w:noProof/>
          </w:rPr>
        </w:r>
        <w:r w:rsidR="00B34F44">
          <w:rPr>
            <w:noProof/>
          </w:rPr>
          <w:fldChar w:fldCharType="separate"/>
        </w:r>
        <w:r w:rsidR="00803763">
          <w:rPr>
            <w:noProof/>
          </w:rPr>
          <w:t>27</w:t>
        </w:r>
        <w:r w:rsidR="00B34F44">
          <w:rPr>
            <w:noProof/>
          </w:rPr>
          <w:fldChar w:fldCharType="end"/>
        </w:r>
      </w:hyperlink>
    </w:p>
    <w:p w14:paraId="1DE21A38" w14:textId="77777777" w:rsidR="00B34F44" w:rsidRDefault="0025130D" w:rsidP="00B34F44">
      <w:pPr>
        <w:pStyle w:val="TOC4"/>
        <w:tabs>
          <w:tab w:val="right" w:leader="dot" w:pos="9016"/>
        </w:tabs>
        <w:ind w:left="1320"/>
        <w:rPr>
          <w:rFonts w:asciiTheme="minorHAnsi" w:eastAsiaTheme="minorEastAsia" w:hAnsiTheme="minorHAnsi" w:cstheme="minorBidi"/>
          <w:noProof/>
        </w:rPr>
      </w:pPr>
      <w:hyperlink w:anchor="_Toc450406765" w:history="1">
        <w:r w:rsidR="00B34F44" w:rsidRPr="006C17BA">
          <w:rPr>
            <w:rStyle w:val="Hyperlink"/>
            <w:rFonts w:ascii="Times New Roman" w:hAnsi="Times New Roman"/>
            <w:b/>
            <w:bCs/>
            <w:i/>
            <w:iCs/>
            <w:noProof/>
          </w:rPr>
          <w:t>Perspective from listeners.</w:t>
        </w:r>
        <w:r w:rsidR="00B34F44">
          <w:rPr>
            <w:noProof/>
          </w:rPr>
          <w:tab/>
        </w:r>
        <w:r w:rsidR="00B34F44">
          <w:rPr>
            <w:noProof/>
          </w:rPr>
          <w:fldChar w:fldCharType="begin"/>
        </w:r>
        <w:r w:rsidR="00B34F44">
          <w:rPr>
            <w:noProof/>
          </w:rPr>
          <w:instrText xml:space="preserve"> PAGEREF _Toc450406765 \h </w:instrText>
        </w:r>
        <w:r w:rsidR="00B34F44">
          <w:rPr>
            <w:noProof/>
          </w:rPr>
        </w:r>
        <w:r w:rsidR="00B34F44">
          <w:rPr>
            <w:noProof/>
          </w:rPr>
          <w:fldChar w:fldCharType="separate"/>
        </w:r>
        <w:r w:rsidR="00803763">
          <w:rPr>
            <w:noProof/>
          </w:rPr>
          <w:t>27</w:t>
        </w:r>
        <w:r w:rsidR="00B34F44">
          <w:rPr>
            <w:noProof/>
          </w:rPr>
          <w:fldChar w:fldCharType="end"/>
        </w:r>
      </w:hyperlink>
    </w:p>
    <w:p w14:paraId="0614A180" w14:textId="77777777" w:rsidR="00B34F44" w:rsidRDefault="0025130D" w:rsidP="00B34F44">
      <w:pPr>
        <w:pStyle w:val="TOC4"/>
        <w:tabs>
          <w:tab w:val="right" w:leader="dot" w:pos="9016"/>
        </w:tabs>
        <w:ind w:left="1320"/>
        <w:rPr>
          <w:rFonts w:asciiTheme="minorHAnsi" w:eastAsiaTheme="minorEastAsia" w:hAnsiTheme="minorHAnsi" w:cstheme="minorBidi"/>
          <w:noProof/>
        </w:rPr>
      </w:pPr>
      <w:hyperlink w:anchor="_Toc450406766" w:history="1">
        <w:r w:rsidR="00B34F44" w:rsidRPr="006C17BA">
          <w:rPr>
            <w:rStyle w:val="Hyperlink"/>
            <w:rFonts w:ascii="Times New Roman" w:hAnsi="Times New Roman"/>
            <w:b/>
            <w:bCs/>
            <w:i/>
            <w:iCs/>
            <w:noProof/>
          </w:rPr>
          <w:t>Perspective from cooperative performance.</w:t>
        </w:r>
        <w:r w:rsidR="00B34F44">
          <w:rPr>
            <w:noProof/>
          </w:rPr>
          <w:tab/>
        </w:r>
        <w:r w:rsidR="00B34F44">
          <w:rPr>
            <w:noProof/>
          </w:rPr>
          <w:fldChar w:fldCharType="begin"/>
        </w:r>
        <w:r w:rsidR="00B34F44">
          <w:rPr>
            <w:noProof/>
          </w:rPr>
          <w:instrText xml:space="preserve"> PAGEREF _Toc450406766 \h </w:instrText>
        </w:r>
        <w:r w:rsidR="00B34F44">
          <w:rPr>
            <w:noProof/>
          </w:rPr>
        </w:r>
        <w:r w:rsidR="00B34F44">
          <w:rPr>
            <w:noProof/>
          </w:rPr>
          <w:fldChar w:fldCharType="separate"/>
        </w:r>
        <w:r w:rsidR="00803763">
          <w:rPr>
            <w:noProof/>
          </w:rPr>
          <w:t>28</w:t>
        </w:r>
        <w:r w:rsidR="00B34F44">
          <w:rPr>
            <w:noProof/>
          </w:rPr>
          <w:fldChar w:fldCharType="end"/>
        </w:r>
      </w:hyperlink>
    </w:p>
    <w:p w14:paraId="60846618"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67" w:history="1">
        <w:r w:rsidR="00B34F44" w:rsidRPr="006C17BA">
          <w:rPr>
            <w:rStyle w:val="Hyperlink"/>
            <w:rFonts w:ascii="Times New Roman" w:hAnsi="Times New Roman"/>
            <w:b/>
            <w:bCs/>
            <w:noProof/>
          </w:rPr>
          <w:t>2.7 Interim Summary</w:t>
        </w:r>
        <w:r w:rsidR="00B34F44">
          <w:rPr>
            <w:noProof/>
          </w:rPr>
          <w:tab/>
        </w:r>
        <w:r w:rsidR="00B34F44">
          <w:rPr>
            <w:noProof/>
          </w:rPr>
          <w:fldChar w:fldCharType="begin"/>
        </w:r>
        <w:r w:rsidR="00B34F44">
          <w:rPr>
            <w:noProof/>
          </w:rPr>
          <w:instrText xml:space="preserve"> PAGEREF _Toc450406767 \h </w:instrText>
        </w:r>
        <w:r w:rsidR="00B34F44">
          <w:rPr>
            <w:noProof/>
          </w:rPr>
        </w:r>
        <w:r w:rsidR="00B34F44">
          <w:rPr>
            <w:noProof/>
          </w:rPr>
          <w:fldChar w:fldCharType="separate"/>
        </w:r>
        <w:r w:rsidR="00803763">
          <w:rPr>
            <w:noProof/>
          </w:rPr>
          <w:t>29</w:t>
        </w:r>
        <w:r w:rsidR="00B34F44">
          <w:rPr>
            <w:noProof/>
          </w:rPr>
          <w:fldChar w:fldCharType="end"/>
        </w:r>
      </w:hyperlink>
    </w:p>
    <w:p w14:paraId="524D8235"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68" w:history="1">
        <w:r w:rsidR="00B34F44" w:rsidRPr="006C17BA">
          <w:rPr>
            <w:rStyle w:val="Hyperlink"/>
            <w:rFonts w:ascii="Times New Roman" w:hAnsi="Times New Roman"/>
            <w:b/>
            <w:bCs/>
            <w:noProof/>
          </w:rPr>
          <w:t>2.8 Research Gaps</w:t>
        </w:r>
        <w:r w:rsidR="00B34F44">
          <w:rPr>
            <w:noProof/>
          </w:rPr>
          <w:tab/>
        </w:r>
        <w:r w:rsidR="00B34F44">
          <w:rPr>
            <w:noProof/>
          </w:rPr>
          <w:fldChar w:fldCharType="begin"/>
        </w:r>
        <w:r w:rsidR="00B34F44">
          <w:rPr>
            <w:noProof/>
          </w:rPr>
          <w:instrText xml:space="preserve"> PAGEREF _Toc450406768 \h </w:instrText>
        </w:r>
        <w:r w:rsidR="00B34F44">
          <w:rPr>
            <w:noProof/>
          </w:rPr>
        </w:r>
        <w:r w:rsidR="00B34F44">
          <w:rPr>
            <w:noProof/>
          </w:rPr>
          <w:fldChar w:fldCharType="separate"/>
        </w:r>
        <w:r w:rsidR="00803763">
          <w:rPr>
            <w:noProof/>
          </w:rPr>
          <w:t>30</w:t>
        </w:r>
        <w:r w:rsidR="00B34F44">
          <w:rPr>
            <w:noProof/>
          </w:rPr>
          <w:fldChar w:fldCharType="end"/>
        </w:r>
      </w:hyperlink>
    </w:p>
    <w:p w14:paraId="0288FCC8"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69" w:history="1">
        <w:r w:rsidR="00B34F44" w:rsidRPr="006C17BA">
          <w:rPr>
            <w:rStyle w:val="Hyperlink"/>
            <w:rFonts w:ascii="Times New Roman" w:hAnsi="Times New Roman"/>
            <w:b/>
            <w:bCs/>
            <w:noProof/>
          </w:rPr>
          <w:t>2.9 Research Aims</w:t>
        </w:r>
        <w:r w:rsidR="00B34F44">
          <w:rPr>
            <w:noProof/>
          </w:rPr>
          <w:tab/>
        </w:r>
        <w:r w:rsidR="00B34F44">
          <w:rPr>
            <w:noProof/>
          </w:rPr>
          <w:fldChar w:fldCharType="begin"/>
        </w:r>
        <w:r w:rsidR="00B34F44">
          <w:rPr>
            <w:noProof/>
          </w:rPr>
          <w:instrText xml:space="preserve"> PAGEREF _Toc450406769 \h </w:instrText>
        </w:r>
        <w:r w:rsidR="00B34F44">
          <w:rPr>
            <w:noProof/>
          </w:rPr>
        </w:r>
        <w:r w:rsidR="00B34F44">
          <w:rPr>
            <w:noProof/>
          </w:rPr>
          <w:fldChar w:fldCharType="separate"/>
        </w:r>
        <w:r w:rsidR="00803763">
          <w:rPr>
            <w:noProof/>
          </w:rPr>
          <w:t>31</w:t>
        </w:r>
        <w:r w:rsidR="00B34F44">
          <w:rPr>
            <w:noProof/>
          </w:rPr>
          <w:fldChar w:fldCharType="end"/>
        </w:r>
      </w:hyperlink>
    </w:p>
    <w:p w14:paraId="5C5629BF" w14:textId="77777777" w:rsidR="00B34F44" w:rsidRDefault="0025130D">
      <w:pPr>
        <w:pStyle w:val="TOC1"/>
        <w:tabs>
          <w:tab w:val="right" w:leader="dot" w:pos="9016"/>
        </w:tabs>
        <w:rPr>
          <w:rFonts w:asciiTheme="minorHAnsi" w:eastAsiaTheme="minorEastAsia" w:hAnsiTheme="minorHAnsi" w:cstheme="minorBidi"/>
          <w:noProof/>
        </w:rPr>
      </w:pPr>
      <w:hyperlink w:anchor="_Toc450406770" w:history="1">
        <w:r w:rsidR="00B34F44" w:rsidRPr="006C17BA">
          <w:rPr>
            <w:rStyle w:val="Hyperlink"/>
            <w:rFonts w:ascii="Times New Roman" w:hAnsi="Times New Roman"/>
            <w:b/>
            <w:bCs/>
            <w:noProof/>
          </w:rPr>
          <w:t>3. Methodology</w:t>
        </w:r>
        <w:r w:rsidR="00B34F44">
          <w:rPr>
            <w:noProof/>
          </w:rPr>
          <w:tab/>
        </w:r>
        <w:r w:rsidR="00B34F44">
          <w:rPr>
            <w:noProof/>
          </w:rPr>
          <w:fldChar w:fldCharType="begin"/>
        </w:r>
        <w:r w:rsidR="00B34F44">
          <w:rPr>
            <w:noProof/>
          </w:rPr>
          <w:instrText xml:space="preserve"> PAGEREF _Toc450406770 \h </w:instrText>
        </w:r>
        <w:r w:rsidR="00B34F44">
          <w:rPr>
            <w:noProof/>
          </w:rPr>
        </w:r>
        <w:r w:rsidR="00B34F44">
          <w:rPr>
            <w:noProof/>
          </w:rPr>
          <w:fldChar w:fldCharType="separate"/>
        </w:r>
        <w:r w:rsidR="00803763">
          <w:rPr>
            <w:noProof/>
          </w:rPr>
          <w:t>33</w:t>
        </w:r>
        <w:r w:rsidR="00B34F44">
          <w:rPr>
            <w:noProof/>
          </w:rPr>
          <w:fldChar w:fldCharType="end"/>
        </w:r>
      </w:hyperlink>
    </w:p>
    <w:p w14:paraId="708C5ADB"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71" w:history="1">
        <w:r w:rsidR="00B34F44" w:rsidRPr="006C17BA">
          <w:rPr>
            <w:rStyle w:val="Hyperlink"/>
            <w:rFonts w:ascii="Times New Roman" w:hAnsi="Times New Roman"/>
            <w:b/>
            <w:bCs/>
            <w:noProof/>
          </w:rPr>
          <w:t>3.1 Research Design</w:t>
        </w:r>
        <w:r w:rsidR="00B34F44">
          <w:rPr>
            <w:noProof/>
          </w:rPr>
          <w:tab/>
        </w:r>
        <w:r w:rsidR="00B34F44">
          <w:rPr>
            <w:noProof/>
          </w:rPr>
          <w:fldChar w:fldCharType="begin"/>
        </w:r>
        <w:r w:rsidR="00B34F44">
          <w:rPr>
            <w:noProof/>
          </w:rPr>
          <w:instrText xml:space="preserve"> PAGEREF _Toc450406771 \h </w:instrText>
        </w:r>
        <w:r w:rsidR="00B34F44">
          <w:rPr>
            <w:noProof/>
          </w:rPr>
        </w:r>
        <w:r w:rsidR="00B34F44">
          <w:rPr>
            <w:noProof/>
          </w:rPr>
          <w:fldChar w:fldCharType="separate"/>
        </w:r>
        <w:r w:rsidR="00803763">
          <w:rPr>
            <w:noProof/>
          </w:rPr>
          <w:t>33</w:t>
        </w:r>
        <w:r w:rsidR="00B34F44">
          <w:rPr>
            <w:noProof/>
          </w:rPr>
          <w:fldChar w:fldCharType="end"/>
        </w:r>
      </w:hyperlink>
    </w:p>
    <w:p w14:paraId="53866590"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72" w:history="1">
        <w:r w:rsidR="00B34F44" w:rsidRPr="006C17BA">
          <w:rPr>
            <w:rStyle w:val="Hyperlink"/>
            <w:rFonts w:ascii="Times New Roman" w:hAnsi="Times New Roman"/>
            <w:b/>
            <w:bCs/>
            <w:noProof/>
          </w:rPr>
          <w:t>3.1.1 Motional features.</w:t>
        </w:r>
        <w:r w:rsidR="00B34F44">
          <w:rPr>
            <w:noProof/>
          </w:rPr>
          <w:tab/>
        </w:r>
        <w:r w:rsidR="00B34F44">
          <w:rPr>
            <w:noProof/>
          </w:rPr>
          <w:fldChar w:fldCharType="begin"/>
        </w:r>
        <w:r w:rsidR="00B34F44">
          <w:rPr>
            <w:noProof/>
          </w:rPr>
          <w:instrText xml:space="preserve"> PAGEREF _Toc450406772 \h </w:instrText>
        </w:r>
        <w:r w:rsidR="00B34F44">
          <w:rPr>
            <w:noProof/>
          </w:rPr>
        </w:r>
        <w:r w:rsidR="00B34F44">
          <w:rPr>
            <w:noProof/>
          </w:rPr>
          <w:fldChar w:fldCharType="separate"/>
        </w:r>
        <w:r w:rsidR="00803763">
          <w:rPr>
            <w:noProof/>
          </w:rPr>
          <w:t>33</w:t>
        </w:r>
        <w:r w:rsidR="00B34F44">
          <w:rPr>
            <w:noProof/>
          </w:rPr>
          <w:fldChar w:fldCharType="end"/>
        </w:r>
      </w:hyperlink>
    </w:p>
    <w:p w14:paraId="65F335A1"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73" w:history="1">
        <w:r w:rsidR="00B34F44" w:rsidRPr="006C17BA">
          <w:rPr>
            <w:rStyle w:val="Hyperlink"/>
            <w:rFonts w:ascii="Times New Roman" w:hAnsi="Times New Roman"/>
            <w:b/>
            <w:bCs/>
            <w:noProof/>
          </w:rPr>
          <w:t>3.1.2 Examination of musical features.</w:t>
        </w:r>
        <w:r w:rsidR="00B34F44">
          <w:rPr>
            <w:noProof/>
          </w:rPr>
          <w:tab/>
        </w:r>
        <w:r w:rsidR="00B34F44">
          <w:rPr>
            <w:noProof/>
          </w:rPr>
          <w:fldChar w:fldCharType="begin"/>
        </w:r>
        <w:r w:rsidR="00B34F44">
          <w:rPr>
            <w:noProof/>
          </w:rPr>
          <w:instrText xml:space="preserve"> PAGEREF _Toc450406773 \h </w:instrText>
        </w:r>
        <w:r w:rsidR="00B34F44">
          <w:rPr>
            <w:noProof/>
          </w:rPr>
        </w:r>
        <w:r w:rsidR="00B34F44">
          <w:rPr>
            <w:noProof/>
          </w:rPr>
          <w:fldChar w:fldCharType="separate"/>
        </w:r>
        <w:r w:rsidR="00803763">
          <w:rPr>
            <w:noProof/>
          </w:rPr>
          <w:t>35</w:t>
        </w:r>
        <w:r w:rsidR="00B34F44">
          <w:rPr>
            <w:noProof/>
          </w:rPr>
          <w:fldChar w:fldCharType="end"/>
        </w:r>
      </w:hyperlink>
    </w:p>
    <w:p w14:paraId="3E5D460B"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74" w:history="1">
        <w:r w:rsidR="00B34F44" w:rsidRPr="006C17BA">
          <w:rPr>
            <w:rStyle w:val="Hyperlink"/>
            <w:rFonts w:ascii="Times New Roman" w:hAnsi="Times New Roman"/>
            <w:b/>
            <w:bCs/>
            <w:noProof/>
          </w:rPr>
          <w:t>3.1.3 Dependent variables and independent variables.</w:t>
        </w:r>
        <w:r w:rsidR="00B34F44">
          <w:rPr>
            <w:noProof/>
          </w:rPr>
          <w:tab/>
        </w:r>
        <w:r w:rsidR="00B34F44">
          <w:rPr>
            <w:noProof/>
          </w:rPr>
          <w:fldChar w:fldCharType="begin"/>
        </w:r>
        <w:r w:rsidR="00B34F44">
          <w:rPr>
            <w:noProof/>
          </w:rPr>
          <w:instrText xml:space="preserve"> PAGEREF _Toc450406774 \h </w:instrText>
        </w:r>
        <w:r w:rsidR="00B34F44">
          <w:rPr>
            <w:noProof/>
          </w:rPr>
        </w:r>
        <w:r w:rsidR="00B34F44">
          <w:rPr>
            <w:noProof/>
          </w:rPr>
          <w:fldChar w:fldCharType="separate"/>
        </w:r>
        <w:r w:rsidR="00803763">
          <w:rPr>
            <w:noProof/>
          </w:rPr>
          <w:t>36</w:t>
        </w:r>
        <w:r w:rsidR="00B34F44">
          <w:rPr>
            <w:noProof/>
          </w:rPr>
          <w:fldChar w:fldCharType="end"/>
        </w:r>
      </w:hyperlink>
    </w:p>
    <w:p w14:paraId="1B54E4B2"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75" w:history="1">
        <w:r w:rsidR="00B34F44" w:rsidRPr="006C17BA">
          <w:rPr>
            <w:rStyle w:val="Hyperlink"/>
            <w:rFonts w:ascii="Times New Roman" w:hAnsi="Times New Roman"/>
            <w:b/>
            <w:bCs/>
            <w:noProof/>
          </w:rPr>
          <w:t>3.2 Participants</w:t>
        </w:r>
        <w:r w:rsidR="00B34F44">
          <w:rPr>
            <w:noProof/>
          </w:rPr>
          <w:tab/>
        </w:r>
        <w:r w:rsidR="00B34F44">
          <w:rPr>
            <w:noProof/>
          </w:rPr>
          <w:fldChar w:fldCharType="begin"/>
        </w:r>
        <w:r w:rsidR="00B34F44">
          <w:rPr>
            <w:noProof/>
          </w:rPr>
          <w:instrText xml:space="preserve"> PAGEREF _Toc450406775 \h </w:instrText>
        </w:r>
        <w:r w:rsidR="00B34F44">
          <w:rPr>
            <w:noProof/>
          </w:rPr>
        </w:r>
        <w:r w:rsidR="00B34F44">
          <w:rPr>
            <w:noProof/>
          </w:rPr>
          <w:fldChar w:fldCharType="separate"/>
        </w:r>
        <w:r w:rsidR="00803763">
          <w:rPr>
            <w:noProof/>
          </w:rPr>
          <w:t>36</w:t>
        </w:r>
        <w:r w:rsidR="00B34F44">
          <w:rPr>
            <w:noProof/>
          </w:rPr>
          <w:fldChar w:fldCharType="end"/>
        </w:r>
      </w:hyperlink>
    </w:p>
    <w:p w14:paraId="22D64C32"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76" w:history="1">
        <w:r w:rsidR="00B34F44" w:rsidRPr="006C17BA">
          <w:rPr>
            <w:rStyle w:val="Hyperlink"/>
            <w:rFonts w:ascii="Times New Roman" w:hAnsi="Times New Roman"/>
            <w:b/>
            <w:bCs/>
            <w:noProof/>
          </w:rPr>
          <w:t>3.3 Materials</w:t>
        </w:r>
        <w:r w:rsidR="00B34F44">
          <w:rPr>
            <w:noProof/>
          </w:rPr>
          <w:tab/>
        </w:r>
        <w:r w:rsidR="00B34F44">
          <w:rPr>
            <w:noProof/>
          </w:rPr>
          <w:fldChar w:fldCharType="begin"/>
        </w:r>
        <w:r w:rsidR="00B34F44">
          <w:rPr>
            <w:noProof/>
          </w:rPr>
          <w:instrText xml:space="preserve"> PAGEREF _Toc450406776 \h </w:instrText>
        </w:r>
        <w:r w:rsidR="00B34F44">
          <w:rPr>
            <w:noProof/>
          </w:rPr>
        </w:r>
        <w:r w:rsidR="00B34F44">
          <w:rPr>
            <w:noProof/>
          </w:rPr>
          <w:fldChar w:fldCharType="separate"/>
        </w:r>
        <w:r w:rsidR="00803763">
          <w:rPr>
            <w:noProof/>
          </w:rPr>
          <w:t>37</w:t>
        </w:r>
        <w:r w:rsidR="00B34F44">
          <w:rPr>
            <w:noProof/>
          </w:rPr>
          <w:fldChar w:fldCharType="end"/>
        </w:r>
      </w:hyperlink>
    </w:p>
    <w:p w14:paraId="1235D13D"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77" w:history="1">
        <w:r w:rsidR="00B34F44" w:rsidRPr="006C17BA">
          <w:rPr>
            <w:rStyle w:val="Hyperlink"/>
            <w:rFonts w:ascii="Times New Roman" w:hAnsi="Times New Roman"/>
            <w:b/>
            <w:bCs/>
            <w:noProof/>
          </w:rPr>
          <w:t>3.3.1 Videos.</w:t>
        </w:r>
        <w:r w:rsidR="00B34F44">
          <w:rPr>
            <w:noProof/>
          </w:rPr>
          <w:tab/>
        </w:r>
        <w:r w:rsidR="00B34F44">
          <w:rPr>
            <w:noProof/>
          </w:rPr>
          <w:fldChar w:fldCharType="begin"/>
        </w:r>
        <w:r w:rsidR="00B34F44">
          <w:rPr>
            <w:noProof/>
          </w:rPr>
          <w:instrText xml:space="preserve"> PAGEREF _Toc450406777 \h </w:instrText>
        </w:r>
        <w:r w:rsidR="00B34F44">
          <w:rPr>
            <w:noProof/>
          </w:rPr>
        </w:r>
        <w:r w:rsidR="00B34F44">
          <w:rPr>
            <w:noProof/>
          </w:rPr>
          <w:fldChar w:fldCharType="separate"/>
        </w:r>
        <w:r w:rsidR="00803763">
          <w:rPr>
            <w:noProof/>
          </w:rPr>
          <w:t>37</w:t>
        </w:r>
        <w:r w:rsidR="00B34F44">
          <w:rPr>
            <w:noProof/>
          </w:rPr>
          <w:fldChar w:fldCharType="end"/>
        </w:r>
      </w:hyperlink>
    </w:p>
    <w:p w14:paraId="35A8D80B"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78" w:history="1">
        <w:r w:rsidR="00B34F44" w:rsidRPr="006C17BA">
          <w:rPr>
            <w:rStyle w:val="Hyperlink"/>
            <w:rFonts w:ascii="Times New Roman" w:hAnsi="Times New Roman"/>
            <w:b/>
            <w:bCs/>
            <w:noProof/>
          </w:rPr>
          <w:t>3.3.2 Musical score.</w:t>
        </w:r>
        <w:r w:rsidR="00B34F44">
          <w:rPr>
            <w:noProof/>
          </w:rPr>
          <w:tab/>
        </w:r>
        <w:r w:rsidR="00B34F44">
          <w:rPr>
            <w:noProof/>
          </w:rPr>
          <w:fldChar w:fldCharType="begin"/>
        </w:r>
        <w:r w:rsidR="00B34F44">
          <w:rPr>
            <w:noProof/>
          </w:rPr>
          <w:instrText xml:space="preserve"> PAGEREF _Toc450406778 \h </w:instrText>
        </w:r>
        <w:r w:rsidR="00B34F44">
          <w:rPr>
            <w:noProof/>
          </w:rPr>
        </w:r>
        <w:r w:rsidR="00B34F44">
          <w:rPr>
            <w:noProof/>
          </w:rPr>
          <w:fldChar w:fldCharType="separate"/>
        </w:r>
        <w:r w:rsidR="00803763">
          <w:rPr>
            <w:noProof/>
          </w:rPr>
          <w:t>39</w:t>
        </w:r>
        <w:r w:rsidR="00B34F44">
          <w:rPr>
            <w:noProof/>
          </w:rPr>
          <w:fldChar w:fldCharType="end"/>
        </w:r>
      </w:hyperlink>
    </w:p>
    <w:p w14:paraId="2974F165"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79" w:history="1">
        <w:r w:rsidR="00B34F44" w:rsidRPr="006C17BA">
          <w:rPr>
            <w:rStyle w:val="Hyperlink"/>
            <w:rFonts w:ascii="Times New Roman" w:hAnsi="Times New Roman"/>
            <w:b/>
            <w:bCs/>
            <w:noProof/>
          </w:rPr>
          <w:t>3.4 Procedure</w:t>
        </w:r>
        <w:r w:rsidR="00B34F44">
          <w:rPr>
            <w:noProof/>
          </w:rPr>
          <w:tab/>
        </w:r>
        <w:r w:rsidR="00B34F44">
          <w:rPr>
            <w:noProof/>
          </w:rPr>
          <w:fldChar w:fldCharType="begin"/>
        </w:r>
        <w:r w:rsidR="00B34F44">
          <w:rPr>
            <w:noProof/>
          </w:rPr>
          <w:instrText xml:space="preserve"> PAGEREF _Toc450406779 \h </w:instrText>
        </w:r>
        <w:r w:rsidR="00B34F44">
          <w:rPr>
            <w:noProof/>
          </w:rPr>
        </w:r>
        <w:r w:rsidR="00B34F44">
          <w:rPr>
            <w:noProof/>
          </w:rPr>
          <w:fldChar w:fldCharType="separate"/>
        </w:r>
        <w:r w:rsidR="00803763">
          <w:rPr>
            <w:noProof/>
          </w:rPr>
          <w:t>40</w:t>
        </w:r>
        <w:r w:rsidR="00B34F44">
          <w:rPr>
            <w:noProof/>
          </w:rPr>
          <w:fldChar w:fldCharType="end"/>
        </w:r>
      </w:hyperlink>
    </w:p>
    <w:p w14:paraId="065D698A"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780" w:history="1">
        <w:r w:rsidR="00B34F44" w:rsidRPr="006C17BA">
          <w:rPr>
            <w:rStyle w:val="Hyperlink"/>
            <w:rFonts w:ascii="Times New Roman" w:hAnsi="Times New Roman"/>
            <w:b/>
            <w:bCs/>
            <w:noProof/>
          </w:rPr>
          <w:t>3.5 Data Analysis</w:t>
        </w:r>
        <w:r w:rsidR="00B34F44">
          <w:rPr>
            <w:noProof/>
          </w:rPr>
          <w:tab/>
        </w:r>
        <w:r w:rsidR="00B34F44">
          <w:rPr>
            <w:noProof/>
          </w:rPr>
          <w:fldChar w:fldCharType="begin"/>
        </w:r>
        <w:r w:rsidR="00B34F44">
          <w:rPr>
            <w:noProof/>
          </w:rPr>
          <w:instrText xml:space="preserve"> PAGEREF _Toc450406780 \h </w:instrText>
        </w:r>
        <w:r w:rsidR="00B34F44">
          <w:rPr>
            <w:noProof/>
          </w:rPr>
        </w:r>
        <w:r w:rsidR="00B34F44">
          <w:rPr>
            <w:noProof/>
          </w:rPr>
          <w:fldChar w:fldCharType="separate"/>
        </w:r>
        <w:r w:rsidR="00803763">
          <w:rPr>
            <w:noProof/>
          </w:rPr>
          <w:t>41</w:t>
        </w:r>
        <w:r w:rsidR="00B34F44">
          <w:rPr>
            <w:noProof/>
          </w:rPr>
          <w:fldChar w:fldCharType="end"/>
        </w:r>
      </w:hyperlink>
    </w:p>
    <w:p w14:paraId="48A68F4D"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781" w:history="1">
        <w:r w:rsidR="00B34F44" w:rsidRPr="006C17BA">
          <w:rPr>
            <w:rStyle w:val="Hyperlink"/>
            <w:rFonts w:ascii="Times New Roman" w:hAnsi="Times New Roman"/>
            <w:b/>
            <w:bCs/>
            <w:noProof/>
          </w:rPr>
          <w:t>3.5.1 Background.</w:t>
        </w:r>
        <w:r w:rsidR="00B34F44">
          <w:rPr>
            <w:noProof/>
          </w:rPr>
          <w:tab/>
        </w:r>
        <w:r w:rsidR="00B34F44">
          <w:rPr>
            <w:noProof/>
          </w:rPr>
          <w:fldChar w:fldCharType="begin"/>
        </w:r>
        <w:r w:rsidR="00B34F44">
          <w:rPr>
            <w:noProof/>
          </w:rPr>
          <w:instrText xml:space="preserve"> PAGEREF _Toc450406781 \h </w:instrText>
        </w:r>
        <w:r w:rsidR="00B34F44">
          <w:rPr>
            <w:noProof/>
          </w:rPr>
        </w:r>
        <w:r w:rsidR="00B34F44">
          <w:rPr>
            <w:noProof/>
          </w:rPr>
          <w:fldChar w:fldCharType="separate"/>
        </w:r>
        <w:r w:rsidR="00803763">
          <w:rPr>
            <w:noProof/>
          </w:rPr>
          <w:t>41</w:t>
        </w:r>
        <w:r w:rsidR="00B34F44">
          <w:rPr>
            <w:noProof/>
          </w:rPr>
          <w:fldChar w:fldCharType="end"/>
        </w:r>
      </w:hyperlink>
    </w:p>
    <w:p w14:paraId="2DC8C5C0"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29" w:history="1">
        <w:r w:rsidR="00B34F44" w:rsidRPr="006C17BA">
          <w:rPr>
            <w:rStyle w:val="Hyperlink"/>
            <w:rFonts w:ascii="Times New Roman" w:hAnsi="Times New Roman"/>
            <w:b/>
            <w:bCs/>
            <w:noProof/>
          </w:rPr>
          <w:t>3.5.2 Cross-modal relationship</w:t>
        </w:r>
        <w:r w:rsidR="00B34F44" w:rsidRPr="006C17BA">
          <w:rPr>
            <w:rStyle w:val="Hyperlink"/>
            <w:rFonts w:ascii="Times New Roman" w:hAnsi="Times New Roman"/>
            <w:b/>
            <w:bCs/>
            <w:i/>
            <w:noProof/>
          </w:rPr>
          <w:t xml:space="preserve"> </w:t>
        </w:r>
        <w:r w:rsidR="00B34F44" w:rsidRPr="006C17BA">
          <w:rPr>
            <w:rStyle w:val="Hyperlink"/>
            <w:rFonts w:ascii="Times New Roman" w:hAnsi="Times New Roman"/>
            <w:b/>
            <w:bCs/>
            <w:noProof/>
          </w:rPr>
          <w:t>examination.</w:t>
        </w:r>
        <w:r w:rsidR="00B34F44">
          <w:rPr>
            <w:noProof/>
          </w:rPr>
          <w:tab/>
        </w:r>
        <w:r w:rsidR="00B34F44">
          <w:rPr>
            <w:noProof/>
          </w:rPr>
          <w:fldChar w:fldCharType="begin"/>
        </w:r>
        <w:r w:rsidR="00B34F44">
          <w:rPr>
            <w:noProof/>
          </w:rPr>
          <w:instrText xml:space="preserve"> PAGEREF _Toc450406829 \h </w:instrText>
        </w:r>
        <w:r w:rsidR="00B34F44">
          <w:rPr>
            <w:noProof/>
          </w:rPr>
        </w:r>
        <w:r w:rsidR="00B34F44">
          <w:rPr>
            <w:noProof/>
          </w:rPr>
          <w:fldChar w:fldCharType="separate"/>
        </w:r>
        <w:r w:rsidR="00803763">
          <w:rPr>
            <w:noProof/>
          </w:rPr>
          <w:t>42</w:t>
        </w:r>
        <w:r w:rsidR="00B34F44">
          <w:rPr>
            <w:noProof/>
          </w:rPr>
          <w:fldChar w:fldCharType="end"/>
        </w:r>
      </w:hyperlink>
    </w:p>
    <w:p w14:paraId="0A5713AC" w14:textId="77777777" w:rsidR="00B34F44" w:rsidRDefault="0025130D">
      <w:pPr>
        <w:pStyle w:val="TOC1"/>
        <w:tabs>
          <w:tab w:val="right" w:leader="dot" w:pos="9016"/>
        </w:tabs>
        <w:rPr>
          <w:rFonts w:asciiTheme="minorHAnsi" w:eastAsiaTheme="minorEastAsia" w:hAnsiTheme="minorHAnsi" w:cstheme="minorBidi"/>
          <w:noProof/>
        </w:rPr>
      </w:pPr>
      <w:hyperlink w:anchor="_Toc450406830" w:history="1">
        <w:r w:rsidR="00B34F44" w:rsidRPr="006C17BA">
          <w:rPr>
            <w:rStyle w:val="Hyperlink"/>
            <w:rFonts w:ascii="Times New Roman" w:hAnsi="Times New Roman"/>
            <w:b/>
            <w:bCs/>
            <w:noProof/>
          </w:rPr>
          <w:t>4. Research Results</w:t>
        </w:r>
        <w:r w:rsidR="00B34F44">
          <w:rPr>
            <w:noProof/>
          </w:rPr>
          <w:tab/>
        </w:r>
        <w:r w:rsidR="00B34F44">
          <w:rPr>
            <w:noProof/>
          </w:rPr>
          <w:fldChar w:fldCharType="begin"/>
        </w:r>
        <w:r w:rsidR="00B34F44">
          <w:rPr>
            <w:noProof/>
          </w:rPr>
          <w:instrText xml:space="preserve"> PAGEREF _Toc450406830 \h </w:instrText>
        </w:r>
        <w:r w:rsidR="00B34F44">
          <w:rPr>
            <w:noProof/>
          </w:rPr>
        </w:r>
        <w:r w:rsidR="00B34F44">
          <w:rPr>
            <w:noProof/>
          </w:rPr>
          <w:fldChar w:fldCharType="separate"/>
        </w:r>
        <w:r w:rsidR="00803763">
          <w:rPr>
            <w:noProof/>
          </w:rPr>
          <w:t>44</w:t>
        </w:r>
        <w:r w:rsidR="00B34F44">
          <w:rPr>
            <w:noProof/>
          </w:rPr>
          <w:fldChar w:fldCharType="end"/>
        </w:r>
      </w:hyperlink>
    </w:p>
    <w:p w14:paraId="499A5472"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831" w:history="1">
        <w:r w:rsidR="00B34F44" w:rsidRPr="006C17BA">
          <w:rPr>
            <w:rStyle w:val="Hyperlink"/>
            <w:rFonts w:ascii="Times New Roman" w:hAnsi="Times New Roman"/>
            <w:b/>
            <w:bCs/>
            <w:noProof/>
          </w:rPr>
          <w:t>4.1 Tapping Session Analysis</w:t>
        </w:r>
        <w:r w:rsidR="00B34F44">
          <w:rPr>
            <w:noProof/>
          </w:rPr>
          <w:tab/>
        </w:r>
        <w:r w:rsidR="00B34F44">
          <w:rPr>
            <w:noProof/>
          </w:rPr>
          <w:fldChar w:fldCharType="begin"/>
        </w:r>
        <w:r w:rsidR="00B34F44">
          <w:rPr>
            <w:noProof/>
          </w:rPr>
          <w:instrText xml:space="preserve"> PAGEREF _Toc450406831 \h </w:instrText>
        </w:r>
        <w:r w:rsidR="00B34F44">
          <w:rPr>
            <w:noProof/>
          </w:rPr>
        </w:r>
        <w:r w:rsidR="00B34F44">
          <w:rPr>
            <w:noProof/>
          </w:rPr>
          <w:fldChar w:fldCharType="separate"/>
        </w:r>
        <w:r w:rsidR="00803763">
          <w:rPr>
            <w:noProof/>
          </w:rPr>
          <w:t>44</w:t>
        </w:r>
        <w:r w:rsidR="00B34F44">
          <w:rPr>
            <w:noProof/>
          </w:rPr>
          <w:fldChar w:fldCharType="end"/>
        </w:r>
      </w:hyperlink>
    </w:p>
    <w:p w14:paraId="40A684A3"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32" w:history="1">
        <w:r w:rsidR="00B34F44" w:rsidRPr="006C17BA">
          <w:rPr>
            <w:rStyle w:val="Hyperlink"/>
            <w:rFonts w:ascii="Times New Roman" w:hAnsi="Times New Roman"/>
            <w:b/>
            <w:bCs/>
            <w:noProof/>
          </w:rPr>
          <w:t>4.1.1 Tapping speed.</w:t>
        </w:r>
        <w:r w:rsidR="00B34F44">
          <w:rPr>
            <w:noProof/>
          </w:rPr>
          <w:tab/>
        </w:r>
        <w:r w:rsidR="00B34F44">
          <w:rPr>
            <w:noProof/>
          </w:rPr>
          <w:fldChar w:fldCharType="begin"/>
        </w:r>
        <w:r w:rsidR="00B34F44">
          <w:rPr>
            <w:noProof/>
          </w:rPr>
          <w:instrText xml:space="preserve"> PAGEREF _Toc450406832 \h </w:instrText>
        </w:r>
        <w:r w:rsidR="00B34F44">
          <w:rPr>
            <w:noProof/>
          </w:rPr>
        </w:r>
        <w:r w:rsidR="00B34F44">
          <w:rPr>
            <w:noProof/>
          </w:rPr>
          <w:fldChar w:fldCharType="separate"/>
        </w:r>
        <w:r w:rsidR="00803763">
          <w:rPr>
            <w:noProof/>
          </w:rPr>
          <w:t>44</w:t>
        </w:r>
        <w:r w:rsidR="00B34F44">
          <w:rPr>
            <w:noProof/>
          </w:rPr>
          <w:fldChar w:fldCharType="end"/>
        </w:r>
      </w:hyperlink>
    </w:p>
    <w:p w14:paraId="4F3B3848"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33" w:history="1">
        <w:r w:rsidR="00B34F44" w:rsidRPr="006C17BA">
          <w:rPr>
            <w:rStyle w:val="Hyperlink"/>
            <w:rFonts w:ascii="Times New Roman" w:hAnsi="Times New Roman"/>
            <w:b/>
            <w:bCs/>
            <w:noProof/>
          </w:rPr>
          <w:t>4.1.2 Tapping volume.</w:t>
        </w:r>
        <w:r w:rsidR="00B34F44">
          <w:rPr>
            <w:noProof/>
          </w:rPr>
          <w:tab/>
        </w:r>
        <w:r w:rsidR="00B34F44">
          <w:rPr>
            <w:noProof/>
          </w:rPr>
          <w:fldChar w:fldCharType="begin"/>
        </w:r>
        <w:r w:rsidR="00B34F44">
          <w:rPr>
            <w:noProof/>
          </w:rPr>
          <w:instrText xml:space="preserve"> PAGEREF _Toc450406833 \h </w:instrText>
        </w:r>
        <w:r w:rsidR="00B34F44">
          <w:rPr>
            <w:noProof/>
          </w:rPr>
        </w:r>
        <w:r w:rsidR="00B34F44">
          <w:rPr>
            <w:noProof/>
          </w:rPr>
          <w:fldChar w:fldCharType="separate"/>
        </w:r>
        <w:r w:rsidR="00803763">
          <w:rPr>
            <w:noProof/>
          </w:rPr>
          <w:t>44</w:t>
        </w:r>
        <w:r w:rsidR="00B34F44">
          <w:rPr>
            <w:noProof/>
          </w:rPr>
          <w:fldChar w:fldCharType="end"/>
        </w:r>
      </w:hyperlink>
    </w:p>
    <w:p w14:paraId="2DEAFE8B"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34" w:history="1">
        <w:r w:rsidR="00B34F44" w:rsidRPr="006C17BA">
          <w:rPr>
            <w:rStyle w:val="Hyperlink"/>
            <w:rFonts w:ascii="Times New Roman" w:hAnsi="Times New Roman"/>
            <w:b/>
            <w:bCs/>
            <w:noProof/>
          </w:rPr>
          <w:t>4.1.3 Tapping articulation.</w:t>
        </w:r>
        <w:r w:rsidR="00B34F44">
          <w:rPr>
            <w:noProof/>
          </w:rPr>
          <w:tab/>
        </w:r>
        <w:r w:rsidR="00B34F44">
          <w:rPr>
            <w:noProof/>
          </w:rPr>
          <w:fldChar w:fldCharType="begin"/>
        </w:r>
        <w:r w:rsidR="00B34F44">
          <w:rPr>
            <w:noProof/>
          </w:rPr>
          <w:instrText xml:space="preserve"> PAGEREF _Toc450406834 \h </w:instrText>
        </w:r>
        <w:r w:rsidR="00B34F44">
          <w:rPr>
            <w:noProof/>
          </w:rPr>
        </w:r>
        <w:r w:rsidR="00B34F44">
          <w:rPr>
            <w:noProof/>
          </w:rPr>
          <w:fldChar w:fldCharType="separate"/>
        </w:r>
        <w:r w:rsidR="00803763">
          <w:rPr>
            <w:noProof/>
          </w:rPr>
          <w:t>45</w:t>
        </w:r>
        <w:r w:rsidR="00B34F44">
          <w:rPr>
            <w:noProof/>
          </w:rPr>
          <w:fldChar w:fldCharType="end"/>
        </w:r>
      </w:hyperlink>
    </w:p>
    <w:p w14:paraId="2B33F2EA"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35" w:history="1">
        <w:r w:rsidR="00B34F44" w:rsidRPr="006C17BA">
          <w:rPr>
            <w:rStyle w:val="Hyperlink"/>
            <w:rFonts w:ascii="Times New Roman" w:hAnsi="Times New Roman"/>
            <w:b/>
            <w:bCs/>
            <w:noProof/>
          </w:rPr>
          <w:t>4.1.4 Examination of crossed pairs of mapping.</w:t>
        </w:r>
        <w:r w:rsidR="00B34F44">
          <w:rPr>
            <w:noProof/>
          </w:rPr>
          <w:tab/>
        </w:r>
        <w:r w:rsidR="00B34F44">
          <w:rPr>
            <w:noProof/>
          </w:rPr>
          <w:fldChar w:fldCharType="begin"/>
        </w:r>
        <w:r w:rsidR="00B34F44">
          <w:rPr>
            <w:noProof/>
          </w:rPr>
          <w:instrText xml:space="preserve"> PAGEREF _Toc450406835 \h </w:instrText>
        </w:r>
        <w:r w:rsidR="00B34F44">
          <w:rPr>
            <w:noProof/>
          </w:rPr>
        </w:r>
        <w:r w:rsidR="00B34F44">
          <w:rPr>
            <w:noProof/>
          </w:rPr>
          <w:fldChar w:fldCharType="separate"/>
        </w:r>
        <w:r w:rsidR="00803763">
          <w:rPr>
            <w:noProof/>
          </w:rPr>
          <w:t>46</w:t>
        </w:r>
        <w:r w:rsidR="00B34F44">
          <w:rPr>
            <w:noProof/>
          </w:rPr>
          <w:fldChar w:fldCharType="end"/>
        </w:r>
      </w:hyperlink>
    </w:p>
    <w:p w14:paraId="02FABB60"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836" w:history="1">
        <w:r w:rsidR="00B34F44" w:rsidRPr="006C17BA">
          <w:rPr>
            <w:rStyle w:val="Hyperlink"/>
            <w:rFonts w:ascii="Times New Roman" w:hAnsi="Times New Roman"/>
            <w:b/>
            <w:bCs/>
            <w:noProof/>
          </w:rPr>
          <w:t>4.2 Melody Session Analysis</w:t>
        </w:r>
        <w:r w:rsidR="00B34F44">
          <w:rPr>
            <w:noProof/>
          </w:rPr>
          <w:tab/>
        </w:r>
        <w:r w:rsidR="00B34F44">
          <w:rPr>
            <w:noProof/>
          </w:rPr>
          <w:fldChar w:fldCharType="begin"/>
        </w:r>
        <w:r w:rsidR="00B34F44">
          <w:rPr>
            <w:noProof/>
          </w:rPr>
          <w:instrText xml:space="preserve"> PAGEREF _Toc450406836 \h </w:instrText>
        </w:r>
        <w:r w:rsidR="00B34F44">
          <w:rPr>
            <w:noProof/>
          </w:rPr>
        </w:r>
        <w:r w:rsidR="00B34F44">
          <w:rPr>
            <w:noProof/>
          </w:rPr>
          <w:fldChar w:fldCharType="separate"/>
        </w:r>
        <w:r w:rsidR="00803763">
          <w:rPr>
            <w:noProof/>
          </w:rPr>
          <w:t>49</w:t>
        </w:r>
        <w:r w:rsidR="00B34F44">
          <w:rPr>
            <w:noProof/>
          </w:rPr>
          <w:fldChar w:fldCharType="end"/>
        </w:r>
      </w:hyperlink>
    </w:p>
    <w:p w14:paraId="67F30679"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37" w:history="1">
        <w:r w:rsidR="00B34F44" w:rsidRPr="006C17BA">
          <w:rPr>
            <w:rStyle w:val="Hyperlink"/>
            <w:rFonts w:ascii="Times New Roman" w:hAnsi="Times New Roman"/>
            <w:b/>
            <w:bCs/>
            <w:noProof/>
          </w:rPr>
          <w:t>4.2.1 Playing tempo.</w:t>
        </w:r>
        <w:r w:rsidR="00B34F44">
          <w:rPr>
            <w:noProof/>
          </w:rPr>
          <w:tab/>
        </w:r>
        <w:r w:rsidR="00B34F44">
          <w:rPr>
            <w:noProof/>
          </w:rPr>
          <w:fldChar w:fldCharType="begin"/>
        </w:r>
        <w:r w:rsidR="00B34F44">
          <w:rPr>
            <w:noProof/>
          </w:rPr>
          <w:instrText xml:space="preserve"> PAGEREF _Toc450406837 \h </w:instrText>
        </w:r>
        <w:r w:rsidR="00B34F44">
          <w:rPr>
            <w:noProof/>
          </w:rPr>
        </w:r>
        <w:r w:rsidR="00B34F44">
          <w:rPr>
            <w:noProof/>
          </w:rPr>
          <w:fldChar w:fldCharType="separate"/>
        </w:r>
        <w:r w:rsidR="00803763">
          <w:rPr>
            <w:noProof/>
          </w:rPr>
          <w:t>49</w:t>
        </w:r>
        <w:r w:rsidR="00B34F44">
          <w:rPr>
            <w:noProof/>
          </w:rPr>
          <w:fldChar w:fldCharType="end"/>
        </w:r>
      </w:hyperlink>
    </w:p>
    <w:p w14:paraId="714C3D6D"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38" w:history="1">
        <w:r w:rsidR="00B34F44" w:rsidRPr="006C17BA">
          <w:rPr>
            <w:rStyle w:val="Hyperlink"/>
            <w:rFonts w:ascii="Times New Roman" w:hAnsi="Times New Roman"/>
            <w:b/>
            <w:bCs/>
            <w:noProof/>
          </w:rPr>
          <w:t>4.2.2 Musical volume.</w:t>
        </w:r>
        <w:r w:rsidR="00B34F44">
          <w:rPr>
            <w:noProof/>
          </w:rPr>
          <w:tab/>
        </w:r>
        <w:r w:rsidR="00B34F44">
          <w:rPr>
            <w:noProof/>
          </w:rPr>
          <w:fldChar w:fldCharType="begin"/>
        </w:r>
        <w:r w:rsidR="00B34F44">
          <w:rPr>
            <w:noProof/>
          </w:rPr>
          <w:instrText xml:space="preserve"> PAGEREF _Toc450406838 \h </w:instrText>
        </w:r>
        <w:r w:rsidR="00B34F44">
          <w:rPr>
            <w:noProof/>
          </w:rPr>
        </w:r>
        <w:r w:rsidR="00B34F44">
          <w:rPr>
            <w:noProof/>
          </w:rPr>
          <w:fldChar w:fldCharType="separate"/>
        </w:r>
        <w:r w:rsidR="00803763">
          <w:rPr>
            <w:noProof/>
          </w:rPr>
          <w:t>49</w:t>
        </w:r>
        <w:r w:rsidR="00B34F44">
          <w:rPr>
            <w:noProof/>
          </w:rPr>
          <w:fldChar w:fldCharType="end"/>
        </w:r>
      </w:hyperlink>
    </w:p>
    <w:p w14:paraId="14DD7DE7"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39" w:history="1">
        <w:r w:rsidR="00B34F44" w:rsidRPr="006C17BA">
          <w:rPr>
            <w:rStyle w:val="Hyperlink"/>
            <w:rFonts w:ascii="Times New Roman" w:hAnsi="Times New Roman"/>
            <w:b/>
            <w:bCs/>
            <w:noProof/>
          </w:rPr>
          <w:t>4.2.3 Musical articulation.</w:t>
        </w:r>
        <w:r w:rsidR="00B34F44">
          <w:rPr>
            <w:noProof/>
          </w:rPr>
          <w:tab/>
        </w:r>
        <w:r w:rsidR="00B34F44">
          <w:rPr>
            <w:noProof/>
          </w:rPr>
          <w:fldChar w:fldCharType="begin"/>
        </w:r>
        <w:r w:rsidR="00B34F44">
          <w:rPr>
            <w:noProof/>
          </w:rPr>
          <w:instrText xml:space="preserve"> PAGEREF _Toc450406839 \h </w:instrText>
        </w:r>
        <w:r w:rsidR="00B34F44">
          <w:rPr>
            <w:noProof/>
          </w:rPr>
        </w:r>
        <w:r w:rsidR="00B34F44">
          <w:rPr>
            <w:noProof/>
          </w:rPr>
          <w:fldChar w:fldCharType="separate"/>
        </w:r>
        <w:r w:rsidR="00803763">
          <w:rPr>
            <w:noProof/>
          </w:rPr>
          <w:t>49</w:t>
        </w:r>
        <w:r w:rsidR="00B34F44">
          <w:rPr>
            <w:noProof/>
          </w:rPr>
          <w:fldChar w:fldCharType="end"/>
        </w:r>
      </w:hyperlink>
    </w:p>
    <w:p w14:paraId="1033D1C6"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40" w:history="1">
        <w:r w:rsidR="00B34F44" w:rsidRPr="006C17BA">
          <w:rPr>
            <w:rStyle w:val="Hyperlink"/>
            <w:rFonts w:ascii="Times New Roman" w:hAnsi="Times New Roman"/>
            <w:b/>
            <w:bCs/>
            <w:noProof/>
          </w:rPr>
          <w:t>4.2.4 Crossed-paired connection.</w:t>
        </w:r>
        <w:r w:rsidR="00B34F44">
          <w:rPr>
            <w:noProof/>
          </w:rPr>
          <w:tab/>
        </w:r>
        <w:r w:rsidR="00B34F44">
          <w:rPr>
            <w:noProof/>
          </w:rPr>
          <w:fldChar w:fldCharType="begin"/>
        </w:r>
        <w:r w:rsidR="00B34F44">
          <w:rPr>
            <w:noProof/>
          </w:rPr>
          <w:instrText xml:space="preserve"> PAGEREF _Toc450406840 \h </w:instrText>
        </w:r>
        <w:r w:rsidR="00B34F44">
          <w:rPr>
            <w:noProof/>
          </w:rPr>
        </w:r>
        <w:r w:rsidR="00B34F44">
          <w:rPr>
            <w:noProof/>
          </w:rPr>
          <w:fldChar w:fldCharType="separate"/>
        </w:r>
        <w:r w:rsidR="00803763">
          <w:rPr>
            <w:noProof/>
          </w:rPr>
          <w:t>50</w:t>
        </w:r>
        <w:r w:rsidR="00B34F44">
          <w:rPr>
            <w:noProof/>
          </w:rPr>
          <w:fldChar w:fldCharType="end"/>
        </w:r>
      </w:hyperlink>
    </w:p>
    <w:p w14:paraId="2F035E04"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841" w:history="1">
        <w:r w:rsidR="00B34F44" w:rsidRPr="00803763">
          <w:rPr>
            <w:rStyle w:val="Hyperlink"/>
            <w:rFonts w:ascii="Times New Roman" w:hAnsi="Times New Roman"/>
            <w:b/>
            <w:bCs/>
            <w:noProof/>
          </w:rPr>
          <w:t>4.3 Overall Results in Two Performance Sessions</w:t>
        </w:r>
        <w:r w:rsidR="00B34F44">
          <w:rPr>
            <w:noProof/>
          </w:rPr>
          <w:tab/>
        </w:r>
        <w:r w:rsidR="00B34F44">
          <w:rPr>
            <w:noProof/>
          </w:rPr>
          <w:fldChar w:fldCharType="begin"/>
        </w:r>
        <w:r w:rsidR="00B34F44">
          <w:rPr>
            <w:noProof/>
          </w:rPr>
          <w:instrText xml:space="preserve"> PAGEREF _Toc450406841 \h </w:instrText>
        </w:r>
        <w:r w:rsidR="00B34F44">
          <w:rPr>
            <w:noProof/>
          </w:rPr>
        </w:r>
        <w:r w:rsidR="00B34F44">
          <w:rPr>
            <w:noProof/>
          </w:rPr>
          <w:fldChar w:fldCharType="separate"/>
        </w:r>
        <w:r w:rsidR="00803763">
          <w:rPr>
            <w:noProof/>
          </w:rPr>
          <w:t>54</w:t>
        </w:r>
        <w:r w:rsidR="00B34F44">
          <w:rPr>
            <w:noProof/>
          </w:rPr>
          <w:fldChar w:fldCharType="end"/>
        </w:r>
      </w:hyperlink>
    </w:p>
    <w:p w14:paraId="2F3A8510" w14:textId="77777777" w:rsidR="00B34F44" w:rsidRDefault="0025130D">
      <w:pPr>
        <w:pStyle w:val="TOC1"/>
        <w:tabs>
          <w:tab w:val="right" w:leader="dot" w:pos="9016"/>
        </w:tabs>
        <w:rPr>
          <w:rFonts w:asciiTheme="minorHAnsi" w:eastAsiaTheme="minorEastAsia" w:hAnsiTheme="minorHAnsi" w:cstheme="minorBidi"/>
          <w:noProof/>
        </w:rPr>
      </w:pPr>
      <w:hyperlink w:anchor="_Toc450406842" w:history="1">
        <w:r w:rsidR="00B34F44" w:rsidRPr="006C17BA">
          <w:rPr>
            <w:rStyle w:val="Hyperlink"/>
            <w:rFonts w:ascii="Times New Roman" w:hAnsi="Times New Roman"/>
            <w:b/>
            <w:bCs/>
            <w:noProof/>
          </w:rPr>
          <w:t>5. Discussion</w:t>
        </w:r>
        <w:r w:rsidR="00B34F44">
          <w:rPr>
            <w:noProof/>
          </w:rPr>
          <w:tab/>
        </w:r>
        <w:r w:rsidR="00B34F44">
          <w:rPr>
            <w:noProof/>
          </w:rPr>
          <w:fldChar w:fldCharType="begin"/>
        </w:r>
        <w:r w:rsidR="00B34F44">
          <w:rPr>
            <w:noProof/>
          </w:rPr>
          <w:instrText xml:space="preserve"> PAGEREF _Toc450406842 \h </w:instrText>
        </w:r>
        <w:r w:rsidR="00B34F44">
          <w:rPr>
            <w:noProof/>
          </w:rPr>
        </w:r>
        <w:r w:rsidR="00B34F44">
          <w:rPr>
            <w:noProof/>
          </w:rPr>
          <w:fldChar w:fldCharType="separate"/>
        </w:r>
        <w:r w:rsidR="00803763">
          <w:rPr>
            <w:noProof/>
          </w:rPr>
          <w:t>55</w:t>
        </w:r>
        <w:r w:rsidR="00B34F44">
          <w:rPr>
            <w:noProof/>
          </w:rPr>
          <w:fldChar w:fldCharType="end"/>
        </w:r>
      </w:hyperlink>
    </w:p>
    <w:p w14:paraId="730F86D5"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843" w:history="1">
        <w:r w:rsidR="00B34F44" w:rsidRPr="006C17BA">
          <w:rPr>
            <w:rStyle w:val="Hyperlink"/>
            <w:rFonts w:ascii="Times New Roman" w:hAnsi="Times New Roman"/>
            <w:b/>
            <w:bCs/>
            <w:noProof/>
          </w:rPr>
          <w:t>5.1 Connections between Motional Feature and Musical Feature</w:t>
        </w:r>
        <w:r w:rsidR="00B34F44">
          <w:rPr>
            <w:noProof/>
          </w:rPr>
          <w:tab/>
        </w:r>
        <w:r w:rsidR="00B34F44">
          <w:rPr>
            <w:noProof/>
          </w:rPr>
          <w:fldChar w:fldCharType="begin"/>
        </w:r>
        <w:r w:rsidR="00B34F44">
          <w:rPr>
            <w:noProof/>
          </w:rPr>
          <w:instrText xml:space="preserve"> PAGEREF _Toc450406843 \h </w:instrText>
        </w:r>
        <w:r w:rsidR="00B34F44">
          <w:rPr>
            <w:noProof/>
          </w:rPr>
        </w:r>
        <w:r w:rsidR="00B34F44">
          <w:rPr>
            <w:noProof/>
          </w:rPr>
          <w:fldChar w:fldCharType="separate"/>
        </w:r>
        <w:r w:rsidR="00803763">
          <w:rPr>
            <w:noProof/>
          </w:rPr>
          <w:t>55</w:t>
        </w:r>
        <w:r w:rsidR="00B34F44">
          <w:rPr>
            <w:noProof/>
          </w:rPr>
          <w:fldChar w:fldCharType="end"/>
        </w:r>
      </w:hyperlink>
    </w:p>
    <w:p w14:paraId="35B49948"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44" w:history="1">
        <w:r w:rsidR="00B34F44" w:rsidRPr="006C17BA">
          <w:rPr>
            <w:rStyle w:val="Hyperlink"/>
            <w:rFonts w:ascii="Times New Roman" w:hAnsi="Times New Roman"/>
            <w:b/>
            <w:bCs/>
            <w:noProof/>
          </w:rPr>
          <w:t>5.1.1 Mapping of motional feature onto musical tempo.</w:t>
        </w:r>
        <w:r w:rsidR="00B34F44">
          <w:rPr>
            <w:noProof/>
          </w:rPr>
          <w:tab/>
        </w:r>
        <w:r w:rsidR="00B34F44">
          <w:rPr>
            <w:noProof/>
          </w:rPr>
          <w:fldChar w:fldCharType="begin"/>
        </w:r>
        <w:r w:rsidR="00B34F44">
          <w:rPr>
            <w:noProof/>
          </w:rPr>
          <w:instrText xml:space="preserve"> PAGEREF _Toc450406844 \h </w:instrText>
        </w:r>
        <w:r w:rsidR="00B34F44">
          <w:rPr>
            <w:noProof/>
          </w:rPr>
        </w:r>
        <w:r w:rsidR="00B34F44">
          <w:rPr>
            <w:noProof/>
          </w:rPr>
          <w:fldChar w:fldCharType="separate"/>
        </w:r>
        <w:r w:rsidR="00803763">
          <w:rPr>
            <w:noProof/>
          </w:rPr>
          <w:t>55</w:t>
        </w:r>
        <w:r w:rsidR="00B34F44">
          <w:rPr>
            <w:noProof/>
          </w:rPr>
          <w:fldChar w:fldCharType="end"/>
        </w:r>
      </w:hyperlink>
    </w:p>
    <w:p w14:paraId="6C693B64"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45" w:history="1">
        <w:r w:rsidR="00B34F44" w:rsidRPr="006C17BA">
          <w:rPr>
            <w:rStyle w:val="Hyperlink"/>
            <w:rFonts w:ascii="Times New Roman" w:hAnsi="Times New Roman"/>
            <w:b/>
            <w:bCs/>
            <w:noProof/>
          </w:rPr>
          <w:t xml:space="preserve">5.1.2 Mapping of motional feature onto </w:t>
        </w:r>
        <w:r w:rsidR="00B34F44" w:rsidRPr="006C17BA">
          <w:rPr>
            <w:rStyle w:val="Hyperlink"/>
            <w:rFonts w:ascii="Times New Roman" w:hAnsi="Times New Roman"/>
            <w:b/>
            <w:bCs/>
            <w:i/>
            <w:iCs/>
            <w:noProof/>
          </w:rPr>
          <w:t>musical volume.</w:t>
        </w:r>
        <w:r w:rsidR="00B34F44">
          <w:rPr>
            <w:noProof/>
          </w:rPr>
          <w:tab/>
        </w:r>
        <w:r w:rsidR="00B34F44">
          <w:rPr>
            <w:noProof/>
          </w:rPr>
          <w:fldChar w:fldCharType="begin"/>
        </w:r>
        <w:r w:rsidR="00B34F44">
          <w:rPr>
            <w:noProof/>
          </w:rPr>
          <w:instrText xml:space="preserve"> PAGEREF _Toc450406845 \h </w:instrText>
        </w:r>
        <w:r w:rsidR="00B34F44">
          <w:rPr>
            <w:noProof/>
          </w:rPr>
        </w:r>
        <w:r w:rsidR="00B34F44">
          <w:rPr>
            <w:noProof/>
          </w:rPr>
          <w:fldChar w:fldCharType="separate"/>
        </w:r>
        <w:r w:rsidR="00803763">
          <w:rPr>
            <w:noProof/>
          </w:rPr>
          <w:t>57</w:t>
        </w:r>
        <w:r w:rsidR="00B34F44">
          <w:rPr>
            <w:noProof/>
          </w:rPr>
          <w:fldChar w:fldCharType="end"/>
        </w:r>
      </w:hyperlink>
    </w:p>
    <w:p w14:paraId="1C185C2C"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46" w:history="1">
        <w:r w:rsidR="00B34F44" w:rsidRPr="006C17BA">
          <w:rPr>
            <w:rStyle w:val="Hyperlink"/>
            <w:rFonts w:ascii="Times New Roman" w:hAnsi="Times New Roman"/>
            <w:b/>
            <w:bCs/>
            <w:noProof/>
          </w:rPr>
          <w:t>5.1.3 Mapping of motional feature onto musical articulation.</w:t>
        </w:r>
        <w:r w:rsidR="00B34F44">
          <w:rPr>
            <w:noProof/>
          </w:rPr>
          <w:tab/>
        </w:r>
        <w:r w:rsidR="00B34F44">
          <w:rPr>
            <w:noProof/>
          </w:rPr>
          <w:fldChar w:fldCharType="begin"/>
        </w:r>
        <w:r w:rsidR="00B34F44">
          <w:rPr>
            <w:noProof/>
          </w:rPr>
          <w:instrText xml:space="preserve"> PAGEREF _Toc450406846 \h </w:instrText>
        </w:r>
        <w:r w:rsidR="00B34F44">
          <w:rPr>
            <w:noProof/>
          </w:rPr>
        </w:r>
        <w:r w:rsidR="00B34F44">
          <w:rPr>
            <w:noProof/>
          </w:rPr>
          <w:fldChar w:fldCharType="separate"/>
        </w:r>
        <w:r w:rsidR="00803763">
          <w:rPr>
            <w:noProof/>
          </w:rPr>
          <w:t>58</w:t>
        </w:r>
        <w:r w:rsidR="00B34F44">
          <w:rPr>
            <w:noProof/>
          </w:rPr>
          <w:fldChar w:fldCharType="end"/>
        </w:r>
      </w:hyperlink>
    </w:p>
    <w:p w14:paraId="6D94CC96"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47" w:history="1">
        <w:r w:rsidR="00B34F44" w:rsidRPr="006C17BA">
          <w:rPr>
            <w:rStyle w:val="Hyperlink"/>
            <w:rFonts w:ascii="Times New Roman" w:hAnsi="Times New Roman"/>
            <w:b/>
            <w:bCs/>
            <w:noProof/>
          </w:rPr>
          <w:t>5.1.4 Comparisons between tapping session and melody session.</w:t>
        </w:r>
        <w:r w:rsidR="00B34F44">
          <w:rPr>
            <w:noProof/>
          </w:rPr>
          <w:tab/>
        </w:r>
        <w:r w:rsidR="00B34F44">
          <w:rPr>
            <w:noProof/>
          </w:rPr>
          <w:fldChar w:fldCharType="begin"/>
        </w:r>
        <w:r w:rsidR="00B34F44">
          <w:rPr>
            <w:noProof/>
          </w:rPr>
          <w:instrText xml:space="preserve"> PAGEREF _Toc450406847 \h </w:instrText>
        </w:r>
        <w:r w:rsidR="00B34F44">
          <w:rPr>
            <w:noProof/>
          </w:rPr>
        </w:r>
        <w:r w:rsidR="00B34F44">
          <w:rPr>
            <w:noProof/>
          </w:rPr>
          <w:fldChar w:fldCharType="separate"/>
        </w:r>
        <w:r w:rsidR="00803763">
          <w:rPr>
            <w:noProof/>
          </w:rPr>
          <w:t>60</w:t>
        </w:r>
        <w:r w:rsidR="00B34F44">
          <w:rPr>
            <w:noProof/>
          </w:rPr>
          <w:fldChar w:fldCharType="end"/>
        </w:r>
      </w:hyperlink>
    </w:p>
    <w:p w14:paraId="00799713"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848" w:history="1">
        <w:r w:rsidR="00B34F44" w:rsidRPr="006C17BA">
          <w:rPr>
            <w:rStyle w:val="Hyperlink"/>
            <w:rFonts w:ascii="Times New Roman" w:hAnsi="Times New Roman"/>
            <w:b/>
            <w:bCs/>
            <w:noProof/>
          </w:rPr>
          <w:t>5.2 Embodied Perspective on Musical Expression</w:t>
        </w:r>
        <w:r w:rsidR="00B34F44">
          <w:rPr>
            <w:noProof/>
          </w:rPr>
          <w:tab/>
        </w:r>
        <w:r w:rsidR="00B34F44">
          <w:rPr>
            <w:noProof/>
          </w:rPr>
          <w:fldChar w:fldCharType="begin"/>
        </w:r>
        <w:r w:rsidR="00B34F44">
          <w:rPr>
            <w:noProof/>
          </w:rPr>
          <w:instrText xml:space="preserve"> PAGEREF _Toc450406848 \h </w:instrText>
        </w:r>
        <w:r w:rsidR="00B34F44">
          <w:rPr>
            <w:noProof/>
          </w:rPr>
        </w:r>
        <w:r w:rsidR="00B34F44">
          <w:rPr>
            <w:noProof/>
          </w:rPr>
          <w:fldChar w:fldCharType="separate"/>
        </w:r>
        <w:r w:rsidR="00803763">
          <w:rPr>
            <w:noProof/>
          </w:rPr>
          <w:t>62</w:t>
        </w:r>
        <w:r w:rsidR="00B34F44">
          <w:rPr>
            <w:noProof/>
          </w:rPr>
          <w:fldChar w:fldCharType="end"/>
        </w:r>
      </w:hyperlink>
    </w:p>
    <w:p w14:paraId="53A55BB0"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849" w:history="1">
        <w:r w:rsidR="00B34F44" w:rsidRPr="006C17BA">
          <w:rPr>
            <w:rStyle w:val="Hyperlink"/>
            <w:rFonts w:ascii="Times New Roman" w:hAnsi="Times New Roman"/>
            <w:b/>
            <w:bCs/>
            <w:noProof/>
          </w:rPr>
          <w:t>5.3 Significance for Musical Pedagogy and Musical Technology Development</w:t>
        </w:r>
        <w:r w:rsidR="00B34F44">
          <w:rPr>
            <w:noProof/>
          </w:rPr>
          <w:tab/>
        </w:r>
        <w:r w:rsidR="00B34F44">
          <w:rPr>
            <w:noProof/>
          </w:rPr>
          <w:fldChar w:fldCharType="begin"/>
        </w:r>
        <w:r w:rsidR="00B34F44">
          <w:rPr>
            <w:noProof/>
          </w:rPr>
          <w:instrText xml:space="preserve"> PAGEREF _Toc450406849 \h </w:instrText>
        </w:r>
        <w:r w:rsidR="00B34F44">
          <w:rPr>
            <w:noProof/>
          </w:rPr>
        </w:r>
        <w:r w:rsidR="00B34F44">
          <w:rPr>
            <w:noProof/>
          </w:rPr>
          <w:fldChar w:fldCharType="separate"/>
        </w:r>
        <w:r w:rsidR="00803763">
          <w:rPr>
            <w:noProof/>
          </w:rPr>
          <w:t>63</w:t>
        </w:r>
        <w:r w:rsidR="00B34F44">
          <w:rPr>
            <w:noProof/>
          </w:rPr>
          <w:fldChar w:fldCharType="end"/>
        </w:r>
      </w:hyperlink>
    </w:p>
    <w:p w14:paraId="09BB5A17"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50" w:history="1">
        <w:r w:rsidR="00B34F44" w:rsidRPr="006C17BA">
          <w:rPr>
            <w:rStyle w:val="Hyperlink"/>
            <w:rFonts w:ascii="Times New Roman" w:hAnsi="Times New Roman"/>
            <w:b/>
            <w:bCs/>
            <w:noProof/>
          </w:rPr>
          <w:t>5.3.1 Expressive musical performance.</w:t>
        </w:r>
        <w:r w:rsidR="00B34F44">
          <w:rPr>
            <w:noProof/>
          </w:rPr>
          <w:tab/>
        </w:r>
        <w:r w:rsidR="00B34F44">
          <w:rPr>
            <w:noProof/>
          </w:rPr>
          <w:fldChar w:fldCharType="begin"/>
        </w:r>
        <w:r w:rsidR="00B34F44">
          <w:rPr>
            <w:noProof/>
          </w:rPr>
          <w:instrText xml:space="preserve"> PAGEREF _Toc450406850 \h </w:instrText>
        </w:r>
        <w:r w:rsidR="00B34F44">
          <w:rPr>
            <w:noProof/>
          </w:rPr>
        </w:r>
        <w:r w:rsidR="00B34F44">
          <w:rPr>
            <w:noProof/>
          </w:rPr>
          <w:fldChar w:fldCharType="separate"/>
        </w:r>
        <w:r w:rsidR="00803763">
          <w:rPr>
            <w:noProof/>
          </w:rPr>
          <w:t>63</w:t>
        </w:r>
        <w:r w:rsidR="00B34F44">
          <w:rPr>
            <w:noProof/>
          </w:rPr>
          <w:fldChar w:fldCharType="end"/>
        </w:r>
      </w:hyperlink>
    </w:p>
    <w:p w14:paraId="737BD98D"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51" w:history="1">
        <w:r w:rsidR="00B34F44" w:rsidRPr="006C17BA">
          <w:rPr>
            <w:rStyle w:val="Hyperlink"/>
            <w:rFonts w:ascii="Times New Roman" w:hAnsi="Times New Roman"/>
            <w:b/>
            <w:bCs/>
            <w:noProof/>
          </w:rPr>
          <w:t>5.3.2 Perception of musical attributes.</w:t>
        </w:r>
        <w:r w:rsidR="00B34F44">
          <w:rPr>
            <w:noProof/>
          </w:rPr>
          <w:tab/>
        </w:r>
        <w:r w:rsidR="00B34F44">
          <w:rPr>
            <w:noProof/>
          </w:rPr>
          <w:fldChar w:fldCharType="begin"/>
        </w:r>
        <w:r w:rsidR="00B34F44">
          <w:rPr>
            <w:noProof/>
          </w:rPr>
          <w:instrText xml:space="preserve"> PAGEREF _Toc450406851 \h </w:instrText>
        </w:r>
        <w:r w:rsidR="00B34F44">
          <w:rPr>
            <w:noProof/>
          </w:rPr>
        </w:r>
        <w:r w:rsidR="00B34F44">
          <w:rPr>
            <w:noProof/>
          </w:rPr>
          <w:fldChar w:fldCharType="separate"/>
        </w:r>
        <w:r w:rsidR="00803763">
          <w:rPr>
            <w:noProof/>
          </w:rPr>
          <w:t>64</w:t>
        </w:r>
        <w:r w:rsidR="00B34F44">
          <w:rPr>
            <w:noProof/>
          </w:rPr>
          <w:fldChar w:fldCharType="end"/>
        </w:r>
      </w:hyperlink>
    </w:p>
    <w:p w14:paraId="7155F513" w14:textId="77777777" w:rsidR="00B34F44" w:rsidRDefault="0025130D" w:rsidP="00B34F44">
      <w:pPr>
        <w:pStyle w:val="TOC3"/>
        <w:tabs>
          <w:tab w:val="right" w:leader="dot" w:pos="9016"/>
        </w:tabs>
        <w:ind w:left="880"/>
        <w:rPr>
          <w:rFonts w:asciiTheme="minorHAnsi" w:eastAsiaTheme="minorEastAsia" w:hAnsiTheme="minorHAnsi" w:cstheme="minorBidi"/>
          <w:noProof/>
        </w:rPr>
      </w:pPr>
      <w:hyperlink w:anchor="_Toc450406852" w:history="1">
        <w:r w:rsidR="00B34F44" w:rsidRPr="006C17BA">
          <w:rPr>
            <w:rStyle w:val="Hyperlink"/>
            <w:rFonts w:ascii="Times New Roman" w:hAnsi="Times New Roman"/>
            <w:b/>
            <w:bCs/>
            <w:noProof/>
          </w:rPr>
          <w:t>5.3.3 Musical techniques.</w:t>
        </w:r>
        <w:r w:rsidR="00B34F44">
          <w:rPr>
            <w:noProof/>
          </w:rPr>
          <w:tab/>
        </w:r>
        <w:r w:rsidR="00B34F44">
          <w:rPr>
            <w:noProof/>
          </w:rPr>
          <w:fldChar w:fldCharType="begin"/>
        </w:r>
        <w:r w:rsidR="00B34F44">
          <w:rPr>
            <w:noProof/>
          </w:rPr>
          <w:instrText xml:space="preserve"> PAGEREF _Toc450406852 \h </w:instrText>
        </w:r>
        <w:r w:rsidR="00B34F44">
          <w:rPr>
            <w:noProof/>
          </w:rPr>
        </w:r>
        <w:r w:rsidR="00B34F44">
          <w:rPr>
            <w:noProof/>
          </w:rPr>
          <w:fldChar w:fldCharType="separate"/>
        </w:r>
        <w:r w:rsidR="00803763">
          <w:rPr>
            <w:noProof/>
          </w:rPr>
          <w:t>65</w:t>
        </w:r>
        <w:r w:rsidR="00B34F44">
          <w:rPr>
            <w:noProof/>
          </w:rPr>
          <w:fldChar w:fldCharType="end"/>
        </w:r>
      </w:hyperlink>
    </w:p>
    <w:p w14:paraId="09A7C7AD" w14:textId="77777777" w:rsidR="00B34F44" w:rsidRDefault="0025130D" w:rsidP="00B34F44">
      <w:pPr>
        <w:pStyle w:val="TOC2"/>
        <w:tabs>
          <w:tab w:val="right" w:leader="dot" w:pos="9016"/>
        </w:tabs>
        <w:ind w:left="440"/>
        <w:rPr>
          <w:rFonts w:asciiTheme="minorHAnsi" w:eastAsiaTheme="minorEastAsia" w:hAnsiTheme="minorHAnsi" w:cstheme="minorBidi"/>
          <w:noProof/>
        </w:rPr>
      </w:pPr>
      <w:hyperlink w:anchor="_Toc450406853" w:history="1">
        <w:r w:rsidR="00B34F44" w:rsidRPr="006C17BA">
          <w:rPr>
            <w:rStyle w:val="Hyperlink"/>
            <w:rFonts w:ascii="Times New Roman" w:hAnsi="Times New Roman"/>
            <w:b/>
            <w:bCs/>
            <w:noProof/>
          </w:rPr>
          <w:t>5.4 Limitations and Future Research</w:t>
        </w:r>
        <w:r w:rsidR="00B34F44">
          <w:rPr>
            <w:noProof/>
          </w:rPr>
          <w:tab/>
        </w:r>
        <w:r w:rsidR="00B34F44">
          <w:rPr>
            <w:noProof/>
          </w:rPr>
          <w:fldChar w:fldCharType="begin"/>
        </w:r>
        <w:r w:rsidR="00B34F44">
          <w:rPr>
            <w:noProof/>
          </w:rPr>
          <w:instrText xml:space="preserve"> PAGEREF _Toc450406853 \h </w:instrText>
        </w:r>
        <w:r w:rsidR="00B34F44">
          <w:rPr>
            <w:noProof/>
          </w:rPr>
        </w:r>
        <w:r w:rsidR="00B34F44">
          <w:rPr>
            <w:noProof/>
          </w:rPr>
          <w:fldChar w:fldCharType="separate"/>
        </w:r>
        <w:r w:rsidR="00803763">
          <w:rPr>
            <w:noProof/>
          </w:rPr>
          <w:t>66</w:t>
        </w:r>
        <w:r w:rsidR="00B34F44">
          <w:rPr>
            <w:noProof/>
          </w:rPr>
          <w:fldChar w:fldCharType="end"/>
        </w:r>
      </w:hyperlink>
    </w:p>
    <w:p w14:paraId="04A3EF60" w14:textId="77777777" w:rsidR="00B34F44" w:rsidRDefault="0025130D">
      <w:pPr>
        <w:pStyle w:val="TOC1"/>
        <w:tabs>
          <w:tab w:val="right" w:leader="dot" w:pos="9016"/>
        </w:tabs>
        <w:rPr>
          <w:rFonts w:asciiTheme="minorHAnsi" w:eastAsiaTheme="minorEastAsia" w:hAnsiTheme="minorHAnsi" w:cstheme="minorBidi"/>
          <w:noProof/>
        </w:rPr>
      </w:pPr>
      <w:hyperlink w:anchor="_Toc450406854" w:history="1">
        <w:r w:rsidR="00B34F44" w:rsidRPr="006C17BA">
          <w:rPr>
            <w:rStyle w:val="Hyperlink"/>
            <w:rFonts w:ascii="Times New Roman" w:hAnsi="Times New Roman"/>
            <w:b/>
            <w:bCs/>
            <w:noProof/>
          </w:rPr>
          <w:t>6. Conclusion</w:t>
        </w:r>
        <w:r w:rsidR="00B34F44">
          <w:rPr>
            <w:noProof/>
          </w:rPr>
          <w:tab/>
        </w:r>
        <w:r w:rsidR="00B34F44">
          <w:rPr>
            <w:noProof/>
          </w:rPr>
          <w:fldChar w:fldCharType="begin"/>
        </w:r>
        <w:r w:rsidR="00B34F44">
          <w:rPr>
            <w:noProof/>
          </w:rPr>
          <w:instrText xml:space="preserve"> PAGEREF _Toc450406854 \h </w:instrText>
        </w:r>
        <w:r w:rsidR="00B34F44">
          <w:rPr>
            <w:noProof/>
          </w:rPr>
        </w:r>
        <w:r w:rsidR="00B34F44">
          <w:rPr>
            <w:noProof/>
          </w:rPr>
          <w:fldChar w:fldCharType="separate"/>
        </w:r>
        <w:r w:rsidR="00803763">
          <w:rPr>
            <w:noProof/>
          </w:rPr>
          <w:t>69</w:t>
        </w:r>
        <w:r w:rsidR="00B34F44">
          <w:rPr>
            <w:noProof/>
          </w:rPr>
          <w:fldChar w:fldCharType="end"/>
        </w:r>
      </w:hyperlink>
    </w:p>
    <w:p w14:paraId="2022D9D8" w14:textId="77777777" w:rsidR="00B34F44" w:rsidRDefault="0025130D">
      <w:pPr>
        <w:pStyle w:val="TOC1"/>
        <w:tabs>
          <w:tab w:val="right" w:leader="dot" w:pos="9016"/>
        </w:tabs>
        <w:rPr>
          <w:rFonts w:asciiTheme="minorHAnsi" w:eastAsiaTheme="minorEastAsia" w:hAnsiTheme="minorHAnsi" w:cstheme="minorBidi"/>
          <w:noProof/>
        </w:rPr>
      </w:pPr>
      <w:hyperlink w:anchor="_Toc450406855" w:history="1">
        <w:r w:rsidR="00B34F44" w:rsidRPr="006C17BA">
          <w:rPr>
            <w:rStyle w:val="Hyperlink"/>
            <w:rFonts w:ascii="Times New Roman" w:hAnsi="Times New Roman"/>
            <w:b/>
            <w:bCs/>
            <w:noProof/>
          </w:rPr>
          <w:t>References</w:t>
        </w:r>
        <w:r w:rsidR="00B34F44">
          <w:rPr>
            <w:noProof/>
          </w:rPr>
          <w:tab/>
        </w:r>
        <w:r w:rsidR="00B34F44">
          <w:rPr>
            <w:noProof/>
          </w:rPr>
          <w:fldChar w:fldCharType="begin"/>
        </w:r>
        <w:r w:rsidR="00B34F44">
          <w:rPr>
            <w:noProof/>
          </w:rPr>
          <w:instrText xml:space="preserve"> PAGEREF _Toc450406855 \h </w:instrText>
        </w:r>
        <w:r w:rsidR="00B34F44">
          <w:rPr>
            <w:noProof/>
          </w:rPr>
        </w:r>
        <w:r w:rsidR="00B34F44">
          <w:rPr>
            <w:noProof/>
          </w:rPr>
          <w:fldChar w:fldCharType="separate"/>
        </w:r>
        <w:r w:rsidR="00803763">
          <w:rPr>
            <w:noProof/>
          </w:rPr>
          <w:t>70</w:t>
        </w:r>
        <w:r w:rsidR="00B34F44">
          <w:rPr>
            <w:noProof/>
          </w:rPr>
          <w:fldChar w:fldCharType="end"/>
        </w:r>
      </w:hyperlink>
    </w:p>
    <w:p w14:paraId="6C422784" w14:textId="346541CB" w:rsidR="009172EF" w:rsidRPr="009172EF" w:rsidRDefault="00B32DE0" w:rsidP="009172EF">
      <w:pPr>
        <w:pStyle w:val="TOC1"/>
        <w:tabs>
          <w:tab w:val="right" w:leader="dot" w:pos="9026"/>
        </w:tabs>
        <w:rPr>
          <w:rFonts w:ascii="Times New Roman" w:hAnsi="Times New Roman"/>
        </w:rPr>
      </w:pPr>
      <w:r>
        <w:rPr>
          <w:rFonts w:ascii="Times New Roman" w:hAnsi="Times New Roman"/>
          <w:b/>
          <w:bCs/>
          <w:sz w:val="24"/>
          <w:szCs w:val="24"/>
        </w:rPr>
        <w:fldChar w:fldCharType="end"/>
      </w:r>
      <w:bookmarkStart w:id="1" w:name="_Toc450406743"/>
      <w:r w:rsidR="009172EF" w:rsidRPr="009172EF">
        <w:rPr>
          <w:rFonts w:ascii="Times New Roman" w:hAnsi="Times New Roman"/>
          <w:lang w:val="fr-FR"/>
        </w:rPr>
        <w:t xml:space="preserve">APPENDIX 1: </w:t>
      </w:r>
      <w:r w:rsidR="009172EF" w:rsidRPr="009172EF">
        <w:rPr>
          <w:rFonts w:ascii="Times New Roman" w:hAnsi="Times New Roman" w:hint="eastAsia"/>
          <w:lang w:val="fr-FR"/>
        </w:rPr>
        <w:t>Participant I</w:t>
      </w:r>
      <w:r w:rsidR="009172EF" w:rsidRPr="009172EF">
        <w:rPr>
          <w:rFonts w:ascii="Times New Roman" w:hAnsi="Times New Roman"/>
          <w:lang w:val="fr-FR"/>
        </w:rPr>
        <w:t>nformation Sheet …………………………………………………</w:t>
      </w:r>
      <w:r w:rsidR="009172EF" w:rsidRPr="009172EF">
        <w:rPr>
          <w:rFonts w:ascii="Times New Roman" w:hAnsi="Times New Roman" w:hint="eastAsia"/>
          <w:lang w:val="fr-FR"/>
        </w:rPr>
        <w:t>.</w:t>
      </w:r>
      <w:r w:rsidR="00480080">
        <w:rPr>
          <w:rFonts w:ascii="Times New Roman" w:hAnsi="Times New Roman"/>
          <w:lang w:val="fr-FR"/>
        </w:rPr>
        <w:t>…….75</w:t>
      </w:r>
    </w:p>
    <w:p w14:paraId="40F2DF73" w14:textId="4709E385" w:rsidR="009172EF" w:rsidRDefault="009172EF" w:rsidP="009172EF">
      <w:pPr>
        <w:rPr>
          <w:rFonts w:ascii="Times New Roman" w:hAnsi="Times New Roman"/>
        </w:rPr>
      </w:pPr>
      <w:r>
        <w:rPr>
          <w:rFonts w:ascii="Times New Roman" w:hAnsi="Times New Roman"/>
        </w:rPr>
        <w:t>APPENDIX 2</w:t>
      </w:r>
      <w:r>
        <w:rPr>
          <w:rFonts w:ascii="Times New Roman" w:hAnsi="Times New Roman" w:hint="eastAsia"/>
        </w:rPr>
        <w:t>: Background Musical Information</w:t>
      </w:r>
      <w:r>
        <w:rPr>
          <w:rFonts w:ascii="Times New Roman" w:hAnsi="Times New Roman"/>
        </w:rPr>
        <w:t>…………………………………………………</w:t>
      </w:r>
      <w:r>
        <w:rPr>
          <w:rFonts w:ascii="Times New Roman" w:hAnsi="Times New Roman" w:hint="eastAsia"/>
        </w:rPr>
        <w:t>...</w:t>
      </w:r>
      <w:r>
        <w:rPr>
          <w:rFonts w:ascii="Times New Roman" w:hAnsi="Times New Roman"/>
        </w:rPr>
        <w:t>..7</w:t>
      </w:r>
      <w:r w:rsidR="00480080">
        <w:rPr>
          <w:rFonts w:ascii="Times New Roman" w:hAnsi="Times New Roman"/>
        </w:rPr>
        <w:t>6</w:t>
      </w:r>
    </w:p>
    <w:p w14:paraId="40731937" w14:textId="462ABA80" w:rsidR="009172EF" w:rsidRDefault="009172EF" w:rsidP="009172EF">
      <w:pPr>
        <w:rPr>
          <w:rFonts w:ascii="Times New Roman" w:hAnsi="Times New Roman"/>
        </w:rPr>
      </w:pPr>
      <w:r>
        <w:rPr>
          <w:rFonts w:ascii="Times New Roman" w:hAnsi="Times New Roman"/>
        </w:rPr>
        <w:t>APPENDIX 3</w:t>
      </w:r>
      <w:r>
        <w:rPr>
          <w:rFonts w:ascii="Times New Roman" w:hAnsi="Times New Roman" w:hint="eastAsia"/>
        </w:rPr>
        <w:t>: Musical Sheet</w:t>
      </w:r>
      <w:r>
        <w:rPr>
          <w:rFonts w:ascii="Times New Roman" w:hAnsi="Times New Roman"/>
        </w:rPr>
        <w:t>……………………………………………………………</w:t>
      </w:r>
      <w:r>
        <w:rPr>
          <w:rFonts w:ascii="Times New Roman" w:hAnsi="Times New Roman" w:hint="eastAsia"/>
        </w:rPr>
        <w:t>..</w:t>
      </w:r>
      <w:r>
        <w:rPr>
          <w:rFonts w:ascii="Times New Roman" w:hAnsi="Times New Roman"/>
        </w:rPr>
        <w:t>…………..7</w:t>
      </w:r>
      <w:r w:rsidR="00480080">
        <w:rPr>
          <w:rFonts w:ascii="Times New Roman" w:hAnsi="Times New Roman"/>
        </w:rPr>
        <w:t>7</w:t>
      </w:r>
    </w:p>
    <w:p w14:paraId="1A9B360A" w14:textId="77777777" w:rsidR="009172EF" w:rsidRDefault="009172EF" w:rsidP="009172EF"/>
    <w:p w14:paraId="4F74D60E" w14:textId="77777777" w:rsidR="009172EF" w:rsidRDefault="009172EF" w:rsidP="009172EF">
      <w:pPr>
        <w:pageBreakBefore/>
        <w:spacing w:line="480" w:lineRule="auto"/>
        <w:rPr>
          <w:rFonts w:ascii="Times New Roman" w:hAnsi="Times New Roman"/>
          <w:b/>
          <w:szCs w:val="24"/>
        </w:rPr>
      </w:pPr>
      <w:r>
        <w:rPr>
          <w:rFonts w:ascii="Times New Roman" w:hAnsi="Times New Roman"/>
          <w:b/>
          <w:szCs w:val="24"/>
        </w:rPr>
        <w:lastRenderedPageBreak/>
        <w:t xml:space="preserve">TABLES AND FIGURES </w:t>
      </w:r>
    </w:p>
    <w:p w14:paraId="5044A84F" w14:textId="70EB94CC" w:rsidR="009172EF" w:rsidRDefault="009172EF" w:rsidP="00480080">
      <w:pPr>
        <w:pStyle w:val="TOC1"/>
        <w:tabs>
          <w:tab w:val="right" w:leader="dot" w:pos="9026"/>
        </w:tabs>
        <w:spacing w:line="480" w:lineRule="auto"/>
        <w:rPr>
          <w:rFonts w:ascii="Times New Roman" w:hAnsi="Times New Roman"/>
          <w:bCs/>
          <w:szCs w:val="24"/>
        </w:rPr>
      </w:pPr>
      <w:r>
        <w:rPr>
          <w:rFonts w:ascii="Times New Roman" w:hAnsi="Times New Roman"/>
          <w:bCs/>
          <w:szCs w:val="24"/>
        </w:rPr>
        <w:t>TABLE 1: Review of music-induced movement studies and a summary of motional features and</w:t>
      </w:r>
      <w:r>
        <w:rPr>
          <w:rFonts w:ascii="Times New Roman" w:hAnsi="Times New Roman" w:hint="eastAsia"/>
          <w:bCs/>
          <w:szCs w:val="24"/>
        </w:rPr>
        <w:t xml:space="preserve"> </w:t>
      </w:r>
      <w:r>
        <w:rPr>
          <w:rFonts w:ascii="Times New Roman" w:hAnsi="Times New Roman"/>
          <w:bCs/>
          <w:szCs w:val="24"/>
        </w:rPr>
        <w:t>musical factors.</w:t>
      </w:r>
      <w:r>
        <w:rPr>
          <w:rFonts w:ascii="Times New Roman" w:hAnsi="Times New Roman"/>
          <w:bCs/>
          <w:szCs w:val="24"/>
        </w:rPr>
        <w:tab/>
      </w:r>
      <w:r w:rsidR="00DE1E9C">
        <w:rPr>
          <w:rFonts w:ascii="Times New Roman" w:hAnsi="Times New Roman" w:hint="eastAsia"/>
          <w:bCs/>
          <w:szCs w:val="24"/>
        </w:rPr>
        <w:t>2</w:t>
      </w:r>
      <w:r w:rsidR="00DE1E9C">
        <w:rPr>
          <w:rFonts w:ascii="Times New Roman" w:hAnsi="Times New Roman"/>
          <w:bCs/>
          <w:szCs w:val="24"/>
        </w:rPr>
        <w:t>9</w:t>
      </w:r>
    </w:p>
    <w:p w14:paraId="78320130" w14:textId="02F5F2B3" w:rsidR="006971C4" w:rsidRPr="006971C4" w:rsidRDefault="006971C4" w:rsidP="00480080">
      <w:pPr>
        <w:pStyle w:val="TOC1"/>
        <w:tabs>
          <w:tab w:val="right" w:leader="dot" w:pos="9026"/>
        </w:tabs>
        <w:spacing w:line="480" w:lineRule="auto"/>
        <w:rPr>
          <w:rFonts w:ascii="Times New Roman" w:hAnsi="Times New Roman"/>
          <w:bCs/>
          <w:szCs w:val="24"/>
        </w:rPr>
      </w:pPr>
      <w:r>
        <w:rPr>
          <w:rFonts w:ascii="Times New Roman" w:hAnsi="Times New Roman"/>
          <w:sz w:val="24"/>
          <w:szCs w:val="24"/>
        </w:rPr>
        <w:t>TABLE 2:</w:t>
      </w:r>
      <w:r w:rsidR="00DE1E9C">
        <w:rPr>
          <w:rFonts w:ascii="Times New Roman" w:hAnsi="Times New Roman"/>
          <w:sz w:val="24"/>
          <w:szCs w:val="24"/>
        </w:rPr>
        <w:t xml:space="preserve"> </w:t>
      </w:r>
      <w:r w:rsidR="00DE1E9C" w:rsidRPr="005C6C46">
        <w:rPr>
          <w:rFonts w:ascii="Times New Roman" w:hAnsi="Times New Roman"/>
          <w:sz w:val="24"/>
          <w:szCs w:val="24"/>
        </w:rPr>
        <w:t>The algorithms of IOIs and articulation of performed sounds</w:t>
      </w:r>
      <w:r>
        <w:rPr>
          <w:rFonts w:ascii="Times New Roman" w:hAnsi="Times New Roman"/>
          <w:bCs/>
          <w:szCs w:val="24"/>
        </w:rPr>
        <w:tab/>
        <w:t>37</w:t>
      </w:r>
    </w:p>
    <w:p w14:paraId="77BB929A" w14:textId="49D1A5CC" w:rsidR="006971C4" w:rsidRDefault="006971C4" w:rsidP="00480080">
      <w:pPr>
        <w:pStyle w:val="TOC1"/>
        <w:tabs>
          <w:tab w:val="right" w:leader="dot" w:pos="9026"/>
        </w:tabs>
        <w:spacing w:line="480" w:lineRule="auto"/>
        <w:rPr>
          <w:rFonts w:ascii="Times New Roman" w:hAnsi="Times New Roman"/>
          <w:bCs/>
          <w:szCs w:val="24"/>
        </w:rPr>
      </w:pPr>
      <w:r>
        <w:rPr>
          <w:rFonts w:ascii="Times New Roman" w:hAnsi="Times New Roman"/>
          <w:sz w:val="24"/>
          <w:szCs w:val="24"/>
        </w:rPr>
        <w:t xml:space="preserve">TABLE 3: </w:t>
      </w:r>
      <w:r w:rsidRPr="0071203D">
        <w:rPr>
          <w:rFonts w:ascii="Times New Roman" w:hAnsi="Times New Roman"/>
          <w:sz w:val="24"/>
          <w:szCs w:val="24"/>
        </w:rPr>
        <w:t>Effect of each motional feature on the produced sounds</w:t>
      </w:r>
      <w:r>
        <w:rPr>
          <w:rFonts w:ascii="Times New Roman" w:hAnsi="Times New Roman"/>
          <w:bCs/>
          <w:szCs w:val="24"/>
        </w:rPr>
        <w:tab/>
        <w:t>49</w:t>
      </w:r>
    </w:p>
    <w:p w14:paraId="3532D741" w14:textId="4B759AA1" w:rsidR="00480080" w:rsidRDefault="009172EF" w:rsidP="00480080">
      <w:pPr>
        <w:spacing w:after="0" w:line="480" w:lineRule="auto"/>
        <w:jc w:val="both"/>
        <w:rPr>
          <w:rFonts w:ascii="Times New Roman" w:hAnsi="Times New Roman"/>
          <w:bCs/>
          <w:szCs w:val="24"/>
        </w:rPr>
      </w:pPr>
      <w:r>
        <w:rPr>
          <w:rFonts w:ascii="Times New Roman" w:hAnsi="Times New Roman"/>
          <w:bCs/>
          <w:szCs w:val="24"/>
        </w:rPr>
        <w:t>FIGU</w:t>
      </w:r>
      <w:r w:rsidR="006971C4">
        <w:rPr>
          <w:rFonts w:ascii="Times New Roman" w:hAnsi="Times New Roman"/>
          <w:bCs/>
          <w:szCs w:val="24"/>
        </w:rPr>
        <w:t xml:space="preserve">RE 1: Motional feature of </w:t>
      </w:r>
      <w:r w:rsidR="003D256E">
        <w:rPr>
          <w:rFonts w:ascii="Times New Roman" w:hAnsi="Times New Roman"/>
          <w:bCs/>
          <w:szCs w:val="24"/>
        </w:rPr>
        <w:t>heigh</w:t>
      </w:r>
      <w:r w:rsidR="006971C4">
        <w:rPr>
          <w:rFonts w:ascii="Times New Roman" w:hAnsi="Times New Roman"/>
          <w:bCs/>
          <w:szCs w:val="24"/>
        </w:rPr>
        <w:t>t</w:t>
      </w:r>
      <w:r w:rsidR="00480080">
        <w:rPr>
          <w:rFonts w:ascii="Times New Roman" w:hAnsi="Times New Roman"/>
          <w:bCs/>
          <w:szCs w:val="24"/>
        </w:rPr>
        <w:t>………………………………………………………………..33</w:t>
      </w:r>
    </w:p>
    <w:p w14:paraId="2A93DE88" w14:textId="72D2B862" w:rsidR="009172EF" w:rsidRPr="00480080" w:rsidRDefault="009172EF" w:rsidP="00480080">
      <w:pPr>
        <w:spacing w:after="0" w:line="480" w:lineRule="auto"/>
        <w:jc w:val="both"/>
        <w:rPr>
          <w:rFonts w:ascii="Times New Roman" w:hAnsi="Times New Roman"/>
          <w:bCs/>
          <w:szCs w:val="24"/>
        </w:rPr>
      </w:pPr>
      <w:r>
        <w:rPr>
          <w:rFonts w:ascii="Times New Roman" w:hAnsi="Times New Roman"/>
          <w:bCs/>
          <w:szCs w:val="24"/>
        </w:rPr>
        <w:t xml:space="preserve">FIGURE 2: </w:t>
      </w:r>
      <w:r>
        <w:rPr>
          <w:rFonts w:ascii="Times New Roman" w:hAnsi="Times New Roman" w:hint="eastAsia"/>
          <w:bCs/>
          <w:szCs w:val="24"/>
        </w:rPr>
        <w:t>M</w:t>
      </w:r>
      <w:r>
        <w:rPr>
          <w:rFonts w:ascii="Times New Roman" w:hAnsi="Times New Roman"/>
          <w:bCs/>
          <w:szCs w:val="24"/>
        </w:rPr>
        <w:t>otional feature of direct</w:t>
      </w:r>
      <w:r w:rsidR="00480080">
        <w:rPr>
          <w:rFonts w:ascii="Times New Roman" w:hAnsi="Times New Roman"/>
          <w:bCs/>
          <w:szCs w:val="24"/>
        </w:rPr>
        <w:t>ion ……………………………………………</w:t>
      </w:r>
      <w:r>
        <w:rPr>
          <w:rFonts w:ascii="Times New Roman" w:hAnsi="Times New Roman"/>
          <w:bCs/>
          <w:szCs w:val="24"/>
        </w:rPr>
        <w:t>…………</w:t>
      </w:r>
      <w:r w:rsidR="00480080">
        <w:rPr>
          <w:rFonts w:ascii="Times New Roman" w:hAnsi="Times New Roman"/>
          <w:bCs/>
          <w:szCs w:val="24"/>
        </w:rPr>
        <w:t>……</w:t>
      </w:r>
      <w:r w:rsidR="00480080">
        <w:rPr>
          <w:rFonts w:ascii="Times New Roman" w:hAnsi="Times New Roman" w:hint="eastAsia"/>
          <w:bCs/>
          <w:szCs w:val="24"/>
        </w:rPr>
        <w:t>3</w:t>
      </w:r>
      <w:r w:rsidR="00480080">
        <w:rPr>
          <w:rFonts w:ascii="Times New Roman" w:hAnsi="Times New Roman"/>
          <w:bCs/>
          <w:szCs w:val="24"/>
        </w:rPr>
        <w:t>3</w:t>
      </w:r>
    </w:p>
    <w:p w14:paraId="05CCD111" w14:textId="77777777" w:rsidR="009172EF" w:rsidRDefault="009172EF" w:rsidP="00480080">
      <w:pPr>
        <w:spacing w:line="480" w:lineRule="auto"/>
        <w:rPr>
          <w:rFonts w:ascii="Times New Roman" w:hAnsi="Times New Roman"/>
          <w:bCs/>
          <w:szCs w:val="24"/>
        </w:rPr>
      </w:pPr>
      <w:r>
        <w:rPr>
          <w:rFonts w:ascii="Times New Roman" w:hAnsi="Times New Roman"/>
          <w:bCs/>
          <w:szCs w:val="24"/>
        </w:rPr>
        <w:t>FIGURE 3: Musical sheet in the experiment ………………………………………………………</w:t>
      </w:r>
      <w:r>
        <w:rPr>
          <w:rFonts w:ascii="Times New Roman" w:hAnsi="Times New Roman" w:hint="eastAsia"/>
          <w:bCs/>
          <w:szCs w:val="24"/>
        </w:rPr>
        <w:t>....34</w:t>
      </w:r>
    </w:p>
    <w:p w14:paraId="639491F4" w14:textId="6F3D54F2" w:rsidR="009172EF" w:rsidRDefault="00480080" w:rsidP="00480080">
      <w:pPr>
        <w:spacing w:line="480" w:lineRule="auto"/>
        <w:rPr>
          <w:rFonts w:ascii="Times New Roman" w:hAnsi="Times New Roman"/>
          <w:bCs/>
          <w:szCs w:val="24"/>
        </w:rPr>
      </w:pPr>
      <w:r>
        <w:rPr>
          <w:rFonts w:ascii="Times New Roman" w:hAnsi="Times New Roman"/>
          <w:bCs/>
          <w:szCs w:val="24"/>
        </w:rPr>
        <w:t>FIGURE 4</w:t>
      </w:r>
      <w:r w:rsidR="009172EF">
        <w:rPr>
          <w:rFonts w:ascii="Times New Roman" w:hAnsi="Times New Roman"/>
          <w:bCs/>
          <w:szCs w:val="24"/>
        </w:rPr>
        <w:t>: The velocity of performed tones in the approaching and for away condition in correspondence with the score time…………………………………………………………</w:t>
      </w:r>
      <w:r w:rsidR="009172EF">
        <w:rPr>
          <w:rFonts w:ascii="Times New Roman" w:hAnsi="Times New Roman" w:hint="eastAsia"/>
          <w:bCs/>
          <w:szCs w:val="24"/>
        </w:rPr>
        <w:t>.</w:t>
      </w:r>
      <w:r w:rsidR="009172EF">
        <w:rPr>
          <w:rFonts w:ascii="Times New Roman" w:hAnsi="Times New Roman"/>
          <w:bCs/>
          <w:szCs w:val="24"/>
        </w:rPr>
        <w:t>……</w:t>
      </w:r>
      <w:r w:rsidR="009172EF">
        <w:rPr>
          <w:rFonts w:ascii="Times New Roman" w:hAnsi="Times New Roman" w:hint="eastAsia"/>
          <w:bCs/>
          <w:szCs w:val="24"/>
        </w:rPr>
        <w:t>......40</w:t>
      </w:r>
    </w:p>
    <w:p w14:paraId="55B02E08" w14:textId="52C560D5" w:rsidR="009172EF" w:rsidRDefault="00480080" w:rsidP="00480080">
      <w:pPr>
        <w:spacing w:line="480" w:lineRule="auto"/>
        <w:rPr>
          <w:rFonts w:ascii="Times New Roman" w:hAnsi="Times New Roman"/>
          <w:bCs/>
          <w:szCs w:val="24"/>
        </w:rPr>
      </w:pPr>
      <w:r>
        <w:rPr>
          <w:rFonts w:ascii="Times New Roman" w:hAnsi="Times New Roman"/>
          <w:bCs/>
          <w:szCs w:val="24"/>
        </w:rPr>
        <w:t>FIGURE 5</w:t>
      </w:r>
      <w:r w:rsidR="009172EF">
        <w:rPr>
          <w:rFonts w:ascii="Times New Roman" w:hAnsi="Times New Roman"/>
          <w:bCs/>
          <w:szCs w:val="24"/>
        </w:rPr>
        <w:t>: Comparison of results in the tapping session …………………………………</w:t>
      </w:r>
      <w:r w:rsidR="009172EF">
        <w:rPr>
          <w:rFonts w:ascii="Times New Roman" w:hAnsi="Times New Roman" w:hint="eastAsia"/>
          <w:bCs/>
          <w:szCs w:val="24"/>
        </w:rPr>
        <w:t>.</w:t>
      </w:r>
      <w:r w:rsidR="009172EF">
        <w:rPr>
          <w:rFonts w:ascii="Times New Roman" w:hAnsi="Times New Roman"/>
          <w:bCs/>
          <w:szCs w:val="24"/>
        </w:rPr>
        <w:t>……</w:t>
      </w:r>
      <w:r w:rsidR="009172EF">
        <w:rPr>
          <w:rFonts w:ascii="Times New Roman" w:hAnsi="Times New Roman" w:hint="eastAsia"/>
          <w:bCs/>
          <w:szCs w:val="24"/>
        </w:rPr>
        <w:t>.......43</w:t>
      </w:r>
    </w:p>
    <w:p w14:paraId="62E2D46D" w14:textId="36F86C07" w:rsidR="009172EF" w:rsidRDefault="00480080" w:rsidP="00480080">
      <w:pPr>
        <w:spacing w:line="480" w:lineRule="auto"/>
        <w:rPr>
          <w:rFonts w:ascii="Times New Roman" w:hAnsi="Times New Roman"/>
          <w:bCs/>
          <w:szCs w:val="24"/>
        </w:rPr>
      </w:pPr>
      <w:r>
        <w:rPr>
          <w:rFonts w:ascii="Times New Roman" w:hAnsi="Times New Roman"/>
          <w:bCs/>
          <w:szCs w:val="24"/>
        </w:rPr>
        <w:t>FIGURE 6</w:t>
      </w:r>
      <w:r w:rsidR="009172EF">
        <w:rPr>
          <w:rFonts w:ascii="Times New Roman" w:hAnsi="Times New Roman"/>
          <w:bCs/>
          <w:szCs w:val="24"/>
        </w:rPr>
        <w:t>: The effect of different motional features on melody tempo…………………</w:t>
      </w:r>
      <w:r w:rsidR="009172EF">
        <w:rPr>
          <w:rFonts w:ascii="Times New Roman" w:hAnsi="Times New Roman" w:hint="eastAsia"/>
          <w:bCs/>
          <w:szCs w:val="24"/>
        </w:rPr>
        <w:t>.</w:t>
      </w:r>
      <w:r w:rsidR="009172EF">
        <w:rPr>
          <w:rFonts w:ascii="Times New Roman" w:hAnsi="Times New Roman"/>
          <w:bCs/>
          <w:szCs w:val="24"/>
        </w:rPr>
        <w:t>……</w:t>
      </w:r>
      <w:r w:rsidR="009172EF">
        <w:rPr>
          <w:rFonts w:ascii="Times New Roman" w:hAnsi="Times New Roman" w:hint="eastAsia"/>
          <w:bCs/>
          <w:szCs w:val="24"/>
        </w:rPr>
        <w:t>.........</w:t>
      </w:r>
      <w:r>
        <w:rPr>
          <w:rFonts w:ascii="Times New Roman" w:hAnsi="Times New Roman"/>
          <w:bCs/>
          <w:szCs w:val="24"/>
        </w:rPr>
        <w:t>.</w:t>
      </w:r>
      <w:r w:rsidR="009172EF">
        <w:rPr>
          <w:rFonts w:ascii="Times New Roman" w:hAnsi="Times New Roman" w:hint="eastAsia"/>
          <w:bCs/>
          <w:szCs w:val="24"/>
        </w:rPr>
        <w:t>47</w:t>
      </w:r>
    </w:p>
    <w:p w14:paraId="32FC4C8A" w14:textId="42D38867" w:rsidR="009172EF" w:rsidRDefault="009172EF" w:rsidP="00480080">
      <w:pPr>
        <w:spacing w:line="480" w:lineRule="auto"/>
        <w:rPr>
          <w:rFonts w:ascii="Times New Roman" w:hAnsi="Times New Roman"/>
          <w:bCs/>
          <w:szCs w:val="24"/>
        </w:rPr>
      </w:pPr>
      <w:r>
        <w:rPr>
          <w:rFonts w:ascii="Times New Roman" w:hAnsi="Times New Roman"/>
          <w:bCs/>
          <w:szCs w:val="24"/>
        </w:rPr>
        <w:t>F</w:t>
      </w:r>
      <w:r w:rsidR="00480080">
        <w:rPr>
          <w:rFonts w:ascii="Times New Roman" w:hAnsi="Times New Roman"/>
          <w:bCs/>
          <w:szCs w:val="24"/>
        </w:rPr>
        <w:t>IGURE 7</w:t>
      </w:r>
      <w:r>
        <w:rPr>
          <w:rFonts w:ascii="Times New Roman" w:hAnsi="Times New Roman"/>
          <w:bCs/>
          <w:szCs w:val="24"/>
        </w:rPr>
        <w:t>: Comparison of results in the melody session …………………………………</w:t>
      </w:r>
      <w:r>
        <w:rPr>
          <w:rFonts w:ascii="Times New Roman" w:hAnsi="Times New Roman" w:hint="eastAsia"/>
          <w:bCs/>
          <w:szCs w:val="24"/>
        </w:rPr>
        <w:t>.</w:t>
      </w:r>
      <w:r>
        <w:rPr>
          <w:rFonts w:ascii="Times New Roman" w:hAnsi="Times New Roman"/>
          <w:bCs/>
          <w:szCs w:val="24"/>
        </w:rPr>
        <w:t>……</w:t>
      </w:r>
      <w:r>
        <w:rPr>
          <w:rFonts w:ascii="Times New Roman" w:hAnsi="Times New Roman" w:hint="eastAsia"/>
          <w:bCs/>
          <w:szCs w:val="24"/>
        </w:rPr>
        <w:t>.......48</w:t>
      </w:r>
    </w:p>
    <w:p w14:paraId="1411160A" w14:textId="1DA5C4EA" w:rsidR="009172EF" w:rsidRPr="00480080" w:rsidRDefault="00480080" w:rsidP="00181C7D">
      <w:pPr>
        <w:spacing w:line="480" w:lineRule="auto"/>
        <w:rPr>
          <w:rFonts w:ascii="Times New Roman" w:hAnsi="Times New Roman"/>
          <w:bCs/>
          <w:szCs w:val="24"/>
        </w:rPr>
      </w:pPr>
      <w:r>
        <w:rPr>
          <w:rFonts w:ascii="Times New Roman" w:hAnsi="Times New Roman"/>
          <w:bCs/>
          <w:szCs w:val="24"/>
        </w:rPr>
        <w:t>FIGURE 8</w:t>
      </w:r>
      <w:r w:rsidR="009172EF">
        <w:rPr>
          <w:rFonts w:ascii="Times New Roman" w:hAnsi="Times New Roman"/>
          <w:bCs/>
          <w:szCs w:val="24"/>
        </w:rPr>
        <w:t xml:space="preserve">: </w:t>
      </w:r>
      <w:r w:rsidR="00181C7D">
        <w:rPr>
          <w:rFonts w:asciiTheme="majorBidi" w:hAnsiTheme="majorBidi" w:cstheme="majorBidi"/>
          <w:sz w:val="24"/>
          <w:szCs w:val="24"/>
        </w:rPr>
        <w:t>S</w:t>
      </w:r>
      <w:r w:rsidR="00181C7D" w:rsidRPr="00D45486">
        <w:rPr>
          <w:rFonts w:asciiTheme="majorBidi" w:hAnsiTheme="majorBidi" w:cstheme="majorBidi"/>
          <w:sz w:val="24"/>
          <w:szCs w:val="24"/>
        </w:rPr>
        <w:t>ample of the product “</w:t>
      </w:r>
      <w:r w:rsidR="00181C7D" w:rsidRPr="00D45486">
        <w:rPr>
          <w:rFonts w:asciiTheme="majorBidi" w:hAnsiTheme="majorBidi" w:cstheme="majorBidi"/>
          <w:i/>
          <w:iCs/>
          <w:sz w:val="24"/>
          <w:szCs w:val="24"/>
        </w:rPr>
        <w:t>Music Air</w:t>
      </w:r>
      <w:r w:rsidR="00181C7D" w:rsidRPr="00D45486">
        <w:rPr>
          <w:rFonts w:asciiTheme="majorBidi" w:hAnsiTheme="majorBidi" w:cstheme="majorBidi"/>
          <w:sz w:val="24"/>
          <w:szCs w:val="24"/>
        </w:rPr>
        <w:t>”</w:t>
      </w:r>
      <w:r w:rsidR="009172EF">
        <w:rPr>
          <w:rFonts w:ascii="Times New Roman" w:hAnsi="Times New Roman"/>
          <w:bCs/>
          <w:szCs w:val="24"/>
        </w:rPr>
        <w:t>………………………………………</w:t>
      </w:r>
      <w:r w:rsidR="009172EF">
        <w:rPr>
          <w:rFonts w:ascii="Times New Roman" w:hAnsi="Times New Roman" w:hint="eastAsia"/>
          <w:bCs/>
          <w:szCs w:val="24"/>
        </w:rPr>
        <w:t>.</w:t>
      </w:r>
      <w:r w:rsidR="009172EF">
        <w:rPr>
          <w:rFonts w:ascii="Times New Roman" w:hAnsi="Times New Roman"/>
          <w:bCs/>
          <w:szCs w:val="24"/>
        </w:rPr>
        <w:t>……</w:t>
      </w:r>
      <w:r>
        <w:rPr>
          <w:rFonts w:ascii="Times New Roman" w:hAnsi="Times New Roman" w:hint="eastAsia"/>
          <w:bCs/>
          <w:szCs w:val="24"/>
        </w:rPr>
        <w:t>.........</w:t>
      </w:r>
      <w:r w:rsidR="00181C7D">
        <w:rPr>
          <w:rFonts w:ascii="Times New Roman" w:hAnsi="Times New Roman"/>
          <w:bCs/>
          <w:szCs w:val="24"/>
        </w:rPr>
        <w:t>.</w:t>
      </w:r>
      <w:r>
        <w:rPr>
          <w:rFonts w:ascii="Times New Roman" w:hAnsi="Times New Roman" w:hint="eastAsia"/>
          <w:bCs/>
          <w:szCs w:val="24"/>
        </w:rPr>
        <w:t>6</w:t>
      </w:r>
      <w:r>
        <w:rPr>
          <w:rFonts w:ascii="Times New Roman" w:hAnsi="Times New Roman"/>
          <w:bCs/>
          <w:szCs w:val="24"/>
        </w:rPr>
        <w:t>1</w:t>
      </w:r>
    </w:p>
    <w:p w14:paraId="6E87312E" w14:textId="5064680C" w:rsidR="009172EF" w:rsidRPr="00480080" w:rsidRDefault="00480080" w:rsidP="00480080">
      <w:pPr>
        <w:spacing w:line="480" w:lineRule="auto"/>
        <w:rPr>
          <w:rFonts w:ascii="Times New Roman" w:hAnsi="Times New Roman"/>
          <w:bCs/>
          <w:i/>
          <w:iCs/>
          <w:sz w:val="24"/>
          <w:szCs w:val="24"/>
        </w:rPr>
        <w:sectPr w:rsidR="009172EF" w:rsidRPr="00480080">
          <w:headerReference w:type="default" r:id="rId15"/>
          <w:pgSz w:w="11906" w:h="16838"/>
          <w:pgMar w:top="1440" w:right="1440" w:bottom="1440" w:left="1440" w:header="708" w:footer="709" w:gutter="0"/>
          <w:pgNumType w:start="1"/>
          <w:cols w:space="720"/>
          <w:docGrid w:linePitch="360"/>
        </w:sectPr>
      </w:pPr>
      <w:r>
        <w:rPr>
          <w:rFonts w:ascii="Times New Roman" w:hAnsi="Times New Roman"/>
          <w:bCs/>
          <w:szCs w:val="24"/>
        </w:rPr>
        <w:t>FIGURE 9</w:t>
      </w:r>
      <w:r w:rsidR="009172EF">
        <w:rPr>
          <w:rFonts w:ascii="Times New Roman" w:hAnsi="Times New Roman"/>
          <w:bCs/>
          <w:szCs w:val="24"/>
        </w:rPr>
        <w:t>: Instrument of Lenon Theremin………………………………………………</w:t>
      </w:r>
      <w:r w:rsidR="009172EF">
        <w:rPr>
          <w:rFonts w:ascii="Times New Roman" w:hAnsi="Times New Roman" w:hint="eastAsia"/>
          <w:bCs/>
          <w:szCs w:val="24"/>
        </w:rPr>
        <w:t>.</w:t>
      </w:r>
      <w:r w:rsidR="009172EF">
        <w:rPr>
          <w:rFonts w:ascii="Times New Roman" w:hAnsi="Times New Roman"/>
          <w:bCs/>
          <w:szCs w:val="24"/>
        </w:rPr>
        <w:t>……</w:t>
      </w:r>
      <w:r>
        <w:rPr>
          <w:rFonts w:ascii="Times New Roman" w:hAnsi="Times New Roman" w:hint="eastAsia"/>
          <w:bCs/>
          <w:szCs w:val="24"/>
        </w:rPr>
        <w:t>.......</w:t>
      </w:r>
      <w:r>
        <w:rPr>
          <w:rFonts w:ascii="Times New Roman" w:hAnsi="Times New Roman"/>
          <w:bCs/>
          <w:szCs w:val="24"/>
        </w:rPr>
        <w:t>...</w:t>
      </w:r>
      <w:r>
        <w:rPr>
          <w:rFonts w:ascii="Times New Roman" w:hAnsi="Times New Roman" w:hint="eastAsia"/>
          <w:bCs/>
          <w:szCs w:val="24"/>
        </w:rPr>
        <w:t>6</w:t>
      </w:r>
      <w:r>
        <w:rPr>
          <w:rFonts w:ascii="Times New Roman" w:hAnsi="Times New Roman"/>
          <w:bCs/>
          <w:szCs w:val="24"/>
        </w:rPr>
        <w:t>1</w:t>
      </w:r>
    </w:p>
    <w:p w14:paraId="59700BD1" w14:textId="54F789F4" w:rsidR="00AE7B0C" w:rsidRDefault="000E7FD0">
      <w:pPr>
        <w:pageBreakBefore/>
        <w:spacing w:after="0" w:line="480" w:lineRule="auto"/>
        <w:jc w:val="center"/>
        <w:outlineLvl w:val="0"/>
        <w:rPr>
          <w:rFonts w:ascii="Times New Roman" w:hAnsi="Times New Roman"/>
          <w:b/>
          <w:bCs/>
          <w:sz w:val="24"/>
          <w:szCs w:val="24"/>
        </w:rPr>
      </w:pPr>
      <w:r>
        <w:rPr>
          <w:rFonts w:ascii="Times New Roman" w:hAnsi="Times New Roman"/>
          <w:b/>
          <w:bCs/>
          <w:sz w:val="24"/>
          <w:szCs w:val="24"/>
        </w:rPr>
        <w:lastRenderedPageBreak/>
        <w:t>1. Introduction</w:t>
      </w:r>
      <w:bookmarkEnd w:id="1"/>
    </w:p>
    <w:p w14:paraId="1D07C060" w14:textId="77777777" w:rsidR="00644234" w:rsidRDefault="00644234" w:rsidP="00644234">
      <w:pPr>
        <w:spacing w:after="0" w:line="480" w:lineRule="auto"/>
        <w:ind w:firstLine="720"/>
        <w:jc w:val="both"/>
        <w:rPr>
          <w:rFonts w:ascii="Times New Roman" w:hAnsi="Times New Roman"/>
          <w:sz w:val="24"/>
          <w:szCs w:val="24"/>
        </w:rPr>
      </w:pPr>
      <w:bookmarkStart w:id="2" w:name="_Toc450406744"/>
      <w:bookmarkEnd w:id="0"/>
      <w:r>
        <w:rPr>
          <w:rFonts w:ascii="Times New Roman" w:hAnsi="Times New Roman" w:hint="eastAsia"/>
          <w:sz w:val="24"/>
          <w:szCs w:val="24"/>
        </w:rPr>
        <w:t xml:space="preserve">Humans engage with musical activities by </w:t>
      </w:r>
      <w:r>
        <w:rPr>
          <w:rFonts w:ascii="Times New Roman" w:hAnsi="Times New Roman"/>
          <w:sz w:val="24"/>
          <w:szCs w:val="24"/>
        </w:rPr>
        <w:t xml:space="preserve">moving </w:t>
      </w:r>
      <w:r>
        <w:rPr>
          <w:rFonts w:ascii="Times New Roman" w:hAnsi="Times New Roman" w:hint="eastAsia"/>
          <w:sz w:val="24"/>
          <w:szCs w:val="24"/>
        </w:rPr>
        <w:t>their bod</w:t>
      </w:r>
      <w:r>
        <w:rPr>
          <w:rFonts w:ascii="Times New Roman" w:hAnsi="Times New Roman"/>
          <w:sz w:val="24"/>
          <w:szCs w:val="24"/>
        </w:rPr>
        <w:t>ies</w:t>
      </w:r>
      <w:r>
        <w:rPr>
          <w:rFonts w:ascii="Times New Roman" w:hAnsi="Times New Roman" w:hint="eastAsia"/>
          <w:sz w:val="24"/>
          <w:szCs w:val="24"/>
        </w:rPr>
        <w:t>. This has generated a close link between music and motion.</w:t>
      </w:r>
      <w:r>
        <w:rPr>
          <w:rFonts w:ascii="Times New Roman" w:hAnsi="Times New Roman"/>
          <w:sz w:val="24"/>
          <w:szCs w:val="24"/>
        </w:rPr>
        <w:t xml:space="preserve"> </w:t>
      </w:r>
      <w:r w:rsidRPr="008B1F80">
        <w:rPr>
          <w:rFonts w:ascii="Times New Roman" w:hAnsi="Times New Roman"/>
          <w:sz w:val="24"/>
          <w:szCs w:val="24"/>
        </w:rPr>
        <w:t xml:space="preserve">The association between musical sounds and human motions </w:t>
      </w:r>
      <w:r>
        <w:rPr>
          <w:rFonts w:ascii="Times New Roman" w:hAnsi="Times New Roman"/>
          <w:sz w:val="24"/>
          <w:szCs w:val="24"/>
        </w:rPr>
        <w:t>in human</w:t>
      </w:r>
      <w:r w:rsidRPr="008B1F80">
        <w:rPr>
          <w:rFonts w:ascii="Times New Roman" w:hAnsi="Times New Roman"/>
          <w:sz w:val="24"/>
          <w:szCs w:val="24"/>
        </w:rPr>
        <w:t xml:space="preserve"> response</w:t>
      </w:r>
      <w:r>
        <w:rPr>
          <w:rFonts w:ascii="Times New Roman" w:hAnsi="Times New Roman"/>
          <w:sz w:val="24"/>
          <w:szCs w:val="24"/>
        </w:rPr>
        <w:t>s</w:t>
      </w:r>
      <w:r w:rsidRPr="008B1F80">
        <w:rPr>
          <w:rFonts w:ascii="Times New Roman" w:hAnsi="Times New Roman"/>
          <w:sz w:val="24"/>
          <w:szCs w:val="24"/>
        </w:rPr>
        <w:t xml:space="preserve"> to musical sounds</w:t>
      </w:r>
      <w:r>
        <w:rPr>
          <w:rFonts w:ascii="Times New Roman" w:hAnsi="Times New Roman"/>
          <w:sz w:val="24"/>
          <w:szCs w:val="24"/>
        </w:rPr>
        <w:t xml:space="preserve"> is widespread</w:t>
      </w:r>
      <w:r w:rsidRPr="008B1F80">
        <w:rPr>
          <w:rFonts w:ascii="Times New Roman" w:hAnsi="Times New Roman"/>
          <w:sz w:val="24"/>
          <w:szCs w:val="24"/>
        </w:rPr>
        <w:t xml:space="preserve">, similar to other cross-modal association types including the integration of auditory stimuli with visual, spatial, and tactile impressions. </w:t>
      </w:r>
      <w:r>
        <w:rPr>
          <w:rFonts w:ascii="Times New Roman" w:hAnsi="Times New Roman"/>
          <w:sz w:val="24"/>
          <w:szCs w:val="24"/>
        </w:rPr>
        <w:t>Motion</w:t>
      </w:r>
      <w:r>
        <w:rPr>
          <w:rFonts w:ascii="Times New Roman" w:hAnsi="Times New Roman" w:hint="eastAsia"/>
          <w:sz w:val="24"/>
          <w:szCs w:val="24"/>
        </w:rPr>
        <w:t>s</w:t>
      </w:r>
      <w:r>
        <w:rPr>
          <w:rFonts w:ascii="Times New Roman" w:hAnsi="Times New Roman"/>
          <w:sz w:val="24"/>
          <w:szCs w:val="24"/>
        </w:rPr>
        <w:t xml:space="preserve"> that are associated with musical sounds may be either real human movements (Kozak, Nymoen, &amp; Godøy, 2012; Godøy, Haga, &amp; Jensenius, 2006), </w:t>
      </w:r>
      <w:r>
        <w:rPr>
          <w:rFonts w:ascii="Times New Roman" w:hAnsi="Times New Roman" w:hint="eastAsia"/>
          <w:sz w:val="24"/>
          <w:szCs w:val="24"/>
        </w:rPr>
        <w:t xml:space="preserve">a </w:t>
      </w:r>
      <w:r>
        <w:rPr>
          <w:rFonts w:ascii="Times New Roman" w:hAnsi="Times New Roman"/>
          <w:sz w:val="24"/>
          <w:szCs w:val="24"/>
        </w:rPr>
        <w:t xml:space="preserve">sense of motion in the listening experience (Eitan &amp; Granot, 2006; Scruton, 1997), or even metaphorical aspects of musical sounds </w:t>
      </w:r>
      <w:r w:rsidRPr="00752A4C">
        <w:rPr>
          <w:rFonts w:ascii="Times New Roman" w:hAnsi="Times New Roman"/>
          <w:sz w:val="24"/>
          <w:szCs w:val="24"/>
        </w:rPr>
        <w:t>(Johnson &amp; Larsen, 2003; Lakoff &amp; Johnson, 1980)</w:t>
      </w:r>
      <w:r w:rsidRPr="00752A4C">
        <w:rPr>
          <w:rFonts w:ascii="Times New Roman" w:hAnsi="Times New Roman" w:hint="eastAsia"/>
          <w:sz w:val="24"/>
          <w:szCs w:val="24"/>
        </w:rPr>
        <w:t>.</w:t>
      </w:r>
      <w:r>
        <w:rPr>
          <w:rFonts w:ascii="Times New Roman" w:hAnsi="Times New Roman"/>
          <w:sz w:val="24"/>
          <w:szCs w:val="24"/>
        </w:rPr>
        <w:t xml:space="preserve"> </w:t>
      </w:r>
    </w:p>
    <w:p w14:paraId="4D6BE15D" w14:textId="77777777" w:rsidR="00644234" w:rsidRDefault="00644234" w:rsidP="00644234">
      <w:pPr>
        <w:spacing w:after="0" w:line="480" w:lineRule="auto"/>
        <w:ind w:firstLine="720"/>
        <w:jc w:val="both"/>
        <w:rPr>
          <w:rFonts w:ascii="Times New Roman" w:hAnsi="Times New Roman"/>
          <w:sz w:val="24"/>
          <w:szCs w:val="24"/>
        </w:rPr>
      </w:pPr>
      <w:r>
        <w:rPr>
          <w:rFonts w:ascii="Times New Roman" w:hAnsi="Times New Roman"/>
          <w:sz w:val="24"/>
          <w:szCs w:val="24"/>
        </w:rPr>
        <w:t xml:space="preserve">Increasingly, empirical studies have examined the association between music and motion in the motion production settings in which humans move in response to musical sounds. Researchers have examined the effect of musical factors on induced motional patterns. In synchronized movement with music, previous evidence has demonstrated the influence of musical tempo and volume on synchronization speed and gait length. Using gesture-tracking techniques, researchers have examined unconstrained motional patterns, and analysed acceleration/deceleration, physical position, and the </w:t>
      </w:r>
      <w:r w:rsidRPr="00C163A5">
        <w:rPr>
          <w:rFonts w:ascii="Times New Roman" w:hAnsi="Times New Roman"/>
          <w:bCs/>
          <w:sz w:val="24"/>
          <w:szCs w:val="24"/>
        </w:rPr>
        <w:t>directness index</w:t>
      </w:r>
      <w:r>
        <w:rPr>
          <w:rFonts w:ascii="Times New Roman" w:hAnsi="Times New Roman"/>
          <w:sz w:val="24"/>
          <w:szCs w:val="24"/>
        </w:rPr>
        <w:t xml:space="preserve"> of free human gestural movements with music (Kussner, Tidnar, Prior &amp; Leech-Wilkinson, 2014; Caramiaux, Bevilacqua &amp; Schnell, 2010). The investigation of motion has also been conducted in applied everyday settings to examine the impact of musical features (tempo, volume, metre) on human physical movements, such as walking, eating and general exercising (Leman et al., 2013; Stryns, Noorden, Moelants, &amp; Leman, 2007). </w:t>
      </w:r>
      <w:r w:rsidRPr="006242B8">
        <w:rPr>
          <w:rFonts w:ascii="Times New Roman" w:hAnsi="Times New Roman"/>
          <w:sz w:val="24"/>
          <w:szCs w:val="24"/>
        </w:rPr>
        <w:t>Among gestural mappings of musical sounds, several pairs of analogies between musical properties and motional features seem to be prevalent</w:t>
      </w:r>
      <w:r>
        <w:rPr>
          <w:rFonts w:ascii="Times New Roman" w:hAnsi="Times New Roman"/>
          <w:sz w:val="24"/>
          <w:szCs w:val="24"/>
        </w:rPr>
        <w:t xml:space="preserve">: </w:t>
      </w:r>
      <w:r w:rsidRPr="006242B8">
        <w:rPr>
          <w:rFonts w:ascii="Times New Roman" w:hAnsi="Times New Roman"/>
          <w:sz w:val="24"/>
          <w:szCs w:val="24"/>
        </w:rPr>
        <w:t>m</w:t>
      </w:r>
      <w:r>
        <w:rPr>
          <w:rFonts w:ascii="Times New Roman" w:hAnsi="Times New Roman"/>
          <w:sz w:val="24"/>
          <w:szCs w:val="24"/>
        </w:rPr>
        <w:t>usical tempo and motional speed;</w:t>
      </w:r>
      <w:r w:rsidRPr="006242B8">
        <w:rPr>
          <w:rFonts w:ascii="Times New Roman" w:hAnsi="Times New Roman"/>
          <w:sz w:val="24"/>
          <w:szCs w:val="24"/>
        </w:rPr>
        <w:t xml:space="preserve"> musical volume and </w:t>
      </w:r>
      <w:r>
        <w:rPr>
          <w:rFonts w:ascii="Times New Roman" w:hAnsi="Times New Roman"/>
          <w:sz w:val="24"/>
          <w:szCs w:val="24"/>
        </w:rPr>
        <w:t>distance index;</w:t>
      </w:r>
      <w:r w:rsidRPr="006242B8">
        <w:rPr>
          <w:rFonts w:ascii="Times New Roman" w:hAnsi="Times New Roman"/>
          <w:sz w:val="24"/>
          <w:szCs w:val="24"/>
        </w:rPr>
        <w:t xml:space="preserve"> and musical articulation and motional continuity.</w:t>
      </w:r>
      <w:r>
        <w:rPr>
          <w:rFonts w:ascii="Times New Roman" w:hAnsi="Times New Roman"/>
          <w:sz w:val="24"/>
          <w:szCs w:val="24"/>
        </w:rPr>
        <w:t xml:space="preserve"> </w:t>
      </w:r>
    </w:p>
    <w:p w14:paraId="3EB1995B" w14:textId="77777777" w:rsidR="00644234" w:rsidRDefault="00644234" w:rsidP="00644234">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This phenomenon has been explained from a theoretical aspect by the action-perception coupling theory. This suggests that the required specific motor actions used to produce sounds create a strong association between the action movements (inputs) and auditory outcomes (outputs) (Maes, Leman, Palmer, &amp; Wanderley, 2013). Alternative suggestions make reference to the neurobiological origins of the connection between motion and music</w:t>
      </w:r>
      <w:r>
        <w:rPr>
          <w:rFonts w:ascii="Times New Roman" w:hAnsi="Times New Roman" w:hint="eastAsia"/>
          <w:sz w:val="24"/>
          <w:szCs w:val="24"/>
        </w:rPr>
        <w:t xml:space="preserve"> (</w:t>
      </w:r>
      <w:r>
        <w:rPr>
          <w:rFonts w:ascii="Times New Roman" w:hAnsi="Times New Roman"/>
          <w:sz w:val="24"/>
          <w:szCs w:val="24"/>
        </w:rPr>
        <w:t>Todd</w:t>
      </w:r>
      <w:r>
        <w:rPr>
          <w:rFonts w:ascii="Times New Roman" w:hAnsi="Times New Roman" w:hint="eastAsia"/>
          <w:sz w:val="24"/>
          <w:szCs w:val="24"/>
        </w:rPr>
        <w:t xml:space="preserve">, </w:t>
      </w:r>
      <w:r>
        <w:rPr>
          <w:rFonts w:ascii="Times New Roman" w:hAnsi="Times New Roman"/>
          <w:sz w:val="24"/>
          <w:szCs w:val="24"/>
        </w:rPr>
        <w:t xml:space="preserve">1999), and the contribution of embodied metaphors of motion in music (Johnson &amp; Larsen, 2003; Lakoff &amp; Johnson, 1980) when understanding musical sounds. The association between motion and musical sounds has produced new psychological perspectives of music cognition for interpreting musical meaning, particularly for ecological music cognition (Clarke, 2001) and embodied music cognition (Leman, 2008). Developed from the traditional music cognition theories, these approaches have gradually focused on the role of </w:t>
      </w:r>
      <w:r>
        <w:rPr>
          <w:rFonts w:ascii="Times New Roman" w:hAnsi="Times New Roman" w:hint="eastAsia"/>
          <w:sz w:val="24"/>
          <w:szCs w:val="24"/>
        </w:rPr>
        <w:t xml:space="preserve">the </w:t>
      </w:r>
      <w:r>
        <w:rPr>
          <w:rFonts w:ascii="Times New Roman" w:hAnsi="Times New Roman"/>
          <w:sz w:val="24"/>
          <w:szCs w:val="24"/>
        </w:rPr>
        <w:t xml:space="preserve">human body in the perception and production of musical sounds. </w:t>
      </w:r>
    </w:p>
    <w:p w14:paraId="3E551977" w14:textId="77777777" w:rsidR="00644234" w:rsidRDefault="00644234" w:rsidP="00644234">
      <w:pPr>
        <w:spacing w:after="0" w:line="480" w:lineRule="auto"/>
        <w:ind w:firstLine="720"/>
        <w:jc w:val="both"/>
        <w:rPr>
          <w:rFonts w:ascii="Times New Roman" w:hAnsi="Times New Roman"/>
          <w:sz w:val="24"/>
          <w:szCs w:val="24"/>
        </w:rPr>
      </w:pPr>
      <w:r>
        <w:rPr>
          <w:rFonts w:ascii="Times New Roman" w:hAnsi="Times New Roman"/>
          <w:sz w:val="24"/>
          <w:szCs w:val="24"/>
        </w:rPr>
        <w:t xml:space="preserve">Investigations of cross-modal mapping between musical sounds and motions have been largely examined in motion induction studies or linguistic description studies in response to music. The connection between music and motion in a musical production context has been investigated; however, studies are often of poor quality and limited in their scope. The analysis of motion is a focus for researchers who are interested in studying expressive music performance. To be more specific, researchers regard the expressive gestures of performers as a way of studying their performance intentions and their interpretation of music (Davison 1993; 1994). Researchers have also emphasised that performance-related movements can communicate emotions and the structural aspects of music to listeners and/or ensemble members (Moran, 2013; Davidson, 2002). </w:t>
      </w:r>
    </w:p>
    <w:p w14:paraId="61BEC92A" w14:textId="77777777" w:rsidR="00644234" w:rsidRDefault="00644234" w:rsidP="00644234">
      <w:pPr>
        <w:spacing w:after="0" w:line="480" w:lineRule="auto"/>
        <w:ind w:firstLine="720"/>
        <w:jc w:val="both"/>
        <w:rPr>
          <w:rFonts w:ascii="Times New Roman" w:hAnsi="Times New Roman"/>
          <w:sz w:val="24"/>
          <w:szCs w:val="24"/>
        </w:rPr>
      </w:pPr>
      <w:r>
        <w:rPr>
          <w:rFonts w:ascii="Times New Roman" w:hAnsi="Times New Roman"/>
          <w:sz w:val="24"/>
          <w:szCs w:val="24"/>
        </w:rPr>
        <w:t>This research is curious about to what extent pianists could make use of the knowledge of music-motion association in a music production task,</w:t>
      </w:r>
      <w:r w:rsidRPr="00243427">
        <w:rPr>
          <w:rFonts w:ascii="Times New Roman" w:hAnsi="Times New Roman"/>
          <w:sz w:val="24"/>
          <w:szCs w:val="24"/>
        </w:rPr>
        <w:t xml:space="preserve"> </w:t>
      </w:r>
      <w:r>
        <w:rPr>
          <w:rFonts w:ascii="Times New Roman" w:hAnsi="Times New Roman"/>
          <w:sz w:val="24"/>
          <w:szCs w:val="24"/>
        </w:rPr>
        <w:t xml:space="preserve">by switching the attention from analysis of “motions” to the outcome of “produced sounds”. Motional patterns </w:t>
      </w:r>
      <w:r>
        <w:rPr>
          <w:rFonts w:ascii="Times New Roman" w:hAnsi="Times New Roman"/>
          <w:sz w:val="24"/>
          <w:szCs w:val="24"/>
        </w:rPr>
        <w:lastRenderedPageBreak/>
        <w:t xml:space="preserve">(varying in walking speed, distance, height, and continuity) were represented in several videos in which a dancer walks in a particular motional manner. Pianists were asked to express this motion pattern in the performance of either a melody or single tone sequences. The tempo, volume and articulation of their expressive performances were defined as the dependent variables to examine the effect of distinct motional patterns on produced musical parameters. </w:t>
      </w:r>
    </w:p>
    <w:p w14:paraId="6F382F6A" w14:textId="77777777" w:rsidR="00644234" w:rsidRDefault="00644234" w:rsidP="00644234">
      <w:pPr>
        <w:spacing w:after="0" w:line="480" w:lineRule="auto"/>
        <w:ind w:firstLine="720"/>
        <w:jc w:val="both"/>
        <w:rPr>
          <w:sz w:val="24"/>
          <w:szCs w:val="24"/>
        </w:rPr>
      </w:pPr>
      <w:r>
        <w:rPr>
          <w:rFonts w:ascii="Times New Roman" w:hAnsi="Times New Roman"/>
          <w:sz w:val="24"/>
          <w:szCs w:val="24"/>
        </w:rPr>
        <w:t>Specific research aims include: (1) to identify whether visualized motional patterns inform the manner in which pianists perform; (2) to examine the applicability of previously demonstrated analogies such as musical tempo and motional speed, musical volume</w:t>
      </w:r>
      <w:r w:rsidRPr="00316C3B">
        <w:rPr>
          <w:rFonts w:ascii="Times New Roman" w:hAnsi="Times New Roman"/>
          <w:sz w:val="24"/>
          <w:szCs w:val="24"/>
        </w:rPr>
        <w:t xml:space="preserve"> </w:t>
      </w:r>
      <w:r>
        <w:rPr>
          <w:rFonts w:ascii="Times New Roman" w:hAnsi="Times New Roman"/>
          <w:sz w:val="24"/>
          <w:szCs w:val="24"/>
        </w:rPr>
        <w:t xml:space="preserve">and distance index, musical articulation and motional continuity in the context of musical production; (3) to explore other potential mappings between musical feature and motional characteristics. The embodied perspective of music cognition related to the expressive performance intention of pianists is examined in this study by observing how perceived motional patterns are transformed into performed sounds. Research results are expected to reveal the embodied experience of pianists in their expression of musical sounds with distinct characteristics and whether pianists are capable of utilizing the knowledge of cross-modal mapping between music and motion in a </w:t>
      </w:r>
      <w:r>
        <w:rPr>
          <w:rFonts w:ascii="Times New Roman" w:hAnsi="Times New Roman" w:hint="eastAsia"/>
          <w:sz w:val="24"/>
          <w:szCs w:val="24"/>
        </w:rPr>
        <w:t>creative music production environment</w:t>
      </w:r>
      <w:r>
        <w:rPr>
          <w:rFonts w:ascii="Times New Roman" w:hAnsi="Times New Roman"/>
          <w:sz w:val="24"/>
          <w:szCs w:val="24"/>
        </w:rPr>
        <w:t xml:space="preserve">. </w:t>
      </w:r>
    </w:p>
    <w:p w14:paraId="27E992AE" w14:textId="77777777" w:rsidR="00AE7B0C" w:rsidRDefault="000E7FD0">
      <w:pPr>
        <w:pageBreakBefore/>
        <w:spacing w:after="0" w:line="480" w:lineRule="auto"/>
        <w:jc w:val="center"/>
        <w:outlineLvl w:val="0"/>
        <w:rPr>
          <w:rFonts w:ascii="Times New Roman" w:hAnsi="Times New Roman"/>
          <w:b/>
          <w:bCs/>
          <w:sz w:val="24"/>
          <w:szCs w:val="24"/>
        </w:rPr>
      </w:pPr>
      <w:r>
        <w:rPr>
          <w:rFonts w:ascii="Times New Roman" w:hAnsi="Times New Roman"/>
          <w:b/>
          <w:bCs/>
          <w:sz w:val="24"/>
          <w:szCs w:val="24"/>
        </w:rPr>
        <w:lastRenderedPageBreak/>
        <w:t>2. Literature Review</w:t>
      </w:r>
      <w:bookmarkEnd w:id="2"/>
    </w:p>
    <w:p w14:paraId="6F7B39D9" w14:textId="280EC0BD" w:rsidR="00AE7B0C" w:rsidRDefault="000E7FD0" w:rsidP="00D96CF9">
      <w:pPr>
        <w:pStyle w:val="ListParagraph1"/>
        <w:spacing w:after="0" w:line="480" w:lineRule="auto"/>
        <w:ind w:left="0"/>
        <w:outlineLvl w:val="1"/>
        <w:rPr>
          <w:rFonts w:ascii="Times New Roman" w:hAnsi="Times New Roman"/>
          <w:b/>
          <w:bCs/>
          <w:sz w:val="24"/>
          <w:szCs w:val="24"/>
        </w:rPr>
      </w:pPr>
      <w:bookmarkStart w:id="3" w:name="_Toc450406745"/>
      <w:r>
        <w:rPr>
          <w:rFonts w:ascii="Times New Roman" w:hAnsi="Times New Roman"/>
          <w:b/>
          <w:bCs/>
          <w:sz w:val="24"/>
          <w:szCs w:val="24"/>
        </w:rPr>
        <w:t xml:space="preserve">2.1 </w:t>
      </w:r>
      <w:r w:rsidR="00942B72">
        <w:rPr>
          <w:rFonts w:ascii="Times New Roman" w:hAnsi="Times New Roman"/>
          <w:b/>
          <w:bCs/>
          <w:sz w:val="24"/>
          <w:szCs w:val="24"/>
        </w:rPr>
        <w:t>Embodied metaphors related to music and motion</w:t>
      </w:r>
      <w:bookmarkEnd w:id="3"/>
    </w:p>
    <w:p w14:paraId="65672880" w14:textId="5D8748EF" w:rsidR="00AE7B0C" w:rsidRDefault="000E7FD0" w:rsidP="00D222BF">
      <w:pPr>
        <w:spacing w:after="0" w:line="480" w:lineRule="auto"/>
        <w:ind w:firstLine="720"/>
        <w:jc w:val="both"/>
        <w:rPr>
          <w:rFonts w:ascii="Times New Roman" w:hAnsi="Times New Roman"/>
          <w:sz w:val="24"/>
          <w:szCs w:val="24"/>
        </w:rPr>
      </w:pPr>
      <w:r>
        <w:rPr>
          <w:rFonts w:ascii="Times New Roman" w:hAnsi="Times New Roman"/>
          <w:sz w:val="24"/>
          <w:szCs w:val="24"/>
        </w:rPr>
        <w:t>The metaphorical usage of musical motion has offered a platform for researchers to examine the prevalence of perceived sense of motion in the musical experience. Walker (2000) has not only systematically reviewed the use of metaphors of musi</w:t>
      </w:r>
      <w:r w:rsidR="00E900FD">
        <w:rPr>
          <w:rFonts w:ascii="Times New Roman" w:hAnsi="Times New Roman"/>
          <w:sz w:val="24"/>
          <w:szCs w:val="24"/>
        </w:rPr>
        <w:t xml:space="preserve">cal motion, but also indicated </w:t>
      </w:r>
      <w:r w:rsidR="003B05CE">
        <w:rPr>
          <w:rFonts w:ascii="Times New Roman" w:hAnsi="Times New Roman"/>
          <w:sz w:val="24"/>
          <w:szCs w:val="24"/>
        </w:rPr>
        <w:t xml:space="preserve">this is prevalent </w:t>
      </w:r>
      <w:r>
        <w:rPr>
          <w:rFonts w:ascii="Times New Roman" w:hAnsi="Times New Roman"/>
          <w:sz w:val="24"/>
          <w:szCs w:val="24"/>
        </w:rPr>
        <w:t>in musical learning and education context</w:t>
      </w:r>
      <w:r w:rsidR="003B05CE">
        <w:rPr>
          <w:rFonts w:ascii="Times New Roman" w:hAnsi="Times New Roman"/>
          <w:sz w:val="24"/>
          <w:szCs w:val="24"/>
        </w:rPr>
        <w:t>s</w:t>
      </w:r>
      <w:r>
        <w:rPr>
          <w:rFonts w:ascii="Times New Roman" w:hAnsi="Times New Roman"/>
          <w:sz w:val="24"/>
          <w:szCs w:val="24"/>
        </w:rPr>
        <w:t xml:space="preserve">. Music teachers frequently use physical metaphors, for example, such as “rising” or “falling” to describe musical structure, “energetic” or “relaxed” to describe rhythm, and “building” or “resolving tension” to indicate harmonic structure. An empirical study conducted by Antle, Corness, </w:t>
      </w:r>
      <w:r>
        <w:rPr>
          <w:rFonts w:ascii="Times New Roman" w:hAnsi="Times New Roman" w:hint="eastAsia"/>
          <w:sz w:val="24"/>
          <w:szCs w:val="24"/>
        </w:rPr>
        <w:t>and</w:t>
      </w:r>
      <w:r>
        <w:rPr>
          <w:rFonts w:ascii="Times New Roman" w:hAnsi="Times New Roman"/>
          <w:sz w:val="24"/>
          <w:szCs w:val="24"/>
        </w:rPr>
        <w:t xml:space="preserve"> Droumeva (2009) </w:t>
      </w:r>
      <w:r w:rsidR="003B05CE">
        <w:rPr>
          <w:rFonts w:ascii="Times New Roman" w:hAnsi="Times New Roman"/>
          <w:sz w:val="24"/>
          <w:szCs w:val="24"/>
        </w:rPr>
        <w:t xml:space="preserve">found that the use of metaphors in a musical learning context led to </w:t>
      </w:r>
      <w:r>
        <w:rPr>
          <w:rFonts w:ascii="Times New Roman" w:hAnsi="Times New Roman"/>
          <w:sz w:val="24"/>
          <w:szCs w:val="24"/>
        </w:rPr>
        <w:t xml:space="preserve">improved task performance. Participants were required to generate sounds by moving in an interactive body-audio environment </w:t>
      </w:r>
      <w:r w:rsidR="003B05CE">
        <w:rPr>
          <w:rFonts w:ascii="Times New Roman" w:hAnsi="Times New Roman"/>
          <w:sz w:val="24"/>
          <w:szCs w:val="24"/>
        </w:rPr>
        <w:t xml:space="preserve">which generated </w:t>
      </w:r>
      <w:r>
        <w:rPr>
          <w:rFonts w:ascii="Times New Roman" w:hAnsi="Times New Roman"/>
          <w:sz w:val="24"/>
          <w:szCs w:val="24"/>
        </w:rPr>
        <w:t xml:space="preserve">sounds </w:t>
      </w:r>
      <w:r w:rsidR="003B05CE">
        <w:rPr>
          <w:rFonts w:ascii="Times New Roman" w:hAnsi="Times New Roman"/>
          <w:sz w:val="24"/>
          <w:szCs w:val="24"/>
        </w:rPr>
        <w:t xml:space="preserve">that </w:t>
      </w:r>
      <w:r>
        <w:rPr>
          <w:rFonts w:ascii="Times New Roman" w:hAnsi="Times New Roman"/>
          <w:sz w:val="24"/>
          <w:szCs w:val="24"/>
        </w:rPr>
        <w:t xml:space="preserve">varied based on pitch, </w:t>
      </w:r>
      <w:r w:rsidR="005260B2">
        <w:rPr>
          <w:rFonts w:ascii="Times New Roman" w:hAnsi="Times New Roman"/>
          <w:sz w:val="24"/>
          <w:szCs w:val="24"/>
        </w:rPr>
        <w:t>volume</w:t>
      </w:r>
      <w:r>
        <w:rPr>
          <w:rFonts w:ascii="Times New Roman" w:hAnsi="Times New Roman"/>
          <w:sz w:val="24"/>
          <w:szCs w:val="24"/>
        </w:rPr>
        <w:t xml:space="preserve">, rhythm, and tempo </w:t>
      </w:r>
      <w:r w:rsidR="003B05CE">
        <w:rPr>
          <w:rFonts w:ascii="Times New Roman" w:hAnsi="Times New Roman"/>
          <w:sz w:val="24"/>
          <w:szCs w:val="24"/>
        </w:rPr>
        <w:t xml:space="preserve">through </w:t>
      </w:r>
      <w:r>
        <w:rPr>
          <w:rFonts w:ascii="Times New Roman" w:hAnsi="Times New Roman"/>
          <w:sz w:val="24"/>
          <w:szCs w:val="24"/>
        </w:rPr>
        <w:t xml:space="preserve">utilizing different velocity, physical location, continuity and magnitude. The study revealed </w:t>
      </w:r>
      <w:r w:rsidR="005A5356">
        <w:rPr>
          <w:rFonts w:ascii="Times New Roman" w:hAnsi="Times New Roman"/>
          <w:sz w:val="24"/>
          <w:szCs w:val="24"/>
        </w:rPr>
        <w:t xml:space="preserve">participants who were given </w:t>
      </w:r>
      <w:r w:rsidR="00757562">
        <w:rPr>
          <w:rFonts w:ascii="Times New Roman" w:hAnsi="Times New Roman"/>
          <w:sz w:val="24"/>
          <w:szCs w:val="24"/>
        </w:rPr>
        <w:t xml:space="preserve">metaphors-based </w:t>
      </w:r>
      <w:r w:rsidR="005A5356">
        <w:rPr>
          <w:rFonts w:ascii="Times New Roman" w:hAnsi="Times New Roman"/>
          <w:sz w:val="24"/>
          <w:szCs w:val="24"/>
        </w:rPr>
        <w:t>instructions</w:t>
      </w:r>
      <w:r w:rsidR="00757562">
        <w:rPr>
          <w:rFonts w:ascii="Times New Roman" w:hAnsi="Times New Roman"/>
          <w:sz w:val="24"/>
          <w:szCs w:val="24"/>
        </w:rPr>
        <w:t xml:space="preserve"> by relating physical movements to changes in sound outputs (</w:t>
      </w:r>
      <w:r>
        <w:rPr>
          <w:rFonts w:ascii="Times New Roman" w:hAnsi="Times New Roman"/>
          <w:sz w:val="24"/>
          <w:szCs w:val="24"/>
        </w:rPr>
        <w:t xml:space="preserve">i.e. </w:t>
      </w:r>
      <w:r w:rsidR="000249E8">
        <w:rPr>
          <w:rFonts w:ascii="Times New Roman" w:hAnsi="Times New Roman"/>
          <w:i/>
          <w:iCs/>
          <w:sz w:val="24"/>
          <w:szCs w:val="24"/>
        </w:rPr>
        <w:t>faster</w:t>
      </w:r>
      <w:r w:rsidR="00D222BF">
        <w:rPr>
          <w:rFonts w:ascii="Times New Roman" w:hAnsi="Times New Roman"/>
          <w:sz w:val="24"/>
          <w:szCs w:val="24"/>
        </w:rPr>
        <w:t xml:space="preserve"> </w:t>
      </w:r>
      <w:r w:rsidR="000249E8">
        <w:rPr>
          <w:rFonts w:ascii="Times New Roman" w:hAnsi="Times New Roman"/>
          <w:sz w:val="24"/>
          <w:szCs w:val="24"/>
        </w:rPr>
        <w:t xml:space="preserve">and wider </w:t>
      </w:r>
      <w:r w:rsidR="00D222BF">
        <w:rPr>
          <w:rFonts w:ascii="Times New Roman" w:hAnsi="Times New Roman"/>
          <w:sz w:val="24"/>
          <w:szCs w:val="24"/>
        </w:rPr>
        <w:t xml:space="preserve">movements are </w:t>
      </w:r>
      <w:r w:rsidR="000249E8">
        <w:rPr>
          <w:rFonts w:ascii="Times New Roman" w:hAnsi="Times New Roman"/>
          <w:sz w:val="24"/>
          <w:szCs w:val="24"/>
        </w:rPr>
        <w:t xml:space="preserve">associated with </w:t>
      </w:r>
      <w:r w:rsidR="00D222BF" w:rsidRPr="004475A9">
        <w:rPr>
          <w:rFonts w:ascii="Times New Roman" w:hAnsi="Times New Roman"/>
          <w:i/>
          <w:iCs/>
          <w:sz w:val="24"/>
          <w:szCs w:val="24"/>
        </w:rPr>
        <w:t>louder</w:t>
      </w:r>
      <w:r w:rsidR="00D222BF">
        <w:rPr>
          <w:rFonts w:ascii="Times New Roman" w:hAnsi="Times New Roman"/>
          <w:sz w:val="24"/>
          <w:szCs w:val="24"/>
        </w:rPr>
        <w:t xml:space="preserve"> sounds, </w:t>
      </w:r>
      <w:r w:rsidR="00D222BF" w:rsidRPr="004475A9">
        <w:rPr>
          <w:rFonts w:ascii="Times New Roman" w:hAnsi="Times New Roman"/>
          <w:i/>
          <w:iCs/>
          <w:sz w:val="24"/>
          <w:szCs w:val="24"/>
        </w:rPr>
        <w:t>nearer</w:t>
      </w:r>
      <w:r w:rsidR="00D222BF">
        <w:rPr>
          <w:rFonts w:ascii="Times New Roman" w:hAnsi="Times New Roman"/>
          <w:sz w:val="24"/>
          <w:szCs w:val="24"/>
        </w:rPr>
        <w:t xml:space="preserve"> movements are </w:t>
      </w:r>
      <w:r w:rsidR="000249E8">
        <w:rPr>
          <w:rFonts w:ascii="Times New Roman" w:hAnsi="Times New Roman"/>
          <w:sz w:val="24"/>
          <w:szCs w:val="24"/>
        </w:rPr>
        <w:t xml:space="preserve">associated with </w:t>
      </w:r>
      <w:r w:rsidR="00D222BF" w:rsidRPr="004475A9">
        <w:rPr>
          <w:rFonts w:ascii="Times New Roman" w:hAnsi="Times New Roman"/>
          <w:i/>
          <w:iCs/>
          <w:sz w:val="24"/>
          <w:szCs w:val="24"/>
        </w:rPr>
        <w:t>higher</w:t>
      </w:r>
      <w:r w:rsidR="00D222BF">
        <w:rPr>
          <w:rFonts w:ascii="Times New Roman" w:hAnsi="Times New Roman"/>
          <w:sz w:val="24"/>
          <w:szCs w:val="24"/>
        </w:rPr>
        <w:t xml:space="preserve"> pitches</w:t>
      </w:r>
      <w:r>
        <w:rPr>
          <w:rFonts w:ascii="Times New Roman" w:hAnsi="Times New Roman"/>
          <w:sz w:val="24"/>
          <w:szCs w:val="24"/>
        </w:rPr>
        <w:t>) performed significantly better</w:t>
      </w:r>
      <w:r w:rsidR="005A5356">
        <w:rPr>
          <w:rFonts w:ascii="Times New Roman" w:hAnsi="Times New Roman"/>
          <w:sz w:val="24"/>
          <w:szCs w:val="24"/>
        </w:rPr>
        <w:t xml:space="preserve"> – they were more accurate and practiced for less time, </w:t>
      </w:r>
      <w:r>
        <w:rPr>
          <w:rFonts w:ascii="Times New Roman" w:hAnsi="Times New Roman"/>
          <w:sz w:val="24"/>
          <w:szCs w:val="24"/>
        </w:rPr>
        <w:t xml:space="preserve">compared to the </w:t>
      </w:r>
      <w:r w:rsidR="005A5356">
        <w:rPr>
          <w:rFonts w:ascii="Times New Roman" w:hAnsi="Times New Roman"/>
          <w:sz w:val="24"/>
          <w:szCs w:val="24"/>
        </w:rPr>
        <w:t xml:space="preserve">control group which did not receive </w:t>
      </w:r>
      <w:r>
        <w:rPr>
          <w:rFonts w:ascii="Times New Roman" w:hAnsi="Times New Roman"/>
          <w:sz w:val="24"/>
          <w:szCs w:val="24"/>
        </w:rPr>
        <w:t xml:space="preserve">metaphorical instructions. </w:t>
      </w:r>
    </w:p>
    <w:p w14:paraId="41899B47" w14:textId="6FD8A0ED" w:rsidR="00AE7B0C" w:rsidRDefault="000E7FD0" w:rsidP="00AE7957">
      <w:pPr>
        <w:spacing w:after="0" w:line="480" w:lineRule="auto"/>
        <w:ind w:firstLine="720"/>
        <w:jc w:val="both"/>
        <w:rPr>
          <w:rFonts w:ascii="Times New Roman" w:hAnsi="Times New Roman"/>
          <w:sz w:val="24"/>
          <w:szCs w:val="24"/>
        </w:rPr>
      </w:pPr>
      <w:r>
        <w:rPr>
          <w:rFonts w:ascii="Times New Roman" w:hAnsi="Times New Roman"/>
          <w:sz w:val="24"/>
          <w:szCs w:val="24"/>
        </w:rPr>
        <w:t xml:space="preserve"> Johnson and Larson (2003)</w:t>
      </w:r>
      <w:r w:rsidR="005A5356">
        <w:rPr>
          <w:rFonts w:ascii="Times New Roman" w:hAnsi="Times New Roman"/>
          <w:sz w:val="24"/>
          <w:szCs w:val="24"/>
        </w:rPr>
        <w:t xml:space="preserve"> categorized </w:t>
      </w:r>
      <w:r>
        <w:rPr>
          <w:rFonts w:ascii="Times New Roman" w:hAnsi="Times New Roman"/>
          <w:sz w:val="24"/>
          <w:szCs w:val="24"/>
        </w:rPr>
        <w:t>metaphors of musical motion into three major types</w:t>
      </w:r>
      <w:r w:rsidR="005A5356">
        <w:rPr>
          <w:rFonts w:ascii="Times New Roman" w:hAnsi="Times New Roman"/>
          <w:sz w:val="24"/>
          <w:szCs w:val="24"/>
        </w:rPr>
        <w:t>: “</w:t>
      </w:r>
      <w:r>
        <w:rPr>
          <w:rFonts w:ascii="Times New Roman" w:hAnsi="Times New Roman"/>
          <w:sz w:val="24"/>
          <w:szCs w:val="24"/>
        </w:rPr>
        <w:t>moving metaphors</w:t>
      </w:r>
      <w:r w:rsidR="005A5356">
        <w:rPr>
          <w:rFonts w:ascii="Times New Roman" w:hAnsi="Times New Roman"/>
          <w:sz w:val="24"/>
          <w:szCs w:val="24"/>
        </w:rPr>
        <w:t>”</w:t>
      </w:r>
      <w:r>
        <w:rPr>
          <w:rFonts w:ascii="Times New Roman" w:hAnsi="Times New Roman"/>
          <w:sz w:val="24"/>
          <w:szCs w:val="24"/>
        </w:rPr>
        <w:t xml:space="preserve">, </w:t>
      </w:r>
      <w:r w:rsidR="005A5356">
        <w:rPr>
          <w:rFonts w:ascii="Times New Roman" w:hAnsi="Times New Roman"/>
          <w:sz w:val="24"/>
          <w:szCs w:val="24"/>
        </w:rPr>
        <w:t>“</w:t>
      </w:r>
      <w:r>
        <w:rPr>
          <w:rFonts w:ascii="Times New Roman" w:hAnsi="Times New Roman"/>
          <w:sz w:val="24"/>
          <w:szCs w:val="24"/>
        </w:rPr>
        <w:t>landscape metaphors</w:t>
      </w:r>
      <w:r w:rsidR="005A5356">
        <w:rPr>
          <w:rFonts w:ascii="Times New Roman" w:hAnsi="Times New Roman"/>
          <w:sz w:val="24"/>
          <w:szCs w:val="24"/>
        </w:rPr>
        <w:t>”</w:t>
      </w:r>
      <w:r>
        <w:rPr>
          <w:rFonts w:ascii="Times New Roman" w:hAnsi="Times New Roman"/>
          <w:sz w:val="24"/>
          <w:szCs w:val="24"/>
        </w:rPr>
        <w:t xml:space="preserve">, and </w:t>
      </w:r>
      <w:r w:rsidR="005A5356">
        <w:rPr>
          <w:rFonts w:ascii="Times New Roman" w:hAnsi="Times New Roman"/>
          <w:sz w:val="24"/>
          <w:szCs w:val="24"/>
        </w:rPr>
        <w:t>“</w:t>
      </w:r>
      <w:r>
        <w:rPr>
          <w:rFonts w:ascii="Times New Roman" w:hAnsi="Times New Roman"/>
          <w:sz w:val="24"/>
          <w:szCs w:val="24"/>
        </w:rPr>
        <w:t>forcing metaphors</w:t>
      </w:r>
      <w:r w:rsidR="005A5356">
        <w:rPr>
          <w:rFonts w:ascii="Times New Roman" w:hAnsi="Times New Roman"/>
          <w:sz w:val="24"/>
          <w:szCs w:val="24"/>
        </w:rPr>
        <w:t>”</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The “moving” metaphor is simple to understand and widely applied in the description of musical concepts, for example, music sounds like “flying”, “rushing”, “speeding up”, etc.</w:t>
      </w:r>
      <w:r>
        <w:rPr>
          <w:rFonts w:ascii="Times New Roman" w:hAnsi="Times New Roman" w:hint="eastAsia"/>
          <w:sz w:val="24"/>
          <w:szCs w:val="24"/>
        </w:rPr>
        <w:t xml:space="preserve"> </w:t>
      </w:r>
      <w:r>
        <w:rPr>
          <w:rFonts w:ascii="Times New Roman" w:hAnsi="Times New Roman"/>
          <w:sz w:val="24"/>
          <w:szCs w:val="24"/>
        </w:rPr>
        <w:t xml:space="preserve">The metaphor indicates not only the temporal features of musical events since musical sounds happen in a dimension of time (e.g. music starts to go faster </w:t>
      </w:r>
      <w:r>
        <w:rPr>
          <w:rFonts w:ascii="Times New Roman" w:hAnsi="Times New Roman"/>
          <w:i/>
          <w:iCs/>
          <w:sz w:val="24"/>
          <w:szCs w:val="24"/>
        </w:rPr>
        <w:t>here</w:t>
      </w:r>
      <w:r>
        <w:rPr>
          <w:rFonts w:ascii="Times New Roman" w:hAnsi="Times New Roman"/>
          <w:sz w:val="24"/>
          <w:szCs w:val="24"/>
        </w:rPr>
        <w:t xml:space="preserve">), but also the spatial dimension of musical sounds (e.g. melody line </w:t>
      </w:r>
      <w:r>
        <w:rPr>
          <w:rFonts w:ascii="Times New Roman" w:hAnsi="Times New Roman"/>
          <w:i/>
          <w:iCs/>
          <w:sz w:val="24"/>
          <w:szCs w:val="24"/>
        </w:rPr>
        <w:t>rises or falls down</w:t>
      </w:r>
      <w:r>
        <w:rPr>
          <w:rFonts w:ascii="Times New Roman" w:hAnsi="Times New Roman"/>
          <w:sz w:val="24"/>
          <w:szCs w:val="24"/>
        </w:rPr>
        <w:t xml:space="preserve">). The musical </w:t>
      </w:r>
      <w:r w:rsidR="005A5356">
        <w:rPr>
          <w:rFonts w:ascii="Times New Roman" w:hAnsi="Times New Roman"/>
          <w:sz w:val="24"/>
          <w:szCs w:val="24"/>
        </w:rPr>
        <w:t>“</w:t>
      </w:r>
      <w:r>
        <w:rPr>
          <w:rFonts w:ascii="Times New Roman" w:hAnsi="Times New Roman"/>
          <w:sz w:val="24"/>
          <w:szCs w:val="24"/>
        </w:rPr>
        <w:t xml:space="preserve">landscape </w:t>
      </w:r>
      <w:r>
        <w:rPr>
          <w:rFonts w:ascii="Times New Roman" w:hAnsi="Times New Roman"/>
          <w:sz w:val="24"/>
          <w:szCs w:val="24"/>
        </w:rPr>
        <w:lastRenderedPageBreak/>
        <w:t>metaphor</w:t>
      </w:r>
      <w:r w:rsidR="005A5356">
        <w:rPr>
          <w:rFonts w:ascii="Times New Roman" w:hAnsi="Times New Roman"/>
          <w:sz w:val="24"/>
          <w:szCs w:val="24"/>
        </w:rPr>
        <w:t>”</w:t>
      </w:r>
      <w:r>
        <w:rPr>
          <w:rFonts w:ascii="Times New Roman" w:hAnsi="Times New Roman"/>
          <w:sz w:val="24"/>
          <w:szCs w:val="24"/>
        </w:rPr>
        <w:t xml:space="preserve"> refers to the present moment where the listener is at a particular point along a journey, for example, “…once you reach the refrain, the dissonant part is behind you. We’re going faster here…” (p.71). According to Johnson and Larson (2003), the listener may either be a “participant” that is travelling and moving over a path in the musical listening journey, or be an “observer” that is observing the entire musical landscape from a distant standpoint. The musical score has been treated and imagined, in both perspectives, as a metaphorical representation and represents a path in virtual space. Musical </w:t>
      </w:r>
      <w:r w:rsidR="005A5356">
        <w:rPr>
          <w:rFonts w:ascii="Times New Roman" w:hAnsi="Times New Roman"/>
          <w:sz w:val="24"/>
          <w:szCs w:val="24"/>
        </w:rPr>
        <w:t xml:space="preserve">“forcing </w:t>
      </w:r>
      <w:r>
        <w:rPr>
          <w:rFonts w:ascii="Times New Roman" w:hAnsi="Times New Roman"/>
          <w:sz w:val="24"/>
          <w:szCs w:val="24"/>
        </w:rPr>
        <w:t>metaphors</w:t>
      </w:r>
      <w:r w:rsidR="005A5356">
        <w:rPr>
          <w:rFonts w:ascii="Times New Roman" w:hAnsi="Times New Roman"/>
          <w:sz w:val="24"/>
          <w:szCs w:val="24"/>
        </w:rPr>
        <w:t>”</w:t>
      </w:r>
      <w:r>
        <w:rPr>
          <w:rFonts w:ascii="Times New Roman" w:hAnsi="Times New Roman"/>
          <w:sz w:val="24"/>
          <w:szCs w:val="24"/>
        </w:rPr>
        <w:t xml:space="preserve"> may be understood as “acting on listeners to move them from one state-location to another along some path of metaphorical motion” (p.75), for example, listeners feel “pushed” “pulled”, or “blown away” by music.</w:t>
      </w:r>
    </w:p>
    <w:p w14:paraId="22788039" w14:textId="37DEB117" w:rsidR="00AE7B0C" w:rsidRDefault="00AE7957" w:rsidP="00AE7957">
      <w:pPr>
        <w:spacing w:after="0" w:line="480" w:lineRule="auto"/>
        <w:ind w:firstLine="720"/>
        <w:jc w:val="both"/>
        <w:rPr>
          <w:rFonts w:ascii="Times New Roman" w:hAnsi="Times New Roman"/>
          <w:sz w:val="24"/>
          <w:szCs w:val="24"/>
        </w:rPr>
      </w:pPr>
      <w:r>
        <w:rPr>
          <w:rFonts w:ascii="Times New Roman" w:hAnsi="Times New Roman"/>
          <w:sz w:val="24"/>
          <w:szCs w:val="24"/>
        </w:rPr>
        <w:t>The categorization of motional</w:t>
      </w:r>
      <w:r w:rsidR="000E7FD0">
        <w:rPr>
          <w:rFonts w:ascii="Times New Roman" w:hAnsi="Times New Roman"/>
          <w:sz w:val="24"/>
          <w:szCs w:val="24"/>
        </w:rPr>
        <w:t xml:space="preserve"> metaphors </w:t>
      </w:r>
      <w:r>
        <w:rPr>
          <w:rFonts w:ascii="Times New Roman" w:hAnsi="Times New Roman"/>
          <w:sz w:val="24"/>
          <w:szCs w:val="24"/>
        </w:rPr>
        <w:t xml:space="preserve">by Johnson and Larson (2003) </w:t>
      </w:r>
      <w:r w:rsidR="000E7FD0">
        <w:rPr>
          <w:rFonts w:ascii="Times New Roman" w:hAnsi="Times New Roman"/>
          <w:sz w:val="24"/>
          <w:szCs w:val="24"/>
        </w:rPr>
        <w:t xml:space="preserve">has enriched knowledge </w:t>
      </w:r>
      <w:r w:rsidR="005A5356">
        <w:rPr>
          <w:rFonts w:ascii="Times New Roman" w:hAnsi="Times New Roman"/>
          <w:sz w:val="24"/>
          <w:szCs w:val="24"/>
        </w:rPr>
        <w:t xml:space="preserve">about </w:t>
      </w:r>
      <w:r w:rsidR="000E7FD0">
        <w:rPr>
          <w:rFonts w:ascii="Times New Roman" w:hAnsi="Times New Roman"/>
          <w:sz w:val="24"/>
          <w:szCs w:val="24"/>
        </w:rPr>
        <w:t xml:space="preserve">mental representations of musical sounds, thus providing a new perspective to investigate the </w:t>
      </w:r>
      <w:r w:rsidR="000E7FD0">
        <w:rPr>
          <w:rFonts w:ascii="Times New Roman" w:hAnsi="Times New Roman"/>
          <w:i/>
          <w:iCs/>
          <w:sz w:val="24"/>
          <w:szCs w:val="24"/>
        </w:rPr>
        <w:t>musical meaning</w:t>
      </w:r>
      <w:r w:rsidR="000E7FD0">
        <w:rPr>
          <w:rFonts w:ascii="Times New Roman" w:hAnsi="Times New Roman"/>
          <w:sz w:val="24"/>
          <w:szCs w:val="24"/>
        </w:rPr>
        <w:t xml:space="preserve">--embodied approach of music cognition by linking internal representation of sounds with physical bodily experiences. Lakeoff </w:t>
      </w:r>
      <w:r w:rsidR="000E7FD0">
        <w:rPr>
          <w:rFonts w:ascii="Times New Roman" w:hAnsi="Times New Roman" w:hint="eastAsia"/>
          <w:sz w:val="24"/>
          <w:szCs w:val="24"/>
        </w:rPr>
        <w:t>and</w:t>
      </w:r>
      <w:r w:rsidR="000E7FD0">
        <w:rPr>
          <w:rFonts w:ascii="Times New Roman" w:hAnsi="Times New Roman"/>
          <w:sz w:val="24"/>
          <w:szCs w:val="24"/>
        </w:rPr>
        <w:t xml:space="preserve"> Johnson (1980) suggested that using metaphors enables human</w:t>
      </w:r>
      <w:r w:rsidR="005A5356">
        <w:rPr>
          <w:rFonts w:ascii="Times New Roman" w:hAnsi="Times New Roman"/>
          <w:sz w:val="24"/>
          <w:szCs w:val="24"/>
        </w:rPr>
        <w:t>s</w:t>
      </w:r>
      <w:r w:rsidR="000E7FD0">
        <w:rPr>
          <w:rFonts w:ascii="Times New Roman" w:hAnsi="Times New Roman"/>
          <w:sz w:val="24"/>
          <w:szCs w:val="24"/>
        </w:rPr>
        <w:t xml:space="preserve"> to understand musical meaning by thinking with overlapping dimensions. Metaphors of musical motion were also </w:t>
      </w:r>
      <w:r w:rsidR="00113DF6">
        <w:rPr>
          <w:rFonts w:ascii="Times New Roman" w:hAnsi="Times New Roman"/>
          <w:sz w:val="24"/>
          <w:szCs w:val="24"/>
        </w:rPr>
        <w:t xml:space="preserve">thought </w:t>
      </w:r>
      <w:r w:rsidR="000E7FD0">
        <w:rPr>
          <w:rFonts w:ascii="Times New Roman" w:hAnsi="Times New Roman"/>
          <w:sz w:val="24"/>
          <w:szCs w:val="24"/>
        </w:rPr>
        <w:t>to create a bridge between the concrete and specific bodily movements</w:t>
      </w:r>
      <w:r w:rsidR="00113DF6">
        <w:rPr>
          <w:rFonts w:ascii="Times New Roman" w:hAnsi="Times New Roman"/>
          <w:sz w:val="24"/>
          <w:szCs w:val="24"/>
        </w:rPr>
        <w:t>,</w:t>
      </w:r>
      <w:r w:rsidR="000E7FD0">
        <w:rPr>
          <w:rFonts w:ascii="Times New Roman" w:hAnsi="Times New Roman"/>
          <w:sz w:val="24"/>
          <w:szCs w:val="24"/>
        </w:rPr>
        <w:t xml:space="preserve"> and the abstract and conceptual musical meaning, allowing human</w:t>
      </w:r>
      <w:r w:rsidR="00113DF6">
        <w:rPr>
          <w:rFonts w:ascii="Times New Roman" w:hAnsi="Times New Roman"/>
          <w:sz w:val="24"/>
          <w:szCs w:val="24"/>
        </w:rPr>
        <w:t>s</w:t>
      </w:r>
      <w:r w:rsidR="000E7FD0">
        <w:rPr>
          <w:rFonts w:ascii="Times New Roman" w:hAnsi="Times New Roman"/>
          <w:sz w:val="24"/>
          <w:szCs w:val="24"/>
        </w:rPr>
        <w:t xml:space="preserve"> to understand the abstract domain by thinking in another concrete dimension.</w:t>
      </w:r>
      <w:r w:rsidR="000E7FD0">
        <w:rPr>
          <w:rFonts w:ascii="Times New Roman" w:hAnsi="Times New Roman" w:hint="eastAsia"/>
          <w:sz w:val="24"/>
          <w:szCs w:val="24"/>
        </w:rPr>
        <w:t xml:space="preserve"> </w:t>
      </w:r>
    </w:p>
    <w:p w14:paraId="03DBC2E8" w14:textId="42995F63" w:rsidR="00524465" w:rsidRDefault="00524465" w:rsidP="00DB66D4">
      <w:pPr>
        <w:spacing w:after="0" w:line="480" w:lineRule="auto"/>
        <w:ind w:firstLine="720"/>
        <w:jc w:val="both"/>
        <w:rPr>
          <w:rFonts w:ascii="Times New Roman" w:hAnsi="Times New Roman"/>
          <w:sz w:val="24"/>
          <w:szCs w:val="24"/>
        </w:rPr>
      </w:pPr>
      <w:r>
        <w:rPr>
          <w:rFonts w:ascii="Times New Roman" w:hAnsi="Times New Roman"/>
          <w:sz w:val="24"/>
          <w:szCs w:val="24"/>
        </w:rPr>
        <w:t>T</w:t>
      </w:r>
      <w:r w:rsidRPr="00524465">
        <w:rPr>
          <w:rFonts w:ascii="Times New Roman" w:hAnsi="Times New Roman"/>
          <w:sz w:val="24"/>
          <w:szCs w:val="24"/>
        </w:rPr>
        <w:t>hrough reviewing the metaphorical motion</w:t>
      </w:r>
      <w:r w:rsidR="00D072F8">
        <w:rPr>
          <w:rFonts w:ascii="Times New Roman" w:hAnsi="Times New Roman"/>
          <w:sz w:val="24"/>
          <w:szCs w:val="24"/>
        </w:rPr>
        <w:t xml:space="preserve"> in music</w:t>
      </w:r>
      <w:r w:rsidRPr="00524465">
        <w:rPr>
          <w:rFonts w:ascii="Times New Roman" w:hAnsi="Times New Roman"/>
          <w:sz w:val="24"/>
          <w:szCs w:val="24"/>
        </w:rPr>
        <w:t xml:space="preserve">, </w:t>
      </w:r>
      <w:r w:rsidR="00F11AD0">
        <w:rPr>
          <w:rFonts w:ascii="Times New Roman" w:hAnsi="Times New Roman"/>
          <w:sz w:val="24"/>
          <w:szCs w:val="24"/>
        </w:rPr>
        <w:t xml:space="preserve">it suggested that our musical understanding is closely </w:t>
      </w:r>
      <w:r w:rsidR="00D072F8">
        <w:rPr>
          <w:rFonts w:ascii="Times New Roman" w:hAnsi="Times New Roman"/>
          <w:sz w:val="24"/>
          <w:szCs w:val="24"/>
        </w:rPr>
        <w:t>linked with the ph</w:t>
      </w:r>
      <w:r w:rsidR="00F11AD0">
        <w:rPr>
          <w:rFonts w:ascii="Times New Roman" w:hAnsi="Times New Roman"/>
          <w:sz w:val="24"/>
          <w:szCs w:val="24"/>
        </w:rPr>
        <w:t>y</w:t>
      </w:r>
      <w:r w:rsidR="00D072F8">
        <w:rPr>
          <w:rFonts w:ascii="Times New Roman" w:hAnsi="Times New Roman"/>
          <w:sz w:val="24"/>
          <w:szCs w:val="24"/>
        </w:rPr>
        <w:t>si</w:t>
      </w:r>
      <w:r w:rsidR="00F11AD0">
        <w:rPr>
          <w:rFonts w:ascii="Times New Roman" w:hAnsi="Times New Roman"/>
          <w:sz w:val="24"/>
          <w:szCs w:val="24"/>
        </w:rPr>
        <w:t xml:space="preserve">cal experience. </w:t>
      </w:r>
      <w:r w:rsidR="00942B72">
        <w:rPr>
          <w:rFonts w:ascii="Times New Roman" w:hAnsi="Times New Roman"/>
          <w:sz w:val="24"/>
          <w:szCs w:val="24"/>
        </w:rPr>
        <w:t>This can</w:t>
      </w:r>
      <w:r w:rsidR="00D072F8">
        <w:rPr>
          <w:rFonts w:ascii="Times New Roman" w:hAnsi="Times New Roman"/>
          <w:sz w:val="24"/>
          <w:szCs w:val="24"/>
        </w:rPr>
        <w:t xml:space="preserve"> be seen from</w:t>
      </w:r>
      <w:r w:rsidRPr="00524465">
        <w:rPr>
          <w:rFonts w:ascii="Times New Roman" w:hAnsi="Times New Roman"/>
          <w:sz w:val="24"/>
          <w:szCs w:val="24"/>
        </w:rPr>
        <w:t xml:space="preserve"> the </w:t>
      </w:r>
      <w:r w:rsidR="00D072F8">
        <w:rPr>
          <w:rFonts w:ascii="Times New Roman" w:hAnsi="Times New Roman"/>
          <w:sz w:val="24"/>
          <w:szCs w:val="24"/>
        </w:rPr>
        <w:t xml:space="preserve">prevalent utilization </w:t>
      </w:r>
      <w:r w:rsidRPr="00524465">
        <w:rPr>
          <w:rFonts w:ascii="Times New Roman" w:hAnsi="Times New Roman"/>
          <w:sz w:val="24"/>
          <w:szCs w:val="24"/>
        </w:rPr>
        <w:t xml:space="preserve">of </w:t>
      </w:r>
      <w:r w:rsidR="00D072F8">
        <w:rPr>
          <w:rFonts w:ascii="Times New Roman" w:hAnsi="Times New Roman"/>
          <w:sz w:val="24"/>
          <w:szCs w:val="24"/>
        </w:rPr>
        <w:t xml:space="preserve">physical experience (i.e. rising, rushing, pushing etc.) </w:t>
      </w:r>
      <w:r w:rsidRPr="00524465">
        <w:rPr>
          <w:rFonts w:ascii="Times New Roman" w:hAnsi="Times New Roman"/>
          <w:sz w:val="24"/>
          <w:szCs w:val="24"/>
        </w:rPr>
        <w:t xml:space="preserve">in </w:t>
      </w:r>
      <w:r w:rsidR="00D072F8">
        <w:rPr>
          <w:rFonts w:ascii="Times New Roman" w:hAnsi="Times New Roman"/>
          <w:sz w:val="24"/>
          <w:szCs w:val="24"/>
        </w:rPr>
        <w:t xml:space="preserve">their linguistic descriptions of </w:t>
      </w:r>
      <w:r w:rsidRPr="00524465">
        <w:rPr>
          <w:rFonts w:ascii="Times New Roman" w:hAnsi="Times New Roman"/>
          <w:sz w:val="24"/>
          <w:szCs w:val="24"/>
        </w:rPr>
        <w:t>music</w:t>
      </w:r>
      <w:r w:rsidR="00D072F8">
        <w:rPr>
          <w:rFonts w:ascii="Times New Roman" w:hAnsi="Times New Roman"/>
          <w:sz w:val="24"/>
          <w:szCs w:val="24"/>
        </w:rPr>
        <w:t>al</w:t>
      </w:r>
      <w:r w:rsidRPr="00524465">
        <w:rPr>
          <w:rFonts w:ascii="Times New Roman" w:hAnsi="Times New Roman"/>
          <w:sz w:val="24"/>
          <w:szCs w:val="24"/>
        </w:rPr>
        <w:t xml:space="preserve"> </w:t>
      </w:r>
      <w:r w:rsidR="00D072F8">
        <w:rPr>
          <w:rFonts w:ascii="Times New Roman" w:hAnsi="Times New Roman"/>
          <w:sz w:val="24"/>
          <w:szCs w:val="24"/>
        </w:rPr>
        <w:t xml:space="preserve">listening experiences. The </w:t>
      </w:r>
      <w:r w:rsidR="004B414C">
        <w:rPr>
          <w:rFonts w:ascii="Times New Roman" w:hAnsi="Times New Roman"/>
          <w:sz w:val="24"/>
          <w:szCs w:val="24"/>
        </w:rPr>
        <w:t>capacity of associating</w:t>
      </w:r>
      <w:r w:rsidRPr="00524465">
        <w:rPr>
          <w:rFonts w:ascii="Times New Roman" w:hAnsi="Times New Roman"/>
          <w:sz w:val="24"/>
          <w:szCs w:val="24"/>
        </w:rPr>
        <w:t xml:space="preserve"> concepts from cross-modal domains</w:t>
      </w:r>
      <w:r w:rsidR="004B414C">
        <w:rPr>
          <w:rFonts w:ascii="Times New Roman" w:hAnsi="Times New Roman"/>
          <w:sz w:val="24"/>
          <w:szCs w:val="24"/>
        </w:rPr>
        <w:t xml:space="preserve"> (physical/musical) may be explained by t</w:t>
      </w:r>
      <w:r w:rsidRPr="00524465">
        <w:rPr>
          <w:rFonts w:ascii="Times New Roman" w:hAnsi="Times New Roman"/>
          <w:sz w:val="24"/>
          <w:szCs w:val="24"/>
        </w:rPr>
        <w:t>he theor</w:t>
      </w:r>
      <w:r w:rsidR="004B414C">
        <w:rPr>
          <w:rFonts w:ascii="Times New Roman" w:hAnsi="Times New Roman"/>
          <w:sz w:val="24"/>
          <w:szCs w:val="24"/>
        </w:rPr>
        <w:t>y of “cross-modal correspondence”.</w:t>
      </w:r>
      <w:r w:rsidR="00DB66D4">
        <w:rPr>
          <w:rFonts w:ascii="Times New Roman" w:hAnsi="Times New Roman"/>
          <w:sz w:val="24"/>
          <w:szCs w:val="24"/>
        </w:rPr>
        <w:t xml:space="preserve"> Significance of cross-modal correspondence lies in </w:t>
      </w:r>
      <w:r w:rsidR="00DB66D4">
        <w:rPr>
          <w:rFonts w:ascii="Times New Roman" w:hAnsi="Times New Roman"/>
          <w:sz w:val="24"/>
          <w:szCs w:val="24"/>
        </w:rPr>
        <w:lastRenderedPageBreak/>
        <w:t xml:space="preserve">demonstrating </w:t>
      </w:r>
      <w:r w:rsidR="00DB66D4" w:rsidRPr="00524465">
        <w:rPr>
          <w:rFonts w:ascii="Times New Roman" w:hAnsi="Times New Roman"/>
          <w:sz w:val="24"/>
          <w:szCs w:val="24"/>
        </w:rPr>
        <w:t xml:space="preserve">how music and motion may be associated through a mental conceptualization </w:t>
      </w:r>
      <w:r w:rsidR="00DB66D4">
        <w:rPr>
          <w:rFonts w:ascii="Times New Roman" w:hAnsi="Times New Roman"/>
          <w:sz w:val="24"/>
          <w:szCs w:val="24"/>
        </w:rPr>
        <w:t xml:space="preserve">process, and how the human musical mind </w:t>
      </w:r>
      <w:r w:rsidR="000249E8">
        <w:rPr>
          <w:rFonts w:ascii="Times New Roman" w:hAnsi="Times New Roman"/>
          <w:sz w:val="24"/>
          <w:szCs w:val="24"/>
        </w:rPr>
        <w:t>reflects (extended) concepts of associations found in</w:t>
      </w:r>
      <w:r w:rsidR="00DB66D4">
        <w:rPr>
          <w:rFonts w:ascii="Times New Roman" w:hAnsi="Times New Roman"/>
          <w:sz w:val="24"/>
          <w:szCs w:val="24"/>
        </w:rPr>
        <w:t xml:space="preserve"> the real, vivid and situated physical environment.</w:t>
      </w:r>
    </w:p>
    <w:p w14:paraId="20D0FA9A" w14:textId="77777777" w:rsidR="00AE7B0C" w:rsidRDefault="000E7FD0" w:rsidP="00D96CF9">
      <w:pPr>
        <w:pStyle w:val="ListParagraph1"/>
        <w:spacing w:after="0" w:line="480" w:lineRule="auto"/>
        <w:ind w:left="0"/>
        <w:outlineLvl w:val="1"/>
        <w:rPr>
          <w:rFonts w:ascii="Times New Roman" w:hAnsi="Times New Roman"/>
          <w:b/>
          <w:bCs/>
          <w:sz w:val="24"/>
          <w:szCs w:val="24"/>
        </w:rPr>
      </w:pPr>
      <w:bookmarkStart w:id="4" w:name="_Toc450406746"/>
      <w:r>
        <w:rPr>
          <w:rFonts w:ascii="Times New Roman" w:hAnsi="Times New Roman"/>
          <w:b/>
          <w:bCs/>
          <w:sz w:val="24"/>
          <w:szCs w:val="24"/>
        </w:rPr>
        <w:t xml:space="preserve">2.2 </w:t>
      </w:r>
      <w:r w:rsidR="00942B72">
        <w:rPr>
          <w:rFonts w:ascii="Times New Roman" w:hAnsi="Times New Roman"/>
          <w:b/>
          <w:bCs/>
          <w:sz w:val="24"/>
          <w:szCs w:val="24"/>
        </w:rPr>
        <w:t xml:space="preserve">Rational Explanation from </w:t>
      </w:r>
      <w:r>
        <w:rPr>
          <w:rFonts w:ascii="Times New Roman" w:hAnsi="Times New Roman"/>
          <w:b/>
          <w:bCs/>
          <w:sz w:val="24"/>
          <w:szCs w:val="24"/>
        </w:rPr>
        <w:t>Cross-modal Correspondence Domains</w:t>
      </w:r>
      <w:bookmarkEnd w:id="4"/>
    </w:p>
    <w:p w14:paraId="0C2AA1E4" w14:textId="7C9EC654" w:rsidR="00AE7B0C" w:rsidRDefault="000E7FD0" w:rsidP="00D96CF9">
      <w:pPr>
        <w:pStyle w:val="ListParagraph1"/>
        <w:spacing w:after="0" w:line="480" w:lineRule="auto"/>
        <w:ind w:left="0" w:firstLineChars="250" w:firstLine="602"/>
        <w:jc w:val="both"/>
        <w:outlineLvl w:val="2"/>
        <w:rPr>
          <w:rFonts w:ascii="Times New Roman" w:hAnsi="Times New Roman"/>
          <w:b/>
          <w:bCs/>
          <w:sz w:val="24"/>
          <w:szCs w:val="24"/>
        </w:rPr>
      </w:pPr>
      <w:bookmarkStart w:id="5" w:name="_Toc450406747"/>
      <w:r>
        <w:rPr>
          <w:rFonts w:ascii="Times New Roman" w:hAnsi="Times New Roman"/>
          <w:b/>
          <w:bCs/>
          <w:sz w:val="24"/>
          <w:szCs w:val="24"/>
        </w:rPr>
        <w:t>2.2.1 General introduction</w:t>
      </w:r>
      <w:r w:rsidR="00D96CF9">
        <w:rPr>
          <w:rFonts w:ascii="Times New Roman" w:hAnsi="Times New Roman"/>
          <w:b/>
          <w:bCs/>
          <w:sz w:val="24"/>
          <w:szCs w:val="24"/>
        </w:rPr>
        <w:t>.</w:t>
      </w:r>
      <w:bookmarkEnd w:id="5"/>
      <w:r>
        <w:rPr>
          <w:rFonts w:ascii="Times New Roman" w:hAnsi="Times New Roman"/>
          <w:b/>
          <w:bCs/>
          <w:sz w:val="24"/>
          <w:szCs w:val="24"/>
        </w:rPr>
        <w:t xml:space="preserve"> </w:t>
      </w:r>
    </w:p>
    <w:p w14:paraId="5A91674B" w14:textId="3DC57D00" w:rsidR="00932459" w:rsidRPr="00DB66D4" w:rsidRDefault="000E7FD0" w:rsidP="008F6BA1">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close connection between music and motion is one </w:t>
      </w:r>
      <w:r w:rsidR="00624BC3">
        <w:rPr>
          <w:rFonts w:ascii="Times New Roman" w:hAnsi="Times New Roman"/>
          <w:sz w:val="24"/>
          <w:szCs w:val="24"/>
        </w:rPr>
        <w:t xml:space="preserve">of the association </w:t>
      </w:r>
      <w:r>
        <w:rPr>
          <w:rFonts w:ascii="Times New Roman" w:hAnsi="Times New Roman"/>
          <w:sz w:val="24"/>
          <w:szCs w:val="24"/>
        </w:rPr>
        <w:t>type</w:t>
      </w:r>
      <w:r w:rsidR="00624BC3">
        <w:rPr>
          <w:rFonts w:ascii="Times New Roman" w:hAnsi="Times New Roman"/>
          <w:sz w:val="24"/>
          <w:szCs w:val="24"/>
        </w:rPr>
        <w:t>s</w:t>
      </w:r>
      <w:r>
        <w:rPr>
          <w:rFonts w:ascii="Times New Roman" w:hAnsi="Times New Roman"/>
          <w:sz w:val="24"/>
          <w:szCs w:val="24"/>
        </w:rPr>
        <w:t xml:space="preserve"> underlying the cross-modal</w:t>
      </w:r>
      <w:r w:rsidR="00624BC3">
        <w:rPr>
          <w:rFonts w:ascii="Times New Roman" w:hAnsi="Times New Roman"/>
          <w:sz w:val="24"/>
          <w:szCs w:val="24"/>
        </w:rPr>
        <w:t xml:space="preserve"> correspondence</w:t>
      </w:r>
      <w:r>
        <w:rPr>
          <w:rFonts w:ascii="Times New Roman" w:hAnsi="Times New Roman"/>
          <w:sz w:val="24"/>
          <w:szCs w:val="24"/>
        </w:rPr>
        <w:t xml:space="preserve"> experience. Cross-modal correspondence refers to the </w:t>
      </w:r>
      <w:r w:rsidR="00455042">
        <w:rPr>
          <w:rFonts w:ascii="Times New Roman" w:hAnsi="Times New Roman"/>
          <w:sz w:val="24"/>
          <w:szCs w:val="24"/>
        </w:rPr>
        <w:t xml:space="preserve">integrated </w:t>
      </w:r>
      <w:r>
        <w:rPr>
          <w:rFonts w:ascii="Times New Roman" w:hAnsi="Times New Roman"/>
          <w:sz w:val="24"/>
          <w:szCs w:val="24"/>
        </w:rPr>
        <w:t>perception</w:t>
      </w:r>
      <w:r w:rsidR="00455042">
        <w:rPr>
          <w:rFonts w:ascii="Times New Roman" w:hAnsi="Times New Roman"/>
          <w:sz w:val="24"/>
          <w:szCs w:val="24"/>
        </w:rPr>
        <w:t>s</w:t>
      </w:r>
      <w:r>
        <w:rPr>
          <w:rFonts w:ascii="Times New Roman" w:hAnsi="Times New Roman"/>
          <w:sz w:val="24"/>
          <w:szCs w:val="24"/>
        </w:rPr>
        <w:t xml:space="preserve"> that </w:t>
      </w:r>
      <w:r w:rsidR="00455042">
        <w:rPr>
          <w:rFonts w:ascii="Times New Roman" w:hAnsi="Times New Roman"/>
          <w:sz w:val="24"/>
          <w:szCs w:val="24"/>
        </w:rPr>
        <w:t xml:space="preserve">happen </w:t>
      </w:r>
      <w:r>
        <w:rPr>
          <w:rFonts w:ascii="Times New Roman" w:hAnsi="Times New Roman"/>
          <w:sz w:val="24"/>
          <w:szCs w:val="24"/>
        </w:rPr>
        <w:t xml:space="preserve">among different sensory modalities such as </w:t>
      </w:r>
      <w:r w:rsidR="00113DF6">
        <w:rPr>
          <w:rFonts w:ascii="Times New Roman" w:hAnsi="Times New Roman"/>
          <w:sz w:val="24"/>
          <w:szCs w:val="24"/>
        </w:rPr>
        <w:t xml:space="preserve">the </w:t>
      </w:r>
      <w:r>
        <w:rPr>
          <w:rFonts w:ascii="Times New Roman" w:hAnsi="Times New Roman"/>
          <w:sz w:val="24"/>
          <w:szCs w:val="24"/>
        </w:rPr>
        <w:t>visual system, auditory system, tactical system, or the motion system etc.</w:t>
      </w:r>
      <w:r w:rsidR="004D05E3">
        <w:rPr>
          <w:rFonts w:ascii="Times New Roman" w:hAnsi="Times New Roman"/>
          <w:sz w:val="24"/>
          <w:szCs w:val="24"/>
        </w:rPr>
        <w:t xml:space="preserve"> </w:t>
      </w:r>
      <w:r>
        <w:rPr>
          <w:rFonts w:ascii="Times New Roman" w:hAnsi="Times New Roman"/>
          <w:sz w:val="24"/>
          <w:szCs w:val="24"/>
        </w:rPr>
        <w:t xml:space="preserve">(Spence, 2011). </w:t>
      </w:r>
      <w:r w:rsidR="009D2930">
        <w:rPr>
          <w:rFonts w:ascii="Times New Roman" w:hAnsi="Times New Roman"/>
          <w:sz w:val="24"/>
          <w:szCs w:val="24"/>
        </w:rPr>
        <w:t xml:space="preserve">The integration of multisensory perception can be </w:t>
      </w:r>
      <w:r w:rsidR="006E2BFF">
        <w:rPr>
          <w:rFonts w:ascii="Times New Roman" w:hAnsi="Times New Roman"/>
          <w:sz w:val="24"/>
          <w:szCs w:val="24"/>
        </w:rPr>
        <w:t xml:space="preserve">affected </w:t>
      </w:r>
      <w:r w:rsidR="009D2930">
        <w:rPr>
          <w:rFonts w:ascii="Times New Roman" w:hAnsi="Times New Roman"/>
          <w:sz w:val="24"/>
          <w:szCs w:val="24"/>
        </w:rPr>
        <w:t xml:space="preserve">by several factors. </w:t>
      </w:r>
      <w:r w:rsidR="00A03456">
        <w:rPr>
          <w:rFonts w:ascii="Times New Roman" w:hAnsi="Times New Roman"/>
          <w:sz w:val="24"/>
          <w:szCs w:val="24"/>
        </w:rPr>
        <w:t>It</w:t>
      </w:r>
      <w:r w:rsidR="006E2BFF">
        <w:rPr>
          <w:rFonts w:ascii="Times New Roman" w:hAnsi="Times New Roman"/>
          <w:sz w:val="24"/>
          <w:szCs w:val="24"/>
        </w:rPr>
        <w:t xml:space="preserve"> is more likely to happen when stimuli from different modalities are presented closer </w:t>
      </w:r>
      <w:r w:rsidR="00E15DE5">
        <w:rPr>
          <w:rFonts w:ascii="Times New Roman" w:hAnsi="Times New Roman"/>
          <w:sz w:val="24"/>
          <w:szCs w:val="24"/>
        </w:rPr>
        <w:t xml:space="preserve">in </w:t>
      </w:r>
      <w:r w:rsidR="006E2BFF">
        <w:rPr>
          <w:rFonts w:ascii="Times New Roman" w:hAnsi="Times New Roman"/>
          <w:sz w:val="24"/>
          <w:szCs w:val="24"/>
        </w:rPr>
        <w:t xml:space="preserve">time or space </w:t>
      </w:r>
      <w:r w:rsidR="009D2930">
        <w:rPr>
          <w:rFonts w:ascii="Times New Roman" w:hAnsi="Times New Roman"/>
          <w:sz w:val="24"/>
          <w:szCs w:val="24"/>
        </w:rPr>
        <w:t>(</w:t>
      </w:r>
      <w:r w:rsidR="006E2BFF">
        <w:rPr>
          <w:rFonts w:ascii="Times New Roman" w:hAnsi="Times New Roman"/>
          <w:sz w:val="24"/>
          <w:szCs w:val="24"/>
        </w:rPr>
        <w:t>spatial and temporal factors</w:t>
      </w:r>
      <w:r w:rsidR="006F00A2">
        <w:rPr>
          <w:rFonts w:ascii="Times New Roman" w:hAnsi="Times New Roman"/>
          <w:sz w:val="24"/>
          <w:szCs w:val="24"/>
        </w:rPr>
        <w:t>)</w:t>
      </w:r>
      <w:r w:rsidR="00A03456">
        <w:rPr>
          <w:rFonts w:ascii="Times New Roman" w:hAnsi="Times New Roman"/>
          <w:sz w:val="24"/>
          <w:szCs w:val="24"/>
        </w:rPr>
        <w:t>,</w:t>
      </w:r>
      <w:r w:rsidR="006E2BFF">
        <w:rPr>
          <w:rFonts w:ascii="Times New Roman" w:hAnsi="Times New Roman"/>
          <w:sz w:val="24"/>
          <w:szCs w:val="24"/>
        </w:rPr>
        <w:t xml:space="preserve"> </w:t>
      </w:r>
      <w:r w:rsidR="00A03456">
        <w:rPr>
          <w:rFonts w:ascii="Times New Roman" w:hAnsi="Times New Roman"/>
          <w:sz w:val="24"/>
          <w:szCs w:val="24"/>
        </w:rPr>
        <w:t>and</w:t>
      </w:r>
      <w:r w:rsidR="006E2BFF">
        <w:rPr>
          <w:rFonts w:ascii="Times New Roman" w:hAnsi="Times New Roman"/>
          <w:sz w:val="24"/>
          <w:szCs w:val="24"/>
        </w:rPr>
        <w:t xml:space="preserve"> occur as a result </w:t>
      </w:r>
      <w:r w:rsidR="00A03456">
        <w:rPr>
          <w:rFonts w:ascii="Times New Roman" w:hAnsi="Times New Roman"/>
          <w:sz w:val="24"/>
          <w:szCs w:val="24"/>
        </w:rPr>
        <w:t xml:space="preserve">of </w:t>
      </w:r>
      <w:r w:rsidR="006E2BFF">
        <w:rPr>
          <w:rFonts w:ascii="Times New Roman" w:hAnsi="Times New Roman"/>
          <w:sz w:val="24"/>
          <w:szCs w:val="24"/>
        </w:rPr>
        <w:t xml:space="preserve">the </w:t>
      </w:r>
      <w:r w:rsidR="0007493D">
        <w:rPr>
          <w:rFonts w:ascii="Times New Roman" w:hAnsi="Times New Roman"/>
          <w:sz w:val="24"/>
          <w:szCs w:val="24"/>
        </w:rPr>
        <w:t>common linguistic meaning that is used to describe the stimuli from multisensory (semantic factor) such as the mapping between pitch and elevation (high/low). It may happen due to the similarity of</w:t>
      </w:r>
      <w:r w:rsidR="00860C9D">
        <w:rPr>
          <w:rFonts w:ascii="Times New Roman" w:hAnsi="Times New Roman"/>
          <w:sz w:val="24"/>
          <w:szCs w:val="24"/>
        </w:rPr>
        <w:t xml:space="preserve"> basic stimulus features</w:t>
      </w:r>
      <w:r w:rsidR="00936840">
        <w:rPr>
          <w:rFonts w:ascii="Times New Roman" w:hAnsi="Times New Roman"/>
          <w:sz w:val="24"/>
          <w:szCs w:val="24"/>
        </w:rPr>
        <w:t xml:space="preserve"> </w:t>
      </w:r>
      <w:r w:rsidR="0007493D">
        <w:rPr>
          <w:rFonts w:ascii="Times New Roman" w:hAnsi="Times New Roman"/>
          <w:sz w:val="24"/>
          <w:szCs w:val="24"/>
        </w:rPr>
        <w:t>in different modalities (</w:t>
      </w:r>
      <w:r w:rsidR="009D2930">
        <w:rPr>
          <w:rFonts w:ascii="Times New Roman" w:hAnsi="Times New Roman"/>
          <w:sz w:val="24"/>
          <w:szCs w:val="24"/>
        </w:rPr>
        <w:t>s</w:t>
      </w:r>
      <w:r w:rsidR="006F00A2">
        <w:rPr>
          <w:rFonts w:ascii="Times New Roman" w:hAnsi="Times New Roman"/>
          <w:sz w:val="24"/>
          <w:szCs w:val="24"/>
        </w:rPr>
        <w:t>ynaesthetic factor</w:t>
      </w:r>
      <w:r w:rsidR="0007493D">
        <w:rPr>
          <w:rFonts w:ascii="Times New Roman" w:hAnsi="Times New Roman"/>
          <w:sz w:val="24"/>
          <w:szCs w:val="24"/>
        </w:rPr>
        <w:t>)</w:t>
      </w:r>
      <w:r w:rsidR="006F4A6A">
        <w:rPr>
          <w:rFonts w:ascii="Times New Roman" w:hAnsi="Times New Roman"/>
          <w:sz w:val="24"/>
          <w:szCs w:val="24"/>
        </w:rPr>
        <w:t>.</w:t>
      </w:r>
      <w:r w:rsidR="00936840">
        <w:rPr>
          <w:rFonts w:ascii="Times New Roman" w:hAnsi="Times New Roman"/>
          <w:sz w:val="24"/>
          <w:szCs w:val="24"/>
        </w:rPr>
        <w:t xml:space="preserve"> </w:t>
      </w:r>
      <w:r w:rsidR="00860C9D">
        <w:rPr>
          <w:rFonts w:ascii="Times New Roman" w:hAnsi="Times New Roman"/>
          <w:sz w:val="24"/>
          <w:szCs w:val="24"/>
        </w:rPr>
        <w:t>Consequently</w:t>
      </w:r>
      <w:r w:rsidR="00D657E6">
        <w:rPr>
          <w:rFonts w:ascii="Times New Roman" w:hAnsi="Times New Roman"/>
          <w:sz w:val="24"/>
          <w:szCs w:val="24"/>
        </w:rPr>
        <w:t xml:space="preserve">, </w:t>
      </w:r>
      <w:r w:rsidR="00990E0B">
        <w:rPr>
          <w:rFonts w:ascii="Times New Roman" w:hAnsi="Times New Roman"/>
          <w:sz w:val="24"/>
          <w:szCs w:val="24"/>
        </w:rPr>
        <w:t>the perception of auditory</w:t>
      </w:r>
      <w:r w:rsidR="00D657E6">
        <w:rPr>
          <w:rFonts w:ascii="Times New Roman" w:hAnsi="Times New Roman"/>
          <w:sz w:val="24"/>
          <w:szCs w:val="24"/>
        </w:rPr>
        <w:t xml:space="preserve"> </w:t>
      </w:r>
      <w:r w:rsidR="00990E0B">
        <w:rPr>
          <w:rFonts w:ascii="Times New Roman" w:hAnsi="Times New Roman"/>
          <w:sz w:val="24"/>
          <w:szCs w:val="24"/>
        </w:rPr>
        <w:t xml:space="preserve">musical </w:t>
      </w:r>
      <w:r w:rsidR="00D657E6">
        <w:rPr>
          <w:rFonts w:ascii="Times New Roman" w:hAnsi="Times New Roman"/>
          <w:sz w:val="24"/>
          <w:szCs w:val="24"/>
        </w:rPr>
        <w:t xml:space="preserve">pitch </w:t>
      </w:r>
      <w:r w:rsidR="00624BC3">
        <w:rPr>
          <w:rFonts w:ascii="Times New Roman" w:hAnsi="Times New Roman"/>
          <w:sz w:val="24"/>
          <w:szCs w:val="24"/>
        </w:rPr>
        <w:t>may</w:t>
      </w:r>
      <w:r w:rsidR="00D657E6">
        <w:rPr>
          <w:rFonts w:ascii="Times New Roman" w:hAnsi="Times New Roman"/>
          <w:sz w:val="24"/>
          <w:szCs w:val="24"/>
        </w:rPr>
        <w:t xml:space="preserve"> be integrated with</w:t>
      </w:r>
      <w:r w:rsidR="00624BC3">
        <w:rPr>
          <w:rFonts w:ascii="Times New Roman" w:hAnsi="Times New Roman"/>
          <w:sz w:val="24"/>
          <w:szCs w:val="24"/>
        </w:rPr>
        <w:t xml:space="preserve"> impressions such as </w:t>
      </w:r>
      <w:r w:rsidR="00D657E6">
        <w:rPr>
          <w:rFonts w:ascii="Times New Roman" w:hAnsi="Times New Roman"/>
          <w:sz w:val="24"/>
          <w:szCs w:val="24"/>
        </w:rPr>
        <w:t>v</w:t>
      </w:r>
      <w:r>
        <w:rPr>
          <w:rFonts w:ascii="Times New Roman" w:hAnsi="Times New Roman"/>
          <w:sz w:val="24"/>
          <w:szCs w:val="24"/>
        </w:rPr>
        <w:t xml:space="preserve">isual brightness, physical sharpness, and motional vertical height (Evans </w:t>
      </w:r>
      <w:r>
        <w:rPr>
          <w:rFonts w:ascii="Times New Roman" w:hAnsi="Times New Roman" w:hint="eastAsia"/>
          <w:sz w:val="24"/>
          <w:szCs w:val="24"/>
        </w:rPr>
        <w:t>&amp;</w:t>
      </w:r>
      <w:r>
        <w:rPr>
          <w:rFonts w:ascii="Times New Roman" w:hAnsi="Times New Roman"/>
          <w:sz w:val="24"/>
          <w:szCs w:val="24"/>
        </w:rPr>
        <w:t xml:space="preserve"> Treisman, 2010</w:t>
      </w:r>
      <w:r w:rsidR="00D657E6">
        <w:rPr>
          <w:rFonts w:ascii="Times New Roman" w:hAnsi="Times New Roman"/>
          <w:sz w:val="24"/>
          <w:szCs w:val="24"/>
        </w:rPr>
        <w:t>;</w:t>
      </w:r>
      <w:r w:rsidR="00D657E6" w:rsidRPr="00D657E6">
        <w:rPr>
          <w:rFonts w:ascii="Times New Roman" w:hAnsi="Times New Roman"/>
          <w:sz w:val="24"/>
          <w:szCs w:val="24"/>
        </w:rPr>
        <w:t xml:space="preserve"> </w:t>
      </w:r>
      <w:r w:rsidR="00D657E6">
        <w:rPr>
          <w:rFonts w:ascii="Times New Roman" w:hAnsi="Times New Roman"/>
          <w:sz w:val="24"/>
          <w:szCs w:val="24"/>
        </w:rPr>
        <w:t>Marks, 1987</w:t>
      </w:r>
      <w:r w:rsidR="008F6BA1">
        <w:rPr>
          <w:rFonts w:ascii="Times New Roman" w:hAnsi="Times New Roman"/>
          <w:sz w:val="24"/>
          <w:szCs w:val="24"/>
        </w:rPr>
        <w:t>; Parise &amp; Spence, 2009).</w:t>
      </w:r>
    </w:p>
    <w:p w14:paraId="17347C52" w14:textId="41325E99" w:rsidR="00AE7B0C" w:rsidRDefault="00113DF6" w:rsidP="00533A04">
      <w:pPr>
        <w:spacing w:after="0" w:line="480" w:lineRule="auto"/>
        <w:ind w:firstLine="720"/>
        <w:jc w:val="both"/>
        <w:rPr>
          <w:rFonts w:ascii="Times New Roman" w:hAnsi="Times New Roman"/>
          <w:sz w:val="24"/>
          <w:szCs w:val="24"/>
        </w:rPr>
      </w:pPr>
      <w:r>
        <w:rPr>
          <w:rFonts w:ascii="Times New Roman" w:hAnsi="Times New Roman"/>
          <w:iCs/>
          <w:sz w:val="24"/>
          <w:szCs w:val="24"/>
        </w:rPr>
        <w:t xml:space="preserve">The </w:t>
      </w:r>
      <w:r w:rsidR="000E7FD0">
        <w:rPr>
          <w:rFonts w:ascii="Times New Roman" w:hAnsi="Times New Roman"/>
          <w:i/>
          <w:iCs/>
          <w:sz w:val="24"/>
          <w:szCs w:val="24"/>
        </w:rPr>
        <w:t xml:space="preserve">Nature </w:t>
      </w:r>
      <w:r w:rsidR="000E7FD0">
        <w:rPr>
          <w:rFonts w:ascii="Times New Roman" w:hAnsi="Times New Roman"/>
          <w:sz w:val="24"/>
          <w:szCs w:val="24"/>
        </w:rPr>
        <w:t>or</w:t>
      </w:r>
      <w:r w:rsidR="000E7FD0">
        <w:rPr>
          <w:rFonts w:ascii="Times New Roman" w:hAnsi="Times New Roman"/>
          <w:i/>
          <w:iCs/>
          <w:sz w:val="24"/>
          <w:szCs w:val="24"/>
        </w:rPr>
        <w:t xml:space="preserve"> nurture</w:t>
      </w:r>
      <w:r w:rsidR="000E7FD0">
        <w:rPr>
          <w:rFonts w:ascii="Times New Roman" w:hAnsi="Times New Roman"/>
          <w:sz w:val="24"/>
          <w:szCs w:val="24"/>
        </w:rPr>
        <w:t xml:space="preserve"> character of cross-modal correspondence has been the subject of debate for many years.</w:t>
      </w:r>
      <w:r w:rsidR="000E7FD0">
        <w:rPr>
          <w:rFonts w:ascii="Times New Roman" w:hAnsi="Times New Roman" w:hint="eastAsia"/>
          <w:sz w:val="24"/>
          <w:szCs w:val="24"/>
        </w:rPr>
        <w:t xml:space="preserve"> </w:t>
      </w:r>
      <w:r w:rsidR="00990E0B">
        <w:rPr>
          <w:rFonts w:ascii="Times New Roman" w:hAnsi="Times New Roman"/>
          <w:sz w:val="24"/>
          <w:szCs w:val="24"/>
        </w:rPr>
        <w:t>On the one hand, s</w:t>
      </w:r>
      <w:r w:rsidR="000E7FD0">
        <w:rPr>
          <w:rFonts w:ascii="Times New Roman" w:hAnsi="Times New Roman"/>
          <w:sz w:val="24"/>
          <w:szCs w:val="24"/>
        </w:rPr>
        <w:t>everal correspondence pairs seem to be in-born human characteristics</w:t>
      </w:r>
      <w:r w:rsidR="00990E0B">
        <w:rPr>
          <w:rFonts w:ascii="Times New Roman" w:hAnsi="Times New Roman"/>
          <w:sz w:val="24"/>
          <w:szCs w:val="24"/>
        </w:rPr>
        <w:t>:</w:t>
      </w:r>
      <w:r w:rsidR="000E7FD0">
        <w:rPr>
          <w:rFonts w:ascii="Times New Roman" w:hAnsi="Times New Roman"/>
          <w:sz w:val="24"/>
          <w:szCs w:val="24"/>
        </w:rPr>
        <w:t xml:space="preserve"> Associations between musical pitch and physical height</w:t>
      </w:r>
      <w:r w:rsidR="00990E0B">
        <w:rPr>
          <w:rFonts w:ascii="Times New Roman" w:hAnsi="Times New Roman"/>
          <w:sz w:val="24"/>
          <w:szCs w:val="24"/>
        </w:rPr>
        <w:t>/sharpness</w:t>
      </w:r>
      <w:r w:rsidR="000E7FD0">
        <w:rPr>
          <w:rFonts w:ascii="Times New Roman" w:hAnsi="Times New Roman"/>
          <w:sz w:val="24"/>
          <w:szCs w:val="24"/>
        </w:rPr>
        <w:t xml:space="preserve"> of objects could be detected in three-four month</w:t>
      </w:r>
      <w:r>
        <w:rPr>
          <w:rFonts w:ascii="Times New Roman" w:hAnsi="Times New Roman"/>
          <w:sz w:val="24"/>
          <w:szCs w:val="24"/>
        </w:rPr>
        <w:t xml:space="preserve"> year old </w:t>
      </w:r>
      <w:r w:rsidR="000E7FD0">
        <w:rPr>
          <w:rFonts w:ascii="Times New Roman" w:hAnsi="Times New Roman"/>
          <w:sz w:val="24"/>
          <w:szCs w:val="24"/>
        </w:rPr>
        <w:t>infants (Walker et al., 2009)</w:t>
      </w:r>
      <w:r w:rsidR="00990E0B">
        <w:rPr>
          <w:rFonts w:ascii="Times New Roman" w:hAnsi="Times New Roman"/>
          <w:sz w:val="24"/>
          <w:szCs w:val="24"/>
        </w:rPr>
        <w:t>;</w:t>
      </w:r>
      <w:r w:rsidR="000E7FD0">
        <w:rPr>
          <w:rFonts w:ascii="Times New Roman" w:hAnsi="Times New Roman"/>
          <w:sz w:val="24"/>
          <w:szCs w:val="24"/>
        </w:rPr>
        <w:t xml:space="preserve"> </w:t>
      </w:r>
      <w:r w:rsidR="00990E0B">
        <w:rPr>
          <w:rFonts w:ascii="Times New Roman" w:hAnsi="Times New Roman"/>
          <w:sz w:val="24"/>
          <w:szCs w:val="24"/>
        </w:rPr>
        <w:t xml:space="preserve">the </w:t>
      </w:r>
      <w:r w:rsidR="000E7FD0">
        <w:rPr>
          <w:rFonts w:ascii="Times New Roman" w:hAnsi="Times New Roman"/>
          <w:sz w:val="24"/>
          <w:szCs w:val="24"/>
        </w:rPr>
        <w:t xml:space="preserve">sensitivity for association between musical </w:t>
      </w:r>
      <w:r w:rsidR="005260B2">
        <w:rPr>
          <w:rFonts w:ascii="Times New Roman" w:hAnsi="Times New Roman"/>
          <w:sz w:val="24"/>
          <w:szCs w:val="24"/>
        </w:rPr>
        <w:t>volume</w:t>
      </w:r>
      <w:r w:rsidR="000E7FD0">
        <w:rPr>
          <w:rFonts w:ascii="Times New Roman" w:hAnsi="Times New Roman"/>
          <w:sz w:val="24"/>
          <w:szCs w:val="24"/>
        </w:rPr>
        <w:t xml:space="preserve"> and visual brightness </w:t>
      </w:r>
      <w:r>
        <w:rPr>
          <w:rFonts w:ascii="Times New Roman" w:hAnsi="Times New Roman"/>
          <w:sz w:val="24"/>
          <w:szCs w:val="24"/>
        </w:rPr>
        <w:t>can be</w:t>
      </w:r>
      <w:r w:rsidR="000E7FD0">
        <w:rPr>
          <w:rFonts w:ascii="Times New Roman" w:hAnsi="Times New Roman"/>
          <w:sz w:val="24"/>
          <w:szCs w:val="24"/>
        </w:rPr>
        <w:t xml:space="preserve"> present among newborn babies (Wagner, Winner, Cicchetti, &amp; Gardner, 1981). </w:t>
      </w:r>
      <w:r w:rsidR="00990E0B">
        <w:rPr>
          <w:rFonts w:ascii="Times New Roman" w:hAnsi="Times New Roman"/>
          <w:sz w:val="24"/>
          <w:szCs w:val="24"/>
        </w:rPr>
        <w:t xml:space="preserve">On the another hand, </w:t>
      </w:r>
      <w:r w:rsidR="00774BD7">
        <w:rPr>
          <w:rFonts w:ascii="Times New Roman" w:hAnsi="Times New Roman"/>
          <w:sz w:val="24"/>
          <w:szCs w:val="24"/>
        </w:rPr>
        <w:t xml:space="preserve">several </w:t>
      </w:r>
      <w:r w:rsidR="00533A04">
        <w:rPr>
          <w:rFonts w:ascii="Times New Roman" w:hAnsi="Times New Roman"/>
          <w:sz w:val="24"/>
          <w:szCs w:val="24"/>
        </w:rPr>
        <w:t>c</w:t>
      </w:r>
      <w:r w:rsidR="000E7FD0">
        <w:rPr>
          <w:rFonts w:ascii="Times New Roman" w:hAnsi="Times New Roman"/>
          <w:sz w:val="24"/>
          <w:szCs w:val="24"/>
        </w:rPr>
        <w:t xml:space="preserve">ross-modal correspondence experiences </w:t>
      </w:r>
      <w:r w:rsidR="00533A04">
        <w:rPr>
          <w:rFonts w:ascii="Times New Roman" w:hAnsi="Times New Roman"/>
          <w:sz w:val="24"/>
          <w:szCs w:val="24"/>
        </w:rPr>
        <w:t xml:space="preserve">may be </w:t>
      </w:r>
      <w:r w:rsidR="000E7FD0">
        <w:rPr>
          <w:rFonts w:ascii="Times New Roman" w:hAnsi="Times New Roman"/>
          <w:sz w:val="24"/>
          <w:szCs w:val="24"/>
        </w:rPr>
        <w:t xml:space="preserve">significantly gained through external training such as linguistic and musical training in later life. </w:t>
      </w:r>
      <w:r w:rsidR="00AE7957">
        <w:rPr>
          <w:rFonts w:ascii="Times New Roman" w:hAnsi="Times New Roman"/>
          <w:sz w:val="24"/>
          <w:szCs w:val="24"/>
        </w:rPr>
        <w:t xml:space="preserve">The study of </w:t>
      </w:r>
      <w:r w:rsidR="000E7FD0">
        <w:rPr>
          <w:rFonts w:ascii="Times New Roman" w:hAnsi="Times New Roman"/>
          <w:sz w:val="24"/>
          <w:szCs w:val="24"/>
        </w:rPr>
        <w:t xml:space="preserve">Dolscheid, </w:t>
      </w:r>
      <w:r w:rsidR="00AE7957">
        <w:rPr>
          <w:rFonts w:ascii="Times New Roman" w:hAnsi="Times New Roman"/>
          <w:sz w:val="24"/>
          <w:szCs w:val="24"/>
        </w:rPr>
        <w:lastRenderedPageBreak/>
        <w:t>Shayan, Majid, and Casasanto (2013)</w:t>
      </w:r>
      <w:r w:rsidR="000E7FD0">
        <w:rPr>
          <w:rFonts w:ascii="Times New Roman" w:hAnsi="Times New Roman"/>
          <w:sz w:val="24"/>
          <w:szCs w:val="24"/>
        </w:rPr>
        <w:t xml:space="preserve"> indicated the external linguistic training effect on the mental representation of musical sounds with distinct physical thickness and elevation. The study indicated that Dutch speakers who </w:t>
      </w:r>
      <w:r w:rsidR="00533A04">
        <w:rPr>
          <w:rFonts w:ascii="Times New Roman" w:hAnsi="Times New Roman"/>
          <w:sz w:val="24"/>
          <w:szCs w:val="24"/>
        </w:rPr>
        <w:t>primarily</w:t>
      </w:r>
      <w:r w:rsidR="000E7FD0">
        <w:rPr>
          <w:rFonts w:ascii="Times New Roman" w:hAnsi="Times New Roman"/>
          <w:sz w:val="24"/>
          <w:szCs w:val="24"/>
        </w:rPr>
        <w:t xml:space="preserve"> thought musical pitch with physical height (high/low) tended to </w:t>
      </w:r>
      <w:r>
        <w:rPr>
          <w:rFonts w:ascii="Times New Roman" w:hAnsi="Times New Roman"/>
          <w:sz w:val="24"/>
          <w:szCs w:val="24"/>
        </w:rPr>
        <w:t xml:space="preserve">be associated with </w:t>
      </w:r>
      <w:r w:rsidR="000E7FD0">
        <w:rPr>
          <w:rFonts w:ascii="Times New Roman" w:hAnsi="Times New Roman"/>
          <w:sz w:val="24"/>
          <w:szCs w:val="24"/>
        </w:rPr>
        <w:t xml:space="preserve">pitch </w:t>
      </w:r>
      <w:r>
        <w:rPr>
          <w:rFonts w:ascii="Times New Roman" w:hAnsi="Times New Roman"/>
          <w:sz w:val="24"/>
          <w:szCs w:val="24"/>
        </w:rPr>
        <w:t xml:space="preserve">and </w:t>
      </w:r>
      <w:r w:rsidR="000E7FD0">
        <w:rPr>
          <w:rFonts w:ascii="Times New Roman" w:hAnsi="Times New Roman"/>
          <w:sz w:val="24"/>
          <w:szCs w:val="24"/>
        </w:rPr>
        <w:t xml:space="preserve">thickness (thin/thick) after a short session of matching pitch-thickness descriptors. Previous studies have </w:t>
      </w:r>
      <w:r w:rsidR="00466EC9">
        <w:rPr>
          <w:rFonts w:ascii="Times New Roman" w:hAnsi="Times New Roman"/>
          <w:sz w:val="24"/>
          <w:szCs w:val="24"/>
        </w:rPr>
        <w:t>suggested that</w:t>
      </w:r>
      <w:r w:rsidR="000E7FD0">
        <w:rPr>
          <w:rFonts w:ascii="Times New Roman" w:hAnsi="Times New Roman"/>
          <w:sz w:val="24"/>
          <w:szCs w:val="24"/>
        </w:rPr>
        <w:t xml:space="preserve"> musical expertise </w:t>
      </w:r>
      <w:r w:rsidR="00466EC9">
        <w:rPr>
          <w:rFonts w:ascii="Times New Roman" w:hAnsi="Times New Roman"/>
          <w:sz w:val="24"/>
          <w:szCs w:val="24"/>
        </w:rPr>
        <w:t xml:space="preserve">can influence the </w:t>
      </w:r>
      <w:r w:rsidR="000E7FD0">
        <w:rPr>
          <w:rFonts w:ascii="Times New Roman" w:hAnsi="Times New Roman"/>
          <w:sz w:val="24"/>
          <w:szCs w:val="24"/>
        </w:rPr>
        <w:t xml:space="preserve">association of auditory pitch with horizontal locations, thus, musicians </w:t>
      </w:r>
      <w:r w:rsidR="00466EC9">
        <w:rPr>
          <w:rFonts w:ascii="Times New Roman" w:hAnsi="Times New Roman"/>
          <w:sz w:val="24"/>
          <w:szCs w:val="24"/>
        </w:rPr>
        <w:t xml:space="preserve">tended to associate </w:t>
      </w:r>
      <w:r w:rsidR="000E7FD0">
        <w:rPr>
          <w:rFonts w:ascii="Times New Roman" w:hAnsi="Times New Roman"/>
          <w:sz w:val="24"/>
          <w:szCs w:val="24"/>
        </w:rPr>
        <w:t>higher pitches with right-hand space and lower pitches with left-hand space</w:t>
      </w:r>
      <w:r w:rsidR="00466EC9">
        <w:rPr>
          <w:rFonts w:ascii="Times New Roman" w:hAnsi="Times New Roman"/>
          <w:sz w:val="24"/>
          <w:szCs w:val="24"/>
        </w:rPr>
        <w:t>,</w:t>
      </w:r>
      <w:r w:rsidR="000E7FD0">
        <w:rPr>
          <w:rFonts w:ascii="Times New Roman" w:hAnsi="Times New Roman"/>
          <w:sz w:val="24"/>
          <w:szCs w:val="24"/>
        </w:rPr>
        <w:t xml:space="preserve"> while non-musicians were less likely to show this cross-modal association (Rusconi, Kwan, Giordano, Umilta, &amp; Butterworth, 2006). </w:t>
      </w:r>
    </w:p>
    <w:p w14:paraId="5392019F" w14:textId="722B901B" w:rsidR="00533A04" w:rsidRPr="00D96CF9" w:rsidRDefault="00533A04" w:rsidP="00533A04">
      <w:pPr>
        <w:spacing w:after="0" w:line="480" w:lineRule="auto"/>
        <w:ind w:firstLine="720"/>
        <w:jc w:val="both"/>
        <w:rPr>
          <w:rFonts w:ascii="Times New Roman" w:hAnsi="Times New Roman"/>
          <w:b/>
          <w:bCs/>
          <w:sz w:val="24"/>
          <w:szCs w:val="24"/>
        </w:rPr>
      </w:pPr>
      <w:r w:rsidRPr="00D96CF9">
        <w:rPr>
          <w:rFonts w:ascii="Times New Roman" w:hAnsi="Times New Roman"/>
          <w:b/>
          <w:bCs/>
          <w:sz w:val="24"/>
          <w:szCs w:val="24"/>
        </w:rPr>
        <w:t>2.2.2 Music and motion associations</w:t>
      </w:r>
      <w:r w:rsidR="00D96CF9">
        <w:rPr>
          <w:rFonts w:ascii="Times New Roman" w:hAnsi="Times New Roman"/>
          <w:b/>
          <w:bCs/>
          <w:sz w:val="24"/>
          <w:szCs w:val="24"/>
        </w:rPr>
        <w:t>.</w:t>
      </w:r>
    </w:p>
    <w:p w14:paraId="23551491" w14:textId="21040C89" w:rsidR="00DB66D4" w:rsidRDefault="00DB66D4" w:rsidP="004D05E3">
      <w:pPr>
        <w:spacing w:after="0" w:line="480" w:lineRule="auto"/>
        <w:ind w:firstLine="720"/>
        <w:jc w:val="both"/>
        <w:rPr>
          <w:rFonts w:ascii="Times New Roman" w:hAnsi="Times New Roman"/>
          <w:sz w:val="24"/>
          <w:szCs w:val="24"/>
        </w:rPr>
      </w:pPr>
      <w:r>
        <w:rPr>
          <w:rFonts w:ascii="Times New Roman" w:hAnsi="Times New Roman"/>
          <w:sz w:val="24"/>
          <w:szCs w:val="24"/>
        </w:rPr>
        <w:t>The connection between music and motion was a form of "sensorimotor association" in the cross-modal correspondence as when one dimension (either auditory musical sounds or motional representations) was presented for listeners and a corresponding activation was evoked in the other dimension.</w:t>
      </w:r>
      <w:r w:rsidR="007B2E06">
        <w:rPr>
          <w:rFonts w:ascii="Times New Roman" w:hAnsi="Times New Roman"/>
          <w:sz w:val="24"/>
          <w:szCs w:val="24"/>
        </w:rPr>
        <w:t xml:space="preserve"> </w:t>
      </w:r>
      <w:r w:rsidR="007B2E06" w:rsidRPr="00915A3C">
        <w:rPr>
          <w:rFonts w:ascii="Times New Roman" w:hAnsi="Times New Roman"/>
          <w:sz w:val="24"/>
          <w:szCs w:val="24"/>
        </w:rPr>
        <w:t>The motions that are activated in other modalities may be represented as an increased motor excitability of the motor cortex (</w:t>
      </w:r>
      <w:r w:rsidR="00BA6016" w:rsidRPr="00915A3C">
        <w:rPr>
          <w:rFonts w:ascii="Times New Roman" w:hAnsi="Times New Roman"/>
          <w:sz w:val="24"/>
          <w:szCs w:val="24"/>
        </w:rPr>
        <w:t xml:space="preserve">D’Ausilio, </w:t>
      </w:r>
      <w:r w:rsidR="00BA6016" w:rsidRPr="00915A3C">
        <w:rPr>
          <w:rFonts w:asciiTheme="majorBidi" w:eastAsia="Times New Roman" w:hAnsiTheme="majorBidi" w:cstheme="majorBidi"/>
          <w:color w:val="222222"/>
          <w:sz w:val="24"/>
          <w:szCs w:val="24"/>
        </w:rPr>
        <w:t>Altenmüller, Olivetti Belardinelli, &amp; Lotze, 2006</w:t>
      </w:r>
      <w:r w:rsidR="00BA6016" w:rsidRPr="00915A3C">
        <w:rPr>
          <w:rFonts w:ascii="Times New Roman" w:hAnsi="Times New Roman"/>
          <w:sz w:val="24"/>
          <w:szCs w:val="24"/>
        </w:rPr>
        <w:t>)</w:t>
      </w:r>
      <w:r w:rsidR="007B2E06" w:rsidRPr="00915A3C">
        <w:rPr>
          <w:rFonts w:ascii="Times New Roman" w:hAnsi="Times New Roman"/>
          <w:sz w:val="24"/>
          <w:szCs w:val="24"/>
        </w:rPr>
        <w:t xml:space="preserve"> or real gestural movements</w:t>
      </w:r>
      <w:r w:rsidR="00BA6016" w:rsidRPr="00915A3C">
        <w:rPr>
          <w:rFonts w:ascii="Times New Roman" w:hAnsi="Times New Roman"/>
          <w:sz w:val="24"/>
          <w:szCs w:val="24"/>
        </w:rPr>
        <w:t xml:space="preserve"> (Caramiaux et al., 2010)</w:t>
      </w:r>
      <w:r w:rsidR="007B2E06" w:rsidRPr="00915A3C">
        <w:rPr>
          <w:rFonts w:ascii="Times New Roman" w:hAnsi="Times New Roman"/>
          <w:sz w:val="24"/>
          <w:szCs w:val="24"/>
        </w:rPr>
        <w:t>.</w:t>
      </w:r>
      <w:r w:rsidR="007B2E06">
        <w:rPr>
          <w:rFonts w:ascii="Times New Roman" w:hAnsi="Times New Roman"/>
          <w:sz w:val="24"/>
          <w:szCs w:val="24"/>
        </w:rPr>
        <w:t xml:space="preserve"> </w:t>
      </w:r>
    </w:p>
    <w:p w14:paraId="1202D66C" w14:textId="2BBA8C6F" w:rsidR="00AE7B0C" w:rsidRDefault="000E7FD0" w:rsidP="00932459">
      <w:pPr>
        <w:spacing w:after="0" w:line="480" w:lineRule="auto"/>
        <w:ind w:firstLine="720"/>
        <w:jc w:val="both"/>
        <w:rPr>
          <w:rFonts w:ascii="Times New Roman" w:hAnsi="Times New Roman"/>
          <w:sz w:val="24"/>
          <w:szCs w:val="24"/>
        </w:rPr>
      </w:pPr>
      <w:r>
        <w:rPr>
          <w:rFonts w:ascii="Times New Roman" w:hAnsi="Times New Roman"/>
          <w:sz w:val="24"/>
          <w:szCs w:val="24"/>
        </w:rPr>
        <w:t>The association between music and motion has been demonstrated to be nature for infants, human</w:t>
      </w:r>
      <w:r w:rsidR="00466EC9">
        <w:rPr>
          <w:rFonts w:ascii="Times New Roman" w:hAnsi="Times New Roman"/>
          <w:sz w:val="24"/>
          <w:szCs w:val="24"/>
        </w:rPr>
        <w:t>s</w:t>
      </w:r>
      <w:r>
        <w:rPr>
          <w:rFonts w:ascii="Times New Roman" w:hAnsi="Times New Roman"/>
          <w:sz w:val="24"/>
          <w:szCs w:val="24"/>
        </w:rPr>
        <w:t xml:space="preserve"> and even other nonhuman species in previous empirical studies. Scruton (1997) and Truslit (1938) indicated that perceptual property of motional characteristics is the most universal and common phenomenon in the musical listening experience. Previous studies have also demonstrated </w:t>
      </w:r>
      <w:r w:rsidR="00466EC9">
        <w:rPr>
          <w:rFonts w:ascii="Times New Roman" w:hAnsi="Times New Roman"/>
          <w:sz w:val="24"/>
          <w:szCs w:val="24"/>
        </w:rPr>
        <w:t xml:space="preserve">synchronization between </w:t>
      </w:r>
      <w:r>
        <w:rPr>
          <w:rFonts w:ascii="Times New Roman" w:hAnsi="Times New Roman"/>
          <w:sz w:val="24"/>
          <w:szCs w:val="24"/>
        </w:rPr>
        <w:t xml:space="preserve">musical sounds </w:t>
      </w:r>
      <w:r w:rsidR="00466EC9">
        <w:rPr>
          <w:rFonts w:ascii="Times New Roman" w:hAnsi="Times New Roman"/>
          <w:sz w:val="24"/>
          <w:szCs w:val="24"/>
        </w:rPr>
        <w:t xml:space="preserve">and </w:t>
      </w:r>
      <w:r>
        <w:rPr>
          <w:rFonts w:ascii="Times New Roman" w:hAnsi="Times New Roman"/>
          <w:sz w:val="24"/>
          <w:szCs w:val="24"/>
        </w:rPr>
        <w:t>human bodily movements among infants.</w:t>
      </w:r>
      <w:r>
        <w:rPr>
          <w:rFonts w:ascii="Times New Roman" w:hAnsi="Times New Roman" w:hint="eastAsia"/>
          <w:sz w:val="24"/>
          <w:szCs w:val="24"/>
        </w:rPr>
        <w:t xml:space="preserve"> </w:t>
      </w:r>
      <w:r>
        <w:rPr>
          <w:rFonts w:ascii="Times New Roman" w:hAnsi="Times New Roman"/>
          <w:sz w:val="24"/>
          <w:szCs w:val="24"/>
        </w:rPr>
        <w:t xml:space="preserve">Eerola, Luck, and Toiviainen (2006) examined the ability </w:t>
      </w:r>
      <w:r w:rsidR="00466EC9">
        <w:rPr>
          <w:rFonts w:ascii="Times New Roman" w:hAnsi="Times New Roman"/>
          <w:sz w:val="24"/>
          <w:szCs w:val="24"/>
        </w:rPr>
        <w:t xml:space="preserve">of 2-4 year old children to </w:t>
      </w:r>
      <w:r>
        <w:rPr>
          <w:rFonts w:ascii="Times New Roman" w:hAnsi="Times New Roman"/>
          <w:sz w:val="24"/>
          <w:szCs w:val="24"/>
        </w:rPr>
        <w:t xml:space="preserve">musically synchronize and discovered that children synchronized with music </w:t>
      </w:r>
      <w:r w:rsidR="00466EC9">
        <w:rPr>
          <w:rFonts w:ascii="Times New Roman" w:hAnsi="Times New Roman"/>
          <w:sz w:val="24"/>
          <w:szCs w:val="24"/>
        </w:rPr>
        <w:t xml:space="preserve">by </w:t>
      </w:r>
      <w:r>
        <w:rPr>
          <w:rFonts w:ascii="Times New Roman" w:hAnsi="Times New Roman"/>
          <w:sz w:val="24"/>
          <w:szCs w:val="24"/>
        </w:rPr>
        <w:t xml:space="preserve">utilizing three main movement types: hopping, circling, or swaying. Zentner </w:t>
      </w:r>
      <w:r w:rsidR="00C571A7">
        <w:rPr>
          <w:rFonts w:ascii="Times New Roman" w:hAnsi="Times New Roman"/>
          <w:sz w:val="24"/>
          <w:szCs w:val="24"/>
        </w:rPr>
        <w:t>and</w:t>
      </w:r>
      <w:r>
        <w:rPr>
          <w:rFonts w:ascii="Times New Roman" w:hAnsi="Times New Roman"/>
          <w:sz w:val="24"/>
          <w:szCs w:val="24"/>
        </w:rPr>
        <w:t xml:space="preserve"> Eerola (2010) further investigated rhythmic bodily engagement </w:t>
      </w:r>
      <w:r w:rsidR="00466EC9">
        <w:rPr>
          <w:rFonts w:ascii="Times New Roman" w:hAnsi="Times New Roman"/>
          <w:sz w:val="24"/>
          <w:szCs w:val="24"/>
        </w:rPr>
        <w:t xml:space="preserve">in 5-24 month old infants </w:t>
      </w:r>
      <w:r>
        <w:rPr>
          <w:rFonts w:ascii="Times New Roman" w:hAnsi="Times New Roman"/>
          <w:sz w:val="24"/>
          <w:szCs w:val="24"/>
        </w:rPr>
        <w:t xml:space="preserve">and </w:t>
      </w:r>
      <w:r>
        <w:rPr>
          <w:rFonts w:ascii="Times New Roman" w:hAnsi="Times New Roman"/>
          <w:sz w:val="24"/>
          <w:szCs w:val="24"/>
        </w:rPr>
        <w:lastRenderedPageBreak/>
        <w:t>discovered th</w:t>
      </w:r>
      <w:r w:rsidR="00466EC9">
        <w:rPr>
          <w:rFonts w:ascii="Times New Roman" w:hAnsi="Times New Roman"/>
          <w:sz w:val="24"/>
          <w:szCs w:val="24"/>
        </w:rPr>
        <w:t>at</w:t>
      </w:r>
      <w:r>
        <w:rPr>
          <w:rFonts w:ascii="Times New Roman" w:hAnsi="Times New Roman"/>
          <w:sz w:val="24"/>
          <w:szCs w:val="24"/>
        </w:rPr>
        <w:t xml:space="preserve"> infants </w:t>
      </w:r>
      <w:r w:rsidR="00466EC9">
        <w:rPr>
          <w:rFonts w:ascii="Times New Roman" w:hAnsi="Times New Roman"/>
          <w:sz w:val="24"/>
          <w:szCs w:val="24"/>
        </w:rPr>
        <w:t xml:space="preserve">made </w:t>
      </w:r>
      <w:r>
        <w:rPr>
          <w:rFonts w:ascii="Times New Roman" w:hAnsi="Times New Roman"/>
          <w:sz w:val="24"/>
          <w:szCs w:val="24"/>
        </w:rPr>
        <w:t>more bodily rhythmic movements with music</w:t>
      </w:r>
      <w:r w:rsidR="00466EC9">
        <w:rPr>
          <w:rFonts w:ascii="Times New Roman" w:hAnsi="Times New Roman"/>
          <w:sz w:val="24"/>
          <w:szCs w:val="24"/>
        </w:rPr>
        <w:t>,</w:t>
      </w:r>
      <w:r>
        <w:rPr>
          <w:rFonts w:ascii="Times New Roman" w:hAnsi="Times New Roman"/>
          <w:sz w:val="24"/>
          <w:szCs w:val="24"/>
        </w:rPr>
        <w:t xml:space="preserve"> compared to speech</w:t>
      </w:r>
      <w:r w:rsidR="00466EC9">
        <w:rPr>
          <w:rFonts w:ascii="Times New Roman" w:hAnsi="Times New Roman"/>
          <w:sz w:val="24"/>
          <w:szCs w:val="24"/>
        </w:rPr>
        <w:t>. Furthermore</w:t>
      </w:r>
      <w:r w:rsidR="00EB09AC">
        <w:rPr>
          <w:rFonts w:ascii="Times New Roman" w:hAnsi="Times New Roman"/>
          <w:sz w:val="24"/>
          <w:szCs w:val="24"/>
        </w:rPr>
        <w:t>,</w:t>
      </w:r>
      <w:r w:rsidR="00466EC9">
        <w:rPr>
          <w:rFonts w:ascii="Times New Roman" w:hAnsi="Times New Roman"/>
          <w:sz w:val="24"/>
          <w:szCs w:val="24"/>
        </w:rPr>
        <w:t xml:space="preserve"> Zentner and Eerola (2010) found an </w:t>
      </w:r>
      <w:r>
        <w:rPr>
          <w:rFonts w:ascii="Times New Roman" w:hAnsi="Times New Roman"/>
          <w:sz w:val="24"/>
          <w:szCs w:val="24"/>
        </w:rPr>
        <w:t xml:space="preserve">association between musical tempo and motional speed (i.e. faster music tempo induced quicker movements). Several studies have </w:t>
      </w:r>
      <w:r w:rsidR="00466EC9">
        <w:rPr>
          <w:rFonts w:ascii="Times New Roman" w:hAnsi="Times New Roman"/>
          <w:sz w:val="24"/>
          <w:szCs w:val="24"/>
        </w:rPr>
        <w:t xml:space="preserve">also </w:t>
      </w:r>
      <w:r>
        <w:rPr>
          <w:rFonts w:ascii="Times New Roman" w:hAnsi="Times New Roman"/>
          <w:sz w:val="24"/>
          <w:szCs w:val="24"/>
        </w:rPr>
        <w:t>demonstrated th</w:t>
      </w:r>
      <w:r w:rsidR="00466EC9">
        <w:rPr>
          <w:rFonts w:ascii="Times New Roman" w:hAnsi="Times New Roman"/>
          <w:sz w:val="24"/>
          <w:szCs w:val="24"/>
        </w:rPr>
        <w:t xml:space="preserve">at non-human species can synchronize. </w:t>
      </w:r>
      <w:r>
        <w:rPr>
          <w:rFonts w:ascii="Times New Roman" w:hAnsi="Times New Roman"/>
          <w:sz w:val="24"/>
          <w:szCs w:val="24"/>
        </w:rPr>
        <w:t xml:space="preserve">Patel, Iversen, Bregman, and Schulz (2009) revealed the sulphur-crested cockatoo was capable of synchronizing with a musical beat and </w:t>
      </w:r>
      <w:r w:rsidR="00466EC9">
        <w:rPr>
          <w:rFonts w:ascii="Times New Roman" w:hAnsi="Times New Roman"/>
          <w:sz w:val="24"/>
          <w:szCs w:val="24"/>
        </w:rPr>
        <w:t xml:space="preserve">could adjust its movements in accordance with the tempo of the stimuli. </w:t>
      </w:r>
      <w:r>
        <w:rPr>
          <w:rFonts w:ascii="Times New Roman" w:hAnsi="Times New Roman"/>
          <w:sz w:val="24"/>
          <w:szCs w:val="24"/>
        </w:rPr>
        <w:t xml:space="preserve">The study suggested musical beat synchronization is not specialized </w:t>
      </w:r>
      <w:r w:rsidR="00466EC9">
        <w:rPr>
          <w:rFonts w:ascii="Times New Roman" w:hAnsi="Times New Roman"/>
          <w:sz w:val="24"/>
          <w:szCs w:val="24"/>
        </w:rPr>
        <w:t xml:space="preserve">to </w:t>
      </w:r>
      <w:r>
        <w:rPr>
          <w:rFonts w:ascii="Times New Roman" w:hAnsi="Times New Roman"/>
          <w:sz w:val="24"/>
          <w:szCs w:val="24"/>
        </w:rPr>
        <w:t xml:space="preserve">humans </w:t>
      </w:r>
      <w:r w:rsidR="00466EC9">
        <w:rPr>
          <w:rFonts w:ascii="Times New Roman" w:hAnsi="Times New Roman"/>
          <w:sz w:val="24"/>
          <w:szCs w:val="24"/>
        </w:rPr>
        <w:t xml:space="preserve">as </w:t>
      </w:r>
      <w:r>
        <w:rPr>
          <w:rFonts w:ascii="Times New Roman" w:hAnsi="Times New Roman"/>
          <w:sz w:val="24"/>
          <w:szCs w:val="24"/>
        </w:rPr>
        <w:t>species with vocal learning ability</w:t>
      </w:r>
      <w:r w:rsidR="00466EC9">
        <w:rPr>
          <w:rFonts w:ascii="Times New Roman" w:hAnsi="Times New Roman"/>
          <w:sz w:val="24"/>
          <w:szCs w:val="24"/>
        </w:rPr>
        <w:t>,</w:t>
      </w:r>
      <w:r>
        <w:rPr>
          <w:rFonts w:ascii="Times New Roman" w:hAnsi="Times New Roman"/>
          <w:sz w:val="24"/>
          <w:szCs w:val="24"/>
        </w:rPr>
        <w:t xml:space="preserve"> including some birds, cetaceans, and pinnipeds</w:t>
      </w:r>
      <w:r w:rsidR="00466EC9">
        <w:rPr>
          <w:rFonts w:ascii="Times New Roman" w:hAnsi="Times New Roman"/>
          <w:sz w:val="24"/>
          <w:szCs w:val="24"/>
        </w:rPr>
        <w:t>, can demonstrate this ability</w:t>
      </w:r>
      <w:r>
        <w:rPr>
          <w:rFonts w:ascii="Times New Roman" w:hAnsi="Times New Roman"/>
          <w:sz w:val="24"/>
          <w:szCs w:val="24"/>
        </w:rPr>
        <w:t xml:space="preserve">. </w:t>
      </w:r>
    </w:p>
    <w:p w14:paraId="11E89540" w14:textId="4561FEE5" w:rsidR="00AE7B0C" w:rsidRDefault="000E7FD0">
      <w:pPr>
        <w:spacing w:after="0" w:line="480" w:lineRule="auto"/>
        <w:ind w:firstLine="720"/>
        <w:jc w:val="both"/>
        <w:rPr>
          <w:rFonts w:ascii="Times New Roman" w:hAnsi="Times New Roman"/>
          <w:sz w:val="24"/>
          <w:szCs w:val="24"/>
        </w:rPr>
      </w:pPr>
      <w:r w:rsidRPr="00466EC9">
        <w:rPr>
          <w:rFonts w:ascii="Times New Roman" w:hAnsi="Times New Roman" w:cs="Times New Roman"/>
          <w:sz w:val="24"/>
          <w:szCs w:val="24"/>
        </w:rPr>
        <w:t>Cross-modal mappings between music and motion maybe mediated by musical expert</w:t>
      </w:r>
      <w:r w:rsidR="00466EC9" w:rsidRPr="00466EC9">
        <w:rPr>
          <w:rFonts w:ascii="Times New Roman" w:hAnsi="Times New Roman" w:cs="Times New Roman"/>
          <w:sz w:val="24"/>
          <w:szCs w:val="24"/>
        </w:rPr>
        <w:t>i</w:t>
      </w:r>
      <w:r w:rsidRPr="00466EC9">
        <w:rPr>
          <w:rFonts w:ascii="Times New Roman" w:hAnsi="Times New Roman" w:cs="Times New Roman"/>
          <w:sz w:val="24"/>
          <w:szCs w:val="24"/>
        </w:rPr>
        <w:t>s</w:t>
      </w:r>
      <w:r w:rsidR="00466EC9" w:rsidRPr="00466EC9">
        <w:rPr>
          <w:rFonts w:ascii="Times New Roman" w:hAnsi="Times New Roman" w:cs="Times New Roman"/>
          <w:sz w:val="24"/>
          <w:szCs w:val="24"/>
        </w:rPr>
        <w:t>e</w:t>
      </w:r>
      <w:r w:rsidRPr="00466EC9">
        <w:rPr>
          <w:rFonts w:ascii="Times New Roman" w:hAnsi="Times New Roman" w:cs="Times New Roman"/>
          <w:sz w:val="24"/>
          <w:szCs w:val="24"/>
        </w:rPr>
        <w:t xml:space="preserve">. </w:t>
      </w:r>
      <w:r w:rsidR="00320B65">
        <w:rPr>
          <w:rFonts w:ascii="Times New Roman" w:hAnsi="Times New Roman" w:cs="Times New Roman"/>
          <w:sz w:val="24"/>
          <w:szCs w:val="24"/>
        </w:rPr>
        <w:t>Himberg</w:t>
      </w:r>
      <w:r w:rsidRPr="00466EC9">
        <w:rPr>
          <w:rFonts w:ascii="Times New Roman" w:hAnsi="Times New Roman" w:cs="Times New Roman"/>
          <w:sz w:val="24"/>
          <w:szCs w:val="24"/>
        </w:rPr>
        <w:t xml:space="preserve"> and </w:t>
      </w:r>
      <w:r w:rsidR="00320B65">
        <w:rPr>
          <w:rFonts w:ascii="Times New Roman" w:hAnsi="Times New Roman" w:cs="Times New Roman"/>
          <w:sz w:val="24"/>
          <w:szCs w:val="24"/>
        </w:rPr>
        <w:t>Thompson</w:t>
      </w:r>
      <w:r w:rsidRPr="00466EC9">
        <w:rPr>
          <w:rFonts w:ascii="Times New Roman" w:hAnsi="Times New Roman" w:cs="Times New Roman"/>
          <w:sz w:val="24"/>
          <w:szCs w:val="24"/>
        </w:rPr>
        <w:t xml:space="preserve"> (2011) </w:t>
      </w:r>
      <w:r w:rsidR="00466EC9" w:rsidRPr="00466EC9">
        <w:rPr>
          <w:rFonts w:ascii="Times New Roman" w:hAnsi="Times New Roman" w:cs="Times New Roman"/>
          <w:sz w:val="24"/>
          <w:szCs w:val="24"/>
        </w:rPr>
        <w:t xml:space="preserve">found </w:t>
      </w:r>
      <w:r w:rsidRPr="00466EC9">
        <w:rPr>
          <w:rFonts w:ascii="Times New Roman" w:hAnsi="Times New Roman" w:cs="Times New Roman"/>
          <w:sz w:val="24"/>
          <w:szCs w:val="24"/>
        </w:rPr>
        <w:t xml:space="preserve">differences </w:t>
      </w:r>
      <w:r w:rsidR="00466EC9" w:rsidRPr="00466EC9">
        <w:rPr>
          <w:rFonts w:ascii="Times New Roman" w:hAnsi="Times New Roman" w:cs="Times New Roman"/>
          <w:sz w:val="24"/>
          <w:szCs w:val="24"/>
        </w:rPr>
        <w:t>between synch</w:t>
      </w:r>
      <w:r w:rsidR="00B32DE0" w:rsidRPr="00145B9F">
        <w:rPr>
          <w:rFonts w:ascii="Times New Roman" w:hAnsi="Times New Roman" w:cs="Times New Roman"/>
          <w:sz w:val="24"/>
          <w:szCs w:val="24"/>
        </w:rPr>
        <w:t>ronization a</w:t>
      </w:r>
      <w:r w:rsidR="00320B65">
        <w:rPr>
          <w:rFonts w:ascii="Times New Roman" w:hAnsi="Times New Roman" w:cs="Times New Roman"/>
          <w:sz w:val="24"/>
          <w:szCs w:val="24"/>
        </w:rPr>
        <w:t xml:space="preserve">bility in experts and novices. </w:t>
      </w:r>
      <w:r w:rsidR="00B32DE0" w:rsidRPr="00145B9F">
        <w:rPr>
          <w:rFonts w:ascii="Times New Roman" w:hAnsi="Times New Roman" w:cs="Times New Roman"/>
          <w:sz w:val="24"/>
          <w:szCs w:val="24"/>
        </w:rPr>
        <w:t xml:space="preserve">The novices synchronized through their footsteps and their </w:t>
      </w:r>
      <w:r w:rsidR="00B32DE0" w:rsidRPr="00145B9F">
        <w:rPr>
          <w:rFonts w:ascii="Times New Roman" w:hAnsi="Times New Roman" w:cs="Times New Roman"/>
          <w:color w:val="000000"/>
          <w:sz w:val="24"/>
          <w:szCs w:val="24"/>
          <w:shd w:val="clear" w:color="auto" w:fill="FCFCFC"/>
        </w:rPr>
        <w:t>whole body was entrained to the beat-level of the metrical hierarchy.</w:t>
      </w:r>
      <w:r w:rsidR="00B32DE0" w:rsidRPr="00145B9F">
        <w:rPr>
          <w:rFonts w:ascii="Times New Roman" w:hAnsi="Times New Roman" w:cs="Times New Roman"/>
          <w:color w:val="000000"/>
          <w:sz w:val="24"/>
          <w:szCs w:val="24"/>
        </w:rPr>
        <w:t> </w:t>
      </w:r>
      <w:r w:rsidR="00466EC9" w:rsidRPr="00466EC9">
        <w:rPr>
          <w:rFonts w:ascii="Times New Roman" w:hAnsi="Times New Roman" w:cs="Times New Roman"/>
          <w:sz w:val="24"/>
          <w:szCs w:val="24"/>
        </w:rPr>
        <w:t>Whereas the e</w:t>
      </w:r>
      <w:r w:rsidRPr="00466EC9">
        <w:rPr>
          <w:rFonts w:ascii="Times New Roman" w:hAnsi="Times New Roman" w:cs="Times New Roman"/>
          <w:sz w:val="24"/>
          <w:szCs w:val="24"/>
        </w:rPr>
        <w:t xml:space="preserve">xperts </w:t>
      </w:r>
      <w:r w:rsidR="00466EC9" w:rsidRPr="00466EC9">
        <w:rPr>
          <w:rFonts w:ascii="Times New Roman" w:hAnsi="Times New Roman" w:cs="Times New Roman"/>
          <w:sz w:val="24"/>
          <w:szCs w:val="24"/>
        </w:rPr>
        <w:t xml:space="preserve">demonstrated </w:t>
      </w:r>
      <w:r w:rsidRPr="00466EC9">
        <w:rPr>
          <w:rFonts w:ascii="Times New Roman" w:hAnsi="Times New Roman" w:cs="Times New Roman"/>
          <w:sz w:val="24"/>
          <w:szCs w:val="24"/>
        </w:rPr>
        <w:t xml:space="preserve">superior synchronization ability </w:t>
      </w:r>
      <w:r w:rsidR="00466EC9" w:rsidRPr="00466EC9">
        <w:rPr>
          <w:rFonts w:ascii="Times New Roman" w:hAnsi="Times New Roman" w:cs="Times New Roman"/>
          <w:sz w:val="24"/>
          <w:szCs w:val="24"/>
        </w:rPr>
        <w:t xml:space="preserve">as they </w:t>
      </w:r>
      <w:r w:rsidR="00B32DE0" w:rsidRPr="00145B9F">
        <w:rPr>
          <w:rFonts w:ascii="Times New Roman" w:hAnsi="Times New Roman" w:cs="Times New Roman"/>
          <w:color w:val="000000"/>
          <w:sz w:val="24"/>
          <w:szCs w:val="24"/>
          <w:shd w:val="clear" w:color="auto" w:fill="FCFCFC"/>
        </w:rPr>
        <w:t>demonstrated entrainment to multiple metrical levels and with different parts of their bodies.</w:t>
      </w:r>
      <w:r w:rsidR="00B32DE0" w:rsidRPr="00145B9F">
        <w:rPr>
          <w:rStyle w:val="apple-converted-space"/>
          <w:rFonts w:ascii="Times New Roman" w:hAnsi="Times New Roman"/>
          <w:color w:val="000000"/>
          <w:sz w:val="24"/>
          <w:szCs w:val="24"/>
          <w:shd w:val="clear" w:color="auto" w:fill="FCFCFC"/>
        </w:rPr>
        <w:t> </w:t>
      </w:r>
      <w:r>
        <w:rPr>
          <w:rFonts w:ascii="Times New Roman" w:hAnsi="Times New Roman"/>
          <w:sz w:val="24"/>
          <w:szCs w:val="24"/>
        </w:rPr>
        <w:t xml:space="preserve">Küssner, Tidhar, Prior, and Leech-Wilkinson (2014) </w:t>
      </w:r>
      <w:r w:rsidR="00466EC9">
        <w:rPr>
          <w:rFonts w:ascii="Times New Roman" w:hAnsi="Times New Roman"/>
          <w:sz w:val="24"/>
          <w:szCs w:val="24"/>
        </w:rPr>
        <w:t xml:space="preserve">also investigated differences in </w:t>
      </w:r>
      <w:r>
        <w:rPr>
          <w:rFonts w:ascii="Times New Roman" w:hAnsi="Times New Roman"/>
          <w:sz w:val="24"/>
          <w:szCs w:val="24"/>
        </w:rPr>
        <w:t xml:space="preserve">gestural cross-modal associations with musical sounds between musicians and non-musicians. The study revealed that even though several pairs of cross-modal mappings between music and gesture were detected </w:t>
      </w:r>
      <w:r w:rsidR="00466EC9">
        <w:rPr>
          <w:rFonts w:ascii="Times New Roman" w:hAnsi="Times New Roman"/>
          <w:sz w:val="24"/>
          <w:szCs w:val="24"/>
        </w:rPr>
        <w:t>i</w:t>
      </w:r>
      <w:r>
        <w:rPr>
          <w:rFonts w:ascii="Times New Roman" w:hAnsi="Times New Roman"/>
          <w:sz w:val="24"/>
          <w:szCs w:val="24"/>
        </w:rPr>
        <w:t xml:space="preserve">n both musicians and non-musicians, musicians presented higher consistency for several mappings including musical pitch and motional height, musical </w:t>
      </w:r>
      <w:r w:rsidR="005260B2">
        <w:rPr>
          <w:rFonts w:ascii="Times New Roman" w:hAnsi="Times New Roman"/>
          <w:sz w:val="24"/>
          <w:szCs w:val="24"/>
        </w:rPr>
        <w:t>volume</w:t>
      </w:r>
      <w:r>
        <w:rPr>
          <w:rFonts w:ascii="Times New Roman" w:hAnsi="Times New Roman"/>
          <w:sz w:val="24"/>
          <w:szCs w:val="24"/>
        </w:rPr>
        <w:t xml:space="preserve"> and motional distance/height, and musical tempo and motional speed and muscular energy. </w:t>
      </w:r>
    </w:p>
    <w:p w14:paraId="22B26B94" w14:textId="77777777" w:rsidR="00AE7B0C" w:rsidRDefault="000E7FD0" w:rsidP="00D96CF9">
      <w:pPr>
        <w:pStyle w:val="ListParagraph1"/>
        <w:spacing w:after="0" w:line="480" w:lineRule="auto"/>
        <w:ind w:left="0"/>
        <w:outlineLvl w:val="1"/>
        <w:rPr>
          <w:rFonts w:ascii="Times New Roman" w:hAnsi="Times New Roman"/>
          <w:b/>
          <w:bCs/>
          <w:sz w:val="24"/>
          <w:szCs w:val="24"/>
        </w:rPr>
      </w:pPr>
      <w:bookmarkStart w:id="6" w:name="_Toc450406748"/>
      <w:r>
        <w:rPr>
          <w:rFonts w:ascii="Times New Roman" w:hAnsi="Times New Roman"/>
          <w:b/>
          <w:bCs/>
          <w:sz w:val="24"/>
          <w:szCs w:val="24"/>
        </w:rPr>
        <w:t>2.3 Theoretical Explanation</w:t>
      </w:r>
      <w:r w:rsidR="00A32B23">
        <w:rPr>
          <w:rFonts w:ascii="Times New Roman" w:hAnsi="Times New Roman"/>
          <w:b/>
          <w:bCs/>
          <w:sz w:val="24"/>
          <w:szCs w:val="24"/>
        </w:rPr>
        <w:t xml:space="preserve"> of </w:t>
      </w:r>
      <w:r w:rsidR="009C2AEB">
        <w:rPr>
          <w:rFonts w:ascii="Times New Roman" w:hAnsi="Times New Roman"/>
          <w:b/>
          <w:bCs/>
          <w:sz w:val="24"/>
          <w:szCs w:val="24"/>
        </w:rPr>
        <w:t xml:space="preserve">Music-Motion </w:t>
      </w:r>
      <w:r w:rsidR="00A32B23">
        <w:rPr>
          <w:rFonts w:ascii="Times New Roman" w:hAnsi="Times New Roman"/>
          <w:b/>
          <w:bCs/>
          <w:sz w:val="24"/>
          <w:szCs w:val="24"/>
        </w:rPr>
        <w:t>Association Mechanisms</w:t>
      </w:r>
      <w:bookmarkEnd w:id="6"/>
    </w:p>
    <w:p w14:paraId="31D5D081" w14:textId="0C4444F0" w:rsidR="00AE7B0C" w:rsidRDefault="00072AF6"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7" w:name="_Toc450406749"/>
      <w:r>
        <w:rPr>
          <w:rFonts w:ascii="Times New Roman" w:hAnsi="Times New Roman"/>
          <w:b/>
          <w:bCs/>
          <w:sz w:val="24"/>
          <w:szCs w:val="24"/>
        </w:rPr>
        <w:t>2.3.1 T</w:t>
      </w:r>
      <w:r w:rsidR="000E7FD0">
        <w:rPr>
          <w:rFonts w:ascii="Times New Roman" w:hAnsi="Times New Roman"/>
          <w:b/>
          <w:bCs/>
          <w:sz w:val="24"/>
          <w:szCs w:val="24"/>
        </w:rPr>
        <w:t>hree models</w:t>
      </w:r>
      <w:r>
        <w:rPr>
          <w:rFonts w:ascii="Times New Roman" w:hAnsi="Times New Roman"/>
          <w:b/>
          <w:bCs/>
          <w:sz w:val="24"/>
          <w:szCs w:val="24"/>
        </w:rPr>
        <w:t xml:space="preserve"> proposed by Palmer</w:t>
      </w:r>
      <w:r w:rsidR="00D96CF9">
        <w:rPr>
          <w:rFonts w:ascii="Times New Roman" w:hAnsi="Times New Roman"/>
          <w:b/>
          <w:bCs/>
          <w:sz w:val="24"/>
          <w:szCs w:val="24"/>
        </w:rPr>
        <w:t>.</w:t>
      </w:r>
      <w:bookmarkEnd w:id="7"/>
    </w:p>
    <w:p w14:paraId="72ACA021" w14:textId="0806945F" w:rsidR="00AE7B0C" w:rsidRDefault="000E7FD0" w:rsidP="000A012C">
      <w:pPr>
        <w:spacing w:after="0" w:line="480" w:lineRule="auto"/>
        <w:ind w:firstLine="720"/>
        <w:jc w:val="both"/>
        <w:rPr>
          <w:rFonts w:ascii="Times New Roman" w:hAnsi="Times New Roman"/>
          <w:sz w:val="24"/>
          <w:szCs w:val="24"/>
        </w:rPr>
      </w:pPr>
      <w:r>
        <w:rPr>
          <w:rFonts w:ascii="Times New Roman" w:hAnsi="Times New Roman"/>
          <w:sz w:val="24"/>
          <w:szCs w:val="24"/>
        </w:rPr>
        <w:t>Palmer (1997) suggested three possible models to explain the connection origin between music and motion</w:t>
      </w:r>
      <w:r w:rsidR="008F6BA1">
        <w:rPr>
          <w:rFonts w:ascii="Times New Roman" w:hAnsi="Times New Roman"/>
          <w:sz w:val="24"/>
          <w:szCs w:val="24"/>
        </w:rPr>
        <w:t>,</w:t>
      </w:r>
      <w:r>
        <w:rPr>
          <w:rFonts w:ascii="Times New Roman" w:hAnsi="Times New Roman"/>
          <w:sz w:val="24"/>
          <w:szCs w:val="24"/>
        </w:rPr>
        <w:t xml:space="preserve"> and </w:t>
      </w:r>
      <w:r w:rsidR="008F6BA1">
        <w:rPr>
          <w:rFonts w:ascii="Times New Roman" w:hAnsi="Times New Roman"/>
          <w:sz w:val="24"/>
          <w:szCs w:val="24"/>
        </w:rPr>
        <w:t>particularly introduced</w:t>
      </w:r>
      <w:r>
        <w:rPr>
          <w:rFonts w:ascii="Times New Roman" w:hAnsi="Times New Roman"/>
          <w:sz w:val="24"/>
          <w:szCs w:val="24"/>
        </w:rPr>
        <w:t xml:space="preserve"> the causal relationship </w:t>
      </w:r>
      <w:r w:rsidR="00466EC9">
        <w:rPr>
          <w:rFonts w:ascii="Times New Roman" w:hAnsi="Times New Roman"/>
          <w:sz w:val="24"/>
          <w:szCs w:val="24"/>
        </w:rPr>
        <w:t xml:space="preserve">between </w:t>
      </w:r>
      <w:r>
        <w:rPr>
          <w:rFonts w:ascii="Times New Roman" w:hAnsi="Times New Roman"/>
          <w:sz w:val="24"/>
          <w:szCs w:val="24"/>
        </w:rPr>
        <w:lastRenderedPageBreak/>
        <w:t>rhythm</w:t>
      </w:r>
      <w:r w:rsidR="008F6BA1">
        <w:rPr>
          <w:rFonts w:ascii="Times New Roman" w:hAnsi="Times New Roman"/>
          <w:sz w:val="24"/>
          <w:szCs w:val="24"/>
        </w:rPr>
        <w:t>s</w:t>
      </w:r>
      <w:r>
        <w:rPr>
          <w:rFonts w:ascii="Times New Roman" w:hAnsi="Times New Roman"/>
          <w:sz w:val="24"/>
          <w:szCs w:val="24"/>
        </w:rPr>
        <w:t xml:space="preserve"> and movements in </w:t>
      </w:r>
      <w:r w:rsidR="008F6BA1">
        <w:rPr>
          <w:rFonts w:ascii="Times New Roman" w:hAnsi="Times New Roman"/>
          <w:sz w:val="24"/>
          <w:szCs w:val="24"/>
        </w:rPr>
        <w:t>a</w:t>
      </w:r>
      <w:r>
        <w:rPr>
          <w:rFonts w:ascii="Times New Roman" w:hAnsi="Times New Roman"/>
          <w:sz w:val="24"/>
          <w:szCs w:val="24"/>
        </w:rPr>
        <w:t xml:space="preserve"> music performance</w:t>
      </w:r>
      <w:r w:rsidR="008F6BA1">
        <w:rPr>
          <w:rFonts w:ascii="Times New Roman" w:hAnsi="Times New Roman"/>
          <w:sz w:val="24"/>
          <w:szCs w:val="24"/>
        </w:rPr>
        <w:t xml:space="preserve"> context</w:t>
      </w:r>
      <w:r>
        <w:rPr>
          <w:rFonts w:ascii="Times New Roman" w:hAnsi="Times New Roman"/>
          <w:sz w:val="24"/>
          <w:szCs w:val="24"/>
        </w:rPr>
        <w:t>. The first model is the “</w:t>
      </w:r>
      <w:r>
        <w:rPr>
          <w:rFonts w:ascii="Times New Roman" w:hAnsi="Times New Roman"/>
          <w:i/>
          <w:iCs/>
          <w:sz w:val="24"/>
          <w:szCs w:val="24"/>
        </w:rPr>
        <w:t>timekeeper model</w:t>
      </w:r>
      <w:r w:rsidR="008F6BA1">
        <w:rPr>
          <w:rFonts w:ascii="Times New Roman" w:hAnsi="Times New Roman"/>
          <w:sz w:val="24"/>
          <w:szCs w:val="24"/>
        </w:rPr>
        <w:t>”</w:t>
      </w:r>
      <w:r w:rsidR="000A012C">
        <w:rPr>
          <w:rFonts w:ascii="Times New Roman" w:hAnsi="Times New Roman"/>
          <w:sz w:val="24"/>
          <w:szCs w:val="24"/>
        </w:rPr>
        <w:t>,</w:t>
      </w:r>
      <w:r w:rsidR="008F6BA1">
        <w:rPr>
          <w:rFonts w:ascii="Times New Roman" w:hAnsi="Times New Roman"/>
          <w:sz w:val="24"/>
          <w:szCs w:val="24"/>
        </w:rPr>
        <w:t xml:space="preserve"> which supports </w:t>
      </w:r>
      <w:r w:rsidR="000A012C">
        <w:rPr>
          <w:rFonts w:ascii="Times New Roman" w:hAnsi="Times New Roman"/>
          <w:sz w:val="24"/>
          <w:szCs w:val="24"/>
        </w:rPr>
        <w:t>the idea that rhythm generates movements</w:t>
      </w:r>
      <w:r w:rsidR="008F6BA1">
        <w:rPr>
          <w:rFonts w:ascii="Times New Roman" w:hAnsi="Times New Roman"/>
          <w:sz w:val="24"/>
          <w:szCs w:val="24"/>
        </w:rPr>
        <w:t>. It</w:t>
      </w:r>
      <w:r>
        <w:rPr>
          <w:rFonts w:ascii="Times New Roman" w:hAnsi="Times New Roman"/>
          <w:sz w:val="24"/>
          <w:szCs w:val="24"/>
        </w:rPr>
        <w:t xml:space="preserve"> </w:t>
      </w:r>
      <w:r w:rsidR="000A012C">
        <w:rPr>
          <w:rFonts w:ascii="Times New Roman" w:hAnsi="Times New Roman"/>
          <w:sz w:val="24"/>
          <w:szCs w:val="24"/>
        </w:rPr>
        <w:t xml:space="preserve">means that </w:t>
      </w:r>
      <w:r>
        <w:rPr>
          <w:rFonts w:ascii="Times New Roman" w:hAnsi="Times New Roman"/>
          <w:sz w:val="24"/>
          <w:szCs w:val="24"/>
        </w:rPr>
        <w:t xml:space="preserve">rhythmic information may be coded as </w:t>
      </w:r>
      <w:r w:rsidR="00466EC9">
        <w:rPr>
          <w:rFonts w:ascii="Times New Roman" w:hAnsi="Times New Roman"/>
          <w:sz w:val="24"/>
          <w:szCs w:val="24"/>
        </w:rPr>
        <w:t xml:space="preserve">an </w:t>
      </w:r>
      <w:r>
        <w:rPr>
          <w:rFonts w:ascii="Times New Roman" w:hAnsi="Times New Roman"/>
          <w:sz w:val="24"/>
          <w:szCs w:val="24"/>
        </w:rPr>
        <w:t>input to a motor system</w:t>
      </w:r>
      <w:r w:rsidR="000A012C">
        <w:rPr>
          <w:rFonts w:ascii="Times New Roman" w:hAnsi="Times New Roman"/>
          <w:sz w:val="24"/>
          <w:szCs w:val="24"/>
        </w:rPr>
        <w:t>,</w:t>
      </w:r>
      <w:r>
        <w:rPr>
          <w:rFonts w:ascii="Times New Roman" w:hAnsi="Times New Roman"/>
          <w:sz w:val="24"/>
          <w:szCs w:val="24"/>
        </w:rPr>
        <w:t xml:space="preserve"> </w:t>
      </w:r>
      <w:r w:rsidR="000A012C">
        <w:rPr>
          <w:rFonts w:ascii="Times New Roman" w:hAnsi="Times New Roman"/>
          <w:sz w:val="24"/>
          <w:szCs w:val="24"/>
        </w:rPr>
        <w:t xml:space="preserve">therefore </w:t>
      </w:r>
      <w:r>
        <w:rPr>
          <w:rFonts w:ascii="Times New Roman" w:hAnsi="Times New Roman"/>
          <w:sz w:val="24"/>
          <w:szCs w:val="24"/>
        </w:rPr>
        <w:t>produc</w:t>
      </w:r>
      <w:r w:rsidR="000A012C">
        <w:rPr>
          <w:rFonts w:ascii="Times New Roman" w:hAnsi="Times New Roman"/>
          <w:sz w:val="24"/>
          <w:szCs w:val="24"/>
        </w:rPr>
        <w:t>ing</w:t>
      </w:r>
      <w:r>
        <w:rPr>
          <w:rFonts w:ascii="Times New Roman" w:hAnsi="Times New Roman"/>
          <w:sz w:val="24"/>
          <w:szCs w:val="24"/>
        </w:rPr>
        <w:t xml:space="preserve"> a series of temporally structured motions such as tapping under the guidance of an “internal clock or timekeeper”. The internal clock </w:t>
      </w:r>
      <w:r w:rsidR="00466EC9">
        <w:rPr>
          <w:rFonts w:ascii="Times New Roman" w:hAnsi="Times New Roman"/>
          <w:sz w:val="24"/>
          <w:szCs w:val="24"/>
        </w:rPr>
        <w:t xml:space="preserve">may </w:t>
      </w:r>
      <w:r>
        <w:rPr>
          <w:rFonts w:ascii="Times New Roman" w:hAnsi="Times New Roman"/>
          <w:sz w:val="24"/>
          <w:szCs w:val="24"/>
        </w:rPr>
        <w:t>regulate and coordinate temporally complex sequences (i.e. those coordination between hands and performers), and produce temporal variance in performed events (Palmer, 1997). The second model “</w:t>
      </w:r>
      <w:r>
        <w:rPr>
          <w:rFonts w:ascii="Times New Roman" w:hAnsi="Times New Roman"/>
          <w:i/>
          <w:iCs/>
          <w:sz w:val="24"/>
          <w:szCs w:val="24"/>
        </w:rPr>
        <w:t>motor programming</w:t>
      </w:r>
      <w:r>
        <w:rPr>
          <w:rFonts w:ascii="Times New Roman" w:hAnsi="Times New Roman"/>
          <w:sz w:val="24"/>
          <w:szCs w:val="24"/>
        </w:rPr>
        <w:t xml:space="preserve">” </w:t>
      </w:r>
      <w:r w:rsidR="000A012C">
        <w:rPr>
          <w:rFonts w:ascii="Times New Roman" w:hAnsi="Times New Roman"/>
          <w:sz w:val="24"/>
          <w:szCs w:val="24"/>
        </w:rPr>
        <w:t>supports the view that movements generate rhythm. M</w:t>
      </w:r>
      <w:r>
        <w:rPr>
          <w:rFonts w:ascii="Times New Roman" w:hAnsi="Times New Roman"/>
          <w:sz w:val="24"/>
          <w:szCs w:val="24"/>
        </w:rPr>
        <w:t>usical production req</w:t>
      </w:r>
      <w:r w:rsidR="000A012C">
        <w:rPr>
          <w:rFonts w:ascii="Times New Roman" w:hAnsi="Times New Roman"/>
          <w:sz w:val="24"/>
          <w:szCs w:val="24"/>
        </w:rPr>
        <w:t>uires abundant bodily movements; r</w:t>
      </w:r>
      <w:r>
        <w:rPr>
          <w:rFonts w:ascii="Times New Roman" w:hAnsi="Times New Roman"/>
          <w:sz w:val="24"/>
          <w:szCs w:val="24"/>
        </w:rPr>
        <w:t>epresentations of planne</w:t>
      </w:r>
      <w:r w:rsidR="000A012C">
        <w:rPr>
          <w:rFonts w:ascii="Times New Roman" w:hAnsi="Times New Roman"/>
          <w:sz w:val="24"/>
          <w:szCs w:val="24"/>
        </w:rPr>
        <w:t xml:space="preserve">d movements may </w:t>
      </w:r>
      <w:r>
        <w:rPr>
          <w:rFonts w:ascii="Times New Roman" w:hAnsi="Times New Roman"/>
          <w:sz w:val="24"/>
          <w:szCs w:val="24"/>
        </w:rPr>
        <w:t xml:space="preserve">be activated prior to the execution of actions </w:t>
      </w:r>
      <w:r w:rsidR="00466EC9">
        <w:rPr>
          <w:rFonts w:ascii="Times New Roman" w:hAnsi="Times New Roman"/>
          <w:sz w:val="24"/>
          <w:szCs w:val="24"/>
        </w:rPr>
        <w:t>and</w:t>
      </w:r>
      <w:r>
        <w:rPr>
          <w:rFonts w:ascii="Times New Roman" w:hAnsi="Times New Roman"/>
          <w:sz w:val="24"/>
          <w:szCs w:val="24"/>
        </w:rPr>
        <w:t xml:space="preserve"> transferred to movement sequences </w:t>
      </w:r>
      <w:r w:rsidR="000A012C">
        <w:rPr>
          <w:rFonts w:ascii="Times New Roman" w:hAnsi="Times New Roman"/>
          <w:sz w:val="24"/>
          <w:szCs w:val="24"/>
        </w:rPr>
        <w:t>to ensure the fluent and expressive performance</w:t>
      </w:r>
      <w:r>
        <w:rPr>
          <w:rFonts w:ascii="Times New Roman" w:hAnsi="Times New Roman"/>
          <w:sz w:val="24"/>
          <w:szCs w:val="24"/>
        </w:rPr>
        <w:t xml:space="preserve">. </w:t>
      </w:r>
    </w:p>
    <w:p w14:paraId="638805D3" w14:textId="1B2353B2" w:rsidR="00AE7B0C" w:rsidRDefault="000E7FD0" w:rsidP="00364075">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third explanation proposed by Palmer (1997) originates from the kinematic explanation that “music performance and perception have their origins in the kinematic and dynamic characteristics of typical motor actions” (Palmer, 1997, p. 132) and </w:t>
      </w:r>
      <w:r w:rsidR="000A012C">
        <w:rPr>
          <w:rFonts w:ascii="Times New Roman" w:hAnsi="Times New Roman"/>
          <w:sz w:val="24"/>
          <w:szCs w:val="24"/>
        </w:rPr>
        <w:t xml:space="preserve">the common characteristics shared by </w:t>
      </w:r>
      <w:r>
        <w:rPr>
          <w:rFonts w:ascii="Times New Roman" w:hAnsi="Times New Roman"/>
          <w:sz w:val="24"/>
          <w:szCs w:val="24"/>
        </w:rPr>
        <w:t xml:space="preserve">musical structure and motional patterns. </w:t>
      </w:r>
      <w:r w:rsidR="00466EC9">
        <w:rPr>
          <w:rFonts w:ascii="Times New Roman" w:hAnsi="Times New Roman"/>
          <w:sz w:val="24"/>
          <w:szCs w:val="24"/>
        </w:rPr>
        <w:t>The k</w:t>
      </w:r>
      <w:r>
        <w:rPr>
          <w:rFonts w:ascii="Times New Roman" w:hAnsi="Times New Roman"/>
          <w:sz w:val="24"/>
          <w:szCs w:val="24"/>
        </w:rPr>
        <w:t>inematic origin of music has been discussed since the early centuries and is utilized to explain the relationship between musical tempo and intensity</w:t>
      </w:r>
      <w:r w:rsidR="00466EC9">
        <w:rPr>
          <w:rFonts w:ascii="Times New Roman" w:hAnsi="Times New Roman"/>
          <w:sz w:val="24"/>
          <w:szCs w:val="24"/>
        </w:rPr>
        <w:t xml:space="preserve">, for example that </w:t>
      </w:r>
      <w:r>
        <w:rPr>
          <w:rFonts w:ascii="Times New Roman" w:hAnsi="Times New Roman"/>
          <w:sz w:val="24"/>
          <w:szCs w:val="24"/>
        </w:rPr>
        <w:t xml:space="preserve">accelerated tempo typically relates to rising volume while decelerated tempo relates to falling volume. As musical phrasing features </w:t>
      </w:r>
      <w:r w:rsidR="00466EC9">
        <w:rPr>
          <w:rFonts w:ascii="Times New Roman" w:hAnsi="Times New Roman"/>
          <w:sz w:val="24"/>
          <w:szCs w:val="24"/>
        </w:rPr>
        <w:t xml:space="preserve">has </w:t>
      </w:r>
      <w:r>
        <w:rPr>
          <w:rFonts w:ascii="Times New Roman" w:hAnsi="Times New Roman"/>
          <w:sz w:val="24"/>
          <w:szCs w:val="24"/>
        </w:rPr>
        <w:t xml:space="preserve">origins in the kinematic variations of movements, </w:t>
      </w:r>
      <w:r w:rsidR="00364075">
        <w:rPr>
          <w:rFonts w:ascii="Times New Roman" w:hAnsi="Times New Roman"/>
          <w:sz w:val="24"/>
          <w:szCs w:val="24"/>
        </w:rPr>
        <w:t xml:space="preserve">researchers </w:t>
      </w:r>
      <w:r>
        <w:rPr>
          <w:rFonts w:ascii="Times New Roman" w:hAnsi="Times New Roman"/>
          <w:sz w:val="24"/>
          <w:szCs w:val="24"/>
        </w:rPr>
        <w:t>suggested that the</w:t>
      </w:r>
      <w:r w:rsidR="00466EC9">
        <w:rPr>
          <w:rFonts w:ascii="Times New Roman" w:hAnsi="Times New Roman"/>
          <w:sz w:val="24"/>
          <w:szCs w:val="24"/>
        </w:rPr>
        <w:t xml:space="preserve">re is a </w:t>
      </w:r>
      <w:r>
        <w:rPr>
          <w:rFonts w:ascii="Times New Roman" w:hAnsi="Times New Roman"/>
          <w:sz w:val="24"/>
          <w:szCs w:val="24"/>
        </w:rPr>
        <w:t xml:space="preserve">connection between velocity (speed) and force (intensity) and that an acceleration/deceleration in velocity often relates to an increasing/decreasing in tension (Sachs, 1943; Stetson, 1905, cited in Todd, 1992). Related empirical evidence has been provided by researchers utilizing a model to explain the final </w:t>
      </w:r>
      <w:r>
        <w:rPr>
          <w:rFonts w:ascii="Times New Roman" w:hAnsi="Times New Roman"/>
          <w:i/>
          <w:iCs/>
          <w:sz w:val="24"/>
          <w:szCs w:val="24"/>
        </w:rPr>
        <w:t xml:space="preserve">ritardando </w:t>
      </w:r>
      <w:r>
        <w:rPr>
          <w:rFonts w:ascii="Times New Roman" w:hAnsi="Times New Roman"/>
          <w:sz w:val="24"/>
          <w:szCs w:val="24"/>
        </w:rPr>
        <w:t>in musical performance by linking its origin with the deceleration of last action in physical motion</w:t>
      </w:r>
      <w:r w:rsidR="002143EC">
        <w:rPr>
          <w:rFonts w:ascii="Times New Roman" w:hAnsi="Times New Roman"/>
          <w:sz w:val="24"/>
          <w:szCs w:val="24"/>
        </w:rPr>
        <w:t xml:space="preserve"> (Friberg &amp; Sundberg, 1999)</w:t>
      </w:r>
      <w:r>
        <w:rPr>
          <w:rFonts w:ascii="Times New Roman" w:hAnsi="Times New Roman"/>
          <w:sz w:val="24"/>
          <w:szCs w:val="24"/>
        </w:rPr>
        <w:t xml:space="preserve">. Other evidence may be observed as distinct metrical structure </w:t>
      </w:r>
      <w:r>
        <w:rPr>
          <w:rFonts w:ascii="Times New Roman" w:hAnsi="Times New Roman"/>
          <w:sz w:val="24"/>
          <w:szCs w:val="24"/>
        </w:rPr>
        <w:lastRenderedPageBreak/>
        <w:t>(beat levels) in musical sounds have potential resonance in various human limbs (Peckel, Pozzo, &amp; Bigand, 2014; Toiviainen et al., 2010)</w:t>
      </w:r>
    </w:p>
    <w:p w14:paraId="745468F5" w14:textId="256F86A7" w:rsidR="00AE7B0C" w:rsidRDefault="00072AF6" w:rsidP="00644234">
      <w:pPr>
        <w:pStyle w:val="ListParagraph1"/>
        <w:spacing w:after="0" w:line="480" w:lineRule="auto"/>
        <w:ind w:left="0" w:firstLineChars="250" w:firstLine="602"/>
        <w:jc w:val="both"/>
        <w:outlineLvl w:val="2"/>
        <w:rPr>
          <w:rFonts w:ascii="Times New Roman" w:hAnsi="Times New Roman"/>
          <w:b/>
          <w:bCs/>
          <w:sz w:val="24"/>
          <w:szCs w:val="24"/>
        </w:rPr>
      </w:pPr>
      <w:bookmarkStart w:id="8" w:name="_Toc450406750"/>
      <w:r>
        <w:rPr>
          <w:rFonts w:ascii="Times New Roman" w:hAnsi="Times New Roman"/>
          <w:b/>
          <w:bCs/>
          <w:sz w:val="24"/>
          <w:szCs w:val="24"/>
        </w:rPr>
        <w:t>2.3.2 N</w:t>
      </w:r>
      <w:r w:rsidR="000E7FD0">
        <w:rPr>
          <w:rFonts w:ascii="Times New Roman" w:hAnsi="Times New Roman"/>
          <w:b/>
          <w:bCs/>
          <w:sz w:val="24"/>
          <w:szCs w:val="24"/>
        </w:rPr>
        <w:t>eurobiological perspective</w:t>
      </w:r>
      <w:r w:rsidR="00644234">
        <w:rPr>
          <w:rFonts w:ascii="Times New Roman" w:hAnsi="Times New Roman"/>
          <w:b/>
          <w:bCs/>
          <w:sz w:val="24"/>
          <w:szCs w:val="24"/>
        </w:rPr>
        <w:t>s</w:t>
      </w:r>
      <w:r w:rsidR="00D96CF9">
        <w:rPr>
          <w:rFonts w:ascii="Times New Roman" w:hAnsi="Times New Roman"/>
          <w:b/>
          <w:bCs/>
          <w:sz w:val="24"/>
          <w:szCs w:val="24"/>
        </w:rPr>
        <w:t>.</w:t>
      </w:r>
      <w:bookmarkEnd w:id="8"/>
    </w:p>
    <w:p w14:paraId="654B8220" w14:textId="0DFBADF2" w:rsidR="00AE7B0C" w:rsidRDefault="000E7FD0" w:rsidP="00364075">
      <w:pPr>
        <w:spacing w:after="0" w:line="480" w:lineRule="auto"/>
        <w:ind w:firstLine="720"/>
        <w:jc w:val="both"/>
        <w:rPr>
          <w:rFonts w:ascii="Times New Roman" w:hAnsi="Times New Roman"/>
          <w:sz w:val="24"/>
          <w:szCs w:val="24"/>
        </w:rPr>
      </w:pPr>
      <w:r>
        <w:rPr>
          <w:rFonts w:ascii="Times New Roman" w:hAnsi="Times New Roman"/>
          <w:sz w:val="24"/>
          <w:szCs w:val="24"/>
        </w:rPr>
        <w:t>Todd (1999) proposed two possible mechanisms related to neurobiological origins underlying the perception of motion in music. One mechanism is</w:t>
      </w:r>
      <w:r w:rsidR="00364075">
        <w:rPr>
          <w:rFonts w:ascii="Times New Roman" w:hAnsi="Times New Roman"/>
          <w:sz w:val="24"/>
          <w:szCs w:val="24"/>
        </w:rPr>
        <w:t xml:space="preserve"> the “vestibular mechanism”, supporting</w:t>
      </w:r>
      <w:r>
        <w:rPr>
          <w:rFonts w:ascii="Times New Roman" w:hAnsi="Times New Roman"/>
          <w:sz w:val="24"/>
          <w:szCs w:val="24"/>
        </w:rPr>
        <w:t xml:space="preserve"> the </w:t>
      </w:r>
      <w:r w:rsidR="00364075">
        <w:rPr>
          <w:rFonts w:ascii="Times New Roman" w:hAnsi="Times New Roman"/>
          <w:sz w:val="24"/>
          <w:szCs w:val="24"/>
        </w:rPr>
        <w:t>rationale</w:t>
      </w:r>
      <w:r>
        <w:rPr>
          <w:rFonts w:ascii="Times New Roman" w:hAnsi="Times New Roman"/>
          <w:sz w:val="24"/>
          <w:szCs w:val="24"/>
        </w:rPr>
        <w:t xml:space="preserve"> </w:t>
      </w:r>
      <w:r w:rsidR="00466EC9">
        <w:rPr>
          <w:rFonts w:ascii="Times New Roman" w:hAnsi="Times New Roman"/>
          <w:sz w:val="24"/>
          <w:szCs w:val="24"/>
        </w:rPr>
        <w:t>of</w:t>
      </w:r>
      <w:r w:rsidR="00364075">
        <w:rPr>
          <w:rFonts w:ascii="Times New Roman" w:hAnsi="Times New Roman"/>
          <w:sz w:val="24"/>
          <w:szCs w:val="24"/>
        </w:rPr>
        <w:t xml:space="preserve"> connection mechanism with the evidence that</w:t>
      </w:r>
      <w:r>
        <w:rPr>
          <w:rFonts w:ascii="Times New Roman" w:hAnsi="Times New Roman"/>
          <w:sz w:val="24"/>
          <w:szCs w:val="24"/>
        </w:rPr>
        <w:t xml:space="preserve"> the human vestibular system is sensitive to acoustic information in musical sounds</w:t>
      </w:r>
      <w:r w:rsidR="00466EC9">
        <w:rPr>
          <w:rFonts w:ascii="Times New Roman" w:hAnsi="Times New Roman"/>
          <w:sz w:val="24"/>
          <w:szCs w:val="24"/>
        </w:rPr>
        <w:t xml:space="preserve"> and</w:t>
      </w:r>
      <w:r>
        <w:rPr>
          <w:rFonts w:ascii="Times New Roman" w:hAnsi="Times New Roman"/>
          <w:sz w:val="24"/>
          <w:szCs w:val="24"/>
        </w:rPr>
        <w:t xml:space="preserve"> </w:t>
      </w:r>
      <w:r w:rsidR="00364075">
        <w:rPr>
          <w:rFonts w:ascii="Times New Roman" w:hAnsi="Times New Roman"/>
          <w:sz w:val="24"/>
          <w:szCs w:val="24"/>
        </w:rPr>
        <w:t xml:space="preserve">that </w:t>
      </w:r>
      <w:r>
        <w:rPr>
          <w:rFonts w:ascii="Times New Roman" w:hAnsi="Times New Roman"/>
          <w:sz w:val="24"/>
          <w:szCs w:val="24"/>
        </w:rPr>
        <w:t xml:space="preserve">slight changes in sonic energy such as amplitude, pitch, pulse length (related to articulation) </w:t>
      </w:r>
      <w:r w:rsidR="00466EC9">
        <w:rPr>
          <w:rFonts w:ascii="Times New Roman" w:hAnsi="Times New Roman"/>
          <w:sz w:val="24"/>
          <w:szCs w:val="24"/>
        </w:rPr>
        <w:t xml:space="preserve">may lead to </w:t>
      </w:r>
      <w:r w:rsidR="009C45FD">
        <w:rPr>
          <w:rFonts w:ascii="Times New Roman" w:hAnsi="Times New Roman"/>
          <w:sz w:val="24"/>
          <w:szCs w:val="24"/>
        </w:rPr>
        <w:t xml:space="preserve">the sensation of motion. </w:t>
      </w:r>
      <w:r>
        <w:rPr>
          <w:rFonts w:ascii="Times New Roman" w:hAnsi="Times New Roman"/>
          <w:sz w:val="24"/>
          <w:szCs w:val="24"/>
        </w:rPr>
        <w:t xml:space="preserve">The other mechanism refers to “audio-visual-motor” which is a </w:t>
      </w:r>
      <w:r w:rsidR="00364075">
        <w:rPr>
          <w:rFonts w:ascii="Times New Roman" w:hAnsi="Times New Roman"/>
          <w:sz w:val="24"/>
          <w:szCs w:val="24"/>
        </w:rPr>
        <w:t>higher-level</w:t>
      </w:r>
      <w:r>
        <w:rPr>
          <w:rFonts w:ascii="Times New Roman" w:hAnsi="Times New Roman"/>
          <w:sz w:val="24"/>
          <w:szCs w:val="24"/>
        </w:rPr>
        <w:t xml:space="preserve"> information computation process and operates by transferring and interpreting the sensory information (auditory or visual stimuli) into sensory-motor images through an “internal model” in the cerebellum. </w:t>
      </w:r>
      <w:r w:rsidR="003C3130">
        <w:rPr>
          <w:rFonts w:ascii="Times New Roman" w:hAnsi="Times New Roman"/>
          <w:sz w:val="24"/>
          <w:szCs w:val="24"/>
        </w:rPr>
        <w:t>Todd and Cousins (1999) provided an e</w:t>
      </w:r>
      <w:r>
        <w:rPr>
          <w:rFonts w:ascii="Times New Roman" w:hAnsi="Times New Roman"/>
          <w:sz w:val="24"/>
          <w:szCs w:val="24"/>
        </w:rPr>
        <w:t xml:space="preserve">vidence </w:t>
      </w:r>
      <w:r w:rsidR="003C3130">
        <w:rPr>
          <w:rFonts w:ascii="Times New Roman" w:hAnsi="Times New Roman"/>
          <w:sz w:val="24"/>
          <w:szCs w:val="24"/>
        </w:rPr>
        <w:t xml:space="preserve">for </w:t>
      </w:r>
      <w:r>
        <w:rPr>
          <w:rFonts w:ascii="Times New Roman" w:hAnsi="Times New Roman"/>
          <w:sz w:val="24"/>
          <w:szCs w:val="24"/>
        </w:rPr>
        <w:t>this m</w:t>
      </w:r>
      <w:r w:rsidR="009C45FD">
        <w:rPr>
          <w:rFonts w:ascii="Times New Roman" w:hAnsi="Times New Roman"/>
          <w:sz w:val="24"/>
          <w:szCs w:val="24"/>
        </w:rPr>
        <w:t xml:space="preserve">echanism </w:t>
      </w:r>
      <w:r>
        <w:rPr>
          <w:rFonts w:ascii="Times New Roman" w:hAnsi="Times New Roman"/>
          <w:sz w:val="24"/>
          <w:szCs w:val="24"/>
        </w:rPr>
        <w:t>with a correlation observed between the preferred tempo and the psycho-physical and anthropological information of participants (i.e. weight, dimension, height etc.)</w:t>
      </w:r>
      <w:r w:rsidR="003C3130">
        <w:rPr>
          <w:rFonts w:ascii="Times New Roman" w:hAnsi="Times New Roman"/>
          <w:sz w:val="24"/>
          <w:szCs w:val="24"/>
        </w:rPr>
        <w:t>,</w:t>
      </w:r>
      <w:r>
        <w:rPr>
          <w:rFonts w:ascii="Times New Roman" w:hAnsi="Times New Roman"/>
          <w:sz w:val="24"/>
          <w:szCs w:val="24"/>
        </w:rPr>
        <w:t xml:space="preserve"> based on the hypothesis that participants should perceive the beat differently as each individual features a unique biomechanical feature (unique weight, height, length, and breadth, etc. of the body). </w:t>
      </w:r>
    </w:p>
    <w:p w14:paraId="1CCC0109" w14:textId="6C544B18"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9" w:name="_Toc450406751"/>
      <w:r>
        <w:rPr>
          <w:rFonts w:ascii="Times New Roman" w:hAnsi="Times New Roman"/>
          <w:b/>
          <w:bCs/>
          <w:sz w:val="24"/>
          <w:szCs w:val="24"/>
        </w:rPr>
        <w:t>2.3.3 Action-perception coupling</w:t>
      </w:r>
      <w:r w:rsidR="00D96CF9">
        <w:rPr>
          <w:rFonts w:ascii="Times New Roman" w:hAnsi="Times New Roman"/>
          <w:b/>
          <w:bCs/>
          <w:sz w:val="24"/>
          <w:szCs w:val="24"/>
        </w:rPr>
        <w:t>.</w:t>
      </w:r>
      <w:bookmarkEnd w:id="9"/>
    </w:p>
    <w:p w14:paraId="59506FF7"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action-perception coupling theory supports the natural association between music and motion in the human mind by integrating motor actions and sensory outcomes in an excitatory process where sensory events </w:t>
      </w:r>
      <w:r w:rsidR="00466EC9">
        <w:rPr>
          <w:rFonts w:ascii="Times New Roman" w:hAnsi="Times New Roman"/>
          <w:sz w:val="24"/>
          <w:szCs w:val="24"/>
        </w:rPr>
        <w:t>are</w:t>
      </w:r>
      <w:r>
        <w:rPr>
          <w:rFonts w:ascii="Times New Roman" w:hAnsi="Times New Roman"/>
          <w:sz w:val="24"/>
          <w:szCs w:val="24"/>
        </w:rPr>
        <w:t xml:space="preserve"> created with particular motor inputs (Maes et al., 2013). Maes et al., (2013) argued that two types of models are involved in the action-perception coupling process--one is forward modelling that enables humans to predict sensory outcomes of the planned action prior to execution (motor to sensory) and the other is </w:t>
      </w:r>
      <w:r>
        <w:rPr>
          <w:rFonts w:ascii="Times New Roman" w:hAnsi="Times New Roman"/>
          <w:sz w:val="24"/>
          <w:szCs w:val="24"/>
        </w:rPr>
        <w:lastRenderedPageBreak/>
        <w:t>inverse modelling that allows human to recall and associate the motor actions that are required for the corresponding sensory outcomes (sensory to motor).</w:t>
      </w:r>
    </w:p>
    <w:p w14:paraId="7DE42B52" w14:textId="43E64295" w:rsidR="00AE7B0C" w:rsidRDefault="000E7FD0" w:rsidP="00E44373">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internal model underlying the action-perception coupling process is significant for understanding </w:t>
      </w:r>
      <w:r w:rsidR="000B73AD">
        <w:rPr>
          <w:rFonts w:ascii="Times New Roman" w:hAnsi="Times New Roman"/>
          <w:sz w:val="24"/>
          <w:szCs w:val="24"/>
        </w:rPr>
        <w:t xml:space="preserve">the </w:t>
      </w:r>
      <w:r>
        <w:rPr>
          <w:rFonts w:ascii="Times New Roman" w:hAnsi="Times New Roman"/>
          <w:sz w:val="24"/>
          <w:szCs w:val="24"/>
        </w:rPr>
        <w:t>perceptual difference of musical sounds</w:t>
      </w:r>
      <w:r w:rsidR="000B73AD">
        <w:rPr>
          <w:rFonts w:ascii="Times New Roman" w:hAnsi="Times New Roman"/>
          <w:sz w:val="24"/>
          <w:szCs w:val="24"/>
        </w:rPr>
        <w:t xml:space="preserve"> caused by musical training, especially the difference between musicians and non-musicia</w:t>
      </w:r>
      <w:r w:rsidR="00E44373">
        <w:rPr>
          <w:rFonts w:ascii="Times New Roman" w:hAnsi="Times New Roman"/>
          <w:sz w:val="24"/>
          <w:szCs w:val="24"/>
        </w:rPr>
        <w:t>ns,</w:t>
      </w:r>
      <w:r>
        <w:rPr>
          <w:rFonts w:ascii="Times New Roman" w:hAnsi="Times New Roman"/>
          <w:sz w:val="24"/>
          <w:szCs w:val="24"/>
        </w:rPr>
        <w:t xml:space="preserve"> as significant differences for motor requirements exist between </w:t>
      </w:r>
      <w:r w:rsidR="00E44373">
        <w:rPr>
          <w:rFonts w:ascii="Times New Roman" w:hAnsi="Times New Roman"/>
          <w:sz w:val="24"/>
          <w:szCs w:val="24"/>
        </w:rPr>
        <w:t xml:space="preserve">them </w:t>
      </w:r>
      <w:r>
        <w:rPr>
          <w:rFonts w:ascii="Times New Roman" w:hAnsi="Times New Roman"/>
          <w:sz w:val="24"/>
          <w:szCs w:val="24"/>
        </w:rPr>
        <w:t>in musical sound production</w:t>
      </w:r>
      <w:r>
        <w:rPr>
          <w:rFonts w:ascii="Times New Roman" w:hAnsi="Times New Roman" w:hint="eastAsia"/>
          <w:sz w:val="24"/>
          <w:szCs w:val="24"/>
        </w:rPr>
        <w:t xml:space="preserve">. </w:t>
      </w:r>
      <w:r>
        <w:rPr>
          <w:rFonts w:ascii="Times New Roman" w:hAnsi="Times New Roman"/>
          <w:sz w:val="24"/>
          <w:szCs w:val="24"/>
        </w:rPr>
        <w:t>Related empirical evidence indicates that task performance</w:t>
      </w:r>
      <w:r w:rsidR="000B73AD">
        <w:rPr>
          <w:rFonts w:ascii="Times New Roman" w:hAnsi="Times New Roman"/>
          <w:sz w:val="24"/>
          <w:szCs w:val="24"/>
        </w:rPr>
        <w:t>s</w:t>
      </w:r>
      <w:r>
        <w:rPr>
          <w:rFonts w:ascii="Times New Roman" w:hAnsi="Times New Roman"/>
          <w:sz w:val="24"/>
          <w:szCs w:val="24"/>
        </w:rPr>
        <w:t xml:space="preserve"> of musicians and non-musicians </w:t>
      </w:r>
      <w:r w:rsidR="000B73AD">
        <w:rPr>
          <w:rFonts w:ascii="Times New Roman" w:hAnsi="Times New Roman"/>
          <w:sz w:val="24"/>
          <w:szCs w:val="24"/>
        </w:rPr>
        <w:t>in the response to visual displays were affected differently by the concurrent auditory interference by</w:t>
      </w:r>
      <w:r>
        <w:rPr>
          <w:rFonts w:ascii="Times New Roman" w:hAnsi="Times New Roman"/>
          <w:sz w:val="24"/>
          <w:szCs w:val="24"/>
        </w:rPr>
        <w:t xml:space="preserve"> utilizing stimuli-response compatibility approaches. Drost et al. (2005a, 2005b) </w:t>
      </w:r>
      <w:r w:rsidR="00466EC9">
        <w:rPr>
          <w:rFonts w:ascii="Times New Roman" w:hAnsi="Times New Roman"/>
          <w:sz w:val="24"/>
          <w:szCs w:val="24"/>
        </w:rPr>
        <w:t xml:space="preserve">found </w:t>
      </w:r>
      <w:r>
        <w:rPr>
          <w:rFonts w:ascii="Times New Roman" w:hAnsi="Times New Roman"/>
          <w:sz w:val="24"/>
          <w:szCs w:val="24"/>
        </w:rPr>
        <w:t xml:space="preserve">that </w:t>
      </w:r>
      <w:r w:rsidR="00466EC9">
        <w:rPr>
          <w:rFonts w:ascii="Times New Roman" w:hAnsi="Times New Roman"/>
          <w:sz w:val="24"/>
          <w:szCs w:val="24"/>
        </w:rPr>
        <w:t xml:space="preserve">unrelated auditory displays led </w:t>
      </w:r>
      <w:r>
        <w:rPr>
          <w:rFonts w:ascii="Times New Roman" w:hAnsi="Times New Roman"/>
          <w:sz w:val="24"/>
          <w:szCs w:val="24"/>
        </w:rPr>
        <w:t xml:space="preserve">musicians </w:t>
      </w:r>
      <w:r w:rsidR="00466EC9">
        <w:rPr>
          <w:rFonts w:ascii="Times New Roman" w:hAnsi="Times New Roman"/>
          <w:sz w:val="24"/>
          <w:szCs w:val="24"/>
        </w:rPr>
        <w:t xml:space="preserve">to </w:t>
      </w:r>
      <w:r>
        <w:rPr>
          <w:rFonts w:ascii="Times New Roman" w:hAnsi="Times New Roman"/>
          <w:sz w:val="24"/>
          <w:szCs w:val="24"/>
        </w:rPr>
        <w:t xml:space="preserve">experience significant interference </w:t>
      </w:r>
      <w:r w:rsidR="00466EC9">
        <w:rPr>
          <w:rFonts w:ascii="Times New Roman" w:hAnsi="Times New Roman"/>
          <w:sz w:val="24"/>
          <w:szCs w:val="24"/>
        </w:rPr>
        <w:t xml:space="preserve">when playing on a keyboard </w:t>
      </w:r>
      <w:r>
        <w:rPr>
          <w:rFonts w:ascii="Times New Roman" w:hAnsi="Times New Roman"/>
          <w:sz w:val="24"/>
          <w:szCs w:val="24"/>
        </w:rPr>
        <w:t xml:space="preserve">in response to visually displayed chords sequences or pitch </w:t>
      </w:r>
      <w:r w:rsidR="00466EC9">
        <w:rPr>
          <w:rFonts w:ascii="Times New Roman" w:hAnsi="Times New Roman"/>
          <w:sz w:val="24"/>
          <w:szCs w:val="24"/>
        </w:rPr>
        <w:t>intervals</w:t>
      </w:r>
      <w:r>
        <w:rPr>
          <w:rFonts w:ascii="Times New Roman" w:hAnsi="Times New Roman"/>
          <w:sz w:val="24"/>
          <w:szCs w:val="24"/>
        </w:rPr>
        <w:t xml:space="preserve">; while non-musicians were not affected by the </w:t>
      </w:r>
      <w:r w:rsidR="00466EC9">
        <w:rPr>
          <w:rFonts w:ascii="Times New Roman" w:hAnsi="Times New Roman"/>
          <w:sz w:val="24"/>
          <w:szCs w:val="24"/>
        </w:rPr>
        <w:t>unrelated auditory displays</w:t>
      </w:r>
      <w:r>
        <w:rPr>
          <w:rFonts w:ascii="Times New Roman" w:hAnsi="Times New Roman"/>
          <w:sz w:val="24"/>
          <w:szCs w:val="24"/>
        </w:rPr>
        <w:t xml:space="preserve">. Neuro-physiological evidence </w:t>
      </w:r>
      <w:r w:rsidR="00466EC9">
        <w:rPr>
          <w:rFonts w:ascii="Times New Roman" w:hAnsi="Times New Roman"/>
          <w:sz w:val="24"/>
          <w:szCs w:val="24"/>
        </w:rPr>
        <w:t xml:space="preserve">also </w:t>
      </w:r>
      <w:r>
        <w:rPr>
          <w:rFonts w:ascii="Times New Roman" w:hAnsi="Times New Roman"/>
          <w:sz w:val="24"/>
          <w:szCs w:val="24"/>
        </w:rPr>
        <w:t>indicate</w:t>
      </w:r>
      <w:r w:rsidR="00466EC9">
        <w:rPr>
          <w:rFonts w:ascii="Times New Roman" w:hAnsi="Times New Roman"/>
          <w:sz w:val="24"/>
          <w:szCs w:val="24"/>
        </w:rPr>
        <w:t>s</w:t>
      </w:r>
      <w:r>
        <w:rPr>
          <w:rFonts w:ascii="Times New Roman" w:hAnsi="Times New Roman"/>
          <w:sz w:val="24"/>
          <w:szCs w:val="24"/>
        </w:rPr>
        <w:t xml:space="preserve"> that greater activation occurred in motion-related brain areas in musicians than in non-musicians when exposed to musical sounds while</w:t>
      </w:r>
      <w:r>
        <w:rPr>
          <w:rFonts w:ascii="Times New Roman" w:hAnsi="Times New Roman" w:hint="eastAsia"/>
          <w:sz w:val="24"/>
          <w:szCs w:val="24"/>
        </w:rPr>
        <w:t xml:space="preserve"> </w:t>
      </w:r>
      <w:r>
        <w:rPr>
          <w:rFonts w:ascii="Times New Roman" w:hAnsi="Times New Roman"/>
          <w:sz w:val="24"/>
          <w:szCs w:val="24"/>
        </w:rPr>
        <w:t xml:space="preserve">pressing keys on a mute piano keyboard or passively listening to piano melodies (Bangert et al., 2006). Several studies have </w:t>
      </w:r>
      <w:r w:rsidR="00466EC9">
        <w:rPr>
          <w:rFonts w:ascii="Times New Roman" w:hAnsi="Times New Roman"/>
          <w:sz w:val="24"/>
          <w:szCs w:val="24"/>
        </w:rPr>
        <w:t>investigated</w:t>
      </w:r>
      <w:r>
        <w:rPr>
          <w:rFonts w:ascii="Times New Roman" w:hAnsi="Times New Roman"/>
          <w:sz w:val="24"/>
          <w:szCs w:val="24"/>
        </w:rPr>
        <w:t xml:space="preserve"> </w:t>
      </w:r>
      <w:r w:rsidR="00466EC9">
        <w:rPr>
          <w:rFonts w:ascii="Times New Roman" w:hAnsi="Times New Roman"/>
          <w:sz w:val="24"/>
          <w:szCs w:val="24"/>
        </w:rPr>
        <w:t xml:space="preserve">whether musical training influences </w:t>
      </w:r>
      <w:r>
        <w:rPr>
          <w:rFonts w:ascii="Times New Roman" w:hAnsi="Times New Roman"/>
          <w:sz w:val="24"/>
          <w:szCs w:val="24"/>
        </w:rPr>
        <w:t xml:space="preserve">the perception of distinct musical attributes. Manning and Schurz (2013) demonstrated that perception of musical temporal structure may be improved by a pre-learning session of tapping along with the musical beat. Hofmann and Geobl (2014) indicated that participants who had expertise </w:t>
      </w:r>
      <w:r w:rsidR="004F68F9">
        <w:rPr>
          <w:rFonts w:ascii="Times New Roman" w:hAnsi="Times New Roman"/>
          <w:sz w:val="24"/>
          <w:szCs w:val="24"/>
        </w:rPr>
        <w:t>i</w:t>
      </w:r>
      <w:r>
        <w:rPr>
          <w:rFonts w:ascii="Times New Roman" w:hAnsi="Times New Roman"/>
          <w:sz w:val="24"/>
          <w:szCs w:val="24"/>
        </w:rPr>
        <w:t xml:space="preserve">n </w:t>
      </w:r>
      <w:r w:rsidR="004F68F9">
        <w:rPr>
          <w:rFonts w:ascii="Times New Roman" w:hAnsi="Times New Roman"/>
          <w:sz w:val="24"/>
          <w:szCs w:val="24"/>
        </w:rPr>
        <w:t xml:space="preserve">playing the </w:t>
      </w:r>
      <w:r>
        <w:rPr>
          <w:rFonts w:ascii="Times New Roman" w:hAnsi="Times New Roman"/>
          <w:sz w:val="24"/>
          <w:szCs w:val="24"/>
        </w:rPr>
        <w:t xml:space="preserve">saxophone could </w:t>
      </w:r>
      <w:r w:rsidR="004F68F9">
        <w:rPr>
          <w:rFonts w:ascii="Times New Roman" w:hAnsi="Times New Roman"/>
          <w:sz w:val="24"/>
          <w:szCs w:val="24"/>
        </w:rPr>
        <w:t xml:space="preserve">better discriminate the </w:t>
      </w:r>
      <w:r>
        <w:rPr>
          <w:rFonts w:ascii="Times New Roman" w:hAnsi="Times New Roman"/>
          <w:sz w:val="24"/>
          <w:szCs w:val="24"/>
        </w:rPr>
        <w:t xml:space="preserve">saxophone sounds made by </w:t>
      </w:r>
      <w:r w:rsidR="004F68F9">
        <w:rPr>
          <w:rFonts w:ascii="Times New Roman" w:hAnsi="Times New Roman"/>
          <w:sz w:val="24"/>
          <w:szCs w:val="24"/>
        </w:rPr>
        <w:t xml:space="preserve">using </w:t>
      </w:r>
      <w:r>
        <w:rPr>
          <w:rFonts w:ascii="Times New Roman" w:hAnsi="Times New Roman"/>
          <w:sz w:val="24"/>
          <w:szCs w:val="24"/>
        </w:rPr>
        <w:t xml:space="preserve">various articulation techniques. </w:t>
      </w:r>
    </w:p>
    <w:p w14:paraId="355EEBC4" w14:textId="09F35F10" w:rsidR="00AE7B0C" w:rsidRDefault="00421F51" w:rsidP="00325E50">
      <w:pPr>
        <w:spacing w:after="0" w:line="480" w:lineRule="auto"/>
        <w:ind w:firstLine="720"/>
        <w:jc w:val="both"/>
        <w:rPr>
          <w:rFonts w:ascii="Times New Roman" w:hAnsi="Times New Roman"/>
          <w:sz w:val="24"/>
          <w:szCs w:val="24"/>
        </w:rPr>
      </w:pPr>
      <w:r>
        <w:rPr>
          <w:rFonts w:ascii="Times New Roman" w:hAnsi="Times New Roman"/>
          <w:sz w:val="24"/>
          <w:szCs w:val="24"/>
        </w:rPr>
        <w:t xml:space="preserve">To summarize this section, </w:t>
      </w:r>
      <w:r w:rsidR="00364075">
        <w:rPr>
          <w:rFonts w:ascii="Times New Roman" w:hAnsi="Times New Roman"/>
          <w:sz w:val="24"/>
          <w:szCs w:val="24"/>
        </w:rPr>
        <w:t>the explanation of</w:t>
      </w:r>
      <w:r w:rsidR="00245CDA">
        <w:rPr>
          <w:rFonts w:ascii="Times New Roman" w:hAnsi="Times New Roman"/>
          <w:sz w:val="24"/>
          <w:szCs w:val="24"/>
        </w:rPr>
        <w:t xml:space="preserve"> Palmer (1997) illustrated </w:t>
      </w:r>
      <w:r w:rsidR="000E7FD0">
        <w:rPr>
          <w:rFonts w:ascii="Times New Roman" w:hAnsi="Times New Roman"/>
          <w:sz w:val="24"/>
          <w:szCs w:val="24"/>
        </w:rPr>
        <w:t xml:space="preserve">the </w:t>
      </w:r>
      <w:r w:rsidR="00245CDA">
        <w:rPr>
          <w:rFonts w:ascii="Times New Roman" w:hAnsi="Times New Roman"/>
          <w:sz w:val="24"/>
          <w:szCs w:val="24"/>
        </w:rPr>
        <w:t xml:space="preserve">casual mechanism of the </w:t>
      </w:r>
      <w:r w:rsidR="000E7FD0">
        <w:rPr>
          <w:rFonts w:ascii="Times New Roman" w:hAnsi="Times New Roman"/>
          <w:sz w:val="24"/>
          <w:szCs w:val="24"/>
        </w:rPr>
        <w:t xml:space="preserve">connection between </w:t>
      </w:r>
      <w:r w:rsidR="00245CDA">
        <w:rPr>
          <w:rFonts w:ascii="Times New Roman" w:hAnsi="Times New Roman"/>
          <w:sz w:val="24"/>
          <w:szCs w:val="24"/>
        </w:rPr>
        <w:t xml:space="preserve">music </w:t>
      </w:r>
      <w:r w:rsidR="000E7FD0">
        <w:rPr>
          <w:rFonts w:ascii="Times New Roman" w:hAnsi="Times New Roman"/>
          <w:sz w:val="24"/>
          <w:szCs w:val="24"/>
        </w:rPr>
        <w:t xml:space="preserve">and </w:t>
      </w:r>
      <w:r w:rsidR="00245CDA">
        <w:rPr>
          <w:rFonts w:ascii="Times New Roman" w:hAnsi="Times New Roman"/>
          <w:sz w:val="24"/>
          <w:szCs w:val="24"/>
        </w:rPr>
        <w:t xml:space="preserve">motor </w:t>
      </w:r>
      <w:r w:rsidR="000E7FD0">
        <w:rPr>
          <w:rFonts w:ascii="Times New Roman" w:hAnsi="Times New Roman"/>
          <w:sz w:val="24"/>
          <w:szCs w:val="24"/>
        </w:rPr>
        <w:t xml:space="preserve">in the musical </w:t>
      </w:r>
      <w:r w:rsidR="00245CDA">
        <w:rPr>
          <w:rFonts w:ascii="Times New Roman" w:hAnsi="Times New Roman"/>
          <w:sz w:val="24"/>
          <w:szCs w:val="24"/>
        </w:rPr>
        <w:t xml:space="preserve">performance </w:t>
      </w:r>
      <w:r w:rsidR="000E7FD0">
        <w:rPr>
          <w:rFonts w:ascii="Times New Roman" w:hAnsi="Times New Roman"/>
          <w:sz w:val="24"/>
          <w:szCs w:val="24"/>
        </w:rPr>
        <w:t>context</w:t>
      </w:r>
      <w:r w:rsidR="00245CDA">
        <w:rPr>
          <w:rFonts w:ascii="Times New Roman" w:hAnsi="Times New Roman"/>
          <w:sz w:val="24"/>
          <w:szCs w:val="24"/>
        </w:rPr>
        <w:t xml:space="preserve">, where interactions happen between human motor system and rhythm perception and kinematic basis might be responsible for this. </w:t>
      </w:r>
      <w:r w:rsidR="000E7FD0">
        <w:rPr>
          <w:rFonts w:ascii="Times New Roman" w:hAnsi="Times New Roman"/>
          <w:sz w:val="24"/>
          <w:szCs w:val="24"/>
        </w:rPr>
        <w:t xml:space="preserve">Todd </w:t>
      </w:r>
      <w:r w:rsidR="00245CDA">
        <w:rPr>
          <w:rFonts w:ascii="Times New Roman" w:hAnsi="Times New Roman"/>
          <w:sz w:val="24"/>
          <w:szCs w:val="24"/>
        </w:rPr>
        <w:t xml:space="preserve">(1999) provided </w:t>
      </w:r>
      <w:r w:rsidR="000E7FD0">
        <w:rPr>
          <w:rFonts w:ascii="Times New Roman" w:hAnsi="Times New Roman"/>
          <w:sz w:val="24"/>
          <w:szCs w:val="24"/>
        </w:rPr>
        <w:t>neurobiological evidence</w:t>
      </w:r>
      <w:r w:rsidR="00245CDA">
        <w:rPr>
          <w:rFonts w:ascii="Times New Roman" w:hAnsi="Times New Roman"/>
          <w:sz w:val="24"/>
          <w:szCs w:val="24"/>
        </w:rPr>
        <w:t xml:space="preserve"> </w:t>
      </w:r>
      <w:r w:rsidR="00245CDA">
        <w:rPr>
          <w:rFonts w:ascii="Times New Roman" w:hAnsi="Times New Roman"/>
          <w:sz w:val="24"/>
          <w:szCs w:val="24"/>
        </w:rPr>
        <w:lastRenderedPageBreak/>
        <w:t>to</w:t>
      </w:r>
      <w:r w:rsidR="004654E7">
        <w:rPr>
          <w:rFonts w:ascii="Times New Roman" w:hAnsi="Times New Roman"/>
          <w:sz w:val="24"/>
          <w:szCs w:val="24"/>
        </w:rPr>
        <w:t xml:space="preserve"> make the mechanism of music-motion connection much convincing</w:t>
      </w:r>
      <w:r w:rsidR="006D2E08">
        <w:rPr>
          <w:rFonts w:ascii="Times New Roman" w:hAnsi="Times New Roman"/>
          <w:sz w:val="24"/>
          <w:szCs w:val="24"/>
        </w:rPr>
        <w:t>. T</w:t>
      </w:r>
      <w:r w:rsidR="000E7FD0">
        <w:rPr>
          <w:rFonts w:ascii="Times New Roman" w:hAnsi="Times New Roman"/>
          <w:sz w:val="24"/>
          <w:szCs w:val="24"/>
        </w:rPr>
        <w:t>he ac</w:t>
      </w:r>
      <w:r w:rsidR="004654E7">
        <w:rPr>
          <w:rFonts w:ascii="Times New Roman" w:hAnsi="Times New Roman"/>
          <w:sz w:val="24"/>
          <w:szCs w:val="24"/>
        </w:rPr>
        <w:t>tion-perception coupling theory explain</w:t>
      </w:r>
      <w:r w:rsidR="00325E50">
        <w:rPr>
          <w:rFonts w:ascii="Times New Roman" w:hAnsi="Times New Roman"/>
          <w:sz w:val="24"/>
          <w:szCs w:val="24"/>
        </w:rPr>
        <w:t>s the mechanism by dividing the</w:t>
      </w:r>
      <w:r w:rsidR="004654E7">
        <w:rPr>
          <w:rFonts w:ascii="Times New Roman" w:hAnsi="Times New Roman"/>
          <w:sz w:val="24"/>
          <w:szCs w:val="24"/>
        </w:rPr>
        <w:t xml:space="preserve"> conceptual process into two stages—motor inputs and sensory outputs, elaborating key factors that may contribute to this conceptualization process and </w:t>
      </w:r>
      <w:r w:rsidR="00325E50">
        <w:rPr>
          <w:rFonts w:ascii="Times New Roman" w:hAnsi="Times New Roman"/>
          <w:sz w:val="24"/>
          <w:szCs w:val="24"/>
        </w:rPr>
        <w:t xml:space="preserve">interaction </w:t>
      </w:r>
      <w:r w:rsidR="004654E7">
        <w:rPr>
          <w:rFonts w:ascii="Times New Roman" w:hAnsi="Times New Roman"/>
          <w:sz w:val="24"/>
          <w:szCs w:val="24"/>
        </w:rPr>
        <w:t>characteristics</w:t>
      </w:r>
      <w:r w:rsidR="00325E50">
        <w:rPr>
          <w:rFonts w:ascii="Times New Roman" w:hAnsi="Times New Roman"/>
          <w:sz w:val="24"/>
          <w:szCs w:val="24"/>
        </w:rPr>
        <w:t xml:space="preserve"> occurring in either forward or reversed manner</w:t>
      </w:r>
      <w:r w:rsidR="000E7FD0">
        <w:rPr>
          <w:rFonts w:ascii="Times New Roman" w:hAnsi="Times New Roman"/>
          <w:sz w:val="24"/>
          <w:szCs w:val="24"/>
        </w:rPr>
        <w:t>. The action-perception coupling process is significant for understanding perceptual differences resulting from musical training effects and underlies the motivation for selection of subjects</w:t>
      </w:r>
      <w:r w:rsidR="00072AF6">
        <w:rPr>
          <w:rFonts w:ascii="Times New Roman" w:hAnsi="Times New Roman"/>
          <w:sz w:val="24"/>
          <w:szCs w:val="24"/>
        </w:rPr>
        <w:t xml:space="preserve"> in the current research project</w:t>
      </w:r>
      <w:r w:rsidR="000E7FD0">
        <w:rPr>
          <w:rFonts w:ascii="Times New Roman" w:hAnsi="Times New Roman"/>
          <w:sz w:val="24"/>
          <w:szCs w:val="24"/>
        </w:rPr>
        <w:t xml:space="preserve">—expert piano performers. </w:t>
      </w:r>
    </w:p>
    <w:p w14:paraId="1587852A" w14:textId="77777777" w:rsidR="00AE7B0C" w:rsidRDefault="000E7FD0" w:rsidP="00D96CF9">
      <w:pPr>
        <w:pStyle w:val="ListParagraph1"/>
        <w:spacing w:after="0" w:line="480" w:lineRule="auto"/>
        <w:ind w:left="0"/>
        <w:outlineLvl w:val="1"/>
        <w:rPr>
          <w:rFonts w:ascii="Times New Roman" w:hAnsi="Times New Roman"/>
          <w:b/>
          <w:bCs/>
          <w:sz w:val="24"/>
          <w:szCs w:val="24"/>
        </w:rPr>
      </w:pPr>
      <w:bookmarkStart w:id="10" w:name="_Toc450406752"/>
      <w:r>
        <w:rPr>
          <w:rFonts w:ascii="Times New Roman" w:hAnsi="Times New Roman"/>
          <w:b/>
          <w:bCs/>
          <w:sz w:val="24"/>
          <w:szCs w:val="24"/>
        </w:rPr>
        <w:t>2.4 Significance in Musical Meaning</w:t>
      </w:r>
      <w:bookmarkEnd w:id="10"/>
    </w:p>
    <w:p w14:paraId="0B0C5043" w14:textId="78D1D4C5"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1" w:name="_Toc450406753"/>
      <w:r>
        <w:rPr>
          <w:rFonts w:ascii="Times New Roman" w:hAnsi="Times New Roman"/>
          <w:b/>
          <w:bCs/>
          <w:sz w:val="24"/>
          <w:szCs w:val="24"/>
        </w:rPr>
        <w:t>2.4.1 Two psychological perspectives</w:t>
      </w:r>
      <w:r w:rsidR="00D96CF9">
        <w:rPr>
          <w:rFonts w:ascii="Times New Roman" w:hAnsi="Times New Roman"/>
          <w:b/>
          <w:bCs/>
          <w:sz w:val="24"/>
          <w:szCs w:val="24"/>
        </w:rPr>
        <w:t>.</w:t>
      </w:r>
      <w:bookmarkEnd w:id="11"/>
    </w:p>
    <w:p w14:paraId="2D72978F" w14:textId="77777777" w:rsidR="000B6652" w:rsidRDefault="00286738" w:rsidP="00286738">
      <w:pPr>
        <w:spacing w:after="0" w:line="480" w:lineRule="auto"/>
        <w:ind w:firstLine="720"/>
        <w:jc w:val="both"/>
        <w:rPr>
          <w:rFonts w:ascii="Times New Roman" w:hAnsi="Times New Roman"/>
          <w:sz w:val="24"/>
          <w:szCs w:val="24"/>
        </w:rPr>
      </w:pPr>
      <w:r>
        <w:rPr>
          <w:rFonts w:ascii="Times New Roman" w:hAnsi="Times New Roman"/>
          <w:sz w:val="24"/>
          <w:szCs w:val="24"/>
        </w:rPr>
        <w:t xml:space="preserve">By reviewing the metaphorical motions and embodiments </w:t>
      </w:r>
      <w:r w:rsidR="00E15DE5">
        <w:rPr>
          <w:rFonts w:ascii="Times New Roman" w:hAnsi="Times New Roman"/>
          <w:sz w:val="24"/>
          <w:szCs w:val="24"/>
        </w:rPr>
        <w:t>of physical associations present</w:t>
      </w:r>
      <w:r>
        <w:rPr>
          <w:rFonts w:ascii="Times New Roman" w:hAnsi="Times New Roman"/>
          <w:sz w:val="24"/>
          <w:szCs w:val="24"/>
        </w:rPr>
        <w:t xml:space="preserve"> in the gestural mapping of musical sounds, it turns out that musical listening is not </w:t>
      </w:r>
      <w:r w:rsidR="00E15DE5">
        <w:rPr>
          <w:rFonts w:ascii="Times New Roman" w:hAnsi="Times New Roman"/>
          <w:sz w:val="24"/>
          <w:szCs w:val="24"/>
        </w:rPr>
        <w:t>purely a matter of</w:t>
      </w:r>
      <w:r>
        <w:rPr>
          <w:rFonts w:ascii="Times New Roman" w:hAnsi="Times New Roman"/>
          <w:sz w:val="24"/>
          <w:szCs w:val="24"/>
        </w:rPr>
        <w:t xml:space="preserve"> the perception of acoustic information of sounds </w:t>
      </w:r>
      <w:r w:rsidR="00E15DE5">
        <w:rPr>
          <w:rFonts w:ascii="Times New Roman" w:hAnsi="Times New Roman"/>
          <w:sz w:val="24"/>
          <w:szCs w:val="24"/>
        </w:rPr>
        <w:t>in terms of</w:t>
      </w:r>
      <w:r>
        <w:rPr>
          <w:rFonts w:ascii="Times New Roman" w:hAnsi="Times New Roman"/>
          <w:sz w:val="24"/>
          <w:szCs w:val="24"/>
        </w:rPr>
        <w:t xml:space="preserve"> pitch, </w:t>
      </w:r>
      <w:r w:rsidR="005260B2">
        <w:rPr>
          <w:rFonts w:ascii="Times New Roman" w:hAnsi="Times New Roman"/>
          <w:sz w:val="24"/>
          <w:szCs w:val="24"/>
        </w:rPr>
        <w:t>volume</w:t>
      </w:r>
      <w:r>
        <w:rPr>
          <w:rFonts w:ascii="Times New Roman" w:hAnsi="Times New Roman"/>
          <w:sz w:val="24"/>
          <w:szCs w:val="24"/>
        </w:rPr>
        <w:t xml:space="preserve">, timbre etc. </w:t>
      </w:r>
      <w:r w:rsidR="00E15DE5">
        <w:rPr>
          <w:rFonts w:ascii="Times New Roman" w:hAnsi="Times New Roman"/>
          <w:sz w:val="24"/>
          <w:szCs w:val="24"/>
        </w:rPr>
        <w:t>It</w:t>
      </w:r>
      <w:r>
        <w:rPr>
          <w:rFonts w:ascii="Times New Roman" w:hAnsi="Times New Roman"/>
          <w:sz w:val="24"/>
          <w:szCs w:val="24"/>
        </w:rPr>
        <w:t xml:space="preserve"> is more likely to be a conceptual way of listening that relate to the specification and meaning of musical sounds</w:t>
      </w:r>
      <w:r w:rsidR="00E15DE5">
        <w:rPr>
          <w:rFonts w:ascii="Times New Roman" w:hAnsi="Times New Roman"/>
          <w:sz w:val="24"/>
          <w:szCs w:val="24"/>
        </w:rPr>
        <w:t xml:space="preserve"> in physical contexts</w:t>
      </w:r>
      <w:r>
        <w:rPr>
          <w:rFonts w:ascii="Times New Roman" w:hAnsi="Times New Roman"/>
          <w:sz w:val="24"/>
          <w:szCs w:val="24"/>
        </w:rPr>
        <w:t xml:space="preserve">. So far, insights about the connection between music and motion, based on understanding musical meaning, has been discovered and highlighted. </w:t>
      </w:r>
      <w:r w:rsidR="000E7FD0">
        <w:rPr>
          <w:rFonts w:ascii="Times New Roman" w:hAnsi="Times New Roman"/>
          <w:sz w:val="24"/>
          <w:szCs w:val="24"/>
        </w:rPr>
        <w:t xml:space="preserve">The research topic has been historically debated and conceptually differs from several psychological perspectives. </w:t>
      </w:r>
    </w:p>
    <w:p w14:paraId="726FD010" w14:textId="202D1BBF" w:rsidR="00AE7B0C" w:rsidRDefault="000E7FD0" w:rsidP="00286738">
      <w:pPr>
        <w:spacing w:after="0" w:line="480" w:lineRule="auto"/>
        <w:ind w:firstLine="720"/>
        <w:jc w:val="both"/>
        <w:rPr>
          <w:rFonts w:ascii="Times New Roman" w:hAnsi="Times New Roman"/>
          <w:sz w:val="24"/>
          <w:szCs w:val="24"/>
        </w:rPr>
      </w:pPr>
      <w:r>
        <w:rPr>
          <w:rFonts w:ascii="Times New Roman" w:hAnsi="Times New Roman"/>
          <w:sz w:val="24"/>
          <w:szCs w:val="24"/>
        </w:rPr>
        <w:t>Traditional cognitive views on musical meaning argued a separation between the human mind and body.</w:t>
      </w:r>
      <w:r w:rsidR="00E62A61" w:rsidRPr="00E62A61">
        <w:rPr>
          <w:rFonts w:ascii="Times New Roman" w:hAnsi="Times New Roman"/>
          <w:sz w:val="24"/>
          <w:szCs w:val="24"/>
        </w:rPr>
        <w:t xml:space="preserve"> </w:t>
      </w:r>
      <w:r w:rsidR="00E62A61">
        <w:rPr>
          <w:rFonts w:ascii="Times New Roman" w:hAnsi="Times New Roman"/>
          <w:sz w:val="24"/>
          <w:szCs w:val="24"/>
        </w:rPr>
        <w:t>Foder (1983) supported the idea that understanding and comprehension of musical content is based on the information-process mechanism where musical events may be coded as a collection of symbolic features computed in the mind of musicians (cited in Matyja &amp; Schiavio, 2013)</w:t>
      </w:r>
      <w:r>
        <w:rPr>
          <w:rFonts w:ascii="Times New Roman" w:hAnsi="Times New Roman"/>
          <w:sz w:val="24"/>
          <w:szCs w:val="24"/>
        </w:rPr>
        <w:t>;</w:t>
      </w:r>
      <w:r w:rsidR="00E62A61" w:rsidRPr="00E62A61">
        <w:rPr>
          <w:rFonts w:ascii="Times New Roman" w:hAnsi="Times New Roman"/>
          <w:sz w:val="24"/>
          <w:szCs w:val="24"/>
        </w:rPr>
        <w:t xml:space="preserve"> </w:t>
      </w:r>
      <w:r w:rsidR="00E62A61">
        <w:rPr>
          <w:rFonts w:ascii="Times New Roman" w:hAnsi="Times New Roman"/>
          <w:sz w:val="24"/>
          <w:szCs w:val="24"/>
        </w:rPr>
        <w:t>Hutto (2009) proposed a method for comprehending the outside physical world by employing code to compute events into symbols, images, or neural configuration, where a virtual replica of the actual world is formed in the human internal mind</w:t>
      </w:r>
      <w:r>
        <w:rPr>
          <w:rFonts w:ascii="Times New Roman" w:hAnsi="Times New Roman"/>
          <w:sz w:val="24"/>
          <w:szCs w:val="24"/>
        </w:rPr>
        <w:t xml:space="preserve">. The traditional cognition approach seems to separate the </w:t>
      </w:r>
      <w:r>
        <w:rPr>
          <w:rFonts w:ascii="Times New Roman" w:hAnsi="Times New Roman"/>
          <w:sz w:val="24"/>
          <w:szCs w:val="24"/>
        </w:rPr>
        <w:lastRenderedPageBreak/>
        <w:t>human subjective experience of music from the external physical world by disregarding the significance of the human bodily experience in the formation of musical meaning during musical production or listening.</w:t>
      </w:r>
      <w:r>
        <w:rPr>
          <w:rFonts w:ascii="Times New Roman" w:hAnsi="Times New Roman" w:hint="eastAsia"/>
          <w:sz w:val="24"/>
          <w:szCs w:val="24"/>
        </w:rPr>
        <w:t xml:space="preserve"> </w:t>
      </w:r>
    </w:p>
    <w:p w14:paraId="468DD8B8" w14:textId="0A289E51"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 xml:space="preserve"> Clark</w:t>
      </w:r>
      <w:r w:rsidR="00E10E05">
        <w:rPr>
          <w:rFonts w:ascii="Times New Roman" w:hAnsi="Times New Roman"/>
          <w:sz w:val="24"/>
          <w:szCs w:val="24"/>
        </w:rPr>
        <w:t>e</w:t>
      </w:r>
      <w:r>
        <w:rPr>
          <w:rFonts w:ascii="Times New Roman" w:hAnsi="Times New Roman"/>
          <w:sz w:val="24"/>
          <w:szCs w:val="24"/>
        </w:rPr>
        <w:t xml:space="preserve"> (2001) adopted an ecological perspective </w:t>
      </w:r>
      <w:r w:rsidR="00E10E05">
        <w:rPr>
          <w:rFonts w:ascii="Times New Roman" w:hAnsi="Times New Roman"/>
          <w:sz w:val="24"/>
          <w:szCs w:val="24"/>
        </w:rPr>
        <w:t xml:space="preserve">of musical listening </w:t>
      </w:r>
      <w:r>
        <w:rPr>
          <w:rFonts w:ascii="Times New Roman" w:hAnsi="Times New Roman"/>
          <w:sz w:val="24"/>
          <w:szCs w:val="24"/>
        </w:rPr>
        <w:t xml:space="preserve">and suggested the contribution of connecting the relationship between motion and music into the understanding of musical meaning via the notion of </w:t>
      </w:r>
      <w:r>
        <w:rPr>
          <w:rFonts w:ascii="Times New Roman" w:hAnsi="Times New Roman"/>
          <w:i/>
          <w:iCs/>
          <w:sz w:val="24"/>
          <w:szCs w:val="24"/>
        </w:rPr>
        <w:t>sources specification</w:t>
      </w:r>
      <w:r>
        <w:rPr>
          <w:rFonts w:ascii="Times New Roman" w:hAnsi="Times New Roman"/>
          <w:sz w:val="24"/>
          <w:szCs w:val="24"/>
        </w:rPr>
        <w:t>. Ecological cognition theory supports th</w:t>
      </w:r>
      <w:r w:rsidR="004F68F9">
        <w:rPr>
          <w:rFonts w:ascii="Times New Roman" w:hAnsi="Times New Roman"/>
          <w:sz w:val="24"/>
          <w:szCs w:val="24"/>
        </w:rPr>
        <w:t>e notion th</w:t>
      </w:r>
      <w:r>
        <w:rPr>
          <w:rFonts w:ascii="Times New Roman" w:hAnsi="Times New Roman"/>
          <w:sz w:val="24"/>
          <w:szCs w:val="24"/>
        </w:rPr>
        <w:t>at everyday sounds specify their perceptual meaning of sources, i.e. physical location, textures, dimensions etc. Clarke argued that it is inevitable then that musical sounds specify motional and gestural features of related sources, including both the real movements to produce the sounds and “the fictional movements and gestures of the virtual environment which they conjure up” (</w:t>
      </w:r>
      <w:r w:rsidR="00E10E05">
        <w:rPr>
          <w:rFonts w:ascii="Times New Roman" w:hAnsi="Times New Roman"/>
          <w:sz w:val="24"/>
          <w:szCs w:val="24"/>
        </w:rPr>
        <w:t xml:space="preserve">Clarke, 2001, </w:t>
      </w:r>
      <w:r>
        <w:rPr>
          <w:rFonts w:ascii="Times New Roman" w:hAnsi="Times New Roman"/>
          <w:sz w:val="24"/>
          <w:szCs w:val="24"/>
        </w:rPr>
        <w:t>p222). The fictional sense of motion enables listeners to engage with the music by acting amongst it, thus introducing an important element of musical meaning (Clarks, 2001).</w:t>
      </w:r>
      <w:r>
        <w:rPr>
          <w:rFonts w:ascii="Times New Roman" w:hAnsi="Times New Roman" w:hint="eastAsia"/>
          <w:sz w:val="24"/>
          <w:szCs w:val="24"/>
        </w:rPr>
        <w:t xml:space="preserve"> </w:t>
      </w:r>
    </w:p>
    <w:p w14:paraId="4ABFDBB1" w14:textId="4D60C6CC" w:rsidR="00AE7B0C" w:rsidRDefault="000E7FD0" w:rsidP="006B1C14">
      <w:pPr>
        <w:spacing w:after="0" w:line="480" w:lineRule="auto"/>
        <w:ind w:firstLine="720"/>
        <w:jc w:val="both"/>
        <w:rPr>
          <w:rFonts w:ascii="Times New Roman" w:hAnsi="Times New Roman"/>
          <w:sz w:val="24"/>
          <w:szCs w:val="24"/>
        </w:rPr>
      </w:pPr>
      <w:r>
        <w:rPr>
          <w:rFonts w:ascii="Times New Roman" w:hAnsi="Times New Roman"/>
          <w:sz w:val="24"/>
          <w:szCs w:val="24"/>
        </w:rPr>
        <w:t>Leman (2008) further proposed the embodied approach for understanding musical meaning and suggested the human body works as a mediator between physical music sounds and mental meaning in the human brain. The internal representation of musical sounds is no longer perceived in a passive manner during the musical perception and learning process as active participation of the human body in musical perception enables subjects to guess the inferential meaning (non-musical) of music and shape individual representations of events (Nussbaum, 2007). The body-based musical experience then, as related to the metaphors in musical m</w:t>
      </w:r>
      <w:r w:rsidR="000B6652">
        <w:rPr>
          <w:rFonts w:ascii="Times New Roman" w:hAnsi="Times New Roman"/>
          <w:sz w:val="24"/>
          <w:szCs w:val="24"/>
        </w:rPr>
        <w:t>otion discussed in Section 2.1</w:t>
      </w:r>
      <w:r>
        <w:rPr>
          <w:rFonts w:ascii="Times New Roman" w:hAnsi="Times New Roman"/>
          <w:sz w:val="24"/>
          <w:szCs w:val="24"/>
        </w:rPr>
        <w:t xml:space="preserve">, has offered the opportunity to understand and comprehend musical metaphors and semantic </w:t>
      </w:r>
      <w:r w:rsidR="006B1C14">
        <w:rPr>
          <w:rFonts w:ascii="Times New Roman" w:hAnsi="Times New Roman"/>
          <w:sz w:val="24"/>
          <w:szCs w:val="24"/>
        </w:rPr>
        <w:t>descriptions of music</w:t>
      </w:r>
      <w:r>
        <w:rPr>
          <w:rFonts w:ascii="Times New Roman" w:hAnsi="Times New Roman"/>
          <w:sz w:val="24"/>
          <w:szCs w:val="24"/>
        </w:rPr>
        <w:t>. Walker (2000) indicated that, without prior bodily movements in the musical experience, metaphors of musical motion as related to significance in musical understanding are inconsequential.</w:t>
      </w:r>
      <w:r>
        <w:rPr>
          <w:rFonts w:ascii="Times New Roman" w:hAnsi="Times New Roman" w:hint="eastAsia"/>
          <w:sz w:val="24"/>
          <w:szCs w:val="24"/>
        </w:rPr>
        <w:t xml:space="preserve"> </w:t>
      </w:r>
    </w:p>
    <w:p w14:paraId="0AE3AA66" w14:textId="7F43220E" w:rsidR="00AE7B0C" w:rsidRDefault="00015FD7" w:rsidP="00ED2343">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Research conducted by </w:t>
      </w:r>
      <w:r w:rsidR="000E7FD0">
        <w:rPr>
          <w:rFonts w:ascii="Times New Roman" w:hAnsi="Times New Roman"/>
          <w:sz w:val="24"/>
          <w:szCs w:val="24"/>
        </w:rPr>
        <w:t xml:space="preserve">Casasanto </w:t>
      </w:r>
      <w:r>
        <w:rPr>
          <w:rFonts w:ascii="Times New Roman" w:hAnsi="Times New Roman"/>
          <w:sz w:val="24"/>
          <w:szCs w:val="24"/>
        </w:rPr>
        <w:t xml:space="preserve">and his colleagues </w:t>
      </w:r>
      <w:r w:rsidR="00942B72">
        <w:rPr>
          <w:rFonts w:ascii="Times New Roman" w:hAnsi="Times New Roman"/>
          <w:sz w:val="24"/>
          <w:szCs w:val="24"/>
        </w:rPr>
        <w:t>(2013, 2012, &amp; 2009)</w:t>
      </w:r>
      <w:r w:rsidR="006B1C14">
        <w:rPr>
          <w:rFonts w:ascii="Times New Roman" w:hAnsi="Times New Roman"/>
          <w:sz w:val="24"/>
          <w:szCs w:val="24"/>
        </w:rPr>
        <w:t xml:space="preserve"> </w:t>
      </w:r>
      <w:r w:rsidR="000E7FD0">
        <w:rPr>
          <w:rFonts w:ascii="Times New Roman" w:hAnsi="Times New Roman"/>
          <w:sz w:val="24"/>
          <w:szCs w:val="24"/>
        </w:rPr>
        <w:t xml:space="preserve">produced further comprehension for movements in shaping </w:t>
      </w:r>
      <w:r w:rsidR="004F68F9">
        <w:rPr>
          <w:rFonts w:ascii="Times New Roman" w:hAnsi="Times New Roman"/>
          <w:sz w:val="24"/>
          <w:szCs w:val="24"/>
        </w:rPr>
        <w:t xml:space="preserve">how </w:t>
      </w:r>
      <w:r w:rsidR="000E7FD0">
        <w:rPr>
          <w:rFonts w:ascii="Times New Roman" w:hAnsi="Times New Roman"/>
          <w:sz w:val="24"/>
          <w:szCs w:val="24"/>
        </w:rPr>
        <w:t>humans subjective</w:t>
      </w:r>
      <w:r w:rsidR="004F68F9">
        <w:rPr>
          <w:rFonts w:ascii="Times New Roman" w:hAnsi="Times New Roman"/>
          <w:sz w:val="24"/>
          <w:szCs w:val="24"/>
        </w:rPr>
        <w:t>ly</w:t>
      </w:r>
      <w:r w:rsidR="000E7FD0">
        <w:rPr>
          <w:rFonts w:ascii="Times New Roman" w:hAnsi="Times New Roman"/>
          <w:sz w:val="24"/>
          <w:szCs w:val="24"/>
        </w:rPr>
        <w:t xml:space="preserve"> experience </w:t>
      </w:r>
      <w:r w:rsidR="004F68F9">
        <w:rPr>
          <w:rFonts w:ascii="Times New Roman" w:hAnsi="Times New Roman"/>
          <w:sz w:val="24"/>
          <w:szCs w:val="24"/>
        </w:rPr>
        <w:t xml:space="preserve">an object and how objects are </w:t>
      </w:r>
      <w:r w:rsidR="000E7FD0">
        <w:rPr>
          <w:rFonts w:ascii="Times New Roman" w:hAnsi="Times New Roman"/>
          <w:sz w:val="24"/>
          <w:szCs w:val="24"/>
        </w:rPr>
        <w:t>internal</w:t>
      </w:r>
      <w:r w:rsidR="004F68F9">
        <w:rPr>
          <w:rFonts w:ascii="Times New Roman" w:hAnsi="Times New Roman"/>
          <w:sz w:val="24"/>
          <w:szCs w:val="24"/>
        </w:rPr>
        <w:t>ly</w:t>
      </w:r>
      <w:r w:rsidR="000E7FD0">
        <w:rPr>
          <w:rFonts w:ascii="Times New Roman" w:hAnsi="Times New Roman"/>
          <w:sz w:val="24"/>
          <w:szCs w:val="24"/>
        </w:rPr>
        <w:t xml:space="preserve"> represent</w:t>
      </w:r>
      <w:r w:rsidR="004F68F9">
        <w:rPr>
          <w:rFonts w:ascii="Times New Roman" w:hAnsi="Times New Roman"/>
          <w:sz w:val="24"/>
          <w:szCs w:val="24"/>
        </w:rPr>
        <w:t>ed</w:t>
      </w:r>
      <w:r w:rsidR="000E7FD0">
        <w:rPr>
          <w:rFonts w:ascii="Times New Roman" w:hAnsi="Times New Roman"/>
          <w:sz w:val="24"/>
          <w:szCs w:val="24"/>
        </w:rPr>
        <w:t xml:space="preserve">. Based on the hypothesis that distinct handedness potentially results in distinct mental representations as a result of different outcomes for interaction between handedness and the physical world, Casasanto (2009) discovered that right-hand users tended to combine more positive ideas with the right-forward space while associating more negative ideas with the left-forward space. The finding was opposite for left-hand users and consistent in the observation of 5 year old children (Casasanto &amp; Henetz, 2012). </w:t>
      </w:r>
    </w:p>
    <w:p w14:paraId="5B0CD2AF" w14:textId="24DC8FEA" w:rsidR="00AE7B0C" w:rsidRDefault="000E7FD0" w:rsidP="00D96CF9">
      <w:pPr>
        <w:pStyle w:val="ListParagraph1"/>
        <w:spacing w:after="0" w:line="480" w:lineRule="auto"/>
        <w:ind w:left="0"/>
        <w:outlineLvl w:val="1"/>
        <w:rPr>
          <w:rFonts w:ascii="Times New Roman" w:hAnsi="Times New Roman"/>
          <w:b/>
          <w:bCs/>
          <w:sz w:val="24"/>
          <w:szCs w:val="24"/>
        </w:rPr>
      </w:pPr>
      <w:bookmarkStart w:id="12" w:name="_Toc450406754"/>
      <w:r>
        <w:rPr>
          <w:rFonts w:ascii="Times New Roman" w:hAnsi="Times New Roman"/>
          <w:b/>
          <w:bCs/>
          <w:sz w:val="24"/>
          <w:szCs w:val="24"/>
        </w:rPr>
        <w:t>2.5 Examination of the Motion-Music Connection in a Motion Production Context</w:t>
      </w:r>
      <w:bookmarkEnd w:id="12"/>
    </w:p>
    <w:p w14:paraId="15FB764B" w14:textId="4489AA5C" w:rsidR="00AE7B0C" w:rsidRDefault="000E7FD0" w:rsidP="006B1C14">
      <w:pPr>
        <w:spacing w:after="0" w:line="480" w:lineRule="auto"/>
        <w:ind w:firstLine="720"/>
        <w:jc w:val="both"/>
        <w:rPr>
          <w:rFonts w:ascii="Times New Roman" w:hAnsi="Times New Roman"/>
          <w:sz w:val="24"/>
          <w:szCs w:val="24"/>
        </w:rPr>
      </w:pPr>
      <w:r>
        <w:rPr>
          <w:rFonts w:ascii="Times New Roman" w:hAnsi="Times New Roman"/>
          <w:sz w:val="24"/>
          <w:szCs w:val="24"/>
        </w:rPr>
        <w:t xml:space="preserve">Researchers have investigated </w:t>
      </w:r>
      <w:r w:rsidR="004F68F9">
        <w:rPr>
          <w:rFonts w:ascii="Times New Roman" w:hAnsi="Times New Roman"/>
          <w:sz w:val="24"/>
          <w:szCs w:val="24"/>
        </w:rPr>
        <w:t xml:space="preserve">the </w:t>
      </w:r>
      <w:r>
        <w:rPr>
          <w:rFonts w:ascii="Times New Roman" w:hAnsi="Times New Roman"/>
          <w:sz w:val="24"/>
          <w:szCs w:val="24"/>
        </w:rPr>
        <w:t>tran</w:t>
      </w:r>
      <w:r w:rsidR="00C85C8B">
        <w:rPr>
          <w:rFonts w:ascii="Times New Roman" w:hAnsi="Times New Roman"/>
          <w:sz w:val="24"/>
          <w:szCs w:val="24"/>
        </w:rPr>
        <w:t>sformation</w:t>
      </w:r>
      <w:r>
        <w:rPr>
          <w:rFonts w:ascii="Times New Roman" w:hAnsi="Times New Roman"/>
          <w:sz w:val="24"/>
          <w:szCs w:val="24"/>
        </w:rPr>
        <w:t xml:space="preserve"> from musical sounds to motional patterns of the human body</w:t>
      </w:r>
      <w:r w:rsidR="00C85C8B" w:rsidRPr="00C85C8B">
        <w:rPr>
          <w:rFonts w:ascii="Times New Roman" w:hAnsi="Times New Roman"/>
          <w:sz w:val="24"/>
          <w:szCs w:val="24"/>
        </w:rPr>
        <w:t xml:space="preserve"> </w:t>
      </w:r>
      <w:r w:rsidR="00C85C8B">
        <w:rPr>
          <w:rFonts w:ascii="Times New Roman" w:hAnsi="Times New Roman"/>
          <w:sz w:val="24"/>
          <w:szCs w:val="24"/>
        </w:rPr>
        <w:t>for many years</w:t>
      </w:r>
      <w:r>
        <w:rPr>
          <w:rFonts w:ascii="Times New Roman" w:hAnsi="Times New Roman"/>
          <w:sz w:val="24"/>
          <w:szCs w:val="24"/>
        </w:rPr>
        <w:t xml:space="preserve">. According to </w:t>
      </w:r>
      <w:r w:rsidR="00072AF6">
        <w:rPr>
          <w:rFonts w:ascii="Times New Roman" w:hAnsi="Times New Roman"/>
          <w:sz w:val="24"/>
          <w:szCs w:val="24"/>
        </w:rPr>
        <w:t xml:space="preserve">the </w:t>
      </w:r>
      <w:r>
        <w:rPr>
          <w:rFonts w:ascii="Times New Roman" w:hAnsi="Times New Roman"/>
          <w:sz w:val="24"/>
          <w:szCs w:val="24"/>
        </w:rPr>
        <w:t xml:space="preserve">embodied perspective </w:t>
      </w:r>
      <w:r w:rsidR="00072AF6">
        <w:rPr>
          <w:rFonts w:ascii="Times New Roman" w:hAnsi="Times New Roman"/>
          <w:sz w:val="24"/>
          <w:szCs w:val="24"/>
        </w:rPr>
        <w:t xml:space="preserve">of Leman (2008) </w:t>
      </w:r>
      <w:r>
        <w:rPr>
          <w:rFonts w:ascii="Times New Roman" w:hAnsi="Times New Roman"/>
          <w:sz w:val="24"/>
          <w:szCs w:val="24"/>
        </w:rPr>
        <w:t>on musical cognition, the various motional characteristics of human bodily movements may be viewed as distinct representations of perceptual differences for musical temporal structural, metrical structural, emotional expressiveness, and other expressive qualities of musical sounds</w:t>
      </w:r>
      <w:r w:rsidR="000B6652">
        <w:rPr>
          <w:rFonts w:ascii="Times New Roman" w:hAnsi="Times New Roman"/>
          <w:sz w:val="24"/>
          <w:szCs w:val="24"/>
        </w:rPr>
        <w:t xml:space="preserve"> such as timbral information</w:t>
      </w:r>
      <w:r>
        <w:rPr>
          <w:rFonts w:ascii="Times New Roman" w:hAnsi="Times New Roman"/>
          <w:sz w:val="24"/>
          <w:szCs w:val="24"/>
        </w:rPr>
        <w:t>. Two main domains of this study type will be reviewed</w:t>
      </w:r>
      <w:r w:rsidR="00F93C11">
        <w:rPr>
          <w:rFonts w:ascii="Times New Roman" w:hAnsi="Times New Roman"/>
          <w:sz w:val="24"/>
          <w:szCs w:val="24"/>
        </w:rPr>
        <w:t xml:space="preserve">, according to the complexity of bodily </w:t>
      </w:r>
      <w:r w:rsidR="006B1C14">
        <w:rPr>
          <w:rFonts w:ascii="Times New Roman" w:hAnsi="Times New Roman"/>
          <w:sz w:val="24"/>
          <w:szCs w:val="24"/>
        </w:rPr>
        <w:t xml:space="preserve">movements </w:t>
      </w:r>
      <w:r w:rsidR="00F93C11">
        <w:rPr>
          <w:rFonts w:ascii="Times New Roman" w:hAnsi="Times New Roman"/>
          <w:sz w:val="24"/>
          <w:szCs w:val="24"/>
        </w:rPr>
        <w:t>with music.</w:t>
      </w:r>
      <w:r>
        <w:rPr>
          <w:rFonts w:ascii="Times New Roman" w:hAnsi="Times New Roman"/>
          <w:sz w:val="24"/>
          <w:szCs w:val="24"/>
        </w:rPr>
        <w:t xml:space="preserve"> The first </w:t>
      </w:r>
      <w:r w:rsidR="00BB17B3">
        <w:rPr>
          <w:rFonts w:ascii="Times New Roman" w:hAnsi="Times New Roman"/>
          <w:sz w:val="24"/>
          <w:szCs w:val="24"/>
        </w:rPr>
        <w:t xml:space="preserve">level </w:t>
      </w:r>
      <w:r>
        <w:rPr>
          <w:rFonts w:ascii="Times New Roman" w:hAnsi="Times New Roman"/>
          <w:sz w:val="24"/>
          <w:szCs w:val="24"/>
        </w:rPr>
        <w:t xml:space="preserve">is the most basic and fundamental form of musical-induced movement -- synchronization movements with musical stimuli related to the temporal and metrical representations of sounds on human bodily movements; the other is a more advanced music-induced movement related to more complex motional elements including physical location, amount, </w:t>
      </w:r>
      <w:r w:rsidR="000B6652">
        <w:rPr>
          <w:rFonts w:ascii="Times New Roman" w:hAnsi="Times New Roman"/>
          <w:sz w:val="24"/>
          <w:szCs w:val="24"/>
        </w:rPr>
        <w:t>mass, and smoothness</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An </w:t>
      </w:r>
      <w:r w:rsidR="004F68F9">
        <w:rPr>
          <w:rFonts w:ascii="Times New Roman" w:hAnsi="Times New Roman"/>
          <w:sz w:val="24"/>
          <w:szCs w:val="24"/>
        </w:rPr>
        <w:t xml:space="preserve">additional </w:t>
      </w:r>
      <w:r>
        <w:rPr>
          <w:rFonts w:ascii="Times New Roman" w:hAnsi="Times New Roman"/>
          <w:sz w:val="24"/>
          <w:szCs w:val="24"/>
        </w:rPr>
        <w:t>section</w:t>
      </w:r>
      <w:r w:rsidR="004F68F9">
        <w:rPr>
          <w:rFonts w:ascii="Times New Roman" w:hAnsi="Times New Roman"/>
          <w:sz w:val="24"/>
          <w:szCs w:val="24"/>
        </w:rPr>
        <w:t xml:space="preserve"> will</w:t>
      </w:r>
      <w:r>
        <w:rPr>
          <w:rFonts w:ascii="Times New Roman" w:hAnsi="Times New Roman"/>
          <w:sz w:val="24"/>
          <w:szCs w:val="24"/>
        </w:rPr>
        <w:t xml:space="preserve"> </w:t>
      </w:r>
      <w:r w:rsidR="004F68F9">
        <w:rPr>
          <w:rFonts w:ascii="Times New Roman" w:hAnsi="Times New Roman"/>
          <w:sz w:val="24"/>
          <w:szCs w:val="24"/>
        </w:rPr>
        <w:t xml:space="preserve">summarize </w:t>
      </w:r>
      <w:r>
        <w:rPr>
          <w:rFonts w:ascii="Times New Roman" w:hAnsi="Times New Roman"/>
          <w:sz w:val="24"/>
          <w:szCs w:val="24"/>
        </w:rPr>
        <w:t>several specific analogies between motional characteristics and musical parameters</w:t>
      </w:r>
      <w:r w:rsidR="00BB17B3">
        <w:rPr>
          <w:rFonts w:ascii="Times New Roman" w:hAnsi="Times New Roman"/>
          <w:sz w:val="24"/>
          <w:szCs w:val="24"/>
        </w:rPr>
        <w:t xml:space="preserve"> that are well documented and demonstrated in previous studies</w:t>
      </w:r>
      <w:r>
        <w:rPr>
          <w:rFonts w:ascii="Times New Roman" w:hAnsi="Times New Roman"/>
          <w:sz w:val="24"/>
          <w:szCs w:val="24"/>
        </w:rPr>
        <w:t xml:space="preserve">. </w:t>
      </w:r>
    </w:p>
    <w:p w14:paraId="6AF5D23E" w14:textId="3C89D1B6"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3" w:name="_Toc450406755"/>
      <w:r>
        <w:rPr>
          <w:rFonts w:ascii="Times New Roman" w:hAnsi="Times New Roman"/>
          <w:b/>
          <w:bCs/>
          <w:sz w:val="24"/>
          <w:szCs w:val="24"/>
        </w:rPr>
        <w:t>2.5.1 Synchronization with music</w:t>
      </w:r>
      <w:r w:rsidR="00D96CF9">
        <w:rPr>
          <w:rFonts w:ascii="Times New Roman" w:hAnsi="Times New Roman"/>
          <w:b/>
          <w:bCs/>
          <w:sz w:val="24"/>
          <w:szCs w:val="24"/>
        </w:rPr>
        <w:t>.</w:t>
      </w:r>
      <w:bookmarkEnd w:id="13"/>
      <w:r>
        <w:rPr>
          <w:rFonts w:ascii="Times New Roman" w:hAnsi="Times New Roman"/>
          <w:b/>
          <w:bCs/>
          <w:sz w:val="24"/>
          <w:szCs w:val="24"/>
        </w:rPr>
        <w:t xml:space="preserve"> </w:t>
      </w:r>
    </w:p>
    <w:p w14:paraId="738F7ACC" w14:textId="74722B28" w:rsidR="00AE7B0C" w:rsidRDefault="000E7FD0" w:rsidP="00351532">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The human synchronized movement response to music refers to </w:t>
      </w:r>
      <w:r w:rsidR="004F68F9">
        <w:rPr>
          <w:rFonts w:ascii="Times New Roman" w:hAnsi="Times New Roman"/>
          <w:sz w:val="24"/>
          <w:szCs w:val="24"/>
        </w:rPr>
        <w:t xml:space="preserve">the co-ordination of </w:t>
      </w:r>
      <w:r>
        <w:rPr>
          <w:rFonts w:ascii="Times New Roman" w:hAnsi="Times New Roman"/>
          <w:sz w:val="24"/>
          <w:szCs w:val="24"/>
        </w:rPr>
        <w:t xml:space="preserve">the pulse and accent of human bodily movements </w:t>
      </w:r>
      <w:r w:rsidR="004F68F9">
        <w:rPr>
          <w:rFonts w:ascii="Times New Roman" w:hAnsi="Times New Roman"/>
          <w:sz w:val="24"/>
          <w:szCs w:val="24"/>
        </w:rPr>
        <w:t xml:space="preserve">with </w:t>
      </w:r>
      <w:r>
        <w:rPr>
          <w:rFonts w:ascii="Times New Roman" w:hAnsi="Times New Roman"/>
          <w:sz w:val="24"/>
          <w:szCs w:val="24"/>
        </w:rPr>
        <w:t xml:space="preserve">the temporal and rhythmic pattern of musical stimuli. Povel and Essence (1985) support the “internal clock” model view that listeners </w:t>
      </w:r>
      <w:r w:rsidR="004F68F9">
        <w:rPr>
          <w:rFonts w:ascii="Times New Roman" w:hAnsi="Times New Roman"/>
          <w:sz w:val="24"/>
          <w:szCs w:val="24"/>
        </w:rPr>
        <w:t>have</w:t>
      </w:r>
      <w:r w:rsidR="00C85C8B">
        <w:rPr>
          <w:rFonts w:ascii="Times New Roman" w:hAnsi="Times New Roman"/>
          <w:sz w:val="24"/>
          <w:szCs w:val="24"/>
        </w:rPr>
        <w:t xml:space="preserve"> </w:t>
      </w:r>
      <w:r>
        <w:rPr>
          <w:rFonts w:ascii="Times New Roman" w:hAnsi="Times New Roman"/>
          <w:sz w:val="24"/>
          <w:szCs w:val="24"/>
        </w:rPr>
        <w:t>an “internal clock” to code the temporal structure of musical sounds on the basis of perceived accents distribution, thus producing rhythmic movements that coordinate with auditory stimuli.</w:t>
      </w:r>
      <w:r>
        <w:rPr>
          <w:rFonts w:ascii="Times New Roman" w:hAnsi="Times New Roman" w:hint="eastAsia"/>
          <w:sz w:val="24"/>
          <w:szCs w:val="24"/>
        </w:rPr>
        <w:t xml:space="preserve"> </w:t>
      </w:r>
      <w:r w:rsidR="0097519C">
        <w:rPr>
          <w:rFonts w:ascii="Times New Roman" w:hAnsi="Times New Roman"/>
          <w:sz w:val="24"/>
          <w:szCs w:val="24"/>
        </w:rPr>
        <w:t>Large and Palmer (2002) suggested that humans have an internal self-sustained oscillation mod</w:t>
      </w:r>
      <w:r w:rsidR="007E38E6">
        <w:rPr>
          <w:rFonts w:ascii="Times New Roman" w:hAnsi="Times New Roman"/>
          <w:sz w:val="24"/>
          <w:szCs w:val="24"/>
        </w:rPr>
        <w:t>e</w:t>
      </w:r>
      <w:r w:rsidR="0097519C">
        <w:rPr>
          <w:rFonts w:ascii="Times New Roman" w:hAnsi="Times New Roman"/>
          <w:sz w:val="24"/>
          <w:szCs w:val="24"/>
        </w:rPr>
        <w:t xml:space="preserve">l to </w:t>
      </w:r>
      <w:r w:rsidR="007E38E6">
        <w:rPr>
          <w:rFonts w:ascii="Times New Roman" w:hAnsi="Times New Roman"/>
          <w:sz w:val="24"/>
          <w:szCs w:val="24"/>
        </w:rPr>
        <w:t>attune with</w:t>
      </w:r>
      <w:r w:rsidR="0097519C">
        <w:rPr>
          <w:rFonts w:ascii="Times New Roman" w:hAnsi="Times New Roman"/>
          <w:sz w:val="24"/>
          <w:szCs w:val="24"/>
        </w:rPr>
        <w:t xml:space="preserve"> the rhythms of music performances; this enables humans to perceive the metrical categories of temporally changing auditory events and distinguish the underlying deviations of metrical categories. </w:t>
      </w:r>
      <w:r>
        <w:rPr>
          <w:rFonts w:ascii="Times New Roman" w:hAnsi="Times New Roman"/>
          <w:sz w:val="24"/>
          <w:szCs w:val="24"/>
        </w:rPr>
        <w:t>Leman (2008) then adopted an embodied perspective to explain the origin of synchronized motion with music</w:t>
      </w:r>
      <w:r w:rsidR="00DC3087">
        <w:rPr>
          <w:rFonts w:ascii="Times New Roman" w:hAnsi="Times New Roman"/>
          <w:sz w:val="24"/>
          <w:szCs w:val="24"/>
        </w:rPr>
        <w:t xml:space="preserve"> and distinguished it with other forms of </w:t>
      </w:r>
      <w:r w:rsidR="00351532">
        <w:rPr>
          <w:rFonts w:ascii="Times New Roman" w:hAnsi="Times New Roman"/>
          <w:sz w:val="24"/>
          <w:szCs w:val="24"/>
        </w:rPr>
        <w:t xml:space="preserve">sensorimotor activity </w:t>
      </w:r>
      <w:r w:rsidR="00186F69">
        <w:rPr>
          <w:rFonts w:ascii="Times New Roman" w:hAnsi="Times New Roman"/>
          <w:sz w:val="24"/>
          <w:szCs w:val="24"/>
        </w:rPr>
        <w:t xml:space="preserve">(dancing, gestural moving) </w:t>
      </w:r>
      <w:r w:rsidR="00DC3087">
        <w:rPr>
          <w:rFonts w:ascii="Times New Roman" w:hAnsi="Times New Roman"/>
          <w:sz w:val="24"/>
          <w:szCs w:val="24"/>
        </w:rPr>
        <w:t>with music</w:t>
      </w:r>
      <w:r>
        <w:rPr>
          <w:rFonts w:ascii="Times New Roman" w:hAnsi="Times New Roman"/>
          <w:sz w:val="24"/>
          <w:szCs w:val="24"/>
        </w:rPr>
        <w:t>. Synchronization was explained as a fundamental level of corporeal imitation for perceived musical structure and an outcome of positive interaction between agents and the external environment</w:t>
      </w:r>
      <w:r w:rsidR="00DC3087">
        <w:rPr>
          <w:rFonts w:ascii="Times New Roman" w:hAnsi="Times New Roman"/>
          <w:sz w:val="24"/>
          <w:szCs w:val="24"/>
        </w:rPr>
        <w:t xml:space="preserve"> that is not necessary to involve any emotional processing</w:t>
      </w:r>
      <w:r>
        <w:rPr>
          <w:rFonts w:ascii="Times New Roman" w:hAnsi="Times New Roman"/>
          <w:sz w:val="24"/>
          <w:szCs w:val="24"/>
        </w:rPr>
        <w:t>.</w:t>
      </w:r>
      <w:r>
        <w:rPr>
          <w:rFonts w:ascii="Times New Roman" w:hAnsi="Times New Roman" w:hint="eastAsia"/>
          <w:sz w:val="24"/>
          <w:szCs w:val="24"/>
        </w:rPr>
        <w:t xml:space="preserve"> </w:t>
      </w:r>
      <w:r w:rsidR="00351532">
        <w:rPr>
          <w:rFonts w:ascii="Times New Roman" w:hAnsi="Times New Roman"/>
          <w:sz w:val="24"/>
          <w:szCs w:val="24"/>
        </w:rPr>
        <w:t>In contrast, a</w:t>
      </w:r>
      <w:r>
        <w:rPr>
          <w:rFonts w:ascii="Times New Roman" w:hAnsi="Times New Roman"/>
          <w:sz w:val="24"/>
          <w:szCs w:val="24"/>
        </w:rPr>
        <w:t xml:space="preserve">ttuning and empathy </w:t>
      </w:r>
      <w:r w:rsidR="007E38E6">
        <w:rPr>
          <w:rFonts w:ascii="Times New Roman" w:hAnsi="Times New Roman"/>
          <w:sz w:val="24"/>
          <w:szCs w:val="24"/>
        </w:rPr>
        <w:t>relate to</w:t>
      </w:r>
      <w:r w:rsidR="00351532">
        <w:rPr>
          <w:rFonts w:ascii="Times New Roman" w:hAnsi="Times New Roman"/>
          <w:sz w:val="24"/>
          <w:szCs w:val="24"/>
        </w:rPr>
        <w:t xml:space="preserve"> </w:t>
      </w:r>
      <w:r>
        <w:rPr>
          <w:rFonts w:ascii="Times New Roman" w:hAnsi="Times New Roman"/>
          <w:sz w:val="24"/>
          <w:szCs w:val="24"/>
        </w:rPr>
        <w:t xml:space="preserve">higher-level </w:t>
      </w:r>
      <w:r w:rsidR="00351532">
        <w:rPr>
          <w:rFonts w:ascii="Times New Roman" w:hAnsi="Times New Roman"/>
          <w:sz w:val="24"/>
          <w:szCs w:val="24"/>
        </w:rPr>
        <w:t xml:space="preserve">musical features such as melody, harmony, and involve </w:t>
      </w:r>
      <w:r>
        <w:rPr>
          <w:rFonts w:ascii="Times New Roman" w:hAnsi="Times New Roman"/>
          <w:sz w:val="24"/>
          <w:szCs w:val="24"/>
        </w:rPr>
        <w:t xml:space="preserve">complex bodily movements (singing and dancing) and subjective intentions (feelings and emotions). The crucial difference between the two perspectives is the </w:t>
      </w:r>
      <w:r w:rsidR="004F68F9">
        <w:rPr>
          <w:rFonts w:ascii="Times New Roman" w:hAnsi="Times New Roman"/>
          <w:sz w:val="24"/>
          <w:szCs w:val="24"/>
        </w:rPr>
        <w:t xml:space="preserve">notion that </w:t>
      </w:r>
      <w:r>
        <w:rPr>
          <w:rFonts w:ascii="Times New Roman" w:hAnsi="Times New Roman"/>
          <w:sz w:val="24"/>
          <w:szCs w:val="24"/>
        </w:rPr>
        <w:t xml:space="preserve">synchronization </w:t>
      </w:r>
      <w:r w:rsidR="004F68F9">
        <w:rPr>
          <w:rFonts w:ascii="Times New Roman" w:hAnsi="Times New Roman"/>
          <w:sz w:val="24"/>
          <w:szCs w:val="24"/>
        </w:rPr>
        <w:t xml:space="preserve">originates </w:t>
      </w:r>
      <w:r>
        <w:rPr>
          <w:rFonts w:ascii="Times New Roman" w:hAnsi="Times New Roman"/>
          <w:sz w:val="24"/>
          <w:szCs w:val="24"/>
        </w:rPr>
        <w:t>from a passive perception (internal clock</w:t>
      </w:r>
      <w:r w:rsidR="004F68F9">
        <w:rPr>
          <w:rFonts w:ascii="Times New Roman" w:hAnsi="Times New Roman"/>
          <w:sz w:val="24"/>
          <w:szCs w:val="24"/>
        </w:rPr>
        <w:t xml:space="preserve"> view</w:t>
      </w:r>
      <w:r>
        <w:rPr>
          <w:rFonts w:ascii="Times New Roman" w:hAnsi="Times New Roman"/>
          <w:sz w:val="24"/>
          <w:szCs w:val="24"/>
        </w:rPr>
        <w:t xml:space="preserve">) </w:t>
      </w:r>
      <w:r w:rsidR="004F68F9">
        <w:rPr>
          <w:rFonts w:ascii="Times New Roman" w:hAnsi="Times New Roman"/>
          <w:sz w:val="24"/>
          <w:szCs w:val="24"/>
        </w:rPr>
        <w:t xml:space="preserve">compared to synchronization being </w:t>
      </w:r>
      <w:r>
        <w:rPr>
          <w:rFonts w:ascii="Times New Roman" w:hAnsi="Times New Roman"/>
          <w:sz w:val="24"/>
          <w:szCs w:val="24"/>
        </w:rPr>
        <w:t xml:space="preserve">an active learning process (embodied view). </w:t>
      </w:r>
    </w:p>
    <w:p w14:paraId="6266E210" w14:textId="2F01DEDC" w:rsidR="00AE7B0C" w:rsidRDefault="000E7FD0" w:rsidP="00746A7E">
      <w:pPr>
        <w:spacing w:after="0" w:line="480" w:lineRule="auto"/>
        <w:ind w:firstLine="720"/>
        <w:jc w:val="both"/>
        <w:rPr>
          <w:rFonts w:ascii="Times New Roman" w:hAnsi="Times New Roman"/>
          <w:sz w:val="24"/>
          <w:szCs w:val="24"/>
        </w:rPr>
      </w:pPr>
      <w:r>
        <w:rPr>
          <w:rFonts w:ascii="Times New Roman" w:hAnsi="Times New Roman"/>
          <w:sz w:val="24"/>
          <w:szCs w:val="24"/>
        </w:rPr>
        <w:t xml:space="preserve"> Synchronized movements with music </w:t>
      </w:r>
      <w:r w:rsidR="00750DB5">
        <w:rPr>
          <w:rFonts w:ascii="Times New Roman" w:hAnsi="Times New Roman"/>
          <w:sz w:val="24"/>
          <w:szCs w:val="24"/>
        </w:rPr>
        <w:t>may o</w:t>
      </w:r>
      <w:r w:rsidR="000B6652">
        <w:rPr>
          <w:rFonts w:ascii="Times New Roman" w:hAnsi="Times New Roman"/>
          <w:sz w:val="24"/>
          <w:szCs w:val="24"/>
        </w:rPr>
        <w:t>perate with different forms and</w:t>
      </w:r>
      <w:r>
        <w:rPr>
          <w:rFonts w:ascii="Times New Roman" w:hAnsi="Times New Roman"/>
          <w:sz w:val="24"/>
          <w:szCs w:val="24"/>
        </w:rPr>
        <w:t xml:space="preserve"> be affected by various </w:t>
      </w:r>
      <w:r w:rsidR="00186F69">
        <w:rPr>
          <w:rFonts w:ascii="Times New Roman" w:hAnsi="Times New Roman"/>
          <w:sz w:val="24"/>
          <w:szCs w:val="24"/>
        </w:rPr>
        <w:t xml:space="preserve">musical </w:t>
      </w:r>
      <w:r>
        <w:rPr>
          <w:rFonts w:ascii="Times New Roman" w:hAnsi="Times New Roman"/>
          <w:sz w:val="24"/>
          <w:szCs w:val="24"/>
        </w:rPr>
        <w:t xml:space="preserve">factors. Toiviainen, Luck, and Thompson (2010) observed that participants synchronize with music </w:t>
      </w:r>
      <w:r w:rsidR="004F68F9">
        <w:rPr>
          <w:rFonts w:ascii="Times New Roman" w:hAnsi="Times New Roman"/>
          <w:sz w:val="24"/>
          <w:szCs w:val="24"/>
        </w:rPr>
        <w:t xml:space="preserve">using </w:t>
      </w:r>
      <w:r>
        <w:rPr>
          <w:rFonts w:ascii="Times New Roman" w:hAnsi="Times New Roman"/>
          <w:sz w:val="24"/>
          <w:szCs w:val="24"/>
        </w:rPr>
        <w:t xml:space="preserve">different parts of </w:t>
      </w:r>
      <w:r w:rsidR="004F68F9">
        <w:rPr>
          <w:rFonts w:ascii="Times New Roman" w:hAnsi="Times New Roman"/>
          <w:sz w:val="24"/>
          <w:szCs w:val="24"/>
        </w:rPr>
        <w:t xml:space="preserve">their </w:t>
      </w:r>
      <w:r>
        <w:rPr>
          <w:rFonts w:ascii="Times New Roman" w:hAnsi="Times New Roman"/>
          <w:sz w:val="24"/>
          <w:szCs w:val="24"/>
        </w:rPr>
        <w:t xml:space="preserve">limbs in response to distinct metrical levels. The one-beat metrical level is commonly associated with vertical bodily movement while the four-beat level is associated with mediolateral movement and faster metric levels are associated with extremities, while slower beats associate in the central </w:t>
      </w:r>
      <w:r>
        <w:rPr>
          <w:rFonts w:ascii="Times New Roman" w:hAnsi="Times New Roman"/>
          <w:sz w:val="24"/>
          <w:szCs w:val="24"/>
        </w:rPr>
        <w:lastRenderedPageBreak/>
        <w:t xml:space="preserve">portions of the body. Leman </w:t>
      </w:r>
      <w:r w:rsidR="00750DB5">
        <w:rPr>
          <w:rFonts w:ascii="Times New Roman" w:hAnsi="Times New Roman"/>
          <w:sz w:val="24"/>
          <w:szCs w:val="24"/>
        </w:rPr>
        <w:t xml:space="preserve">and his colleagues </w:t>
      </w:r>
      <w:r>
        <w:rPr>
          <w:rFonts w:ascii="Times New Roman" w:hAnsi="Times New Roman"/>
          <w:sz w:val="24"/>
          <w:szCs w:val="24"/>
        </w:rPr>
        <w:t xml:space="preserve">(2013) </w:t>
      </w:r>
      <w:r w:rsidR="00750DB5">
        <w:rPr>
          <w:rFonts w:ascii="Times New Roman" w:hAnsi="Times New Roman"/>
          <w:sz w:val="24"/>
          <w:szCs w:val="24"/>
        </w:rPr>
        <w:t>conducted a study to examine the effect of expressiveness of musical pieces with the same musical tempo</w:t>
      </w:r>
      <w:r w:rsidR="000D0C66">
        <w:rPr>
          <w:rFonts w:ascii="Times New Roman" w:hAnsi="Times New Roman"/>
          <w:sz w:val="24"/>
          <w:szCs w:val="24"/>
        </w:rPr>
        <w:t>/volume</w:t>
      </w:r>
      <w:r w:rsidR="00750DB5">
        <w:rPr>
          <w:rFonts w:ascii="Times New Roman" w:hAnsi="Times New Roman"/>
          <w:sz w:val="24"/>
          <w:szCs w:val="24"/>
        </w:rPr>
        <w:t xml:space="preserve"> on the </w:t>
      </w:r>
      <w:r w:rsidR="000D0C66">
        <w:rPr>
          <w:rFonts w:ascii="Times New Roman" w:hAnsi="Times New Roman"/>
          <w:sz w:val="24"/>
          <w:szCs w:val="24"/>
        </w:rPr>
        <w:t>synchronized walking.</w:t>
      </w:r>
      <w:r w:rsidR="00750DB5">
        <w:rPr>
          <w:rFonts w:ascii="Times New Roman" w:hAnsi="Times New Roman"/>
          <w:sz w:val="24"/>
          <w:szCs w:val="24"/>
        </w:rPr>
        <w:t xml:space="preserve"> </w:t>
      </w:r>
      <w:r w:rsidR="000D0C66">
        <w:rPr>
          <w:rFonts w:ascii="Times New Roman" w:hAnsi="Times New Roman"/>
          <w:sz w:val="24"/>
          <w:szCs w:val="24"/>
        </w:rPr>
        <w:t xml:space="preserve">This study revealed that synchronized walking </w:t>
      </w:r>
      <w:r w:rsidR="00ED2343">
        <w:rPr>
          <w:rFonts w:ascii="Times New Roman" w:hAnsi="Times New Roman"/>
          <w:sz w:val="24"/>
          <w:szCs w:val="24"/>
        </w:rPr>
        <w:t>tempo</w:t>
      </w:r>
      <w:r w:rsidR="000D0C66">
        <w:rPr>
          <w:rFonts w:ascii="Times New Roman" w:hAnsi="Times New Roman"/>
          <w:sz w:val="24"/>
          <w:szCs w:val="24"/>
        </w:rPr>
        <w:t xml:space="preserve"> of participants was consistent, however, their stride length </w:t>
      </w:r>
      <w:r w:rsidR="007E38E6">
        <w:rPr>
          <w:rFonts w:ascii="Times New Roman" w:hAnsi="Times New Roman"/>
          <w:sz w:val="24"/>
          <w:szCs w:val="24"/>
        </w:rPr>
        <w:t>showed</w:t>
      </w:r>
      <w:r w:rsidR="000D0C66">
        <w:rPr>
          <w:rFonts w:ascii="Times New Roman" w:hAnsi="Times New Roman"/>
          <w:sz w:val="24"/>
          <w:szCs w:val="24"/>
        </w:rPr>
        <w:t xml:space="preserve"> significant differences: </w:t>
      </w:r>
      <w:r>
        <w:rPr>
          <w:rFonts w:ascii="Times New Roman" w:hAnsi="Times New Roman"/>
          <w:sz w:val="24"/>
          <w:szCs w:val="24"/>
        </w:rPr>
        <w:t>“</w:t>
      </w:r>
      <w:r w:rsidR="00063700">
        <w:rPr>
          <w:rFonts w:ascii="Times New Roman" w:hAnsi="Times New Roman"/>
          <w:sz w:val="24"/>
          <w:szCs w:val="24"/>
        </w:rPr>
        <w:t>activating</w:t>
      </w:r>
      <w:r>
        <w:rPr>
          <w:rFonts w:ascii="Times New Roman" w:hAnsi="Times New Roman"/>
          <w:sz w:val="24"/>
          <w:szCs w:val="24"/>
        </w:rPr>
        <w:t xml:space="preserve">” </w:t>
      </w:r>
      <w:r w:rsidR="00063700">
        <w:rPr>
          <w:rFonts w:ascii="Times New Roman" w:hAnsi="Times New Roman"/>
          <w:sz w:val="24"/>
          <w:szCs w:val="24"/>
        </w:rPr>
        <w:t>music</w:t>
      </w:r>
      <w:r w:rsidR="000D0C66">
        <w:rPr>
          <w:rFonts w:ascii="Times New Roman" w:hAnsi="Times New Roman"/>
          <w:sz w:val="24"/>
          <w:szCs w:val="24"/>
        </w:rPr>
        <w:t xml:space="preserve"> (</w:t>
      </w:r>
      <w:r w:rsidR="00746A7E">
        <w:rPr>
          <w:rFonts w:ascii="Times New Roman" w:hAnsi="Times New Roman"/>
          <w:sz w:val="24"/>
          <w:szCs w:val="24"/>
        </w:rPr>
        <w:t>equalized phrasing</w:t>
      </w:r>
      <w:r w:rsidR="007E38E6">
        <w:rPr>
          <w:rFonts w:ascii="Times New Roman" w:hAnsi="Times New Roman"/>
          <w:sz w:val="24"/>
          <w:szCs w:val="24"/>
        </w:rPr>
        <w:t>,</w:t>
      </w:r>
      <w:r w:rsidR="000D0C66">
        <w:rPr>
          <w:rFonts w:ascii="Times New Roman" w:hAnsi="Times New Roman"/>
          <w:sz w:val="24"/>
          <w:szCs w:val="24"/>
        </w:rPr>
        <w:t xml:space="preserve"> </w:t>
      </w:r>
      <w:r w:rsidR="00746A7E">
        <w:rPr>
          <w:rFonts w:ascii="Times New Roman" w:hAnsi="Times New Roman"/>
          <w:sz w:val="24"/>
          <w:szCs w:val="24"/>
        </w:rPr>
        <w:t xml:space="preserve">binary structure, </w:t>
      </w:r>
      <w:r w:rsidR="00B950BB">
        <w:rPr>
          <w:rFonts w:ascii="Times New Roman" w:hAnsi="Times New Roman"/>
          <w:sz w:val="24"/>
          <w:szCs w:val="24"/>
        </w:rPr>
        <w:t>perceiv</w:t>
      </w:r>
      <w:r w:rsidR="007E38E6">
        <w:rPr>
          <w:rFonts w:ascii="Times New Roman" w:hAnsi="Times New Roman"/>
          <w:sz w:val="24"/>
          <w:szCs w:val="24"/>
        </w:rPr>
        <w:t>ed</w:t>
      </w:r>
      <w:r w:rsidR="00B950BB">
        <w:rPr>
          <w:rFonts w:ascii="Times New Roman" w:hAnsi="Times New Roman"/>
          <w:sz w:val="24"/>
          <w:szCs w:val="24"/>
        </w:rPr>
        <w:t xml:space="preserve"> as bad/aggressive/loud/fast/stuttering</w:t>
      </w:r>
      <w:r w:rsidR="000D0C66">
        <w:rPr>
          <w:rFonts w:ascii="Times New Roman" w:hAnsi="Times New Roman"/>
          <w:sz w:val="24"/>
          <w:szCs w:val="24"/>
        </w:rPr>
        <w:t>)</w:t>
      </w:r>
      <w:r w:rsidR="00063700">
        <w:rPr>
          <w:rFonts w:ascii="Times New Roman" w:hAnsi="Times New Roman"/>
          <w:sz w:val="24"/>
          <w:szCs w:val="24"/>
        </w:rPr>
        <w:t xml:space="preserve"> </w:t>
      </w:r>
      <w:r w:rsidR="000D0C66">
        <w:rPr>
          <w:rFonts w:ascii="Times New Roman" w:hAnsi="Times New Roman"/>
          <w:sz w:val="24"/>
          <w:szCs w:val="24"/>
        </w:rPr>
        <w:t xml:space="preserve">induced greater stride length </w:t>
      </w:r>
      <w:r w:rsidR="00063700">
        <w:rPr>
          <w:rFonts w:ascii="Times New Roman" w:hAnsi="Times New Roman"/>
          <w:sz w:val="24"/>
          <w:szCs w:val="24"/>
        </w:rPr>
        <w:t xml:space="preserve">whereas “relaxing” music </w:t>
      </w:r>
      <w:r w:rsidR="00B950BB">
        <w:rPr>
          <w:rFonts w:ascii="Times New Roman" w:hAnsi="Times New Roman"/>
          <w:sz w:val="24"/>
          <w:szCs w:val="24"/>
        </w:rPr>
        <w:t xml:space="preserve">(complex tonal pattern, </w:t>
      </w:r>
      <w:r w:rsidR="00746A7E">
        <w:rPr>
          <w:rFonts w:ascii="Times New Roman" w:hAnsi="Times New Roman"/>
          <w:sz w:val="24"/>
          <w:szCs w:val="24"/>
        </w:rPr>
        <w:t xml:space="preserve">more variances in phrasing and melody, </w:t>
      </w:r>
      <w:r w:rsidR="00B950BB">
        <w:rPr>
          <w:rFonts w:ascii="Times New Roman" w:hAnsi="Times New Roman"/>
          <w:sz w:val="24"/>
          <w:szCs w:val="24"/>
        </w:rPr>
        <w:t>perceiving as good/tender/softer/slow/fluent) induced less stride length</w:t>
      </w:r>
      <w:r w:rsidR="00063700">
        <w:rPr>
          <w:rFonts w:ascii="Times New Roman" w:hAnsi="Times New Roman"/>
          <w:sz w:val="24"/>
          <w:szCs w:val="24"/>
        </w:rPr>
        <w:t xml:space="preserve">. </w:t>
      </w:r>
      <w:r w:rsidR="00B950BB">
        <w:rPr>
          <w:rFonts w:ascii="Times New Roman" w:hAnsi="Times New Roman"/>
          <w:sz w:val="24"/>
          <w:szCs w:val="24"/>
        </w:rPr>
        <w:t xml:space="preserve">In other words, synchronization with music not only relates to the beat level of auditory events; it links with other attributes of musical structure </w:t>
      </w:r>
      <w:r w:rsidR="00551F81">
        <w:rPr>
          <w:rFonts w:ascii="Times New Roman" w:hAnsi="Times New Roman"/>
          <w:sz w:val="24"/>
          <w:szCs w:val="24"/>
        </w:rPr>
        <w:t xml:space="preserve">such as </w:t>
      </w:r>
      <w:r w:rsidR="00B950BB">
        <w:rPr>
          <w:rFonts w:ascii="Times New Roman" w:hAnsi="Times New Roman"/>
          <w:sz w:val="24"/>
          <w:szCs w:val="24"/>
        </w:rPr>
        <w:t xml:space="preserve">metrical level, texture, </w:t>
      </w:r>
      <w:r w:rsidR="00551F81">
        <w:rPr>
          <w:rFonts w:ascii="Times New Roman" w:hAnsi="Times New Roman"/>
          <w:sz w:val="24"/>
          <w:szCs w:val="24"/>
        </w:rPr>
        <w:t xml:space="preserve">and </w:t>
      </w:r>
      <w:r w:rsidR="00B950BB">
        <w:rPr>
          <w:rFonts w:ascii="Times New Roman" w:hAnsi="Times New Roman"/>
          <w:sz w:val="24"/>
          <w:szCs w:val="24"/>
        </w:rPr>
        <w:t>tonal pattern etc.</w:t>
      </w:r>
    </w:p>
    <w:p w14:paraId="1FFB66B1" w14:textId="0E3EF475"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4" w:name="_Toc450406756"/>
      <w:r>
        <w:rPr>
          <w:rFonts w:ascii="Times New Roman" w:hAnsi="Times New Roman"/>
          <w:b/>
          <w:bCs/>
          <w:sz w:val="24"/>
          <w:szCs w:val="24"/>
        </w:rPr>
        <w:t xml:space="preserve">2.5.2 </w:t>
      </w:r>
      <w:r w:rsidR="00551F81">
        <w:rPr>
          <w:rFonts w:ascii="Times New Roman" w:hAnsi="Times New Roman"/>
          <w:b/>
          <w:bCs/>
          <w:sz w:val="24"/>
          <w:szCs w:val="24"/>
        </w:rPr>
        <w:t>M</w:t>
      </w:r>
      <w:r>
        <w:rPr>
          <w:rFonts w:ascii="Times New Roman" w:hAnsi="Times New Roman"/>
          <w:b/>
          <w:bCs/>
          <w:sz w:val="24"/>
          <w:szCs w:val="24"/>
        </w:rPr>
        <w:t>usic-induced gestures</w:t>
      </w:r>
      <w:r w:rsidR="00D96CF9">
        <w:rPr>
          <w:rFonts w:ascii="Times New Roman" w:hAnsi="Times New Roman"/>
          <w:b/>
          <w:bCs/>
          <w:sz w:val="24"/>
          <w:szCs w:val="24"/>
        </w:rPr>
        <w:t>.</w:t>
      </w:r>
      <w:bookmarkEnd w:id="14"/>
    </w:p>
    <w:p w14:paraId="0A9F56D7" w14:textId="09508EF6" w:rsidR="00AE7B0C" w:rsidRDefault="000E7FD0" w:rsidP="00551F81">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examination of music-induced bodily movements has created a bridge to investigate the mental representation of perceived musical expressiveness by </w:t>
      </w:r>
      <w:r w:rsidR="00AC7110">
        <w:rPr>
          <w:rFonts w:ascii="Times New Roman" w:hAnsi="Times New Roman"/>
          <w:sz w:val="24"/>
          <w:szCs w:val="24"/>
        </w:rPr>
        <w:t xml:space="preserve">showing </w:t>
      </w:r>
      <w:r>
        <w:rPr>
          <w:rFonts w:ascii="Times New Roman" w:hAnsi="Times New Roman"/>
          <w:sz w:val="24"/>
          <w:szCs w:val="24"/>
        </w:rPr>
        <w:t xml:space="preserve">the correlation between motional </w:t>
      </w:r>
      <w:r w:rsidR="00551F81">
        <w:rPr>
          <w:rFonts w:ascii="Times New Roman" w:hAnsi="Times New Roman"/>
          <w:sz w:val="24"/>
          <w:szCs w:val="24"/>
        </w:rPr>
        <w:t>representations</w:t>
      </w:r>
      <w:r>
        <w:rPr>
          <w:rFonts w:ascii="Times New Roman" w:hAnsi="Times New Roman"/>
          <w:sz w:val="24"/>
          <w:szCs w:val="24"/>
        </w:rPr>
        <w:t xml:space="preserve"> and musical </w:t>
      </w:r>
      <w:r w:rsidR="00551F81">
        <w:rPr>
          <w:rFonts w:ascii="Times New Roman" w:hAnsi="Times New Roman"/>
          <w:sz w:val="24"/>
          <w:szCs w:val="24"/>
        </w:rPr>
        <w:t>features</w:t>
      </w:r>
      <w:r>
        <w:rPr>
          <w:rFonts w:ascii="Times New Roman" w:hAnsi="Times New Roman"/>
          <w:sz w:val="24"/>
          <w:szCs w:val="24"/>
        </w:rPr>
        <w:t>.</w:t>
      </w:r>
      <w:r>
        <w:rPr>
          <w:rFonts w:ascii="Times New Roman" w:hAnsi="Times New Roman" w:hint="eastAsia"/>
          <w:sz w:val="24"/>
          <w:szCs w:val="24"/>
        </w:rPr>
        <w:t xml:space="preserve"> </w:t>
      </w:r>
      <w:r w:rsidR="00AC7110">
        <w:rPr>
          <w:rFonts w:ascii="Times New Roman" w:hAnsi="Times New Roman"/>
          <w:sz w:val="24"/>
          <w:szCs w:val="24"/>
        </w:rPr>
        <w:t>H</w:t>
      </w:r>
      <w:r>
        <w:rPr>
          <w:rFonts w:ascii="Times New Roman" w:hAnsi="Times New Roman"/>
          <w:sz w:val="24"/>
          <w:szCs w:val="24"/>
        </w:rPr>
        <w:t xml:space="preserve">uman bodily movements </w:t>
      </w:r>
      <w:r w:rsidR="00AC7110">
        <w:rPr>
          <w:rFonts w:ascii="Times New Roman" w:hAnsi="Times New Roman"/>
          <w:sz w:val="24"/>
          <w:szCs w:val="24"/>
        </w:rPr>
        <w:t xml:space="preserve">can be </w:t>
      </w:r>
      <w:r>
        <w:rPr>
          <w:rFonts w:ascii="Times New Roman" w:hAnsi="Times New Roman"/>
          <w:sz w:val="24"/>
          <w:szCs w:val="24"/>
        </w:rPr>
        <w:t xml:space="preserve">captured </w:t>
      </w:r>
      <w:r w:rsidR="00AC7110">
        <w:rPr>
          <w:rFonts w:ascii="Times New Roman" w:hAnsi="Times New Roman"/>
          <w:sz w:val="24"/>
          <w:szCs w:val="24"/>
        </w:rPr>
        <w:t xml:space="preserve">by using </w:t>
      </w:r>
      <w:r>
        <w:rPr>
          <w:rFonts w:ascii="Times New Roman" w:hAnsi="Times New Roman"/>
          <w:sz w:val="24"/>
          <w:szCs w:val="24"/>
        </w:rPr>
        <w:t>motion-tracking techniques, w</w:t>
      </w:r>
      <w:r w:rsidR="00AC7110">
        <w:rPr>
          <w:rFonts w:ascii="Times New Roman" w:hAnsi="Times New Roman"/>
          <w:sz w:val="24"/>
          <w:szCs w:val="24"/>
        </w:rPr>
        <w:t>here</w:t>
      </w:r>
      <w:r w:rsidR="00551F81">
        <w:rPr>
          <w:rFonts w:ascii="Times New Roman" w:hAnsi="Times New Roman"/>
          <w:sz w:val="24"/>
          <w:szCs w:val="24"/>
        </w:rPr>
        <w:t xml:space="preserve"> </w:t>
      </w:r>
      <w:r>
        <w:rPr>
          <w:rFonts w:ascii="Times New Roman" w:hAnsi="Times New Roman"/>
          <w:sz w:val="24"/>
          <w:szCs w:val="24"/>
        </w:rPr>
        <w:t xml:space="preserve">participants wear specially designed jackets or gloves to capture movement elements including velocity, position, and movement amounts. Perceived aspects of musical expressiveness are </w:t>
      </w:r>
      <w:r w:rsidR="00AC7110">
        <w:rPr>
          <w:rFonts w:ascii="Times New Roman" w:hAnsi="Times New Roman"/>
          <w:sz w:val="24"/>
          <w:szCs w:val="24"/>
        </w:rPr>
        <w:t xml:space="preserve">gathered by administering </w:t>
      </w:r>
      <w:r>
        <w:rPr>
          <w:rFonts w:ascii="Times New Roman" w:hAnsi="Times New Roman"/>
          <w:sz w:val="24"/>
          <w:szCs w:val="24"/>
        </w:rPr>
        <w:t>questionnaires. The research also confirmed the embodied perspective of music cognition with evidence of</w:t>
      </w:r>
      <w:r>
        <w:rPr>
          <w:rFonts w:ascii="Times New Roman" w:hAnsi="Times New Roman" w:hint="eastAsia"/>
          <w:sz w:val="24"/>
          <w:szCs w:val="24"/>
        </w:rPr>
        <w:t xml:space="preserve"> </w:t>
      </w:r>
      <w:r>
        <w:rPr>
          <w:rFonts w:ascii="Times New Roman" w:hAnsi="Times New Roman"/>
          <w:sz w:val="24"/>
          <w:szCs w:val="24"/>
        </w:rPr>
        <w:t xml:space="preserve">consistence between human gestural features and the linguistic description of perceived aspects of musical expressiveness, thus bodily movements revealed perceived musical features. </w:t>
      </w:r>
    </w:p>
    <w:p w14:paraId="1DD334F9" w14:textId="0D0C8DEF"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Maes, Dyck, Lesaffre, Leman</w:t>
      </w:r>
      <w:r w:rsidR="00944471">
        <w:rPr>
          <w:rFonts w:ascii="Times New Roman" w:hAnsi="Times New Roman"/>
          <w:sz w:val="24"/>
          <w:szCs w:val="24"/>
        </w:rPr>
        <w:t>, and</w:t>
      </w:r>
      <w:r w:rsidR="00FD64EE">
        <w:rPr>
          <w:rFonts w:ascii="Times New Roman" w:hAnsi="Times New Roman"/>
          <w:sz w:val="24"/>
          <w:szCs w:val="24"/>
        </w:rPr>
        <w:t xml:space="preserve"> Kroonenberg</w:t>
      </w:r>
      <w:r>
        <w:rPr>
          <w:rFonts w:ascii="Times New Roman" w:hAnsi="Times New Roman"/>
          <w:sz w:val="24"/>
          <w:szCs w:val="24"/>
        </w:rPr>
        <w:t xml:space="preserve"> (201</w:t>
      </w:r>
      <w:r w:rsidR="00FD64EE">
        <w:rPr>
          <w:rFonts w:ascii="Times New Roman" w:hAnsi="Times New Roman"/>
          <w:sz w:val="24"/>
          <w:szCs w:val="24"/>
        </w:rPr>
        <w:t>4</w:t>
      </w:r>
      <w:r>
        <w:rPr>
          <w:rFonts w:ascii="Times New Roman" w:hAnsi="Times New Roman"/>
          <w:sz w:val="24"/>
          <w:szCs w:val="24"/>
        </w:rPr>
        <w:t>) investigate</w:t>
      </w:r>
      <w:r w:rsidR="00D91FAC">
        <w:rPr>
          <w:rFonts w:ascii="Times New Roman" w:hAnsi="Times New Roman"/>
          <w:sz w:val="24"/>
          <w:szCs w:val="24"/>
        </w:rPr>
        <w:t>d</w:t>
      </w:r>
      <w:r>
        <w:rPr>
          <w:rFonts w:ascii="Times New Roman" w:hAnsi="Times New Roman"/>
          <w:sz w:val="24"/>
          <w:szCs w:val="24"/>
        </w:rPr>
        <w:t xml:space="preserve"> the relationship between free bodily movements and the perceptual qualities of musical expressiveness.</w:t>
      </w:r>
      <w:r>
        <w:rPr>
          <w:rFonts w:ascii="Times New Roman" w:hAnsi="Times New Roman" w:hint="eastAsia"/>
          <w:sz w:val="24"/>
          <w:szCs w:val="24"/>
        </w:rPr>
        <w:t xml:space="preserve"> </w:t>
      </w:r>
      <w:r>
        <w:rPr>
          <w:rFonts w:ascii="Times New Roman" w:hAnsi="Times New Roman"/>
          <w:sz w:val="24"/>
          <w:szCs w:val="24"/>
        </w:rPr>
        <w:t xml:space="preserve">The </w:t>
      </w:r>
      <w:r w:rsidR="00D91FAC">
        <w:rPr>
          <w:rFonts w:ascii="Times New Roman" w:hAnsi="Times New Roman"/>
          <w:sz w:val="24"/>
          <w:szCs w:val="24"/>
        </w:rPr>
        <w:t xml:space="preserve">authors used the </w:t>
      </w:r>
      <w:r>
        <w:rPr>
          <w:rFonts w:ascii="Times New Roman" w:hAnsi="Times New Roman"/>
          <w:sz w:val="24"/>
          <w:szCs w:val="24"/>
        </w:rPr>
        <w:t>Laban Movement Analysis (LMA) model</w:t>
      </w:r>
      <w:r w:rsidR="00D91FAC">
        <w:rPr>
          <w:rFonts w:ascii="Times New Roman" w:hAnsi="Times New Roman"/>
          <w:sz w:val="24"/>
          <w:szCs w:val="24"/>
        </w:rPr>
        <w:t xml:space="preserve"> to examine correlations between motion and music</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Physical movement features </w:t>
      </w:r>
      <w:r w:rsidR="00D91FAC">
        <w:rPr>
          <w:rFonts w:ascii="Times New Roman" w:hAnsi="Times New Roman"/>
          <w:sz w:val="24"/>
          <w:szCs w:val="24"/>
        </w:rPr>
        <w:t xml:space="preserve">were associated with </w:t>
      </w:r>
      <w:r>
        <w:rPr>
          <w:rFonts w:ascii="Times New Roman" w:hAnsi="Times New Roman"/>
          <w:sz w:val="24"/>
          <w:szCs w:val="24"/>
        </w:rPr>
        <w:t xml:space="preserve">particular expressive </w:t>
      </w:r>
      <w:r>
        <w:rPr>
          <w:rFonts w:ascii="Times New Roman" w:hAnsi="Times New Roman"/>
          <w:sz w:val="24"/>
          <w:szCs w:val="24"/>
        </w:rPr>
        <w:lastRenderedPageBreak/>
        <w:t>qualities of music such as intentionality and emotion. Movement acceleration was linked with metaphors indicating efforts weight (heavy or light)</w:t>
      </w:r>
      <w:r w:rsidR="00D91FAC">
        <w:rPr>
          <w:rFonts w:ascii="Times New Roman" w:hAnsi="Times New Roman"/>
          <w:sz w:val="24"/>
          <w:szCs w:val="24"/>
        </w:rPr>
        <w:t xml:space="preserve"> and</w:t>
      </w:r>
      <w:r>
        <w:rPr>
          <w:rFonts w:ascii="Times New Roman" w:hAnsi="Times New Roman"/>
          <w:sz w:val="24"/>
          <w:szCs w:val="24"/>
        </w:rPr>
        <w:t xml:space="preserve"> motional smoothness was associated with metaphors indicating efforts flow (rigid or fluent). The study examined</w:t>
      </w:r>
      <w:r>
        <w:rPr>
          <w:rFonts w:ascii="Times New Roman" w:hAnsi="Times New Roman" w:hint="eastAsia"/>
          <w:sz w:val="24"/>
          <w:szCs w:val="24"/>
        </w:rPr>
        <w:t xml:space="preserve"> </w:t>
      </w:r>
      <w:r>
        <w:rPr>
          <w:rFonts w:ascii="Times New Roman" w:hAnsi="Times New Roman"/>
          <w:sz w:val="24"/>
          <w:szCs w:val="24"/>
        </w:rPr>
        <w:t>several features (acceleration, smoothness, size, height) of participants’ bodily movements and the</w:t>
      </w:r>
      <w:r w:rsidR="00D91FAC">
        <w:rPr>
          <w:rFonts w:ascii="Times New Roman" w:hAnsi="Times New Roman"/>
          <w:sz w:val="24"/>
          <w:szCs w:val="24"/>
        </w:rPr>
        <w:t>ir</w:t>
      </w:r>
      <w:r>
        <w:rPr>
          <w:rFonts w:ascii="Times New Roman" w:hAnsi="Times New Roman"/>
          <w:sz w:val="24"/>
          <w:szCs w:val="24"/>
        </w:rPr>
        <w:t xml:space="preserve"> subjective rating</w:t>
      </w:r>
      <w:r w:rsidR="00D91FAC">
        <w:rPr>
          <w:rFonts w:ascii="Times New Roman" w:hAnsi="Times New Roman"/>
          <w:sz w:val="24"/>
          <w:szCs w:val="24"/>
        </w:rPr>
        <w:t>s</w:t>
      </w:r>
      <w:r>
        <w:rPr>
          <w:rFonts w:ascii="Times New Roman" w:hAnsi="Times New Roman"/>
          <w:sz w:val="24"/>
          <w:szCs w:val="24"/>
        </w:rPr>
        <w:t xml:space="preserve"> of given antonymous metaphors in the musical expressiveness perception task.</w:t>
      </w:r>
      <w:r>
        <w:rPr>
          <w:rFonts w:ascii="Times New Roman" w:hAnsi="Times New Roman" w:hint="eastAsia"/>
          <w:sz w:val="24"/>
          <w:szCs w:val="24"/>
        </w:rPr>
        <w:t xml:space="preserve"> </w:t>
      </w:r>
      <w:r>
        <w:rPr>
          <w:rFonts w:ascii="Times New Roman" w:hAnsi="Times New Roman"/>
          <w:sz w:val="24"/>
          <w:szCs w:val="24"/>
        </w:rPr>
        <w:t xml:space="preserve">Results demonstrated </w:t>
      </w:r>
      <w:r w:rsidR="00D91FAC">
        <w:rPr>
          <w:rFonts w:ascii="Times New Roman" w:hAnsi="Times New Roman"/>
          <w:sz w:val="24"/>
          <w:szCs w:val="24"/>
        </w:rPr>
        <w:t xml:space="preserve">an association </w:t>
      </w:r>
      <w:r>
        <w:rPr>
          <w:rFonts w:ascii="Times New Roman" w:hAnsi="Times New Roman"/>
          <w:sz w:val="24"/>
          <w:szCs w:val="24"/>
        </w:rPr>
        <w:t xml:space="preserve">between physical features of bodily movement and the verbal description of musical expressive qualities, irrelevant </w:t>
      </w:r>
      <w:r w:rsidR="00D91FAC">
        <w:rPr>
          <w:rFonts w:ascii="Times New Roman" w:hAnsi="Times New Roman"/>
          <w:sz w:val="24"/>
          <w:szCs w:val="24"/>
        </w:rPr>
        <w:t xml:space="preserve">of </w:t>
      </w:r>
      <w:r>
        <w:rPr>
          <w:rFonts w:ascii="Times New Roman" w:hAnsi="Times New Roman"/>
          <w:sz w:val="24"/>
          <w:szCs w:val="24"/>
        </w:rPr>
        <w:t>musical expertise.</w:t>
      </w:r>
      <w:r>
        <w:rPr>
          <w:rFonts w:ascii="Times New Roman" w:hAnsi="Times New Roman" w:hint="eastAsia"/>
          <w:sz w:val="24"/>
          <w:szCs w:val="24"/>
        </w:rPr>
        <w:t xml:space="preserve"> </w:t>
      </w:r>
      <w:r>
        <w:rPr>
          <w:rFonts w:ascii="Times New Roman" w:hAnsi="Times New Roman"/>
          <w:sz w:val="24"/>
          <w:szCs w:val="24"/>
        </w:rPr>
        <w:t>Burger, Saarikallio, Luck, Thompson, and Toiviainen (2013b) conducted a study to examine the relationship between perceived emotion</w:t>
      </w:r>
      <w:r w:rsidR="00D91FAC">
        <w:rPr>
          <w:rFonts w:ascii="Times New Roman" w:hAnsi="Times New Roman"/>
          <w:sz w:val="24"/>
          <w:szCs w:val="24"/>
        </w:rPr>
        <w:t>s in music</w:t>
      </w:r>
      <w:r w:rsidR="00944471">
        <w:rPr>
          <w:rFonts w:ascii="Times New Roman" w:hAnsi="Times New Roman"/>
          <w:sz w:val="24"/>
          <w:szCs w:val="24"/>
        </w:rPr>
        <w:t xml:space="preserve"> </w:t>
      </w:r>
      <w:r>
        <w:rPr>
          <w:rFonts w:ascii="Times New Roman" w:hAnsi="Times New Roman"/>
          <w:sz w:val="24"/>
          <w:szCs w:val="24"/>
        </w:rPr>
        <w:t xml:space="preserve">and </w:t>
      </w:r>
      <w:r w:rsidR="00D91FAC">
        <w:rPr>
          <w:rFonts w:ascii="Times New Roman" w:hAnsi="Times New Roman"/>
          <w:sz w:val="24"/>
          <w:szCs w:val="24"/>
        </w:rPr>
        <w:t>music-induced movement</w:t>
      </w:r>
      <w:r>
        <w:rPr>
          <w:rFonts w:ascii="Times New Roman" w:hAnsi="Times New Roman"/>
          <w:sz w:val="24"/>
          <w:szCs w:val="24"/>
        </w:rPr>
        <w:t xml:space="preserve">. The correlational analysis results indicated that </w:t>
      </w:r>
      <w:r w:rsidR="00855C51">
        <w:rPr>
          <w:rFonts w:ascii="Times New Roman" w:hAnsi="Times New Roman"/>
          <w:sz w:val="24"/>
          <w:szCs w:val="24"/>
        </w:rPr>
        <w:t xml:space="preserve">music-induced movement was associated with the emotional qualities of the music. </w:t>
      </w:r>
      <w:r>
        <w:rPr>
          <w:rFonts w:ascii="Times New Roman" w:hAnsi="Times New Roman"/>
          <w:sz w:val="24"/>
          <w:szCs w:val="24"/>
        </w:rPr>
        <w:t xml:space="preserve">An additional study by the same researchers (2013a) also suggested that music-induced movement could </w:t>
      </w:r>
      <w:r w:rsidR="00855C51">
        <w:rPr>
          <w:rFonts w:ascii="Times New Roman" w:hAnsi="Times New Roman"/>
          <w:sz w:val="24"/>
          <w:szCs w:val="24"/>
        </w:rPr>
        <w:t xml:space="preserve">be affected by </w:t>
      </w:r>
      <w:r>
        <w:rPr>
          <w:rFonts w:ascii="Times New Roman" w:hAnsi="Times New Roman"/>
          <w:sz w:val="24"/>
          <w:szCs w:val="24"/>
        </w:rPr>
        <w:t xml:space="preserve">musical features </w:t>
      </w:r>
      <w:r w:rsidR="00855C51">
        <w:rPr>
          <w:rFonts w:ascii="Times New Roman" w:hAnsi="Times New Roman"/>
          <w:sz w:val="24"/>
          <w:szCs w:val="24"/>
        </w:rPr>
        <w:t xml:space="preserve">such as </w:t>
      </w:r>
      <w:r>
        <w:rPr>
          <w:rFonts w:ascii="Times New Roman" w:hAnsi="Times New Roman"/>
          <w:sz w:val="24"/>
          <w:szCs w:val="24"/>
        </w:rPr>
        <w:t xml:space="preserve">rhythmic and timbral patterns (pulse clarity, percussiveness, spectral flux). </w:t>
      </w:r>
      <w:r w:rsidR="00855C51">
        <w:rPr>
          <w:rFonts w:ascii="Times New Roman" w:hAnsi="Times New Roman"/>
          <w:sz w:val="24"/>
          <w:szCs w:val="24"/>
        </w:rPr>
        <w:t xml:space="preserve">For </w:t>
      </w:r>
      <w:r w:rsidR="00944471">
        <w:rPr>
          <w:rFonts w:ascii="Times New Roman" w:hAnsi="Times New Roman"/>
          <w:sz w:val="24"/>
          <w:szCs w:val="24"/>
        </w:rPr>
        <w:t>example,</w:t>
      </w:r>
      <w:r w:rsidR="00855C51">
        <w:rPr>
          <w:rFonts w:ascii="Times New Roman" w:hAnsi="Times New Roman"/>
          <w:sz w:val="24"/>
          <w:szCs w:val="24"/>
        </w:rPr>
        <w:t xml:space="preserve"> a</w:t>
      </w:r>
      <w:r>
        <w:rPr>
          <w:rFonts w:ascii="Times New Roman" w:hAnsi="Times New Roman"/>
          <w:sz w:val="24"/>
          <w:szCs w:val="24"/>
        </w:rPr>
        <w:t xml:space="preserve"> clearly perceivable pulse could induce an increasing amount of movement at a global and entire body level while spectral flux with high frequency was highly correlated </w:t>
      </w:r>
      <w:r w:rsidR="00855C51">
        <w:rPr>
          <w:rFonts w:ascii="Times New Roman" w:hAnsi="Times New Roman"/>
          <w:sz w:val="24"/>
          <w:szCs w:val="24"/>
        </w:rPr>
        <w:t xml:space="preserve">with </w:t>
      </w:r>
      <w:r>
        <w:rPr>
          <w:rFonts w:ascii="Times New Roman" w:hAnsi="Times New Roman"/>
          <w:sz w:val="24"/>
          <w:szCs w:val="24"/>
        </w:rPr>
        <w:t>the speed of head and hand</w:t>
      </w:r>
      <w:r w:rsidR="00855C51">
        <w:rPr>
          <w:rFonts w:ascii="Times New Roman" w:hAnsi="Times New Roman"/>
          <w:sz w:val="24"/>
          <w:szCs w:val="24"/>
        </w:rPr>
        <w:t xml:space="preserve"> movement</w:t>
      </w:r>
      <w:r>
        <w:rPr>
          <w:rFonts w:ascii="Times New Roman" w:hAnsi="Times New Roman"/>
          <w:sz w:val="24"/>
          <w:szCs w:val="24"/>
        </w:rPr>
        <w:t xml:space="preserve">, hand distance, and the amounts of movement. </w:t>
      </w:r>
    </w:p>
    <w:p w14:paraId="4AA3F725" w14:textId="2034EEF8"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5" w:name="_Toc450406757"/>
      <w:r>
        <w:rPr>
          <w:rFonts w:ascii="Times New Roman" w:hAnsi="Times New Roman"/>
          <w:b/>
          <w:bCs/>
          <w:sz w:val="24"/>
          <w:szCs w:val="24"/>
        </w:rPr>
        <w:t>2.5.3 Analogies between motion features and musical attributes</w:t>
      </w:r>
      <w:r w:rsidR="00D96CF9">
        <w:rPr>
          <w:rFonts w:ascii="Times New Roman" w:hAnsi="Times New Roman"/>
          <w:b/>
          <w:bCs/>
          <w:sz w:val="24"/>
          <w:szCs w:val="24"/>
        </w:rPr>
        <w:t>.</w:t>
      </w:r>
      <w:bookmarkEnd w:id="15"/>
    </w:p>
    <w:p w14:paraId="0F4D133F" w14:textId="77777777" w:rsidR="00BC44B2" w:rsidRPr="004475A9" w:rsidRDefault="00BC44B2" w:rsidP="004475A9">
      <w:pPr>
        <w:spacing w:after="0" w:line="480" w:lineRule="auto"/>
        <w:ind w:firstLine="600"/>
        <w:jc w:val="both"/>
        <w:rPr>
          <w:rFonts w:ascii="Times New Roman" w:hAnsi="Times New Roman"/>
          <w:sz w:val="24"/>
          <w:szCs w:val="24"/>
        </w:rPr>
      </w:pPr>
      <w:r w:rsidRPr="004475A9">
        <w:rPr>
          <w:rFonts w:ascii="Times New Roman" w:hAnsi="Times New Roman"/>
          <w:sz w:val="24"/>
          <w:szCs w:val="24"/>
        </w:rPr>
        <w:t xml:space="preserve">In the </w:t>
      </w:r>
      <w:r>
        <w:rPr>
          <w:rFonts w:ascii="Times New Roman" w:hAnsi="Times New Roman"/>
          <w:sz w:val="24"/>
          <w:szCs w:val="24"/>
        </w:rPr>
        <w:t xml:space="preserve">following sections, we reviewed previous empirical studies that have </w:t>
      </w:r>
      <w:r w:rsidR="00F074FC">
        <w:rPr>
          <w:rFonts w:ascii="Times New Roman" w:hAnsi="Times New Roman"/>
          <w:sz w:val="24"/>
          <w:szCs w:val="24"/>
        </w:rPr>
        <w:t xml:space="preserve">examined </w:t>
      </w:r>
      <w:r>
        <w:rPr>
          <w:rFonts w:ascii="Times New Roman" w:hAnsi="Times New Roman"/>
          <w:sz w:val="24"/>
          <w:szCs w:val="24"/>
        </w:rPr>
        <w:t>the association between musical features and motional characteristics</w:t>
      </w:r>
      <w:r w:rsidR="0039255C">
        <w:rPr>
          <w:rFonts w:ascii="Times New Roman" w:hAnsi="Times New Roman"/>
          <w:sz w:val="24"/>
          <w:szCs w:val="24"/>
        </w:rPr>
        <w:t xml:space="preserve"> in a motion production context</w:t>
      </w:r>
      <w:r>
        <w:rPr>
          <w:rFonts w:ascii="Times New Roman" w:hAnsi="Times New Roman"/>
          <w:sz w:val="24"/>
          <w:szCs w:val="24"/>
        </w:rPr>
        <w:t xml:space="preserve">, and summarised </w:t>
      </w:r>
      <w:r w:rsidR="00F074FC">
        <w:rPr>
          <w:rFonts w:ascii="Times New Roman" w:hAnsi="Times New Roman"/>
          <w:sz w:val="24"/>
          <w:szCs w:val="24"/>
        </w:rPr>
        <w:t xml:space="preserve">into </w:t>
      </w:r>
      <w:r>
        <w:rPr>
          <w:rFonts w:ascii="Times New Roman" w:hAnsi="Times New Roman"/>
          <w:sz w:val="24"/>
          <w:szCs w:val="24"/>
        </w:rPr>
        <w:t>several apparent pairs of music-motion analogies.</w:t>
      </w:r>
      <w:r w:rsidR="00F074FC">
        <w:rPr>
          <w:rFonts w:ascii="Times New Roman" w:hAnsi="Times New Roman"/>
          <w:sz w:val="24"/>
          <w:szCs w:val="24"/>
        </w:rPr>
        <w:t xml:space="preserve"> </w:t>
      </w:r>
      <w:r w:rsidR="0039255C">
        <w:rPr>
          <w:rFonts w:ascii="Times New Roman" w:hAnsi="Times New Roman"/>
          <w:sz w:val="24"/>
          <w:szCs w:val="24"/>
        </w:rPr>
        <w:t>This forms the research hypothesis of current research project</w:t>
      </w:r>
      <w:r w:rsidR="008A7516">
        <w:rPr>
          <w:rFonts w:ascii="Times New Roman" w:hAnsi="Times New Roman"/>
          <w:sz w:val="24"/>
          <w:szCs w:val="24"/>
        </w:rPr>
        <w:t xml:space="preserve"> that</w:t>
      </w:r>
      <w:r w:rsidR="0039255C">
        <w:rPr>
          <w:rFonts w:ascii="Times New Roman" w:hAnsi="Times New Roman"/>
          <w:sz w:val="24"/>
          <w:szCs w:val="24"/>
        </w:rPr>
        <w:t xml:space="preserve"> will</w:t>
      </w:r>
      <w:r w:rsidR="00F074FC">
        <w:rPr>
          <w:rFonts w:ascii="Times New Roman" w:hAnsi="Times New Roman"/>
          <w:sz w:val="24"/>
          <w:szCs w:val="24"/>
        </w:rPr>
        <w:t xml:space="preserve"> particularly</w:t>
      </w:r>
      <w:r w:rsidR="0039255C">
        <w:rPr>
          <w:rFonts w:ascii="Times New Roman" w:hAnsi="Times New Roman"/>
          <w:sz w:val="24"/>
          <w:szCs w:val="24"/>
        </w:rPr>
        <w:t xml:space="preserve"> </w:t>
      </w:r>
      <w:r w:rsidR="00F074FC">
        <w:rPr>
          <w:rFonts w:ascii="Times New Roman" w:hAnsi="Times New Roman"/>
          <w:sz w:val="24"/>
          <w:szCs w:val="24"/>
        </w:rPr>
        <w:t>examine these pairs of mappings</w:t>
      </w:r>
      <w:r w:rsidR="0039255C">
        <w:rPr>
          <w:rFonts w:ascii="Times New Roman" w:hAnsi="Times New Roman"/>
          <w:sz w:val="24"/>
          <w:szCs w:val="24"/>
        </w:rPr>
        <w:t xml:space="preserve"> in a musical production context</w:t>
      </w:r>
      <w:r w:rsidR="00F074FC">
        <w:rPr>
          <w:rFonts w:ascii="Times New Roman" w:hAnsi="Times New Roman"/>
          <w:sz w:val="24"/>
          <w:szCs w:val="24"/>
        </w:rPr>
        <w:t xml:space="preserve">.  </w:t>
      </w:r>
    </w:p>
    <w:p w14:paraId="1AE81255" w14:textId="29C057FE" w:rsidR="00AE7B0C" w:rsidRDefault="000E7FD0" w:rsidP="000249E8">
      <w:pPr>
        <w:pStyle w:val="ListParagraph1"/>
        <w:spacing w:after="0" w:line="480" w:lineRule="auto"/>
        <w:ind w:left="0" w:firstLineChars="250" w:firstLine="602"/>
        <w:jc w:val="both"/>
        <w:outlineLvl w:val="3"/>
        <w:rPr>
          <w:rFonts w:ascii="Times New Roman" w:hAnsi="Times New Roman"/>
          <w:b/>
          <w:bCs/>
          <w:i/>
          <w:iCs/>
          <w:sz w:val="24"/>
          <w:szCs w:val="24"/>
        </w:rPr>
      </w:pPr>
      <w:bookmarkStart w:id="16" w:name="_Toc450406758"/>
      <w:r>
        <w:rPr>
          <w:rFonts w:ascii="Times New Roman" w:hAnsi="Times New Roman"/>
          <w:b/>
          <w:bCs/>
          <w:sz w:val="24"/>
          <w:szCs w:val="24"/>
        </w:rPr>
        <w:t>2</w:t>
      </w:r>
      <w:r>
        <w:rPr>
          <w:rFonts w:ascii="Times New Roman" w:hAnsi="Times New Roman"/>
          <w:b/>
          <w:bCs/>
          <w:i/>
          <w:iCs/>
          <w:sz w:val="24"/>
          <w:szCs w:val="24"/>
        </w:rPr>
        <w:t>.5.3.1 Musical tempo &amp; motion speed</w:t>
      </w:r>
      <w:r w:rsidR="00D96CF9">
        <w:rPr>
          <w:rFonts w:ascii="Times New Roman" w:hAnsi="Times New Roman"/>
          <w:b/>
          <w:bCs/>
          <w:i/>
          <w:iCs/>
          <w:sz w:val="24"/>
          <w:szCs w:val="24"/>
        </w:rPr>
        <w:t>.</w:t>
      </w:r>
      <w:bookmarkEnd w:id="16"/>
    </w:p>
    <w:p w14:paraId="5414146E" w14:textId="51FD79C9" w:rsidR="00AE7B0C" w:rsidRDefault="00D5794C" w:rsidP="00650205">
      <w:pPr>
        <w:spacing w:after="0" w:line="480" w:lineRule="auto"/>
        <w:ind w:firstLine="720"/>
        <w:jc w:val="both"/>
        <w:rPr>
          <w:rFonts w:ascii="Times New Roman" w:hAnsi="Times New Roman"/>
          <w:sz w:val="24"/>
          <w:szCs w:val="24"/>
        </w:rPr>
      </w:pPr>
      <w:r>
        <w:rPr>
          <w:rFonts w:ascii="Times New Roman" w:hAnsi="Times New Roman"/>
          <w:sz w:val="24"/>
          <w:szCs w:val="24"/>
        </w:rPr>
        <w:t>The transformation from musical tempo to motional speed seems to be the most stable and apparent pair compared with other pairs of music-motion analogies.</w:t>
      </w:r>
      <w:r w:rsidDel="00D5794C">
        <w:rPr>
          <w:rFonts w:ascii="Times New Roman" w:hAnsi="Times New Roman"/>
          <w:sz w:val="24"/>
          <w:szCs w:val="24"/>
        </w:rPr>
        <w:t xml:space="preserve"> </w:t>
      </w:r>
      <w:r w:rsidR="000E7FD0">
        <w:rPr>
          <w:rFonts w:ascii="Times New Roman" w:hAnsi="Times New Roman"/>
          <w:sz w:val="24"/>
          <w:szCs w:val="24"/>
        </w:rPr>
        <w:t xml:space="preserve">Faster musical </w:t>
      </w:r>
      <w:r w:rsidR="000E7FD0">
        <w:rPr>
          <w:rFonts w:ascii="Times New Roman" w:hAnsi="Times New Roman"/>
          <w:sz w:val="24"/>
          <w:szCs w:val="24"/>
        </w:rPr>
        <w:lastRenderedPageBreak/>
        <w:t xml:space="preserve">tempo is associated with accelerated movements while slower musical tempo is associated </w:t>
      </w:r>
      <w:r w:rsidR="00970263">
        <w:rPr>
          <w:rFonts w:ascii="Times New Roman" w:hAnsi="Times New Roman"/>
          <w:sz w:val="24"/>
          <w:szCs w:val="24"/>
        </w:rPr>
        <w:t xml:space="preserve">with </w:t>
      </w:r>
      <w:r w:rsidR="000E7FD0">
        <w:rPr>
          <w:rFonts w:ascii="Times New Roman" w:hAnsi="Times New Roman"/>
          <w:sz w:val="24"/>
          <w:szCs w:val="24"/>
        </w:rPr>
        <w:t>decelerated movements.</w:t>
      </w:r>
      <w:r w:rsidR="000E7FD0">
        <w:rPr>
          <w:rFonts w:ascii="Times New Roman" w:hAnsi="Times New Roman" w:hint="eastAsia"/>
          <w:sz w:val="24"/>
          <w:szCs w:val="24"/>
        </w:rPr>
        <w:t xml:space="preserve"> </w:t>
      </w:r>
      <w:r w:rsidR="00650205">
        <w:rPr>
          <w:rFonts w:ascii="Times New Roman" w:hAnsi="Times New Roman"/>
          <w:sz w:val="24"/>
          <w:szCs w:val="24"/>
        </w:rPr>
        <w:t>I</w:t>
      </w:r>
      <w:r w:rsidR="00855C51">
        <w:rPr>
          <w:rFonts w:ascii="Times New Roman" w:hAnsi="Times New Roman"/>
          <w:sz w:val="24"/>
          <w:szCs w:val="24"/>
        </w:rPr>
        <w:t xml:space="preserve">n </w:t>
      </w:r>
      <w:r w:rsidR="00650205">
        <w:rPr>
          <w:rFonts w:ascii="Times New Roman" w:hAnsi="Times New Roman"/>
          <w:sz w:val="24"/>
          <w:szCs w:val="24"/>
        </w:rPr>
        <w:t xml:space="preserve">the real-world circumstance, several studies </w:t>
      </w:r>
      <w:r w:rsidR="00855C51">
        <w:rPr>
          <w:rFonts w:ascii="Times New Roman" w:hAnsi="Times New Roman"/>
          <w:sz w:val="24"/>
          <w:szCs w:val="24"/>
        </w:rPr>
        <w:t xml:space="preserve">have </w:t>
      </w:r>
      <w:r w:rsidR="000E7FD0">
        <w:rPr>
          <w:rFonts w:ascii="Times New Roman" w:hAnsi="Times New Roman"/>
          <w:sz w:val="24"/>
          <w:szCs w:val="24"/>
        </w:rPr>
        <w:t xml:space="preserve">revealed that </w:t>
      </w:r>
      <w:r w:rsidR="00855C51">
        <w:rPr>
          <w:rFonts w:ascii="Times New Roman" w:hAnsi="Times New Roman"/>
          <w:sz w:val="24"/>
          <w:szCs w:val="24"/>
        </w:rPr>
        <w:t xml:space="preserve">the </w:t>
      </w:r>
      <w:r w:rsidR="000E7FD0">
        <w:rPr>
          <w:rFonts w:ascii="Times New Roman" w:hAnsi="Times New Roman"/>
          <w:sz w:val="24"/>
          <w:szCs w:val="24"/>
        </w:rPr>
        <w:t xml:space="preserve">speed of </w:t>
      </w:r>
      <w:r w:rsidR="00855C51">
        <w:rPr>
          <w:rFonts w:ascii="Times New Roman" w:hAnsi="Times New Roman"/>
          <w:sz w:val="24"/>
          <w:szCs w:val="24"/>
        </w:rPr>
        <w:t>activities</w:t>
      </w:r>
      <w:r w:rsidR="000E7FD0">
        <w:rPr>
          <w:rFonts w:ascii="Times New Roman" w:hAnsi="Times New Roman"/>
          <w:sz w:val="24"/>
          <w:szCs w:val="24"/>
        </w:rPr>
        <w:t xml:space="preserve"> such as driving (Brodsky, 2001; Konz &amp; McDougal, 1968), drinking (McElrea &amp; Standing, 1992), eating (Milliman, 1986), and even shopping (Milliman, 1982) tended to be significantly quicker when </w:t>
      </w:r>
      <w:r w:rsidR="00855C51">
        <w:rPr>
          <w:rFonts w:ascii="Times New Roman" w:hAnsi="Times New Roman"/>
          <w:sz w:val="24"/>
          <w:szCs w:val="24"/>
        </w:rPr>
        <w:t xml:space="preserve">accompanied by fast tempo music. </w:t>
      </w:r>
      <w:r w:rsidR="00970263">
        <w:rPr>
          <w:rFonts w:ascii="Times New Roman" w:hAnsi="Times New Roman"/>
          <w:sz w:val="24"/>
          <w:szCs w:val="24"/>
        </w:rPr>
        <w:t xml:space="preserve">Dibben and Williamson (2007) indicated the </w:t>
      </w:r>
      <w:r w:rsidR="000E7FD0">
        <w:rPr>
          <w:rFonts w:ascii="Times New Roman" w:hAnsi="Times New Roman"/>
          <w:sz w:val="24"/>
          <w:szCs w:val="24"/>
        </w:rPr>
        <w:t xml:space="preserve">negative impacts </w:t>
      </w:r>
      <w:r w:rsidR="00424A62">
        <w:rPr>
          <w:rFonts w:ascii="Times New Roman" w:hAnsi="Times New Roman"/>
          <w:sz w:val="24"/>
          <w:szCs w:val="24"/>
        </w:rPr>
        <w:t xml:space="preserve">of faster music tempo </w:t>
      </w:r>
      <w:r w:rsidR="000E7FD0">
        <w:rPr>
          <w:rFonts w:ascii="Times New Roman" w:hAnsi="Times New Roman"/>
          <w:sz w:val="24"/>
          <w:szCs w:val="24"/>
        </w:rPr>
        <w:t xml:space="preserve">on daily </w:t>
      </w:r>
      <w:r w:rsidR="00424A62">
        <w:rPr>
          <w:rFonts w:ascii="Times New Roman" w:hAnsi="Times New Roman"/>
          <w:sz w:val="24"/>
          <w:szCs w:val="24"/>
        </w:rPr>
        <w:t>driving</w:t>
      </w:r>
      <w:r w:rsidR="000E7FD0">
        <w:rPr>
          <w:rFonts w:ascii="Times New Roman" w:hAnsi="Times New Roman"/>
          <w:sz w:val="24"/>
          <w:szCs w:val="24"/>
        </w:rPr>
        <w:t xml:space="preserve"> </w:t>
      </w:r>
      <w:r w:rsidR="00970263">
        <w:rPr>
          <w:rFonts w:ascii="Times New Roman" w:hAnsi="Times New Roman"/>
          <w:sz w:val="24"/>
          <w:szCs w:val="24"/>
        </w:rPr>
        <w:t xml:space="preserve">in their questionnaire survey and found </w:t>
      </w:r>
      <w:r w:rsidR="000E7FD0">
        <w:rPr>
          <w:rFonts w:ascii="Times New Roman" w:hAnsi="Times New Roman"/>
          <w:sz w:val="24"/>
          <w:szCs w:val="24"/>
        </w:rPr>
        <w:t xml:space="preserve">that faster background musical tempo </w:t>
      </w:r>
      <w:r w:rsidR="00424A62">
        <w:rPr>
          <w:rFonts w:ascii="Times New Roman" w:hAnsi="Times New Roman"/>
          <w:sz w:val="24"/>
          <w:szCs w:val="24"/>
        </w:rPr>
        <w:t xml:space="preserve">might distract the attention of drivers relative to other in-vehicle auditory sounds. </w:t>
      </w:r>
      <w:r w:rsidR="000E7FD0">
        <w:rPr>
          <w:rFonts w:ascii="Times New Roman" w:hAnsi="Times New Roman"/>
          <w:sz w:val="24"/>
          <w:szCs w:val="24"/>
        </w:rPr>
        <w:t xml:space="preserve">Running speed on a treadmill, for example, tended to rise when subjects heard </w:t>
      </w:r>
      <w:r w:rsidR="00855C51">
        <w:rPr>
          <w:rFonts w:ascii="Times New Roman" w:hAnsi="Times New Roman"/>
          <w:sz w:val="24"/>
          <w:szCs w:val="24"/>
        </w:rPr>
        <w:t xml:space="preserve">fast tempo </w:t>
      </w:r>
      <w:r w:rsidR="000E7FD0">
        <w:rPr>
          <w:rFonts w:ascii="Times New Roman" w:hAnsi="Times New Roman"/>
          <w:sz w:val="24"/>
          <w:szCs w:val="24"/>
        </w:rPr>
        <w:t>music (Edworthy &amp; Waring, 2006).</w:t>
      </w:r>
      <w:r w:rsidR="000E7FD0">
        <w:rPr>
          <w:rFonts w:ascii="Times New Roman" w:hAnsi="Times New Roman" w:hint="eastAsia"/>
          <w:sz w:val="24"/>
          <w:szCs w:val="24"/>
        </w:rPr>
        <w:t xml:space="preserve"> </w:t>
      </w:r>
      <w:r w:rsidR="000E7FD0">
        <w:rPr>
          <w:rFonts w:ascii="Times New Roman" w:hAnsi="Times New Roman"/>
          <w:sz w:val="24"/>
          <w:szCs w:val="24"/>
        </w:rPr>
        <w:t>The kinematics link between music and motion has also been applied to the gait treatm</w:t>
      </w:r>
      <w:r w:rsidR="00072AF6">
        <w:rPr>
          <w:rFonts w:ascii="Times New Roman" w:hAnsi="Times New Roman"/>
          <w:sz w:val="24"/>
          <w:szCs w:val="24"/>
        </w:rPr>
        <w:t>ent of patients with Parkinson</w:t>
      </w:r>
      <w:r w:rsidR="000E7FD0">
        <w:rPr>
          <w:rFonts w:ascii="Times New Roman" w:hAnsi="Times New Roman"/>
          <w:sz w:val="24"/>
          <w:szCs w:val="24"/>
        </w:rPr>
        <w:t xml:space="preserve"> Disease (Lim et al., 2005; McIntosh, Brown, Rice, and Thaut, 1997). The patients originally suffered with gait problems such as cadence coordination, reduced walking speed, shorter stride length, and even “frozen” movements (</w:t>
      </w:r>
      <w:bookmarkStart w:id="17" w:name="OLE_LINK80"/>
      <w:bookmarkStart w:id="18" w:name="OLE_LINK81"/>
      <w:r w:rsidR="000E7FD0">
        <w:rPr>
          <w:rFonts w:ascii="Times New Roman" w:hAnsi="Times New Roman"/>
          <w:sz w:val="24"/>
          <w:szCs w:val="24"/>
        </w:rPr>
        <w:t>Lim et al.,</w:t>
      </w:r>
      <w:bookmarkEnd w:id="17"/>
      <w:bookmarkEnd w:id="18"/>
      <w:r w:rsidR="000E7FD0">
        <w:rPr>
          <w:rFonts w:ascii="Times New Roman" w:hAnsi="Times New Roman"/>
          <w:sz w:val="24"/>
          <w:szCs w:val="24"/>
        </w:rPr>
        <w:t xml:space="preserve"> 2005). </w:t>
      </w:r>
      <w:r w:rsidR="00855C51">
        <w:rPr>
          <w:rFonts w:ascii="Times New Roman" w:hAnsi="Times New Roman"/>
          <w:sz w:val="24"/>
          <w:szCs w:val="24"/>
        </w:rPr>
        <w:t>However, when m</w:t>
      </w:r>
      <w:r w:rsidR="000E7FD0">
        <w:rPr>
          <w:rFonts w:ascii="Times New Roman" w:hAnsi="Times New Roman"/>
          <w:sz w:val="24"/>
          <w:szCs w:val="24"/>
        </w:rPr>
        <w:t xml:space="preserve">usic accompanied walking </w:t>
      </w:r>
      <w:r w:rsidR="00855C51">
        <w:rPr>
          <w:rFonts w:ascii="Times New Roman" w:hAnsi="Times New Roman"/>
          <w:sz w:val="24"/>
          <w:szCs w:val="24"/>
        </w:rPr>
        <w:t xml:space="preserve">it acted as a </w:t>
      </w:r>
      <w:r w:rsidR="000E7FD0">
        <w:rPr>
          <w:rFonts w:ascii="Times New Roman" w:hAnsi="Times New Roman"/>
          <w:sz w:val="24"/>
          <w:szCs w:val="24"/>
        </w:rPr>
        <w:t xml:space="preserve">cue to guide </w:t>
      </w:r>
      <w:r w:rsidR="00855C51">
        <w:rPr>
          <w:rFonts w:ascii="Times New Roman" w:hAnsi="Times New Roman"/>
          <w:sz w:val="24"/>
          <w:szCs w:val="24"/>
        </w:rPr>
        <w:t xml:space="preserve">kinematic movement and </w:t>
      </w:r>
      <w:r w:rsidR="002A0C5E">
        <w:rPr>
          <w:rFonts w:ascii="Times New Roman" w:hAnsi="Times New Roman"/>
          <w:sz w:val="24"/>
          <w:szCs w:val="24"/>
        </w:rPr>
        <w:t xml:space="preserve">could prove to be an </w:t>
      </w:r>
      <w:r w:rsidR="000E7FD0">
        <w:rPr>
          <w:rFonts w:ascii="Times New Roman" w:hAnsi="Times New Roman"/>
          <w:sz w:val="24"/>
          <w:szCs w:val="24"/>
        </w:rPr>
        <w:t xml:space="preserve">effective treatment </w:t>
      </w:r>
      <w:r w:rsidR="002A0C5E">
        <w:rPr>
          <w:rFonts w:ascii="Times New Roman" w:hAnsi="Times New Roman"/>
          <w:sz w:val="24"/>
          <w:szCs w:val="24"/>
        </w:rPr>
        <w:t xml:space="preserve">as opposed to using pure </w:t>
      </w:r>
      <w:r w:rsidR="000E7FD0">
        <w:rPr>
          <w:rFonts w:ascii="Times New Roman" w:hAnsi="Times New Roman"/>
          <w:sz w:val="24"/>
          <w:szCs w:val="24"/>
        </w:rPr>
        <w:t>metronome stimuli (</w:t>
      </w:r>
      <w:r w:rsidR="004D41D8">
        <w:rPr>
          <w:rFonts w:ascii="Times New Roman" w:hAnsi="Times New Roman"/>
          <w:sz w:val="24"/>
          <w:szCs w:val="24"/>
        </w:rPr>
        <w:t>Styns</w:t>
      </w:r>
      <w:r w:rsidR="000E7FD0">
        <w:rPr>
          <w:rFonts w:ascii="Times New Roman" w:hAnsi="Times New Roman"/>
          <w:sz w:val="24"/>
          <w:szCs w:val="24"/>
        </w:rPr>
        <w:t xml:space="preserve">, Noorden, </w:t>
      </w:r>
      <w:r w:rsidR="004D41D8">
        <w:rPr>
          <w:rFonts w:ascii="Times New Roman" w:hAnsi="Times New Roman"/>
          <w:sz w:val="24"/>
          <w:szCs w:val="24"/>
        </w:rPr>
        <w:t>Moelants</w:t>
      </w:r>
      <w:r w:rsidR="000E7FD0">
        <w:rPr>
          <w:rFonts w:ascii="Times New Roman" w:hAnsi="Times New Roman"/>
          <w:sz w:val="24"/>
          <w:szCs w:val="24"/>
        </w:rPr>
        <w:t xml:space="preserve">, &amp; Leman, 2007). </w:t>
      </w:r>
    </w:p>
    <w:p w14:paraId="216099BA" w14:textId="52FC7214" w:rsidR="00AE7B0C" w:rsidRDefault="000E7FD0" w:rsidP="000249E8">
      <w:pPr>
        <w:pStyle w:val="ListParagraph1"/>
        <w:spacing w:after="0" w:line="480" w:lineRule="auto"/>
        <w:ind w:left="0" w:firstLineChars="250" w:firstLine="602"/>
        <w:jc w:val="both"/>
        <w:outlineLvl w:val="3"/>
        <w:rPr>
          <w:rFonts w:ascii="Times New Roman" w:hAnsi="Times New Roman"/>
          <w:b/>
          <w:bCs/>
          <w:i/>
          <w:iCs/>
          <w:sz w:val="24"/>
          <w:szCs w:val="24"/>
        </w:rPr>
      </w:pPr>
      <w:bookmarkStart w:id="19" w:name="_Toc450406759"/>
      <w:r>
        <w:rPr>
          <w:rFonts w:ascii="Times New Roman" w:hAnsi="Times New Roman"/>
          <w:b/>
          <w:bCs/>
          <w:sz w:val="24"/>
          <w:szCs w:val="24"/>
        </w:rPr>
        <w:t>2</w:t>
      </w:r>
      <w:r>
        <w:rPr>
          <w:rFonts w:ascii="Times New Roman" w:hAnsi="Times New Roman"/>
          <w:b/>
          <w:bCs/>
          <w:i/>
          <w:iCs/>
          <w:sz w:val="24"/>
          <w:szCs w:val="24"/>
        </w:rPr>
        <w:t xml:space="preserve">.5.3.2 Musical </w:t>
      </w:r>
      <w:r w:rsidR="0085785D">
        <w:rPr>
          <w:rFonts w:ascii="Times New Roman" w:hAnsi="Times New Roman"/>
          <w:b/>
          <w:bCs/>
          <w:i/>
          <w:iCs/>
          <w:sz w:val="24"/>
          <w:szCs w:val="24"/>
        </w:rPr>
        <w:t>volume</w:t>
      </w:r>
      <w:r>
        <w:rPr>
          <w:rFonts w:ascii="Times New Roman" w:hAnsi="Times New Roman"/>
          <w:b/>
          <w:bCs/>
          <w:i/>
          <w:iCs/>
          <w:sz w:val="24"/>
          <w:szCs w:val="24"/>
        </w:rPr>
        <w:t xml:space="preserve"> &amp; physical distance</w:t>
      </w:r>
      <w:r w:rsidR="00D96CF9">
        <w:rPr>
          <w:rFonts w:ascii="Times New Roman" w:hAnsi="Times New Roman"/>
          <w:b/>
          <w:bCs/>
          <w:i/>
          <w:iCs/>
          <w:sz w:val="24"/>
          <w:szCs w:val="24"/>
        </w:rPr>
        <w:t>.</w:t>
      </w:r>
      <w:bookmarkEnd w:id="19"/>
    </w:p>
    <w:p w14:paraId="11F63F47" w14:textId="0C6EE4BD" w:rsidR="00AE7B0C" w:rsidRDefault="00BC44B2" w:rsidP="001B1A48">
      <w:pPr>
        <w:spacing w:after="0" w:line="480" w:lineRule="auto"/>
        <w:ind w:firstLine="720"/>
        <w:jc w:val="both"/>
        <w:rPr>
          <w:rFonts w:ascii="Times New Roman" w:hAnsi="Times New Roman"/>
          <w:sz w:val="24"/>
          <w:szCs w:val="24"/>
        </w:rPr>
      </w:pPr>
      <w:r>
        <w:rPr>
          <w:rFonts w:ascii="Times New Roman" w:hAnsi="Times New Roman"/>
          <w:sz w:val="24"/>
          <w:szCs w:val="24"/>
        </w:rPr>
        <w:t>The volume of a moving obje</w:t>
      </w:r>
      <w:r w:rsidR="001B1A48">
        <w:rPr>
          <w:rFonts w:ascii="Times New Roman" w:hAnsi="Times New Roman"/>
          <w:sz w:val="24"/>
          <w:szCs w:val="24"/>
        </w:rPr>
        <w:t>ct indicates the information of physical distance of the sound source</w:t>
      </w:r>
      <w:r>
        <w:rPr>
          <w:rFonts w:ascii="Times New Roman" w:hAnsi="Times New Roman"/>
          <w:sz w:val="24"/>
          <w:szCs w:val="24"/>
        </w:rPr>
        <w:t>, i.e. whether it is approaching or leaving away</w:t>
      </w:r>
      <w:r w:rsidR="001267DA">
        <w:rPr>
          <w:rFonts w:ascii="Times New Roman" w:hAnsi="Times New Roman"/>
          <w:sz w:val="24"/>
          <w:szCs w:val="24"/>
        </w:rPr>
        <w:t xml:space="preserve">. </w:t>
      </w:r>
      <w:r w:rsidR="000E7FD0">
        <w:rPr>
          <w:rFonts w:ascii="Times New Roman" w:hAnsi="Times New Roman"/>
          <w:sz w:val="24"/>
          <w:szCs w:val="24"/>
        </w:rPr>
        <w:t>Th</w:t>
      </w:r>
      <w:r w:rsidR="001267DA">
        <w:rPr>
          <w:rFonts w:ascii="Times New Roman" w:hAnsi="Times New Roman"/>
          <w:sz w:val="24"/>
          <w:szCs w:val="24"/>
        </w:rPr>
        <w:t>is</w:t>
      </w:r>
      <w:r w:rsidR="000E7FD0">
        <w:rPr>
          <w:rFonts w:ascii="Times New Roman" w:hAnsi="Times New Roman"/>
          <w:sz w:val="24"/>
          <w:szCs w:val="24"/>
        </w:rPr>
        <w:t xml:space="preserve"> relationship between acoustic information and distance perception can be explained by </w:t>
      </w:r>
      <w:r w:rsidR="00072AF6">
        <w:rPr>
          <w:rFonts w:ascii="Times New Roman" w:hAnsi="Times New Roman"/>
          <w:sz w:val="24"/>
          <w:szCs w:val="24"/>
        </w:rPr>
        <w:t xml:space="preserve">the </w:t>
      </w:r>
      <w:r w:rsidR="000E7FD0">
        <w:rPr>
          <w:rFonts w:ascii="Times New Roman" w:hAnsi="Times New Roman"/>
          <w:sz w:val="24"/>
          <w:szCs w:val="24"/>
        </w:rPr>
        <w:t xml:space="preserve">ecological perspective </w:t>
      </w:r>
      <w:r w:rsidR="00072AF6">
        <w:rPr>
          <w:rFonts w:ascii="Times New Roman" w:hAnsi="Times New Roman"/>
          <w:sz w:val="24"/>
          <w:szCs w:val="24"/>
        </w:rPr>
        <w:t xml:space="preserve">of Clarke (2005) </w:t>
      </w:r>
      <w:r w:rsidR="000E7FD0">
        <w:rPr>
          <w:rFonts w:ascii="Times New Roman" w:hAnsi="Times New Roman"/>
          <w:sz w:val="24"/>
          <w:szCs w:val="24"/>
        </w:rPr>
        <w:t xml:space="preserve">on musical listening, </w:t>
      </w:r>
      <w:r w:rsidR="00006A72">
        <w:rPr>
          <w:rFonts w:ascii="Times New Roman" w:hAnsi="Times New Roman"/>
          <w:sz w:val="24"/>
          <w:szCs w:val="24"/>
        </w:rPr>
        <w:t xml:space="preserve">namely, </w:t>
      </w:r>
      <w:r w:rsidR="000E7FD0">
        <w:rPr>
          <w:rFonts w:ascii="Times New Roman" w:hAnsi="Times New Roman"/>
          <w:sz w:val="24"/>
          <w:szCs w:val="24"/>
        </w:rPr>
        <w:t>that what we hear about the specification of musical sounds relates to its source information.</w:t>
      </w:r>
      <w:r w:rsidR="000E7FD0">
        <w:rPr>
          <w:rFonts w:ascii="Times New Roman" w:hAnsi="Times New Roman" w:hint="eastAsia"/>
          <w:sz w:val="24"/>
          <w:szCs w:val="24"/>
        </w:rPr>
        <w:t xml:space="preserve"> </w:t>
      </w:r>
      <w:r w:rsidR="00006A72">
        <w:rPr>
          <w:rFonts w:ascii="Times New Roman" w:hAnsi="Times New Roman"/>
          <w:sz w:val="24"/>
          <w:szCs w:val="24"/>
        </w:rPr>
        <w:t>In d</w:t>
      </w:r>
      <w:r w:rsidR="000E7FD0">
        <w:rPr>
          <w:rFonts w:ascii="Times New Roman" w:hAnsi="Times New Roman"/>
          <w:sz w:val="24"/>
          <w:szCs w:val="24"/>
        </w:rPr>
        <w:t xml:space="preserve">aily </w:t>
      </w:r>
      <w:r w:rsidR="00650205">
        <w:rPr>
          <w:rFonts w:ascii="Times New Roman" w:hAnsi="Times New Roman"/>
          <w:sz w:val="24"/>
          <w:szCs w:val="24"/>
        </w:rPr>
        <w:t>life,</w:t>
      </w:r>
      <w:r w:rsidR="000E7FD0">
        <w:rPr>
          <w:rFonts w:ascii="Times New Roman" w:hAnsi="Times New Roman"/>
          <w:sz w:val="24"/>
          <w:szCs w:val="24"/>
        </w:rPr>
        <w:t xml:space="preserve"> </w:t>
      </w:r>
      <w:r w:rsidR="00006A72">
        <w:rPr>
          <w:rFonts w:ascii="Times New Roman" w:hAnsi="Times New Roman"/>
          <w:sz w:val="24"/>
          <w:szCs w:val="24"/>
        </w:rPr>
        <w:t xml:space="preserve">the volume of sounds can increase when its distance from the listener is closer </w:t>
      </w:r>
      <w:r w:rsidR="00650205">
        <w:rPr>
          <w:rFonts w:ascii="Times New Roman" w:hAnsi="Times New Roman"/>
          <w:sz w:val="24"/>
          <w:szCs w:val="24"/>
        </w:rPr>
        <w:t>(Eitan &amp;</w:t>
      </w:r>
      <w:r w:rsidR="000E7FD0">
        <w:rPr>
          <w:rFonts w:ascii="Times New Roman" w:hAnsi="Times New Roman"/>
          <w:sz w:val="24"/>
          <w:szCs w:val="24"/>
        </w:rPr>
        <w:t xml:space="preserve"> Granot, 2006).</w:t>
      </w:r>
      <w:r w:rsidR="000E7FD0">
        <w:rPr>
          <w:rFonts w:ascii="Times New Roman" w:hAnsi="Times New Roman" w:hint="eastAsia"/>
          <w:sz w:val="24"/>
          <w:szCs w:val="24"/>
        </w:rPr>
        <w:t xml:space="preserve"> </w:t>
      </w:r>
      <w:r w:rsidR="000E7FD0" w:rsidRPr="00650205">
        <w:rPr>
          <w:rFonts w:ascii="Times New Roman" w:hAnsi="Times New Roman"/>
          <w:sz w:val="24"/>
          <w:szCs w:val="24"/>
        </w:rPr>
        <w:t xml:space="preserve">A familiar example may be </w:t>
      </w:r>
      <w:r w:rsidR="0085785D" w:rsidRPr="00650205">
        <w:rPr>
          <w:rFonts w:ascii="Times New Roman" w:hAnsi="Times New Roman"/>
          <w:sz w:val="24"/>
          <w:szCs w:val="24"/>
        </w:rPr>
        <w:t xml:space="preserve">that </w:t>
      </w:r>
      <w:r w:rsidR="00006A72" w:rsidRPr="00650205">
        <w:rPr>
          <w:rFonts w:ascii="Times New Roman" w:hAnsi="Times New Roman"/>
          <w:sz w:val="24"/>
          <w:szCs w:val="24"/>
        </w:rPr>
        <w:t xml:space="preserve">the </w:t>
      </w:r>
      <w:r w:rsidR="000E7FD0" w:rsidRPr="00650205">
        <w:rPr>
          <w:rFonts w:ascii="Times New Roman" w:hAnsi="Times New Roman"/>
          <w:sz w:val="24"/>
          <w:szCs w:val="24"/>
        </w:rPr>
        <w:t xml:space="preserve">perception of </w:t>
      </w:r>
      <w:r w:rsidR="0085785D" w:rsidRPr="00650205">
        <w:rPr>
          <w:rFonts w:ascii="Times New Roman" w:hAnsi="Times New Roman"/>
          <w:sz w:val="24"/>
          <w:szCs w:val="24"/>
        </w:rPr>
        <w:t xml:space="preserve">the distance of </w:t>
      </w:r>
      <w:r w:rsidR="00006A72" w:rsidRPr="00650205">
        <w:rPr>
          <w:rFonts w:ascii="Times New Roman" w:hAnsi="Times New Roman"/>
          <w:sz w:val="24"/>
          <w:szCs w:val="24"/>
        </w:rPr>
        <w:t xml:space="preserve">a </w:t>
      </w:r>
      <w:r w:rsidR="000E7FD0" w:rsidRPr="00650205">
        <w:rPr>
          <w:rFonts w:ascii="Times New Roman" w:hAnsi="Times New Roman"/>
          <w:sz w:val="24"/>
          <w:szCs w:val="24"/>
        </w:rPr>
        <w:t xml:space="preserve">passing car </w:t>
      </w:r>
      <w:r w:rsidR="0085785D" w:rsidRPr="00650205">
        <w:rPr>
          <w:rFonts w:ascii="Times New Roman" w:hAnsi="Times New Roman"/>
          <w:sz w:val="24"/>
          <w:szCs w:val="24"/>
        </w:rPr>
        <w:t xml:space="preserve">is </w:t>
      </w:r>
      <w:r w:rsidR="000E7FD0" w:rsidRPr="00650205">
        <w:rPr>
          <w:rFonts w:ascii="Times New Roman" w:hAnsi="Times New Roman"/>
          <w:sz w:val="24"/>
          <w:szCs w:val="24"/>
        </w:rPr>
        <w:t xml:space="preserve">based on </w:t>
      </w:r>
      <w:r w:rsidR="00006A72" w:rsidRPr="00650205">
        <w:rPr>
          <w:rFonts w:ascii="Times New Roman" w:hAnsi="Times New Roman"/>
          <w:sz w:val="24"/>
          <w:szCs w:val="24"/>
        </w:rPr>
        <w:t xml:space="preserve">the </w:t>
      </w:r>
      <w:r w:rsidR="000E7FD0" w:rsidRPr="00650205">
        <w:rPr>
          <w:rFonts w:ascii="Times New Roman" w:hAnsi="Times New Roman"/>
          <w:sz w:val="24"/>
          <w:szCs w:val="24"/>
        </w:rPr>
        <w:t xml:space="preserve">perceived volume of </w:t>
      </w:r>
      <w:r w:rsidR="00006A72" w:rsidRPr="00650205">
        <w:rPr>
          <w:rFonts w:ascii="Times New Roman" w:hAnsi="Times New Roman"/>
          <w:sz w:val="24"/>
          <w:szCs w:val="24"/>
        </w:rPr>
        <w:t xml:space="preserve">its </w:t>
      </w:r>
      <w:r w:rsidR="000E7FD0" w:rsidRPr="00650205">
        <w:rPr>
          <w:rFonts w:ascii="Times New Roman" w:hAnsi="Times New Roman"/>
          <w:sz w:val="24"/>
          <w:szCs w:val="24"/>
        </w:rPr>
        <w:t>horn.</w:t>
      </w:r>
      <w:r w:rsidR="000E7FD0">
        <w:rPr>
          <w:rFonts w:ascii="Times New Roman" w:hAnsi="Times New Roman"/>
          <w:sz w:val="24"/>
          <w:szCs w:val="24"/>
        </w:rPr>
        <w:t xml:space="preserve"> According to Clark (2005), </w:t>
      </w:r>
      <w:r w:rsidR="0085785D">
        <w:rPr>
          <w:rFonts w:ascii="Times New Roman" w:hAnsi="Times New Roman"/>
          <w:sz w:val="24"/>
          <w:szCs w:val="24"/>
        </w:rPr>
        <w:t xml:space="preserve">the </w:t>
      </w:r>
      <w:r w:rsidR="000E7FD0">
        <w:rPr>
          <w:rFonts w:ascii="Times New Roman" w:hAnsi="Times New Roman"/>
          <w:sz w:val="24"/>
          <w:szCs w:val="24"/>
        </w:rPr>
        <w:t xml:space="preserve">capacity for living in the physical world </w:t>
      </w:r>
      <w:r w:rsidR="000E7FD0">
        <w:rPr>
          <w:rFonts w:ascii="Times New Roman" w:hAnsi="Times New Roman"/>
          <w:sz w:val="24"/>
          <w:szCs w:val="24"/>
        </w:rPr>
        <w:lastRenderedPageBreak/>
        <w:t>may be enhanced with greater comprehension for perceptual meaning of physical sounds.</w:t>
      </w:r>
      <w:r w:rsidR="001B1A48">
        <w:rPr>
          <w:rFonts w:ascii="Times New Roman" w:hAnsi="Times New Roman"/>
          <w:sz w:val="24"/>
          <w:szCs w:val="24"/>
        </w:rPr>
        <w:t xml:space="preserve"> In the circumstance of identifying the sound source, the relationship between physical distance and musical volume is negative, i.e. rising musical volume indicating decreasing distance while falling musical volume indicating increasing distance. </w:t>
      </w:r>
    </w:p>
    <w:p w14:paraId="2EE63DF1" w14:textId="6F10D9A3" w:rsidR="00AE7B0C" w:rsidRDefault="00BC44B2" w:rsidP="00045F1C">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perception of musical volume has an impact on the human physical movements. </w:t>
      </w:r>
      <w:r w:rsidR="001B1A48">
        <w:rPr>
          <w:rFonts w:ascii="Times New Roman" w:hAnsi="Times New Roman"/>
          <w:sz w:val="24"/>
          <w:szCs w:val="24"/>
        </w:rPr>
        <w:t xml:space="preserve">In this context, the relationship between physical distance and musical volume becomes positive. </w:t>
      </w:r>
      <w:r w:rsidR="00045F1C">
        <w:rPr>
          <w:rFonts w:ascii="Times New Roman" w:hAnsi="Times New Roman"/>
          <w:sz w:val="24"/>
          <w:szCs w:val="24"/>
        </w:rPr>
        <w:t>Research showed that</w:t>
      </w:r>
      <w:r w:rsidR="000E7FD0">
        <w:rPr>
          <w:rFonts w:ascii="Times New Roman" w:hAnsi="Times New Roman"/>
          <w:sz w:val="24"/>
          <w:szCs w:val="24"/>
        </w:rPr>
        <w:t xml:space="preserve"> </w:t>
      </w:r>
      <w:r w:rsidR="000D4075">
        <w:rPr>
          <w:rFonts w:ascii="Times New Roman" w:hAnsi="Times New Roman"/>
          <w:sz w:val="24"/>
          <w:szCs w:val="24"/>
        </w:rPr>
        <w:t xml:space="preserve">the volume of music </w:t>
      </w:r>
      <w:r w:rsidR="000E7FD0">
        <w:rPr>
          <w:rFonts w:ascii="Times New Roman" w:hAnsi="Times New Roman"/>
          <w:sz w:val="24"/>
          <w:szCs w:val="24"/>
        </w:rPr>
        <w:t xml:space="preserve">is related to </w:t>
      </w:r>
      <w:r w:rsidR="000D4075">
        <w:rPr>
          <w:rFonts w:ascii="Times New Roman" w:hAnsi="Times New Roman"/>
          <w:sz w:val="24"/>
          <w:szCs w:val="24"/>
        </w:rPr>
        <w:t>its ability to motivate</w:t>
      </w:r>
      <w:r w:rsidR="00045F1C">
        <w:rPr>
          <w:rFonts w:ascii="Times New Roman" w:hAnsi="Times New Roman"/>
          <w:sz w:val="24"/>
          <w:szCs w:val="24"/>
        </w:rPr>
        <w:t xml:space="preserve"> (Edworthy &amp; Waring, 2006; Elliott, Carr, &amp; Orme, 2005)</w:t>
      </w:r>
      <w:r w:rsidR="000E7FD0">
        <w:rPr>
          <w:rFonts w:ascii="Times New Roman" w:hAnsi="Times New Roman"/>
          <w:sz w:val="24"/>
          <w:szCs w:val="24"/>
        </w:rPr>
        <w:t xml:space="preserve">, thus louder music contributes to additional motivational characteristics and may induce greater exercise efforts (i.e. increased physical distance) as compared with quieter musical stimuli. Leman et al. (2013) demonstrated this positive correlation relationship </w:t>
      </w:r>
      <w:r w:rsidR="00045F1C">
        <w:rPr>
          <w:rFonts w:ascii="Times New Roman" w:hAnsi="Times New Roman"/>
          <w:sz w:val="24"/>
          <w:szCs w:val="24"/>
        </w:rPr>
        <w:t>with</w:t>
      </w:r>
      <w:r w:rsidR="000D4075">
        <w:rPr>
          <w:rFonts w:ascii="Times New Roman" w:hAnsi="Times New Roman"/>
          <w:sz w:val="24"/>
          <w:szCs w:val="24"/>
        </w:rPr>
        <w:t xml:space="preserve"> </w:t>
      </w:r>
      <w:r w:rsidR="000E7FD0">
        <w:rPr>
          <w:rFonts w:ascii="Times New Roman" w:hAnsi="Times New Roman"/>
          <w:sz w:val="24"/>
          <w:szCs w:val="24"/>
        </w:rPr>
        <w:t xml:space="preserve">more systematic </w:t>
      </w:r>
      <w:r w:rsidR="00045F1C">
        <w:rPr>
          <w:rFonts w:ascii="Times New Roman" w:hAnsi="Times New Roman"/>
          <w:sz w:val="24"/>
          <w:szCs w:val="24"/>
        </w:rPr>
        <w:t xml:space="preserve">experimental </w:t>
      </w:r>
      <w:r w:rsidR="000E7FD0">
        <w:rPr>
          <w:rFonts w:ascii="Times New Roman" w:hAnsi="Times New Roman"/>
          <w:sz w:val="24"/>
          <w:szCs w:val="24"/>
        </w:rPr>
        <w:t>control.</w:t>
      </w:r>
      <w:r w:rsidR="000E7FD0">
        <w:rPr>
          <w:rFonts w:ascii="Times New Roman" w:hAnsi="Times New Roman" w:hint="eastAsia"/>
          <w:sz w:val="24"/>
          <w:szCs w:val="24"/>
        </w:rPr>
        <w:t xml:space="preserve"> </w:t>
      </w:r>
      <w:r w:rsidR="000D4075">
        <w:rPr>
          <w:rFonts w:ascii="Times New Roman" w:hAnsi="Times New Roman"/>
          <w:sz w:val="24"/>
          <w:szCs w:val="24"/>
        </w:rPr>
        <w:t xml:space="preserve">Participants were required to synchronize their walking to the accompanying music. </w:t>
      </w:r>
      <w:r w:rsidR="000E7FD0">
        <w:rPr>
          <w:rFonts w:ascii="Times New Roman" w:hAnsi="Times New Roman"/>
          <w:sz w:val="24"/>
          <w:szCs w:val="24"/>
        </w:rPr>
        <w:t xml:space="preserve">Louder music </w:t>
      </w:r>
      <w:r w:rsidR="000D4075">
        <w:rPr>
          <w:rFonts w:ascii="Times New Roman" w:hAnsi="Times New Roman"/>
          <w:sz w:val="24"/>
          <w:szCs w:val="24"/>
        </w:rPr>
        <w:t xml:space="preserve">led participants to walk farther compared to the distance walked when listening to </w:t>
      </w:r>
      <w:r w:rsidR="000E7FD0">
        <w:rPr>
          <w:rFonts w:ascii="Times New Roman" w:hAnsi="Times New Roman"/>
          <w:sz w:val="24"/>
          <w:szCs w:val="24"/>
        </w:rPr>
        <w:t xml:space="preserve">quieter music with the same tempo. </w:t>
      </w:r>
    </w:p>
    <w:p w14:paraId="51E31467" w14:textId="39B15C0E" w:rsidR="00AE7B0C" w:rsidRDefault="000E7FD0" w:rsidP="000249E8">
      <w:pPr>
        <w:pStyle w:val="ListParagraph1"/>
        <w:spacing w:after="0" w:line="480" w:lineRule="auto"/>
        <w:ind w:left="0" w:firstLineChars="250" w:firstLine="602"/>
        <w:jc w:val="both"/>
        <w:outlineLvl w:val="3"/>
        <w:rPr>
          <w:rFonts w:ascii="Times New Roman" w:hAnsi="Times New Roman"/>
          <w:b/>
          <w:bCs/>
          <w:i/>
          <w:iCs/>
          <w:sz w:val="24"/>
          <w:szCs w:val="24"/>
        </w:rPr>
      </w:pPr>
      <w:bookmarkStart w:id="20" w:name="_Toc450406760"/>
      <w:r>
        <w:rPr>
          <w:rFonts w:ascii="Times New Roman" w:hAnsi="Times New Roman"/>
          <w:b/>
          <w:bCs/>
          <w:sz w:val="24"/>
          <w:szCs w:val="24"/>
        </w:rPr>
        <w:t>2</w:t>
      </w:r>
      <w:r>
        <w:rPr>
          <w:rFonts w:ascii="Times New Roman" w:hAnsi="Times New Roman"/>
          <w:b/>
          <w:bCs/>
          <w:i/>
          <w:iCs/>
          <w:sz w:val="24"/>
          <w:szCs w:val="24"/>
        </w:rPr>
        <w:t>.5.3.3 Musical articulation &amp; motion continuity</w:t>
      </w:r>
      <w:r w:rsidR="00D96CF9">
        <w:rPr>
          <w:rFonts w:ascii="Times New Roman" w:hAnsi="Times New Roman"/>
          <w:b/>
          <w:bCs/>
          <w:i/>
          <w:iCs/>
          <w:sz w:val="24"/>
          <w:szCs w:val="24"/>
        </w:rPr>
        <w:t>.</w:t>
      </w:r>
      <w:bookmarkEnd w:id="20"/>
      <w:r>
        <w:rPr>
          <w:rFonts w:ascii="Times New Roman" w:hAnsi="Times New Roman"/>
          <w:b/>
          <w:bCs/>
          <w:i/>
          <w:iCs/>
          <w:sz w:val="24"/>
          <w:szCs w:val="24"/>
        </w:rPr>
        <w:t xml:space="preserve"> </w:t>
      </w:r>
    </w:p>
    <w:p w14:paraId="0F9282B2" w14:textId="42EAC28A" w:rsidR="00AE7B0C" w:rsidRDefault="000E7FD0" w:rsidP="00593E1A">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analogy between musical articulation and motion continuity </w:t>
      </w:r>
      <w:r w:rsidR="00593E1A">
        <w:rPr>
          <w:rFonts w:ascii="Times New Roman" w:hAnsi="Times New Roman"/>
          <w:sz w:val="24"/>
          <w:szCs w:val="24"/>
        </w:rPr>
        <w:t xml:space="preserve">is less studies by </w:t>
      </w:r>
      <w:r w:rsidR="0039255C">
        <w:rPr>
          <w:rFonts w:ascii="Times New Roman" w:hAnsi="Times New Roman"/>
          <w:sz w:val="24"/>
          <w:szCs w:val="24"/>
        </w:rPr>
        <w:t>researchers</w:t>
      </w:r>
      <w:r>
        <w:rPr>
          <w:rFonts w:ascii="Times New Roman" w:hAnsi="Times New Roman"/>
          <w:sz w:val="24"/>
          <w:szCs w:val="24"/>
        </w:rPr>
        <w:t>.</w:t>
      </w:r>
      <w:r>
        <w:rPr>
          <w:rFonts w:ascii="Times New Roman" w:hAnsi="Times New Roman" w:hint="eastAsia"/>
          <w:sz w:val="24"/>
          <w:szCs w:val="24"/>
        </w:rPr>
        <w:t xml:space="preserve"> </w:t>
      </w:r>
      <w:r w:rsidR="00776BB6">
        <w:rPr>
          <w:rFonts w:ascii="Times New Roman" w:hAnsi="Times New Roman"/>
          <w:sz w:val="24"/>
          <w:szCs w:val="24"/>
        </w:rPr>
        <w:t>However, this relationship</w:t>
      </w:r>
      <w:r w:rsidR="0039255C">
        <w:rPr>
          <w:rFonts w:ascii="Times New Roman" w:hAnsi="Times New Roman"/>
          <w:sz w:val="24"/>
          <w:szCs w:val="24"/>
        </w:rPr>
        <w:t xml:space="preserve"> can be indirectly detected from the examination on perceived musical expressiveness and emotions. </w:t>
      </w:r>
      <w:r>
        <w:rPr>
          <w:rFonts w:ascii="Times New Roman" w:hAnsi="Times New Roman"/>
          <w:sz w:val="24"/>
          <w:szCs w:val="24"/>
        </w:rPr>
        <w:t>Friberg (2004) investigated the effect of interaction between motion patterns and musical sound features on perceived emotion of listeners</w:t>
      </w:r>
      <w:r w:rsidR="008A4B74">
        <w:rPr>
          <w:rFonts w:ascii="Times New Roman" w:hAnsi="Times New Roman"/>
          <w:sz w:val="24"/>
          <w:szCs w:val="24"/>
        </w:rPr>
        <w:t>.</w:t>
      </w:r>
      <w:r>
        <w:rPr>
          <w:rFonts w:ascii="Times New Roman" w:hAnsi="Times New Roman"/>
          <w:sz w:val="24"/>
          <w:szCs w:val="24"/>
        </w:rPr>
        <w:t xml:space="preserve"> </w:t>
      </w:r>
      <w:r w:rsidR="008A4B74">
        <w:rPr>
          <w:rFonts w:ascii="Times New Roman" w:hAnsi="Times New Roman"/>
          <w:sz w:val="24"/>
          <w:szCs w:val="24"/>
        </w:rPr>
        <w:t xml:space="preserve">This study </w:t>
      </w:r>
      <w:r>
        <w:rPr>
          <w:rFonts w:ascii="Times New Roman" w:hAnsi="Times New Roman"/>
          <w:sz w:val="24"/>
          <w:szCs w:val="24"/>
        </w:rPr>
        <w:t xml:space="preserve">discovered that performance </w:t>
      </w:r>
      <w:r w:rsidR="000D4075">
        <w:rPr>
          <w:rFonts w:ascii="Times New Roman" w:hAnsi="Times New Roman"/>
          <w:sz w:val="24"/>
          <w:szCs w:val="24"/>
        </w:rPr>
        <w:t>wa</w:t>
      </w:r>
      <w:r>
        <w:rPr>
          <w:rFonts w:ascii="Times New Roman" w:hAnsi="Times New Roman"/>
          <w:sz w:val="24"/>
          <w:szCs w:val="24"/>
        </w:rPr>
        <w:t xml:space="preserve">s perceived as angry when staccato rhythm </w:t>
      </w:r>
      <w:r w:rsidR="000D4075">
        <w:rPr>
          <w:rFonts w:ascii="Times New Roman" w:hAnsi="Times New Roman"/>
          <w:sz w:val="24"/>
          <w:szCs w:val="24"/>
        </w:rPr>
        <w:t>wa</w:t>
      </w:r>
      <w:r>
        <w:rPr>
          <w:rFonts w:ascii="Times New Roman" w:hAnsi="Times New Roman"/>
          <w:sz w:val="24"/>
          <w:szCs w:val="24"/>
        </w:rPr>
        <w:t xml:space="preserve">s applied and jerky, fast, large motion cues </w:t>
      </w:r>
      <w:r w:rsidR="000D4075">
        <w:rPr>
          <w:rFonts w:ascii="Times New Roman" w:hAnsi="Times New Roman"/>
          <w:sz w:val="24"/>
          <w:szCs w:val="24"/>
        </w:rPr>
        <w:t>we</w:t>
      </w:r>
      <w:r>
        <w:rPr>
          <w:rFonts w:ascii="Times New Roman" w:hAnsi="Times New Roman"/>
          <w:sz w:val="24"/>
          <w:szCs w:val="24"/>
        </w:rPr>
        <w:t xml:space="preserve">re associated with sharp timbre, while sad associations </w:t>
      </w:r>
      <w:r w:rsidR="000D4075">
        <w:rPr>
          <w:rFonts w:ascii="Times New Roman" w:hAnsi="Times New Roman"/>
          <w:sz w:val="24"/>
          <w:szCs w:val="24"/>
        </w:rPr>
        <w:t>we</w:t>
      </w:r>
      <w:r>
        <w:rPr>
          <w:rFonts w:ascii="Times New Roman" w:hAnsi="Times New Roman"/>
          <w:sz w:val="24"/>
          <w:szCs w:val="24"/>
        </w:rPr>
        <w:t xml:space="preserve">re connected with legato rhythm and slow expression </w:t>
      </w:r>
      <w:r w:rsidR="000D4075">
        <w:rPr>
          <w:rFonts w:ascii="Times New Roman" w:hAnsi="Times New Roman"/>
          <w:sz w:val="24"/>
          <w:szCs w:val="24"/>
        </w:rPr>
        <w:t>wa</w:t>
      </w:r>
      <w:r>
        <w:rPr>
          <w:rFonts w:ascii="Times New Roman" w:hAnsi="Times New Roman"/>
          <w:sz w:val="24"/>
          <w:szCs w:val="24"/>
        </w:rPr>
        <w:t xml:space="preserve">s associated with soft, small motion types. Kozak, Nymoen, </w:t>
      </w:r>
      <w:r w:rsidR="008A4B74">
        <w:rPr>
          <w:rFonts w:ascii="Times New Roman" w:hAnsi="Times New Roman"/>
          <w:sz w:val="24"/>
          <w:szCs w:val="24"/>
        </w:rPr>
        <w:t>and</w:t>
      </w:r>
      <w:r>
        <w:rPr>
          <w:rFonts w:ascii="Times New Roman" w:hAnsi="Times New Roman"/>
          <w:sz w:val="24"/>
          <w:szCs w:val="24"/>
        </w:rPr>
        <w:t xml:space="preserve"> Godøy (2011) </w:t>
      </w:r>
      <w:r w:rsidR="000D4075">
        <w:rPr>
          <w:rFonts w:ascii="Times New Roman" w:hAnsi="Times New Roman"/>
          <w:sz w:val="24"/>
          <w:szCs w:val="24"/>
        </w:rPr>
        <w:t>investigated</w:t>
      </w:r>
      <w:r>
        <w:rPr>
          <w:rFonts w:ascii="Times New Roman" w:hAnsi="Times New Roman"/>
          <w:sz w:val="24"/>
          <w:szCs w:val="24"/>
        </w:rPr>
        <w:t xml:space="preserve"> the relationship between motion continuity and sounds attack types (smooth or sharp) by analyzing sound-induced gesture features.</w:t>
      </w:r>
      <w:r>
        <w:rPr>
          <w:rFonts w:ascii="Times New Roman" w:hAnsi="Times New Roman" w:hint="eastAsia"/>
          <w:sz w:val="24"/>
          <w:szCs w:val="24"/>
        </w:rPr>
        <w:t xml:space="preserve"> </w:t>
      </w:r>
      <w:r>
        <w:rPr>
          <w:rFonts w:ascii="Times New Roman" w:hAnsi="Times New Roman"/>
          <w:sz w:val="24"/>
          <w:szCs w:val="24"/>
        </w:rPr>
        <w:t xml:space="preserve">Induced motion </w:t>
      </w:r>
      <w:r w:rsidR="000D4075">
        <w:rPr>
          <w:rFonts w:ascii="Times New Roman" w:hAnsi="Times New Roman"/>
          <w:sz w:val="24"/>
          <w:szCs w:val="24"/>
        </w:rPr>
        <w:t>wa</w:t>
      </w:r>
      <w:r>
        <w:rPr>
          <w:rFonts w:ascii="Times New Roman" w:hAnsi="Times New Roman"/>
          <w:sz w:val="24"/>
          <w:szCs w:val="24"/>
        </w:rPr>
        <w:t xml:space="preserve">s more continuous and smooth </w:t>
      </w:r>
      <w:r>
        <w:rPr>
          <w:rFonts w:ascii="Times New Roman" w:hAnsi="Times New Roman"/>
          <w:sz w:val="24"/>
          <w:szCs w:val="24"/>
        </w:rPr>
        <w:lastRenderedPageBreak/>
        <w:t xml:space="preserve">when listeners </w:t>
      </w:r>
      <w:r w:rsidR="008A4B74">
        <w:rPr>
          <w:rFonts w:ascii="Times New Roman" w:hAnsi="Times New Roman"/>
          <w:sz w:val="24"/>
          <w:szCs w:val="24"/>
        </w:rPr>
        <w:t xml:space="preserve">heard </w:t>
      </w:r>
      <w:r>
        <w:rPr>
          <w:rFonts w:ascii="Times New Roman" w:hAnsi="Times New Roman"/>
          <w:sz w:val="24"/>
          <w:szCs w:val="24"/>
        </w:rPr>
        <w:t>sound</w:t>
      </w:r>
      <w:r w:rsidR="008A4B74">
        <w:rPr>
          <w:rFonts w:ascii="Times New Roman" w:hAnsi="Times New Roman"/>
          <w:sz w:val="24"/>
          <w:szCs w:val="24"/>
        </w:rPr>
        <w:t>s that were</w:t>
      </w:r>
      <w:r>
        <w:rPr>
          <w:rFonts w:ascii="Times New Roman" w:hAnsi="Times New Roman"/>
          <w:sz w:val="24"/>
          <w:szCs w:val="24"/>
        </w:rPr>
        <w:t xml:space="preserve"> played with smooth attacks</w:t>
      </w:r>
      <w:r w:rsidR="008A4B74">
        <w:rPr>
          <w:rFonts w:ascii="Times New Roman" w:hAnsi="Times New Roman"/>
          <w:sz w:val="24"/>
          <w:szCs w:val="24"/>
        </w:rPr>
        <w:t>;</w:t>
      </w:r>
      <w:r>
        <w:rPr>
          <w:rFonts w:ascii="Times New Roman" w:hAnsi="Times New Roman"/>
          <w:sz w:val="24"/>
          <w:szCs w:val="24"/>
        </w:rPr>
        <w:t xml:space="preserve"> while </w:t>
      </w:r>
      <w:r w:rsidR="008A4B74">
        <w:rPr>
          <w:rFonts w:ascii="Times New Roman" w:hAnsi="Times New Roman"/>
          <w:sz w:val="24"/>
          <w:szCs w:val="24"/>
        </w:rPr>
        <w:t xml:space="preserve">movements were </w:t>
      </w:r>
      <w:r>
        <w:rPr>
          <w:rFonts w:ascii="Times New Roman" w:hAnsi="Times New Roman"/>
          <w:sz w:val="24"/>
          <w:szCs w:val="24"/>
        </w:rPr>
        <w:t>transform</w:t>
      </w:r>
      <w:r w:rsidR="008A4B74">
        <w:rPr>
          <w:rFonts w:ascii="Times New Roman" w:hAnsi="Times New Roman"/>
          <w:sz w:val="24"/>
          <w:szCs w:val="24"/>
        </w:rPr>
        <w:t>ed into discrete</w:t>
      </w:r>
      <w:r>
        <w:rPr>
          <w:rFonts w:ascii="Times New Roman" w:hAnsi="Times New Roman"/>
          <w:sz w:val="24"/>
          <w:szCs w:val="24"/>
        </w:rPr>
        <w:t xml:space="preserve"> and discontinuous</w:t>
      </w:r>
      <w:r w:rsidR="007E38E6">
        <w:rPr>
          <w:rFonts w:ascii="Times New Roman" w:hAnsi="Times New Roman"/>
          <w:sz w:val="24"/>
          <w:szCs w:val="24"/>
        </w:rPr>
        <w:t xml:space="preserve"> patterns</w:t>
      </w:r>
      <w:r>
        <w:rPr>
          <w:rFonts w:ascii="Times New Roman" w:hAnsi="Times New Roman"/>
          <w:sz w:val="24"/>
          <w:szCs w:val="24"/>
        </w:rPr>
        <w:t xml:space="preserve"> in response to sounds played with sharp attacks. </w:t>
      </w:r>
    </w:p>
    <w:p w14:paraId="02ACA0E3" w14:textId="6425696A" w:rsidR="00AE7B0C" w:rsidRDefault="000E7FD0" w:rsidP="000249E8">
      <w:pPr>
        <w:pStyle w:val="ListParagraph1"/>
        <w:spacing w:after="0" w:line="480" w:lineRule="auto"/>
        <w:ind w:left="0" w:firstLineChars="250" w:firstLine="602"/>
        <w:jc w:val="both"/>
        <w:outlineLvl w:val="3"/>
        <w:rPr>
          <w:rFonts w:ascii="Times New Roman" w:hAnsi="Times New Roman"/>
          <w:b/>
          <w:bCs/>
          <w:i/>
          <w:iCs/>
          <w:sz w:val="24"/>
          <w:szCs w:val="24"/>
        </w:rPr>
      </w:pPr>
      <w:bookmarkStart w:id="21" w:name="_Toc450406761"/>
      <w:r w:rsidRPr="00D96CF9">
        <w:rPr>
          <w:rFonts w:ascii="Times New Roman" w:hAnsi="Times New Roman"/>
          <w:b/>
          <w:bCs/>
          <w:i/>
          <w:iCs/>
          <w:sz w:val="24"/>
          <w:szCs w:val="24"/>
        </w:rPr>
        <w:t>2.5.3.4</w:t>
      </w:r>
      <w:r>
        <w:rPr>
          <w:rFonts w:ascii="Times New Roman" w:hAnsi="Times New Roman"/>
          <w:b/>
          <w:bCs/>
          <w:i/>
          <w:iCs/>
          <w:sz w:val="24"/>
          <w:szCs w:val="24"/>
        </w:rPr>
        <w:t xml:space="preserve"> Musical </w:t>
      </w:r>
      <w:r w:rsidR="00121752">
        <w:rPr>
          <w:rFonts w:ascii="Times New Roman" w:hAnsi="Times New Roman"/>
          <w:b/>
          <w:bCs/>
          <w:i/>
          <w:iCs/>
          <w:sz w:val="24"/>
          <w:szCs w:val="24"/>
        </w:rPr>
        <w:t>p</w:t>
      </w:r>
      <w:r>
        <w:rPr>
          <w:rFonts w:ascii="Times New Roman" w:hAnsi="Times New Roman"/>
          <w:b/>
          <w:bCs/>
          <w:i/>
          <w:iCs/>
          <w:sz w:val="24"/>
          <w:szCs w:val="24"/>
        </w:rPr>
        <w:t>itch &amp;</w:t>
      </w:r>
      <w:r w:rsidR="00121752">
        <w:rPr>
          <w:rFonts w:ascii="Times New Roman" w:hAnsi="Times New Roman"/>
          <w:b/>
          <w:bCs/>
          <w:i/>
          <w:iCs/>
          <w:sz w:val="24"/>
          <w:szCs w:val="24"/>
        </w:rPr>
        <w:t xml:space="preserve"> </w:t>
      </w:r>
      <w:r>
        <w:rPr>
          <w:rFonts w:ascii="Times New Roman" w:hAnsi="Times New Roman"/>
          <w:b/>
          <w:bCs/>
          <w:i/>
          <w:iCs/>
          <w:sz w:val="24"/>
          <w:szCs w:val="24"/>
        </w:rPr>
        <w:t>spatial location</w:t>
      </w:r>
      <w:r w:rsidR="00D96CF9">
        <w:rPr>
          <w:rFonts w:ascii="Times New Roman" w:hAnsi="Times New Roman"/>
          <w:b/>
          <w:bCs/>
          <w:i/>
          <w:iCs/>
          <w:sz w:val="24"/>
          <w:szCs w:val="24"/>
        </w:rPr>
        <w:t>.</w:t>
      </w:r>
      <w:bookmarkEnd w:id="21"/>
      <w:r>
        <w:rPr>
          <w:rFonts w:ascii="Times New Roman" w:hAnsi="Times New Roman"/>
          <w:b/>
          <w:bCs/>
          <w:i/>
          <w:iCs/>
          <w:sz w:val="24"/>
          <w:szCs w:val="24"/>
        </w:rPr>
        <w:t xml:space="preserve"> </w:t>
      </w:r>
    </w:p>
    <w:p w14:paraId="33A4DD1D" w14:textId="5E4DEC7C" w:rsidR="00AE7B0C" w:rsidRDefault="000E7FD0" w:rsidP="000B6652">
      <w:pPr>
        <w:spacing w:after="0" w:line="480" w:lineRule="auto"/>
        <w:ind w:firstLine="720"/>
        <w:jc w:val="both"/>
        <w:rPr>
          <w:rFonts w:ascii="Times New Roman" w:hAnsi="Times New Roman"/>
          <w:sz w:val="24"/>
          <w:szCs w:val="24"/>
        </w:rPr>
      </w:pPr>
      <w:r>
        <w:rPr>
          <w:rFonts w:ascii="Times New Roman" w:hAnsi="Times New Roman"/>
          <w:sz w:val="24"/>
          <w:szCs w:val="24"/>
        </w:rPr>
        <w:t>Perception of musical pitch is typically linked to a perceptual feature of spatial locat</w:t>
      </w:r>
      <w:r w:rsidR="00593E1A">
        <w:rPr>
          <w:rFonts w:ascii="Times New Roman" w:hAnsi="Times New Roman"/>
          <w:sz w:val="24"/>
          <w:szCs w:val="24"/>
        </w:rPr>
        <w:t>ion (Lidji, Kolinsky, Lochy, &amp; Morais, 2007; Walker &amp;</w:t>
      </w:r>
      <w:r>
        <w:rPr>
          <w:rFonts w:ascii="Times New Roman" w:hAnsi="Times New Roman"/>
          <w:sz w:val="24"/>
          <w:szCs w:val="24"/>
        </w:rPr>
        <w:t xml:space="preserve"> Ehrenstein, 2000). Listeners report that change of pitch induces a sense of motion in a spatial dimension. Deutsch, Hamaoui, and Henthorn (2007) studied the perception of glissando illusion, with synthesized tones designed to include varying left/right locations and high/low pitches. The study indicated that right-hand users tended to perceive the glissando as moving in a spatial dimension, with sounds moving from low-left point when the pitch was lowest to high-right point when the pitch was highest along an elliptical path; however, left-hand users did not show this percept.</w:t>
      </w:r>
      <w:r>
        <w:rPr>
          <w:rFonts w:ascii="Times New Roman" w:hAnsi="Times New Roman" w:hint="eastAsia"/>
          <w:sz w:val="24"/>
          <w:szCs w:val="24"/>
        </w:rPr>
        <w:t xml:space="preserve"> </w:t>
      </w:r>
      <w:r>
        <w:rPr>
          <w:rFonts w:ascii="Times New Roman" w:hAnsi="Times New Roman"/>
          <w:sz w:val="24"/>
          <w:szCs w:val="24"/>
        </w:rPr>
        <w:t>Musicians and non-musicians in the musical induced motion-tracing studies were able to locate sounds with various pitche</w:t>
      </w:r>
      <w:r w:rsidR="000B6652">
        <w:rPr>
          <w:rFonts w:ascii="Times New Roman" w:hAnsi="Times New Roman"/>
          <w:sz w:val="24"/>
          <w:szCs w:val="24"/>
        </w:rPr>
        <w:t>s onto different spatial height.</w:t>
      </w:r>
      <w:r>
        <w:rPr>
          <w:rFonts w:ascii="Times New Roman" w:hAnsi="Times New Roman"/>
          <w:sz w:val="24"/>
          <w:szCs w:val="24"/>
        </w:rPr>
        <w:t xml:space="preserve"> </w:t>
      </w:r>
      <w:r w:rsidR="000B6652">
        <w:rPr>
          <w:rFonts w:ascii="Times New Roman" w:hAnsi="Times New Roman"/>
          <w:sz w:val="24"/>
          <w:szCs w:val="24"/>
        </w:rPr>
        <w:t>H</w:t>
      </w:r>
      <w:r>
        <w:rPr>
          <w:rFonts w:ascii="Times New Roman" w:hAnsi="Times New Roman"/>
          <w:sz w:val="24"/>
          <w:szCs w:val="24"/>
        </w:rPr>
        <w:t>igher pitch</w:t>
      </w:r>
      <w:r w:rsidR="000B6652">
        <w:rPr>
          <w:rFonts w:ascii="Times New Roman" w:hAnsi="Times New Roman"/>
          <w:sz w:val="24"/>
          <w:szCs w:val="24"/>
        </w:rPr>
        <w:t>es are</w:t>
      </w:r>
      <w:r>
        <w:rPr>
          <w:rFonts w:ascii="Times New Roman" w:hAnsi="Times New Roman"/>
          <w:sz w:val="24"/>
          <w:szCs w:val="24"/>
        </w:rPr>
        <w:t xml:space="preserve"> associated with higher position while lower pitch</w:t>
      </w:r>
      <w:r w:rsidR="000B6652">
        <w:rPr>
          <w:rFonts w:ascii="Times New Roman" w:hAnsi="Times New Roman"/>
          <w:sz w:val="24"/>
          <w:szCs w:val="24"/>
        </w:rPr>
        <w:t>es are associated with lower position;</w:t>
      </w:r>
      <w:r>
        <w:rPr>
          <w:rFonts w:ascii="Times New Roman" w:hAnsi="Times New Roman"/>
          <w:sz w:val="24"/>
          <w:szCs w:val="24"/>
        </w:rPr>
        <w:t xml:space="preserve"> </w:t>
      </w:r>
      <w:r w:rsidR="000B6652">
        <w:rPr>
          <w:rFonts w:ascii="Times New Roman" w:hAnsi="Times New Roman"/>
          <w:sz w:val="24"/>
          <w:szCs w:val="24"/>
        </w:rPr>
        <w:t xml:space="preserve">the </w:t>
      </w:r>
      <w:r>
        <w:rPr>
          <w:rFonts w:ascii="Times New Roman" w:hAnsi="Times New Roman"/>
          <w:sz w:val="24"/>
          <w:szCs w:val="24"/>
        </w:rPr>
        <w:t>rising pitch contour induc</w:t>
      </w:r>
      <w:r w:rsidR="000B6652">
        <w:rPr>
          <w:rFonts w:ascii="Times New Roman" w:hAnsi="Times New Roman"/>
          <w:sz w:val="24"/>
          <w:szCs w:val="24"/>
        </w:rPr>
        <w:t>es</w:t>
      </w:r>
      <w:r>
        <w:rPr>
          <w:rFonts w:ascii="Times New Roman" w:hAnsi="Times New Roman"/>
          <w:sz w:val="24"/>
          <w:szCs w:val="24"/>
        </w:rPr>
        <w:t xml:space="preserve"> upward hand movements and </w:t>
      </w:r>
      <w:r w:rsidR="000B6652">
        <w:rPr>
          <w:rFonts w:ascii="Times New Roman" w:hAnsi="Times New Roman"/>
          <w:sz w:val="24"/>
          <w:szCs w:val="24"/>
        </w:rPr>
        <w:t xml:space="preserve">the </w:t>
      </w:r>
      <w:r>
        <w:rPr>
          <w:rFonts w:ascii="Times New Roman" w:hAnsi="Times New Roman"/>
          <w:sz w:val="24"/>
          <w:szCs w:val="24"/>
        </w:rPr>
        <w:t>falling pitch contour induc</w:t>
      </w:r>
      <w:r w:rsidR="000B6652">
        <w:rPr>
          <w:rFonts w:ascii="Times New Roman" w:hAnsi="Times New Roman"/>
          <w:sz w:val="24"/>
          <w:szCs w:val="24"/>
        </w:rPr>
        <w:t>es</w:t>
      </w:r>
      <w:r>
        <w:rPr>
          <w:rFonts w:ascii="Times New Roman" w:hAnsi="Times New Roman"/>
          <w:sz w:val="24"/>
          <w:szCs w:val="24"/>
        </w:rPr>
        <w:t xml:space="preserve"> downwards hand movements (K</w:t>
      </w:r>
      <w:r w:rsidR="00BA6016">
        <w:rPr>
          <w:rFonts w:ascii="Times New Roman" w:hAnsi="Times New Roman"/>
          <w:sz w:val="24"/>
          <w:szCs w:val="24"/>
        </w:rPr>
        <w:t>üssner et al., 2014; Caramiaux et al.</w:t>
      </w:r>
      <w:r>
        <w:rPr>
          <w:rFonts w:ascii="Times New Roman" w:hAnsi="Times New Roman"/>
          <w:sz w:val="24"/>
          <w:szCs w:val="24"/>
        </w:rPr>
        <w:t xml:space="preserve">, 2010; Godøy, Haga, </w:t>
      </w:r>
      <w:r w:rsidR="008A4B74">
        <w:rPr>
          <w:rFonts w:ascii="Times New Roman" w:hAnsi="Times New Roman"/>
          <w:sz w:val="24"/>
          <w:szCs w:val="24"/>
        </w:rPr>
        <w:t>&amp;</w:t>
      </w:r>
      <w:r>
        <w:rPr>
          <w:rFonts w:ascii="Times New Roman" w:hAnsi="Times New Roman"/>
          <w:sz w:val="24"/>
          <w:szCs w:val="24"/>
        </w:rPr>
        <w:t xml:space="preserve"> Jensenius, 2006). </w:t>
      </w:r>
    </w:p>
    <w:p w14:paraId="56C3614D" w14:textId="0A49E9AB" w:rsidR="00AE7B0C" w:rsidRDefault="000E7FD0" w:rsidP="00D96CF9">
      <w:pPr>
        <w:pStyle w:val="ListParagraph1"/>
        <w:spacing w:after="0" w:line="480" w:lineRule="auto"/>
        <w:ind w:left="0"/>
        <w:outlineLvl w:val="1"/>
        <w:rPr>
          <w:rFonts w:ascii="Times New Roman" w:hAnsi="Times New Roman"/>
          <w:b/>
          <w:bCs/>
          <w:sz w:val="24"/>
          <w:szCs w:val="24"/>
        </w:rPr>
      </w:pPr>
      <w:bookmarkStart w:id="22" w:name="_Toc450406762"/>
      <w:r>
        <w:rPr>
          <w:rFonts w:ascii="Times New Roman" w:hAnsi="Times New Roman"/>
          <w:b/>
          <w:bCs/>
          <w:sz w:val="24"/>
          <w:szCs w:val="24"/>
        </w:rPr>
        <w:t>2.6 Examination of the Motion-Music Connection in a Music Production Context</w:t>
      </w:r>
      <w:bookmarkEnd w:id="22"/>
    </w:p>
    <w:p w14:paraId="2078A78F" w14:textId="77777777" w:rsidR="004B43B5" w:rsidRPr="00421F51" w:rsidRDefault="004B43B5" w:rsidP="00421F51">
      <w:pPr>
        <w:spacing w:after="0" w:line="480" w:lineRule="auto"/>
        <w:ind w:firstLine="720"/>
        <w:jc w:val="both"/>
        <w:rPr>
          <w:rFonts w:ascii="Times New Roman" w:hAnsi="Times New Roman"/>
          <w:sz w:val="24"/>
          <w:szCs w:val="24"/>
        </w:rPr>
      </w:pPr>
      <w:r w:rsidRPr="00421F51">
        <w:rPr>
          <w:rFonts w:ascii="Times New Roman" w:hAnsi="Times New Roman"/>
          <w:sz w:val="24"/>
          <w:szCs w:val="24"/>
        </w:rPr>
        <w:t>Different from researchers who</w:t>
      </w:r>
      <w:r w:rsidR="001118C5">
        <w:rPr>
          <w:rFonts w:ascii="Times New Roman" w:hAnsi="Times New Roman"/>
          <w:sz w:val="24"/>
          <w:szCs w:val="24"/>
        </w:rPr>
        <w:t xml:space="preserve"> are</w:t>
      </w:r>
      <w:r w:rsidRPr="00421F51">
        <w:rPr>
          <w:rFonts w:ascii="Times New Roman" w:hAnsi="Times New Roman"/>
          <w:sz w:val="24"/>
          <w:szCs w:val="24"/>
        </w:rPr>
        <w:t xml:space="preserve"> interested in </w:t>
      </w:r>
      <w:r w:rsidR="001118C5">
        <w:rPr>
          <w:rFonts w:ascii="Times New Roman" w:hAnsi="Times New Roman"/>
          <w:sz w:val="24"/>
          <w:szCs w:val="24"/>
        </w:rPr>
        <w:t xml:space="preserve">examining the </w:t>
      </w:r>
      <w:r w:rsidRPr="00421F51">
        <w:rPr>
          <w:rFonts w:ascii="Times New Roman" w:hAnsi="Times New Roman"/>
          <w:sz w:val="24"/>
          <w:szCs w:val="24"/>
        </w:rPr>
        <w:t xml:space="preserve">induced motional characteristics </w:t>
      </w:r>
      <w:r w:rsidR="001118C5">
        <w:rPr>
          <w:rFonts w:ascii="Times New Roman" w:hAnsi="Times New Roman"/>
          <w:sz w:val="24"/>
          <w:szCs w:val="24"/>
        </w:rPr>
        <w:t xml:space="preserve">in response to </w:t>
      </w:r>
      <w:r w:rsidRPr="00421F51">
        <w:rPr>
          <w:rFonts w:ascii="Times New Roman" w:hAnsi="Times New Roman"/>
          <w:sz w:val="24"/>
          <w:szCs w:val="24"/>
        </w:rPr>
        <w:t xml:space="preserve">musical sounds, researchers </w:t>
      </w:r>
      <w:r w:rsidR="001118C5">
        <w:rPr>
          <w:rFonts w:ascii="Times New Roman" w:hAnsi="Times New Roman"/>
          <w:sz w:val="24"/>
          <w:szCs w:val="24"/>
        </w:rPr>
        <w:t xml:space="preserve">studying on the </w:t>
      </w:r>
      <w:r w:rsidRPr="00421F51">
        <w:rPr>
          <w:rFonts w:ascii="Times New Roman" w:hAnsi="Times New Roman"/>
          <w:sz w:val="24"/>
          <w:szCs w:val="24"/>
        </w:rPr>
        <w:t xml:space="preserve">expressive music performance </w:t>
      </w:r>
      <w:r w:rsidR="001118C5">
        <w:rPr>
          <w:rFonts w:ascii="Times New Roman" w:hAnsi="Times New Roman"/>
          <w:sz w:val="24"/>
          <w:szCs w:val="24"/>
        </w:rPr>
        <w:t xml:space="preserve">focused on the role of bodily movement in producing expressive sounds and communicating performance intentions to audiences. This </w:t>
      </w:r>
      <w:r w:rsidR="00CC313F">
        <w:rPr>
          <w:rFonts w:ascii="Times New Roman" w:hAnsi="Times New Roman"/>
          <w:sz w:val="24"/>
          <w:szCs w:val="24"/>
        </w:rPr>
        <w:t xml:space="preserve">research perspective made the examination on the mapping between music and motion switching from </w:t>
      </w:r>
      <w:r w:rsidR="008A7516">
        <w:rPr>
          <w:rFonts w:ascii="Times New Roman" w:hAnsi="Times New Roman"/>
          <w:sz w:val="24"/>
          <w:szCs w:val="24"/>
        </w:rPr>
        <w:t>musical listening</w:t>
      </w:r>
      <w:r w:rsidR="00CC313F">
        <w:rPr>
          <w:rFonts w:ascii="Times New Roman" w:hAnsi="Times New Roman"/>
          <w:sz w:val="24"/>
          <w:szCs w:val="24"/>
        </w:rPr>
        <w:t xml:space="preserve"> studies </w:t>
      </w:r>
      <w:r w:rsidR="008A7516">
        <w:rPr>
          <w:rFonts w:ascii="Times New Roman" w:hAnsi="Times New Roman"/>
          <w:sz w:val="24"/>
          <w:szCs w:val="24"/>
        </w:rPr>
        <w:t>to a</w:t>
      </w:r>
      <w:r w:rsidR="00CC313F">
        <w:rPr>
          <w:rFonts w:ascii="Times New Roman" w:hAnsi="Times New Roman"/>
          <w:sz w:val="24"/>
          <w:szCs w:val="24"/>
        </w:rPr>
        <w:t xml:space="preserve"> musical production context. </w:t>
      </w:r>
      <w:r w:rsidR="00E02317">
        <w:rPr>
          <w:rFonts w:ascii="Times New Roman" w:hAnsi="Times New Roman"/>
          <w:sz w:val="24"/>
          <w:szCs w:val="24"/>
        </w:rPr>
        <w:t xml:space="preserve">The following section will review several studies </w:t>
      </w:r>
      <w:r w:rsidR="00E02317">
        <w:rPr>
          <w:rFonts w:ascii="Times New Roman" w:hAnsi="Times New Roman"/>
          <w:sz w:val="24"/>
          <w:szCs w:val="24"/>
        </w:rPr>
        <w:lastRenderedPageBreak/>
        <w:t xml:space="preserve">relative to the examination of performance-related gestures in </w:t>
      </w:r>
      <w:r w:rsidR="00E84478">
        <w:rPr>
          <w:rFonts w:ascii="Times New Roman" w:hAnsi="Times New Roman"/>
          <w:sz w:val="24"/>
          <w:szCs w:val="24"/>
        </w:rPr>
        <w:t xml:space="preserve">the </w:t>
      </w:r>
      <w:r w:rsidR="00E02317">
        <w:rPr>
          <w:rFonts w:ascii="Times New Roman" w:hAnsi="Times New Roman"/>
          <w:sz w:val="24"/>
          <w:szCs w:val="24"/>
        </w:rPr>
        <w:t>expressive performance</w:t>
      </w:r>
      <w:r w:rsidR="008A7516">
        <w:rPr>
          <w:rFonts w:ascii="Times New Roman" w:hAnsi="Times New Roman"/>
          <w:sz w:val="24"/>
          <w:szCs w:val="24"/>
        </w:rPr>
        <w:t>, illustrating with</w:t>
      </w:r>
      <w:r w:rsidR="00E84478">
        <w:rPr>
          <w:rFonts w:ascii="Times New Roman" w:hAnsi="Times New Roman"/>
          <w:sz w:val="24"/>
          <w:szCs w:val="24"/>
        </w:rPr>
        <w:t xml:space="preserve"> example from solo performance to co-ordinated performance</w:t>
      </w:r>
      <w:r w:rsidR="00E02317">
        <w:rPr>
          <w:rFonts w:ascii="Times New Roman" w:hAnsi="Times New Roman"/>
          <w:sz w:val="24"/>
          <w:szCs w:val="24"/>
        </w:rPr>
        <w:t>.</w:t>
      </w:r>
    </w:p>
    <w:p w14:paraId="4FC0D198" w14:textId="5095F6A6"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23" w:name="_Toc450406763"/>
      <w:r>
        <w:rPr>
          <w:rFonts w:ascii="Times New Roman" w:hAnsi="Times New Roman"/>
          <w:b/>
          <w:bCs/>
          <w:sz w:val="24"/>
          <w:szCs w:val="24"/>
        </w:rPr>
        <w:t>2.6.1 Motion and musical expressiveness</w:t>
      </w:r>
      <w:r w:rsidR="00D96CF9">
        <w:rPr>
          <w:rFonts w:ascii="Times New Roman" w:hAnsi="Times New Roman"/>
          <w:b/>
          <w:bCs/>
          <w:sz w:val="24"/>
          <w:szCs w:val="24"/>
        </w:rPr>
        <w:t>.</w:t>
      </w:r>
      <w:bookmarkEnd w:id="23"/>
      <w:r>
        <w:rPr>
          <w:rFonts w:ascii="Times New Roman" w:hAnsi="Times New Roman" w:hint="eastAsia"/>
          <w:b/>
          <w:bCs/>
          <w:sz w:val="24"/>
          <w:szCs w:val="24"/>
        </w:rPr>
        <w:t xml:space="preserve"> </w:t>
      </w:r>
    </w:p>
    <w:p w14:paraId="33359A59"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Gabrielsson (1995) investigated the variance of pianists’ performance</w:t>
      </w:r>
      <w:r w:rsidR="000D4075">
        <w:rPr>
          <w:rFonts w:ascii="Times New Roman" w:hAnsi="Times New Roman"/>
          <w:sz w:val="24"/>
          <w:szCs w:val="24"/>
        </w:rPr>
        <w:t>s</w:t>
      </w:r>
      <w:r>
        <w:rPr>
          <w:rFonts w:ascii="Times New Roman" w:hAnsi="Times New Roman"/>
          <w:sz w:val="24"/>
          <w:szCs w:val="24"/>
        </w:rPr>
        <w:t xml:space="preserve"> in response to distinct emotional intentions such as angry, happy, sad, tender etc. and observed that elements of performed sounds (i.e. speed, articulation, volume)  varied in accordance with distinct intentions. The study indicated that distinct intentions exert an effect on the expressiveness of musical sounds, though a systematic investigation of bodily movements in the musical performance was not conducted.</w:t>
      </w:r>
      <w:r>
        <w:rPr>
          <w:rFonts w:ascii="Times New Roman" w:hAnsi="Times New Roman" w:hint="eastAsia"/>
          <w:sz w:val="24"/>
          <w:szCs w:val="24"/>
        </w:rPr>
        <w:t xml:space="preserve"> </w:t>
      </w:r>
    </w:p>
    <w:p w14:paraId="2A6F11EA" w14:textId="3329C9C2" w:rsidR="00AE7B0C" w:rsidRDefault="000E7FD0" w:rsidP="008A4B74">
      <w:pPr>
        <w:spacing w:after="0" w:line="480" w:lineRule="auto"/>
        <w:ind w:firstLine="720"/>
        <w:jc w:val="both"/>
        <w:rPr>
          <w:rFonts w:ascii="Times New Roman" w:hAnsi="Times New Roman"/>
          <w:sz w:val="24"/>
          <w:szCs w:val="24"/>
        </w:rPr>
      </w:pPr>
      <w:r>
        <w:rPr>
          <w:rFonts w:ascii="Times New Roman" w:hAnsi="Times New Roman"/>
          <w:sz w:val="24"/>
          <w:szCs w:val="24"/>
        </w:rPr>
        <w:t xml:space="preserve">Davidson (2007, 2002, </w:t>
      </w:r>
      <w:r w:rsidR="00E900FD">
        <w:rPr>
          <w:rFonts w:ascii="Times New Roman" w:hAnsi="Times New Roman"/>
          <w:sz w:val="24"/>
          <w:szCs w:val="24"/>
        </w:rPr>
        <w:t>&amp; 1994</w:t>
      </w:r>
      <w:r>
        <w:rPr>
          <w:rFonts w:ascii="Times New Roman" w:hAnsi="Times New Roman"/>
          <w:sz w:val="24"/>
          <w:szCs w:val="24"/>
        </w:rPr>
        <w:t xml:space="preserve">) investigated musical expressiveness in music performance </w:t>
      </w:r>
      <w:r w:rsidR="000D4075">
        <w:rPr>
          <w:rFonts w:ascii="Times New Roman" w:hAnsi="Times New Roman"/>
          <w:sz w:val="24"/>
          <w:szCs w:val="24"/>
        </w:rPr>
        <w:t>by investigating</w:t>
      </w:r>
      <w:r>
        <w:rPr>
          <w:rFonts w:ascii="Times New Roman" w:hAnsi="Times New Roman"/>
          <w:sz w:val="24"/>
          <w:szCs w:val="24"/>
        </w:rPr>
        <w:t xml:space="preserve"> </w:t>
      </w:r>
      <w:r w:rsidR="008A4B74">
        <w:rPr>
          <w:rFonts w:ascii="Times New Roman" w:hAnsi="Times New Roman"/>
          <w:sz w:val="24"/>
          <w:szCs w:val="24"/>
        </w:rPr>
        <w:t>the</w:t>
      </w:r>
      <w:r>
        <w:rPr>
          <w:rFonts w:ascii="Times New Roman" w:hAnsi="Times New Roman"/>
          <w:sz w:val="24"/>
          <w:szCs w:val="24"/>
        </w:rPr>
        <w:t xml:space="preserve"> bodily movements </w:t>
      </w:r>
      <w:r w:rsidR="008A4B74">
        <w:rPr>
          <w:rFonts w:ascii="Times New Roman" w:hAnsi="Times New Roman"/>
          <w:sz w:val="24"/>
          <w:szCs w:val="24"/>
        </w:rPr>
        <w:t xml:space="preserve">of performers </w:t>
      </w:r>
      <w:r>
        <w:rPr>
          <w:rFonts w:ascii="Times New Roman" w:hAnsi="Times New Roman"/>
          <w:sz w:val="24"/>
          <w:szCs w:val="24"/>
        </w:rPr>
        <w:t>both quantitatively and qualitatively.</w:t>
      </w:r>
      <w:r>
        <w:rPr>
          <w:rFonts w:ascii="Times New Roman" w:hAnsi="Times New Roman" w:hint="eastAsia"/>
          <w:sz w:val="24"/>
          <w:szCs w:val="24"/>
        </w:rPr>
        <w:t xml:space="preserve"> </w:t>
      </w:r>
      <w:r>
        <w:rPr>
          <w:rFonts w:ascii="Times New Roman" w:hAnsi="Times New Roman"/>
          <w:sz w:val="24"/>
          <w:szCs w:val="24"/>
        </w:rPr>
        <w:t>Davidson (1993; 1994) developed a scientific paradigm utilizing motion-tracing techniques to investigate the relationship between the quantity of movements and the extent of expressive intentions by mapping the gestural data and intention onto a two-dimensional space.</w:t>
      </w:r>
      <w:r>
        <w:rPr>
          <w:rFonts w:ascii="Times New Roman" w:hAnsi="Times New Roman" w:hint="eastAsia"/>
          <w:sz w:val="24"/>
          <w:szCs w:val="24"/>
        </w:rPr>
        <w:t xml:space="preserve"> </w:t>
      </w:r>
      <w:r>
        <w:rPr>
          <w:rFonts w:ascii="Times New Roman" w:hAnsi="Times New Roman"/>
          <w:sz w:val="24"/>
          <w:szCs w:val="24"/>
        </w:rPr>
        <w:t xml:space="preserve">The studies revealed that in the performance </w:t>
      </w:r>
      <w:r w:rsidR="000D4075">
        <w:rPr>
          <w:rFonts w:ascii="Times New Roman" w:hAnsi="Times New Roman"/>
          <w:sz w:val="24"/>
          <w:szCs w:val="24"/>
        </w:rPr>
        <w:t xml:space="preserve">of </w:t>
      </w:r>
      <w:r>
        <w:rPr>
          <w:rFonts w:ascii="Times New Roman" w:hAnsi="Times New Roman"/>
          <w:sz w:val="24"/>
          <w:szCs w:val="24"/>
        </w:rPr>
        <w:t xml:space="preserve">the same piece of music, greater expressive intention induced larger amounts of movements compared with the deadpan condition and a significant positive correlation between the </w:t>
      </w:r>
      <w:r>
        <w:rPr>
          <w:rFonts w:ascii="Times New Roman" w:hAnsi="Times New Roman"/>
          <w:i/>
          <w:iCs/>
          <w:sz w:val="24"/>
          <w:szCs w:val="24"/>
        </w:rPr>
        <w:t>quantity</w:t>
      </w:r>
      <w:r>
        <w:rPr>
          <w:rFonts w:ascii="Times New Roman" w:hAnsi="Times New Roman"/>
          <w:sz w:val="24"/>
          <w:szCs w:val="24"/>
        </w:rPr>
        <w:t xml:space="preserve"> of gestural data and the </w:t>
      </w:r>
      <w:r>
        <w:rPr>
          <w:rFonts w:ascii="Times New Roman" w:hAnsi="Times New Roman"/>
          <w:i/>
          <w:iCs/>
          <w:sz w:val="24"/>
          <w:szCs w:val="24"/>
        </w:rPr>
        <w:t>degree</w:t>
      </w:r>
      <w:r>
        <w:rPr>
          <w:rFonts w:ascii="Times New Roman" w:hAnsi="Times New Roman"/>
          <w:sz w:val="24"/>
          <w:szCs w:val="24"/>
        </w:rPr>
        <w:t xml:space="preserve"> of intention occurred.</w:t>
      </w:r>
      <w:r>
        <w:rPr>
          <w:rFonts w:ascii="Times New Roman" w:hAnsi="Times New Roman" w:hint="eastAsia"/>
          <w:sz w:val="24"/>
          <w:szCs w:val="24"/>
        </w:rPr>
        <w:t xml:space="preserve"> </w:t>
      </w:r>
      <w:r>
        <w:rPr>
          <w:rFonts w:ascii="Times New Roman" w:hAnsi="Times New Roman"/>
          <w:sz w:val="24"/>
          <w:szCs w:val="24"/>
        </w:rPr>
        <w:t xml:space="preserve">A more detailed motion tracking technique revealed that the </w:t>
      </w:r>
      <w:r>
        <w:rPr>
          <w:rFonts w:ascii="Times New Roman" w:hAnsi="Times New Roman"/>
          <w:i/>
          <w:iCs/>
          <w:sz w:val="24"/>
          <w:szCs w:val="24"/>
        </w:rPr>
        <w:t>scale</w:t>
      </w:r>
      <w:r>
        <w:rPr>
          <w:rFonts w:ascii="Times New Roman" w:hAnsi="Times New Roman"/>
          <w:sz w:val="24"/>
          <w:szCs w:val="24"/>
        </w:rPr>
        <w:t xml:space="preserve"> of movement was positively correlated with the extent of expressive intention even though the pianists moved with similar movement contours. </w:t>
      </w:r>
    </w:p>
    <w:p w14:paraId="020EFFB9" w14:textId="77777777" w:rsidR="00AE7B0C" w:rsidRDefault="00E02317" w:rsidP="00E02317">
      <w:pPr>
        <w:spacing w:after="0" w:line="480" w:lineRule="auto"/>
        <w:ind w:firstLine="720"/>
        <w:jc w:val="both"/>
        <w:rPr>
          <w:rFonts w:ascii="Times New Roman" w:hAnsi="Times New Roman"/>
          <w:sz w:val="24"/>
          <w:szCs w:val="24"/>
        </w:rPr>
      </w:pPr>
      <w:r>
        <w:rPr>
          <w:rFonts w:ascii="Times New Roman" w:hAnsi="Times New Roman"/>
          <w:sz w:val="24"/>
          <w:szCs w:val="24"/>
        </w:rPr>
        <w:t xml:space="preserve">Motions </w:t>
      </w:r>
      <w:r w:rsidR="00E84478">
        <w:rPr>
          <w:rFonts w:ascii="Times New Roman" w:hAnsi="Times New Roman"/>
          <w:sz w:val="24"/>
          <w:szCs w:val="24"/>
        </w:rPr>
        <w:t>not only map the performance intention with distinct scales and quantities</w:t>
      </w:r>
      <w:r>
        <w:rPr>
          <w:rFonts w:ascii="Times New Roman" w:hAnsi="Times New Roman"/>
          <w:sz w:val="24"/>
          <w:szCs w:val="24"/>
        </w:rPr>
        <w:t xml:space="preserve">, they </w:t>
      </w:r>
      <w:r w:rsidR="00E84478">
        <w:rPr>
          <w:rFonts w:ascii="Times New Roman" w:hAnsi="Times New Roman"/>
          <w:sz w:val="24"/>
          <w:szCs w:val="24"/>
        </w:rPr>
        <w:t xml:space="preserve">may also facilitate the performance and indicate the musical structure. </w:t>
      </w:r>
      <w:r w:rsidR="000E7FD0">
        <w:rPr>
          <w:rFonts w:ascii="Times New Roman" w:hAnsi="Times New Roman"/>
          <w:sz w:val="24"/>
          <w:szCs w:val="24"/>
        </w:rPr>
        <w:t>Davidson (2011) suggested that one feature of performers’ gesture movements with music is a swaying motion.</w:t>
      </w:r>
      <w:r w:rsidR="000E7FD0">
        <w:rPr>
          <w:rFonts w:ascii="Times New Roman" w:hAnsi="Times New Roman" w:hint="eastAsia"/>
          <w:sz w:val="24"/>
          <w:szCs w:val="24"/>
        </w:rPr>
        <w:t xml:space="preserve"> </w:t>
      </w:r>
      <w:r w:rsidR="000E7FD0">
        <w:rPr>
          <w:rFonts w:ascii="Times New Roman" w:hAnsi="Times New Roman"/>
          <w:sz w:val="24"/>
          <w:szCs w:val="24"/>
        </w:rPr>
        <w:t xml:space="preserve">Musicians in the sitting position during performances, are more likely to sway around the sitting balancing position, while for musicians in the standing position, swaying with music </w:t>
      </w:r>
      <w:r w:rsidR="000E7FD0">
        <w:rPr>
          <w:rFonts w:ascii="Times New Roman" w:hAnsi="Times New Roman"/>
          <w:sz w:val="24"/>
          <w:szCs w:val="24"/>
        </w:rPr>
        <w:lastRenderedPageBreak/>
        <w:t>occurred around the balancing positions of knees, feet and hips.</w:t>
      </w:r>
      <w:r w:rsidR="000E7FD0">
        <w:rPr>
          <w:rFonts w:ascii="Times New Roman" w:hAnsi="Times New Roman" w:hint="eastAsia"/>
          <w:sz w:val="24"/>
          <w:szCs w:val="24"/>
        </w:rPr>
        <w:t xml:space="preserve"> </w:t>
      </w:r>
      <w:r w:rsidR="000E7FD0">
        <w:rPr>
          <w:rFonts w:ascii="Times New Roman" w:hAnsi="Times New Roman"/>
          <w:sz w:val="24"/>
          <w:szCs w:val="24"/>
        </w:rPr>
        <w:t>Davidson suggested one explanation for this involves the necessity of pivotal movement to acquire accurate articulation.</w:t>
      </w:r>
      <w:r w:rsidR="000E7FD0">
        <w:rPr>
          <w:rFonts w:ascii="Times New Roman" w:hAnsi="Times New Roman" w:hint="eastAsia"/>
          <w:sz w:val="24"/>
          <w:szCs w:val="24"/>
        </w:rPr>
        <w:t xml:space="preserve"> </w:t>
      </w:r>
      <w:r w:rsidR="000E7FD0">
        <w:rPr>
          <w:rFonts w:ascii="Times New Roman" w:hAnsi="Times New Roman"/>
          <w:sz w:val="24"/>
          <w:szCs w:val="24"/>
        </w:rPr>
        <w:t xml:space="preserve">Another form of musical gesture in performance is </w:t>
      </w:r>
      <w:r w:rsidR="000E7FD0">
        <w:rPr>
          <w:rFonts w:ascii="Times New Roman" w:hAnsi="Times New Roman"/>
          <w:i/>
          <w:iCs/>
          <w:sz w:val="24"/>
          <w:szCs w:val="24"/>
        </w:rPr>
        <w:t xml:space="preserve">identifiable </w:t>
      </w:r>
      <w:r w:rsidR="000E7FD0">
        <w:rPr>
          <w:rFonts w:ascii="Times New Roman" w:hAnsi="Times New Roman"/>
          <w:sz w:val="24"/>
          <w:szCs w:val="24"/>
        </w:rPr>
        <w:t xml:space="preserve">function. Davidson (2007) performed a qualitative study of bodily movements in music performance and discovered that particular movements may be a significant indicator of musical structure expression or emotional intention, for example, head nodding with rapid gestures is likely to represent a mirror for repetition of the musical material (Davidson, 2011). </w:t>
      </w:r>
    </w:p>
    <w:p w14:paraId="14751B26" w14:textId="24241A9E"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24" w:name="_Toc450406764"/>
      <w:r>
        <w:rPr>
          <w:rFonts w:ascii="Times New Roman" w:hAnsi="Times New Roman"/>
          <w:b/>
          <w:bCs/>
          <w:sz w:val="24"/>
          <w:szCs w:val="24"/>
        </w:rPr>
        <w:t>2.6.2 Communicative aspects of gestures in music production</w:t>
      </w:r>
      <w:r w:rsidR="00D96CF9">
        <w:rPr>
          <w:rFonts w:ascii="Times New Roman" w:hAnsi="Times New Roman"/>
          <w:b/>
          <w:bCs/>
          <w:sz w:val="24"/>
          <w:szCs w:val="24"/>
        </w:rPr>
        <w:t>.</w:t>
      </w:r>
      <w:bookmarkEnd w:id="24"/>
    </w:p>
    <w:p w14:paraId="6B9F4A76" w14:textId="67A57BCB" w:rsidR="00AE7B0C" w:rsidRDefault="000E7FD0" w:rsidP="000B6652">
      <w:pPr>
        <w:spacing w:after="0" w:line="480" w:lineRule="auto"/>
        <w:ind w:firstLine="720"/>
        <w:jc w:val="both"/>
        <w:rPr>
          <w:rFonts w:ascii="Times New Roman" w:hAnsi="Times New Roman"/>
          <w:sz w:val="24"/>
          <w:szCs w:val="24"/>
        </w:rPr>
      </w:pPr>
      <w:r>
        <w:rPr>
          <w:rFonts w:ascii="Times New Roman" w:hAnsi="Times New Roman"/>
          <w:sz w:val="24"/>
          <w:szCs w:val="24"/>
        </w:rPr>
        <w:t>Studies reviewed in the last section indicated the</w:t>
      </w:r>
      <w:r w:rsidR="00E84478">
        <w:rPr>
          <w:rFonts w:ascii="Times New Roman" w:hAnsi="Times New Roman"/>
          <w:sz w:val="24"/>
          <w:szCs w:val="24"/>
        </w:rPr>
        <w:t xml:space="preserve"> close connection between the bodily movements of performers and their e</w:t>
      </w:r>
      <w:r w:rsidR="000B6652">
        <w:rPr>
          <w:rFonts w:ascii="Times New Roman" w:hAnsi="Times New Roman"/>
          <w:sz w:val="24"/>
          <w:szCs w:val="24"/>
        </w:rPr>
        <w:t>xpressive performance intention</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Researchers</w:t>
      </w:r>
      <w:r w:rsidR="000B6652">
        <w:rPr>
          <w:rFonts w:ascii="Times New Roman" w:hAnsi="Times New Roman"/>
          <w:sz w:val="24"/>
          <w:szCs w:val="24"/>
        </w:rPr>
        <w:t xml:space="preserve"> have also investigated the </w:t>
      </w:r>
      <w:r w:rsidR="00103FCA">
        <w:rPr>
          <w:rFonts w:ascii="Times New Roman" w:hAnsi="Times New Roman"/>
          <w:sz w:val="24"/>
          <w:szCs w:val="24"/>
        </w:rPr>
        <w:t xml:space="preserve">perception of performance-related </w:t>
      </w:r>
      <w:r w:rsidR="0086447D">
        <w:rPr>
          <w:rFonts w:ascii="Times New Roman" w:hAnsi="Times New Roman"/>
          <w:sz w:val="24"/>
          <w:szCs w:val="24"/>
        </w:rPr>
        <w:t>movements</w:t>
      </w:r>
      <w:r w:rsidR="00103FCA">
        <w:rPr>
          <w:rFonts w:ascii="Times New Roman" w:hAnsi="Times New Roman"/>
          <w:sz w:val="24"/>
          <w:szCs w:val="24"/>
        </w:rPr>
        <w:t xml:space="preserve"> from the perspective of listeners and ensemble players</w:t>
      </w:r>
      <w:r w:rsidR="0086447D">
        <w:rPr>
          <w:rFonts w:ascii="Times New Roman" w:hAnsi="Times New Roman"/>
          <w:sz w:val="24"/>
          <w:szCs w:val="24"/>
        </w:rPr>
        <w:t xml:space="preserve">. </w:t>
      </w:r>
      <w:r w:rsidR="00103FCA">
        <w:rPr>
          <w:rFonts w:ascii="Times New Roman" w:hAnsi="Times New Roman"/>
          <w:sz w:val="24"/>
          <w:szCs w:val="24"/>
        </w:rPr>
        <w:t>This approach investigated t</w:t>
      </w:r>
      <w:r>
        <w:rPr>
          <w:rFonts w:ascii="Times New Roman" w:hAnsi="Times New Roman"/>
          <w:sz w:val="24"/>
          <w:szCs w:val="24"/>
        </w:rPr>
        <w:t xml:space="preserve">he communicative function </w:t>
      </w:r>
      <w:r w:rsidR="00103FCA">
        <w:rPr>
          <w:rFonts w:ascii="Times New Roman" w:hAnsi="Times New Roman"/>
          <w:sz w:val="24"/>
          <w:szCs w:val="24"/>
        </w:rPr>
        <w:t xml:space="preserve">of motions by </w:t>
      </w:r>
      <w:r>
        <w:rPr>
          <w:rFonts w:ascii="Times New Roman" w:hAnsi="Times New Roman"/>
          <w:sz w:val="24"/>
          <w:szCs w:val="24"/>
        </w:rPr>
        <w:t>explor</w:t>
      </w:r>
      <w:r w:rsidR="00103FCA">
        <w:rPr>
          <w:rFonts w:ascii="Times New Roman" w:hAnsi="Times New Roman"/>
          <w:sz w:val="24"/>
          <w:szCs w:val="24"/>
        </w:rPr>
        <w:t>ing</w:t>
      </w:r>
      <w:r>
        <w:rPr>
          <w:rFonts w:ascii="Times New Roman" w:hAnsi="Times New Roman"/>
          <w:sz w:val="24"/>
          <w:szCs w:val="24"/>
        </w:rPr>
        <w:t xml:space="preserve"> a shared understanding of musical expres</w:t>
      </w:r>
      <w:r w:rsidR="000B6652">
        <w:rPr>
          <w:rFonts w:ascii="Times New Roman" w:hAnsi="Times New Roman"/>
          <w:sz w:val="24"/>
          <w:szCs w:val="24"/>
        </w:rPr>
        <w:t>siveness between performers’</w:t>
      </w:r>
      <w:r>
        <w:rPr>
          <w:rFonts w:ascii="Times New Roman" w:hAnsi="Times New Roman"/>
          <w:sz w:val="24"/>
          <w:szCs w:val="24"/>
        </w:rPr>
        <w:t xml:space="preserve"> produc</w:t>
      </w:r>
      <w:r w:rsidR="000B6652">
        <w:rPr>
          <w:rFonts w:ascii="Times New Roman" w:hAnsi="Times New Roman"/>
          <w:sz w:val="24"/>
          <w:szCs w:val="24"/>
        </w:rPr>
        <w:t>tion of music and listeners’</w:t>
      </w:r>
      <w:r>
        <w:rPr>
          <w:rFonts w:ascii="Times New Roman" w:hAnsi="Times New Roman"/>
          <w:sz w:val="24"/>
          <w:szCs w:val="24"/>
        </w:rPr>
        <w:t xml:space="preserve"> perception of music, </w:t>
      </w:r>
      <w:r w:rsidR="000B6652">
        <w:rPr>
          <w:rFonts w:ascii="Times New Roman" w:hAnsi="Times New Roman"/>
          <w:sz w:val="24"/>
          <w:szCs w:val="24"/>
        </w:rPr>
        <w:t>and</w:t>
      </w:r>
      <w:r>
        <w:rPr>
          <w:rFonts w:ascii="Times New Roman" w:hAnsi="Times New Roman"/>
          <w:sz w:val="24"/>
          <w:szCs w:val="24"/>
        </w:rPr>
        <w:t xml:space="preserve"> between musicians in cooperative musical activities.</w:t>
      </w:r>
      <w:r>
        <w:rPr>
          <w:rFonts w:ascii="Times New Roman" w:hAnsi="Times New Roman" w:hint="eastAsia"/>
          <w:sz w:val="24"/>
          <w:szCs w:val="24"/>
        </w:rPr>
        <w:t xml:space="preserve"> </w:t>
      </w:r>
    </w:p>
    <w:p w14:paraId="58F8708D" w14:textId="115EAB16" w:rsidR="00AE7B0C" w:rsidRDefault="000E7FD0" w:rsidP="000249E8">
      <w:pPr>
        <w:pStyle w:val="ListParagraph1"/>
        <w:spacing w:after="0" w:line="480" w:lineRule="auto"/>
        <w:ind w:left="0" w:firstLineChars="250" w:firstLine="602"/>
        <w:jc w:val="both"/>
        <w:outlineLvl w:val="3"/>
        <w:rPr>
          <w:rFonts w:ascii="Times New Roman" w:hAnsi="Times New Roman"/>
          <w:b/>
          <w:bCs/>
          <w:i/>
          <w:iCs/>
          <w:sz w:val="24"/>
          <w:szCs w:val="24"/>
        </w:rPr>
      </w:pPr>
      <w:bookmarkStart w:id="25" w:name="_Toc450406765"/>
      <w:r>
        <w:rPr>
          <w:rFonts w:ascii="Times New Roman" w:hAnsi="Times New Roman"/>
          <w:b/>
          <w:bCs/>
          <w:i/>
          <w:iCs/>
          <w:sz w:val="24"/>
          <w:szCs w:val="24"/>
        </w:rPr>
        <w:t>Perspective from listeners</w:t>
      </w:r>
      <w:r w:rsidR="00AC4D13">
        <w:rPr>
          <w:rFonts w:ascii="Times New Roman" w:hAnsi="Times New Roman"/>
          <w:b/>
          <w:bCs/>
          <w:i/>
          <w:iCs/>
          <w:sz w:val="24"/>
          <w:szCs w:val="24"/>
        </w:rPr>
        <w:t>.</w:t>
      </w:r>
      <w:bookmarkEnd w:id="25"/>
      <w:r>
        <w:rPr>
          <w:rFonts w:ascii="Times New Roman" w:hAnsi="Times New Roman"/>
          <w:b/>
          <w:bCs/>
          <w:i/>
          <w:iCs/>
          <w:sz w:val="24"/>
          <w:szCs w:val="24"/>
        </w:rPr>
        <w:t xml:space="preserve"> </w:t>
      </w:r>
    </w:p>
    <w:p w14:paraId="4E02A96A" w14:textId="34FABC2A" w:rsidR="00AE7B0C" w:rsidRDefault="000E7FD0" w:rsidP="000B6652">
      <w:pPr>
        <w:spacing w:after="0" w:line="480" w:lineRule="auto"/>
        <w:ind w:firstLine="720"/>
        <w:jc w:val="both"/>
        <w:rPr>
          <w:rFonts w:ascii="Times New Roman" w:hAnsi="Times New Roman"/>
          <w:sz w:val="24"/>
          <w:szCs w:val="24"/>
        </w:rPr>
      </w:pPr>
      <w:r>
        <w:rPr>
          <w:rFonts w:ascii="Times New Roman" w:hAnsi="Times New Roman"/>
          <w:sz w:val="24"/>
          <w:szCs w:val="24"/>
        </w:rPr>
        <w:t xml:space="preserve">Researchers have observed the perception of musical expressiveness from the perspective of </w:t>
      </w:r>
      <w:r>
        <w:rPr>
          <w:rFonts w:ascii="Times New Roman" w:hAnsi="Times New Roman"/>
          <w:i/>
          <w:iCs/>
          <w:sz w:val="24"/>
          <w:szCs w:val="24"/>
        </w:rPr>
        <w:t>listeners</w:t>
      </w:r>
      <w:r>
        <w:rPr>
          <w:rFonts w:ascii="Times New Roman" w:hAnsi="Times New Roman"/>
          <w:sz w:val="24"/>
          <w:szCs w:val="24"/>
        </w:rPr>
        <w:t xml:space="preserve">. Davidson (2002) conducted a perception study investigating the correlation between performers’ bodily movements and listeners’ rating of expressive intention. The research confirmed the perceptual consistence between the performer and perceiver </w:t>
      </w:r>
      <w:r w:rsidR="0086447D">
        <w:rPr>
          <w:rFonts w:ascii="Times New Roman" w:hAnsi="Times New Roman"/>
          <w:sz w:val="24"/>
          <w:szCs w:val="24"/>
        </w:rPr>
        <w:t>as</w:t>
      </w:r>
      <w:r>
        <w:rPr>
          <w:rFonts w:ascii="Times New Roman" w:hAnsi="Times New Roman"/>
          <w:sz w:val="24"/>
          <w:szCs w:val="24"/>
        </w:rPr>
        <w:t xml:space="preserve"> participants rated </w:t>
      </w:r>
      <w:r w:rsidR="0086447D">
        <w:rPr>
          <w:rFonts w:ascii="Times New Roman" w:hAnsi="Times New Roman"/>
          <w:sz w:val="24"/>
          <w:szCs w:val="24"/>
        </w:rPr>
        <w:t xml:space="preserve">performances as high in </w:t>
      </w:r>
      <w:r>
        <w:rPr>
          <w:rFonts w:ascii="Times New Roman" w:hAnsi="Times New Roman"/>
          <w:sz w:val="24"/>
          <w:szCs w:val="24"/>
        </w:rPr>
        <w:t xml:space="preserve">expressive intention </w:t>
      </w:r>
      <w:r w:rsidR="0086447D">
        <w:rPr>
          <w:rFonts w:ascii="Times New Roman" w:hAnsi="Times New Roman"/>
          <w:sz w:val="24"/>
          <w:szCs w:val="24"/>
        </w:rPr>
        <w:t xml:space="preserve">when performers’ movements were </w:t>
      </w:r>
      <w:r>
        <w:rPr>
          <w:rFonts w:ascii="Times New Roman" w:hAnsi="Times New Roman"/>
          <w:sz w:val="24"/>
          <w:szCs w:val="24"/>
        </w:rPr>
        <w:t xml:space="preserve">exaggerated movements. Leman, Desmet, Styns, Noorden, </w:t>
      </w:r>
      <w:r w:rsidR="00E84478">
        <w:rPr>
          <w:rFonts w:ascii="Times New Roman" w:hAnsi="Times New Roman"/>
          <w:sz w:val="24"/>
          <w:szCs w:val="24"/>
        </w:rPr>
        <w:t>and</w:t>
      </w:r>
      <w:r>
        <w:rPr>
          <w:rFonts w:ascii="Times New Roman" w:hAnsi="Times New Roman"/>
          <w:sz w:val="24"/>
          <w:szCs w:val="24"/>
        </w:rPr>
        <w:t xml:space="preserve"> Moelants (2009) extended th</w:t>
      </w:r>
      <w:r w:rsidR="0086447D">
        <w:rPr>
          <w:rFonts w:ascii="Times New Roman" w:hAnsi="Times New Roman"/>
          <w:sz w:val="24"/>
          <w:szCs w:val="24"/>
        </w:rPr>
        <w:t>is</w:t>
      </w:r>
      <w:r>
        <w:rPr>
          <w:rFonts w:ascii="Times New Roman" w:hAnsi="Times New Roman"/>
          <w:sz w:val="24"/>
          <w:szCs w:val="24"/>
        </w:rPr>
        <w:t xml:space="preserve"> evidence by</w:t>
      </w:r>
      <w:r>
        <w:rPr>
          <w:rFonts w:ascii="Times New Roman" w:hAnsi="Times New Roman" w:hint="eastAsia"/>
          <w:sz w:val="24"/>
          <w:szCs w:val="24"/>
        </w:rPr>
        <w:t xml:space="preserve"> </w:t>
      </w:r>
      <w:r>
        <w:rPr>
          <w:rFonts w:ascii="Times New Roman" w:hAnsi="Times New Roman"/>
          <w:sz w:val="24"/>
          <w:szCs w:val="24"/>
        </w:rPr>
        <w:t xml:space="preserve">investigating </w:t>
      </w:r>
      <w:r w:rsidR="00E84478">
        <w:rPr>
          <w:rFonts w:ascii="Times New Roman" w:hAnsi="Times New Roman"/>
          <w:sz w:val="24"/>
          <w:szCs w:val="24"/>
        </w:rPr>
        <w:t>motion-tracking</w:t>
      </w:r>
      <w:r>
        <w:rPr>
          <w:rFonts w:ascii="Times New Roman" w:hAnsi="Times New Roman"/>
          <w:sz w:val="24"/>
          <w:szCs w:val="24"/>
        </w:rPr>
        <w:t xml:space="preserve"> data obtained from both listeners and performers </w:t>
      </w:r>
      <w:r w:rsidR="0086447D">
        <w:rPr>
          <w:rFonts w:ascii="Times New Roman" w:hAnsi="Times New Roman"/>
          <w:sz w:val="24"/>
          <w:szCs w:val="24"/>
        </w:rPr>
        <w:t>during a</w:t>
      </w:r>
      <w:r>
        <w:rPr>
          <w:rFonts w:ascii="Times New Roman" w:hAnsi="Times New Roman"/>
          <w:sz w:val="24"/>
          <w:szCs w:val="24"/>
        </w:rPr>
        <w:t xml:space="preserve"> performance of Chinese Guqin music. The study hypothesized that if listeners and performers share a certain degree of sensitivity for musical </w:t>
      </w:r>
      <w:r>
        <w:rPr>
          <w:rFonts w:ascii="Times New Roman" w:hAnsi="Times New Roman"/>
          <w:sz w:val="24"/>
          <w:szCs w:val="24"/>
        </w:rPr>
        <w:lastRenderedPageBreak/>
        <w:t>expression then the extraction of gestural movement by listeners should be consistent with performers’ movement. The results indicated the velocity patterns of listeners</w:t>
      </w:r>
      <w:r w:rsidR="000B6652">
        <w:rPr>
          <w:rFonts w:ascii="Times New Roman" w:hAnsi="Times New Roman"/>
          <w:sz w:val="24"/>
          <w:szCs w:val="24"/>
        </w:rPr>
        <w:t xml:space="preserve"> movements</w:t>
      </w:r>
      <w:r>
        <w:rPr>
          <w:rFonts w:ascii="Times New Roman" w:hAnsi="Times New Roman"/>
          <w:sz w:val="24"/>
          <w:szCs w:val="24"/>
        </w:rPr>
        <w:t xml:space="preserve"> significantly correlated with the </w:t>
      </w:r>
      <w:r w:rsidR="000B6652">
        <w:rPr>
          <w:rFonts w:ascii="Times New Roman" w:hAnsi="Times New Roman"/>
          <w:sz w:val="24"/>
          <w:szCs w:val="24"/>
        </w:rPr>
        <w:t xml:space="preserve">velocity pattern of </w:t>
      </w:r>
      <w:r>
        <w:rPr>
          <w:rFonts w:ascii="Times New Roman" w:hAnsi="Times New Roman"/>
          <w:sz w:val="24"/>
          <w:szCs w:val="24"/>
        </w:rPr>
        <w:t>performers</w:t>
      </w:r>
      <w:r w:rsidR="000B6652" w:rsidRPr="000B6652">
        <w:rPr>
          <w:rFonts w:ascii="Times New Roman" w:hAnsi="Times New Roman"/>
          <w:sz w:val="24"/>
          <w:szCs w:val="24"/>
        </w:rPr>
        <w:t xml:space="preserve"> </w:t>
      </w:r>
      <w:r w:rsidR="000B6652">
        <w:rPr>
          <w:rFonts w:ascii="Times New Roman" w:hAnsi="Times New Roman"/>
          <w:sz w:val="24"/>
          <w:szCs w:val="24"/>
        </w:rPr>
        <w:t>shoulder movements</w:t>
      </w:r>
      <w:r>
        <w:rPr>
          <w:rFonts w:ascii="Times New Roman" w:hAnsi="Times New Roman"/>
          <w:sz w:val="24"/>
          <w:szCs w:val="24"/>
        </w:rPr>
        <w:t>. The</w:t>
      </w:r>
      <w:r w:rsidR="008A7516">
        <w:rPr>
          <w:rFonts w:ascii="Times New Roman" w:hAnsi="Times New Roman"/>
          <w:sz w:val="24"/>
          <w:szCs w:val="24"/>
        </w:rPr>
        <w:t>se</w:t>
      </w:r>
      <w:r>
        <w:rPr>
          <w:rFonts w:ascii="Times New Roman" w:hAnsi="Times New Roman"/>
          <w:sz w:val="24"/>
          <w:szCs w:val="24"/>
        </w:rPr>
        <w:t xml:space="preserve"> studies demonstrated that performer gesture movement may be interpretable from the perspective of listeners. </w:t>
      </w:r>
    </w:p>
    <w:p w14:paraId="572A1954" w14:textId="181DF0D9" w:rsidR="00AE7B0C" w:rsidRDefault="000E7FD0" w:rsidP="000249E8">
      <w:pPr>
        <w:pStyle w:val="ListParagraph1"/>
        <w:spacing w:after="0" w:line="480" w:lineRule="auto"/>
        <w:ind w:left="0" w:firstLineChars="250" w:firstLine="602"/>
        <w:jc w:val="both"/>
        <w:outlineLvl w:val="3"/>
        <w:rPr>
          <w:rFonts w:ascii="Times New Roman" w:hAnsi="Times New Roman"/>
          <w:b/>
          <w:bCs/>
          <w:i/>
          <w:iCs/>
          <w:sz w:val="24"/>
          <w:szCs w:val="24"/>
        </w:rPr>
      </w:pPr>
      <w:bookmarkStart w:id="26" w:name="_Toc450406766"/>
      <w:r>
        <w:rPr>
          <w:rFonts w:ascii="Times New Roman" w:hAnsi="Times New Roman"/>
          <w:b/>
          <w:bCs/>
          <w:i/>
          <w:iCs/>
          <w:sz w:val="24"/>
          <w:szCs w:val="24"/>
        </w:rPr>
        <w:t>Perspective from cooperative performance</w:t>
      </w:r>
      <w:r w:rsidR="00D96CF9">
        <w:rPr>
          <w:rFonts w:ascii="Times New Roman" w:hAnsi="Times New Roman"/>
          <w:b/>
          <w:bCs/>
          <w:i/>
          <w:iCs/>
          <w:sz w:val="24"/>
          <w:szCs w:val="24"/>
        </w:rPr>
        <w:t>.</w:t>
      </w:r>
      <w:bookmarkEnd w:id="26"/>
    </w:p>
    <w:p w14:paraId="051A92D8" w14:textId="3954086B" w:rsidR="00AE7B0C" w:rsidRDefault="000E7FD0" w:rsidP="000B6652">
      <w:pPr>
        <w:spacing w:after="0" w:line="480" w:lineRule="auto"/>
        <w:ind w:firstLine="720"/>
        <w:jc w:val="both"/>
        <w:rPr>
          <w:rFonts w:ascii="Times New Roman" w:hAnsi="Times New Roman"/>
          <w:sz w:val="24"/>
          <w:szCs w:val="24"/>
        </w:rPr>
      </w:pPr>
      <w:r>
        <w:rPr>
          <w:rFonts w:ascii="Times New Roman" w:hAnsi="Times New Roman"/>
          <w:sz w:val="24"/>
          <w:szCs w:val="24"/>
        </w:rPr>
        <w:t xml:space="preserve">Moran (2013) explored the communicative aspect of gestural movements with music among </w:t>
      </w:r>
      <w:r w:rsidR="0086447D">
        <w:rPr>
          <w:rFonts w:ascii="Times New Roman" w:hAnsi="Times New Roman"/>
          <w:sz w:val="24"/>
          <w:szCs w:val="24"/>
        </w:rPr>
        <w:t xml:space="preserve">a duo who played </w:t>
      </w:r>
      <w:r>
        <w:rPr>
          <w:rFonts w:ascii="Times New Roman" w:hAnsi="Times New Roman" w:hint="eastAsia"/>
          <w:sz w:val="24"/>
          <w:szCs w:val="24"/>
        </w:rPr>
        <w:t xml:space="preserve">North </w:t>
      </w:r>
      <w:r>
        <w:rPr>
          <w:rFonts w:ascii="Times New Roman" w:hAnsi="Times New Roman"/>
          <w:sz w:val="24"/>
          <w:szCs w:val="24"/>
        </w:rPr>
        <w:t>Indian music</w:t>
      </w:r>
      <w:r w:rsidR="0086447D">
        <w:rPr>
          <w:rFonts w:ascii="Times New Roman" w:hAnsi="Times New Roman"/>
          <w:sz w:val="24"/>
          <w:szCs w:val="24"/>
        </w:rPr>
        <w:t xml:space="preserve">. </w:t>
      </w:r>
      <w:r>
        <w:rPr>
          <w:rFonts w:ascii="Times New Roman" w:hAnsi="Times New Roman"/>
          <w:sz w:val="24"/>
          <w:szCs w:val="24"/>
        </w:rPr>
        <w:t xml:space="preserve">As Indian music is transmitted from oral tradition rather than learning from musical notation and score, it is characterized with a culturally specific form of performance organization and improvised interactions. The author also intended to investigate how this communicative function </w:t>
      </w:r>
      <w:r w:rsidR="00103FCA">
        <w:rPr>
          <w:rFonts w:ascii="Times New Roman" w:hAnsi="Times New Roman"/>
          <w:sz w:val="24"/>
          <w:szCs w:val="24"/>
        </w:rPr>
        <w:t xml:space="preserve">of gestural movements </w:t>
      </w:r>
      <w:r>
        <w:rPr>
          <w:rFonts w:ascii="Times New Roman" w:hAnsi="Times New Roman"/>
          <w:sz w:val="24"/>
          <w:szCs w:val="24"/>
        </w:rPr>
        <w:t xml:space="preserve">may successfully contribute to </w:t>
      </w:r>
      <w:r w:rsidR="00E9701B">
        <w:rPr>
          <w:rFonts w:ascii="Times New Roman" w:hAnsi="Times New Roman"/>
          <w:sz w:val="24"/>
          <w:szCs w:val="24"/>
        </w:rPr>
        <w:t xml:space="preserve">co-ordinated </w:t>
      </w:r>
      <w:r>
        <w:rPr>
          <w:rFonts w:ascii="Times New Roman" w:hAnsi="Times New Roman"/>
          <w:sz w:val="24"/>
          <w:szCs w:val="24"/>
        </w:rPr>
        <w:t>musical performance</w:t>
      </w:r>
      <w:r w:rsidR="00E9701B">
        <w:rPr>
          <w:rFonts w:ascii="Times New Roman" w:hAnsi="Times New Roman"/>
          <w:sz w:val="24"/>
          <w:szCs w:val="24"/>
        </w:rPr>
        <w:t xml:space="preserve"> through semi-structured interviews</w:t>
      </w:r>
      <w:r>
        <w:rPr>
          <w:rFonts w:ascii="Times New Roman" w:hAnsi="Times New Roman"/>
          <w:sz w:val="24"/>
          <w:szCs w:val="24"/>
        </w:rPr>
        <w:t>.</w:t>
      </w:r>
      <w:r>
        <w:rPr>
          <w:rFonts w:ascii="Times New Roman" w:hAnsi="Times New Roman" w:hint="eastAsia"/>
          <w:sz w:val="24"/>
          <w:szCs w:val="24"/>
        </w:rPr>
        <w:t xml:space="preserve"> </w:t>
      </w:r>
      <w:r w:rsidR="000D7FCA">
        <w:rPr>
          <w:rFonts w:ascii="Times New Roman" w:hAnsi="Times New Roman"/>
          <w:sz w:val="24"/>
          <w:szCs w:val="24"/>
        </w:rPr>
        <w:t>This qua</w:t>
      </w:r>
      <w:r w:rsidR="000B6652">
        <w:rPr>
          <w:rFonts w:ascii="Times New Roman" w:hAnsi="Times New Roman"/>
          <w:sz w:val="24"/>
          <w:szCs w:val="24"/>
        </w:rPr>
        <w:t>litative research revealed that</w:t>
      </w:r>
      <w:r w:rsidR="0086447D">
        <w:rPr>
          <w:rFonts w:ascii="Times New Roman" w:hAnsi="Times New Roman"/>
          <w:sz w:val="24"/>
          <w:szCs w:val="24"/>
        </w:rPr>
        <w:t xml:space="preserve"> g</w:t>
      </w:r>
      <w:r>
        <w:rPr>
          <w:rFonts w:ascii="Times New Roman" w:hAnsi="Times New Roman"/>
          <w:sz w:val="24"/>
          <w:szCs w:val="24"/>
        </w:rPr>
        <w:t xml:space="preserve">estural movements </w:t>
      </w:r>
      <w:r w:rsidR="000D7FCA">
        <w:rPr>
          <w:rFonts w:ascii="Times New Roman" w:hAnsi="Times New Roman"/>
          <w:sz w:val="24"/>
          <w:szCs w:val="24"/>
        </w:rPr>
        <w:t xml:space="preserve">of musicians </w:t>
      </w:r>
      <w:r w:rsidR="0086447D">
        <w:rPr>
          <w:rFonts w:ascii="Times New Roman" w:hAnsi="Times New Roman"/>
          <w:sz w:val="24"/>
          <w:szCs w:val="24"/>
        </w:rPr>
        <w:t>e</w:t>
      </w:r>
      <w:r>
        <w:rPr>
          <w:rFonts w:ascii="Times New Roman" w:hAnsi="Times New Roman"/>
          <w:sz w:val="24"/>
          <w:szCs w:val="24"/>
        </w:rPr>
        <w:t xml:space="preserve">nable others to predict musical structure, to anticipate others’ expressive intention, and to obtain a sense of </w:t>
      </w:r>
      <w:r>
        <w:rPr>
          <w:rFonts w:ascii="Times New Roman" w:hAnsi="Times New Roman" w:hint="eastAsia"/>
          <w:sz w:val="24"/>
          <w:szCs w:val="24"/>
        </w:rPr>
        <w:t xml:space="preserve">non-verbally </w:t>
      </w:r>
      <w:r>
        <w:rPr>
          <w:rFonts w:ascii="Times New Roman" w:hAnsi="Times New Roman"/>
          <w:sz w:val="24"/>
          <w:szCs w:val="24"/>
        </w:rPr>
        <w:t>negotiated performance tempo.</w:t>
      </w:r>
      <w:r>
        <w:rPr>
          <w:rFonts w:ascii="Times New Roman" w:hAnsi="Times New Roman" w:hint="eastAsia"/>
          <w:sz w:val="24"/>
          <w:szCs w:val="24"/>
        </w:rPr>
        <w:t xml:space="preserve"> </w:t>
      </w:r>
      <w:r w:rsidR="000D7FCA">
        <w:rPr>
          <w:rFonts w:ascii="Times New Roman" w:hAnsi="Times New Roman"/>
          <w:sz w:val="24"/>
          <w:szCs w:val="24"/>
        </w:rPr>
        <w:t xml:space="preserve">For example, to </w:t>
      </w:r>
      <w:r>
        <w:rPr>
          <w:rFonts w:ascii="Times New Roman" w:hAnsi="Times New Roman"/>
          <w:sz w:val="24"/>
          <w:szCs w:val="24"/>
        </w:rPr>
        <w:t>indicat</w:t>
      </w:r>
      <w:r w:rsidR="000D7FCA">
        <w:rPr>
          <w:rFonts w:ascii="Times New Roman" w:hAnsi="Times New Roman"/>
          <w:sz w:val="24"/>
          <w:szCs w:val="24"/>
        </w:rPr>
        <w:t>e</w:t>
      </w:r>
      <w:r>
        <w:rPr>
          <w:rFonts w:ascii="Times New Roman" w:hAnsi="Times New Roman"/>
          <w:sz w:val="24"/>
          <w:szCs w:val="24"/>
        </w:rPr>
        <w:t xml:space="preserve"> the accurate moment to take over a melody solo</w:t>
      </w:r>
      <w:r w:rsidR="000D7FCA">
        <w:rPr>
          <w:rFonts w:ascii="Times New Roman" w:hAnsi="Times New Roman"/>
          <w:sz w:val="24"/>
          <w:szCs w:val="24"/>
        </w:rPr>
        <w:t xml:space="preserve"> for a performer</w:t>
      </w:r>
      <w:r>
        <w:rPr>
          <w:rFonts w:ascii="Times New Roman" w:hAnsi="Times New Roman"/>
          <w:sz w:val="24"/>
          <w:szCs w:val="24"/>
        </w:rPr>
        <w:t xml:space="preserve"> depends on observation of the movement</w:t>
      </w:r>
      <w:r w:rsidR="000D7FCA">
        <w:rPr>
          <w:rFonts w:ascii="Times New Roman" w:hAnsi="Times New Roman"/>
          <w:sz w:val="24"/>
          <w:szCs w:val="24"/>
        </w:rPr>
        <w:t>s of accompanists</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Kochman, Demoucron, Moelants, and Leman (2012) similarly explored the communicative role of </w:t>
      </w:r>
      <w:r>
        <w:rPr>
          <w:rFonts w:ascii="Times New Roman" w:hAnsi="Times New Roman"/>
          <w:i/>
          <w:iCs/>
          <w:sz w:val="24"/>
          <w:szCs w:val="24"/>
        </w:rPr>
        <w:t>respiration</w:t>
      </w:r>
      <w:r>
        <w:rPr>
          <w:rFonts w:ascii="Times New Roman" w:hAnsi="Times New Roman"/>
          <w:sz w:val="24"/>
          <w:szCs w:val="24"/>
        </w:rPr>
        <w:t xml:space="preserve"> in the cooperative vocal performance.</w:t>
      </w:r>
      <w:r>
        <w:rPr>
          <w:rFonts w:ascii="Times New Roman" w:hAnsi="Times New Roman" w:hint="eastAsia"/>
          <w:sz w:val="24"/>
          <w:szCs w:val="24"/>
        </w:rPr>
        <w:t xml:space="preserve"> </w:t>
      </w:r>
      <w:r>
        <w:rPr>
          <w:rFonts w:ascii="Times New Roman" w:hAnsi="Times New Roman"/>
          <w:sz w:val="24"/>
          <w:szCs w:val="24"/>
        </w:rPr>
        <w:t xml:space="preserve">Respiration was </w:t>
      </w:r>
      <w:r w:rsidR="0086447D">
        <w:rPr>
          <w:rFonts w:ascii="Times New Roman" w:hAnsi="Times New Roman"/>
          <w:sz w:val="24"/>
          <w:szCs w:val="24"/>
        </w:rPr>
        <w:t xml:space="preserve">considered </w:t>
      </w:r>
      <w:r>
        <w:rPr>
          <w:rFonts w:ascii="Times New Roman" w:hAnsi="Times New Roman"/>
          <w:sz w:val="24"/>
          <w:szCs w:val="24"/>
        </w:rPr>
        <w:t xml:space="preserve">as a potential indicator of synchronization and embodied attunement between musicians: “Respiration allows not only for coordination, but also for engagement of higher-level intentional processes, such as expressive affect and feeling” (p.59). </w:t>
      </w:r>
    </w:p>
    <w:p w14:paraId="67802E73" w14:textId="4B68EEED" w:rsidR="00AE7B0C" w:rsidRPr="00F248CF" w:rsidRDefault="000E7FD0" w:rsidP="000B6652">
      <w:pPr>
        <w:spacing w:after="0" w:line="480" w:lineRule="auto"/>
        <w:ind w:firstLine="720"/>
        <w:jc w:val="both"/>
        <w:rPr>
          <w:rFonts w:ascii="Times New Roman" w:hAnsi="Times New Roman"/>
          <w:sz w:val="24"/>
          <w:szCs w:val="24"/>
        </w:rPr>
      </w:pPr>
      <w:r>
        <w:rPr>
          <w:rFonts w:ascii="Times New Roman" w:hAnsi="Times New Roman" w:hint="eastAsia"/>
          <w:sz w:val="24"/>
          <w:szCs w:val="24"/>
        </w:rPr>
        <w:t xml:space="preserve"> </w:t>
      </w:r>
      <w:r w:rsidR="00A134F0">
        <w:rPr>
          <w:rFonts w:ascii="Times New Roman" w:hAnsi="Times New Roman"/>
          <w:sz w:val="24"/>
          <w:szCs w:val="24"/>
        </w:rPr>
        <w:t>Examining</w:t>
      </w:r>
      <w:r w:rsidR="0086447D">
        <w:rPr>
          <w:rFonts w:ascii="Times New Roman" w:hAnsi="Times New Roman"/>
          <w:sz w:val="24"/>
          <w:szCs w:val="24"/>
        </w:rPr>
        <w:t xml:space="preserve"> the communicative role of </w:t>
      </w:r>
      <w:r>
        <w:rPr>
          <w:rFonts w:ascii="Times New Roman" w:hAnsi="Times New Roman"/>
          <w:sz w:val="24"/>
          <w:szCs w:val="24"/>
        </w:rPr>
        <w:t xml:space="preserve">musical gesture in cooperative musical activities has highlighted the importance of </w:t>
      </w:r>
      <w:r>
        <w:rPr>
          <w:rFonts w:ascii="Times New Roman" w:hAnsi="Times New Roman"/>
          <w:i/>
          <w:sz w:val="24"/>
          <w:szCs w:val="24"/>
        </w:rPr>
        <w:t>social perspective</w:t>
      </w:r>
      <w:r>
        <w:rPr>
          <w:rFonts w:ascii="Times New Roman" w:hAnsi="Times New Roman"/>
          <w:sz w:val="24"/>
          <w:szCs w:val="24"/>
        </w:rPr>
        <w:t xml:space="preserve"> of embodied musical gestures. Moran (2013) suggested that “As physical movement is increasingly recognized as central to the perspective and process of the cognition of the individual musicians…the immediacy and </w:t>
      </w:r>
      <w:r>
        <w:rPr>
          <w:rFonts w:ascii="Times New Roman" w:hAnsi="Times New Roman"/>
          <w:sz w:val="24"/>
          <w:szCs w:val="24"/>
        </w:rPr>
        <w:lastRenderedPageBreak/>
        <w:t xml:space="preserve">relevance of others' body movement in relation to oneself becomes paramount” (p5). Leman et al. (2008) also suggested that </w:t>
      </w:r>
      <w:r w:rsidR="0086447D">
        <w:rPr>
          <w:rFonts w:ascii="Times New Roman" w:hAnsi="Times New Roman"/>
          <w:sz w:val="24"/>
          <w:szCs w:val="24"/>
        </w:rPr>
        <w:t xml:space="preserve">one </w:t>
      </w:r>
      <w:r>
        <w:rPr>
          <w:rFonts w:ascii="Times New Roman" w:hAnsi="Times New Roman"/>
          <w:sz w:val="24"/>
          <w:szCs w:val="24"/>
        </w:rPr>
        <w:t xml:space="preserve">function of music </w:t>
      </w:r>
      <w:r w:rsidR="0086447D">
        <w:rPr>
          <w:rFonts w:ascii="Times New Roman" w:hAnsi="Times New Roman"/>
          <w:sz w:val="24"/>
          <w:szCs w:val="24"/>
        </w:rPr>
        <w:t xml:space="preserve">is to </w:t>
      </w:r>
      <w:r>
        <w:rPr>
          <w:rFonts w:ascii="Times New Roman" w:hAnsi="Times New Roman"/>
          <w:sz w:val="24"/>
          <w:szCs w:val="24"/>
        </w:rPr>
        <w:t>motivate active listener involvement in musical activities</w:t>
      </w:r>
      <w:r w:rsidR="000B6652">
        <w:rPr>
          <w:rFonts w:ascii="Times New Roman" w:hAnsi="Times New Roman"/>
          <w:sz w:val="24"/>
          <w:szCs w:val="24"/>
        </w:rPr>
        <w:t>,</w:t>
      </w:r>
      <w:r>
        <w:rPr>
          <w:rFonts w:ascii="Times New Roman" w:hAnsi="Times New Roman"/>
          <w:sz w:val="24"/>
          <w:szCs w:val="24"/>
        </w:rPr>
        <w:t xml:space="preserve"> allow</w:t>
      </w:r>
      <w:r w:rsidR="000B6652">
        <w:rPr>
          <w:rFonts w:ascii="Times New Roman" w:hAnsi="Times New Roman"/>
          <w:sz w:val="24"/>
          <w:szCs w:val="24"/>
        </w:rPr>
        <w:t>ing</w:t>
      </w:r>
      <w:r>
        <w:rPr>
          <w:rFonts w:ascii="Times New Roman" w:hAnsi="Times New Roman"/>
          <w:sz w:val="24"/>
          <w:szCs w:val="24"/>
        </w:rPr>
        <w:t xml:space="preserve"> a “harmonious” feel</w:t>
      </w:r>
      <w:r w:rsidR="000B6652">
        <w:rPr>
          <w:rFonts w:ascii="Times New Roman" w:hAnsi="Times New Roman"/>
          <w:sz w:val="24"/>
          <w:szCs w:val="24"/>
        </w:rPr>
        <w:t>ing</w:t>
      </w:r>
      <w:r>
        <w:rPr>
          <w:rFonts w:ascii="Times New Roman" w:hAnsi="Times New Roman"/>
          <w:sz w:val="24"/>
          <w:szCs w:val="24"/>
        </w:rPr>
        <w:t xml:space="preserve"> rather than an “out of sync” sense in a manner of unconscious corporeal imitation of musical sounds. </w:t>
      </w:r>
    </w:p>
    <w:p w14:paraId="3B82E4A5"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Leman (2008) argued that music-driven movement of listeners may be viewed as a corporeal imitation of sonic patterns for musical sounds.</w:t>
      </w:r>
      <w:r>
        <w:rPr>
          <w:rFonts w:ascii="Times New Roman" w:hAnsi="Times New Roman" w:hint="eastAsia"/>
          <w:sz w:val="24"/>
          <w:szCs w:val="24"/>
        </w:rPr>
        <w:t xml:space="preserve"> </w:t>
      </w:r>
      <w:r>
        <w:rPr>
          <w:rFonts w:ascii="Times New Roman" w:hAnsi="Times New Roman"/>
          <w:sz w:val="24"/>
          <w:szCs w:val="24"/>
        </w:rPr>
        <w:t>Musical communication between individuals is a model of encoding and decoding of patterns for corporeal articulations, where the musical idea/mind is encoded into sound energy through corporeal articulation and, in turn, will be decoded and comprehended as corporeal and cerebral understanding for musical sounds.</w:t>
      </w:r>
      <w:r>
        <w:rPr>
          <w:rFonts w:ascii="Times New Roman" w:hAnsi="Times New Roman" w:hint="eastAsia"/>
          <w:sz w:val="24"/>
          <w:szCs w:val="24"/>
        </w:rPr>
        <w:t xml:space="preserve"> </w:t>
      </w:r>
      <w:r>
        <w:rPr>
          <w:rFonts w:ascii="Times New Roman" w:hAnsi="Times New Roman"/>
          <w:sz w:val="24"/>
          <w:szCs w:val="24"/>
        </w:rPr>
        <w:t>The corporeal resonance/imitation during musical communication enhanced both performers’ and listeners’ subjective feeling of musical listening experience.</w:t>
      </w:r>
      <w:r>
        <w:rPr>
          <w:rFonts w:ascii="Times New Roman" w:hAnsi="Times New Roman" w:hint="eastAsia"/>
          <w:sz w:val="24"/>
          <w:szCs w:val="24"/>
        </w:rPr>
        <w:t xml:space="preserve"> </w:t>
      </w:r>
      <w:r>
        <w:rPr>
          <w:rFonts w:ascii="Times New Roman" w:hAnsi="Times New Roman"/>
          <w:sz w:val="24"/>
          <w:szCs w:val="24"/>
        </w:rPr>
        <w:t xml:space="preserve">Arousal, attention, and the feeling of presence may be enhanced for listeners and, for performers, auditory, </w:t>
      </w:r>
      <w:r w:rsidR="00E900FD">
        <w:rPr>
          <w:rFonts w:ascii="Times New Roman" w:hAnsi="Times New Roman"/>
          <w:sz w:val="24"/>
          <w:szCs w:val="24"/>
        </w:rPr>
        <w:t>visual</w:t>
      </w:r>
      <w:r>
        <w:rPr>
          <w:rFonts w:ascii="Times New Roman" w:hAnsi="Times New Roman"/>
          <w:sz w:val="24"/>
          <w:szCs w:val="24"/>
        </w:rPr>
        <w:t xml:space="preserve"> or tactile feedback from listeners is received, stimulating the performance (Leman, 2008).</w:t>
      </w:r>
      <w:r>
        <w:rPr>
          <w:rFonts w:ascii="Times New Roman" w:hAnsi="Times New Roman" w:hint="eastAsia"/>
          <w:sz w:val="24"/>
          <w:szCs w:val="24"/>
        </w:rPr>
        <w:t xml:space="preserve"> </w:t>
      </w:r>
    </w:p>
    <w:p w14:paraId="278A52E1" w14:textId="77777777" w:rsidR="00AE7B0C" w:rsidRDefault="000E7FD0" w:rsidP="00AC4D13">
      <w:pPr>
        <w:pStyle w:val="ListParagraph1"/>
        <w:spacing w:after="0" w:line="480" w:lineRule="auto"/>
        <w:ind w:left="0"/>
        <w:outlineLvl w:val="1"/>
        <w:rPr>
          <w:rFonts w:ascii="Times New Roman" w:hAnsi="Times New Roman"/>
          <w:b/>
          <w:bCs/>
          <w:sz w:val="24"/>
          <w:szCs w:val="24"/>
        </w:rPr>
      </w:pPr>
      <w:bookmarkStart w:id="27" w:name="_Toc450406767"/>
      <w:r>
        <w:rPr>
          <w:rFonts w:ascii="Times New Roman" w:hAnsi="Times New Roman"/>
          <w:b/>
          <w:bCs/>
          <w:sz w:val="24"/>
          <w:szCs w:val="24"/>
        </w:rPr>
        <w:t>2.7 Interim Summary</w:t>
      </w:r>
      <w:bookmarkEnd w:id="27"/>
    </w:p>
    <w:p w14:paraId="009A396A" w14:textId="22FC2DDB" w:rsidR="00AE7B0C" w:rsidRDefault="00B853C3" w:rsidP="00B949AA">
      <w:pPr>
        <w:spacing w:after="0" w:line="480" w:lineRule="auto"/>
        <w:ind w:firstLine="720"/>
        <w:jc w:val="both"/>
        <w:rPr>
          <w:rFonts w:ascii="Times New Roman" w:hAnsi="Times New Roman"/>
          <w:sz w:val="24"/>
          <w:szCs w:val="24"/>
        </w:rPr>
      </w:pPr>
      <w:r>
        <w:rPr>
          <w:rFonts w:ascii="Times New Roman" w:hAnsi="Times New Roman"/>
          <w:sz w:val="24"/>
          <w:szCs w:val="24"/>
        </w:rPr>
        <w:t>To summarise what we have reviewed so far, above paragraphs can be divided into two major parts. The first part in</w:t>
      </w:r>
      <w:r w:rsidR="00352AB8">
        <w:rPr>
          <w:rFonts w:ascii="Times New Roman" w:hAnsi="Times New Roman"/>
          <w:sz w:val="24"/>
          <w:szCs w:val="24"/>
        </w:rPr>
        <w:t>cluded</w:t>
      </w:r>
      <w:r>
        <w:rPr>
          <w:rFonts w:ascii="Times New Roman" w:hAnsi="Times New Roman"/>
          <w:sz w:val="24"/>
          <w:szCs w:val="24"/>
        </w:rPr>
        <w:t xml:space="preserve"> the review of music-motion mapping</w:t>
      </w:r>
      <w:r w:rsidR="00352AB8">
        <w:rPr>
          <w:rFonts w:ascii="Times New Roman" w:hAnsi="Times New Roman"/>
          <w:sz w:val="24"/>
          <w:szCs w:val="24"/>
        </w:rPr>
        <w:t>s</w:t>
      </w:r>
      <w:r>
        <w:rPr>
          <w:rFonts w:ascii="Times New Roman" w:hAnsi="Times New Roman"/>
          <w:sz w:val="24"/>
          <w:szCs w:val="24"/>
        </w:rPr>
        <w:t xml:space="preserve"> in motion production context</w:t>
      </w:r>
      <w:r w:rsidR="00352AB8">
        <w:rPr>
          <w:rFonts w:ascii="Times New Roman" w:hAnsi="Times New Roman"/>
          <w:sz w:val="24"/>
          <w:szCs w:val="24"/>
        </w:rPr>
        <w:t>s</w:t>
      </w:r>
      <w:r>
        <w:rPr>
          <w:rFonts w:ascii="Times New Roman" w:hAnsi="Times New Roman"/>
          <w:sz w:val="24"/>
          <w:szCs w:val="24"/>
        </w:rPr>
        <w:t xml:space="preserve">, </w:t>
      </w:r>
      <w:r w:rsidR="00F64313">
        <w:rPr>
          <w:rFonts w:ascii="Times New Roman" w:hAnsi="Times New Roman"/>
          <w:sz w:val="24"/>
          <w:szCs w:val="24"/>
        </w:rPr>
        <w:t>which offers details of the musical</w:t>
      </w:r>
      <w:r w:rsidR="00352AB8">
        <w:rPr>
          <w:rFonts w:ascii="Times New Roman" w:hAnsi="Times New Roman"/>
          <w:sz w:val="24"/>
          <w:szCs w:val="24"/>
        </w:rPr>
        <w:t xml:space="preserve"> and </w:t>
      </w:r>
      <w:r w:rsidR="00F64313">
        <w:rPr>
          <w:rFonts w:ascii="Times New Roman" w:hAnsi="Times New Roman"/>
          <w:sz w:val="24"/>
          <w:szCs w:val="24"/>
        </w:rPr>
        <w:t xml:space="preserve">motional features that may interact and </w:t>
      </w:r>
      <w:r w:rsidR="00352AB8">
        <w:rPr>
          <w:rFonts w:ascii="Times New Roman" w:hAnsi="Times New Roman"/>
          <w:sz w:val="24"/>
          <w:szCs w:val="24"/>
        </w:rPr>
        <w:t xml:space="preserve">be </w:t>
      </w:r>
      <w:r w:rsidR="00F64313">
        <w:rPr>
          <w:rFonts w:ascii="Times New Roman" w:hAnsi="Times New Roman"/>
          <w:sz w:val="24"/>
          <w:szCs w:val="24"/>
        </w:rPr>
        <w:t xml:space="preserve">associated. </w:t>
      </w:r>
      <w:r w:rsidR="00B949AA">
        <w:rPr>
          <w:rFonts w:ascii="Times New Roman" w:hAnsi="Times New Roman"/>
          <w:sz w:val="24"/>
          <w:szCs w:val="24"/>
        </w:rPr>
        <w:t>Reviewing this part offer</w:t>
      </w:r>
      <w:r w:rsidR="00352AB8">
        <w:rPr>
          <w:rFonts w:ascii="Times New Roman" w:hAnsi="Times New Roman"/>
          <w:sz w:val="24"/>
          <w:szCs w:val="24"/>
        </w:rPr>
        <w:t>ed</w:t>
      </w:r>
      <w:r w:rsidR="00B949AA">
        <w:rPr>
          <w:rFonts w:ascii="Times New Roman" w:hAnsi="Times New Roman"/>
          <w:sz w:val="24"/>
          <w:szCs w:val="24"/>
        </w:rPr>
        <w:t xml:space="preserve"> inspiration of the research design for </w:t>
      </w:r>
      <w:r w:rsidR="00352AB8">
        <w:rPr>
          <w:rFonts w:ascii="Times New Roman" w:hAnsi="Times New Roman"/>
          <w:sz w:val="24"/>
          <w:szCs w:val="24"/>
        </w:rPr>
        <w:t xml:space="preserve">the </w:t>
      </w:r>
      <w:r w:rsidR="00B949AA">
        <w:rPr>
          <w:rFonts w:ascii="Times New Roman" w:hAnsi="Times New Roman"/>
          <w:sz w:val="24"/>
          <w:szCs w:val="24"/>
        </w:rPr>
        <w:t xml:space="preserve">current research project, i.e. which motional/musical features should be taken </w:t>
      </w:r>
      <w:r w:rsidR="00352AB8">
        <w:rPr>
          <w:rFonts w:ascii="Times New Roman" w:hAnsi="Times New Roman"/>
          <w:sz w:val="24"/>
          <w:szCs w:val="24"/>
        </w:rPr>
        <w:t xml:space="preserve">into </w:t>
      </w:r>
      <w:r w:rsidR="00B949AA">
        <w:rPr>
          <w:rFonts w:ascii="Times New Roman" w:hAnsi="Times New Roman"/>
          <w:sz w:val="24"/>
          <w:szCs w:val="24"/>
        </w:rPr>
        <w:t xml:space="preserve">account. </w:t>
      </w:r>
      <w:r w:rsidR="000E7FD0">
        <w:rPr>
          <w:rFonts w:ascii="Times New Roman" w:hAnsi="Times New Roman" w:hint="eastAsia"/>
          <w:sz w:val="24"/>
          <w:szCs w:val="24"/>
        </w:rPr>
        <w:t xml:space="preserve">Listening to musical </w:t>
      </w:r>
      <w:r w:rsidR="000E7FD0">
        <w:rPr>
          <w:rFonts w:ascii="Times New Roman" w:hAnsi="Times New Roman"/>
          <w:sz w:val="24"/>
          <w:szCs w:val="24"/>
        </w:rPr>
        <w:t>sounds</w:t>
      </w:r>
      <w:r w:rsidR="000E7FD0">
        <w:rPr>
          <w:rFonts w:ascii="Times New Roman" w:hAnsi="Times New Roman" w:hint="eastAsia"/>
          <w:sz w:val="24"/>
          <w:szCs w:val="24"/>
        </w:rPr>
        <w:t xml:space="preserve"> </w:t>
      </w:r>
      <w:r w:rsidR="000E7FD0">
        <w:rPr>
          <w:rFonts w:ascii="Times New Roman" w:hAnsi="Times New Roman"/>
          <w:sz w:val="24"/>
          <w:szCs w:val="24"/>
        </w:rPr>
        <w:t>may</w:t>
      </w:r>
      <w:r w:rsidR="000E7FD0">
        <w:rPr>
          <w:rFonts w:ascii="Times New Roman" w:hAnsi="Times New Roman" w:hint="eastAsia"/>
          <w:sz w:val="24"/>
          <w:szCs w:val="24"/>
        </w:rPr>
        <w:t xml:space="preserve"> not only evoke </w:t>
      </w:r>
      <w:r w:rsidR="000E7FD0">
        <w:rPr>
          <w:rFonts w:ascii="Times New Roman" w:hAnsi="Times New Roman"/>
          <w:sz w:val="24"/>
          <w:szCs w:val="24"/>
        </w:rPr>
        <w:t>a</w:t>
      </w:r>
      <w:r w:rsidR="000E7FD0">
        <w:rPr>
          <w:rFonts w:ascii="Times New Roman" w:hAnsi="Times New Roman" w:hint="eastAsia"/>
          <w:sz w:val="24"/>
          <w:szCs w:val="24"/>
        </w:rPr>
        <w:t xml:space="preserve"> sense of motion in </w:t>
      </w:r>
      <w:r w:rsidR="000E7FD0">
        <w:rPr>
          <w:rFonts w:ascii="Times New Roman" w:hAnsi="Times New Roman"/>
          <w:sz w:val="24"/>
          <w:szCs w:val="24"/>
        </w:rPr>
        <w:t>the</w:t>
      </w:r>
      <w:r w:rsidR="000E7FD0">
        <w:rPr>
          <w:rFonts w:ascii="Times New Roman" w:hAnsi="Times New Roman" w:hint="eastAsia"/>
          <w:sz w:val="24"/>
          <w:szCs w:val="24"/>
        </w:rPr>
        <w:t xml:space="preserve"> listening experience, but also induce actual bodily movements in either </w:t>
      </w:r>
      <w:r w:rsidR="000E7FD0">
        <w:rPr>
          <w:rFonts w:ascii="Times New Roman" w:hAnsi="Times New Roman"/>
          <w:sz w:val="24"/>
          <w:szCs w:val="24"/>
        </w:rPr>
        <w:t xml:space="preserve">a </w:t>
      </w:r>
      <w:r w:rsidR="000E7FD0">
        <w:rPr>
          <w:rFonts w:ascii="Times New Roman" w:hAnsi="Times New Roman" w:hint="eastAsia"/>
          <w:sz w:val="24"/>
          <w:szCs w:val="24"/>
        </w:rPr>
        <w:t>lower musical synchronization level or</w:t>
      </w:r>
      <w:r w:rsidR="000E7FD0">
        <w:rPr>
          <w:rFonts w:ascii="Times New Roman" w:hAnsi="Times New Roman"/>
          <w:sz w:val="24"/>
          <w:szCs w:val="24"/>
        </w:rPr>
        <w:t xml:space="preserve"> a</w:t>
      </w:r>
      <w:r w:rsidR="000E7FD0">
        <w:rPr>
          <w:rFonts w:ascii="Times New Roman" w:hAnsi="Times New Roman" w:hint="eastAsia"/>
          <w:sz w:val="24"/>
          <w:szCs w:val="24"/>
        </w:rPr>
        <w:t xml:space="preserve"> higher level of free gesture associations. </w:t>
      </w:r>
      <w:r w:rsidR="000E7FD0">
        <w:rPr>
          <w:rFonts w:ascii="Times New Roman" w:hAnsi="Times New Roman"/>
          <w:sz w:val="24"/>
          <w:szCs w:val="24"/>
        </w:rPr>
        <w:t xml:space="preserve">The action-perception coupling theory </w:t>
      </w:r>
      <w:r w:rsidR="000E7FD0">
        <w:rPr>
          <w:rFonts w:ascii="Times New Roman" w:hAnsi="Times New Roman" w:hint="eastAsia"/>
          <w:sz w:val="24"/>
          <w:szCs w:val="24"/>
        </w:rPr>
        <w:t xml:space="preserve">particularly </w:t>
      </w:r>
      <w:r w:rsidR="000E7FD0">
        <w:rPr>
          <w:rFonts w:ascii="Times New Roman" w:hAnsi="Times New Roman"/>
          <w:sz w:val="24"/>
          <w:szCs w:val="24"/>
        </w:rPr>
        <w:t>explains</w:t>
      </w:r>
      <w:r w:rsidR="000E7FD0">
        <w:rPr>
          <w:rFonts w:ascii="Times New Roman" w:hAnsi="Times New Roman" w:hint="eastAsia"/>
          <w:sz w:val="24"/>
          <w:szCs w:val="24"/>
        </w:rPr>
        <w:t xml:space="preserve"> </w:t>
      </w:r>
      <w:r w:rsidR="0059673F">
        <w:rPr>
          <w:rFonts w:ascii="Times New Roman" w:hAnsi="Times New Roman"/>
          <w:sz w:val="24"/>
          <w:szCs w:val="24"/>
        </w:rPr>
        <w:t xml:space="preserve">the occurring mechanisms of motion and music association and its relevance to musical structure, musical expertise, and personal </w:t>
      </w:r>
      <w:r w:rsidR="0059673F">
        <w:rPr>
          <w:rFonts w:ascii="Times New Roman" w:hAnsi="Times New Roman"/>
          <w:sz w:val="24"/>
          <w:szCs w:val="24"/>
        </w:rPr>
        <w:lastRenderedPageBreak/>
        <w:t>backgrounds</w:t>
      </w:r>
      <w:r w:rsidR="000E7FD0">
        <w:rPr>
          <w:rFonts w:ascii="Times New Roman" w:hAnsi="Times New Roman"/>
          <w:sz w:val="24"/>
          <w:szCs w:val="24"/>
        </w:rPr>
        <w:t xml:space="preserve">. </w:t>
      </w:r>
      <w:r w:rsidR="00F64313">
        <w:rPr>
          <w:rFonts w:ascii="Times New Roman" w:hAnsi="Times New Roman"/>
          <w:sz w:val="24"/>
          <w:szCs w:val="24"/>
        </w:rPr>
        <w:t>T</w:t>
      </w:r>
      <w:r w:rsidR="00F64313">
        <w:rPr>
          <w:rFonts w:ascii="Times New Roman" w:hAnsi="Times New Roman" w:hint="eastAsia"/>
          <w:sz w:val="24"/>
          <w:szCs w:val="24"/>
        </w:rPr>
        <w:t xml:space="preserve">he </w:t>
      </w:r>
      <w:r w:rsidR="00A03456">
        <w:rPr>
          <w:rFonts w:ascii="Times New Roman" w:hAnsi="Times New Roman"/>
          <w:sz w:val="24"/>
          <w:szCs w:val="24"/>
        </w:rPr>
        <w:t xml:space="preserve">prevalence utilization of </w:t>
      </w:r>
      <w:r w:rsidR="00F64313">
        <w:rPr>
          <w:rFonts w:ascii="Times New Roman" w:hAnsi="Times New Roman" w:hint="eastAsia"/>
          <w:sz w:val="24"/>
          <w:szCs w:val="24"/>
        </w:rPr>
        <w:t>metaphorical motion descriptors in music</w:t>
      </w:r>
      <w:r w:rsidR="00A03456">
        <w:rPr>
          <w:rFonts w:ascii="Times New Roman" w:hAnsi="Times New Roman"/>
          <w:sz w:val="24"/>
          <w:szCs w:val="24"/>
        </w:rPr>
        <w:t>al teaching/learning and linguistic descriptions of musical listening experience, suggesting that human understand musical sounds by referring to its relevance to human body</w:t>
      </w:r>
      <w:r w:rsidR="00B949AA">
        <w:rPr>
          <w:rFonts w:ascii="Times New Roman" w:hAnsi="Times New Roman"/>
          <w:sz w:val="24"/>
          <w:szCs w:val="24"/>
        </w:rPr>
        <w:t>.</w:t>
      </w:r>
      <w:r w:rsidR="00A03456">
        <w:rPr>
          <w:rFonts w:ascii="Times New Roman" w:hAnsi="Times New Roman"/>
          <w:sz w:val="24"/>
          <w:szCs w:val="24"/>
        </w:rPr>
        <w:t xml:space="preserve"> </w:t>
      </w:r>
      <w:r w:rsidR="00B949AA">
        <w:rPr>
          <w:rFonts w:ascii="Times New Roman" w:hAnsi="Times New Roman"/>
          <w:sz w:val="24"/>
          <w:szCs w:val="24"/>
        </w:rPr>
        <w:t xml:space="preserve">This capability of associating concepts from crossed </w:t>
      </w:r>
      <w:r w:rsidR="00A03456">
        <w:rPr>
          <w:rFonts w:ascii="Times New Roman" w:hAnsi="Times New Roman"/>
          <w:sz w:val="24"/>
          <w:szCs w:val="24"/>
        </w:rPr>
        <w:t>domains</w:t>
      </w:r>
      <w:r w:rsidR="00B949AA">
        <w:rPr>
          <w:rFonts w:ascii="Times New Roman" w:hAnsi="Times New Roman"/>
          <w:sz w:val="24"/>
          <w:szCs w:val="24"/>
        </w:rPr>
        <w:t xml:space="preserve"> has a crucial significance in understanding the musical meaning</w:t>
      </w:r>
      <w:r w:rsidR="00F64313">
        <w:rPr>
          <w:rFonts w:ascii="Times New Roman" w:hAnsi="Times New Roman" w:hint="eastAsia"/>
          <w:sz w:val="24"/>
          <w:szCs w:val="24"/>
        </w:rPr>
        <w:t>.</w:t>
      </w:r>
    </w:p>
    <w:p w14:paraId="37994969" w14:textId="77777777" w:rsidR="00AE7B0C" w:rsidRDefault="0059673F" w:rsidP="00B949AA">
      <w:pPr>
        <w:spacing w:after="0" w:line="480" w:lineRule="auto"/>
        <w:ind w:firstLine="720"/>
        <w:jc w:val="both"/>
        <w:rPr>
          <w:rFonts w:ascii="Times New Roman" w:hAnsi="Times New Roman"/>
          <w:sz w:val="24"/>
          <w:szCs w:val="24"/>
        </w:rPr>
      </w:pPr>
      <w:r>
        <w:rPr>
          <w:rFonts w:ascii="Times New Roman" w:hAnsi="Times New Roman"/>
          <w:sz w:val="24"/>
          <w:szCs w:val="24"/>
        </w:rPr>
        <w:t>The second part refers to the literature review regarding the examination of bodily movements in a musical production context. This part indicates the significance of examining motions in an expressive performance, and offers an embodied perspective to study the expressive intentions of performers by studying the quantity, scale, and interaction patterns (head nodding or swing) of gestural movements. It also suggested the shared understanding of motion interpretation between listeners and performers, and between co-ordinated players. This gives rise to the hypothesis of current research project that whether and to what extent pianists have a consistent way to interpret certain motional characteristics (speed, spatial height, smoothness) with specific musical feature</w:t>
      </w:r>
      <w:r w:rsidR="00B949AA">
        <w:rPr>
          <w:rFonts w:ascii="Times New Roman" w:hAnsi="Times New Roman"/>
          <w:sz w:val="24"/>
          <w:szCs w:val="24"/>
        </w:rPr>
        <w:t>s (tempo, volume, articulation)</w:t>
      </w:r>
      <w:r>
        <w:rPr>
          <w:rFonts w:ascii="Times New Roman" w:hAnsi="Times New Roman"/>
          <w:sz w:val="24"/>
          <w:szCs w:val="24"/>
        </w:rPr>
        <w:t xml:space="preserve">. </w:t>
      </w:r>
    </w:p>
    <w:p w14:paraId="0EA219F0" w14:textId="77777777" w:rsidR="00AE7B0C" w:rsidRPr="00D96CF9" w:rsidRDefault="000E7FD0" w:rsidP="00AC4D13">
      <w:pPr>
        <w:pStyle w:val="ListParagraph1"/>
        <w:spacing w:after="0" w:line="480" w:lineRule="auto"/>
        <w:ind w:left="0"/>
        <w:outlineLvl w:val="1"/>
        <w:rPr>
          <w:rFonts w:ascii="Times New Roman" w:hAnsi="Times New Roman"/>
          <w:b/>
          <w:bCs/>
          <w:sz w:val="24"/>
          <w:szCs w:val="24"/>
        </w:rPr>
      </w:pPr>
      <w:bookmarkStart w:id="28" w:name="_Toc450406768"/>
      <w:r w:rsidRPr="00D96CF9">
        <w:rPr>
          <w:rFonts w:ascii="Times New Roman" w:hAnsi="Times New Roman"/>
          <w:b/>
          <w:bCs/>
          <w:sz w:val="24"/>
          <w:szCs w:val="24"/>
        </w:rPr>
        <w:t>2.8 Research Gaps</w:t>
      </w:r>
      <w:bookmarkEnd w:id="28"/>
    </w:p>
    <w:p w14:paraId="7BC9D47D" w14:textId="01318A30" w:rsidR="00AE7B0C" w:rsidRDefault="000E7FD0" w:rsidP="009D435F">
      <w:pPr>
        <w:spacing w:after="0" w:line="480" w:lineRule="auto"/>
        <w:ind w:firstLine="720"/>
        <w:jc w:val="both"/>
        <w:rPr>
          <w:rFonts w:ascii="Times New Roman" w:hAnsi="Times New Roman"/>
          <w:sz w:val="24"/>
          <w:szCs w:val="24"/>
        </w:rPr>
      </w:pPr>
      <w:r>
        <w:rPr>
          <w:rFonts w:ascii="Times New Roman" w:hAnsi="Times New Roman" w:hint="eastAsia"/>
          <w:sz w:val="24"/>
          <w:szCs w:val="24"/>
        </w:rPr>
        <w:t xml:space="preserve">The understanding of the connection between music and motion has been largely explored </w:t>
      </w:r>
      <w:r w:rsidR="000B6652">
        <w:rPr>
          <w:rFonts w:ascii="Times New Roman" w:hAnsi="Times New Roman"/>
          <w:sz w:val="24"/>
          <w:szCs w:val="24"/>
        </w:rPr>
        <w:t>by the systematic</w:t>
      </w:r>
      <w:r>
        <w:rPr>
          <w:rFonts w:ascii="Times New Roman" w:hAnsi="Times New Roman"/>
          <w:sz w:val="24"/>
          <w:szCs w:val="24"/>
        </w:rPr>
        <w:t xml:space="preserve"> analysis of motions in relation to </w:t>
      </w:r>
      <w:r>
        <w:rPr>
          <w:rFonts w:ascii="Times New Roman" w:hAnsi="Times New Roman" w:hint="eastAsia"/>
          <w:sz w:val="24"/>
          <w:szCs w:val="24"/>
        </w:rPr>
        <w:t>musical sounds. This seri</w:t>
      </w:r>
      <w:r>
        <w:rPr>
          <w:rFonts w:ascii="Times New Roman" w:hAnsi="Times New Roman"/>
          <w:sz w:val="24"/>
          <w:szCs w:val="24"/>
        </w:rPr>
        <w:t>e</w:t>
      </w:r>
      <w:r>
        <w:rPr>
          <w:rFonts w:ascii="Times New Roman" w:hAnsi="Times New Roman" w:hint="eastAsia"/>
          <w:sz w:val="24"/>
          <w:szCs w:val="24"/>
        </w:rPr>
        <w:t>s of empirical studies has provided abundant convincing evidence of the transformation from musical p</w:t>
      </w:r>
      <w:r>
        <w:rPr>
          <w:rFonts w:ascii="Times New Roman" w:hAnsi="Times New Roman"/>
          <w:sz w:val="24"/>
          <w:szCs w:val="24"/>
        </w:rPr>
        <w:t>arameters</w:t>
      </w:r>
      <w:r>
        <w:rPr>
          <w:rFonts w:ascii="Times New Roman" w:hAnsi="Times New Roman" w:hint="eastAsia"/>
          <w:sz w:val="24"/>
          <w:szCs w:val="24"/>
        </w:rPr>
        <w:t xml:space="preserve"> to human motions. However, this connection has </w:t>
      </w:r>
      <w:r>
        <w:rPr>
          <w:rFonts w:ascii="Times New Roman" w:hAnsi="Times New Roman"/>
          <w:sz w:val="24"/>
          <w:szCs w:val="24"/>
        </w:rPr>
        <w:t xml:space="preserve">rarely </w:t>
      </w:r>
      <w:r>
        <w:rPr>
          <w:rFonts w:ascii="Times New Roman" w:hAnsi="Times New Roman" w:hint="eastAsia"/>
          <w:sz w:val="24"/>
          <w:szCs w:val="24"/>
        </w:rPr>
        <w:t xml:space="preserve">been investigated </w:t>
      </w:r>
      <w:r>
        <w:rPr>
          <w:rFonts w:ascii="Times New Roman" w:hAnsi="Times New Roman"/>
          <w:sz w:val="24"/>
          <w:szCs w:val="24"/>
        </w:rPr>
        <w:t xml:space="preserve">in </w:t>
      </w:r>
      <w:r>
        <w:rPr>
          <w:rFonts w:ascii="Times New Roman" w:hAnsi="Times New Roman" w:hint="eastAsia"/>
          <w:sz w:val="24"/>
          <w:szCs w:val="24"/>
        </w:rPr>
        <w:t xml:space="preserve">an opposite way </w:t>
      </w:r>
      <w:r>
        <w:rPr>
          <w:rFonts w:ascii="Times New Roman" w:hAnsi="Times New Roman"/>
          <w:sz w:val="24"/>
          <w:szCs w:val="24"/>
        </w:rPr>
        <w:t xml:space="preserve">to study how </w:t>
      </w:r>
      <w:r>
        <w:rPr>
          <w:rFonts w:ascii="Times New Roman" w:hAnsi="Times New Roman" w:hint="eastAsia"/>
          <w:sz w:val="24"/>
          <w:szCs w:val="24"/>
        </w:rPr>
        <w:t xml:space="preserve">the </w:t>
      </w:r>
      <w:r>
        <w:rPr>
          <w:rFonts w:ascii="Times New Roman" w:hAnsi="Times New Roman"/>
          <w:sz w:val="24"/>
          <w:szCs w:val="24"/>
        </w:rPr>
        <w:t xml:space="preserve">perceived </w:t>
      </w:r>
      <w:r>
        <w:rPr>
          <w:rFonts w:ascii="Times New Roman" w:hAnsi="Times New Roman" w:hint="eastAsia"/>
          <w:sz w:val="24"/>
          <w:szCs w:val="24"/>
        </w:rPr>
        <w:t>motional patterns</w:t>
      </w:r>
      <w:r>
        <w:rPr>
          <w:rFonts w:ascii="Times New Roman" w:hAnsi="Times New Roman"/>
          <w:sz w:val="24"/>
          <w:szCs w:val="24"/>
        </w:rPr>
        <w:t xml:space="preserve"> could be transformed into</w:t>
      </w:r>
      <w:r>
        <w:rPr>
          <w:rFonts w:ascii="Times New Roman" w:hAnsi="Times New Roman" w:hint="eastAsia"/>
          <w:sz w:val="24"/>
          <w:szCs w:val="24"/>
        </w:rPr>
        <w:t xml:space="preserve"> musical properties in a musical production context. </w:t>
      </w:r>
      <w:r>
        <w:rPr>
          <w:rFonts w:ascii="Times New Roman" w:hAnsi="Times New Roman"/>
          <w:sz w:val="24"/>
          <w:szCs w:val="24"/>
        </w:rPr>
        <w:t xml:space="preserve">Since researchers have argued that pianists use gestural motions to interpret the musical structure, facilitate produced sound, and communicate with audience and co-performers (Leman, 2008), it is thereby reasonable to predict that pianists are able to make use the knowledge of music-motion connection to facilitate an expressive music performance. Rather than examining the cross-modal </w:t>
      </w:r>
      <w:r>
        <w:rPr>
          <w:rFonts w:ascii="Times New Roman" w:hAnsi="Times New Roman"/>
          <w:sz w:val="24"/>
          <w:szCs w:val="24"/>
        </w:rPr>
        <w:lastRenderedPageBreak/>
        <w:t>connection from the viewpoint of a perceiver (listeners), t</w:t>
      </w:r>
      <w:r>
        <w:rPr>
          <w:rFonts w:ascii="Times New Roman" w:hAnsi="Times New Roman" w:hint="eastAsia"/>
          <w:sz w:val="24"/>
          <w:szCs w:val="24"/>
        </w:rPr>
        <w:t xml:space="preserve">his research </w:t>
      </w:r>
      <w:r>
        <w:rPr>
          <w:rFonts w:ascii="Times New Roman" w:hAnsi="Times New Roman"/>
          <w:sz w:val="24"/>
          <w:szCs w:val="24"/>
        </w:rPr>
        <w:t xml:space="preserve">intends to examine </w:t>
      </w:r>
      <w:r>
        <w:rPr>
          <w:rFonts w:ascii="Times New Roman" w:hAnsi="Times New Roman" w:hint="eastAsia"/>
          <w:sz w:val="24"/>
          <w:szCs w:val="24"/>
        </w:rPr>
        <w:t>from the viewpoint of a producer</w:t>
      </w:r>
      <w:r>
        <w:rPr>
          <w:rFonts w:ascii="Times New Roman" w:hAnsi="Times New Roman"/>
          <w:sz w:val="24"/>
          <w:szCs w:val="24"/>
        </w:rPr>
        <w:t xml:space="preserve"> (pianists)</w:t>
      </w:r>
      <w:r w:rsidR="00D601B5">
        <w:rPr>
          <w:rFonts w:ascii="Times New Roman" w:hAnsi="Times New Roman"/>
          <w:sz w:val="24"/>
          <w:szCs w:val="24"/>
        </w:rPr>
        <w:t>. If the mappings occur and are consistent with the</w:t>
      </w:r>
      <w:r w:rsidR="009D435F">
        <w:rPr>
          <w:rFonts w:ascii="Times New Roman" w:hAnsi="Times New Roman"/>
          <w:sz w:val="24"/>
          <w:szCs w:val="24"/>
        </w:rPr>
        <w:t xml:space="preserve"> findings</w:t>
      </w:r>
      <w:r w:rsidR="00D601B5">
        <w:rPr>
          <w:rFonts w:ascii="Times New Roman" w:hAnsi="Times New Roman"/>
          <w:sz w:val="24"/>
          <w:szCs w:val="24"/>
        </w:rPr>
        <w:t xml:space="preserve"> in the motion production context, it suggests that pianists could fully use </w:t>
      </w:r>
      <w:r w:rsidR="009D435F">
        <w:rPr>
          <w:rFonts w:ascii="Times New Roman" w:hAnsi="Times New Roman"/>
          <w:sz w:val="24"/>
          <w:szCs w:val="24"/>
        </w:rPr>
        <w:t>the</w:t>
      </w:r>
      <w:r w:rsidR="009D435F">
        <w:rPr>
          <w:rFonts w:ascii="Times New Roman" w:hAnsi="Times New Roman" w:hint="eastAsia"/>
          <w:sz w:val="24"/>
          <w:szCs w:val="24"/>
        </w:rPr>
        <w:t xml:space="preserve"> </w:t>
      </w:r>
      <w:r w:rsidR="009D435F">
        <w:rPr>
          <w:rFonts w:ascii="Times New Roman" w:hAnsi="Times New Roman"/>
          <w:sz w:val="24"/>
          <w:szCs w:val="24"/>
        </w:rPr>
        <w:t>knowledge</w:t>
      </w:r>
      <w:r w:rsidR="009D435F">
        <w:rPr>
          <w:rFonts w:ascii="Times New Roman" w:hAnsi="Times New Roman" w:hint="eastAsia"/>
          <w:sz w:val="24"/>
          <w:szCs w:val="24"/>
        </w:rPr>
        <w:t xml:space="preserve"> of music-motion </w:t>
      </w:r>
      <w:r w:rsidR="009D435F">
        <w:rPr>
          <w:rFonts w:ascii="Times New Roman" w:hAnsi="Times New Roman"/>
          <w:sz w:val="24"/>
          <w:szCs w:val="24"/>
        </w:rPr>
        <w:t>mapping</w:t>
      </w:r>
      <w:r w:rsidR="009D435F">
        <w:rPr>
          <w:rFonts w:ascii="Times New Roman" w:hAnsi="Times New Roman" w:hint="eastAsia"/>
          <w:sz w:val="24"/>
          <w:szCs w:val="24"/>
        </w:rPr>
        <w:t xml:space="preserve"> in </w:t>
      </w:r>
      <w:r w:rsidR="009D435F">
        <w:rPr>
          <w:rFonts w:ascii="Times New Roman" w:hAnsi="Times New Roman"/>
          <w:sz w:val="24"/>
          <w:szCs w:val="24"/>
        </w:rPr>
        <w:t xml:space="preserve">an </w:t>
      </w:r>
      <w:r w:rsidR="009D435F">
        <w:rPr>
          <w:rFonts w:ascii="Times New Roman" w:hAnsi="Times New Roman" w:hint="eastAsia"/>
          <w:sz w:val="24"/>
          <w:szCs w:val="24"/>
        </w:rPr>
        <w:t>expressive performance</w:t>
      </w:r>
      <w:r w:rsidR="009D435F">
        <w:rPr>
          <w:rFonts w:ascii="Times New Roman" w:hAnsi="Times New Roman"/>
          <w:sz w:val="24"/>
          <w:szCs w:val="24"/>
        </w:rPr>
        <w:t>; and the production of expressive sounds has its basis in the element features of physical movements.</w:t>
      </w:r>
      <w:r>
        <w:rPr>
          <w:rFonts w:ascii="Times New Roman" w:hAnsi="Times New Roman" w:hint="eastAsia"/>
          <w:sz w:val="24"/>
          <w:szCs w:val="24"/>
        </w:rPr>
        <w:t xml:space="preserve"> </w:t>
      </w:r>
    </w:p>
    <w:p w14:paraId="08E9CA7B" w14:textId="77777777" w:rsidR="00AE7B0C" w:rsidRDefault="000E7FD0" w:rsidP="00AC4D13">
      <w:pPr>
        <w:pStyle w:val="ListParagraph1"/>
        <w:spacing w:after="0" w:line="480" w:lineRule="auto"/>
        <w:ind w:left="0"/>
        <w:jc w:val="both"/>
        <w:outlineLvl w:val="1"/>
        <w:rPr>
          <w:rFonts w:ascii="Times New Roman" w:hAnsi="Times New Roman"/>
          <w:b/>
          <w:bCs/>
          <w:sz w:val="24"/>
          <w:szCs w:val="24"/>
        </w:rPr>
      </w:pPr>
      <w:bookmarkStart w:id="29" w:name="_Toc450406769"/>
      <w:r>
        <w:rPr>
          <w:rFonts w:ascii="Times New Roman" w:hAnsi="Times New Roman"/>
          <w:b/>
          <w:bCs/>
          <w:sz w:val="24"/>
          <w:szCs w:val="24"/>
        </w:rPr>
        <w:t>2.9 Research Aims</w:t>
      </w:r>
      <w:bookmarkEnd w:id="29"/>
      <w:r>
        <w:rPr>
          <w:rFonts w:ascii="Times New Roman" w:hAnsi="Times New Roman"/>
          <w:b/>
          <w:bCs/>
          <w:sz w:val="24"/>
          <w:szCs w:val="24"/>
        </w:rPr>
        <w:t xml:space="preserve"> </w:t>
      </w:r>
    </w:p>
    <w:p w14:paraId="64D7E24A" w14:textId="030B9543" w:rsidR="00AE7B0C" w:rsidRDefault="00B949AA" w:rsidP="00C25894">
      <w:pPr>
        <w:spacing w:after="0" w:line="480" w:lineRule="auto"/>
        <w:ind w:firstLine="720"/>
        <w:jc w:val="both"/>
        <w:rPr>
          <w:rFonts w:ascii="Times New Roman" w:hAnsi="Times New Roman"/>
          <w:sz w:val="24"/>
          <w:szCs w:val="24"/>
        </w:rPr>
      </w:pPr>
      <w:r>
        <w:rPr>
          <w:rFonts w:ascii="Times New Roman" w:hAnsi="Times New Roman"/>
          <w:sz w:val="24"/>
          <w:szCs w:val="24"/>
        </w:rPr>
        <w:t xml:space="preserve">This </w:t>
      </w:r>
      <w:r w:rsidR="000E7FD0">
        <w:rPr>
          <w:rFonts w:ascii="Times New Roman" w:hAnsi="Times New Roman"/>
          <w:sz w:val="24"/>
          <w:szCs w:val="24"/>
        </w:rPr>
        <w:t>stud</w:t>
      </w:r>
      <w:r>
        <w:rPr>
          <w:rFonts w:ascii="Times New Roman" w:hAnsi="Times New Roman"/>
          <w:sz w:val="24"/>
          <w:szCs w:val="24"/>
        </w:rPr>
        <w:t>y</w:t>
      </w:r>
      <w:r w:rsidR="000E7FD0">
        <w:rPr>
          <w:rFonts w:ascii="Times New Roman" w:hAnsi="Times New Roman"/>
          <w:sz w:val="24"/>
          <w:szCs w:val="24"/>
        </w:rPr>
        <w:t xml:space="preserve"> </w:t>
      </w:r>
      <w:r>
        <w:rPr>
          <w:rFonts w:ascii="Times New Roman" w:hAnsi="Times New Roman"/>
          <w:sz w:val="24"/>
          <w:szCs w:val="24"/>
        </w:rPr>
        <w:t>examined</w:t>
      </w:r>
      <w:r w:rsidR="000E7FD0">
        <w:rPr>
          <w:rFonts w:ascii="Times New Roman" w:hAnsi="Times New Roman" w:hint="eastAsia"/>
          <w:sz w:val="24"/>
          <w:szCs w:val="24"/>
        </w:rPr>
        <w:t xml:space="preserve"> the cross-mod</w:t>
      </w:r>
      <w:r w:rsidR="000E7FD0">
        <w:rPr>
          <w:rFonts w:ascii="Times New Roman" w:hAnsi="Times New Roman"/>
          <w:sz w:val="24"/>
          <w:szCs w:val="24"/>
        </w:rPr>
        <w:t>e</w:t>
      </w:r>
      <w:r w:rsidR="000E7FD0">
        <w:rPr>
          <w:rFonts w:ascii="Times New Roman" w:hAnsi="Times New Roman" w:hint="eastAsia"/>
          <w:sz w:val="24"/>
          <w:szCs w:val="24"/>
        </w:rPr>
        <w:t xml:space="preserve">l </w:t>
      </w:r>
      <w:r w:rsidR="000E7FD0">
        <w:rPr>
          <w:rFonts w:ascii="Times New Roman" w:hAnsi="Times New Roman"/>
          <w:sz w:val="24"/>
          <w:szCs w:val="24"/>
        </w:rPr>
        <w:t>relationship</w:t>
      </w:r>
      <w:r w:rsidR="000E7FD0">
        <w:rPr>
          <w:rFonts w:ascii="Times New Roman" w:hAnsi="Times New Roman" w:hint="eastAsia"/>
          <w:sz w:val="24"/>
          <w:szCs w:val="24"/>
        </w:rPr>
        <w:t xml:space="preserve"> </w:t>
      </w:r>
      <w:r w:rsidR="003F3556">
        <w:rPr>
          <w:rFonts w:ascii="Times New Roman" w:hAnsi="Times New Roman"/>
          <w:sz w:val="24"/>
          <w:szCs w:val="24"/>
        </w:rPr>
        <w:t xml:space="preserve">of music and motion </w:t>
      </w:r>
      <w:r w:rsidR="000E7FD0">
        <w:rPr>
          <w:rFonts w:ascii="Times New Roman" w:hAnsi="Times New Roman"/>
          <w:sz w:val="24"/>
          <w:szCs w:val="24"/>
        </w:rPr>
        <w:t>in a creative and improvise</w:t>
      </w:r>
      <w:r w:rsidR="000E7FD0">
        <w:rPr>
          <w:rFonts w:ascii="Times New Roman" w:hAnsi="Times New Roman" w:hint="eastAsia"/>
          <w:sz w:val="24"/>
          <w:szCs w:val="24"/>
        </w:rPr>
        <w:t>d</w:t>
      </w:r>
      <w:r w:rsidR="000E7FD0">
        <w:rPr>
          <w:rFonts w:ascii="Times New Roman" w:hAnsi="Times New Roman"/>
          <w:sz w:val="24"/>
          <w:szCs w:val="24"/>
        </w:rPr>
        <w:t xml:space="preserve"> </w:t>
      </w:r>
      <w:r w:rsidR="000E7FD0">
        <w:rPr>
          <w:rFonts w:ascii="Times New Roman" w:hAnsi="Times New Roman" w:hint="eastAsia"/>
          <w:sz w:val="24"/>
          <w:szCs w:val="24"/>
        </w:rPr>
        <w:t xml:space="preserve">musical production context </w:t>
      </w:r>
      <w:r w:rsidR="000E7FD0">
        <w:rPr>
          <w:rFonts w:ascii="Times New Roman" w:hAnsi="Times New Roman"/>
          <w:sz w:val="24"/>
          <w:szCs w:val="24"/>
        </w:rPr>
        <w:t>where</w:t>
      </w:r>
      <w:r w:rsidR="000E7FD0">
        <w:rPr>
          <w:rFonts w:ascii="Times New Roman" w:hAnsi="Times New Roman" w:hint="eastAsia"/>
          <w:sz w:val="24"/>
          <w:szCs w:val="24"/>
        </w:rPr>
        <w:t xml:space="preserve"> pianists </w:t>
      </w:r>
      <w:r w:rsidR="000E7FD0">
        <w:rPr>
          <w:rFonts w:ascii="Times New Roman" w:hAnsi="Times New Roman"/>
          <w:sz w:val="24"/>
          <w:szCs w:val="24"/>
        </w:rPr>
        <w:t xml:space="preserve">are asked to produce </w:t>
      </w:r>
      <w:r w:rsidR="003F3556">
        <w:rPr>
          <w:rFonts w:ascii="Times New Roman" w:hAnsi="Times New Roman"/>
          <w:sz w:val="24"/>
          <w:szCs w:val="24"/>
        </w:rPr>
        <w:t>expressive performance on a given unstructured notes sequence without any expression instructions</w:t>
      </w:r>
      <w:r w:rsidR="000E7FD0">
        <w:rPr>
          <w:rFonts w:ascii="Times New Roman" w:hAnsi="Times New Roman"/>
          <w:sz w:val="24"/>
          <w:szCs w:val="24"/>
        </w:rPr>
        <w:t xml:space="preserve"> in response to various </w:t>
      </w:r>
      <w:r w:rsidR="000E7FD0">
        <w:rPr>
          <w:rFonts w:ascii="Times New Roman" w:hAnsi="Times New Roman" w:hint="eastAsia"/>
          <w:sz w:val="24"/>
          <w:szCs w:val="24"/>
        </w:rPr>
        <w:t xml:space="preserve">visualized </w:t>
      </w:r>
      <w:r w:rsidR="000E7FD0">
        <w:rPr>
          <w:rFonts w:ascii="Times New Roman" w:hAnsi="Times New Roman"/>
          <w:sz w:val="24"/>
          <w:szCs w:val="24"/>
        </w:rPr>
        <w:t>motion patterns</w:t>
      </w:r>
      <w:r w:rsidR="000E7FD0">
        <w:rPr>
          <w:rFonts w:ascii="Times New Roman" w:hAnsi="Times New Roman" w:hint="eastAsia"/>
          <w:sz w:val="24"/>
          <w:szCs w:val="24"/>
        </w:rPr>
        <w:t xml:space="preserve"> </w:t>
      </w:r>
      <w:r w:rsidR="003F3556">
        <w:rPr>
          <w:rFonts w:ascii="Times New Roman" w:hAnsi="Times New Roman"/>
          <w:sz w:val="24"/>
          <w:szCs w:val="24"/>
        </w:rPr>
        <w:t>sho</w:t>
      </w:r>
      <w:r w:rsidR="00352AB8">
        <w:rPr>
          <w:rFonts w:ascii="Times New Roman" w:hAnsi="Times New Roman"/>
          <w:sz w:val="24"/>
          <w:szCs w:val="24"/>
        </w:rPr>
        <w:t>w</w:t>
      </w:r>
      <w:r w:rsidR="003F3556">
        <w:rPr>
          <w:rFonts w:ascii="Times New Roman" w:hAnsi="Times New Roman"/>
          <w:sz w:val="24"/>
          <w:szCs w:val="24"/>
        </w:rPr>
        <w:t xml:space="preserve">n </w:t>
      </w:r>
      <w:r w:rsidR="000E7FD0">
        <w:rPr>
          <w:rFonts w:ascii="Times New Roman" w:hAnsi="Times New Roman" w:hint="eastAsia"/>
          <w:sz w:val="24"/>
          <w:szCs w:val="24"/>
        </w:rPr>
        <w:t>in</w:t>
      </w:r>
      <w:r w:rsidR="00352AB8">
        <w:rPr>
          <w:rFonts w:ascii="Times New Roman" w:hAnsi="Times New Roman"/>
          <w:sz w:val="24"/>
          <w:szCs w:val="24"/>
          <w:lang w:val="en-US"/>
        </w:rPr>
        <w:t xml:space="preserve"> the</w:t>
      </w:r>
      <w:r w:rsidR="000E7FD0">
        <w:rPr>
          <w:rFonts w:ascii="Times New Roman" w:hAnsi="Times New Roman" w:hint="eastAsia"/>
          <w:sz w:val="24"/>
          <w:szCs w:val="24"/>
        </w:rPr>
        <w:t xml:space="preserve"> </w:t>
      </w:r>
      <w:r w:rsidR="000E7FD0">
        <w:rPr>
          <w:rFonts w:ascii="Times New Roman" w:hAnsi="Times New Roman"/>
          <w:sz w:val="24"/>
          <w:szCs w:val="24"/>
        </w:rPr>
        <w:t>videos.</w:t>
      </w:r>
      <w:r w:rsidR="000E7FD0">
        <w:rPr>
          <w:rFonts w:ascii="Times New Roman" w:hAnsi="Times New Roman" w:hint="eastAsia"/>
          <w:sz w:val="24"/>
          <w:szCs w:val="24"/>
        </w:rPr>
        <w:t xml:space="preserve"> </w:t>
      </w:r>
      <w:r w:rsidR="000E7FD0">
        <w:rPr>
          <w:rFonts w:ascii="Times New Roman" w:hAnsi="Times New Roman"/>
          <w:sz w:val="24"/>
          <w:szCs w:val="24"/>
        </w:rPr>
        <w:t>Investigation of sound-induced gestures has indicated that possible pairs of analogies exist between music attributes and motion patterns, thus this study intends to examine the</w:t>
      </w:r>
      <w:r w:rsidR="000E7FD0">
        <w:rPr>
          <w:rFonts w:ascii="Times New Roman" w:hAnsi="Times New Roman" w:hint="eastAsia"/>
          <w:sz w:val="24"/>
          <w:szCs w:val="24"/>
        </w:rPr>
        <w:t xml:space="preserve"> analogies of music-motion mapping </w:t>
      </w:r>
      <w:r w:rsidR="000E7FD0">
        <w:rPr>
          <w:rFonts w:ascii="Times New Roman" w:hAnsi="Times New Roman"/>
          <w:sz w:val="24"/>
          <w:szCs w:val="24"/>
        </w:rPr>
        <w:t>in a musical production context</w:t>
      </w:r>
      <w:r w:rsidR="000E7FD0">
        <w:rPr>
          <w:rFonts w:ascii="Times New Roman" w:hAnsi="Times New Roman" w:hint="eastAsia"/>
          <w:sz w:val="24"/>
          <w:szCs w:val="24"/>
        </w:rPr>
        <w:t xml:space="preserve"> </w:t>
      </w:r>
      <w:r w:rsidR="000E7FD0">
        <w:rPr>
          <w:rFonts w:ascii="Times New Roman" w:hAnsi="Times New Roman"/>
          <w:sz w:val="24"/>
          <w:szCs w:val="24"/>
        </w:rPr>
        <w:t>to observe potential crossed relationships within pairs of analogies</w:t>
      </w:r>
      <w:r w:rsidR="003764EE">
        <w:rPr>
          <w:rFonts w:ascii="Times New Roman" w:hAnsi="Times New Roman"/>
          <w:sz w:val="24"/>
          <w:szCs w:val="24"/>
        </w:rPr>
        <w:t>.</w:t>
      </w:r>
      <w:r w:rsidR="000E7FD0">
        <w:rPr>
          <w:rFonts w:ascii="Times New Roman" w:hAnsi="Times New Roman"/>
          <w:sz w:val="24"/>
          <w:szCs w:val="24"/>
        </w:rPr>
        <w:t xml:space="preserve"> Rather than designing motion characteristics with different types such as walking, running, sliding etc., this study intends to systemically categorize the motion features into four dimensions: speed (fast vs. slow), height (high</w:t>
      </w:r>
      <w:r w:rsidR="00C25894">
        <w:rPr>
          <w:rFonts w:ascii="Times New Roman" w:hAnsi="Times New Roman"/>
          <w:sz w:val="24"/>
          <w:szCs w:val="24"/>
        </w:rPr>
        <w:t xml:space="preserve"> vs. low), continuity (angular vs.</w:t>
      </w:r>
      <w:r w:rsidR="000E7FD0">
        <w:rPr>
          <w:rFonts w:ascii="Times New Roman" w:hAnsi="Times New Roman"/>
          <w:sz w:val="24"/>
          <w:szCs w:val="24"/>
        </w:rPr>
        <w:t xml:space="preserve"> smooth), and </w:t>
      </w:r>
      <w:r w:rsidR="00450A25">
        <w:rPr>
          <w:rFonts w:ascii="Times New Roman" w:hAnsi="Times New Roman"/>
          <w:sz w:val="24"/>
          <w:szCs w:val="24"/>
        </w:rPr>
        <w:t>distance</w:t>
      </w:r>
      <w:r w:rsidR="000E7FD0">
        <w:rPr>
          <w:rFonts w:ascii="Times New Roman" w:hAnsi="Times New Roman"/>
          <w:sz w:val="24"/>
          <w:szCs w:val="24"/>
        </w:rPr>
        <w:t xml:space="preserve"> (</w:t>
      </w:r>
      <w:r w:rsidR="00C25894">
        <w:rPr>
          <w:rFonts w:ascii="Times New Roman" w:hAnsi="Times New Roman"/>
          <w:sz w:val="24"/>
          <w:szCs w:val="24"/>
        </w:rPr>
        <w:t>increasing vs. decreasing</w:t>
      </w:r>
      <w:r w:rsidR="000E7FD0">
        <w:rPr>
          <w:rFonts w:ascii="Times New Roman" w:hAnsi="Times New Roman"/>
          <w:sz w:val="24"/>
          <w:szCs w:val="24"/>
        </w:rPr>
        <w:t xml:space="preserve">). The examination of musical attributes contains </w:t>
      </w:r>
      <w:r w:rsidR="003F3556">
        <w:rPr>
          <w:rFonts w:ascii="Times New Roman" w:hAnsi="Times New Roman"/>
          <w:sz w:val="24"/>
          <w:szCs w:val="24"/>
        </w:rPr>
        <w:t>three</w:t>
      </w:r>
      <w:r w:rsidR="000E7FD0">
        <w:rPr>
          <w:rFonts w:ascii="Times New Roman" w:hAnsi="Times New Roman"/>
          <w:sz w:val="24"/>
          <w:szCs w:val="24"/>
        </w:rPr>
        <w:t xml:space="preserve"> levels to investigate the expressi</w:t>
      </w:r>
      <w:r w:rsidR="003F3556">
        <w:rPr>
          <w:rFonts w:ascii="Times New Roman" w:hAnsi="Times New Roman"/>
          <w:sz w:val="24"/>
          <w:szCs w:val="24"/>
        </w:rPr>
        <w:t xml:space="preserve">veness </w:t>
      </w:r>
      <w:r w:rsidR="000E7FD0">
        <w:rPr>
          <w:rFonts w:ascii="Times New Roman" w:hAnsi="Times New Roman"/>
          <w:sz w:val="24"/>
          <w:szCs w:val="24"/>
        </w:rPr>
        <w:t xml:space="preserve">of </w:t>
      </w:r>
      <w:r w:rsidR="003F3556">
        <w:rPr>
          <w:rFonts w:ascii="Times New Roman" w:hAnsi="Times New Roman"/>
          <w:sz w:val="24"/>
          <w:szCs w:val="24"/>
        </w:rPr>
        <w:t xml:space="preserve">improvised </w:t>
      </w:r>
      <w:r w:rsidR="000E7FD0">
        <w:rPr>
          <w:rFonts w:ascii="Times New Roman" w:hAnsi="Times New Roman"/>
          <w:sz w:val="24"/>
          <w:szCs w:val="24"/>
        </w:rPr>
        <w:t xml:space="preserve">performance, including musical tempo (beats per minutes), articulation (duration between breaks), </w:t>
      </w:r>
      <w:r w:rsidR="005260B2">
        <w:rPr>
          <w:rFonts w:ascii="Times New Roman" w:hAnsi="Times New Roman"/>
          <w:sz w:val="24"/>
          <w:szCs w:val="24"/>
        </w:rPr>
        <w:t>volume</w:t>
      </w:r>
      <w:r w:rsidR="000E7FD0">
        <w:rPr>
          <w:rFonts w:ascii="Times New Roman" w:hAnsi="Times New Roman"/>
          <w:sz w:val="24"/>
          <w:szCs w:val="24"/>
        </w:rPr>
        <w:t xml:space="preserve"> (key attack velocity)</w:t>
      </w:r>
      <w:r w:rsidR="00B26594">
        <w:rPr>
          <w:rFonts w:ascii="Times New Roman" w:hAnsi="Times New Roman"/>
          <w:sz w:val="24"/>
          <w:szCs w:val="24"/>
        </w:rPr>
        <w:t>.</w:t>
      </w:r>
      <w:r w:rsidR="00D601B5">
        <w:rPr>
          <w:rFonts w:ascii="Times New Roman" w:hAnsi="Times New Roman"/>
          <w:sz w:val="24"/>
          <w:szCs w:val="24"/>
        </w:rPr>
        <w:t xml:space="preserve"> The specific hypothesises are as follows:</w:t>
      </w:r>
    </w:p>
    <w:p w14:paraId="49110F11" w14:textId="02F65498"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H(1):</w:t>
      </w:r>
      <w:r>
        <w:rPr>
          <w:rFonts w:ascii="Times New Roman" w:hAnsi="Times New Roman" w:hint="eastAsia"/>
          <w:sz w:val="24"/>
          <w:szCs w:val="24"/>
        </w:rPr>
        <w:t xml:space="preserve"> </w:t>
      </w:r>
      <w:r>
        <w:rPr>
          <w:rFonts w:ascii="Times New Roman" w:hAnsi="Times New Roman"/>
          <w:sz w:val="24"/>
          <w:szCs w:val="24"/>
        </w:rPr>
        <w:t xml:space="preserve">Motional feature of speed is connected with performance tempo of musical sounds, thus faster walking speed may be transferred into faster performance tempo, and slower walking speed may be transferred into slower performance tempo. </w:t>
      </w:r>
    </w:p>
    <w:p w14:paraId="2E7BE561" w14:textId="0D750CD6" w:rsidR="00AE7B0C" w:rsidRDefault="00593E1A" w:rsidP="00C25894">
      <w:pPr>
        <w:spacing w:after="0" w:line="480" w:lineRule="auto"/>
        <w:ind w:firstLine="720"/>
        <w:jc w:val="both"/>
        <w:rPr>
          <w:rFonts w:ascii="Times New Roman" w:hAnsi="Times New Roman"/>
          <w:sz w:val="24"/>
          <w:szCs w:val="24"/>
        </w:rPr>
      </w:pPr>
      <w:r>
        <w:rPr>
          <w:rFonts w:ascii="Times New Roman" w:hAnsi="Times New Roman"/>
          <w:sz w:val="24"/>
          <w:szCs w:val="24"/>
        </w:rPr>
        <w:t>H(</w:t>
      </w:r>
      <w:r w:rsidR="000E7FD0">
        <w:rPr>
          <w:rFonts w:ascii="Times New Roman" w:hAnsi="Times New Roman"/>
          <w:sz w:val="24"/>
          <w:szCs w:val="24"/>
        </w:rPr>
        <w:t>2): Transf</w:t>
      </w:r>
      <w:r w:rsidR="009D435F">
        <w:rPr>
          <w:rFonts w:ascii="Times New Roman" w:hAnsi="Times New Roman"/>
          <w:sz w:val="24"/>
          <w:szCs w:val="24"/>
        </w:rPr>
        <w:t>ormation may</w:t>
      </w:r>
      <w:r w:rsidR="000E7FD0">
        <w:rPr>
          <w:rFonts w:ascii="Times New Roman" w:hAnsi="Times New Roman"/>
          <w:sz w:val="24"/>
          <w:szCs w:val="24"/>
        </w:rPr>
        <w:t xml:space="preserve"> exist from motional </w:t>
      </w:r>
      <w:r w:rsidR="00450A25">
        <w:rPr>
          <w:rFonts w:ascii="Times New Roman" w:hAnsi="Times New Roman"/>
          <w:sz w:val="24"/>
          <w:szCs w:val="24"/>
        </w:rPr>
        <w:t>distance</w:t>
      </w:r>
      <w:r w:rsidR="000E7FD0">
        <w:rPr>
          <w:rFonts w:ascii="Times New Roman" w:hAnsi="Times New Roman"/>
          <w:sz w:val="24"/>
          <w:szCs w:val="24"/>
        </w:rPr>
        <w:t xml:space="preserve"> to musical </w:t>
      </w:r>
      <w:r w:rsidR="005260B2">
        <w:rPr>
          <w:rFonts w:ascii="Times New Roman" w:hAnsi="Times New Roman"/>
          <w:sz w:val="24"/>
          <w:szCs w:val="24"/>
        </w:rPr>
        <w:t>volume</w:t>
      </w:r>
      <w:r w:rsidR="000E7FD0">
        <w:rPr>
          <w:rFonts w:ascii="Times New Roman" w:hAnsi="Times New Roman"/>
          <w:sz w:val="24"/>
          <w:szCs w:val="24"/>
        </w:rPr>
        <w:t xml:space="preserve">, thus </w:t>
      </w:r>
      <w:r w:rsidR="00C25894">
        <w:rPr>
          <w:rFonts w:ascii="Times New Roman" w:hAnsi="Times New Roman"/>
          <w:sz w:val="24"/>
          <w:szCs w:val="24"/>
        </w:rPr>
        <w:t>decreasing distance (forward</w:t>
      </w:r>
      <w:r w:rsidR="000E7FD0">
        <w:rPr>
          <w:rFonts w:ascii="Times New Roman" w:hAnsi="Times New Roman"/>
          <w:sz w:val="24"/>
          <w:szCs w:val="24"/>
        </w:rPr>
        <w:t xml:space="preserve"> movement</w:t>
      </w:r>
      <w:r w:rsidR="00C25894">
        <w:rPr>
          <w:rFonts w:ascii="Times New Roman" w:hAnsi="Times New Roman"/>
          <w:sz w:val="24"/>
          <w:szCs w:val="24"/>
        </w:rPr>
        <w:t>s)</w:t>
      </w:r>
      <w:r w:rsidR="000E7FD0">
        <w:rPr>
          <w:rFonts w:ascii="Times New Roman" w:hAnsi="Times New Roman"/>
          <w:sz w:val="24"/>
          <w:szCs w:val="24"/>
        </w:rPr>
        <w:t xml:space="preserve"> may induce gradually louder musical performance </w:t>
      </w:r>
      <w:r w:rsidR="000E7FD0">
        <w:rPr>
          <w:rFonts w:ascii="Times New Roman" w:hAnsi="Times New Roman"/>
          <w:sz w:val="24"/>
          <w:szCs w:val="24"/>
        </w:rPr>
        <w:lastRenderedPageBreak/>
        <w:t xml:space="preserve">while </w:t>
      </w:r>
      <w:r w:rsidR="00C25894">
        <w:rPr>
          <w:rFonts w:ascii="Times New Roman" w:hAnsi="Times New Roman"/>
          <w:sz w:val="24"/>
          <w:szCs w:val="24"/>
        </w:rPr>
        <w:t xml:space="preserve">increasing distance </w:t>
      </w:r>
      <w:r w:rsidR="000E7FD0">
        <w:rPr>
          <w:rFonts w:ascii="Times New Roman" w:hAnsi="Times New Roman"/>
          <w:sz w:val="24"/>
          <w:szCs w:val="24"/>
        </w:rPr>
        <w:t>(</w:t>
      </w:r>
      <w:r w:rsidR="00227F79">
        <w:rPr>
          <w:rFonts w:ascii="Times New Roman" w:hAnsi="Times New Roman"/>
          <w:sz w:val="24"/>
          <w:szCs w:val="24"/>
        </w:rPr>
        <w:t>backward</w:t>
      </w:r>
      <w:r w:rsidR="000E7FD0">
        <w:rPr>
          <w:rFonts w:ascii="Times New Roman" w:hAnsi="Times New Roman"/>
          <w:sz w:val="24"/>
          <w:szCs w:val="24"/>
        </w:rPr>
        <w:t xml:space="preserve"> movements</w:t>
      </w:r>
      <w:r w:rsidR="00C25894">
        <w:rPr>
          <w:rFonts w:ascii="Times New Roman" w:hAnsi="Times New Roman"/>
          <w:sz w:val="24"/>
          <w:szCs w:val="24"/>
        </w:rPr>
        <w:t>)</w:t>
      </w:r>
      <w:r w:rsidR="000E7FD0">
        <w:rPr>
          <w:rFonts w:ascii="Times New Roman" w:hAnsi="Times New Roman"/>
          <w:sz w:val="24"/>
          <w:szCs w:val="24"/>
        </w:rPr>
        <w:t xml:space="preserve"> may induce gradually softer musical performance. </w:t>
      </w:r>
    </w:p>
    <w:p w14:paraId="621B8AC9" w14:textId="256EADE9"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H(3): The effect of motional continuity may be transf</w:t>
      </w:r>
      <w:r w:rsidR="004777D6">
        <w:rPr>
          <w:rFonts w:ascii="Times New Roman" w:hAnsi="Times New Roman"/>
          <w:sz w:val="24"/>
          <w:szCs w:val="24"/>
        </w:rPr>
        <w:t>ormed</w:t>
      </w:r>
      <w:r>
        <w:rPr>
          <w:rFonts w:ascii="Times New Roman" w:hAnsi="Times New Roman"/>
          <w:sz w:val="24"/>
          <w:szCs w:val="24"/>
        </w:rPr>
        <w:t xml:space="preserve"> into musical articulation, thus movement with angular expression may be related to more staccato performance while movements with normal expression may be associated with more legato performance. </w:t>
      </w:r>
    </w:p>
    <w:p w14:paraId="55A824F9" w14:textId="3D989FE7" w:rsidR="00AE7B0C" w:rsidRDefault="004777D6" w:rsidP="004777D6">
      <w:pPr>
        <w:spacing w:after="0" w:line="480" w:lineRule="auto"/>
        <w:ind w:firstLine="720"/>
        <w:jc w:val="both"/>
        <w:rPr>
          <w:rFonts w:ascii="Times New Roman" w:hAnsi="Times New Roman"/>
          <w:sz w:val="24"/>
          <w:szCs w:val="24"/>
        </w:rPr>
      </w:pPr>
      <w:r>
        <w:rPr>
          <w:rFonts w:ascii="Times New Roman" w:hAnsi="Times New Roman"/>
          <w:sz w:val="24"/>
          <w:szCs w:val="24"/>
        </w:rPr>
        <w:t>H(4): This study also makes</w:t>
      </w:r>
      <w:r w:rsidR="00352AB8">
        <w:rPr>
          <w:rFonts w:ascii="Times New Roman" w:hAnsi="Times New Roman"/>
          <w:sz w:val="24"/>
          <w:szCs w:val="24"/>
        </w:rPr>
        <w:t xml:space="preserve"> the</w:t>
      </w:r>
      <w:r>
        <w:rPr>
          <w:rFonts w:ascii="Times New Roman" w:hAnsi="Times New Roman"/>
          <w:sz w:val="24"/>
          <w:szCs w:val="24"/>
        </w:rPr>
        <w:t xml:space="preserve"> assumption that potential analogies between music and motion might occur besides above listed pairs. However,</w:t>
      </w:r>
      <w:r w:rsidR="000E7FD0">
        <w:rPr>
          <w:rFonts w:ascii="Times New Roman" w:hAnsi="Times New Roman" w:hint="eastAsia"/>
          <w:sz w:val="24"/>
          <w:szCs w:val="24"/>
        </w:rPr>
        <w:t xml:space="preserve"> specific hypothesis</w:t>
      </w:r>
      <w:r>
        <w:rPr>
          <w:rFonts w:ascii="Times New Roman" w:hAnsi="Times New Roman"/>
          <w:sz w:val="24"/>
          <w:szCs w:val="24"/>
        </w:rPr>
        <w:t>es</w:t>
      </w:r>
      <w:r w:rsidR="000E7FD0">
        <w:rPr>
          <w:rFonts w:ascii="Times New Roman" w:hAnsi="Times New Roman" w:hint="eastAsia"/>
          <w:sz w:val="24"/>
          <w:szCs w:val="24"/>
        </w:rPr>
        <w:t xml:space="preserve"> </w:t>
      </w:r>
      <w:r>
        <w:rPr>
          <w:rFonts w:ascii="Times New Roman" w:hAnsi="Times New Roman"/>
          <w:sz w:val="24"/>
          <w:szCs w:val="24"/>
        </w:rPr>
        <w:t xml:space="preserve">cannot be defined </w:t>
      </w:r>
      <w:r w:rsidR="000E7FD0">
        <w:rPr>
          <w:rFonts w:ascii="Times New Roman" w:hAnsi="Times New Roman" w:hint="eastAsia"/>
          <w:sz w:val="24"/>
          <w:szCs w:val="24"/>
        </w:rPr>
        <w:t xml:space="preserve">and </w:t>
      </w:r>
      <w:r>
        <w:rPr>
          <w:rFonts w:ascii="Times New Roman" w:hAnsi="Times New Roman"/>
          <w:sz w:val="24"/>
          <w:szCs w:val="24"/>
        </w:rPr>
        <w:t>are</w:t>
      </w:r>
      <w:r w:rsidR="000E7FD0">
        <w:rPr>
          <w:rFonts w:ascii="Times New Roman" w:hAnsi="Times New Roman" w:hint="eastAsia"/>
          <w:sz w:val="24"/>
          <w:szCs w:val="24"/>
        </w:rPr>
        <w:t xml:space="preserve"> expected to emerge </w:t>
      </w:r>
      <w:r w:rsidR="000E7FD0">
        <w:rPr>
          <w:rFonts w:ascii="Times New Roman" w:hAnsi="Times New Roman"/>
          <w:sz w:val="24"/>
          <w:szCs w:val="24"/>
        </w:rPr>
        <w:t>with</w:t>
      </w:r>
      <w:r w:rsidR="000E7FD0">
        <w:rPr>
          <w:rFonts w:ascii="Times New Roman" w:hAnsi="Times New Roman" w:hint="eastAsia"/>
          <w:sz w:val="24"/>
          <w:szCs w:val="24"/>
        </w:rPr>
        <w:t xml:space="preserve"> </w:t>
      </w:r>
      <w:r w:rsidR="00352AB8">
        <w:rPr>
          <w:rFonts w:ascii="Times New Roman" w:hAnsi="Times New Roman"/>
          <w:sz w:val="24"/>
          <w:szCs w:val="24"/>
          <w:lang w:val="en-US"/>
        </w:rPr>
        <w:t xml:space="preserve">the </w:t>
      </w:r>
      <w:r w:rsidR="000E7FD0">
        <w:rPr>
          <w:rFonts w:ascii="Times New Roman" w:hAnsi="Times New Roman" w:hint="eastAsia"/>
          <w:sz w:val="24"/>
          <w:szCs w:val="24"/>
        </w:rPr>
        <w:t>data analysis.</w:t>
      </w:r>
    </w:p>
    <w:p w14:paraId="2E9F4A23" w14:textId="77777777" w:rsidR="00AE7B0C" w:rsidRDefault="000E7FD0">
      <w:pPr>
        <w:pageBreakBefore/>
        <w:spacing w:after="0" w:line="480" w:lineRule="auto"/>
        <w:jc w:val="center"/>
        <w:outlineLvl w:val="0"/>
        <w:rPr>
          <w:rFonts w:ascii="Times New Roman" w:hAnsi="Times New Roman"/>
          <w:b/>
          <w:bCs/>
          <w:sz w:val="24"/>
          <w:szCs w:val="24"/>
        </w:rPr>
      </w:pPr>
      <w:bookmarkStart w:id="30" w:name="_Toc450406770"/>
      <w:r>
        <w:rPr>
          <w:rFonts w:ascii="Times New Roman" w:hAnsi="Times New Roman"/>
          <w:b/>
          <w:bCs/>
          <w:sz w:val="24"/>
          <w:szCs w:val="24"/>
        </w:rPr>
        <w:lastRenderedPageBreak/>
        <w:t>3. Methodology</w:t>
      </w:r>
      <w:bookmarkEnd w:id="30"/>
    </w:p>
    <w:p w14:paraId="2FEBE6D9" w14:textId="77777777" w:rsidR="00AE7B0C" w:rsidRDefault="000E7FD0" w:rsidP="00AC4D13">
      <w:pPr>
        <w:pStyle w:val="ListParagraph1"/>
        <w:spacing w:after="0" w:line="480" w:lineRule="auto"/>
        <w:ind w:left="0"/>
        <w:outlineLvl w:val="1"/>
        <w:rPr>
          <w:rFonts w:ascii="Times New Roman" w:hAnsi="Times New Roman"/>
          <w:b/>
          <w:bCs/>
          <w:sz w:val="24"/>
          <w:szCs w:val="24"/>
        </w:rPr>
      </w:pPr>
      <w:bookmarkStart w:id="31" w:name="_Toc450406771"/>
      <w:r>
        <w:rPr>
          <w:rFonts w:ascii="Times New Roman" w:hAnsi="Times New Roman"/>
          <w:b/>
          <w:bCs/>
          <w:sz w:val="24"/>
          <w:szCs w:val="24"/>
        </w:rPr>
        <w:t>3.1 Research Design</w:t>
      </w:r>
      <w:bookmarkEnd w:id="31"/>
    </w:p>
    <w:p w14:paraId="0803ED46" w14:textId="4B9F9F94" w:rsidR="00AE7B0C" w:rsidRDefault="000E7FD0" w:rsidP="003B1121">
      <w:pPr>
        <w:spacing w:after="0" w:line="480" w:lineRule="auto"/>
        <w:ind w:firstLine="720"/>
        <w:jc w:val="both"/>
        <w:rPr>
          <w:rFonts w:ascii="Times New Roman" w:hAnsi="Times New Roman"/>
          <w:sz w:val="24"/>
          <w:szCs w:val="24"/>
        </w:rPr>
      </w:pPr>
      <w:r>
        <w:rPr>
          <w:rFonts w:ascii="Times New Roman" w:hAnsi="Times New Roman"/>
          <w:sz w:val="24"/>
          <w:szCs w:val="24"/>
        </w:rPr>
        <w:t>The corresponding relationship</w:t>
      </w:r>
      <w:r>
        <w:rPr>
          <w:rFonts w:ascii="Times New Roman" w:hAnsi="Times New Roman"/>
          <w:i/>
          <w:sz w:val="24"/>
          <w:szCs w:val="24"/>
        </w:rPr>
        <w:t xml:space="preserve"> </w:t>
      </w:r>
      <w:r>
        <w:rPr>
          <w:rFonts w:ascii="Times New Roman" w:hAnsi="Times New Roman"/>
          <w:sz w:val="24"/>
          <w:szCs w:val="24"/>
        </w:rPr>
        <w:t xml:space="preserve">between musical attributes and motional characteristics was examined </w:t>
      </w:r>
      <w:r w:rsidR="00073B94">
        <w:rPr>
          <w:rFonts w:ascii="Times New Roman" w:hAnsi="Times New Roman"/>
          <w:sz w:val="24"/>
          <w:szCs w:val="24"/>
        </w:rPr>
        <w:t>in a creative and improvised</w:t>
      </w:r>
      <w:r>
        <w:rPr>
          <w:rFonts w:ascii="Times New Roman" w:hAnsi="Times New Roman"/>
          <w:sz w:val="24"/>
          <w:szCs w:val="24"/>
        </w:rPr>
        <w:t xml:space="preserve"> musical production </w:t>
      </w:r>
      <w:r w:rsidR="00073B94">
        <w:rPr>
          <w:rFonts w:ascii="Times New Roman" w:hAnsi="Times New Roman"/>
          <w:sz w:val="24"/>
          <w:szCs w:val="24"/>
        </w:rPr>
        <w:t xml:space="preserve">context. </w:t>
      </w:r>
      <w:r w:rsidR="00B93A8B">
        <w:rPr>
          <w:rFonts w:ascii="Times New Roman" w:hAnsi="Times New Roman"/>
          <w:sz w:val="24"/>
          <w:szCs w:val="24"/>
        </w:rPr>
        <w:t>Videos featuring a dancer moving in distinct motional</w:t>
      </w:r>
      <w:r w:rsidR="00B93A8B">
        <w:rPr>
          <w:rFonts w:ascii="Times New Roman" w:hAnsi="Times New Roman" w:hint="eastAsia"/>
          <w:sz w:val="24"/>
          <w:szCs w:val="24"/>
        </w:rPr>
        <w:t xml:space="preserve"> </w:t>
      </w:r>
      <w:r w:rsidR="00B93A8B">
        <w:rPr>
          <w:rFonts w:ascii="Times New Roman" w:hAnsi="Times New Roman"/>
          <w:sz w:val="24"/>
          <w:szCs w:val="24"/>
        </w:rPr>
        <w:t>characteristics were presented through iPad and participants were expected to imitate the movement feature in their performances</w:t>
      </w:r>
      <w:r w:rsidR="00B93A8B" w:rsidRPr="00B93A8B">
        <w:rPr>
          <w:rFonts w:ascii="Times New Roman" w:hAnsi="Times New Roman"/>
          <w:sz w:val="24"/>
          <w:szCs w:val="24"/>
        </w:rPr>
        <w:t xml:space="preserve"> </w:t>
      </w:r>
      <w:r w:rsidR="00B93A8B">
        <w:rPr>
          <w:rFonts w:ascii="Times New Roman" w:hAnsi="Times New Roman"/>
          <w:sz w:val="24"/>
          <w:szCs w:val="24"/>
        </w:rPr>
        <w:t xml:space="preserve">after watching each video. </w:t>
      </w:r>
      <w:r w:rsidR="00073B94">
        <w:rPr>
          <w:rFonts w:ascii="Times New Roman" w:hAnsi="Times New Roman"/>
          <w:sz w:val="24"/>
          <w:szCs w:val="24"/>
        </w:rPr>
        <w:t xml:space="preserve">Participants </w:t>
      </w:r>
      <w:r w:rsidR="00EB4ED9">
        <w:rPr>
          <w:rFonts w:ascii="Times New Roman" w:hAnsi="Times New Roman"/>
          <w:sz w:val="24"/>
          <w:szCs w:val="24"/>
        </w:rPr>
        <w:t>performed on a given</w:t>
      </w:r>
      <w:r w:rsidR="00E023CA">
        <w:rPr>
          <w:rFonts w:ascii="Times New Roman" w:hAnsi="Times New Roman"/>
          <w:sz w:val="24"/>
          <w:szCs w:val="24"/>
        </w:rPr>
        <w:t xml:space="preserve"> series of tone sequence (without rhythmic structure and defined tempo/articulation/expression)</w:t>
      </w:r>
      <w:r w:rsidR="000B6652">
        <w:rPr>
          <w:rFonts w:ascii="Times New Roman" w:hAnsi="Times New Roman"/>
          <w:sz w:val="24"/>
          <w:szCs w:val="24"/>
        </w:rPr>
        <w:t>; they</w:t>
      </w:r>
      <w:r w:rsidR="00E023CA">
        <w:rPr>
          <w:rFonts w:ascii="Times New Roman" w:hAnsi="Times New Roman"/>
          <w:sz w:val="24"/>
          <w:szCs w:val="24"/>
        </w:rPr>
        <w:t xml:space="preserve"> were expected to play dynamically and expressively </w:t>
      </w:r>
      <w:r>
        <w:rPr>
          <w:rFonts w:ascii="Times New Roman" w:hAnsi="Times New Roman"/>
          <w:sz w:val="24"/>
          <w:szCs w:val="24"/>
        </w:rPr>
        <w:t>on a MIDI piano</w:t>
      </w:r>
      <w:r w:rsidR="00B93A8B">
        <w:rPr>
          <w:rFonts w:ascii="Times New Roman" w:hAnsi="Times New Roman"/>
          <w:sz w:val="24"/>
          <w:szCs w:val="24"/>
        </w:rPr>
        <w:t xml:space="preserve"> corresponding to different videos. </w:t>
      </w:r>
      <w:r w:rsidR="008B0555">
        <w:rPr>
          <w:rFonts w:ascii="Times New Roman" w:hAnsi="Times New Roman"/>
          <w:sz w:val="24"/>
          <w:szCs w:val="24"/>
        </w:rPr>
        <w:t xml:space="preserve">The effect of motional features was examined on three musical attributes including musical tempo, musical volume, and musical articulation. </w:t>
      </w:r>
      <w:r w:rsidR="00EB4ED9">
        <w:rPr>
          <w:rFonts w:ascii="Times New Roman" w:hAnsi="Times New Roman"/>
          <w:sz w:val="24"/>
          <w:szCs w:val="24"/>
        </w:rPr>
        <w:t xml:space="preserve">Eight videos were designed </w:t>
      </w:r>
      <w:r w:rsidR="003B1121">
        <w:rPr>
          <w:rFonts w:ascii="Times New Roman" w:hAnsi="Times New Roman"/>
          <w:sz w:val="24"/>
          <w:szCs w:val="24"/>
        </w:rPr>
        <w:t xml:space="preserve">in this study </w:t>
      </w:r>
      <w:r w:rsidR="00EB4ED9">
        <w:rPr>
          <w:rFonts w:ascii="Times New Roman" w:hAnsi="Times New Roman"/>
          <w:sz w:val="24"/>
          <w:szCs w:val="24"/>
        </w:rPr>
        <w:t>with four fairs of features</w:t>
      </w:r>
      <w:r w:rsidR="003B1121">
        <w:rPr>
          <w:rFonts w:ascii="Times New Roman" w:hAnsi="Times New Roman"/>
          <w:sz w:val="24"/>
          <w:szCs w:val="24"/>
        </w:rPr>
        <w:t xml:space="preserve"> comparison</w:t>
      </w:r>
      <w:r w:rsidR="00EB4ED9">
        <w:rPr>
          <w:rFonts w:ascii="Times New Roman" w:hAnsi="Times New Roman"/>
          <w:sz w:val="24"/>
          <w:szCs w:val="24"/>
        </w:rPr>
        <w:t xml:space="preserve">, namely speed, </w:t>
      </w:r>
      <w:r w:rsidR="00450A25">
        <w:rPr>
          <w:rFonts w:ascii="Times New Roman" w:hAnsi="Times New Roman"/>
          <w:sz w:val="24"/>
          <w:szCs w:val="24"/>
        </w:rPr>
        <w:t>distance</w:t>
      </w:r>
      <w:r w:rsidR="00EB4ED9">
        <w:rPr>
          <w:rFonts w:ascii="Times New Roman" w:hAnsi="Times New Roman"/>
          <w:sz w:val="24"/>
          <w:szCs w:val="24"/>
        </w:rPr>
        <w:t xml:space="preserve">, physical height, and continuity. </w:t>
      </w:r>
      <w:r w:rsidR="00FF3529">
        <w:rPr>
          <w:rFonts w:ascii="Times New Roman" w:hAnsi="Times New Roman"/>
          <w:sz w:val="24"/>
          <w:szCs w:val="24"/>
        </w:rPr>
        <w:t xml:space="preserve">Participants were asked to play three times </w:t>
      </w:r>
      <w:r w:rsidR="00C20A72">
        <w:rPr>
          <w:rFonts w:ascii="Times New Roman" w:hAnsi="Times New Roman"/>
          <w:sz w:val="24"/>
          <w:szCs w:val="24"/>
        </w:rPr>
        <w:t>for each performance</w:t>
      </w:r>
      <w:r w:rsidR="00FF3529">
        <w:rPr>
          <w:rFonts w:ascii="Times New Roman" w:hAnsi="Times New Roman"/>
          <w:sz w:val="24"/>
          <w:szCs w:val="24"/>
        </w:rPr>
        <w:t xml:space="preserve">. </w:t>
      </w:r>
      <w:r w:rsidR="00222332">
        <w:rPr>
          <w:rFonts w:ascii="Times New Roman" w:hAnsi="Times New Roman"/>
          <w:sz w:val="24"/>
          <w:szCs w:val="24"/>
        </w:rPr>
        <w:t>Two kin</w:t>
      </w:r>
      <w:r w:rsidR="00FF3529">
        <w:rPr>
          <w:rFonts w:ascii="Times New Roman" w:hAnsi="Times New Roman"/>
          <w:sz w:val="24"/>
          <w:szCs w:val="24"/>
        </w:rPr>
        <w:t>ds of performance were examined</w:t>
      </w:r>
      <w:r w:rsidR="00222332">
        <w:rPr>
          <w:rFonts w:ascii="Times New Roman" w:hAnsi="Times New Roman"/>
          <w:sz w:val="24"/>
          <w:szCs w:val="24"/>
        </w:rPr>
        <w:t xml:space="preserve"> including either playing on the single tone A or the given melody</w:t>
      </w:r>
      <w:r w:rsidR="00FF3529">
        <w:rPr>
          <w:rFonts w:ascii="Times New Roman" w:hAnsi="Times New Roman"/>
          <w:sz w:val="24"/>
          <w:szCs w:val="24"/>
        </w:rPr>
        <w:t xml:space="preserve">, therefore they </w:t>
      </w:r>
      <w:r w:rsidR="00C20A72">
        <w:rPr>
          <w:rFonts w:ascii="Times New Roman" w:hAnsi="Times New Roman"/>
          <w:sz w:val="24"/>
          <w:szCs w:val="24"/>
        </w:rPr>
        <w:t>would watch</w:t>
      </w:r>
      <w:r w:rsidR="00FF3529">
        <w:rPr>
          <w:rFonts w:ascii="Times New Roman" w:hAnsi="Times New Roman"/>
          <w:sz w:val="24"/>
          <w:szCs w:val="24"/>
        </w:rPr>
        <w:t xml:space="preserve"> </w:t>
      </w:r>
      <w:r w:rsidR="00C20A72">
        <w:rPr>
          <w:rFonts w:ascii="Times New Roman" w:hAnsi="Times New Roman"/>
          <w:sz w:val="24"/>
          <w:szCs w:val="24"/>
        </w:rPr>
        <w:t>each video for twice times but were allocated separately in two sessions</w:t>
      </w:r>
      <w:r w:rsidR="00EB4ED9">
        <w:rPr>
          <w:rFonts w:ascii="Times New Roman" w:hAnsi="Times New Roman"/>
          <w:sz w:val="24"/>
          <w:szCs w:val="24"/>
        </w:rPr>
        <w:t>.</w:t>
      </w:r>
      <w:r w:rsidR="00FF3529">
        <w:rPr>
          <w:rFonts w:ascii="Times New Roman" w:hAnsi="Times New Roman"/>
          <w:sz w:val="24"/>
          <w:szCs w:val="24"/>
        </w:rPr>
        <w:t xml:space="preserve"> In total, 8 (videos) </w:t>
      </w:r>
      <w:r w:rsidR="00FF3529">
        <w:rPr>
          <w:rFonts w:ascii="Times New Roman" w:hAnsi="Times New Roman" w:cs="Times New Roman"/>
          <w:sz w:val="24"/>
          <w:szCs w:val="24"/>
        </w:rPr>
        <w:t>×</w:t>
      </w:r>
      <w:r w:rsidR="00FF3529">
        <w:rPr>
          <w:rFonts w:ascii="Times New Roman" w:hAnsi="Times New Roman"/>
          <w:sz w:val="24"/>
          <w:szCs w:val="24"/>
        </w:rPr>
        <w:t xml:space="preserve">2 (performance sessions) </w:t>
      </w:r>
      <w:r w:rsidR="00FF3529">
        <w:rPr>
          <w:rFonts w:ascii="Times New Roman" w:hAnsi="Times New Roman" w:cs="Times New Roman"/>
          <w:sz w:val="24"/>
          <w:szCs w:val="24"/>
        </w:rPr>
        <w:t>×3 (times) ×13 (participants) = 624 pieces of music were recorded and analysed.</w:t>
      </w:r>
      <w:r>
        <w:rPr>
          <w:rFonts w:ascii="Times New Roman" w:hAnsi="Times New Roman" w:hint="eastAsia"/>
          <w:sz w:val="24"/>
          <w:szCs w:val="24"/>
        </w:rPr>
        <w:t xml:space="preserve"> </w:t>
      </w:r>
    </w:p>
    <w:p w14:paraId="19B25320" w14:textId="77D61B2B"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32" w:name="_Toc450406772"/>
      <w:r>
        <w:rPr>
          <w:rFonts w:ascii="Times New Roman" w:hAnsi="Times New Roman"/>
          <w:b/>
          <w:bCs/>
          <w:sz w:val="24"/>
          <w:szCs w:val="24"/>
        </w:rPr>
        <w:t>3.1.1 Motional features</w:t>
      </w:r>
      <w:r w:rsidR="00AC4D13">
        <w:rPr>
          <w:rFonts w:ascii="Times New Roman" w:hAnsi="Times New Roman"/>
          <w:b/>
          <w:bCs/>
          <w:sz w:val="24"/>
          <w:szCs w:val="24"/>
        </w:rPr>
        <w:t>.</w:t>
      </w:r>
      <w:bookmarkEnd w:id="32"/>
      <w:r>
        <w:rPr>
          <w:rFonts w:ascii="Times New Roman" w:hAnsi="Times New Roman"/>
          <w:b/>
          <w:bCs/>
          <w:sz w:val="24"/>
          <w:szCs w:val="24"/>
        </w:rPr>
        <w:t xml:space="preserve"> </w:t>
      </w:r>
    </w:p>
    <w:p w14:paraId="692BAB0B" w14:textId="33172B04" w:rsidR="00AE7B0C" w:rsidRDefault="000E7FD0" w:rsidP="00C25894">
      <w:pPr>
        <w:spacing w:after="0" w:line="480" w:lineRule="auto"/>
        <w:ind w:firstLine="720"/>
        <w:jc w:val="both"/>
        <w:rPr>
          <w:rFonts w:ascii="Times New Roman" w:hAnsi="Times New Roman"/>
          <w:sz w:val="24"/>
          <w:szCs w:val="24"/>
        </w:rPr>
      </w:pPr>
      <w:r>
        <w:rPr>
          <w:rFonts w:ascii="Times New Roman" w:hAnsi="Times New Roman"/>
          <w:sz w:val="24"/>
          <w:szCs w:val="24"/>
        </w:rPr>
        <w:t xml:space="preserve"> Eight conditions exist in this study with each containing one particular movement type in the video, constituting</w:t>
      </w:r>
      <w:r>
        <w:rPr>
          <w:rFonts w:ascii="Times New Roman" w:hAnsi="Times New Roman" w:hint="eastAsia"/>
          <w:sz w:val="24"/>
          <w:szCs w:val="24"/>
        </w:rPr>
        <w:t xml:space="preserve"> </w:t>
      </w:r>
      <w:r>
        <w:rPr>
          <w:rFonts w:ascii="Times New Roman" w:hAnsi="Times New Roman"/>
          <w:sz w:val="24"/>
          <w:szCs w:val="24"/>
        </w:rPr>
        <w:t xml:space="preserve">four pairs for comparison, including </w:t>
      </w:r>
      <w:r>
        <w:rPr>
          <w:rFonts w:ascii="Times New Roman" w:hAnsi="Times New Roman"/>
          <w:i/>
          <w:iCs/>
          <w:sz w:val="24"/>
          <w:szCs w:val="24"/>
        </w:rPr>
        <w:t>speed</w:t>
      </w:r>
      <w:r>
        <w:rPr>
          <w:rFonts w:ascii="Times New Roman" w:hAnsi="Times New Roman"/>
          <w:sz w:val="24"/>
          <w:szCs w:val="24"/>
        </w:rPr>
        <w:t xml:space="preserve"> (fast or slow), </w:t>
      </w:r>
      <w:r w:rsidR="00450A25">
        <w:rPr>
          <w:rFonts w:ascii="Times New Roman" w:hAnsi="Times New Roman"/>
          <w:i/>
          <w:iCs/>
          <w:sz w:val="24"/>
          <w:szCs w:val="24"/>
        </w:rPr>
        <w:t>distance</w:t>
      </w:r>
      <w:r>
        <w:rPr>
          <w:rFonts w:ascii="Times New Roman" w:hAnsi="Times New Roman"/>
          <w:sz w:val="24"/>
          <w:szCs w:val="24"/>
        </w:rPr>
        <w:t xml:space="preserve"> (</w:t>
      </w:r>
      <w:r w:rsidR="00C25894">
        <w:rPr>
          <w:rFonts w:ascii="Times New Roman" w:hAnsi="Times New Roman"/>
          <w:sz w:val="24"/>
          <w:szCs w:val="24"/>
        </w:rPr>
        <w:t>increasing or decreasing</w:t>
      </w:r>
      <w:r>
        <w:rPr>
          <w:rFonts w:ascii="Times New Roman" w:hAnsi="Times New Roman"/>
          <w:sz w:val="24"/>
          <w:szCs w:val="24"/>
        </w:rPr>
        <w:t xml:space="preserve">), </w:t>
      </w:r>
      <w:r>
        <w:rPr>
          <w:rFonts w:ascii="Times New Roman" w:hAnsi="Times New Roman"/>
          <w:i/>
          <w:iCs/>
          <w:sz w:val="24"/>
          <w:szCs w:val="24"/>
        </w:rPr>
        <w:t xml:space="preserve">height </w:t>
      </w:r>
      <w:r>
        <w:rPr>
          <w:rFonts w:ascii="Times New Roman" w:hAnsi="Times New Roman"/>
          <w:sz w:val="24"/>
          <w:szCs w:val="24"/>
        </w:rPr>
        <w:t xml:space="preserve">from ground (high or low), and </w:t>
      </w:r>
      <w:r>
        <w:rPr>
          <w:rFonts w:ascii="Times New Roman" w:hAnsi="Times New Roman"/>
          <w:i/>
          <w:iCs/>
          <w:sz w:val="24"/>
          <w:szCs w:val="24"/>
        </w:rPr>
        <w:t>continuity</w:t>
      </w:r>
      <w:r>
        <w:rPr>
          <w:rFonts w:ascii="Times New Roman" w:hAnsi="Times New Roman"/>
          <w:sz w:val="24"/>
          <w:szCs w:val="24"/>
        </w:rPr>
        <w:t xml:space="preserve"> (angular or normal).</w:t>
      </w:r>
      <w:r>
        <w:rPr>
          <w:rFonts w:ascii="Times New Roman" w:hAnsi="Times New Roman" w:hint="eastAsia"/>
          <w:sz w:val="24"/>
          <w:szCs w:val="24"/>
        </w:rPr>
        <w:t xml:space="preserve"> </w:t>
      </w:r>
      <w:r>
        <w:rPr>
          <w:rFonts w:ascii="Times New Roman" w:hAnsi="Times New Roman"/>
          <w:sz w:val="24"/>
          <w:szCs w:val="24"/>
        </w:rPr>
        <w:t xml:space="preserve">The four factors are selected to represent four types of particular motional characteristics based on review of previous studies related to music-induced movements. The main elements of motional features and related musical factors were summarized and displayed in </w:t>
      </w:r>
      <w:r>
        <w:rPr>
          <w:rFonts w:ascii="Times New Roman" w:hAnsi="Times New Roman"/>
          <w:b/>
          <w:bCs/>
          <w:sz w:val="24"/>
          <w:szCs w:val="24"/>
        </w:rPr>
        <w:t>Table 1</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The investigated movements in the listed studies were either real </w:t>
      </w:r>
      <w:r>
        <w:rPr>
          <w:rFonts w:ascii="Times New Roman" w:hAnsi="Times New Roman"/>
          <w:sz w:val="24"/>
          <w:szCs w:val="24"/>
        </w:rPr>
        <w:lastRenderedPageBreak/>
        <w:t>movements captured by motion-tracking techniques or imagined movements in the perception tasks.</w:t>
      </w:r>
      <w:r>
        <w:rPr>
          <w:rFonts w:ascii="Times New Roman" w:hAnsi="Times New Roman" w:hint="eastAsia"/>
          <w:sz w:val="24"/>
          <w:szCs w:val="24"/>
        </w:rPr>
        <w:t xml:space="preserve"> </w:t>
      </w:r>
    </w:p>
    <w:p w14:paraId="4B4DBC95" w14:textId="77777777" w:rsidR="00AE7B0C" w:rsidRDefault="000E7FD0" w:rsidP="006971C4">
      <w:pPr>
        <w:pStyle w:val="Heading1"/>
        <w:rPr>
          <w:rFonts w:ascii="Times New Roman" w:hAnsi="Times New Roman"/>
          <w:sz w:val="24"/>
          <w:szCs w:val="24"/>
        </w:rPr>
      </w:pPr>
      <w:r>
        <w:rPr>
          <w:rFonts w:ascii="Times New Roman" w:hAnsi="Times New Roman"/>
          <w:b w:val="0"/>
          <w:bCs w:val="0"/>
          <w:sz w:val="24"/>
          <w:szCs w:val="24"/>
        </w:rPr>
        <w:t>Table 1</w:t>
      </w:r>
      <w:r>
        <w:rPr>
          <w:rFonts w:ascii="Times New Roman" w:hAnsi="Times New Roman"/>
          <w:sz w:val="24"/>
          <w:szCs w:val="24"/>
        </w:rPr>
        <w:t xml:space="preserve">: Review of music-induced movement studies and a summary of motional features and musical factors. </w:t>
      </w:r>
    </w:p>
    <w:tbl>
      <w:tblPr>
        <w:tblStyle w:val="TableGrid"/>
        <w:tblW w:w="9094" w:type="dxa"/>
        <w:tblLayout w:type="fixed"/>
        <w:tblLook w:val="04A0" w:firstRow="1" w:lastRow="0" w:firstColumn="1" w:lastColumn="0" w:noHBand="0" w:noVBand="1"/>
      </w:tblPr>
      <w:tblGrid>
        <w:gridCol w:w="2030"/>
        <w:gridCol w:w="3867"/>
        <w:gridCol w:w="3197"/>
      </w:tblGrid>
      <w:tr w:rsidR="00AE7B0C" w14:paraId="72C9215C" w14:textId="77777777" w:rsidTr="00CA2615">
        <w:trPr>
          <w:trHeight w:val="496"/>
        </w:trPr>
        <w:tc>
          <w:tcPr>
            <w:tcW w:w="2030" w:type="dxa"/>
          </w:tcPr>
          <w:p w14:paraId="00487613" w14:textId="77777777" w:rsidR="00AE7B0C" w:rsidRDefault="000E7FD0" w:rsidP="00E95A71">
            <w:pPr>
              <w:spacing w:line="360" w:lineRule="auto"/>
              <w:ind w:left="-90"/>
              <w:jc w:val="both"/>
              <w:rPr>
                <w:rFonts w:ascii="Times New Roman" w:hAnsi="Times New Roman"/>
                <w:b/>
                <w:bCs/>
                <w:sz w:val="24"/>
                <w:szCs w:val="24"/>
              </w:rPr>
            </w:pPr>
            <w:r>
              <w:rPr>
                <w:rFonts w:ascii="Times New Roman" w:hAnsi="Times New Roman"/>
                <w:b/>
                <w:bCs/>
                <w:sz w:val="24"/>
                <w:szCs w:val="24"/>
              </w:rPr>
              <w:t>Musical factors</w:t>
            </w:r>
          </w:p>
        </w:tc>
        <w:tc>
          <w:tcPr>
            <w:tcW w:w="3867" w:type="dxa"/>
          </w:tcPr>
          <w:p w14:paraId="76E6777D" w14:textId="77777777" w:rsidR="00AE7B0C" w:rsidRDefault="000E7FD0" w:rsidP="00E95A71">
            <w:pPr>
              <w:spacing w:line="360" w:lineRule="auto"/>
              <w:ind w:left="-90"/>
              <w:jc w:val="both"/>
              <w:rPr>
                <w:rFonts w:ascii="Times New Roman" w:hAnsi="Times New Roman"/>
                <w:b/>
                <w:bCs/>
                <w:sz w:val="24"/>
                <w:szCs w:val="24"/>
              </w:rPr>
            </w:pPr>
            <w:r>
              <w:rPr>
                <w:rFonts w:ascii="Times New Roman" w:hAnsi="Times New Roman"/>
                <w:b/>
                <w:bCs/>
                <w:sz w:val="24"/>
                <w:szCs w:val="24"/>
              </w:rPr>
              <w:t xml:space="preserve"> Motional features</w:t>
            </w:r>
          </w:p>
        </w:tc>
        <w:tc>
          <w:tcPr>
            <w:tcW w:w="3197" w:type="dxa"/>
          </w:tcPr>
          <w:p w14:paraId="0282E649" w14:textId="77777777" w:rsidR="00AE7B0C" w:rsidRDefault="000E7FD0">
            <w:pPr>
              <w:spacing w:line="480" w:lineRule="auto"/>
              <w:ind w:left="-90"/>
              <w:jc w:val="center"/>
              <w:rPr>
                <w:rFonts w:ascii="Times New Roman" w:hAnsi="Times New Roman"/>
                <w:b/>
                <w:bCs/>
                <w:sz w:val="24"/>
                <w:szCs w:val="24"/>
              </w:rPr>
            </w:pPr>
            <w:r>
              <w:rPr>
                <w:rFonts w:ascii="Times New Roman" w:hAnsi="Times New Roman"/>
                <w:b/>
                <w:bCs/>
                <w:sz w:val="24"/>
                <w:szCs w:val="24"/>
              </w:rPr>
              <w:t xml:space="preserve">Studies </w:t>
            </w:r>
          </w:p>
        </w:tc>
      </w:tr>
      <w:tr w:rsidR="00AE7B0C" w14:paraId="5E505B49" w14:textId="77777777" w:rsidTr="00CA2615">
        <w:trPr>
          <w:trHeight w:val="510"/>
        </w:trPr>
        <w:tc>
          <w:tcPr>
            <w:tcW w:w="2030" w:type="dxa"/>
          </w:tcPr>
          <w:p w14:paraId="2911B206" w14:textId="17403C48" w:rsidR="00AE7B0C" w:rsidRDefault="000E7FD0" w:rsidP="00E95A71">
            <w:pPr>
              <w:spacing w:line="360" w:lineRule="auto"/>
              <w:ind w:left="-90"/>
              <w:jc w:val="both"/>
              <w:rPr>
                <w:rFonts w:ascii="Times New Roman" w:hAnsi="Times New Roman"/>
                <w:bCs/>
                <w:sz w:val="24"/>
                <w:szCs w:val="24"/>
              </w:rPr>
            </w:pPr>
            <w:r>
              <w:rPr>
                <w:rFonts w:ascii="Times New Roman" w:hAnsi="Times New Roman"/>
                <w:bCs/>
                <w:sz w:val="24"/>
                <w:szCs w:val="24"/>
              </w:rPr>
              <w:t xml:space="preserve">pitch, </w:t>
            </w:r>
            <w:r w:rsidR="005260B2">
              <w:rPr>
                <w:rFonts w:ascii="Times New Roman" w:hAnsi="Times New Roman"/>
                <w:bCs/>
                <w:sz w:val="24"/>
                <w:szCs w:val="24"/>
              </w:rPr>
              <w:t>volume</w:t>
            </w:r>
            <w:r>
              <w:rPr>
                <w:rFonts w:ascii="Times New Roman" w:hAnsi="Times New Roman"/>
                <w:bCs/>
                <w:sz w:val="24"/>
                <w:szCs w:val="24"/>
              </w:rPr>
              <w:t>, tempo</w:t>
            </w:r>
          </w:p>
        </w:tc>
        <w:tc>
          <w:tcPr>
            <w:tcW w:w="3867" w:type="dxa"/>
          </w:tcPr>
          <w:p w14:paraId="26E75471" w14:textId="77777777" w:rsidR="00AE7B0C" w:rsidRDefault="000E7FD0" w:rsidP="00E95A71">
            <w:pPr>
              <w:spacing w:line="360" w:lineRule="auto"/>
              <w:rPr>
                <w:rFonts w:ascii="Times New Roman" w:hAnsi="Times New Roman"/>
                <w:sz w:val="24"/>
                <w:szCs w:val="24"/>
              </w:rPr>
            </w:pPr>
            <w:r>
              <w:rPr>
                <w:rFonts w:ascii="Times New Roman" w:hAnsi="Times New Roman"/>
                <w:b/>
                <w:i/>
                <w:iCs/>
                <w:sz w:val="24"/>
                <w:szCs w:val="24"/>
              </w:rPr>
              <w:t>velocity</w:t>
            </w:r>
            <w:r>
              <w:rPr>
                <w:rFonts w:ascii="Times New Roman" w:hAnsi="Times New Roman"/>
                <w:b/>
                <w:sz w:val="24"/>
                <w:szCs w:val="24"/>
              </w:rPr>
              <w:t xml:space="preserve">, </w:t>
            </w:r>
            <w:r>
              <w:rPr>
                <w:rFonts w:ascii="Times New Roman" w:hAnsi="Times New Roman"/>
                <w:b/>
                <w:i/>
                <w:iCs/>
                <w:sz w:val="24"/>
                <w:szCs w:val="24"/>
              </w:rPr>
              <w:t>vertical heigh</w:t>
            </w:r>
            <w:r>
              <w:rPr>
                <w:rFonts w:ascii="Times New Roman" w:hAnsi="Times New Roman"/>
                <w:i/>
                <w:iCs/>
                <w:sz w:val="24"/>
                <w:szCs w:val="24"/>
              </w:rPr>
              <w:t>t</w:t>
            </w:r>
            <w:r>
              <w:rPr>
                <w:rFonts w:ascii="Times New Roman" w:hAnsi="Times New Roman"/>
                <w:sz w:val="24"/>
                <w:szCs w:val="24"/>
              </w:rPr>
              <w:t xml:space="preserve">, muscular energy, </w:t>
            </w:r>
            <w:r>
              <w:rPr>
                <w:rFonts w:ascii="Times New Roman" w:hAnsi="Times New Roman"/>
                <w:b/>
                <w:i/>
                <w:iCs/>
                <w:sz w:val="24"/>
                <w:szCs w:val="24"/>
              </w:rPr>
              <w:t xml:space="preserve">forward-backward </w:t>
            </w:r>
            <w:r>
              <w:rPr>
                <w:rFonts w:ascii="Times New Roman" w:hAnsi="Times New Roman"/>
                <w:i/>
                <w:iCs/>
                <w:sz w:val="24"/>
                <w:szCs w:val="24"/>
              </w:rPr>
              <w:t>movements.</w:t>
            </w:r>
            <w:r>
              <w:rPr>
                <w:rFonts w:ascii="Times New Roman" w:hAnsi="Times New Roman"/>
                <w:sz w:val="24"/>
                <w:szCs w:val="24"/>
              </w:rPr>
              <w:t xml:space="preserve"> </w:t>
            </w:r>
          </w:p>
        </w:tc>
        <w:tc>
          <w:tcPr>
            <w:tcW w:w="3197" w:type="dxa"/>
          </w:tcPr>
          <w:p w14:paraId="139F38BD" w14:textId="77777777" w:rsidR="00AE7B0C" w:rsidRDefault="000E7FD0">
            <w:pPr>
              <w:spacing w:line="480" w:lineRule="auto"/>
              <w:ind w:left="-90"/>
              <w:jc w:val="both"/>
              <w:rPr>
                <w:rFonts w:ascii="Times New Roman" w:hAnsi="Times New Roman"/>
                <w:sz w:val="24"/>
                <w:szCs w:val="24"/>
              </w:rPr>
            </w:pPr>
            <w:r>
              <w:rPr>
                <w:rFonts w:ascii="Times New Roman" w:hAnsi="Times New Roman"/>
                <w:sz w:val="24"/>
                <w:szCs w:val="24"/>
              </w:rPr>
              <w:t>Küssner et al., 2014;</w:t>
            </w:r>
          </w:p>
        </w:tc>
      </w:tr>
      <w:tr w:rsidR="00AE7B0C" w14:paraId="17D14641" w14:textId="77777777" w:rsidTr="00CA2615">
        <w:trPr>
          <w:trHeight w:val="1159"/>
        </w:trPr>
        <w:tc>
          <w:tcPr>
            <w:tcW w:w="2030" w:type="dxa"/>
          </w:tcPr>
          <w:p w14:paraId="4BCAFB4D" w14:textId="77777777" w:rsidR="00AE7B0C" w:rsidRDefault="00AE7B0C" w:rsidP="00E95A71">
            <w:pPr>
              <w:spacing w:line="360" w:lineRule="auto"/>
              <w:ind w:left="-90"/>
              <w:jc w:val="both"/>
              <w:rPr>
                <w:rFonts w:ascii="Times New Roman" w:hAnsi="Times New Roman"/>
                <w:b/>
                <w:bCs/>
                <w:sz w:val="24"/>
                <w:szCs w:val="24"/>
              </w:rPr>
            </w:pPr>
          </w:p>
        </w:tc>
        <w:tc>
          <w:tcPr>
            <w:tcW w:w="3867" w:type="dxa"/>
          </w:tcPr>
          <w:p w14:paraId="45179582" w14:textId="77777777" w:rsidR="00AE7B0C" w:rsidRDefault="000E7FD0" w:rsidP="00E95A71">
            <w:pPr>
              <w:spacing w:line="360" w:lineRule="auto"/>
              <w:rPr>
                <w:rFonts w:ascii="Times New Roman" w:hAnsi="Times New Roman"/>
                <w:sz w:val="24"/>
                <w:szCs w:val="24"/>
              </w:rPr>
            </w:pPr>
            <w:r>
              <w:rPr>
                <w:rFonts w:ascii="Times New Roman" w:hAnsi="Times New Roman"/>
                <w:b/>
                <w:i/>
                <w:iCs/>
                <w:sz w:val="24"/>
                <w:szCs w:val="24"/>
              </w:rPr>
              <w:t>acceleration</w:t>
            </w:r>
            <w:r>
              <w:rPr>
                <w:rFonts w:ascii="Times New Roman" w:hAnsi="Times New Roman"/>
                <w:b/>
                <w:sz w:val="24"/>
                <w:szCs w:val="24"/>
              </w:rPr>
              <w:t>,</w:t>
            </w:r>
            <w:r>
              <w:rPr>
                <w:rFonts w:ascii="Times New Roman" w:hAnsi="Times New Roman"/>
                <w:sz w:val="24"/>
                <w:szCs w:val="24"/>
              </w:rPr>
              <w:t xml:space="preserve"> impulsiveness, jerk, smoothness error, </w:t>
            </w:r>
            <w:r>
              <w:rPr>
                <w:rFonts w:ascii="Times New Roman" w:hAnsi="Times New Roman"/>
                <w:b/>
                <w:i/>
                <w:iCs/>
                <w:sz w:val="24"/>
                <w:szCs w:val="24"/>
              </w:rPr>
              <w:t>directness index</w:t>
            </w:r>
            <w:r>
              <w:rPr>
                <w:rFonts w:ascii="Times New Roman" w:hAnsi="Times New Roman"/>
                <w:sz w:val="24"/>
                <w:szCs w:val="24"/>
              </w:rPr>
              <w:t xml:space="preserve">, size, </w:t>
            </w:r>
            <w:r>
              <w:rPr>
                <w:rFonts w:ascii="Times New Roman" w:hAnsi="Times New Roman"/>
                <w:b/>
                <w:i/>
                <w:iCs/>
                <w:sz w:val="24"/>
                <w:szCs w:val="24"/>
              </w:rPr>
              <w:t>height</w:t>
            </w:r>
            <w:r>
              <w:rPr>
                <w:rFonts w:ascii="Times New Roman" w:hAnsi="Times New Roman"/>
                <w:b/>
                <w:sz w:val="24"/>
                <w:szCs w:val="24"/>
              </w:rPr>
              <w:t xml:space="preserve">. </w:t>
            </w:r>
          </w:p>
        </w:tc>
        <w:tc>
          <w:tcPr>
            <w:tcW w:w="3197" w:type="dxa"/>
          </w:tcPr>
          <w:p w14:paraId="34CF8294" w14:textId="77777777" w:rsidR="00AE7B0C" w:rsidRDefault="000E7FD0">
            <w:pPr>
              <w:spacing w:line="480" w:lineRule="auto"/>
              <w:ind w:left="-90"/>
              <w:jc w:val="both"/>
              <w:rPr>
                <w:rFonts w:ascii="Times New Roman" w:hAnsi="Times New Roman"/>
                <w:sz w:val="24"/>
                <w:szCs w:val="24"/>
              </w:rPr>
            </w:pPr>
            <w:r>
              <w:rPr>
                <w:rFonts w:ascii="Times New Roman" w:hAnsi="Times New Roman"/>
                <w:sz w:val="24"/>
                <w:szCs w:val="24"/>
              </w:rPr>
              <w:t>Maes et al., 2013 ;</w:t>
            </w:r>
          </w:p>
        </w:tc>
      </w:tr>
      <w:tr w:rsidR="00AE7B0C" w14:paraId="6764641E" w14:textId="77777777" w:rsidTr="00CA2615">
        <w:trPr>
          <w:trHeight w:val="1542"/>
        </w:trPr>
        <w:tc>
          <w:tcPr>
            <w:tcW w:w="2030" w:type="dxa"/>
          </w:tcPr>
          <w:p w14:paraId="5280E0F6" w14:textId="77777777" w:rsidR="00AE7B0C" w:rsidRDefault="000E7FD0" w:rsidP="00E95A71">
            <w:pPr>
              <w:spacing w:line="360" w:lineRule="auto"/>
              <w:ind w:left="-90"/>
              <w:jc w:val="both"/>
              <w:rPr>
                <w:rFonts w:ascii="Times New Roman" w:hAnsi="Times New Roman"/>
                <w:bCs/>
                <w:sz w:val="24"/>
                <w:szCs w:val="24"/>
              </w:rPr>
            </w:pPr>
            <w:r>
              <w:rPr>
                <w:rFonts w:ascii="Times New Roman" w:hAnsi="Times New Roman"/>
                <w:bCs/>
                <w:sz w:val="24"/>
                <w:szCs w:val="24"/>
              </w:rPr>
              <w:t xml:space="preserve">pulse clarity, percussiveness, spectral flux </w:t>
            </w:r>
          </w:p>
        </w:tc>
        <w:tc>
          <w:tcPr>
            <w:tcW w:w="3867" w:type="dxa"/>
          </w:tcPr>
          <w:p w14:paraId="354323CC" w14:textId="77777777" w:rsidR="00AE7B0C" w:rsidRDefault="000E7FD0" w:rsidP="00E95A71">
            <w:pPr>
              <w:spacing w:line="360" w:lineRule="auto"/>
              <w:rPr>
                <w:rFonts w:ascii="Times New Roman" w:hAnsi="Times New Roman"/>
                <w:sz w:val="24"/>
                <w:szCs w:val="24"/>
              </w:rPr>
            </w:pPr>
            <w:r>
              <w:rPr>
                <w:rFonts w:ascii="Times New Roman" w:hAnsi="Times New Roman"/>
                <w:b/>
                <w:i/>
                <w:iCs/>
                <w:sz w:val="24"/>
                <w:szCs w:val="24"/>
              </w:rPr>
              <w:t>speed</w:t>
            </w:r>
            <w:r>
              <w:rPr>
                <w:rFonts w:ascii="Times New Roman" w:hAnsi="Times New Roman"/>
                <w:b/>
                <w:sz w:val="24"/>
                <w:szCs w:val="24"/>
              </w:rPr>
              <w:t xml:space="preserve"> </w:t>
            </w:r>
            <w:r>
              <w:rPr>
                <w:rFonts w:ascii="Times New Roman" w:hAnsi="Times New Roman"/>
                <w:sz w:val="24"/>
                <w:szCs w:val="24"/>
              </w:rPr>
              <w:t xml:space="preserve">of movement, distance of hand, amount of movement, hip wiggle, shoulder wiggle </w:t>
            </w:r>
          </w:p>
        </w:tc>
        <w:tc>
          <w:tcPr>
            <w:tcW w:w="3197" w:type="dxa"/>
          </w:tcPr>
          <w:p w14:paraId="6BC10832" w14:textId="77777777" w:rsidR="00AE7B0C" w:rsidRDefault="000E7FD0">
            <w:pPr>
              <w:spacing w:line="480" w:lineRule="auto"/>
              <w:ind w:left="-90"/>
              <w:jc w:val="both"/>
              <w:rPr>
                <w:rFonts w:ascii="Times New Roman" w:hAnsi="Times New Roman"/>
                <w:sz w:val="24"/>
                <w:szCs w:val="24"/>
              </w:rPr>
            </w:pPr>
            <w:r>
              <w:rPr>
                <w:rFonts w:ascii="Times New Roman" w:hAnsi="Times New Roman"/>
                <w:sz w:val="24"/>
                <w:szCs w:val="24"/>
              </w:rPr>
              <w:t>Burger, Thompson, Luck, Saarikallio, and Toiviainen, 2013;</w:t>
            </w:r>
          </w:p>
        </w:tc>
      </w:tr>
      <w:tr w:rsidR="00AE7B0C" w14:paraId="75AEC6A5" w14:textId="77777777" w:rsidTr="00CA2615">
        <w:trPr>
          <w:trHeight w:val="368"/>
        </w:trPr>
        <w:tc>
          <w:tcPr>
            <w:tcW w:w="2030" w:type="dxa"/>
          </w:tcPr>
          <w:p w14:paraId="1161B9C7" w14:textId="77777777" w:rsidR="00AE7B0C" w:rsidRDefault="000E7FD0" w:rsidP="00E95A71">
            <w:pPr>
              <w:spacing w:line="360" w:lineRule="auto"/>
              <w:ind w:left="-90"/>
              <w:jc w:val="both"/>
              <w:rPr>
                <w:rFonts w:ascii="Times New Roman" w:hAnsi="Times New Roman"/>
                <w:bCs/>
                <w:sz w:val="24"/>
                <w:szCs w:val="24"/>
              </w:rPr>
            </w:pPr>
            <w:r>
              <w:rPr>
                <w:rFonts w:ascii="Times New Roman" w:hAnsi="Times New Roman"/>
                <w:bCs/>
                <w:sz w:val="24"/>
                <w:szCs w:val="24"/>
              </w:rPr>
              <w:t>spectral and temporal features of musical sounds</w:t>
            </w:r>
          </w:p>
        </w:tc>
        <w:tc>
          <w:tcPr>
            <w:tcW w:w="3867" w:type="dxa"/>
          </w:tcPr>
          <w:p w14:paraId="6D20C9D4" w14:textId="77777777" w:rsidR="00AE7B0C" w:rsidRDefault="000E7FD0" w:rsidP="00E95A71">
            <w:pPr>
              <w:spacing w:line="360" w:lineRule="auto"/>
              <w:ind w:left="-90"/>
              <w:jc w:val="both"/>
              <w:rPr>
                <w:rFonts w:ascii="Times New Roman" w:hAnsi="Times New Roman"/>
                <w:sz w:val="24"/>
                <w:szCs w:val="24"/>
              </w:rPr>
            </w:pPr>
            <w:r>
              <w:rPr>
                <w:rFonts w:ascii="Times New Roman" w:hAnsi="Times New Roman"/>
                <w:sz w:val="24"/>
                <w:szCs w:val="24"/>
              </w:rPr>
              <w:t xml:space="preserve">maximum acceleration, </w:t>
            </w:r>
            <w:r>
              <w:rPr>
                <w:rFonts w:ascii="Times New Roman" w:hAnsi="Times New Roman"/>
                <w:b/>
                <w:i/>
                <w:iCs/>
                <w:sz w:val="24"/>
                <w:szCs w:val="24"/>
              </w:rPr>
              <w:t>discontinuity</w:t>
            </w:r>
            <w:r>
              <w:rPr>
                <w:rFonts w:ascii="Times New Roman" w:hAnsi="Times New Roman"/>
                <w:b/>
                <w:sz w:val="24"/>
                <w:szCs w:val="24"/>
              </w:rPr>
              <w:t>,</w:t>
            </w:r>
            <w:r>
              <w:rPr>
                <w:rFonts w:ascii="Times New Roman" w:hAnsi="Times New Roman"/>
                <w:sz w:val="24"/>
                <w:szCs w:val="24"/>
              </w:rPr>
              <w:t xml:space="preserve"> and total quantity of motion</w:t>
            </w:r>
          </w:p>
        </w:tc>
        <w:tc>
          <w:tcPr>
            <w:tcW w:w="3197" w:type="dxa"/>
          </w:tcPr>
          <w:p w14:paraId="1DEBAF3F" w14:textId="77777777" w:rsidR="00AE7B0C" w:rsidRDefault="000E7FD0">
            <w:pPr>
              <w:spacing w:line="480" w:lineRule="auto"/>
              <w:ind w:left="-90"/>
              <w:jc w:val="both"/>
              <w:rPr>
                <w:rFonts w:ascii="Times New Roman" w:hAnsi="Times New Roman"/>
                <w:sz w:val="24"/>
                <w:szCs w:val="24"/>
              </w:rPr>
            </w:pPr>
            <w:r>
              <w:rPr>
                <w:rFonts w:ascii="Times New Roman" w:hAnsi="Times New Roman"/>
                <w:sz w:val="24"/>
                <w:szCs w:val="24"/>
              </w:rPr>
              <w:t>Kozak, Nymoen, and Godøy, 2012;</w:t>
            </w:r>
          </w:p>
        </w:tc>
      </w:tr>
      <w:tr w:rsidR="00AE7B0C" w14:paraId="7696DFAD" w14:textId="77777777" w:rsidTr="00CA2615">
        <w:trPr>
          <w:trHeight w:val="368"/>
        </w:trPr>
        <w:tc>
          <w:tcPr>
            <w:tcW w:w="2030" w:type="dxa"/>
          </w:tcPr>
          <w:p w14:paraId="4D07A213" w14:textId="6377A0AF" w:rsidR="00AE7B0C" w:rsidRDefault="005260B2" w:rsidP="00E95A71">
            <w:pPr>
              <w:spacing w:line="360" w:lineRule="auto"/>
              <w:ind w:left="-90"/>
              <w:jc w:val="both"/>
              <w:rPr>
                <w:rFonts w:ascii="Times New Roman" w:hAnsi="Times New Roman"/>
                <w:bCs/>
                <w:sz w:val="24"/>
                <w:szCs w:val="24"/>
              </w:rPr>
            </w:pPr>
            <w:r>
              <w:rPr>
                <w:rFonts w:ascii="Times New Roman" w:hAnsi="Times New Roman"/>
                <w:bCs/>
                <w:sz w:val="24"/>
                <w:szCs w:val="24"/>
              </w:rPr>
              <w:t>volume</w:t>
            </w:r>
            <w:r w:rsidR="000E7FD0">
              <w:rPr>
                <w:rFonts w:ascii="Times New Roman" w:hAnsi="Times New Roman"/>
                <w:bCs/>
                <w:sz w:val="24"/>
                <w:szCs w:val="24"/>
              </w:rPr>
              <w:t>, brightness, pitch</w:t>
            </w:r>
          </w:p>
        </w:tc>
        <w:tc>
          <w:tcPr>
            <w:tcW w:w="3867" w:type="dxa"/>
          </w:tcPr>
          <w:p w14:paraId="38E18FBD" w14:textId="77777777" w:rsidR="00AE7B0C" w:rsidRDefault="000E7FD0" w:rsidP="00E95A71">
            <w:pPr>
              <w:spacing w:line="360" w:lineRule="auto"/>
              <w:ind w:left="-90"/>
              <w:jc w:val="both"/>
              <w:rPr>
                <w:rFonts w:ascii="Times New Roman" w:hAnsi="Times New Roman"/>
                <w:sz w:val="24"/>
                <w:szCs w:val="24"/>
              </w:rPr>
            </w:pPr>
            <w:r>
              <w:rPr>
                <w:rFonts w:ascii="Times New Roman" w:hAnsi="Times New Roman"/>
                <w:b/>
                <w:i/>
                <w:iCs/>
                <w:sz w:val="24"/>
                <w:szCs w:val="24"/>
              </w:rPr>
              <w:t>vertical position</w:t>
            </w:r>
            <w:r>
              <w:rPr>
                <w:rFonts w:ascii="Times New Roman" w:hAnsi="Times New Roman"/>
                <w:sz w:val="24"/>
                <w:szCs w:val="24"/>
              </w:rPr>
              <w:t xml:space="preserve">, absolute </w:t>
            </w:r>
            <w:r>
              <w:rPr>
                <w:rFonts w:ascii="Times New Roman" w:hAnsi="Times New Roman"/>
                <w:b/>
                <w:i/>
                <w:iCs/>
                <w:sz w:val="24"/>
                <w:szCs w:val="24"/>
              </w:rPr>
              <w:t>velocity</w:t>
            </w:r>
            <w:r>
              <w:rPr>
                <w:rFonts w:ascii="Times New Roman" w:hAnsi="Times New Roman"/>
                <w:b/>
                <w:sz w:val="24"/>
                <w:szCs w:val="24"/>
              </w:rPr>
              <w:t>,</w:t>
            </w:r>
            <w:r>
              <w:rPr>
                <w:rFonts w:ascii="Times New Roman" w:hAnsi="Times New Roman"/>
                <w:sz w:val="24"/>
                <w:szCs w:val="24"/>
              </w:rPr>
              <w:t xml:space="preserve"> absolute acceleration, hand distance</w:t>
            </w:r>
          </w:p>
        </w:tc>
        <w:tc>
          <w:tcPr>
            <w:tcW w:w="3197" w:type="dxa"/>
          </w:tcPr>
          <w:p w14:paraId="40542186" w14:textId="77777777" w:rsidR="00AE7B0C" w:rsidRDefault="000E7FD0">
            <w:pPr>
              <w:spacing w:line="480" w:lineRule="auto"/>
              <w:ind w:left="-90"/>
              <w:jc w:val="both"/>
              <w:rPr>
                <w:rFonts w:ascii="Times New Roman" w:hAnsi="Times New Roman"/>
                <w:sz w:val="24"/>
                <w:szCs w:val="24"/>
              </w:rPr>
            </w:pPr>
            <w:r>
              <w:rPr>
                <w:rFonts w:ascii="Times New Roman" w:hAnsi="Times New Roman"/>
                <w:sz w:val="24"/>
                <w:szCs w:val="24"/>
              </w:rPr>
              <w:t>Nymoen, Godøy, Jensenius, and Torresen, 2012;</w:t>
            </w:r>
          </w:p>
        </w:tc>
      </w:tr>
      <w:tr w:rsidR="00AE7B0C" w14:paraId="26525FEB" w14:textId="77777777" w:rsidTr="00CA2615">
        <w:trPr>
          <w:trHeight w:val="383"/>
        </w:trPr>
        <w:tc>
          <w:tcPr>
            <w:tcW w:w="2030" w:type="dxa"/>
          </w:tcPr>
          <w:p w14:paraId="150FF36D" w14:textId="0F5E18FC" w:rsidR="00AE7B0C" w:rsidRDefault="005260B2" w:rsidP="00E95A71">
            <w:pPr>
              <w:spacing w:line="360" w:lineRule="auto"/>
              <w:ind w:left="-90"/>
              <w:jc w:val="both"/>
              <w:rPr>
                <w:rFonts w:ascii="Times New Roman" w:hAnsi="Times New Roman"/>
                <w:bCs/>
                <w:sz w:val="24"/>
                <w:szCs w:val="24"/>
              </w:rPr>
            </w:pPr>
            <w:r>
              <w:rPr>
                <w:rFonts w:ascii="Times New Roman" w:hAnsi="Times New Roman"/>
                <w:bCs/>
                <w:sz w:val="24"/>
                <w:szCs w:val="24"/>
              </w:rPr>
              <w:t>volume</w:t>
            </w:r>
            <w:r w:rsidR="000E7FD0">
              <w:rPr>
                <w:rFonts w:ascii="Times New Roman" w:hAnsi="Times New Roman"/>
                <w:bCs/>
                <w:sz w:val="24"/>
                <w:szCs w:val="24"/>
              </w:rPr>
              <w:t>, sharpness</w:t>
            </w:r>
          </w:p>
        </w:tc>
        <w:tc>
          <w:tcPr>
            <w:tcW w:w="3867" w:type="dxa"/>
          </w:tcPr>
          <w:p w14:paraId="1FFA4E94" w14:textId="77777777" w:rsidR="00AE7B0C" w:rsidRDefault="000E7FD0" w:rsidP="00E95A71">
            <w:pPr>
              <w:spacing w:line="360" w:lineRule="auto"/>
              <w:rPr>
                <w:rFonts w:ascii="Times New Roman" w:hAnsi="Times New Roman"/>
                <w:sz w:val="24"/>
                <w:szCs w:val="24"/>
              </w:rPr>
            </w:pPr>
            <w:r>
              <w:rPr>
                <w:rFonts w:ascii="Times New Roman" w:hAnsi="Times New Roman"/>
                <w:b/>
                <w:i/>
                <w:iCs/>
                <w:sz w:val="24"/>
                <w:szCs w:val="24"/>
              </w:rPr>
              <w:t>position</w:t>
            </w:r>
            <w:r>
              <w:rPr>
                <w:rFonts w:ascii="Times New Roman" w:hAnsi="Times New Roman"/>
                <w:b/>
                <w:sz w:val="24"/>
                <w:szCs w:val="24"/>
              </w:rPr>
              <w:t xml:space="preserve">, </w:t>
            </w:r>
            <w:r>
              <w:rPr>
                <w:rFonts w:ascii="Times New Roman" w:hAnsi="Times New Roman"/>
                <w:b/>
                <w:i/>
                <w:iCs/>
                <w:sz w:val="24"/>
                <w:szCs w:val="24"/>
              </w:rPr>
              <w:t>velocity</w:t>
            </w:r>
            <w:r>
              <w:rPr>
                <w:rFonts w:ascii="Times New Roman" w:hAnsi="Times New Roman"/>
                <w:b/>
                <w:sz w:val="24"/>
                <w:szCs w:val="24"/>
              </w:rPr>
              <w:t>,</w:t>
            </w:r>
            <w:r>
              <w:rPr>
                <w:rFonts w:ascii="Times New Roman" w:hAnsi="Times New Roman"/>
                <w:sz w:val="24"/>
                <w:szCs w:val="24"/>
              </w:rPr>
              <w:t xml:space="preserve"> and acceleration</w:t>
            </w:r>
          </w:p>
          <w:p w14:paraId="60A53D29" w14:textId="77777777" w:rsidR="00AE7B0C" w:rsidRDefault="00AE7B0C" w:rsidP="00E95A71">
            <w:pPr>
              <w:spacing w:line="360" w:lineRule="auto"/>
              <w:ind w:left="-90"/>
              <w:jc w:val="both"/>
              <w:rPr>
                <w:rFonts w:ascii="Times New Roman" w:hAnsi="Times New Roman"/>
                <w:sz w:val="24"/>
                <w:szCs w:val="24"/>
              </w:rPr>
            </w:pPr>
          </w:p>
        </w:tc>
        <w:tc>
          <w:tcPr>
            <w:tcW w:w="3197" w:type="dxa"/>
          </w:tcPr>
          <w:p w14:paraId="3E282CFB" w14:textId="77777777" w:rsidR="00AE7B0C" w:rsidRDefault="00BA6016" w:rsidP="00BA6016">
            <w:pPr>
              <w:spacing w:line="480" w:lineRule="auto"/>
              <w:ind w:left="-90"/>
              <w:jc w:val="both"/>
              <w:rPr>
                <w:rFonts w:ascii="Times New Roman" w:hAnsi="Times New Roman"/>
                <w:sz w:val="24"/>
                <w:szCs w:val="24"/>
              </w:rPr>
            </w:pPr>
            <w:r>
              <w:rPr>
                <w:rFonts w:ascii="Times New Roman" w:hAnsi="Times New Roman"/>
                <w:sz w:val="24"/>
                <w:szCs w:val="24"/>
              </w:rPr>
              <w:t>Caramiaux et al.</w:t>
            </w:r>
            <w:r w:rsidR="000E7FD0">
              <w:rPr>
                <w:rFonts w:ascii="Times New Roman" w:hAnsi="Times New Roman"/>
                <w:sz w:val="24"/>
                <w:szCs w:val="24"/>
              </w:rPr>
              <w:t>, 2010;</w:t>
            </w:r>
          </w:p>
        </w:tc>
      </w:tr>
      <w:tr w:rsidR="00AE7B0C" w14:paraId="6F751980" w14:textId="77777777" w:rsidTr="00CA2615">
        <w:trPr>
          <w:trHeight w:val="1997"/>
        </w:trPr>
        <w:tc>
          <w:tcPr>
            <w:tcW w:w="2030" w:type="dxa"/>
          </w:tcPr>
          <w:p w14:paraId="41367FD4" w14:textId="77777777" w:rsidR="00AE7B0C" w:rsidRDefault="000E7FD0" w:rsidP="00E95A71">
            <w:pPr>
              <w:spacing w:line="360" w:lineRule="auto"/>
              <w:ind w:left="-90"/>
              <w:jc w:val="both"/>
              <w:rPr>
                <w:rFonts w:ascii="Times New Roman" w:hAnsi="Times New Roman"/>
                <w:bCs/>
                <w:sz w:val="24"/>
                <w:szCs w:val="24"/>
              </w:rPr>
            </w:pPr>
            <w:r>
              <w:rPr>
                <w:rFonts w:ascii="Times New Roman" w:hAnsi="Times New Roman"/>
                <w:bCs/>
                <w:sz w:val="24"/>
                <w:szCs w:val="24"/>
              </w:rPr>
              <w:t>dynamics, pitch contour, pitch intervals, attack rate, articulation.</w:t>
            </w:r>
          </w:p>
        </w:tc>
        <w:tc>
          <w:tcPr>
            <w:tcW w:w="3867" w:type="dxa"/>
          </w:tcPr>
          <w:p w14:paraId="62D2D077" w14:textId="77777777" w:rsidR="00AE7B0C" w:rsidRDefault="000E7FD0" w:rsidP="00E95A71">
            <w:pPr>
              <w:spacing w:line="360" w:lineRule="auto"/>
              <w:ind w:left="-90"/>
              <w:jc w:val="both"/>
              <w:rPr>
                <w:rFonts w:ascii="Times New Roman" w:hAnsi="Times New Roman"/>
                <w:sz w:val="24"/>
                <w:szCs w:val="24"/>
              </w:rPr>
            </w:pPr>
            <w:r>
              <w:rPr>
                <w:rFonts w:ascii="Times New Roman" w:hAnsi="Times New Roman"/>
                <w:sz w:val="24"/>
                <w:szCs w:val="24"/>
              </w:rPr>
              <w:t xml:space="preserve">motional type, </w:t>
            </w:r>
            <w:r>
              <w:rPr>
                <w:rFonts w:ascii="Times New Roman" w:hAnsi="Times New Roman"/>
                <w:b/>
                <w:i/>
                <w:iCs/>
                <w:sz w:val="24"/>
                <w:szCs w:val="24"/>
              </w:rPr>
              <w:t>vertical direction</w:t>
            </w:r>
            <w:r>
              <w:rPr>
                <w:rFonts w:ascii="Times New Roman" w:hAnsi="Times New Roman"/>
                <w:sz w:val="24"/>
                <w:szCs w:val="24"/>
              </w:rPr>
              <w:t xml:space="preserve">, </w:t>
            </w:r>
            <w:r>
              <w:rPr>
                <w:rFonts w:ascii="Times New Roman" w:hAnsi="Times New Roman"/>
                <w:i/>
                <w:iCs/>
                <w:sz w:val="24"/>
                <w:szCs w:val="24"/>
              </w:rPr>
              <w:t>f</w:t>
            </w:r>
            <w:r>
              <w:rPr>
                <w:rFonts w:ascii="Times New Roman" w:hAnsi="Times New Roman"/>
                <w:b/>
                <w:i/>
                <w:iCs/>
                <w:sz w:val="24"/>
                <w:szCs w:val="24"/>
              </w:rPr>
              <w:t>orward-backward movement</w:t>
            </w:r>
            <w:r>
              <w:rPr>
                <w:rFonts w:ascii="Times New Roman" w:hAnsi="Times New Roman"/>
                <w:i/>
                <w:iCs/>
                <w:sz w:val="24"/>
                <w:szCs w:val="24"/>
              </w:rPr>
              <w:t>s</w:t>
            </w:r>
            <w:r>
              <w:rPr>
                <w:rFonts w:ascii="Times New Roman" w:hAnsi="Times New Roman"/>
                <w:sz w:val="24"/>
                <w:szCs w:val="24"/>
              </w:rPr>
              <w:t xml:space="preserve">, right-left movements, </w:t>
            </w:r>
            <w:r>
              <w:rPr>
                <w:rFonts w:ascii="Times New Roman" w:hAnsi="Times New Roman"/>
                <w:b/>
                <w:i/>
                <w:iCs/>
                <w:sz w:val="24"/>
                <w:szCs w:val="24"/>
              </w:rPr>
              <w:t>speed</w:t>
            </w:r>
            <w:r>
              <w:rPr>
                <w:rFonts w:ascii="Times New Roman" w:hAnsi="Times New Roman"/>
                <w:b/>
                <w:sz w:val="24"/>
                <w:szCs w:val="24"/>
              </w:rPr>
              <w:t>,</w:t>
            </w:r>
            <w:r>
              <w:rPr>
                <w:rFonts w:ascii="Times New Roman" w:hAnsi="Times New Roman"/>
                <w:sz w:val="24"/>
                <w:szCs w:val="24"/>
              </w:rPr>
              <w:t xml:space="preserve"> external force, energy involved.</w:t>
            </w:r>
          </w:p>
        </w:tc>
        <w:tc>
          <w:tcPr>
            <w:tcW w:w="3197" w:type="dxa"/>
          </w:tcPr>
          <w:p w14:paraId="4C944703" w14:textId="77777777" w:rsidR="00AE7B0C" w:rsidRDefault="000E7FD0">
            <w:pPr>
              <w:spacing w:line="480" w:lineRule="auto"/>
              <w:ind w:left="-90"/>
              <w:jc w:val="both"/>
              <w:rPr>
                <w:rFonts w:ascii="Times New Roman" w:hAnsi="Times New Roman"/>
                <w:sz w:val="24"/>
                <w:szCs w:val="24"/>
              </w:rPr>
            </w:pPr>
            <w:r>
              <w:rPr>
                <w:rFonts w:ascii="Times New Roman" w:hAnsi="Times New Roman"/>
                <w:sz w:val="24"/>
                <w:szCs w:val="24"/>
              </w:rPr>
              <w:t>Eitan and Granot, 2006</w:t>
            </w:r>
          </w:p>
        </w:tc>
      </w:tr>
    </w:tbl>
    <w:p w14:paraId="7A60346A" w14:textId="77777777" w:rsidR="00AE7B0C" w:rsidRDefault="00AE7B0C">
      <w:pPr>
        <w:spacing w:after="0" w:line="480" w:lineRule="auto"/>
        <w:jc w:val="both"/>
        <w:rPr>
          <w:rFonts w:ascii="Times New Roman" w:hAnsi="Times New Roman"/>
          <w:sz w:val="24"/>
          <w:szCs w:val="24"/>
        </w:rPr>
      </w:pPr>
    </w:p>
    <w:p w14:paraId="57C7BC85" w14:textId="4782413E" w:rsidR="00AE7B0C" w:rsidRDefault="000E7FD0" w:rsidP="0071203D">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motional features of </w:t>
      </w:r>
      <w:r>
        <w:rPr>
          <w:rFonts w:ascii="Times New Roman" w:hAnsi="Times New Roman"/>
          <w:i/>
          <w:sz w:val="24"/>
          <w:szCs w:val="24"/>
        </w:rPr>
        <w:t xml:space="preserve">speed </w:t>
      </w:r>
      <w:r>
        <w:rPr>
          <w:rFonts w:ascii="Times New Roman" w:hAnsi="Times New Roman"/>
          <w:sz w:val="24"/>
          <w:szCs w:val="24"/>
        </w:rPr>
        <w:t xml:space="preserve">and </w:t>
      </w:r>
      <w:r w:rsidR="00450A25">
        <w:rPr>
          <w:rFonts w:ascii="Times New Roman" w:hAnsi="Times New Roman"/>
          <w:i/>
          <w:sz w:val="24"/>
          <w:szCs w:val="24"/>
        </w:rPr>
        <w:t>distance</w:t>
      </w:r>
      <w:r>
        <w:rPr>
          <w:rFonts w:ascii="Times New Roman" w:hAnsi="Times New Roman"/>
          <w:i/>
          <w:sz w:val="24"/>
          <w:szCs w:val="24"/>
        </w:rPr>
        <w:t xml:space="preserve"> </w:t>
      </w:r>
      <w:r>
        <w:rPr>
          <w:rFonts w:ascii="Times New Roman" w:hAnsi="Times New Roman"/>
          <w:sz w:val="24"/>
          <w:szCs w:val="24"/>
        </w:rPr>
        <w:t xml:space="preserve">were selected following the review of listed studies to represent the crucial and fundamental characteristics of moving object </w:t>
      </w:r>
      <w:r>
        <w:rPr>
          <w:rFonts w:ascii="Times New Roman" w:hAnsi="Times New Roman"/>
          <w:sz w:val="24"/>
          <w:szCs w:val="24"/>
        </w:rPr>
        <w:lastRenderedPageBreak/>
        <w:t>motional features.</w:t>
      </w:r>
      <w:r>
        <w:rPr>
          <w:rFonts w:ascii="Times New Roman" w:hAnsi="Times New Roman" w:hint="eastAsia"/>
          <w:sz w:val="24"/>
          <w:szCs w:val="24"/>
        </w:rPr>
        <w:t xml:space="preserve"> </w:t>
      </w:r>
      <w:r>
        <w:rPr>
          <w:rFonts w:ascii="Times New Roman" w:hAnsi="Times New Roman"/>
          <w:i/>
          <w:iCs/>
          <w:sz w:val="24"/>
          <w:szCs w:val="24"/>
        </w:rPr>
        <w:t>Physical distance</w:t>
      </w:r>
      <w:r>
        <w:rPr>
          <w:rFonts w:ascii="Times New Roman" w:hAnsi="Times New Roman"/>
          <w:sz w:val="24"/>
          <w:szCs w:val="24"/>
        </w:rPr>
        <w:t xml:space="preserve"> was not selected as the videos were systemically controlled around 10 seconds to balance the duration effects and the walking tempo </w:t>
      </w:r>
      <w:r w:rsidR="009D6E15">
        <w:rPr>
          <w:rFonts w:ascii="Times New Roman" w:hAnsi="Times New Roman"/>
          <w:sz w:val="24"/>
          <w:szCs w:val="24"/>
        </w:rPr>
        <w:t>may</w:t>
      </w:r>
      <w:r>
        <w:rPr>
          <w:rFonts w:ascii="Times New Roman" w:hAnsi="Times New Roman"/>
          <w:sz w:val="24"/>
          <w:szCs w:val="24"/>
        </w:rPr>
        <w:t xml:space="preserve"> reflect physical distance in certain ways (i.e. </w:t>
      </w:r>
      <w:r w:rsidR="009D6E15">
        <w:rPr>
          <w:rFonts w:ascii="Times New Roman" w:hAnsi="Times New Roman"/>
          <w:sz w:val="24"/>
          <w:szCs w:val="24"/>
        </w:rPr>
        <w:t>quicker speed refers to farther distance in equal duration</w:t>
      </w:r>
      <w:r>
        <w:rPr>
          <w:rFonts w:ascii="Times New Roman" w:hAnsi="Times New Roman"/>
          <w:sz w:val="24"/>
          <w:szCs w:val="24"/>
        </w:rPr>
        <w:t>).</w:t>
      </w:r>
      <w:r>
        <w:rPr>
          <w:rFonts w:ascii="Times New Roman" w:hAnsi="Times New Roman" w:hint="eastAsia"/>
          <w:sz w:val="24"/>
          <w:szCs w:val="24"/>
        </w:rPr>
        <w:t xml:space="preserve"> </w:t>
      </w:r>
      <w:r w:rsidR="009D6E15">
        <w:rPr>
          <w:rFonts w:ascii="Times New Roman" w:hAnsi="Times New Roman"/>
          <w:i/>
          <w:iCs/>
          <w:sz w:val="24"/>
          <w:szCs w:val="24"/>
        </w:rPr>
        <w:t>P</w:t>
      </w:r>
      <w:r>
        <w:rPr>
          <w:rFonts w:ascii="Times New Roman" w:hAnsi="Times New Roman"/>
          <w:i/>
          <w:iCs/>
          <w:sz w:val="24"/>
          <w:szCs w:val="24"/>
        </w:rPr>
        <w:t>hysical height</w:t>
      </w:r>
      <w:r>
        <w:rPr>
          <w:rFonts w:ascii="Times New Roman" w:hAnsi="Times New Roman"/>
          <w:sz w:val="24"/>
          <w:szCs w:val="24"/>
        </w:rPr>
        <w:t xml:space="preserve"> from the ground </w:t>
      </w:r>
      <w:r w:rsidR="009D6E15">
        <w:rPr>
          <w:rFonts w:ascii="Times New Roman" w:hAnsi="Times New Roman"/>
          <w:sz w:val="24"/>
          <w:szCs w:val="24"/>
        </w:rPr>
        <w:t>was selected as the third motional feature</w:t>
      </w:r>
      <w:r w:rsidR="00AE4FC6">
        <w:rPr>
          <w:rFonts w:ascii="Times New Roman" w:hAnsi="Times New Roman"/>
          <w:sz w:val="24"/>
          <w:szCs w:val="24"/>
        </w:rPr>
        <w:t xml:space="preserve">, indicating the vertical distance between the feet and the ground. This was chosen as an analogy of physical position factor listed in the table. </w:t>
      </w:r>
      <w:r>
        <w:rPr>
          <w:rFonts w:ascii="Times New Roman" w:hAnsi="Times New Roman"/>
          <w:sz w:val="24"/>
          <w:szCs w:val="24"/>
        </w:rPr>
        <w:t xml:space="preserve">The </w:t>
      </w:r>
      <w:r>
        <w:rPr>
          <w:rFonts w:ascii="Times New Roman" w:hAnsi="Times New Roman"/>
          <w:i/>
          <w:iCs/>
          <w:sz w:val="24"/>
          <w:szCs w:val="24"/>
        </w:rPr>
        <w:t>amount of movement</w:t>
      </w:r>
      <w:r>
        <w:rPr>
          <w:rFonts w:ascii="Times New Roman" w:hAnsi="Times New Roman"/>
          <w:sz w:val="24"/>
          <w:szCs w:val="24"/>
        </w:rPr>
        <w:t>, additionally, was easily captured by the motion-tracking machine in music-induced movements research; whereas, movement is difficult to control and produce in particular amounts for a dancer.</w:t>
      </w:r>
      <w:r>
        <w:rPr>
          <w:rFonts w:ascii="Times New Roman" w:hAnsi="Times New Roman" w:hint="eastAsia"/>
          <w:sz w:val="24"/>
          <w:szCs w:val="24"/>
        </w:rPr>
        <w:t xml:space="preserve"> </w:t>
      </w:r>
      <w:r>
        <w:rPr>
          <w:rFonts w:ascii="Times New Roman" w:hAnsi="Times New Roman"/>
          <w:sz w:val="24"/>
          <w:szCs w:val="24"/>
        </w:rPr>
        <w:t>Th</w:t>
      </w:r>
      <w:r w:rsidR="00AE4FC6">
        <w:rPr>
          <w:rFonts w:ascii="Times New Roman" w:hAnsi="Times New Roman"/>
          <w:sz w:val="24"/>
          <w:szCs w:val="24"/>
        </w:rPr>
        <w:t>is</w:t>
      </w:r>
      <w:r>
        <w:rPr>
          <w:rFonts w:ascii="Times New Roman" w:hAnsi="Times New Roman"/>
          <w:sz w:val="24"/>
          <w:szCs w:val="24"/>
        </w:rPr>
        <w:t xml:space="preserve"> motional feature </w:t>
      </w:r>
      <w:r w:rsidR="00AE4FC6">
        <w:rPr>
          <w:rFonts w:ascii="Times New Roman" w:hAnsi="Times New Roman"/>
          <w:sz w:val="24"/>
          <w:szCs w:val="24"/>
        </w:rPr>
        <w:t>may</w:t>
      </w:r>
      <w:r>
        <w:rPr>
          <w:rFonts w:ascii="Times New Roman" w:hAnsi="Times New Roman"/>
          <w:sz w:val="24"/>
          <w:szCs w:val="24"/>
        </w:rPr>
        <w:t xml:space="preserve"> be reflected as a feature of </w:t>
      </w:r>
      <w:r>
        <w:rPr>
          <w:rFonts w:ascii="Times New Roman" w:hAnsi="Times New Roman"/>
          <w:i/>
          <w:iCs/>
          <w:sz w:val="24"/>
          <w:szCs w:val="24"/>
        </w:rPr>
        <w:t>motional continuity</w:t>
      </w:r>
      <w:r>
        <w:rPr>
          <w:rFonts w:ascii="Times New Roman" w:hAnsi="Times New Roman"/>
          <w:sz w:val="24"/>
          <w:szCs w:val="24"/>
        </w:rPr>
        <w:t xml:space="preserve"> as angular movements contained</w:t>
      </w:r>
      <w:r>
        <w:rPr>
          <w:rFonts w:ascii="Times New Roman" w:hAnsi="Times New Roman" w:hint="eastAsia"/>
          <w:sz w:val="24"/>
          <w:szCs w:val="24"/>
        </w:rPr>
        <w:t xml:space="preserve"> </w:t>
      </w:r>
      <w:r>
        <w:rPr>
          <w:rFonts w:ascii="Times New Roman" w:hAnsi="Times New Roman"/>
          <w:sz w:val="24"/>
          <w:szCs w:val="24"/>
        </w:rPr>
        <w:t xml:space="preserve">more amounts of motion compared with the normal movements of walking action. </w:t>
      </w:r>
    </w:p>
    <w:p w14:paraId="24981774" w14:textId="6BDD38F4"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33" w:name="_Toc450406773"/>
      <w:r>
        <w:rPr>
          <w:rFonts w:ascii="Times New Roman" w:hAnsi="Times New Roman"/>
          <w:b/>
          <w:bCs/>
          <w:sz w:val="24"/>
          <w:szCs w:val="24"/>
        </w:rPr>
        <w:t>3.1.2 Examination of musical features</w:t>
      </w:r>
      <w:r w:rsidR="00AC4D13">
        <w:rPr>
          <w:rFonts w:ascii="Times New Roman" w:hAnsi="Times New Roman"/>
          <w:b/>
          <w:bCs/>
          <w:sz w:val="24"/>
          <w:szCs w:val="24"/>
        </w:rPr>
        <w:t>.</w:t>
      </w:r>
      <w:bookmarkEnd w:id="33"/>
      <w:r>
        <w:rPr>
          <w:rFonts w:ascii="Times New Roman" w:hAnsi="Times New Roman"/>
          <w:b/>
          <w:bCs/>
          <w:sz w:val="24"/>
          <w:szCs w:val="24"/>
        </w:rPr>
        <w:t xml:space="preserve"> </w:t>
      </w:r>
    </w:p>
    <w:p w14:paraId="79C88E82" w14:textId="6B973FFC" w:rsidR="00AE7B0C" w:rsidRDefault="000E7FD0" w:rsidP="003B1121">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musical production task was designed to play with un-grouped tones of a melody piece to examine the extent pianists could play creatively and expressively in response to the visual stimuli. The idea was inspired by a </w:t>
      </w:r>
      <w:r w:rsidR="006409CF">
        <w:rPr>
          <w:rFonts w:ascii="Times New Roman" w:hAnsi="Times New Roman"/>
          <w:sz w:val="24"/>
          <w:szCs w:val="24"/>
        </w:rPr>
        <w:t xml:space="preserve">study of </w:t>
      </w:r>
      <w:r>
        <w:rPr>
          <w:rFonts w:ascii="Times New Roman" w:hAnsi="Times New Roman"/>
          <w:sz w:val="24"/>
          <w:szCs w:val="24"/>
        </w:rPr>
        <w:t xml:space="preserve">Clarke, Doffman, </w:t>
      </w:r>
      <w:r w:rsidR="006409CF">
        <w:rPr>
          <w:rFonts w:ascii="Times New Roman" w:hAnsi="Times New Roman"/>
          <w:sz w:val="24"/>
          <w:szCs w:val="24"/>
        </w:rPr>
        <w:t>and</w:t>
      </w:r>
      <w:r>
        <w:rPr>
          <w:rFonts w:ascii="Times New Roman" w:hAnsi="Times New Roman"/>
          <w:sz w:val="24"/>
          <w:szCs w:val="24"/>
        </w:rPr>
        <w:t xml:space="preserve"> Timmers </w:t>
      </w:r>
      <w:r w:rsidR="006409CF">
        <w:rPr>
          <w:rFonts w:ascii="Times New Roman" w:hAnsi="Times New Roman"/>
          <w:sz w:val="24"/>
          <w:szCs w:val="24"/>
        </w:rPr>
        <w:t xml:space="preserve">(in preparation) </w:t>
      </w:r>
      <w:r w:rsidR="003B1121">
        <w:rPr>
          <w:rFonts w:ascii="Times New Roman" w:hAnsi="Times New Roman"/>
          <w:sz w:val="24"/>
          <w:szCs w:val="24"/>
        </w:rPr>
        <w:t>who</w:t>
      </w:r>
      <w:r>
        <w:rPr>
          <w:rFonts w:ascii="Times New Roman" w:hAnsi="Times New Roman"/>
          <w:sz w:val="24"/>
          <w:szCs w:val="24"/>
        </w:rPr>
        <w:t xml:space="preserve"> investigated the change and development of musical creativity in the collative performance, where musical score material contained only notes for the performance movement without other notations such as articulation, durations, tempo, or rhythmic pattern, etc.</w:t>
      </w:r>
      <w:r>
        <w:rPr>
          <w:rFonts w:ascii="Times New Roman" w:hAnsi="Times New Roman" w:hint="eastAsia"/>
          <w:sz w:val="24"/>
          <w:szCs w:val="24"/>
        </w:rPr>
        <w:t xml:space="preserve"> </w:t>
      </w:r>
      <w:r w:rsidR="003B1121">
        <w:rPr>
          <w:rFonts w:ascii="Times New Roman" w:hAnsi="Times New Roman"/>
          <w:sz w:val="24"/>
          <w:szCs w:val="24"/>
        </w:rPr>
        <w:t>In their research design, f</w:t>
      </w:r>
      <w:r>
        <w:rPr>
          <w:rFonts w:ascii="Times New Roman" w:hAnsi="Times New Roman"/>
          <w:sz w:val="24"/>
          <w:szCs w:val="24"/>
        </w:rPr>
        <w:t>illed notes mainly represented the flowing quavers and could be improvised on the rhythm pattern by adding single or pairs of semiquavers by performers</w:t>
      </w:r>
      <w:r w:rsidR="003B1121">
        <w:rPr>
          <w:rFonts w:ascii="Times New Roman" w:hAnsi="Times New Roman"/>
          <w:sz w:val="24"/>
          <w:szCs w:val="24"/>
        </w:rPr>
        <w:t>;</w:t>
      </w:r>
      <w:r>
        <w:rPr>
          <w:rFonts w:ascii="Times New Roman" w:hAnsi="Times New Roman"/>
          <w:sz w:val="24"/>
          <w:szCs w:val="24"/>
        </w:rPr>
        <w:t xml:space="preserve"> </w:t>
      </w:r>
      <w:r w:rsidR="003B1121">
        <w:rPr>
          <w:rFonts w:ascii="Times New Roman" w:hAnsi="Times New Roman"/>
          <w:sz w:val="24"/>
          <w:szCs w:val="24"/>
        </w:rPr>
        <w:t>b</w:t>
      </w:r>
      <w:r>
        <w:rPr>
          <w:rFonts w:ascii="Times New Roman" w:hAnsi="Times New Roman"/>
          <w:sz w:val="24"/>
          <w:szCs w:val="24"/>
        </w:rPr>
        <w:t xml:space="preserve">ars were provided to separate phrases and ended with longer notes such as semibreves or dotted minims, etc., and were also treated as smaller elements to construct longer phrases. </w:t>
      </w:r>
      <w:r w:rsidR="003B1121">
        <w:rPr>
          <w:rFonts w:ascii="Times New Roman" w:hAnsi="Times New Roman"/>
          <w:sz w:val="24"/>
          <w:szCs w:val="24"/>
        </w:rPr>
        <w:t>I</w:t>
      </w:r>
      <w:r>
        <w:rPr>
          <w:rFonts w:ascii="Times New Roman" w:hAnsi="Times New Roman"/>
          <w:sz w:val="24"/>
          <w:szCs w:val="24"/>
        </w:rPr>
        <w:t xml:space="preserve">nspired by this research, </w:t>
      </w:r>
      <w:r w:rsidR="003B1121">
        <w:rPr>
          <w:rFonts w:ascii="Times New Roman" w:hAnsi="Times New Roman"/>
          <w:sz w:val="24"/>
          <w:szCs w:val="24"/>
        </w:rPr>
        <w:t xml:space="preserve">the current study </w:t>
      </w:r>
      <w:r>
        <w:rPr>
          <w:rFonts w:ascii="Times New Roman" w:hAnsi="Times New Roman"/>
          <w:sz w:val="24"/>
          <w:szCs w:val="24"/>
        </w:rPr>
        <w:t>examined the transf</w:t>
      </w:r>
      <w:r w:rsidR="003B1121">
        <w:rPr>
          <w:rFonts w:ascii="Times New Roman" w:hAnsi="Times New Roman"/>
          <w:sz w:val="24"/>
          <w:szCs w:val="24"/>
        </w:rPr>
        <w:t>ormation</w:t>
      </w:r>
      <w:r>
        <w:rPr>
          <w:rFonts w:ascii="Times New Roman" w:hAnsi="Times New Roman"/>
          <w:sz w:val="24"/>
          <w:szCs w:val="24"/>
        </w:rPr>
        <w:t xml:space="preserve"> from visual stimuli to performed sounds in a creative and improvised performance context.</w:t>
      </w:r>
      <w:r>
        <w:rPr>
          <w:rFonts w:ascii="Times New Roman" w:hAnsi="Times New Roman" w:hint="eastAsia"/>
          <w:sz w:val="24"/>
          <w:szCs w:val="24"/>
        </w:rPr>
        <w:t xml:space="preserve"> </w:t>
      </w:r>
      <w:r>
        <w:rPr>
          <w:rFonts w:ascii="Times New Roman" w:hAnsi="Times New Roman"/>
          <w:sz w:val="24"/>
          <w:szCs w:val="24"/>
        </w:rPr>
        <w:t xml:space="preserve">Audio features that required analysis were correlated with motional </w:t>
      </w:r>
      <w:r>
        <w:rPr>
          <w:rFonts w:ascii="Times New Roman" w:hAnsi="Times New Roman"/>
          <w:sz w:val="24"/>
          <w:szCs w:val="24"/>
        </w:rPr>
        <w:lastRenderedPageBreak/>
        <w:t xml:space="preserve">characteristics including </w:t>
      </w:r>
      <w:r>
        <w:rPr>
          <w:rFonts w:ascii="Times New Roman" w:hAnsi="Times New Roman"/>
          <w:i/>
          <w:iCs/>
          <w:sz w:val="24"/>
          <w:szCs w:val="24"/>
        </w:rPr>
        <w:t xml:space="preserve">tempi, articulation, and </w:t>
      </w:r>
      <w:r w:rsidR="005260B2">
        <w:rPr>
          <w:rFonts w:ascii="Times New Roman" w:hAnsi="Times New Roman"/>
          <w:i/>
          <w:iCs/>
          <w:sz w:val="24"/>
          <w:szCs w:val="24"/>
        </w:rPr>
        <w:t>volume</w:t>
      </w:r>
      <w:r>
        <w:rPr>
          <w:rFonts w:ascii="Times New Roman" w:hAnsi="Times New Roman"/>
          <w:sz w:val="24"/>
          <w:szCs w:val="24"/>
        </w:rPr>
        <w:t xml:space="preserve"> and were determined by the MIDI piano transcription system.</w:t>
      </w:r>
      <w:r>
        <w:rPr>
          <w:rFonts w:ascii="Times New Roman" w:hAnsi="Times New Roman" w:hint="eastAsia"/>
          <w:sz w:val="24"/>
          <w:szCs w:val="24"/>
        </w:rPr>
        <w:t xml:space="preserve"> </w:t>
      </w:r>
      <w:r>
        <w:rPr>
          <w:rFonts w:ascii="Times New Roman" w:hAnsi="Times New Roman"/>
          <w:sz w:val="24"/>
          <w:szCs w:val="24"/>
        </w:rPr>
        <w:t>The study was designed to play music of a particular melody while other auditory features such as timbral variance, harmonic patterns, and musical pitch were already defined by the selected material. The calculation of each audio character is illustrated Section 3.4.1.</w:t>
      </w:r>
    </w:p>
    <w:p w14:paraId="1E101B79"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 xml:space="preserve"> Two performance sessions are involved in this study including tapping and playing. Participants were required to play a single tone on A3 sixteen times in eight conditions as the first “tapping” session, and then play one particular melody in eight conditions as the second “melody” session.</w:t>
      </w:r>
      <w:r>
        <w:rPr>
          <w:rFonts w:ascii="Times New Roman" w:hAnsi="Times New Roman" w:hint="eastAsia"/>
          <w:sz w:val="24"/>
          <w:szCs w:val="24"/>
        </w:rPr>
        <w:t xml:space="preserve"> </w:t>
      </w:r>
      <w:r>
        <w:rPr>
          <w:rFonts w:ascii="Times New Roman" w:hAnsi="Times New Roman"/>
          <w:sz w:val="24"/>
          <w:szCs w:val="24"/>
        </w:rPr>
        <w:t>Two performance sessions were designed to compare group</w:t>
      </w:r>
      <w:r>
        <w:rPr>
          <w:rFonts w:ascii="Times New Roman" w:hAnsi="Times New Roman"/>
          <w:i/>
          <w:sz w:val="24"/>
          <w:szCs w:val="24"/>
        </w:rPr>
        <w:t xml:space="preserve"> </w:t>
      </w:r>
      <w:r>
        <w:rPr>
          <w:rFonts w:ascii="Times New Roman" w:hAnsi="Times New Roman"/>
          <w:sz w:val="24"/>
          <w:szCs w:val="24"/>
        </w:rPr>
        <w:t xml:space="preserve">variances between the tapping session and the melody session, and to determine whether participants are stimulated to produce more expressiveness with musical melody. </w:t>
      </w:r>
    </w:p>
    <w:p w14:paraId="6AFAA960" w14:textId="20DEDDE8"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34" w:name="_Toc450406774"/>
      <w:r>
        <w:rPr>
          <w:rFonts w:ascii="Times New Roman" w:hAnsi="Times New Roman"/>
          <w:b/>
          <w:bCs/>
          <w:sz w:val="24"/>
          <w:szCs w:val="24"/>
        </w:rPr>
        <w:t>3.1.3 Dependent variables and independent variables</w:t>
      </w:r>
      <w:r w:rsidR="00AC4D13">
        <w:rPr>
          <w:rFonts w:ascii="Times New Roman" w:hAnsi="Times New Roman"/>
          <w:b/>
          <w:bCs/>
          <w:sz w:val="24"/>
          <w:szCs w:val="24"/>
        </w:rPr>
        <w:t>.</w:t>
      </w:r>
      <w:bookmarkEnd w:id="34"/>
      <w:r>
        <w:rPr>
          <w:rFonts w:ascii="Times New Roman" w:hAnsi="Times New Roman"/>
          <w:b/>
          <w:bCs/>
          <w:sz w:val="24"/>
          <w:szCs w:val="24"/>
        </w:rPr>
        <w:t xml:space="preserve"> </w:t>
      </w:r>
    </w:p>
    <w:p w14:paraId="2D40BF76"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Data analysis examined the effect of independent variables (i.e., motional characteristics including speed, height, distance, and continuity) on the dependent variables (i.e., performed sounds features) and investigated overall differences across two performance sessions.</w:t>
      </w:r>
      <w:r>
        <w:rPr>
          <w:rFonts w:ascii="Times New Roman" w:hAnsi="Times New Roman" w:hint="eastAsia"/>
          <w:sz w:val="24"/>
          <w:szCs w:val="24"/>
        </w:rPr>
        <w:t xml:space="preserve"> </w:t>
      </w:r>
      <w:r>
        <w:rPr>
          <w:rFonts w:ascii="Times New Roman" w:hAnsi="Times New Roman"/>
          <w:sz w:val="24"/>
          <w:szCs w:val="24"/>
        </w:rPr>
        <w:t xml:space="preserve">Video recording of figure movements and short interviews were additionally made as the complementary qualitative investigation approach. </w:t>
      </w:r>
    </w:p>
    <w:p w14:paraId="27FDE7D0" w14:textId="3739341B" w:rsidR="00AE7B0C" w:rsidRDefault="00AC4D13" w:rsidP="00AC4D13">
      <w:pPr>
        <w:pStyle w:val="ListParagraph1"/>
        <w:spacing w:after="0" w:line="480" w:lineRule="auto"/>
        <w:ind w:left="0"/>
        <w:outlineLvl w:val="1"/>
        <w:rPr>
          <w:rFonts w:ascii="Times New Roman" w:hAnsi="Times New Roman"/>
          <w:b/>
          <w:bCs/>
          <w:sz w:val="24"/>
          <w:szCs w:val="24"/>
        </w:rPr>
      </w:pPr>
      <w:bookmarkStart w:id="35" w:name="_Toc450406775"/>
      <w:r>
        <w:rPr>
          <w:rFonts w:ascii="Times New Roman" w:hAnsi="Times New Roman"/>
          <w:b/>
          <w:bCs/>
          <w:sz w:val="24"/>
          <w:szCs w:val="24"/>
        </w:rPr>
        <w:t>3.2</w:t>
      </w:r>
      <w:r w:rsidR="000E7FD0">
        <w:rPr>
          <w:rFonts w:ascii="Times New Roman" w:hAnsi="Times New Roman"/>
          <w:b/>
          <w:bCs/>
          <w:sz w:val="24"/>
          <w:szCs w:val="24"/>
        </w:rPr>
        <w:t xml:space="preserve"> Participants</w:t>
      </w:r>
      <w:bookmarkEnd w:id="35"/>
      <w:r w:rsidR="000E7FD0">
        <w:rPr>
          <w:rFonts w:ascii="Times New Roman" w:hAnsi="Times New Roman"/>
          <w:b/>
          <w:bCs/>
          <w:sz w:val="24"/>
          <w:szCs w:val="24"/>
        </w:rPr>
        <w:t xml:space="preserve"> </w:t>
      </w:r>
    </w:p>
    <w:p w14:paraId="52B2D726" w14:textId="74F64DCC" w:rsidR="00AE7B0C" w:rsidRDefault="000E7FD0" w:rsidP="00593E1A">
      <w:pPr>
        <w:spacing w:after="0" w:line="480" w:lineRule="auto"/>
        <w:ind w:firstLine="720"/>
        <w:jc w:val="both"/>
        <w:rPr>
          <w:rFonts w:ascii="Times New Roman" w:hAnsi="Times New Roman"/>
          <w:sz w:val="24"/>
          <w:szCs w:val="24"/>
        </w:rPr>
      </w:pPr>
      <w:r>
        <w:rPr>
          <w:rFonts w:ascii="Times New Roman" w:hAnsi="Times New Roman"/>
          <w:sz w:val="24"/>
          <w:szCs w:val="24"/>
        </w:rPr>
        <w:t xml:space="preserve">Participants were recruited through email from the University of Sheffield Music Department and other social musical choirs. </w:t>
      </w:r>
      <w:r w:rsidR="00227F79">
        <w:rPr>
          <w:rFonts w:ascii="Times New Roman" w:hAnsi="Times New Roman"/>
          <w:sz w:val="24"/>
          <w:szCs w:val="24"/>
        </w:rPr>
        <w:t xml:space="preserve">Thirteen </w:t>
      </w:r>
      <w:r>
        <w:rPr>
          <w:rFonts w:ascii="Times New Roman" w:hAnsi="Times New Roman"/>
          <w:sz w:val="24"/>
          <w:szCs w:val="24"/>
        </w:rPr>
        <w:t>pianists (Male = 1, Female = 12; Mean age = 32.25, SD = 10.05) participated in this study.</w:t>
      </w:r>
      <w:r>
        <w:rPr>
          <w:rFonts w:ascii="Times New Roman" w:hAnsi="Times New Roman" w:hint="eastAsia"/>
          <w:sz w:val="24"/>
          <w:szCs w:val="24"/>
        </w:rPr>
        <w:t xml:space="preserve"> </w:t>
      </w:r>
      <w:r>
        <w:rPr>
          <w:rFonts w:ascii="Times New Roman" w:hAnsi="Times New Roman"/>
          <w:sz w:val="24"/>
          <w:szCs w:val="24"/>
        </w:rPr>
        <w:t xml:space="preserve">The pianists were either semi-professional (N = 2, Mean training years = 5, SD = 1) or professional (N = 11, Mean training years = 18.5, SD = 7.34). </w:t>
      </w:r>
      <w:r w:rsidR="00227F79">
        <w:rPr>
          <w:rFonts w:ascii="Times New Roman" w:hAnsi="Times New Roman"/>
          <w:sz w:val="24"/>
          <w:szCs w:val="24"/>
        </w:rPr>
        <w:t xml:space="preserve">Participants completed a questionnaire to gather demographic information, details of their </w:t>
      </w:r>
      <w:r>
        <w:rPr>
          <w:rFonts w:ascii="Times New Roman" w:hAnsi="Times New Roman"/>
          <w:sz w:val="24"/>
          <w:szCs w:val="24"/>
        </w:rPr>
        <w:t xml:space="preserve">musical training and piano accompaniment </w:t>
      </w:r>
      <w:r>
        <w:rPr>
          <w:rFonts w:ascii="Times New Roman" w:hAnsi="Times New Roman"/>
          <w:sz w:val="24"/>
          <w:szCs w:val="24"/>
        </w:rPr>
        <w:lastRenderedPageBreak/>
        <w:t>experience for dancing</w:t>
      </w:r>
      <w:r w:rsidR="00227F79">
        <w:rPr>
          <w:rFonts w:ascii="Times New Roman" w:hAnsi="Times New Roman"/>
          <w:sz w:val="24"/>
          <w:szCs w:val="24"/>
        </w:rPr>
        <w:t>. Three participants</w:t>
      </w:r>
      <w:r w:rsidR="00593E1A">
        <w:rPr>
          <w:rFonts w:ascii="Times New Roman" w:hAnsi="Times New Roman"/>
          <w:sz w:val="24"/>
          <w:szCs w:val="24"/>
        </w:rPr>
        <w:t xml:space="preserve"> indicated that they “seldom” </w:t>
      </w:r>
      <w:r w:rsidR="00227F79">
        <w:rPr>
          <w:rFonts w:ascii="Times New Roman" w:hAnsi="Times New Roman"/>
          <w:sz w:val="24"/>
          <w:szCs w:val="24"/>
        </w:rPr>
        <w:t>accompanied dancers</w:t>
      </w:r>
      <w:r w:rsidR="005E5FF2">
        <w:rPr>
          <w:rFonts w:ascii="Times New Roman" w:hAnsi="Times New Roman"/>
          <w:sz w:val="24"/>
          <w:szCs w:val="24"/>
        </w:rPr>
        <w:t>.</w:t>
      </w:r>
      <w:r w:rsidR="00227F79">
        <w:rPr>
          <w:rFonts w:ascii="Times New Roman" w:hAnsi="Times New Roman"/>
          <w:sz w:val="24"/>
          <w:szCs w:val="24"/>
        </w:rPr>
        <w:t xml:space="preserve"> </w:t>
      </w:r>
    </w:p>
    <w:p w14:paraId="31F4BCAC" w14:textId="2D8FF1B2" w:rsidR="00AE7B0C" w:rsidRDefault="00AC4D13" w:rsidP="00AC4D13">
      <w:pPr>
        <w:pStyle w:val="ListParagraph1"/>
        <w:spacing w:after="0" w:line="480" w:lineRule="auto"/>
        <w:ind w:left="0"/>
        <w:jc w:val="both"/>
        <w:outlineLvl w:val="1"/>
        <w:rPr>
          <w:rFonts w:ascii="Times New Roman" w:hAnsi="Times New Roman"/>
          <w:b/>
          <w:bCs/>
          <w:sz w:val="24"/>
          <w:szCs w:val="24"/>
        </w:rPr>
      </w:pPr>
      <w:bookmarkStart w:id="36" w:name="_Toc450406776"/>
      <w:r>
        <w:rPr>
          <w:rFonts w:ascii="Times New Roman" w:hAnsi="Times New Roman"/>
          <w:b/>
          <w:bCs/>
          <w:sz w:val="24"/>
          <w:szCs w:val="24"/>
        </w:rPr>
        <w:t>3.3</w:t>
      </w:r>
      <w:r w:rsidR="000E7FD0">
        <w:rPr>
          <w:rFonts w:ascii="Times New Roman" w:hAnsi="Times New Roman"/>
          <w:b/>
          <w:bCs/>
          <w:sz w:val="24"/>
          <w:szCs w:val="24"/>
        </w:rPr>
        <w:t xml:space="preserve"> Materials</w:t>
      </w:r>
      <w:bookmarkEnd w:id="36"/>
      <w:r w:rsidR="000E7FD0">
        <w:rPr>
          <w:rFonts w:ascii="Times New Roman" w:hAnsi="Times New Roman"/>
          <w:b/>
          <w:bCs/>
          <w:sz w:val="24"/>
          <w:szCs w:val="24"/>
        </w:rPr>
        <w:t xml:space="preserve"> </w:t>
      </w:r>
    </w:p>
    <w:p w14:paraId="14F6F398" w14:textId="5FE8DD02" w:rsidR="00AE7B0C" w:rsidRDefault="00AC4D13"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37" w:name="_Toc450406777"/>
      <w:r>
        <w:rPr>
          <w:rFonts w:ascii="Times New Roman" w:hAnsi="Times New Roman"/>
          <w:b/>
          <w:bCs/>
          <w:sz w:val="24"/>
          <w:szCs w:val="24"/>
        </w:rPr>
        <w:t>3.3</w:t>
      </w:r>
      <w:r w:rsidR="000E7FD0">
        <w:rPr>
          <w:rFonts w:ascii="Times New Roman" w:hAnsi="Times New Roman"/>
          <w:b/>
          <w:bCs/>
          <w:sz w:val="24"/>
          <w:szCs w:val="24"/>
        </w:rPr>
        <w:t>.1 Videos</w:t>
      </w:r>
      <w:r>
        <w:rPr>
          <w:rFonts w:ascii="Times New Roman" w:hAnsi="Times New Roman"/>
          <w:b/>
          <w:bCs/>
          <w:sz w:val="24"/>
          <w:szCs w:val="24"/>
        </w:rPr>
        <w:t>.</w:t>
      </w:r>
      <w:bookmarkEnd w:id="37"/>
      <w:r w:rsidR="000E7FD0">
        <w:rPr>
          <w:rFonts w:ascii="Times New Roman" w:hAnsi="Times New Roman" w:hint="eastAsia"/>
          <w:b/>
          <w:bCs/>
          <w:sz w:val="24"/>
          <w:szCs w:val="24"/>
        </w:rPr>
        <w:t xml:space="preserve"> </w:t>
      </w:r>
    </w:p>
    <w:p w14:paraId="60EBD147" w14:textId="32B5E639" w:rsidR="00AE7B0C" w:rsidRDefault="000E7FD0" w:rsidP="00CA2615">
      <w:pPr>
        <w:spacing w:after="0" w:line="480" w:lineRule="auto"/>
        <w:ind w:firstLine="720"/>
        <w:jc w:val="both"/>
        <w:rPr>
          <w:rFonts w:ascii="Times New Roman" w:hAnsi="Times New Roman"/>
          <w:sz w:val="24"/>
          <w:szCs w:val="24"/>
        </w:rPr>
      </w:pPr>
      <w:r>
        <w:rPr>
          <w:rFonts w:ascii="Times New Roman" w:hAnsi="Times New Roman"/>
          <w:sz w:val="24"/>
          <w:szCs w:val="24"/>
        </w:rPr>
        <w:t>Eight videos were created for this study to investigate four motional character types</w:t>
      </w:r>
      <w:r>
        <w:rPr>
          <w:rFonts w:ascii="Times New Roman" w:hAnsi="Times New Roman" w:hint="eastAsia"/>
          <w:sz w:val="24"/>
          <w:szCs w:val="24"/>
        </w:rPr>
        <w:t xml:space="preserve"> </w:t>
      </w:r>
      <w:r>
        <w:rPr>
          <w:rFonts w:ascii="Times New Roman" w:hAnsi="Times New Roman"/>
          <w:sz w:val="24"/>
          <w:szCs w:val="24"/>
        </w:rPr>
        <w:t xml:space="preserve">(speed, height, continuity, and </w:t>
      </w:r>
      <w:r w:rsidR="00450A25">
        <w:rPr>
          <w:rFonts w:ascii="Times New Roman" w:hAnsi="Times New Roman"/>
          <w:sz w:val="24"/>
          <w:szCs w:val="24"/>
        </w:rPr>
        <w:t>distance</w:t>
      </w:r>
      <w:r>
        <w:rPr>
          <w:rFonts w:ascii="Times New Roman" w:hAnsi="Times New Roman"/>
          <w:sz w:val="24"/>
          <w:szCs w:val="24"/>
        </w:rPr>
        <w:t>)</w:t>
      </w:r>
      <w:r w:rsidR="0071203D">
        <w:rPr>
          <w:rFonts w:ascii="Times New Roman" w:hAnsi="Times New Roman"/>
          <w:sz w:val="24"/>
          <w:szCs w:val="24"/>
        </w:rPr>
        <w:t xml:space="preserve"> </w:t>
      </w:r>
      <w:r>
        <w:rPr>
          <w:rFonts w:ascii="Times New Roman" w:hAnsi="Times New Roman"/>
          <w:sz w:val="24"/>
          <w:szCs w:val="24"/>
        </w:rPr>
        <w:t>with opposite characteristics</w:t>
      </w:r>
      <w:r>
        <w:rPr>
          <w:rFonts w:ascii="Times New Roman" w:hAnsi="Times New Roman" w:hint="eastAsia"/>
          <w:sz w:val="24"/>
          <w:szCs w:val="24"/>
        </w:rPr>
        <w:t xml:space="preserve"> </w:t>
      </w:r>
      <w:r>
        <w:rPr>
          <w:rFonts w:ascii="Times New Roman" w:hAnsi="Times New Roman"/>
          <w:sz w:val="24"/>
          <w:szCs w:val="24"/>
        </w:rPr>
        <w:t xml:space="preserve">for each motional feature (i.e. 4 </w:t>
      </w:r>
      <w:r>
        <w:rPr>
          <w:rFonts w:ascii="Times New Roman" w:hAnsi="Times New Roman" w:hint="eastAsia"/>
          <w:sz w:val="24"/>
          <w:szCs w:val="24"/>
        </w:rPr>
        <w:t xml:space="preserve">motion </w:t>
      </w:r>
      <w:r>
        <w:rPr>
          <w:rFonts w:ascii="Times New Roman" w:hAnsi="Times New Roman"/>
          <w:sz w:val="24"/>
          <w:szCs w:val="24"/>
        </w:rPr>
        <w:t xml:space="preserve">types × 2 </w:t>
      </w:r>
      <w:r w:rsidR="005E5FF2">
        <w:rPr>
          <w:rFonts w:ascii="Times New Roman" w:hAnsi="Times New Roman"/>
          <w:sz w:val="24"/>
          <w:szCs w:val="24"/>
        </w:rPr>
        <w:t>extremes</w:t>
      </w:r>
      <w:r>
        <w:rPr>
          <w:rFonts w:ascii="Times New Roman" w:hAnsi="Times New Roman"/>
          <w:sz w:val="24"/>
          <w:szCs w:val="24"/>
        </w:rPr>
        <w:t xml:space="preserve">). Each video lasted approximately 10 seconds and </w:t>
      </w:r>
      <w:r w:rsidR="00CA2615">
        <w:rPr>
          <w:rFonts w:ascii="Times New Roman" w:hAnsi="Times New Roman"/>
          <w:sz w:val="24"/>
          <w:szCs w:val="24"/>
        </w:rPr>
        <w:t>was characterized with one particular motion type, in which</w:t>
      </w:r>
      <w:r>
        <w:rPr>
          <w:rFonts w:ascii="Times New Roman" w:hAnsi="Times New Roman" w:hint="eastAsia"/>
          <w:sz w:val="24"/>
          <w:szCs w:val="24"/>
        </w:rPr>
        <w:t xml:space="preserve"> </w:t>
      </w:r>
      <w:r w:rsidR="00CA2615">
        <w:rPr>
          <w:rFonts w:ascii="Times New Roman" w:hAnsi="Times New Roman"/>
          <w:sz w:val="24"/>
          <w:szCs w:val="24"/>
        </w:rPr>
        <w:t>a</w:t>
      </w:r>
      <w:r>
        <w:rPr>
          <w:rFonts w:ascii="Times New Roman" w:hAnsi="Times New Roman"/>
          <w:sz w:val="24"/>
          <w:szCs w:val="24"/>
        </w:rPr>
        <w:t xml:space="preserve"> professional dancer expressed distinct motional characte</w:t>
      </w:r>
      <w:r w:rsidR="00CA2615">
        <w:rPr>
          <w:rFonts w:ascii="Times New Roman" w:hAnsi="Times New Roman"/>
          <w:sz w:val="24"/>
          <w:szCs w:val="24"/>
        </w:rPr>
        <w:t>ristics by walking several times</w:t>
      </w:r>
      <w:r>
        <w:rPr>
          <w:rFonts w:ascii="Times New Roman" w:hAnsi="Times New Roman"/>
          <w:sz w:val="24"/>
          <w:szCs w:val="24"/>
        </w:rPr>
        <w:t>. The videos were recorded in an outdoor environment with the picture focusing only on the leg and foot motion of the dancer.</w:t>
      </w:r>
      <w:r>
        <w:rPr>
          <w:rFonts w:ascii="Times New Roman" w:hAnsi="Times New Roman" w:hint="eastAsia"/>
          <w:sz w:val="24"/>
          <w:szCs w:val="24"/>
        </w:rPr>
        <w:t xml:space="preserve"> </w:t>
      </w:r>
      <w:r>
        <w:rPr>
          <w:rFonts w:ascii="Times New Roman" w:hAnsi="Times New Roman"/>
          <w:sz w:val="24"/>
          <w:szCs w:val="24"/>
        </w:rPr>
        <w:t>The dancer was requested to walk to a rhythm based on a metronome beat while listening through earphones to maintain consistent</w:t>
      </w:r>
      <w:r>
        <w:rPr>
          <w:rFonts w:ascii="Times New Roman" w:hAnsi="Times New Roman"/>
          <w:i/>
          <w:sz w:val="24"/>
          <w:szCs w:val="24"/>
        </w:rPr>
        <w:t xml:space="preserve"> </w:t>
      </w:r>
      <w:r>
        <w:rPr>
          <w:rFonts w:ascii="Times New Roman" w:hAnsi="Times New Roman"/>
          <w:sz w:val="24"/>
          <w:szCs w:val="24"/>
        </w:rPr>
        <w:t>walking speed. Four versions of a play list were randomly assigned to participants with a fixed order of videos in each version. Close arrangement of videos with opposite features for one particular motion type was avoided.</w:t>
      </w:r>
      <w:r>
        <w:rPr>
          <w:rFonts w:ascii="Times New Roman" w:hAnsi="Times New Roman" w:hint="eastAsia"/>
          <w:sz w:val="24"/>
          <w:szCs w:val="24"/>
        </w:rPr>
        <w:t xml:space="preserve"> </w:t>
      </w:r>
      <w:r>
        <w:rPr>
          <w:rFonts w:ascii="Times New Roman" w:hAnsi="Times New Roman"/>
          <w:sz w:val="24"/>
          <w:szCs w:val="24"/>
        </w:rPr>
        <w:t>The description of each condition is as follows:</w:t>
      </w:r>
    </w:p>
    <w:p w14:paraId="51C8806F" w14:textId="77777777" w:rsidR="00AE7B0C" w:rsidRDefault="000E7FD0" w:rsidP="008271B7">
      <w:pPr>
        <w:pStyle w:val="ListParagraph1"/>
        <w:numPr>
          <w:ilvl w:val="0"/>
          <w:numId w:val="1"/>
        </w:numPr>
        <w:spacing w:after="0" w:line="480" w:lineRule="auto"/>
        <w:jc w:val="both"/>
        <w:rPr>
          <w:rFonts w:ascii="Times New Roman" w:hAnsi="Times New Roman"/>
          <w:sz w:val="24"/>
          <w:szCs w:val="24"/>
        </w:rPr>
      </w:pPr>
      <w:r>
        <w:rPr>
          <w:rFonts w:ascii="Times New Roman" w:hAnsi="Times New Roman"/>
          <w:i/>
          <w:iCs/>
          <w:sz w:val="24"/>
          <w:szCs w:val="24"/>
        </w:rPr>
        <w:t>Condition of Speed</w:t>
      </w:r>
      <w:r>
        <w:rPr>
          <w:rFonts w:ascii="Times New Roman" w:hAnsi="Times New Roman"/>
          <w:sz w:val="24"/>
          <w:szCs w:val="24"/>
        </w:rPr>
        <w:t xml:space="preserve">: The </w:t>
      </w:r>
      <w:r>
        <w:rPr>
          <w:rFonts w:ascii="Times New Roman" w:hAnsi="Times New Roman" w:hint="eastAsia"/>
          <w:sz w:val="24"/>
          <w:szCs w:val="24"/>
        </w:rPr>
        <w:t>d</w:t>
      </w:r>
      <w:r>
        <w:rPr>
          <w:rFonts w:ascii="Times New Roman" w:hAnsi="Times New Roman"/>
          <w:sz w:val="24"/>
          <w:szCs w:val="24"/>
        </w:rPr>
        <w:t xml:space="preserve">ancer walked at a comfortable and regular speed led by the digital metronome at approximately 80 beats per minutes (BPM). The videos for fast and slow conditions were edited by accelerating and decelerating the walking speed. </w:t>
      </w:r>
      <w:r w:rsidR="00227F79">
        <w:rPr>
          <w:rFonts w:ascii="Times New Roman" w:hAnsi="Times New Roman"/>
          <w:sz w:val="24"/>
          <w:szCs w:val="24"/>
        </w:rPr>
        <w:t xml:space="preserve">Walking speed was increased to </w:t>
      </w:r>
      <w:r>
        <w:rPr>
          <w:rFonts w:ascii="Times New Roman" w:hAnsi="Times New Roman"/>
          <w:sz w:val="24"/>
          <w:szCs w:val="24"/>
        </w:rPr>
        <w:t>approximately 167 BPM for the fast condition and</w:t>
      </w:r>
      <w:r w:rsidR="00227F79">
        <w:rPr>
          <w:rFonts w:ascii="Times New Roman" w:hAnsi="Times New Roman"/>
          <w:sz w:val="24"/>
          <w:szCs w:val="24"/>
        </w:rPr>
        <w:t xml:space="preserve"> decreased to 50 BPM</w:t>
      </w:r>
      <w:r>
        <w:rPr>
          <w:rFonts w:ascii="Times New Roman" w:hAnsi="Times New Roman"/>
          <w:sz w:val="24"/>
          <w:szCs w:val="24"/>
        </w:rPr>
        <w:t xml:space="preserve"> for the slow condition. </w:t>
      </w:r>
    </w:p>
    <w:p w14:paraId="13F414E5" w14:textId="77777777" w:rsidR="00AE7B0C" w:rsidRDefault="000E7FD0">
      <w:pPr>
        <w:pStyle w:val="ListParagraph1"/>
        <w:numPr>
          <w:ilvl w:val="0"/>
          <w:numId w:val="1"/>
        </w:numPr>
        <w:spacing w:after="0" w:line="480" w:lineRule="auto"/>
        <w:jc w:val="both"/>
        <w:rPr>
          <w:rFonts w:ascii="Times New Roman" w:hAnsi="Times New Roman"/>
          <w:sz w:val="24"/>
          <w:szCs w:val="24"/>
        </w:rPr>
      </w:pPr>
      <w:r>
        <w:rPr>
          <w:rFonts w:ascii="Times New Roman" w:hAnsi="Times New Roman"/>
          <w:i/>
          <w:iCs/>
          <w:sz w:val="24"/>
          <w:szCs w:val="24"/>
        </w:rPr>
        <w:t>Condition of height</w:t>
      </w:r>
      <w:r>
        <w:rPr>
          <w:rFonts w:ascii="Times New Roman" w:hAnsi="Times New Roman"/>
          <w:sz w:val="24"/>
          <w:szCs w:val="24"/>
        </w:rPr>
        <w:t>: The motional height feature was presented as the dancer raising her legs and foot either higher or lower from the ground (</w:t>
      </w:r>
      <w:r>
        <w:rPr>
          <w:rFonts w:ascii="Times New Roman" w:hAnsi="Times New Roman"/>
          <w:b/>
          <w:bCs/>
          <w:sz w:val="24"/>
          <w:szCs w:val="24"/>
        </w:rPr>
        <w:t>Figure 1</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The dancer raised one of her feet higher with a short sto</w:t>
      </w:r>
      <w:r>
        <w:rPr>
          <w:rFonts w:ascii="Times New Roman" w:hAnsi="Times New Roman"/>
          <w:i/>
          <w:sz w:val="24"/>
          <w:szCs w:val="24"/>
        </w:rPr>
        <w:t xml:space="preserve">p </w:t>
      </w:r>
      <w:r>
        <w:rPr>
          <w:rFonts w:ascii="Times New Roman" w:hAnsi="Times New Roman"/>
          <w:sz w:val="24"/>
          <w:szCs w:val="24"/>
        </w:rPr>
        <w:t>for one second and stood on point with the other foot for the higher condition and, for the lower condition, the dancer moved slowly with the foot remaining close to the ground and the</w:t>
      </w:r>
      <w:r>
        <w:rPr>
          <w:rFonts w:ascii="Times New Roman" w:hAnsi="Times New Roman" w:hint="eastAsia"/>
          <w:sz w:val="24"/>
          <w:szCs w:val="24"/>
        </w:rPr>
        <w:t xml:space="preserve"> </w:t>
      </w:r>
      <w:r>
        <w:rPr>
          <w:rFonts w:ascii="Times New Roman" w:hAnsi="Times New Roman"/>
          <w:sz w:val="24"/>
          <w:szCs w:val="24"/>
        </w:rPr>
        <w:t>knees touching the ground.</w:t>
      </w:r>
      <w:r>
        <w:rPr>
          <w:rFonts w:ascii="Times New Roman" w:hAnsi="Times New Roman" w:hint="eastAsia"/>
          <w:sz w:val="24"/>
          <w:szCs w:val="24"/>
        </w:rPr>
        <w:t xml:space="preserve"> </w:t>
      </w:r>
      <w:r>
        <w:rPr>
          <w:rFonts w:ascii="Times New Roman" w:hAnsi="Times New Roman"/>
          <w:sz w:val="24"/>
          <w:szCs w:val="24"/>
        </w:rPr>
        <w:lastRenderedPageBreak/>
        <w:t xml:space="preserve">Motion speed in these two conditions is roughly equal to avoid impact of other motional features on research results. </w:t>
      </w:r>
    </w:p>
    <w:p w14:paraId="15D23E41" w14:textId="77777777" w:rsidR="00AE7B0C" w:rsidRDefault="00B218AC">
      <w:pPr>
        <w:spacing w:after="0" w:line="480" w:lineRule="auto"/>
        <w:jc w:val="both"/>
        <w:rPr>
          <w:rFonts w:ascii="Times New Roman" w:hAnsi="Times New Roman"/>
          <w:sz w:val="24"/>
          <w:szCs w:val="24"/>
        </w:rPr>
      </w:pPr>
      <w:r>
        <w:rPr>
          <w:noProof/>
        </w:rPr>
        <mc:AlternateContent>
          <mc:Choice Requires="wpg">
            <w:drawing>
              <wp:anchor distT="0" distB="0" distL="114300" distR="114300" simplePos="0" relativeHeight="251652096" behindDoc="0" locked="0" layoutInCell="1" allowOverlap="1" wp14:anchorId="084D48AE" wp14:editId="3226E719">
                <wp:simplePos x="0" y="0"/>
                <wp:positionH relativeFrom="column">
                  <wp:posOffset>828675</wp:posOffset>
                </wp:positionH>
                <wp:positionV relativeFrom="paragraph">
                  <wp:posOffset>32385</wp:posOffset>
                </wp:positionV>
                <wp:extent cx="3952875" cy="2419350"/>
                <wp:effectExtent l="0" t="0" r="9525" b="1905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875" cy="2419350"/>
                          <a:chOff x="0" y="0"/>
                          <a:chExt cx="41814" cy="29527"/>
                        </a:xfrm>
                      </wpg:grpSpPr>
                      <pic:pic xmlns:pic="http://schemas.openxmlformats.org/drawingml/2006/picture">
                        <pic:nvPicPr>
                          <pic:cNvPr id="8" name="Picture 4"/>
                          <pic:cNvPicPr>
                            <a:picLocks noChangeAspect="1"/>
                          </pic:cNvPicPr>
                        </pic:nvPicPr>
                        <pic:blipFill>
                          <a:blip r:embed="rId16"/>
                          <a:srcRect/>
                          <a:stretch>
                            <a:fillRect/>
                          </a:stretch>
                        </pic:blipFill>
                        <pic:spPr>
                          <a:xfrm>
                            <a:off x="0" y="0"/>
                            <a:ext cx="13811" cy="20478"/>
                          </a:xfrm>
                          <a:prstGeom prst="rect">
                            <a:avLst/>
                          </a:prstGeom>
                          <a:noFill/>
                          <a:ln w="9525">
                            <a:noFill/>
                            <a:miter/>
                          </a:ln>
                        </pic:spPr>
                      </pic:pic>
                      <pic:pic xmlns:pic="http://schemas.openxmlformats.org/drawingml/2006/picture">
                        <pic:nvPicPr>
                          <pic:cNvPr id="9" name="Picture 5"/>
                          <pic:cNvPicPr>
                            <a:picLocks noChangeAspect="1"/>
                          </pic:cNvPicPr>
                        </pic:nvPicPr>
                        <pic:blipFill>
                          <a:blip r:embed="rId17"/>
                          <a:srcRect/>
                          <a:stretch>
                            <a:fillRect/>
                          </a:stretch>
                        </pic:blipFill>
                        <pic:spPr>
                          <a:xfrm>
                            <a:off x="22288" y="3429"/>
                            <a:ext cx="19526" cy="14097"/>
                          </a:xfrm>
                          <a:prstGeom prst="rect">
                            <a:avLst/>
                          </a:prstGeom>
                          <a:noFill/>
                          <a:ln w="9525">
                            <a:noFill/>
                            <a:miter/>
                          </a:ln>
                        </pic:spPr>
                      </pic:pic>
                      <wps:wsp>
                        <wps:cNvPr id="10" name="Text Box 2"/>
                        <wps:cNvSpPr txBox="1"/>
                        <wps:spPr>
                          <a:xfrm>
                            <a:off x="2116" y="22860"/>
                            <a:ext cx="38187" cy="6667"/>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B548CEA" w14:textId="702971EA" w:rsidR="00ED00C8" w:rsidRPr="00E95A71" w:rsidRDefault="00ED00C8" w:rsidP="00E95A71">
                              <w:pPr>
                                <w:jc w:val="both"/>
                                <w:rPr>
                                  <w:rFonts w:asciiTheme="majorBidi" w:hAnsiTheme="majorBidi" w:cstheme="majorBidi"/>
                                  <w:sz w:val="24"/>
                                  <w:szCs w:val="24"/>
                                </w:rPr>
                              </w:pPr>
                              <w:r w:rsidRPr="00E95A71">
                                <w:rPr>
                                  <w:rFonts w:asciiTheme="majorBidi" w:hAnsiTheme="majorBidi" w:cstheme="majorBidi"/>
                                  <w:i/>
                                  <w:iCs/>
                                  <w:sz w:val="24"/>
                                  <w:szCs w:val="24"/>
                                </w:rPr>
                                <w:t>Figure 1</w:t>
                              </w:r>
                              <w:r>
                                <w:rPr>
                                  <w:rFonts w:asciiTheme="majorBidi" w:hAnsiTheme="majorBidi" w:cstheme="majorBidi"/>
                                  <w:sz w:val="24"/>
                                  <w:szCs w:val="24"/>
                                </w:rPr>
                                <w:t>. M</w:t>
                              </w:r>
                              <w:r w:rsidRPr="00E95A71">
                                <w:rPr>
                                  <w:rFonts w:asciiTheme="majorBidi" w:hAnsiTheme="majorBidi" w:cstheme="majorBidi"/>
                                  <w:sz w:val="24"/>
                                  <w:szCs w:val="24"/>
                                </w:rPr>
                                <w:t>otional feature of height. Left one is “high” condition and right one is “low” condition.</w:t>
                              </w:r>
                            </w:p>
                          </w:txbxContent>
                        </wps:txbx>
                        <wps:bodyPr upright="1"/>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65.25pt;margin-top:2.55pt;width:311.25pt;height:190.5pt;z-index:251652096" coordsize="41814,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3811;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9W+AAAA2gAAAA8AAABkcnMvZG93bnJldi54bWxET82KwjAQvgv7DmEW9iJr6sLKUo0igujF&#10;BasPMDRjW20mJRm1vr05CB4/vv/ZonetulGIjWcD41EGirj0tuHKwPGw/v4DFQXZYuuZDDwowmL+&#10;MZhhbv2d93QrpFIphGOOBmqRLtc6ljU5jCPfESfu5INDSTBU2ga8p3DX6p8sm2iHDaeGGjta1VRe&#10;iqszsCuu580K9/+/sQ+nrBtKRQcx5uuzX05BCfXyFr/cW2sgbU1X0g3Q8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Bw/9W+AAAA2gAAAA8AAAAAAAAAAAAAAAAAnwIAAGRy&#10;cy9kb3ducmV2LnhtbFBLBQYAAAAABAAEAPcAAACKAwAAAAA=&#10;">
                  <v:imagedata r:id="rId18" o:title=""/>
                  <v:path arrowok="t"/>
                </v:shape>
                <v:shape id="Picture 5" o:spid="_x0000_s1028" type="#_x0000_t75" style="position:absolute;left:22288;top:3429;width:19526;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Us3FAAAA2gAAAA8AAABkcnMvZG93bnJldi54bWxEj0FrwkAUhO+C/2F5hd7qplLFRtcQpIVa&#10;KGhUen1kn0kw+zZktybNr+8KBY/DzHzDrJLe1OJKrassK3ieRCCIc6srLhQcD+9PCxDOI2usLZOC&#10;X3KQrMejFcbadryna+YLESDsYlRQet/EUrq8JINuYhvi4J1ta9AH2RZSt9gFuKnlNIrm0mDFYaHE&#10;hjYl5Zfsxyj4Pl021dvLqZjp4/AZfQ1ptm12Sj0+9OkShKfe38P/7Q+t4BVuV8IN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lLNxQAAANoAAAAPAAAAAAAAAAAAAAAA&#10;AJ8CAABkcnMvZG93bnJldi54bWxQSwUGAAAAAAQABAD3AAAAkQMAAAAA&#10;">
                  <v:imagedata r:id="rId19" o:title=""/>
                  <v:path arrowok="t"/>
                </v:shape>
                <v:shapetype id="_x0000_t202" coordsize="21600,21600" o:spt="202" path="m,l,21600r21600,l21600,xe">
                  <v:stroke joinstyle="miter"/>
                  <v:path gradientshapeok="t" o:connecttype="rect"/>
                </v:shapetype>
                <v:shape id="_x0000_s1029" type="#_x0000_t202" style="position:absolute;left:2116;top:22860;width:38187;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14:paraId="1B548CEA" w14:textId="702971EA" w:rsidR="00ED00C8" w:rsidRPr="00E95A71" w:rsidRDefault="00ED00C8" w:rsidP="00E95A71">
                        <w:pPr>
                          <w:jc w:val="both"/>
                          <w:rPr>
                            <w:rFonts w:asciiTheme="majorBidi" w:hAnsiTheme="majorBidi" w:cstheme="majorBidi"/>
                            <w:sz w:val="24"/>
                            <w:szCs w:val="24"/>
                          </w:rPr>
                        </w:pPr>
                        <w:proofErr w:type="gramStart"/>
                        <w:r w:rsidRPr="00E95A71">
                          <w:rPr>
                            <w:rFonts w:asciiTheme="majorBidi" w:hAnsiTheme="majorBidi" w:cstheme="majorBidi"/>
                            <w:i/>
                            <w:iCs/>
                            <w:sz w:val="24"/>
                            <w:szCs w:val="24"/>
                          </w:rPr>
                          <w:t>Figure 1</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w:t>
                        </w:r>
                        <w:r w:rsidRPr="00E95A71">
                          <w:rPr>
                            <w:rFonts w:asciiTheme="majorBidi" w:hAnsiTheme="majorBidi" w:cstheme="majorBidi"/>
                            <w:sz w:val="24"/>
                            <w:szCs w:val="24"/>
                          </w:rPr>
                          <w:t>otional feature of height.</w:t>
                        </w:r>
                        <w:proofErr w:type="gramEnd"/>
                        <w:r w:rsidRPr="00E95A71">
                          <w:rPr>
                            <w:rFonts w:asciiTheme="majorBidi" w:hAnsiTheme="majorBidi" w:cstheme="majorBidi"/>
                            <w:sz w:val="24"/>
                            <w:szCs w:val="24"/>
                          </w:rPr>
                          <w:t xml:space="preserve"> Left one is “high” condition and right one is “low” condition.</w:t>
                        </w:r>
                      </w:p>
                    </w:txbxContent>
                  </v:textbox>
                </v:shape>
              </v:group>
            </w:pict>
          </mc:Fallback>
        </mc:AlternateContent>
      </w:r>
    </w:p>
    <w:p w14:paraId="3DAB0BC5" w14:textId="77777777" w:rsidR="00AE7B0C" w:rsidRDefault="00AE7B0C">
      <w:pPr>
        <w:spacing w:after="0" w:line="480" w:lineRule="auto"/>
        <w:jc w:val="both"/>
        <w:rPr>
          <w:rFonts w:ascii="Times New Roman" w:hAnsi="Times New Roman"/>
          <w:sz w:val="24"/>
          <w:szCs w:val="24"/>
        </w:rPr>
      </w:pPr>
    </w:p>
    <w:p w14:paraId="65EF5B55" w14:textId="77777777" w:rsidR="00AE7B0C" w:rsidRDefault="00AE7B0C">
      <w:pPr>
        <w:spacing w:after="0" w:line="480" w:lineRule="auto"/>
        <w:jc w:val="both"/>
        <w:rPr>
          <w:rFonts w:ascii="Times New Roman" w:hAnsi="Times New Roman"/>
          <w:sz w:val="24"/>
          <w:szCs w:val="24"/>
        </w:rPr>
      </w:pPr>
    </w:p>
    <w:p w14:paraId="2A8FB2C2" w14:textId="77777777" w:rsidR="00AE7B0C" w:rsidRDefault="00AE7B0C">
      <w:pPr>
        <w:spacing w:after="0" w:line="480" w:lineRule="auto"/>
        <w:jc w:val="both"/>
        <w:rPr>
          <w:rFonts w:ascii="Times New Roman" w:hAnsi="Times New Roman"/>
          <w:sz w:val="24"/>
          <w:szCs w:val="24"/>
        </w:rPr>
      </w:pPr>
    </w:p>
    <w:p w14:paraId="65C97F03" w14:textId="77777777" w:rsidR="00AE7B0C" w:rsidRDefault="00AE7B0C">
      <w:pPr>
        <w:spacing w:after="0" w:line="480" w:lineRule="auto"/>
        <w:jc w:val="both"/>
        <w:rPr>
          <w:rFonts w:ascii="Times New Roman" w:hAnsi="Times New Roman"/>
          <w:sz w:val="24"/>
          <w:szCs w:val="24"/>
        </w:rPr>
      </w:pPr>
    </w:p>
    <w:p w14:paraId="7E1A7B51" w14:textId="77777777" w:rsidR="00AE7B0C" w:rsidRDefault="00AE7B0C">
      <w:pPr>
        <w:spacing w:after="0" w:line="480" w:lineRule="auto"/>
        <w:jc w:val="both"/>
        <w:rPr>
          <w:rFonts w:ascii="Times New Roman" w:hAnsi="Times New Roman"/>
          <w:sz w:val="24"/>
          <w:szCs w:val="24"/>
        </w:rPr>
      </w:pPr>
    </w:p>
    <w:p w14:paraId="58F9BB79" w14:textId="77777777" w:rsidR="00AE7B0C" w:rsidRDefault="00AE7B0C">
      <w:pPr>
        <w:spacing w:after="0" w:line="480" w:lineRule="auto"/>
        <w:jc w:val="both"/>
        <w:rPr>
          <w:rFonts w:ascii="Times New Roman" w:hAnsi="Times New Roman"/>
          <w:sz w:val="24"/>
          <w:szCs w:val="24"/>
        </w:rPr>
      </w:pPr>
    </w:p>
    <w:p w14:paraId="7F9A0445" w14:textId="31F7265D" w:rsidR="00AE7B0C" w:rsidRDefault="000E7FD0" w:rsidP="00480D6D">
      <w:pPr>
        <w:pStyle w:val="ListParagraph1"/>
        <w:numPr>
          <w:ilvl w:val="0"/>
          <w:numId w:val="2"/>
        </w:numPr>
        <w:spacing w:after="0" w:line="480" w:lineRule="auto"/>
        <w:jc w:val="both"/>
        <w:rPr>
          <w:rFonts w:ascii="Times New Roman" w:hAnsi="Times New Roman"/>
          <w:sz w:val="24"/>
          <w:szCs w:val="24"/>
        </w:rPr>
      </w:pPr>
      <w:r>
        <w:rPr>
          <w:rFonts w:ascii="Times New Roman" w:hAnsi="Times New Roman"/>
          <w:i/>
          <w:iCs/>
          <w:sz w:val="24"/>
          <w:szCs w:val="24"/>
        </w:rPr>
        <w:t>Condition of</w:t>
      </w:r>
      <w:r w:rsidR="00480D6D">
        <w:rPr>
          <w:rFonts w:ascii="Times New Roman" w:hAnsi="Times New Roman"/>
          <w:i/>
          <w:iCs/>
          <w:sz w:val="24"/>
          <w:szCs w:val="24"/>
        </w:rPr>
        <w:t xml:space="preserve"> distance</w:t>
      </w:r>
      <w:r>
        <w:rPr>
          <w:rFonts w:ascii="Times New Roman" w:hAnsi="Times New Roman"/>
          <w:sz w:val="24"/>
          <w:szCs w:val="24"/>
        </w:rPr>
        <w:t>: The feature of “</w:t>
      </w:r>
      <w:r w:rsidR="00480D6D">
        <w:rPr>
          <w:rFonts w:ascii="Times New Roman" w:hAnsi="Times New Roman"/>
          <w:sz w:val="24"/>
          <w:szCs w:val="24"/>
        </w:rPr>
        <w:t>distance</w:t>
      </w:r>
      <w:r>
        <w:rPr>
          <w:rFonts w:ascii="Times New Roman" w:hAnsi="Times New Roman"/>
          <w:sz w:val="24"/>
          <w:szCs w:val="24"/>
        </w:rPr>
        <w:t xml:space="preserve">” indicates </w:t>
      </w:r>
      <w:r w:rsidR="00480D6D">
        <w:rPr>
          <w:rFonts w:ascii="Times New Roman" w:hAnsi="Times New Roman"/>
          <w:sz w:val="24"/>
          <w:szCs w:val="24"/>
        </w:rPr>
        <w:t xml:space="preserve">the physical distance between </w:t>
      </w:r>
      <w:r>
        <w:rPr>
          <w:rFonts w:ascii="Times New Roman" w:hAnsi="Times New Roman"/>
          <w:sz w:val="24"/>
          <w:szCs w:val="24"/>
        </w:rPr>
        <w:t xml:space="preserve">the dancer </w:t>
      </w:r>
      <w:r w:rsidR="00480D6D">
        <w:rPr>
          <w:rFonts w:ascii="Times New Roman" w:hAnsi="Times New Roman"/>
          <w:sz w:val="24"/>
          <w:szCs w:val="24"/>
        </w:rPr>
        <w:t xml:space="preserve">and </w:t>
      </w:r>
      <w:r>
        <w:rPr>
          <w:rFonts w:ascii="Times New Roman" w:hAnsi="Times New Roman"/>
          <w:sz w:val="24"/>
          <w:szCs w:val="24"/>
        </w:rPr>
        <w:t>the camera (</w:t>
      </w:r>
      <w:r>
        <w:rPr>
          <w:rFonts w:ascii="Times New Roman" w:hAnsi="Times New Roman"/>
          <w:b/>
          <w:bCs/>
          <w:sz w:val="24"/>
          <w:szCs w:val="24"/>
        </w:rPr>
        <w:t>Figure 2</w:t>
      </w:r>
      <w:r>
        <w:rPr>
          <w:rFonts w:ascii="Times New Roman" w:hAnsi="Times New Roman"/>
          <w:sz w:val="24"/>
          <w:szCs w:val="24"/>
        </w:rPr>
        <w:t xml:space="preserve">). </w:t>
      </w:r>
      <w:r w:rsidR="00480D6D">
        <w:rPr>
          <w:rFonts w:ascii="Times New Roman" w:hAnsi="Times New Roman"/>
          <w:sz w:val="24"/>
          <w:szCs w:val="24"/>
        </w:rPr>
        <w:t xml:space="preserve">Increasing distance means “leaving away” from the camera while decreasing distance refers to “approaching” to the camera. </w:t>
      </w:r>
      <w:r>
        <w:rPr>
          <w:rFonts w:ascii="Times New Roman" w:hAnsi="Times New Roman"/>
          <w:sz w:val="24"/>
          <w:szCs w:val="24"/>
        </w:rPr>
        <w:t>The two videos were constructed differently from other videos as the pictures w</w:t>
      </w:r>
      <w:r>
        <w:rPr>
          <w:rFonts w:ascii="Times New Roman" w:hAnsi="Times New Roman" w:hint="eastAsia"/>
          <w:sz w:val="24"/>
          <w:szCs w:val="24"/>
        </w:rPr>
        <w:t>ere</w:t>
      </w:r>
      <w:r>
        <w:rPr>
          <w:rFonts w:ascii="Times New Roman" w:hAnsi="Times New Roman"/>
          <w:sz w:val="24"/>
          <w:szCs w:val="24"/>
        </w:rPr>
        <w:t xml:space="preserve"> taken from the perspective of the camera while other videos were prepared with the subject in front of the camera moving horizontally</w:t>
      </w:r>
      <w:r w:rsidR="00480D6D">
        <w:rPr>
          <w:rFonts w:ascii="Times New Roman" w:hAnsi="Times New Roman"/>
          <w:sz w:val="24"/>
          <w:szCs w:val="24"/>
        </w:rPr>
        <w:t xml:space="preserve"> (left-right)</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 xml:space="preserve">Speed of movement in both videos was equivalent. </w:t>
      </w:r>
    </w:p>
    <w:p w14:paraId="52A2B9CF" w14:textId="319FBD08" w:rsidR="00AE7B0C" w:rsidRDefault="00E95A71">
      <w:pPr>
        <w:spacing w:after="0" w:line="480" w:lineRule="auto"/>
        <w:jc w:val="both"/>
        <w:rPr>
          <w:rFonts w:ascii="Times New Roman" w:hAnsi="Times New Roman"/>
          <w:sz w:val="24"/>
          <w:szCs w:val="24"/>
        </w:rPr>
      </w:pPr>
      <w:r>
        <w:rPr>
          <w:noProof/>
        </w:rPr>
        <mc:AlternateContent>
          <mc:Choice Requires="wpg">
            <w:drawing>
              <wp:anchor distT="0" distB="0" distL="114300" distR="114300" simplePos="0" relativeHeight="251653120" behindDoc="0" locked="0" layoutInCell="1" allowOverlap="1" wp14:anchorId="07426769" wp14:editId="3BD127B6">
                <wp:simplePos x="0" y="0"/>
                <wp:positionH relativeFrom="column">
                  <wp:posOffset>742950</wp:posOffset>
                </wp:positionH>
                <wp:positionV relativeFrom="paragraph">
                  <wp:posOffset>163195</wp:posOffset>
                </wp:positionV>
                <wp:extent cx="4114800" cy="2895600"/>
                <wp:effectExtent l="0" t="0" r="19050" b="19050"/>
                <wp:wrapNone/>
                <wp:docPr id="6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2895600"/>
                          <a:chOff x="-1863" y="0"/>
                          <a:chExt cx="47347" cy="30861"/>
                        </a:xfrm>
                      </wpg:grpSpPr>
                      <wpg:grpSp>
                        <wpg:cNvPr id="65" name="Group 8"/>
                        <wpg:cNvGrpSpPr/>
                        <wpg:grpSpPr>
                          <a:xfrm>
                            <a:off x="-1863" y="0"/>
                            <a:ext cx="47347" cy="30861"/>
                            <a:chOff x="-4434" y="0"/>
                            <a:chExt cx="47346" cy="30861"/>
                          </a:xfrm>
                        </wpg:grpSpPr>
                        <pic:pic xmlns:pic="http://schemas.openxmlformats.org/drawingml/2006/picture">
                          <pic:nvPicPr>
                            <pic:cNvPr id="66" name="Picture 2"/>
                            <pic:cNvPicPr>
                              <a:picLocks noChangeAspect="1"/>
                            </pic:cNvPicPr>
                          </pic:nvPicPr>
                          <pic:blipFill>
                            <a:blip r:embed="rId20"/>
                            <a:srcRect/>
                            <a:stretch>
                              <a:fillRect/>
                            </a:stretch>
                          </pic:blipFill>
                          <pic:spPr>
                            <a:xfrm>
                              <a:off x="0" y="0"/>
                              <a:ext cx="11430" cy="22098"/>
                            </a:xfrm>
                            <a:prstGeom prst="rect">
                              <a:avLst/>
                            </a:prstGeom>
                            <a:noFill/>
                            <a:ln w="9525">
                              <a:noFill/>
                              <a:miter/>
                            </a:ln>
                          </pic:spPr>
                        </pic:pic>
                        <pic:pic xmlns:pic="http://schemas.openxmlformats.org/drawingml/2006/picture">
                          <pic:nvPicPr>
                            <pic:cNvPr id="67" name="Picture 67"/>
                            <pic:cNvPicPr>
                              <a:picLocks noChangeAspect="1"/>
                            </pic:cNvPicPr>
                          </pic:nvPicPr>
                          <pic:blipFill>
                            <a:blip r:embed="rId21"/>
                            <a:srcRect/>
                            <a:stretch>
                              <a:fillRect/>
                            </a:stretch>
                          </pic:blipFill>
                          <pic:spPr>
                            <a:xfrm>
                              <a:off x="22002" y="0"/>
                              <a:ext cx="12764" cy="22098"/>
                            </a:xfrm>
                            <a:prstGeom prst="rect">
                              <a:avLst/>
                            </a:prstGeom>
                            <a:noFill/>
                            <a:ln w="9525">
                              <a:noFill/>
                              <a:miter/>
                            </a:ln>
                          </pic:spPr>
                        </pic:pic>
                        <wps:wsp>
                          <wps:cNvPr id="68" name="Text Box 2"/>
                          <wps:cNvSpPr txBox="1"/>
                          <wps:spPr>
                            <a:xfrm>
                              <a:off x="-4434" y="23812"/>
                              <a:ext cx="47346" cy="7049"/>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B4ED8AD" w14:textId="10C9676F" w:rsidR="00ED00C8" w:rsidRPr="00E95A71" w:rsidRDefault="00ED00C8" w:rsidP="00C25894">
                                <w:pPr>
                                  <w:jc w:val="both"/>
                                  <w:rPr>
                                    <w:rFonts w:asciiTheme="majorBidi" w:hAnsiTheme="majorBidi" w:cstheme="majorBidi"/>
                                    <w:sz w:val="24"/>
                                    <w:szCs w:val="24"/>
                                  </w:rPr>
                                </w:pPr>
                                <w:r>
                                  <w:rPr>
                                    <w:rFonts w:asciiTheme="majorBidi" w:hAnsiTheme="majorBidi" w:cstheme="majorBidi"/>
                                    <w:i/>
                                    <w:iCs/>
                                    <w:sz w:val="24"/>
                                    <w:szCs w:val="24"/>
                                  </w:rPr>
                                  <w:t xml:space="preserve">Figure </w:t>
                                </w:r>
                                <w:r w:rsidRPr="00E95A71">
                                  <w:rPr>
                                    <w:rFonts w:asciiTheme="majorBidi" w:hAnsiTheme="majorBidi" w:cstheme="majorBidi"/>
                                    <w:i/>
                                    <w:iCs/>
                                    <w:sz w:val="24"/>
                                    <w:szCs w:val="24"/>
                                  </w:rPr>
                                  <w:t>2</w:t>
                                </w:r>
                                <w:r>
                                  <w:rPr>
                                    <w:rFonts w:asciiTheme="majorBidi" w:hAnsiTheme="majorBidi" w:cstheme="majorBidi"/>
                                    <w:sz w:val="24"/>
                                    <w:szCs w:val="24"/>
                                  </w:rPr>
                                  <w:t>. M</w:t>
                                </w:r>
                                <w:r w:rsidRPr="00E95A71">
                                  <w:rPr>
                                    <w:rFonts w:asciiTheme="majorBidi" w:hAnsiTheme="majorBidi" w:cstheme="majorBidi"/>
                                    <w:sz w:val="24"/>
                                    <w:szCs w:val="24"/>
                                  </w:rPr>
                                  <w:t>otional fe</w:t>
                                </w:r>
                                <w:r>
                                  <w:rPr>
                                    <w:rFonts w:asciiTheme="majorBidi" w:hAnsiTheme="majorBidi" w:cstheme="majorBidi"/>
                                    <w:sz w:val="24"/>
                                    <w:szCs w:val="24"/>
                                  </w:rPr>
                                  <w:t xml:space="preserve">ature of direction. Left one is </w:t>
                                </w:r>
                                <w:r w:rsidRPr="00E95A71">
                                  <w:rPr>
                                    <w:rFonts w:asciiTheme="majorBidi" w:hAnsiTheme="majorBidi" w:cstheme="majorBidi"/>
                                    <w:sz w:val="24"/>
                                    <w:szCs w:val="24"/>
                                  </w:rPr>
                                  <w:t>“</w:t>
                                </w:r>
                                <w:r>
                                  <w:rPr>
                                    <w:rFonts w:asciiTheme="majorBidi" w:hAnsiTheme="majorBidi" w:cstheme="majorBidi"/>
                                    <w:sz w:val="24"/>
                                    <w:szCs w:val="24"/>
                                  </w:rPr>
                                  <w:t>distance-decreasing</w:t>
                                </w:r>
                                <w:r w:rsidRPr="00E95A71">
                                  <w:rPr>
                                    <w:rFonts w:asciiTheme="majorBidi" w:hAnsiTheme="majorBidi" w:cstheme="majorBidi"/>
                                    <w:sz w:val="24"/>
                                    <w:szCs w:val="24"/>
                                  </w:rPr>
                                  <w:t>” con</w:t>
                                </w:r>
                                <w:r>
                                  <w:rPr>
                                    <w:rFonts w:asciiTheme="majorBidi" w:hAnsiTheme="majorBidi" w:cstheme="majorBidi"/>
                                    <w:sz w:val="24"/>
                                    <w:szCs w:val="24"/>
                                  </w:rPr>
                                  <w:t>dition and right one is “distance-increasing</w:t>
                                </w:r>
                                <w:r w:rsidRPr="00E95A71">
                                  <w:rPr>
                                    <w:rFonts w:asciiTheme="majorBidi" w:hAnsiTheme="majorBidi" w:cstheme="majorBidi"/>
                                    <w:sz w:val="24"/>
                                    <w:szCs w:val="24"/>
                                  </w:rPr>
                                  <w:t>” condition</w:t>
                                </w:r>
                                <w:r>
                                  <w:rPr>
                                    <w:rFonts w:asciiTheme="majorBidi" w:hAnsiTheme="majorBidi" w:cstheme="majorBidi"/>
                                    <w:sz w:val="24"/>
                                    <w:szCs w:val="24"/>
                                  </w:rPr>
                                  <w:t>.</w:t>
                                </w:r>
                              </w:p>
                            </w:txbxContent>
                          </wps:txbx>
                          <wps:bodyPr upright="1"/>
                        </wps:wsp>
                      </wpg:grpSp>
                      <wps:wsp>
                        <wps:cNvPr id="69" name="Straight Arrow Connector 9"/>
                        <wps:cNvCnPr/>
                        <wps:spPr>
                          <a:xfrm>
                            <a:off x="0" y="7429"/>
                            <a:ext cx="0" cy="7811"/>
                          </a:xfrm>
                          <a:prstGeom prst="straightConnector1">
                            <a:avLst/>
                          </a:prstGeom>
                          <a:ln w="9525" cap="flat" cmpd="sng">
                            <a:solidFill>
                              <a:srgbClr val="000000"/>
                            </a:solidFill>
                            <a:prstDash val="solid"/>
                            <a:headEnd type="none" w="med" len="med"/>
                            <a:tailEnd type="arrow" w="med" len="med"/>
                          </a:ln>
                        </wps:spPr>
                        <wps:bodyPr/>
                      </wps:wsp>
                      <wps:wsp>
                        <wps:cNvPr id="70" name="Straight Arrow Connector 10"/>
                        <wps:cNvCnPr/>
                        <wps:spPr>
                          <a:xfrm flipV="1">
                            <a:off x="40100" y="7905"/>
                            <a:ext cx="0" cy="7335"/>
                          </a:xfrm>
                          <a:prstGeom prst="straightConnector1">
                            <a:avLst/>
                          </a:prstGeom>
                          <a:ln w="9525" cap="flat" cmpd="sng">
                            <a:solidFill>
                              <a:srgbClr val="000000"/>
                            </a:solidFill>
                            <a:prstDash val="solid"/>
                            <a:headEnd type="none" w="med" len="med"/>
                            <a:tailEnd type="arrow" w="med" len="med"/>
                          </a:ln>
                        </wps:spPr>
                        <wps:bodyPr/>
                      </wps:wsp>
                    </wpg:wgp>
                  </a:graphicData>
                </a:graphic>
                <wp14:sizeRelH relativeFrom="page">
                  <wp14:pctWidth>0</wp14:pctWidth>
                </wp14:sizeRelH>
                <wp14:sizeRelV relativeFrom="page">
                  <wp14:pctHeight>0</wp14:pctHeight>
                </wp14:sizeRelV>
              </wp:anchor>
            </w:drawing>
          </mc:Choice>
          <mc:Fallback>
            <w:pict>
              <v:group id="Group 11" o:spid="_x0000_s1030" style="position:absolute;left:0;text-align:left;margin-left:58.5pt;margin-top:12.85pt;width:324pt;height:228pt;z-index:251653120" coordorigin="-1863" coordsize="47347,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">
                <v:group id="Group 8" o:spid="_x0000_s1031" style="position:absolute;left:-1863;width:47347;height:30861" coordorigin="-4434" coordsize="47346,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2" o:spid="_x0000_s1032" type="#_x0000_t75" style="position:absolute;width:1143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TBrEAAAA2wAAAA8AAABkcnMvZG93bnJldi54bWxEj8FqwzAQRO+F/oPYQm+N3B7s1I0SSiEQ&#10;Aik47SHHxdrYTqyVkRRb/fuoEMhxmJk3zGIVTS9Gcr6zrOB1loEgrq3uuFHw+7N+mYPwAVljb5kU&#10;/JGH1fLxYYGlthNXNO5DIxKEfYkK2hCGUkpft2TQz+xAnLyjdQZDkq6R2uGU4KaXb1mWS4Mdp4UW&#10;B/pqqT7vL0aB34a6eJ/H9aHZFacquu+zO1yUen6Knx8gAsVwD9/aG60gz+H/S/o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2TBrEAAAA2wAAAA8AAAAAAAAAAAAAAAAA&#10;nwIAAGRycy9kb3ducmV2LnhtbFBLBQYAAAAABAAEAPcAAACQAwAAAAA=&#10;">
                    <v:imagedata r:id="rId22" o:title=""/>
                    <v:path arrowok="t"/>
                  </v:shape>
                  <v:shape id="Picture 67" o:spid="_x0000_s1033" type="#_x0000_t75" style="position:absolute;left:22002;width:12764;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Pt3DAAAA2wAAAA8AAABkcnMvZG93bnJldi54bWxEj09rAjEUxO+FfofwCt5qtgpatkYpBcU/&#10;J23p+ZG87m5387Im0V2/vREEj8PM/IaZLXrbiDP5UDlW8DbMQBBrZyouFPx8L1/fQYSIbLBxTAou&#10;FGAxf36aYW5cx3s6H2IhEoRDjgrKGNtcyqBLshiGriVO3p/zFmOSvpDGY5fgtpGjLJtIixWnhRJb&#10;+ipJ14eTVdDUetd3NW2Pq3+9kcuxDb77VWrw0n9+gIjUx0f43l4bBZMp3L6kH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E+3cMAAADbAAAADwAAAAAAAAAAAAAAAACf&#10;AgAAZHJzL2Rvd25yZXYueG1sUEsFBgAAAAAEAAQA9wAAAI8DAAAAAA==&#10;">
                    <v:imagedata r:id="rId23" o:title=""/>
                    <v:path arrowok="t"/>
                  </v:shape>
                  <v:shape id="_x0000_s1034" type="#_x0000_t202" style="position:absolute;left:-4434;top:23812;width:47346;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5TbwA&#10;AADbAAAADwAAAGRycy9kb3ducmV2LnhtbERPuwrCMBTdBf8hXMFFNLWDSDWKiKKrj8Xt0lzbYnPT&#10;NtFWv94MguPhvJfrzpTiRY0rLCuYTiIQxKnVBWcKrpf9eA7CeWSNpWVS8CYH61W/t8RE25ZP9Dr7&#10;TIQQdgkqyL2vEildmpNBN7EVceDutjHoA2wyqRtsQ7gpZRxFM2mw4NCQY0XbnNLH+WkU2Hb3Npbq&#10;KB7dPuaw3dSne1wrNRx0mwUIT53/i3/uo1YwC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jblNvAAAANsAAAAPAAAAAAAAAAAAAAAAAJgCAABkcnMvZG93bnJldi54&#10;bWxQSwUGAAAAAAQABAD1AAAAgQMAAAAA&#10;" strokecolor="white">
                    <v:textbox>
                      <w:txbxContent>
                        <w:p w14:paraId="6B4ED8AD" w14:textId="10C9676F" w:rsidR="00ED00C8" w:rsidRPr="00E95A71" w:rsidRDefault="00ED00C8" w:rsidP="00C25894">
                          <w:pPr>
                            <w:jc w:val="both"/>
                            <w:rPr>
                              <w:rFonts w:asciiTheme="majorBidi" w:hAnsiTheme="majorBidi" w:cstheme="majorBidi"/>
                              <w:sz w:val="24"/>
                              <w:szCs w:val="24"/>
                            </w:rPr>
                          </w:pPr>
                          <w:proofErr w:type="gramStart"/>
                          <w:r>
                            <w:rPr>
                              <w:rFonts w:asciiTheme="majorBidi" w:hAnsiTheme="majorBidi" w:cstheme="majorBidi"/>
                              <w:i/>
                              <w:iCs/>
                              <w:sz w:val="24"/>
                              <w:szCs w:val="24"/>
                            </w:rPr>
                            <w:t xml:space="preserve">Figure </w:t>
                          </w:r>
                          <w:r w:rsidRPr="00E95A71">
                            <w:rPr>
                              <w:rFonts w:asciiTheme="majorBidi" w:hAnsiTheme="majorBidi" w:cstheme="majorBidi"/>
                              <w:i/>
                              <w:iCs/>
                              <w:sz w:val="24"/>
                              <w:szCs w:val="24"/>
                            </w:rPr>
                            <w:t>2</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w:t>
                          </w:r>
                          <w:r w:rsidRPr="00E95A71">
                            <w:rPr>
                              <w:rFonts w:asciiTheme="majorBidi" w:hAnsiTheme="majorBidi" w:cstheme="majorBidi"/>
                              <w:sz w:val="24"/>
                              <w:szCs w:val="24"/>
                            </w:rPr>
                            <w:t>otional fe</w:t>
                          </w:r>
                          <w:r>
                            <w:rPr>
                              <w:rFonts w:asciiTheme="majorBidi" w:hAnsiTheme="majorBidi" w:cstheme="majorBidi"/>
                              <w:sz w:val="24"/>
                              <w:szCs w:val="24"/>
                            </w:rPr>
                            <w:t>ature of direction.</w:t>
                          </w:r>
                          <w:proofErr w:type="gramEnd"/>
                          <w:r>
                            <w:rPr>
                              <w:rFonts w:asciiTheme="majorBidi" w:hAnsiTheme="majorBidi" w:cstheme="majorBidi"/>
                              <w:sz w:val="24"/>
                              <w:szCs w:val="24"/>
                            </w:rPr>
                            <w:t xml:space="preserve"> Left one is </w:t>
                          </w:r>
                          <w:r w:rsidRPr="00E95A71">
                            <w:rPr>
                              <w:rFonts w:asciiTheme="majorBidi" w:hAnsiTheme="majorBidi" w:cstheme="majorBidi"/>
                              <w:sz w:val="24"/>
                              <w:szCs w:val="24"/>
                            </w:rPr>
                            <w:t>“</w:t>
                          </w:r>
                          <w:r>
                            <w:rPr>
                              <w:rFonts w:asciiTheme="majorBidi" w:hAnsiTheme="majorBidi" w:cstheme="majorBidi"/>
                              <w:sz w:val="24"/>
                              <w:szCs w:val="24"/>
                            </w:rPr>
                            <w:t>distance-decreasing</w:t>
                          </w:r>
                          <w:r w:rsidRPr="00E95A71">
                            <w:rPr>
                              <w:rFonts w:asciiTheme="majorBidi" w:hAnsiTheme="majorBidi" w:cstheme="majorBidi"/>
                              <w:sz w:val="24"/>
                              <w:szCs w:val="24"/>
                            </w:rPr>
                            <w:t>” con</w:t>
                          </w:r>
                          <w:r>
                            <w:rPr>
                              <w:rFonts w:asciiTheme="majorBidi" w:hAnsiTheme="majorBidi" w:cstheme="majorBidi"/>
                              <w:sz w:val="24"/>
                              <w:szCs w:val="24"/>
                            </w:rPr>
                            <w:t>dition and right one is “distance-increasing</w:t>
                          </w:r>
                          <w:r w:rsidRPr="00E95A71">
                            <w:rPr>
                              <w:rFonts w:asciiTheme="majorBidi" w:hAnsiTheme="majorBidi" w:cstheme="majorBidi"/>
                              <w:sz w:val="24"/>
                              <w:szCs w:val="24"/>
                            </w:rPr>
                            <w:t>” condition</w:t>
                          </w:r>
                          <w:r>
                            <w:rPr>
                              <w:rFonts w:asciiTheme="majorBidi" w:hAnsiTheme="majorBidi" w:cstheme="majorBidi"/>
                              <w:sz w:val="24"/>
                              <w:szCs w:val="24"/>
                            </w:rPr>
                            <w:t>.</w:t>
                          </w:r>
                        </w:p>
                      </w:txbxContent>
                    </v:textbox>
                  </v:shape>
                </v:group>
                <v:shapetype id="_x0000_t32" coordsize="21600,21600" o:spt="32" o:oned="t" path="m,l21600,21600e" filled="f">
                  <v:path arrowok="t" fillok="f" o:connecttype="none"/>
                  <o:lock v:ext="edit" shapetype="t"/>
                </v:shapetype>
                <v:shape id="Straight Arrow Connector 9" o:spid="_x0000_s1035" type="#_x0000_t32" style="position:absolute;top:7429;width:0;height:7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M36cQAAADbAAAADwAAAGRycy9kb3ducmV2LnhtbESPQWvCQBSE70L/w/IKvZS6MaXapm5E&#10;hFrBk1ro9ZF9yYZk34bsGuO/7xYEj8PMfMMsV6NtxUC9rx0rmE0TEMSF0zVXCn5OXy/vIHxA1tg6&#10;JgVX8rDKHyZLzLS78IGGY6hEhLDPUIEJocuk9IUhi37qOuLola63GKLsK6l7vES4bWWaJHNpsea4&#10;YLCjjaGiOZ6tgjLVNHtufs334g3Lzf41HYZ2q9TT47j+BBFoDPfwrb3TCuYf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zfpxAAAANsAAAAPAAAAAAAAAAAA&#10;AAAAAKECAABkcnMvZG93bnJldi54bWxQSwUGAAAAAAQABAD5AAAAkgMAAAAA&#10;">
                  <v:stroke endarrow="open"/>
                </v:shape>
                <v:shape id="Straight Arrow Connector 10" o:spid="_x0000_s1036" type="#_x0000_t32" style="position:absolute;left:40100;top:7905;width:0;height:73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TzsEAAADbAAAADwAAAGRycy9kb3ducmV2LnhtbERPTYvCMBC9C/sfwix4kTVVwZVqlEUQ&#10;RARR97K3oZk2xWbSbWKt/npzEDw+3vdi1dlKtNT40rGC0TABQZw5XXKh4Pe8+ZqB8AFZY+WYFNzJ&#10;w2r50Vtgqt2Nj9SeQiFiCPsUFZgQ6lRKnxmy6IeuJo5c7hqLIcKmkLrBWwy3lRwnyVRaLDk2GKxp&#10;bSi7nK5WweD4VxZ5ft3f/eRxmCW7w7/JWqX6n93PHESgLrzFL/dWK/iO6+O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VPOwQAAANsAAAAPAAAAAAAAAAAAAAAA&#10;AKECAABkcnMvZG93bnJldi54bWxQSwUGAAAAAAQABAD5AAAAjwMAAAAA&#10;">
                  <v:stroke endarrow="open"/>
                </v:shape>
              </v:group>
            </w:pict>
          </mc:Fallback>
        </mc:AlternateContent>
      </w:r>
    </w:p>
    <w:p w14:paraId="47BF2605" w14:textId="2B388053" w:rsidR="00AE7B0C" w:rsidRDefault="00AE7B0C">
      <w:pPr>
        <w:spacing w:after="0" w:line="480" w:lineRule="auto"/>
        <w:jc w:val="both"/>
        <w:rPr>
          <w:rFonts w:ascii="Times New Roman" w:hAnsi="Times New Roman"/>
          <w:sz w:val="24"/>
          <w:szCs w:val="24"/>
        </w:rPr>
      </w:pPr>
    </w:p>
    <w:p w14:paraId="0B227645" w14:textId="6E8FD9AC" w:rsidR="00AE7B0C" w:rsidRDefault="00AE7B0C">
      <w:pPr>
        <w:spacing w:after="0" w:line="480" w:lineRule="auto"/>
        <w:jc w:val="both"/>
        <w:rPr>
          <w:rFonts w:ascii="Times New Roman" w:hAnsi="Times New Roman"/>
          <w:sz w:val="24"/>
          <w:szCs w:val="24"/>
        </w:rPr>
      </w:pPr>
    </w:p>
    <w:p w14:paraId="441FF07C" w14:textId="77777777" w:rsidR="00AE7B0C" w:rsidRDefault="00AE7B0C">
      <w:pPr>
        <w:spacing w:after="0" w:line="480" w:lineRule="auto"/>
        <w:jc w:val="both"/>
        <w:rPr>
          <w:rFonts w:ascii="Times New Roman" w:hAnsi="Times New Roman"/>
          <w:sz w:val="24"/>
          <w:szCs w:val="24"/>
        </w:rPr>
      </w:pPr>
    </w:p>
    <w:p w14:paraId="1859A076" w14:textId="77777777" w:rsidR="00AE7B0C" w:rsidRDefault="00AE7B0C">
      <w:pPr>
        <w:spacing w:after="0" w:line="480" w:lineRule="auto"/>
        <w:jc w:val="both"/>
        <w:rPr>
          <w:rFonts w:ascii="Times New Roman" w:hAnsi="Times New Roman"/>
          <w:sz w:val="24"/>
          <w:szCs w:val="24"/>
        </w:rPr>
      </w:pPr>
    </w:p>
    <w:p w14:paraId="416D996C" w14:textId="77777777" w:rsidR="00AE7B0C" w:rsidRDefault="00AE7B0C">
      <w:pPr>
        <w:spacing w:after="0" w:line="480" w:lineRule="auto"/>
        <w:jc w:val="both"/>
        <w:rPr>
          <w:rFonts w:ascii="Times New Roman" w:hAnsi="Times New Roman"/>
          <w:sz w:val="24"/>
          <w:szCs w:val="24"/>
        </w:rPr>
      </w:pPr>
    </w:p>
    <w:p w14:paraId="24A393CF" w14:textId="77777777" w:rsidR="00AE7B0C" w:rsidRDefault="00AE7B0C">
      <w:pPr>
        <w:spacing w:after="0" w:line="480" w:lineRule="auto"/>
        <w:jc w:val="both"/>
        <w:rPr>
          <w:rFonts w:ascii="Times New Roman" w:hAnsi="Times New Roman"/>
          <w:sz w:val="24"/>
          <w:szCs w:val="24"/>
        </w:rPr>
      </w:pPr>
    </w:p>
    <w:p w14:paraId="5BB25E2D" w14:textId="77777777" w:rsidR="00480D6D" w:rsidRDefault="00480D6D">
      <w:pPr>
        <w:spacing w:after="0" w:line="480" w:lineRule="auto"/>
        <w:jc w:val="both"/>
        <w:rPr>
          <w:rFonts w:ascii="Times New Roman" w:hAnsi="Times New Roman"/>
          <w:sz w:val="24"/>
          <w:szCs w:val="24"/>
        </w:rPr>
      </w:pPr>
    </w:p>
    <w:p w14:paraId="326A424B" w14:textId="77777777" w:rsidR="00AE7B0C" w:rsidRDefault="00AE7B0C">
      <w:pPr>
        <w:spacing w:after="0" w:line="480" w:lineRule="auto"/>
        <w:jc w:val="both"/>
        <w:rPr>
          <w:rFonts w:ascii="Times New Roman" w:hAnsi="Times New Roman"/>
          <w:sz w:val="24"/>
          <w:szCs w:val="24"/>
        </w:rPr>
      </w:pPr>
    </w:p>
    <w:p w14:paraId="68A805C0" w14:textId="77777777" w:rsidR="003847DD" w:rsidRDefault="000E7FD0" w:rsidP="003847DD">
      <w:pPr>
        <w:pStyle w:val="ListParagraph1"/>
        <w:numPr>
          <w:ilvl w:val="0"/>
          <w:numId w:val="2"/>
        </w:numPr>
        <w:spacing w:after="0" w:line="480" w:lineRule="auto"/>
        <w:jc w:val="both"/>
        <w:rPr>
          <w:rFonts w:ascii="Times New Roman" w:hAnsi="Times New Roman"/>
          <w:sz w:val="24"/>
          <w:szCs w:val="24"/>
        </w:rPr>
      </w:pPr>
      <w:r>
        <w:rPr>
          <w:rFonts w:ascii="Times New Roman" w:hAnsi="Times New Roman"/>
          <w:i/>
          <w:iCs/>
          <w:sz w:val="24"/>
          <w:szCs w:val="24"/>
        </w:rPr>
        <w:lastRenderedPageBreak/>
        <w:t>Condition of continuity</w:t>
      </w:r>
      <w:r>
        <w:rPr>
          <w:rFonts w:ascii="Times New Roman" w:hAnsi="Times New Roman"/>
          <w:sz w:val="24"/>
          <w:szCs w:val="24"/>
        </w:rPr>
        <w:t>: The feature of “continuity” refe</w:t>
      </w:r>
      <w:r w:rsidR="0085785D">
        <w:rPr>
          <w:rFonts w:ascii="Times New Roman" w:hAnsi="Times New Roman"/>
          <w:sz w:val="24"/>
          <w:szCs w:val="24"/>
        </w:rPr>
        <w:t>rs to the smoothness of</w:t>
      </w:r>
      <w:r>
        <w:rPr>
          <w:rFonts w:ascii="Times New Roman" w:hAnsi="Times New Roman"/>
          <w:sz w:val="24"/>
          <w:szCs w:val="24"/>
        </w:rPr>
        <w:t xml:space="preserve"> movement</w:t>
      </w:r>
      <w:r w:rsidR="0085785D">
        <w:rPr>
          <w:rFonts w:ascii="Times New Roman" w:hAnsi="Times New Roman"/>
          <w:sz w:val="24"/>
          <w:szCs w:val="24"/>
        </w:rPr>
        <w:t>s of the dancer</w:t>
      </w:r>
      <w:r>
        <w:rPr>
          <w:rFonts w:ascii="Times New Roman" w:hAnsi="Times New Roman"/>
          <w:sz w:val="24"/>
          <w:szCs w:val="24"/>
        </w:rPr>
        <w:t xml:space="preserve">, i.e. walking angularly or walking normally. The speed of movement in two videos is not the same but the speed in the “angular” condition is roughly the same as “slow” condition. </w:t>
      </w:r>
    </w:p>
    <w:p w14:paraId="4AB03E31" w14:textId="1B2F0ACF" w:rsidR="00AE7B0C" w:rsidRPr="003847DD" w:rsidRDefault="000E7FD0" w:rsidP="00AC4D13">
      <w:pPr>
        <w:pStyle w:val="ListParagraph1"/>
        <w:spacing w:after="0" w:line="480" w:lineRule="auto"/>
        <w:ind w:left="0" w:firstLineChars="250" w:firstLine="602"/>
        <w:jc w:val="both"/>
        <w:outlineLvl w:val="2"/>
        <w:rPr>
          <w:rFonts w:ascii="Times New Roman" w:hAnsi="Times New Roman"/>
          <w:sz w:val="24"/>
          <w:szCs w:val="24"/>
        </w:rPr>
      </w:pPr>
      <w:bookmarkStart w:id="38" w:name="_Toc450406778"/>
      <w:r w:rsidRPr="003847DD">
        <w:rPr>
          <w:rFonts w:ascii="Times New Roman" w:hAnsi="Times New Roman"/>
          <w:b/>
          <w:bCs/>
          <w:sz w:val="24"/>
          <w:szCs w:val="24"/>
        </w:rPr>
        <w:t>3.</w:t>
      </w:r>
      <w:r w:rsidR="00AC4D13">
        <w:rPr>
          <w:rFonts w:ascii="Times New Roman" w:hAnsi="Times New Roman"/>
          <w:b/>
          <w:bCs/>
          <w:sz w:val="24"/>
          <w:szCs w:val="24"/>
        </w:rPr>
        <w:t>3</w:t>
      </w:r>
      <w:r w:rsidRPr="003847DD">
        <w:rPr>
          <w:rFonts w:ascii="Times New Roman" w:hAnsi="Times New Roman"/>
          <w:b/>
          <w:bCs/>
          <w:sz w:val="24"/>
          <w:szCs w:val="24"/>
        </w:rPr>
        <w:t xml:space="preserve">.2 Musical </w:t>
      </w:r>
      <w:r w:rsidR="00593E1A" w:rsidRPr="003847DD">
        <w:rPr>
          <w:rFonts w:ascii="Times New Roman" w:hAnsi="Times New Roman"/>
          <w:b/>
          <w:bCs/>
          <w:sz w:val="24"/>
          <w:szCs w:val="24"/>
        </w:rPr>
        <w:t>score</w:t>
      </w:r>
      <w:r w:rsidR="00AC4D13">
        <w:rPr>
          <w:rFonts w:ascii="Times New Roman" w:hAnsi="Times New Roman"/>
          <w:b/>
          <w:bCs/>
          <w:sz w:val="24"/>
          <w:szCs w:val="24"/>
        </w:rPr>
        <w:t>.</w:t>
      </w:r>
      <w:bookmarkEnd w:id="38"/>
      <w:r w:rsidRPr="003847DD">
        <w:rPr>
          <w:rFonts w:ascii="Times New Roman" w:hAnsi="Times New Roman"/>
          <w:b/>
          <w:bCs/>
          <w:sz w:val="24"/>
          <w:szCs w:val="24"/>
        </w:rPr>
        <w:t xml:space="preserve"> </w:t>
      </w:r>
    </w:p>
    <w:p w14:paraId="664EBFA8"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Two performance sessions were designed for the study with the first tapping session configured to play a single tone on A3 sixteen times, thus the first musical score piece is written as sixteen quarter notes without bar lines. The second melody session contains a short musical melody piece composed by J.S. Bach as the piece features two melody parts played with both hands. The former melody part is played by</w:t>
      </w:r>
      <w:r w:rsidR="00E900FD">
        <w:rPr>
          <w:rFonts w:ascii="Times New Roman" w:hAnsi="Times New Roman"/>
          <w:sz w:val="24"/>
          <w:szCs w:val="24"/>
        </w:rPr>
        <w:t xml:space="preserve"> the right hand and, in the latt</w:t>
      </w:r>
      <w:r>
        <w:rPr>
          <w:rFonts w:ascii="Times New Roman" w:hAnsi="Times New Roman"/>
          <w:sz w:val="24"/>
          <w:szCs w:val="24"/>
        </w:rPr>
        <w:t>er part, melody is played by left hand.</w:t>
      </w:r>
      <w:r>
        <w:rPr>
          <w:rFonts w:ascii="Times New Roman" w:hAnsi="Times New Roman" w:hint="eastAsia"/>
          <w:sz w:val="24"/>
          <w:szCs w:val="24"/>
        </w:rPr>
        <w:t xml:space="preserve"> </w:t>
      </w:r>
      <w:r>
        <w:rPr>
          <w:rFonts w:ascii="Times New Roman" w:hAnsi="Times New Roman"/>
          <w:sz w:val="24"/>
          <w:szCs w:val="24"/>
        </w:rPr>
        <w:t>Original musical structure is regular (8 bars, 2 phrases) and the musical notes are correspondingly intensive (1 bar ×4 quarter notes) so that pianists had space to re-create the rhythm and change the temporal patterns according to individual expressive intention.</w:t>
      </w:r>
      <w:r>
        <w:rPr>
          <w:rFonts w:ascii="Times New Roman" w:hAnsi="Times New Roman" w:hint="eastAsia"/>
          <w:sz w:val="24"/>
          <w:szCs w:val="24"/>
        </w:rPr>
        <w:t xml:space="preserve"> </w:t>
      </w:r>
      <w:r>
        <w:rPr>
          <w:rFonts w:ascii="Times New Roman" w:hAnsi="Times New Roman"/>
          <w:sz w:val="24"/>
          <w:szCs w:val="24"/>
        </w:rPr>
        <w:t>All musical notes were written without rhythm patterns, durations, bar lines, articulations, and expressions in the written musical score for this experiment, leaving pitches and chord accompaniment patterns only (</w:t>
      </w:r>
      <w:r>
        <w:rPr>
          <w:rFonts w:ascii="Times New Roman" w:hAnsi="Times New Roman"/>
          <w:b/>
          <w:bCs/>
          <w:sz w:val="24"/>
          <w:szCs w:val="24"/>
        </w:rPr>
        <w:t>Figure 3</w:t>
      </w:r>
      <w:r>
        <w:rPr>
          <w:rFonts w:ascii="Times New Roman" w:hAnsi="Times New Roman"/>
          <w:sz w:val="24"/>
          <w:szCs w:val="24"/>
        </w:rPr>
        <w:t xml:space="preserve">). </w:t>
      </w:r>
    </w:p>
    <w:p w14:paraId="761B7269" w14:textId="77777777" w:rsidR="00AE7B0C" w:rsidRDefault="000E7FD0">
      <w:pPr>
        <w:spacing w:after="0" w:line="480" w:lineRule="auto"/>
        <w:jc w:val="both"/>
        <w:rPr>
          <w:rFonts w:ascii="Times New Roman" w:hAnsi="Times New Roman"/>
          <w:sz w:val="24"/>
          <w:szCs w:val="24"/>
        </w:rPr>
      </w:pPr>
      <w:r>
        <w:rPr>
          <w:noProof/>
        </w:rPr>
        <w:drawing>
          <wp:anchor distT="0" distB="0" distL="114300" distR="114300" simplePos="0" relativeHeight="251651072" behindDoc="1" locked="0" layoutInCell="1" allowOverlap="1" wp14:anchorId="40826787" wp14:editId="48A2E657">
            <wp:simplePos x="0" y="0"/>
            <wp:positionH relativeFrom="column">
              <wp:posOffset>-209550</wp:posOffset>
            </wp:positionH>
            <wp:positionV relativeFrom="paragraph">
              <wp:posOffset>1905</wp:posOffset>
            </wp:positionV>
            <wp:extent cx="6248400" cy="819150"/>
            <wp:effectExtent l="0" t="0" r="0" b="381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pic:cNvPicPr>
                  </pic:nvPicPr>
                  <pic:blipFill>
                    <a:blip r:embed="rId24"/>
                    <a:srcRect t="33969" b="39229"/>
                    <a:stretch>
                      <a:fillRect/>
                    </a:stretch>
                  </pic:blipFill>
                  <pic:spPr>
                    <a:xfrm>
                      <a:off x="0" y="0"/>
                      <a:ext cx="6248400" cy="819150"/>
                    </a:xfrm>
                    <a:prstGeom prst="rect">
                      <a:avLst/>
                    </a:prstGeom>
                    <a:noFill/>
                    <a:ln w="9525">
                      <a:noFill/>
                      <a:miter/>
                    </a:ln>
                  </pic:spPr>
                </pic:pic>
              </a:graphicData>
            </a:graphic>
          </wp:anchor>
        </w:drawing>
      </w:r>
    </w:p>
    <w:p w14:paraId="160112F1" w14:textId="77777777" w:rsidR="00AE7B0C" w:rsidRDefault="000E7FD0">
      <w:pPr>
        <w:spacing w:after="0" w:line="480" w:lineRule="auto"/>
        <w:jc w:val="both"/>
        <w:rPr>
          <w:rFonts w:ascii="Times New Roman" w:hAnsi="Times New Roman"/>
          <w:sz w:val="24"/>
          <w:szCs w:val="24"/>
        </w:rPr>
      </w:pPr>
      <w:r>
        <w:rPr>
          <w:noProof/>
        </w:rPr>
        <w:drawing>
          <wp:anchor distT="0" distB="0" distL="114300" distR="114300" simplePos="0" relativeHeight="251650048" behindDoc="1" locked="0" layoutInCell="1" allowOverlap="1" wp14:anchorId="234E41A6" wp14:editId="2C6B6528">
            <wp:simplePos x="0" y="0"/>
            <wp:positionH relativeFrom="margin">
              <wp:posOffset>-248920</wp:posOffset>
            </wp:positionH>
            <wp:positionV relativeFrom="paragraph">
              <wp:posOffset>314325</wp:posOffset>
            </wp:positionV>
            <wp:extent cx="5972175" cy="750570"/>
            <wp:effectExtent l="0" t="0" r="9525"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a:lum contrast="10000"/>
                    </a:blip>
                    <a:srcRect t="7407"/>
                    <a:stretch>
                      <a:fillRect/>
                    </a:stretch>
                  </pic:blipFill>
                  <pic:spPr>
                    <a:xfrm>
                      <a:off x="0" y="0"/>
                      <a:ext cx="5972175" cy="750570"/>
                    </a:xfrm>
                    <a:prstGeom prst="rect">
                      <a:avLst/>
                    </a:prstGeom>
                    <a:noFill/>
                    <a:ln w="9525">
                      <a:noFill/>
                      <a:miter/>
                    </a:ln>
                  </pic:spPr>
                </pic:pic>
              </a:graphicData>
            </a:graphic>
          </wp:anchor>
        </w:drawing>
      </w:r>
    </w:p>
    <w:p w14:paraId="42407780" w14:textId="77777777" w:rsidR="00AE7B0C" w:rsidRDefault="00AE7B0C">
      <w:pPr>
        <w:spacing w:after="0" w:line="480" w:lineRule="auto"/>
        <w:jc w:val="both"/>
        <w:rPr>
          <w:rFonts w:ascii="Times New Roman" w:hAnsi="Times New Roman"/>
          <w:sz w:val="20"/>
          <w:szCs w:val="20"/>
        </w:rPr>
      </w:pPr>
    </w:p>
    <w:p w14:paraId="3E353C12" w14:textId="77777777" w:rsidR="00AE7B0C" w:rsidRDefault="00AE7B0C">
      <w:pPr>
        <w:spacing w:after="0" w:line="480" w:lineRule="auto"/>
        <w:jc w:val="center"/>
        <w:rPr>
          <w:rFonts w:ascii="Times New Roman" w:hAnsi="Times New Roman"/>
          <w:b/>
          <w:bCs/>
          <w:sz w:val="20"/>
          <w:szCs w:val="20"/>
        </w:rPr>
      </w:pPr>
    </w:p>
    <w:p w14:paraId="63C761A3" w14:textId="77777777" w:rsidR="003847DD" w:rsidRDefault="003847DD">
      <w:pPr>
        <w:spacing w:after="0" w:line="480" w:lineRule="auto"/>
        <w:jc w:val="center"/>
        <w:rPr>
          <w:rFonts w:ascii="Times New Roman" w:hAnsi="Times New Roman"/>
          <w:b/>
          <w:bCs/>
          <w:sz w:val="20"/>
          <w:szCs w:val="20"/>
        </w:rPr>
      </w:pPr>
    </w:p>
    <w:p w14:paraId="289887CA" w14:textId="0809426E" w:rsidR="00AE7B0C" w:rsidRPr="006971C4" w:rsidRDefault="000E7FD0" w:rsidP="006971C4">
      <w:pPr>
        <w:pStyle w:val="Heading1"/>
        <w:jc w:val="center"/>
        <w:rPr>
          <w:rFonts w:asciiTheme="majorBidi" w:hAnsiTheme="majorBidi"/>
          <w:color w:val="000000" w:themeColor="text1"/>
          <w:sz w:val="24"/>
          <w:szCs w:val="24"/>
        </w:rPr>
      </w:pPr>
      <w:r w:rsidRPr="006971C4">
        <w:rPr>
          <w:rFonts w:asciiTheme="majorBidi" w:hAnsiTheme="majorBidi"/>
          <w:color w:val="000000" w:themeColor="text1"/>
          <w:sz w:val="24"/>
          <w:szCs w:val="24"/>
        </w:rPr>
        <w:t>Figure</w:t>
      </w:r>
      <w:r w:rsidRPr="006971C4">
        <w:rPr>
          <w:rFonts w:asciiTheme="majorBidi" w:hAnsiTheme="majorBidi"/>
          <w:b w:val="0"/>
          <w:bCs w:val="0"/>
          <w:color w:val="000000" w:themeColor="text1"/>
          <w:sz w:val="24"/>
          <w:szCs w:val="24"/>
        </w:rPr>
        <w:t xml:space="preserve"> </w:t>
      </w:r>
      <w:r w:rsidRPr="006971C4">
        <w:rPr>
          <w:rFonts w:asciiTheme="majorBidi" w:hAnsiTheme="majorBidi"/>
          <w:color w:val="000000" w:themeColor="text1"/>
          <w:sz w:val="24"/>
          <w:szCs w:val="24"/>
        </w:rPr>
        <w:t>3</w:t>
      </w:r>
      <w:r w:rsidR="00D45486" w:rsidRPr="006971C4">
        <w:rPr>
          <w:rFonts w:asciiTheme="majorBidi" w:hAnsiTheme="majorBidi"/>
          <w:b w:val="0"/>
          <w:bCs w:val="0"/>
          <w:color w:val="000000" w:themeColor="text1"/>
          <w:sz w:val="24"/>
          <w:szCs w:val="24"/>
        </w:rPr>
        <w:t>.</w:t>
      </w:r>
      <w:r w:rsidRPr="006971C4">
        <w:rPr>
          <w:rFonts w:asciiTheme="majorBidi" w:hAnsiTheme="majorBidi"/>
          <w:color w:val="000000" w:themeColor="text1"/>
          <w:sz w:val="24"/>
          <w:szCs w:val="24"/>
        </w:rPr>
        <w:t xml:space="preserve"> Excerpt 1 &amp;</w:t>
      </w:r>
      <w:r w:rsidR="00E95A71" w:rsidRPr="006971C4">
        <w:rPr>
          <w:rFonts w:asciiTheme="majorBidi" w:hAnsiTheme="majorBidi"/>
          <w:color w:val="000000" w:themeColor="text1"/>
          <w:sz w:val="24"/>
          <w:szCs w:val="24"/>
        </w:rPr>
        <w:t xml:space="preserve"> </w:t>
      </w:r>
      <w:r w:rsidRPr="006971C4">
        <w:rPr>
          <w:rFonts w:asciiTheme="majorBidi" w:hAnsiTheme="majorBidi"/>
          <w:color w:val="000000" w:themeColor="text1"/>
          <w:sz w:val="24"/>
          <w:szCs w:val="24"/>
        </w:rPr>
        <w:t>2 in the experiment</w:t>
      </w:r>
    </w:p>
    <w:p w14:paraId="7E9E20A1" w14:textId="03CE958E" w:rsidR="00AE7B0C" w:rsidRDefault="00AC4D13" w:rsidP="00AC4D13">
      <w:pPr>
        <w:pStyle w:val="ListParagraph1"/>
        <w:spacing w:after="0" w:line="480" w:lineRule="auto"/>
        <w:ind w:left="0"/>
        <w:outlineLvl w:val="1"/>
        <w:rPr>
          <w:rFonts w:ascii="Times New Roman" w:hAnsi="Times New Roman"/>
          <w:b/>
          <w:bCs/>
          <w:sz w:val="24"/>
          <w:szCs w:val="24"/>
        </w:rPr>
      </w:pPr>
      <w:bookmarkStart w:id="39" w:name="_Toc450406779"/>
      <w:r>
        <w:rPr>
          <w:rFonts w:ascii="Times New Roman" w:hAnsi="Times New Roman"/>
          <w:b/>
          <w:bCs/>
          <w:sz w:val="24"/>
          <w:szCs w:val="24"/>
        </w:rPr>
        <w:t>3.4</w:t>
      </w:r>
      <w:r w:rsidR="000E7FD0">
        <w:rPr>
          <w:rFonts w:ascii="Times New Roman" w:hAnsi="Times New Roman"/>
          <w:b/>
          <w:bCs/>
          <w:sz w:val="24"/>
          <w:szCs w:val="24"/>
        </w:rPr>
        <w:t xml:space="preserve"> Procedure</w:t>
      </w:r>
      <w:bookmarkEnd w:id="39"/>
      <w:r w:rsidR="000E7FD0">
        <w:rPr>
          <w:rFonts w:ascii="Times New Roman" w:hAnsi="Times New Roman"/>
          <w:b/>
          <w:bCs/>
          <w:sz w:val="24"/>
          <w:szCs w:val="24"/>
        </w:rPr>
        <w:t xml:space="preserve"> </w:t>
      </w:r>
    </w:p>
    <w:p w14:paraId="1356AEF0" w14:textId="366CEF76"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 xml:space="preserve">Participants </w:t>
      </w:r>
      <w:r w:rsidR="00227F79">
        <w:rPr>
          <w:rFonts w:ascii="Times New Roman" w:hAnsi="Times New Roman"/>
          <w:sz w:val="24"/>
          <w:szCs w:val="24"/>
        </w:rPr>
        <w:t>read</w:t>
      </w:r>
      <w:r>
        <w:rPr>
          <w:rFonts w:ascii="Times New Roman" w:hAnsi="Times New Roman"/>
          <w:sz w:val="24"/>
          <w:szCs w:val="24"/>
        </w:rPr>
        <w:t xml:space="preserve"> an information sheet and </w:t>
      </w:r>
      <w:r w:rsidR="00227F79">
        <w:rPr>
          <w:rFonts w:ascii="Times New Roman" w:hAnsi="Times New Roman"/>
          <w:sz w:val="24"/>
          <w:szCs w:val="24"/>
        </w:rPr>
        <w:t xml:space="preserve">provided their informed </w:t>
      </w:r>
      <w:r>
        <w:rPr>
          <w:rFonts w:ascii="Times New Roman" w:hAnsi="Times New Roman"/>
          <w:sz w:val="24"/>
          <w:szCs w:val="24"/>
        </w:rPr>
        <w:t>consent prior to the experiment.</w:t>
      </w:r>
      <w:r>
        <w:rPr>
          <w:rFonts w:ascii="Times New Roman" w:hAnsi="Times New Roman" w:hint="eastAsia"/>
          <w:sz w:val="24"/>
          <w:szCs w:val="24"/>
        </w:rPr>
        <w:t xml:space="preserve"> </w:t>
      </w:r>
      <w:r>
        <w:rPr>
          <w:rFonts w:ascii="Times New Roman" w:hAnsi="Times New Roman"/>
          <w:sz w:val="24"/>
          <w:szCs w:val="24"/>
        </w:rPr>
        <w:t xml:space="preserve">A background information sheet was then </w:t>
      </w:r>
      <w:r w:rsidR="00754C12">
        <w:rPr>
          <w:rFonts w:ascii="Times New Roman" w:hAnsi="Times New Roman"/>
          <w:sz w:val="24"/>
          <w:szCs w:val="24"/>
        </w:rPr>
        <w:t>completed</w:t>
      </w:r>
      <w:r>
        <w:rPr>
          <w:rFonts w:ascii="Times New Roman" w:hAnsi="Times New Roman"/>
          <w:sz w:val="24"/>
          <w:szCs w:val="24"/>
        </w:rPr>
        <w:t xml:space="preserve"> to gather </w:t>
      </w:r>
      <w:r w:rsidR="00754C12">
        <w:rPr>
          <w:rFonts w:ascii="Times New Roman" w:hAnsi="Times New Roman"/>
          <w:sz w:val="24"/>
          <w:szCs w:val="24"/>
        </w:rPr>
        <w:t xml:space="preserve">participants’ </w:t>
      </w:r>
      <w:r w:rsidR="00754C12">
        <w:rPr>
          <w:rFonts w:ascii="Times New Roman" w:hAnsi="Times New Roman"/>
          <w:sz w:val="24"/>
          <w:szCs w:val="24"/>
        </w:rPr>
        <w:lastRenderedPageBreak/>
        <w:t xml:space="preserve">level of musical training </w:t>
      </w:r>
      <w:r>
        <w:rPr>
          <w:rFonts w:ascii="Times New Roman" w:hAnsi="Times New Roman"/>
          <w:sz w:val="24"/>
          <w:szCs w:val="24"/>
        </w:rPr>
        <w:t xml:space="preserve">(i.e. the </w:t>
      </w:r>
      <w:r w:rsidR="00754C12">
        <w:rPr>
          <w:rFonts w:ascii="Times New Roman" w:hAnsi="Times New Roman"/>
          <w:sz w:val="24"/>
          <w:szCs w:val="24"/>
        </w:rPr>
        <w:t xml:space="preserve">number of </w:t>
      </w:r>
      <w:r>
        <w:rPr>
          <w:rFonts w:ascii="Times New Roman" w:hAnsi="Times New Roman"/>
          <w:sz w:val="24"/>
          <w:szCs w:val="24"/>
        </w:rPr>
        <w:t xml:space="preserve">training years, accompaniment experience for dancers, etc.). Participants were directed to sit in front of the MIDI piano while the researcher sat in front of the computer to control recording software. Videos were displayed from </w:t>
      </w:r>
      <w:r w:rsidR="00754C12">
        <w:rPr>
          <w:rFonts w:ascii="Times New Roman" w:hAnsi="Times New Roman"/>
          <w:sz w:val="24"/>
          <w:szCs w:val="24"/>
        </w:rPr>
        <w:t xml:space="preserve">an </w:t>
      </w:r>
      <w:r>
        <w:rPr>
          <w:rFonts w:ascii="Times New Roman" w:hAnsi="Times New Roman"/>
          <w:sz w:val="24"/>
          <w:szCs w:val="24"/>
        </w:rPr>
        <w:t>iPad with motional features names in the videos removed and replaced with numbers (from 1 to 8) to avoid supplying semantic meaning and cognitive instructions to participants.</w:t>
      </w:r>
    </w:p>
    <w:p w14:paraId="7F81D6C5" w14:textId="7530AE85" w:rsidR="00AE7B0C" w:rsidRDefault="000E7FD0" w:rsidP="007370AB">
      <w:pPr>
        <w:spacing w:after="0" w:line="480" w:lineRule="auto"/>
        <w:ind w:firstLine="720"/>
        <w:jc w:val="both"/>
        <w:rPr>
          <w:rFonts w:ascii="Times New Roman" w:hAnsi="Times New Roman"/>
          <w:sz w:val="24"/>
          <w:szCs w:val="24"/>
        </w:rPr>
      </w:pPr>
      <w:r>
        <w:rPr>
          <w:rFonts w:ascii="Times New Roman" w:hAnsi="Times New Roman"/>
          <w:sz w:val="24"/>
          <w:szCs w:val="24"/>
        </w:rPr>
        <w:t xml:space="preserve">Participants were requested to watch the video first and then to express the movement witnessed in the video </w:t>
      </w:r>
      <w:r w:rsidR="00754C12">
        <w:rPr>
          <w:rFonts w:ascii="Times New Roman" w:hAnsi="Times New Roman"/>
          <w:sz w:val="24"/>
          <w:szCs w:val="24"/>
        </w:rPr>
        <w:t>by performing</w:t>
      </w:r>
      <w:r w:rsidR="00415E68">
        <w:rPr>
          <w:rFonts w:ascii="Times New Roman" w:hAnsi="Times New Roman"/>
          <w:sz w:val="24"/>
          <w:szCs w:val="24"/>
        </w:rPr>
        <w:t xml:space="preserve">, with the verbal instructions like “Could you please express what you saw in the video in your performance?” Instructions </w:t>
      </w:r>
      <w:r w:rsidR="00165EE4">
        <w:rPr>
          <w:rFonts w:ascii="Times New Roman" w:hAnsi="Times New Roman"/>
          <w:sz w:val="24"/>
          <w:szCs w:val="24"/>
        </w:rPr>
        <w:t xml:space="preserve">such as “imitate the movement” that directly referring to the motional feature were avoided to use, in order to </w:t>
      </w:r>
      <w:r w:rsidR="007370AB">
        <w:rPr>
          <w:rFonts w:ascii="Times New Roman" w:hAnsi="Times New Roman"/>
          <w:sz w:val="24"/>
          <w:szCs w:val="24"/>
        </w:rPr>
        <w:t>acquire the better improvisation effects.</w:t>
      </w:r>
      <w:r w:rsidR="00754C12">
        <w:rPr>
          <w:rFonts w:ascii="Times New Roman" w:hAnsi="Times New Roman"/>
          <w:sz w:val="24"/>
          <w:szCs w:val="24"/>
        </w:rPr>
        <w:t xml:space="preserve"> </w:t>
      </w:r>
      <w:r>
        <w:rPr>
          <w:rFonts w:ascii="Times New Roman" w:hAnsi="Times New Roman"/>
          <w:sz w:val="24"/>
          <w:szCs w:val="24"/>
        </w:rPr>
        <w:t>Video viewing and piano practice were limited to twice prior to the recording; however playing the music while watching the video concurrently was prohibited to avoid resonating with walking steps.</w:t>
      </w:r>
      <w:r>
        <w:rPr>
          <w:rFonts w:ascii="Times New Roman" w:hAnsi="Times New Roman" w:hint="eastAsia"/>
          <w:sz w:val="24"/>
          <w:szCs w:val="24"/>
        </w:rPr>
        <w:t xml:space="preserve"> </w:t>
      </w:r>
      <w:r>
        <w:rPr>
          <w:rFonts w:ascii="Times New Roman" w:hAnsi="Times New Roman"/>
          <w:sz w:val="24"/>
          <w:szCs w:val="24"/>
        </w:rPr>
        <w:t>Participants then played three times with short breaks between the two performances in each condition with finger movements captured by a camera located on the right-side of the piano. The two performance sessions included tapping and playing with participants instructed to complete the tapping session first followed by the playing session. Participants were required to complete two performance sessions and eight conditions in each session with three sets of repeated performances per condition (2 sessions × 8 conditions per session × 3 times per condition). Following experiment completion, participants were encouraged to discuss the performance experience submit opinions related to the most difficult and least difficult video to express.</w:t>
      </w:r>
      <w:r>
        <w:rPr>
          <w:rFonts w:ascii="Times New Roman" w:hAnsi="Times New Roman" w:hint="eastAsia"/>
          <w:sz w:val="24"/>
          <w:szCs w:val="24"/>
        </w:rPr>
        <w:t xml:space="preserve"> </w:t>
      </w:r>
      <w:r>
        <w:rPr>
          <w:rFonts w:ascii="Times New Roman" w:hAnsi="Times New Roman"/>
          <w:sz w:val="24"/>
          <w:szCs w:val="24"/>
        </w:rPr>
        <w:t xml:space="preserve">The input was recorded and applied as qualitative data in the further data analysis. </w:t>
      </w:r>
    </w:p>
    <w:p w14:paraId="33193C80" w14:textId="69CD67B9" w:rsidR="00AE7B0C" w:rsidRDefault="00AC4D13" w:rsidP="00AC4D13">
      <w:pPr>
        <w:pStyle w:val="ListParagraph1"/>
        <w:spacing w:after="0" w:line="480" w:lineRule="auto"/>
        <w:ind w:left="0"/>
        <w:outlineLvl w:val="1"/>
        <w:rPr>
          <w:rFonts w:ascii="Times New Roman" w:hAnsi="Times New Roman"/>
          <w:b/>
          <w:bCs/>
          <w:sz w:val="24"/>
          <w:szCs w:val="24"/>
        </w:rPr>
      </w:pPr>
      <w:bookmarkStart w:id="40" w:name="_Toc450406780"/>
      <w:r>
        <w:rPr>
          <w:rFonts w:ascii="Times New Roman" w:hAnsi="Times New Roman"/>
          <w:b/>
          <w:bCs/>
          <w:sz w:val="24"/>
          <w:szCs w:val="24"/>
        </w:rPr>
        <w:t>3.5</w:t>
      </w:r>
      <w:r w:rsidR="000E7FD0">
        <w:rPr>
          <w:rFonts w:ascii="Times New Roman" w:hAnsi="Times New Roman"/>
          <w:b/>
          <w:bCs/>
          <w:sz w:val="24"/>
          <w:szCs w:val="24"/>
        </w:rPr>
        <w:t xml:space="preserve"> Data Analysis</w:t>
      </w:r>
      <w:bookmarkEnd w:id="40"/>
    </w:p>
    <w:p w14:paraId="6A32DAEE" w14:textId="39250710" w:rsidR="00AE7B0C" w:rsidRDefault="00AC4D13"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41" w:name="_Toc450406781"/>
      <w:r>
        <w:rPr>
          <w:rFonts w:ascii="Times New Roman" w:hAnsi="Times New Roman"/>
          <w:b/>
          <w:bCs/>
          <w:sz w:val="24"/>
          <w:szCs w:val="24"/>
        </w:rPr>
        <w:t>3.5</w:t>
      </w:r>
      <w:r w:rsidR="000E7FD0">
        <w:rPr>
          <w:rFonts w:ascii="Times New Roman" w:hAnsi="Times New Roman"/>
          <w:b/>
          <w:bCs/>
          <w:sz w:val="24"/>
          <w:szCs w:val="24"/>
        </w:rPr>
        <w:t>.1 Background</w:t>
      </w:r>
      <w:r>
        <w:rPr>
          <w:rFonts w:ascii="Times New Roman" w:hAnsi="Times New Roman"/>
          <w:b/>
          <w:bCs/>
          <w:sz w:val="24"/>
          <w:szCs w:val="24"/>
        </w:rPr>
        <w:t>.</w:t>
      </w:r>
      <w:bookmarkEnd w:id="41"/>
    </w:p>
    <w:p w14:paraId="3C05D3E6" w14:textId="090109D0"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examination of audio recordings of music performance has provided a scientific and systematic way to analyse musical expressiveness owing to the development of </w:t>
      </w:r>
      <w:r>
        <w:rPr>
          <w:rFonts w:ascii="Times New Roman" w:hAnsi="Times New Roman"/>
          <w:sz w:val="24"/>
          <w:szCs w:val="24"/>
        </w:rPr>
        <w:lastRenderedPageBreak/>
        <w:t xml:space="preserve">music-related recording and computing techniques. Gabrielsson (2003) has suggested that the key examination parameters for </w:t>
      </w:r>
      <w:r>
        <w:rPr>
          <w:rFonts w:ascii="Times New Roman" w:hAnsi="Times New Roman" w:hint="eastAsia"/>
          <w:sz w:val="24"/>
          <w:szCs w:val="24"/>
        </w:rPr>
        <w:t>every single</w:t>
      </w:r>
      <w:r>
        <w:rPr>
          <w:rFonts w:ascii="Times New Roman" w:hAnsi="Times New Roman"/>
          <w:sz w:val="24"/>
          <w:szCs w:val="24"/>
        </w:rPr>
        <w:t xml:space="preserve"> sound are timing, amplitude, and pitch, by which more complex musical structure </w:t>
      </w:r>
      <w:r>
        <w:rPr>
          <w:rFonts w:ascii="Times New Roman" w:hAnsi="Times New Roman" w:hint="eastAsia"/>
          <w:sz w:val="24"/>
          <w:szCs w:val="24"/>
        </w:rPr>
        <w:t>(</w:t>
      </w:r>
      <w:r>
        <w:rPr>
          <w:rFonts w:ascii="Times New Roman" w:hAnsi="Times New Roman"/>
          <w:sz w:val="24"/>
          <w:szCs w:val="24"/>
        </w:rPr>
        <w:t>tempo, dynamics, intonation, articulation and chord</w:t>
      </w:r>
      <w:r>
        <w:rPr>
          <w:rFonts w:ascii="Times New Roman" w:hAnsi="Times New Roman" w:hint="eastAsia"/>
          <w:sz w:val="24"/>
          <w:szCs w:val="24"/>
        </w:rPr>
        <w:t>) may</w:t>
      </w:r>
      <w:r>
        <w:rPr>
          <w:rFonts w:ascii="Times New Roman" w:hAnsi="Times New Roman"/>
          <w:sz w:val="24"/>
          <w:szCs w:val="24"/>
        </w:rPr>
        <w:t xml:space="preserve"> be detected and computed. Sonic </w:t>
      </w:r>
      <w:r w:rsidR="003847DD">
        <w:rPr>
          <w:rFonts w:ascii="Times New Roman" w:hAnsi="Times New Roman"/>
          <w:sz w:val="24"/>
          <w:szCs w:val="24"/>
        </w:rPr>
        <w:t>Visualizer</w:t>
      </w:r>
      <w:r>
        <w:rPr>
          <w:rFonts w:ascii="Times New Roman" w:hAnsi="Times New Roman"/>
          <w:sz w:val="24"/>
          <w:szCs w:val="24"/>
        </w:rPr>
        <w:t xml:space="preserve"> (Cannam, Landone, Samdler, &amp; Bello, 2006) could be utilized</w:t>
      </w:r>
      <w:r>
        <w:rPr>
          <w:rFonts w:ascii="Times New Roman" w:hAnsi="Times New Roman" w:hint="eastAsia"/>
          <w:sz w:val="24"/>
          <w:szCs w:val="24"/>
        </w:rPr>
        <w:t xml:space="preserve"> </w:t>
      </w:r>
      <w:r>
        <w:rPr>
          <w:rFonts w:ascii="Times New Roman" w:hAnsi="Times New Roman"/>
          <w:sz w:val="24"/>
          <w:szCs w:val="24"/>
        </w:rPr>
        <w:t xml:space="preserve">as a platform </w:t>
      </w:r>
      <w:r>
        <w:rPr>
          <w:rFonts w:ascii="Times New Roman" w:hAnsi="Times New Roman" w:hint="eastAsia"/>
          <w:sz w:val="24"/>
          <w:szCs w:val="24"/>
        </w:rPr>
        <w:t xml:space="preserve">for sound wave </w:t>
      </w:r>
      <w:r>
        <w:rPr>
          <w:rFonts w:ascii="Times New Roman" w:hAnsi="Times New Roman"/>
          <w:sz w:val="24"/>
          <w:szCs w:val="24"/>
        </w:rPr>
        <w:t>visualization</w:t>
      </w:r>
      <w:r>
        <w:rPr>
          <w:rFonts w:ascii="Times New Roman" w:hAnsi="Times New Roman" w:hint="eastAsia"/>
          <w:sz w:val="24"/>
          <w:szCs w:val="24"/>
        </w:rPr>
        <w:t xml:space="preserve">, </w:t>
      </w:r>
      <w:r>
        <w:rPr>
          <w:rFonts w:ascii="Times New Roman" w:hAnsi="Times New Roman"/>
          <w:sz w:val="24"/>
          <w:szCs w:val="24"/>
        </w:rPr>
        <w:t>sonification, and edit</w:t>
      </w:r>
      <w:r>
        <w:rPr>
          <w:rFonts w:ascii="Times New Roman" w:hAnsi="Times New Roman" w:hint="eastAsia"/>
          <w:sz w:val="24"/>
          <w:szCs w:val="24"/>
        </w:rPr>
        <w:t>in</w:t>
      </w:r>
      <w:r w:rsidR="00CA2615">
        <w:rPr>
          <w:rFonts w:ascii="Times New Roman" w:hAnsi="Times New Roman"/>
          <w:sz w:val="24"/>
          <w:szCs w:val="24"/>
        </w:rPr>
        <w:t>g.</w:t>
      </w:r>
      <w:r>
        <w:rPr>
          <w:rFonts w:ascii="Times New Roman" w:hAnsi="Times New Roman"/>
          <w:sz w:val="24"/>
          <w:szCs w:val="24"/>
        </w:rPr>
        <w:t xml:space="preserve"> MIDI drum or Keyboard (Cook 1995; Sap</w:t>
      </w:r>
      <w:r>
        <w:rPr>
          <w:rFonts w:ascii="Times New Roman" w:hAnsi="Times New Roman"/>
          <w:iCs/>
          <w:sz w:val="24"/>
          <w:szCs w:val="24"/>
        </w:rPr>
        <w:t>p,</w:t>
      </w:r>
      <w:r>
        <w:rPr>
          <w:rFonts w:ascii="Times New Roman" w:hAnsi="Times New Roman"/>
          <w:i/>
          <w:sz w:val="24"/>
          <w:szCs w:val="24"/>
        </w:rPr>
        <w:t xml:space="preserve"> </w:t>
      </w:r>
      <w:r>
        <w:rPr>
          <w:rFonts w:ascii="Times New Roman" w:hAnsi="Times New Roman"/>
          <w:sz w:val="24"/>
          <w:szCs w:val="24"/>
        </w:rPr>
        <w:t xml:space="preserve">2007) </w:t>
      </w:r>
      <w:r>
        <w:rPr>
          <w:rFonts w:ascii="Times New Roman" w:hAnsi="Times New Roman" w:hint="eastAsia"/>
          <w:sz w:val="24"/>
          <w:szCs w:val="24"/>
        </w:rPr>
        <w:t>may</w:t>
      </w:r>
      <w:r>
        <w:rPr>
          <w:rFonts w:ascii="Times New Roman" w:hAnsi="Times New Roman"/>
          <w:sz w:val="24"/>
          <w:szCs w:val="24"/>
        </w:rPr>
        <w:t xml:space="preserve"> </w:t>
      </w:r>
      <w:r>
        <w:rPr>
          <w:rFonts w:ascii="Times New Roman" w:hAnsi="Times New Roman" w:hint="eastAsia"/>
          <w:sz w:val="24"/>
          <w:szCs w:val="24"/>
        </w:rPr>
        <w:t xml:space="preserve">be utilized to </w:t>
      </w:r>
      <w:r>
        <w:rPr>
          <w:rFonts w:ascii="Times New Roman" w:hAnsi="Times New Roman"/>
          <w:sz w:val="24"/>
          <w:szCs w:val="24"/>
        </w:rPr>
        <w:t>extract th</w:t>
      </w:r>
      <w:r w:rsidR="00CA2615">
        <w:rPr>
          <w:rFonts w:ascii="Times New Roman" w:hAnsi="Times New Roman"/>
          <w:sz w:val="24"/>
          <w:szCs w:val="24"/>
        </w:rPr>
        <w:t>e rough timing data from sounds.</w:t>
      </w:r>
      <w:r>
        <w:rPr>
          <w:rFonts w:ascii="Times New Roman" w:hAnsi="Times New Roman"/>
          <w:sz w:val="24"/>
          <w:szCs w:val="24"/>
        </w:rPr>
        <w:t xml:space="preserve"> Beat</w:t>
      </w:r>
      <w:r w:rsidR="003847DD">
        <w:rPr>
          <w:rFonts w:ascii="Times New Roman" w:hAnsi="Times New Roman"/>
          <w:sz w:val="24"/>
          <w:szCs w:val="24"/>
        </w:rPr>
        <w:t xml:space="preserve"> </w:t>
      </w:r>
      <w:r>
        <w:rPr>
          <w:rFonts w:ascii="Times New Roman" w:hAnsi="Times New Roman"/>
          <w:sz w:val="24"/>
          <w:szCs w:val="24"/>
        </w:rPr>
        <w:t xml:space="preserve">Root (Dixon 2001a, b) </w:t>
      </w:r>
      <w:r>
        <w:rPr>
          <w:rFonts w:ascii="Times New Roman" w:hAnsi="Times New Roman" w:hint="eastAsia"/>
          <w:sz w:val="24"/>
          <w:szCs w:val="24"/>
        </w:rPr>
        <w:t xml:space="preserve">may </w:t>
      </w:r>
      <w:r>
        <w:rPr>
          <w:rFonts w:ascii="Times New Roman" w:hAnsi="Times New Roman"/>
          <w:sz w:val="24"/>
          <w:szCs w:val="24"/>
        </w:rPr>
        <w:t xml:space="preserve">be </w:t>
      </w:r>
      <w:r>
        <w:rPr>
          <w:rFonts w:ascii="Times New Roman" w:hAnsi="Times New Roman" w:hint="eastAsia"/>
          <w:sz w:val="24"/>
          <w:szCs w:val="24"/>
        </w:rPr>
        <w:t xml:space="preserve">applied </w:t>
      </w:r>
      <w:r>
        <w:rPr>
          <w:rFonts w:ascii="Times New Roman" w:hAnsi="Times New Roman"/>
          <w:sz w:val="24"/>
          <w:szCs w:val="24"/>
        </w:rPr>
        <w:t xml:space="preserve">to track the beat times and estimate the tempo curves (See a review by Goebl, Dixon, &amp; Schubert, 2014). </w:t>
      </w:r>
    </w:p>
    <w:p w14:paraId="469EE690"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i/>
          <w:iCs/>
          <w:sz w:val="24"/>
          <w:szCs w:val="24"/>
        </w:rPr>
        <w:t>MIDI pian</w:t>
      </w:r>
      <w:r>
        <w:rPr>
          <w:rFonts w:ascii="Times New Roman" w:hAnsi="Times New Roman"/>
          <w:sz w:val="24"/>
          <w:szCs w:val="24"/>
        </w:rPr>
        <w:t xml:space="preserve">o </w:t>
      </w:r>
      <w:r>
        <w:rPr>
          <w:rFonts w:ascii="Times New Roman" w:hAnsi="Times New Roman" w:hint="eastAsia"/>
          <w:sz w:val="24"/>
          <w:szCs w:val="24"/>
        </w:rPr>
        <w:t>was utilized in this study for sounds production and audio recording</w:t>
      </w:r>
      <w:r>
        <w:rPr>
          <w:rFonts w:ascii="Times New Roman" w:hAnsi="Times New Roman"/>
          <w:sz w:val="24"/>
          <w:szCs w:val="24"/>
        </w:rPr>
        <w:t xml:space="preserve">, and </w:t>
      </w:r>
      <w:r>
        <w:rPr>
          <w:rFonts w:ascii="Times New Roman" w:hAnsi="Times New Roman"/>
          <w:i/>
          <w:iCs/>
          <w:sz w:val="24"/>
          <w:szCs w:val="24"/>
        </w:rPr>
        <w:t>Cubase</w:t>
      </w:r>
      <w:r>
        <w:rPr>
          <w:rFonts w:ascii="Times New Roman" w:hAnsi="Times New Roman"/>
          <w:sz w:val="24"/>
          <w:szCs w:val="24"/>
        </w:rPr>
        <w:t xml:space="preserve"> software </w:t>
      </w:r>
      <w:r>
        <w:rPr>
          <w:rFonts w:ascii="Times New Roman" w:hAnsi="Times New Roman" w:hint="eastAsia"/>
          <w:sz w:val="24"/>
          <w:szCs w:val="24"/>
        </w:rPr>
        <w:t xml:space="preserve">was utilized to translate </w:t>
      </w:r>
      <w:r>
        <w:rPr>
          <w:rFonts w:ascii="Times New Roman" w:hAnsi="Times New Roman"/>
          <w:sz w:val="24"/>
          <w:szCs w:val="24"/>
        </w:rPr>
        <w:t xml:space="preserve">performed sounds </w:t>
      </w:r>
      <w:r>
        <w:rPr>
          <w:rFonts w:ascii="Times New Roman" w:hAnsi="Times New Roman" w:hint="eastAsia"/>
          <w:sz w:val="24"/>
          <w:szCs w:val="24"/>
        </w:rPr>
        <w:t xml:space="preserve">into </w:t>
      </w:r>
      <w:r>
        <w:rPr>
          <w:rFonts w:ascii="Times New Roman" w:hAnsi="Times New Roman"/>
          <w:sz w:val="24"/>
          <w:szCs w:val="24"/>
        </w:rPr>
        <w:t xml:space="preserve">fundamental data </w:t>
      </w:r>
      <w:r>
        <w:rPr>
          <w:rFonts w:ascii="Times New Roman" w:hAnsi="Times New Roman" w:hint="eastAsia"/>
          <w:sz w:val="24"/>
          <w:szCs w:val="24"/>
        </w:rPr>
        <w:t xml:space="preserve">including </w:t>
      </w:r>
      <w:r>
        <w:rPr>
          <w:rFonts w:ascii="Times New Roman" w:hAnsi="Times New Roman"/>
          <w:i/>
          <w:iCs/>
          <w:sz w:val="24"/>
          <w:szCs w:val="24"/>
        </w:rPr>
        <w:t>onset-time</w:t>
      </w:r>
      <w:r>
        <w:rPr>
          <w:rFonts w:ascii="Times New Roman" w:hAnsi="Times New Roman"/>
          <w:sz w:val="24"/>
          <w:szCs w:val="24"/>
        </w:rPr>
        <w:t xml:space="preserve">, </w:t>
      </w:r>
      <w:r>
        <w:rPr>
          <w:rFonts w:ascii="Times New Roman" w:hAnsi="Times New Roman"/>
          <w:i/>
          <w:iCs/>
          <w:sz w:val="24"/>
          <w:szCs w:val="24"/>
        </w:rPr>
        <w:t>velocity</w:t>
      </w:r>
      <w:r>
        <w:rPr>
          <w:rFonts w:ascii="Times New Roman" w:hAnsi="Times New Roman"/>
          <w:sz w:val="24"/>
          <w:szCs w:val="24"/>
        </w:rPr>
        <w:t xml:space="preserve">, </w:t>
      </w:r>
      <w:r>
        <w:rPr>
          <w:rFonts w:ascii="Times New Roman" w:hAnsi="Times New Roman"/>
          <w:i/>
          <w:iCs/>
          <w:sz w:val="24"/>
          <w:szCs w:val="24"/>
        </w:rPr>
        <w:t>duration</w:t>
      </w:r>
      <w:r>
        <w:rPr>
          <w:rFonts w:ascii="Times New Roman" w:hAnsi="Times New Roman"/>
          <w:sz w:val="24"/>
          <w:szCs w:val="24"/>
        </w:rPr>
        <w:t xml:space="preserve">. </w:t>
      </w:r>
      <w:r>
        <w:rPr>
          <w:rFonts w:ascii="Times New Roman" w:hAnsi="Times New Roman"/>
          <w:i/>
          <w:iCs/>
          <w:sz w:val="24"/>
          <w:szCs w:val="24"/>
        </w:rPr>
        <w:t>Onset-time</w:t>
      </w:r>
      <w:r>
        <w:rPr>
          <w:rFonts w:ascii="Times New Roman" w:hAnsi="Times New Roman"/>
          <w:sz w:val="24"/>
          <w:szCs w:val="24"/>
        </w:rPr>
        <w:t xml:space="preserve"> </w:t>
      </w:r>
      <w:r w:rsidR="00754C12">
        <w:rPr>
          <w:rFonts w:ascii="Times New Roman" w:hAnsi="Times New Roman"/>
          <w:sz w:val="24"/>
          <w:szCs w:val="24"/>
        </w:rPr>
        <w:t>was also</w:t>
      </w:r>
      <w:r>
        <w:rPr>
          <w:rFonts w:ascii="Times New Roman" w:hAnsi="Times New Roman"/>
          <w:sz w:val="24"/>
          <w:szCs w:val="24"/>
        </w:rPr>
        <w:t xml:space="preserve"> used to calculate the inter-onset times (IOI) by subtracting the next onset tone with the former one and estimate the musical tempo </w:t>
      </w:r>
      <w:r>
        <w:rPr>
          <w:rFonts w:ascii="Times New Roman" w:hAnsi="Times New Roman" w:hint="eastAsia"/>
          <w:sz w:val="24"/>
          <w:szCs w:val="24"/>
        </w:rPr>
        <w:t>(</w:t>
      </w:r>
      <w:r>
        <w:rPr>
          <w:rFonts w:ascii="Times New Roman" w:hAnsi="Times New Roman"/>
          <w:sz w:val="24"/>
          <w:szCs w:val="24"/>
        </w:rPr>
        <w:t xml:space="preserve">larger IOIs </w:t>
      </w:r>
      <w:r>
        <w:rPr>
          <w:rFonts w:ascii="Times New Roman" w:hAnsi="Times New Roman" w:hint="eastAsia"/>
          <w:sz w:val="24"/>
          <w:szCs w:val="24"/>
        </w:rPr>
        <w:t xml:space="preserve">refer to </w:t>
      </w:r>
      <w:r>
        <w:rPr>
          <w:rFonts w:ascii="Times New Roman" w:hAnsi="Times New Roman"/>
          <w:sz w:val="24"/>
          <w:szCs w:val="24"/>
        </w:rPr>
        <w:t>lower tempi</w:t>
      </w:r>
      <w:r>
        <w:rPr>
          <w:rFonts w:ascii="Times New Roman" w:hAnsi="Times New Roman" w:hint="eastAsia"/>
          <w:sz w:val="24"/>
          <w:szCs w:val="24"/>
        </w:rPr>
        <w:t>)</w:t>
      </w:r>
      <w:r>
        <w:rPr>
          <w:rFonts w:ascii="Times New Roman" w:hAnsi="Times New Roman"/>
          <w:sz w:val="24"/>
          <w:szCs w:val="24"/>
        </w:rPr>
        <w:t xml:space="preserve">. </w:t>
      </w:r>
      <w:r>
        <w:rPr>
          <w:rFonts w:ascii="Times New Roman" w:hAnsi="Times New Roman"/>
          <w:i/>
          <w:iCs/>
          <w:sz w:val="24"/>
          <w:szCs w:val="24"/>
        </w:rPr>
        <w:t>Velocity</w:t>
      </w:r>
      <w:r>
        <w:rPr>
          <w:rFonts w:ascii="Times New Roman" w:hAnsi="Times New Roman"/>
          <w:sz w:val="24"/>
          <w:szCs w:val="24"/>
        </w:rPr>
        <w:t xml:space="preserve"> </w:t>
      </w:r>
      <w:r w:rsidR="00754C12">
        <w:rPr>
          <w:rFonts w:ascii="Times New Roman" w:hAnsi="Times New Roman"/>
          <w:sz w:val="24"/>
          <w:szCs w:val="24"/>
        </w:rPr>
        <w:t>was also</w:t>
      </w:r>
      <w:r>
        <w:rPr>
          <w:rFonts w:ascii="Times New Roman" w:hAnsi="Times New Roman"/>
          <w:sz w:val="24"/>
          <w:szCs w:val="24"/>
        </w:rPr>
        <w:t xml:space="preserve"> u</w:t>
      </w:r>
      <w:r>
        <w:rPr>
          <w:rFonts w:ascii="Times New Roman" w:hAnsi="Times New Roman" w:hint="eastAsia"/>
          <w:sz w:val="24"/>
          <w:szCs w:val="24"/>
        </w:rPr>
        <w:t>tilized</w:t>
      </w:r>
      <w:r>
        <w:rPr>
          <w:rFonts w:ascii="Times New Roman" w:hAnsi="Times New Roman"/>
          <w:sz w:val="24"/>
          <w:szCs w:val="24"/>
        </w:rPr>
        <w:t xml:space="preserve"> </w:t>
      </w:r>
      <w:r>
        <w:rPr>
          <w:rFonts w:ascii="Times New Roman" w:hAnsi="Times New Roman" w:hint="eastAsia"/>
          <w:sz w:val="24"/>
          <w:szCs w:val="24"/>
        </w:rPr>
        <w:t xml:space="preserve">to </w:t>
      </w:r>
      <w:r>
        <w:rPr>
          <w:rFonts w:ascii="Times New Roman" w:hAnsi="Times New Roman"/>
          <w:sz w:val="24"/>
          <w:szCs w:val="24"/>
        </w:rPr>
        <w:t>estimat</w:t>
      </w:r>
      <w:r>
        <w:rPr>
          <w:rFonts w:ascii="Times New Roman" w:hAnsi="Times New Roman" w:hint="eastAsia"/>
          <w:sz w:val="24"/>
          <w:szCs w:val="24"/>
        </w:rPr>
        <w:t xml:space="preserve">e musical volume with </w:t>
      </w:r>
      <w:r>
        <w:rPr>
          <w:rFonts w:ascii="Times New Roman" w:hAnsi="Times New Roman"/>
          <w:sz w:val="24"/>
          <w:szCs w:val="24"/>
        </w:rPr>
        <w:t>larger values represent</w:t>
      </w:r>
      <w:r>
        <w:rPr>
          <w:rFonts w:ascii="Times New Roman" w:hAnsi="Times New Roman" w:hint="eastAsia"/>
          <w:sz w:val="24"/>
          <w:szCs w:val="24"/>
        </w:rPr>
        <w:t>ing</w:t>
      </w:r>
      <w:r>
        <w:rPr>
          <w:rFonts w:ascii="Times New Roman" w:hAnsi="Times New Roman"/>
          <w:sz w:val="24"/>
          <w:szCs w:val="24"/>
        </w:rPr>
        <w:t xml:space="preserve"> louder sounds while smaller values </w:t>
      </w:r>
      <w:r>
        <w:rPr>
          <w:rFonts w:ascii="Times New Roman" w:hAnsi="Times New Roman" w:hint="eastAsia"/>
          <w:sz w:val="24"/>
          <w:szCs w:val="24"/>
        </w:rPr>
        <w:t xml:space="preserve">representing </w:t>
      </w:r>
      <w:r>
        <w:rPr>
          <w:rFonts w:ascii="Times New Roman" w:hAnsi="Times New Roman"/>
          <w:sz w:val="24"/>
          <w:szCs w:val="24"/>
        </w:rPr>
        <w:t>softer sounds. “</w:t>
      </w:r>
      <w:r>
        <w:rPr>
          <w:rFonts w:ascii="Times New Roman" w:hAnsi="Times New Roman" w:hint="eastAsia"/>
          <w:i/>
          <w:iCs/>
          <w:sz w:val="24"/>
          <w:szCs w:val="24"/>
        </w:rPr>
        <w:t>D</w:t>
      </w:r>
      <w:r>
        <w:rPr>
          <w:rFonts w:ascii="Times New Roman" w:hAnsi="Times New Roman"/>
          <w:i/>
          <w:iCs/>
          <w:sz w:val="24"/>
          <w:szCs w:val="24"/>
        </w:rPr>
        <w:t>uration</w:t>
      </w:r>
      <w:r>
        <w:rPr>
          <w:rFonts w:ascii="Times New Roman" w:hAnsi="Times New Roman"/>
          <w:sz w:val="24"/>
          <w:szCs w:val="24"/>
        </w:rPr>
        <w:t>”</w:t>
      </w:r>
      <w:r>
        <w:rPr>
          <w:rFonts w:ascii="Times New Roman" w:hAnsi="Times New Roman" w:hint="eastAsia"/>
          <w:sz w:val="24"/>
          <w:szCs w:val="24"/>
        </w:rPr>
        <w:t xml:space="preserve"> </w:t>
      </w:r>
      <w:r w:rsidR="00754C12">
        <w:rPr>
          <w:rFonts w:ascii="Times New Roman" w:hAnsi="Times New Roman"/>
          <w:sz w:val="24"/>
          <w:szCs w:val="24"/>
        </w:rPr>
        <w:t>was</w:t>
      </w:r>
      <w:r>
        <w:rPr>
          <w:rFonts w:ascii="Times New Roman" w:hAnsi="Times New Roman"/>
          <w:sz w:val="24"/>
          <w:szCs w:val="24"/>
        </w:rPr>
        <w:t xml:space="preserve"> used together with IOI to estimate musical articulation by dividing duration values with IOI values: larger values </w:t>
      </w:r>
      <w:r>
        <w:rPr>
          <w:rFonts w:ascii="Times New Roman" w:hAnsi="Times New Roman" w:hint="eastAsia"/>
          <w:sz w:val="24"/>
          <w:szCs w:val="24"/>
        </w:rPr>
        <w:t xml:space="preserve">refer to </w:t>
      </w:r>
      <w:r>
        <w:rPr>
          <w:rFonts w:ascii="Times New Roman" w:hAnsi="Times New Roman"/>
          <w:sz w:val="24"/>
          <w:szCs w:val="24"/>
        </w:rPr>
        <w:t>more legato performance while smaller values correspond to more staccato performance (P.S. if the value is larger than 1.00, the performance of first onset tone have</w:t>
      </w:r>
      <w:r>
        <w:rPr>
          <w:rFonts w:ascii="Times New Roman" w:hAnsi="Times New Roman" w:hint="eastAsia"/>
          <w:sz w:val="24"/>
          <w:szCs w:val="24"/>
        </w:rPr>
        <w:t>n</w:t>
      </w:r>
      <w:r>
        <w:rPr>
          <w:rFonts w:ascii="Times New Roman" w:hAnsi="Times New Roman"/>
          <w:sz w:val="24"/>
          <w:szCs w:val="24"/>
        </w:rPr>
        <w:t>’</w:t>
      </w:r>
      <w:r>
        <w:rPr>
          <w:rFonts w:ascii="Times New Roman" w:hAnsi="Times New Roman" w:hint="eastAsia"/>
          <w:sz w:val="24"/>
          <w:szCs w:val="24"/>
        </w:rPr>
        <w:t>t</w:t>
      </w:r>
      <w:r>
        <w:rPr>
          <w:rFonts w:ascii="Times New Roman" w:hAnsi="Times New Roman"/>
          <w:sz w:val="24"/>
          <w:szCs w:val="24"/>
        </w:rPr>
        <w:t xml:space="preserve"> been released when the second onset tone is performed). </w:t>
      </w:r>
    </w:p>
    <w:p w14:paraId="58FFEB24" w14:textId="1702974A" w:rsidR="00AE7B0C" w:rsidRDefault="000E7FD0" w:rsidP="003847DD">
      <w:pPr>
        <w:spacing w:after="0" w:line="480" w:lineRule="auto"/>
        <w:ind w:firstLine="720"/>
        <w:jc w:val="both"/>
        <w:rPr>
          <w:rFonts w:ascii="Times New Roman" w:hAnsi="Times New Roman"/>
          <w:sz w:val="24"/>
          <w:szCs w:val="24"/>
        </w:rPr>
      </w:pPr>
      <w:r>
        <w:rPr>
          <w:rFonts w:ascii="Times New Roman" w:hAnsi="Times New Roman" w:hint="eastAsia"/>
          <w:sz w:val="24"/>
          <w:szCs w:val="24"/>
        </w:rPr>
        <w:t>O</w:t>
      </w:r>
      <w:r>
        <w:rPr>
          <w:rFonts w:ascii="Times New Roman" w:hAnsi="Times New Roman"/>
          <w:sz w:val="24"/>
          <w:szCs w:val="24"/>
        </w:rPr>
        <w:t xml:space="preserve">ther variables are also helpful to analyse the performance data </w:t>
      </w:r>
      <w:r>
        <w:rPr>
          <w:rFonts w:ascii="Times New Roman" w:hAnsi="Times New Roman" w:hint="eastAsia"/>
          <w:sz w:val="24"/>
          <w:szCs w:val="24"/>
        </w:rPr>
        <w:t>b</w:t>
      </w:r>
      <w:r>
        <w:rPr>
          <w:rFonts w:ascii="Times New Roman" w:hAnsi="Times New Roman"/>
          <w:sz w:val="24"/>
          <w:szCs w:val="24"/>
        </w:rPr>
        <w:t xml:space="preserve">esides above listed variables. </w:t>
      </w:r>
      <w:r>
        <w:rPr>
          <w:rFonts w:ascii="Times New Roman" w:hAnsi="Times New Roman"/>
          <w:i/>
          <w:iCs/>
          <w:sz w:val="24"/>
          <w:szCs w:val="24"/>
        </w:rPr>
        <w:t>Score time</w:t>
      </w:r>
      <w:r>
        <w:rPr>
          <w:rFonts w:ascii="Times New Roman" w:hAnsi="Times New Roman"/>
          <w:sz w:val="24"/>
          <w:szCs w:val="24"/>
        </w:rPr>
        <w:t xml:space="preserve"> indicates the onset sequence of performed sounds, </w:t>
      </w:r>
      <w:r>
        <w:rPr>
          <w:rFonts w:ascii="Times New Roman" w:hAnsi="Times New Roman" w:hint="eastAsia"/>
          <w:sz w:val="24"/>
          <w:szCs w:val="24"/>
        </w:rPr>
        <w:t xml:space="preserve">which may be utilized to conduct </w:t>
      </w:r>
      <w:r>
        <w:rPr>
          <w:rFonts w:ascii="Times New Roman" w:hAnsi="Times New Roman"/>
          <w:sz w:val="24"/>
          <w:szCs w:val="24"/>
        </w:rPr>
        <w:t>the regression analysis between the velocity and score time. “</w:t>
      </w:r>
      <w:r>
        <w:rPr>
          <w:rFonts w:ascii="Times New Roman" w:hAnsi="Times New Roman" w:hint="eastAsia"/>
          <w:i/>
          <w:iCs/>
          <w:sz w:val="24"/>
          <w:szCs w:val="24"/>
        </w:rPr>
        <w:t>M</w:t>
      </w:r>
      <w:r>
        <w:rPr>
          <w:rFonts w:ascii="Times New Roman" w:hAnsi="Times New Roman"/>
          <w:i/>
          <w:iCs/>
          <w:sz w:val="24"/>
          <w:szCs w:val="24"/>
        </w:rPr>
        <w:t>elody position</w:t>
      </w:r>
      <w:r>
        <w:rPr>
          <w:rFonts w:ascii="Times New Roman" w:hAnsi="Times New Roman"/>
          <w:sz w:val="24"/>
          <w:szCs w:val="24"/>
        </w:rPr>
        <w:t xml:space="preserve">” </w:t>
      </w:r>
      <w:r w:rsidR="00754C12">
        <w:rPr>
          <w:rFonts w:ascii="Times New Roman" w:hAnsi="Times New Roman"/>
          <w:sz w:val="24"/>
          <w:szCs w:val="24"/>
        </w:rPr>
        <w:t>was</w:t>
      </w:r>
      <w:r>
        <w:rPr>
          <w:rFonts w:ascii="Times New Roman" w:hAnsi="Times New Roman" w:hint="eastAsia"/>
          <w:sz w:val="24"/>
          <w:szCs w:val="24"/>
        </w:rPr>
        <w:t xml:space="preserve"> added to </w:t>
      </w:r>
      <w:r>
        <w:rPr>
          <w:rFonts w:ascii="Times New Roman" w:hAnsi="Times New Roman"/>
          <w:sz w:val="24"/>
          <w:szCs w:val="24"/>
        </w:rPr>
        <w:t xml:space="preserve">distinguish the melody </w:t>
      </w:r>
      <w:r>
        <w:rPr>
          <w:rFonts w:ascii="Times New Roman" w:hAnsi="Times New Roman" w:hint="eastAsia"/>
          <w:sz w:val="24"/>
          <w:szCs w:val="24"/>
        </w:rPr>
        <w:t xml:space="preserve">hand </w:t>
      </w:r>
      <w:r>
        <w:rPr>
          <w:rFonts w:ascii="Times New Roman" w:hAnsi="Times New Roman"/>
          <w:sz w:val="24"/>
          <w:szCs w:val="24"/>
        </w:rPr>
        <w:t xml:space="preserve">or the accompaniment </w:t>
      </w:r>
      <w:r>
        <w:rPr>
          <w:rFonts w:ascii="Times New Roman" w:hAnsi="Times New Roman" w:hint="eastAsia"/>
          <w:sz w:val="24"/>
          <w:szCs w:val="24"/>
        </w:rPr>
        <w:t>hand</w:t>
      </w:r>
      <w:r>
        <w:rPr>
          <w:rFonts w:ascii="Times New Roman" w:hAnsi="Times New Roman"/>
          <w:sz w:val="24"/>
          <w:szCs w:val="24"/>
        </w:rPr>
        <w:t xml:space="preserve">. </w:t>
      </w:r>
      <w:r>
        <w:rPr>
          <w:rFonts w:ascii="Times New Roman" w:hAnsi="Times New Roman" w:hint="eastAsia"/>
          <w:sz w:val="24"/>
          <w:szCs w:val="24"/>
        </w:rPr>
        <w:t>T</w:t>
      </w:r>
      <w:r>
        <w:rPr>
          <w:rFonts w:ascii="Times New Roman" w:hAnsi="Times New Roman"/>
          <w:sz w:val="24"/>
          <w:szCs w:val="24"/>
        </w:rPr>
        <w:t xml:space="preserve">he analysis of performance data will focus on the melody line </w:t>
      </w:r>
      <w:r>
        <w:rPr>
          <w:rFonts w:ascii="Times New Roman" w:hAnsi="Times New Roman" w:hint="eastAsia"/>
          <w:sz w:val="24"/>
          <w:szCs w:val="24"/>
        </w:rPr>
        <w:t>i</w:t>
      </w:r>
      <w:r>
        <w:rPr>
          <w:rFonts w:ascii="Times New Roman" w:hAnsi="Times New Roman"/>
          <w:sz w:val="24"/>
          <w:szCs w:val="24"/>
        </w:rPr>
        <w:t xml:space="preserve">n this study. The algorithms of each variable are indicated in the following </w:t>
      </w:r>
      <w:r w:rsidR="003847DD" w:rsidRPr="003847DD">
        <w:rPr>
          <w:rFonts w:ascii="Times New Roman" w:hAnsi="Times New Roman"/>
          <w:b/>
          <w:bCs/>
          <w:sz w:val="24"/>
          <w:szCs w:val="24"/>
        </w:rPr>
        <w:t>Table 2</w:t>
      </w:r>
      <w:r w:rsidR="003847DD">
        <w:rPr>
          <w:rFonts w:ascii="Times New Roman" w:hAnsi="Times New Roman"/>
          <w:b/>
          <w:bCs/>
          <w:sz w:val="24"/>
          <w:szCs w:val="24"/>
        </w:rPr>
        <w:t>.</w:t>
      </w:r>
    </w:p>
    <w:p w14:paraId="0B2872D1" w14:textId="77777777" w:rsidR="00CA2615" w:rsidRDefault="00CA2615" w:rsidP="005C6C46">
      <w:pPr>
        <w:spacing w:after="0" w:line="480" w:lineRule="auto"/>
        <w:jc w:val="both"/>
        <w:rPr>
          <w:rFonts w:ascii="Times New Roman" w:hAnsi="Times New Roman"/>
          <w:b/>
          <w:bCs/>
          <w:sz w:val="24"/>
          <w:szCs w:val="24"/>
        </w:rPr>
      </w:pPr>
    </w:p>
    <w:p w14:paraId="07E22EC2" w14:textId="29C96118" w:rsidR="00CA2615" w:rsidRPr="005C6C46" w:rsidRDefault="005C6C46" w:rsidP="006971C4">
      <w:pPr>
        <w:pStyle w:val="Heading1"/>
        <w:rPr>
          <w:rFonts w:ascii="Times New Roman" w:hAnsi="Times New Roman"/>
          <w:sz w:val="24"/>
          <w:szCs w:val="24"/>
        </w:rPr>
      </w:pPr>
      <w:r w:rsidRPr="006971C4">
        <w:rPr>
          <w:rFonts w:ascii="Times New Roman" w:hAnsi="Times New Roman"/>
          <w:color w:val="000000" w:themeColor="text1"/>
          <w:sz w:val="24"/>
          <w:szCs w:val="24"/>
        </w:rPr>
        <w:lastRenderedPageBreak/>
        <w:t>Table 2</w:t>
      </w:r>
      <w:r w:rsidR="00D45486" w:rsidRPr="006971C4">
        <w:rPr>
          <w:rFonts w:ascii="Times New Roman" w:hAnsi="Times New Roman"/>
          <w:color w:val="000000" w:themeColor="text1"/>
          <w:sz w:val="24"/>
          <w:szCs w:val="24"/>
        </w:rPr>
        <w:t>.</w:t>
      </w:r>
      <w:r w:rsidRPr="006971C4">
        <w:rPr>
          <w:rFonts w:ascii="Times New Roman" w:hAnsi="Times New Roman"/>
          <w:color w:val="000000" w:themeColor="text1"/>
          <w:sz w:val="24"/>
          <w:szCs w:val="24"/>
        </w:rPr>
        <w:t xml:space="preserve"> The algorithms of IOIs and articulation of performed sounds</w:t>
      </w:r>
      <w:r w:rsidR="00D45486" w:rsidRPr="006971C4">
        <w:rPr>
          <w:rFonts w:ascii="Times New Roman" w:hAnsi="Times New Roman"/>
          <w:color w:val="000000" w:themeColor="text1"/>
          <w:sz w:val="24"/>
          <w:szCs w:val="24"/>
        </w:rPr>
        <w:t>.</w:t>
      </w:r>
    </w:p>
    <w:tbl>
      <w:tblPr>
        <w:tblStyle w:val="TableGrid"/>
        <w:tblpPr w:leftFromText="180" w:rightFromText="180" w:vertAnchor="text" w:horzAnchor="margin" w:tblpXSpec="center" w:tblpY="278"/>
        <w:tblW w:w="8457" w:type="dxa"/>
        <w:tblLook w:val="04A0" w:firstRow="1" w:lastRow="0" w:firstColumn="1" w:lastColumn="0" w:noHBand="0" w:noVBand="1"/>
      </w:tblPr>
      <w:tblGrid>
        <w:gridCol w:w="539"/>
        <w:gridCol w:w="1349"/>
        <w:gridCol w:w="1150"/>
        <w:gridCol w:w="630"/>
        <w:gridCol w:w="1056"/>
        <w:gridCol w:w="1243"/>
        <w:gridCol w:w="1020"/>
        <w:gridCol w:w="1470"/>
      </w:tblGrid>
      <w:tr w:rsidR="005260B2" w14:paraId="7D55FEDA" w14:textId="77777777" w:rsidTr="005260B2">
        <w:tc>
          <w:tcPr>
            <w:tcW w:w="539" w:type="dxa"/>
          </w:tcPr>
          <w:p w14:paraId="4160754F" w14:textId="77777777" w:rsidR="005260B2" w:rsidRDefault="005260B2" w:rsidP="00E95A71">
            <w:pPr>
              <w:pStyle w:val="ListParagraph1"/>
              <w:spacing w:line="360" w:lineRule="auto"/>
              <w:ind w:left="0"/>
              <w:jc w:val="both"/>
              <w:outlineLvl w:val="2"/>
              <w:rPr>
                <w:rFonts w:ascii="Times New Roman" w:hAnsi="Times New Roman"/>
                <w:b/>
                <w:bCs/>
                <w:sz w:val="24"/>
                <w:szCs w:val="24"/>
              </w:rPr>
            </w:pPr>
          </w:p>
        </w:tc>
        <w:tc>
          <w:tcPr>
            <w:tcW w:w="1349" w:type="dxa"/>
          </w:tcPr>
          <w:p w14:paraId="2C81282C"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2" w:name="_Toc450406782"/>
            <w:r>
              <w:rPr>
                <w:rFonts w:ascii="Times New Roman" w:hAnsi="Times New Roman"/>
                <w:b/>
                <w:bCs/>
                <w:sz w:val="24"/>
                <w:szCs w:val="24"/>
              </w:rPr>
              <w:t>A</w:t>
            </w:r>
            <w:bookmarkEnd w:id="42"/>
          </w:p>
        </w:tc>
        <w:tc>
          <w:tcPr>
            <w:tcW w:w="1150" w:type="dxa"/>
          </w:tcPr>
          <w:p w14:paraId="71EEFCF8"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3" w:name="_Toc450406783"/>
            <w:r>
              <w:rPr>
                <w:rFonts w:ascii="Times New Roman" w:hAnsi="Times New Roman"/>
                <w:b/>
                <w:bCs/>
                <w:sz w:val="24"/>
                <w:szCs w:val="24"/>
              </w:rPr>
              <w:t>B</w:t>
            </w:r>
            <w:bookmarkEnd w:id="43"/>
          </w:p>
        </w:tc>
        <w:tc>
          <w:tcPr>
            <w:tcW w:w="630" w:type="dxa"/>
          </w:tcPr>
          <w:p w14:paraId="786B9FE4"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4" w:name="_Toc450406784"/>
            <w:r>
              <w:rPr>
                <w:rFonts w:ascii="Times New Roman" w:hAnsi="Times New Roman"/>
                <w:b/>
                <w:bCs/>
                <w:sz w:val="24"/>
                <w:szCs w:val="24"/>
              </w:rPr>
              <w:t>C</w:t>
            </w:r>
            <w:bookmarkEnd w:id="44"/>
          </w:p>
        </w:tc>
        <w:tc>
          <w:tcPr>
            <w:tcW w:w="1056" w:type="dxa"/>
          </w:tcPr>
          <w:p w14:paraId="53E1D9F3"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5" w:name="_Toc450406785"/>
            <w:r>
              <w:rPr>
                <w:rFonts w:ascii="Times New Roman" w:hAnsi="Times New Roman"/>
                <w:b/>
                <w:bCs/>
                <w:sz w:val="24"/>
                <w:szCs w:val="24"/>
              </w:rPr>
              <w:t>D</w:t>
            </w:r>
            <w:bookmarkEnd w:id="45"/>
          </w:p>
        </w:tc>
        <w:tc>
          <w:tcPr>
            <w:tcW w:w="1243" w:type="dxa"/>
          </w:tcPr>
          <w:p w14:paraId="1A731D51"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6" w:name="_Toc450406786"/>
            <w:r>
              <w:rPr>
                <w:rFonts w:ascii="Times New Roman" w:hAnsi="Times New Roman"/>
                <w:b/>
                <w:bCs/>
                <w:sz w:val="24"/>
                <w:szCs w:val="24"/>
              </w:rPr>
              <w:t>E</w:t>
            </w:r>
            <w:bookmarkEnd w:id="46"/>
          </w:p>
        </w:tc>
        <w:tc>
          <w:tcPr>
            <w:tcW w:w="1020" w:type="dxa"/>
          </w:tcPr>
          <w:p w14:paraId="4D385E54"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7" w:name="_Toc450406787"/>
            <w:r>
              <w:rPr>
                <w:rFonts w:ascii="Times New Roman" w:hAnsi="Times New Roman"/>
                <w:b/>
                <w:bCs/>
                <w:sz w:val="24"/>
                <w:szCs w:val="24"/>
              </w:rPr>
              <w:t>F</w:t>
            </w:r>
            <w:bookmarkEnd w:id="47"/>
          </w:p>
        </w:tc>
        <w:tc>
          <w:tcPr>
            <w:tcW w:w="1470" w:type="dxa"/>
          </w:tcPr>
          <w:p w14:paraId="0687954F"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8" w:name="_Toc450406788"/>
            <w:r>
              <w:rPr>
                <w:rFonts w:ascii="Times New Roman" w:hAnsi="Times New Roman"/>
                <w:b/>
                <w:bCs/>
                <w:sz w:val="24"/>
                <w:szCs w:val="24"/>
              </w:rPr>
              <w:t>G</w:t>
            </w:r>
            <w:bookmarkEnd w:id="48"/>
          </w:p>
        </w:tc>
      </w:tr>
      <w:tr w:rsidR="005260B2" w14:paraId="128B8BC4" w14:textId="77777777" w:rsidTr="005260B2">
        <w:tc>
          <w:tcPr>
            <w:tcW w:w="539" w:type="dxa"/>
          </w:tcPr>
          <w:p w14:paraId="671EE089"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49" w:name="_Toc450406789"/>
            <w:r>
              <w:rPr>
                <w:rFonts w:ascii="Times New Roman" w:hAnsi="Times New Roman"/>
                <w:b/>
                <w:bCs/>
                <w:sz w:val="24"/>
                <w:szCs w:val="24"/>
              </w:rPr>
              <w:t>1</w:t>
            </w:r>
            <w:bookmarkEnd w:id="49"/>
          </w:p>
        </w:tc>
        <w:tc>
          <w:tcPr>
            <w:tcW w:w="1349" w:type="dxa"/>
          </w:tcPr>
          <w:p w14:paraId="2698E4F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0" w:name="_Toc450406790"/>
            <w:r>
              <w:rPr>
                <w:rFonts w:ascii="Times New Roman" w:hAnsi="Times New Roman"/>
                <w:b/>
                <w:bCs/>
                <w:sz w:val="24"/>
                <w:szCs w:val="24"/>
              </w:rPr>
              <w:t>Onset-time</w:t>
            </w:r>
            <w:bookmarkEnd w:id="50"/>
          </w:p>
        </w:tc>
        <w:tc>
          <w:tcPr>
            <w:tcW w:w="1150" w:type="dxa"/>
          </w:tcPr>
          <w:p w14:paraId="5295124D"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1" w:name="_Toc450406791"/>
            <w:r>
              <w:rPr>
                <w:rFonts w:ascii="Times New Roman" w:hAnsi="Times New Roman"/>
                <w:b/>
                <w:bCs/>
                <w:sz w:val="24"/>
                <w:szCs w:val="24"/>
              </w:rPr>
              <w:t>Duration</w:t>
            </w:r>
            <w:bookmarkEnd w:id="51"/>
          </w:p>
        </w:tc>
        <w:tc>
          <w:tcPr>
            <w:tcW w:w="630" w:type="dxa"/>
          </w:tcPr>
          <w:p w14:paraId="3BEBF8C0"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2" w:name="_Toc450406792"/>
            <w:r>
              <w:rPr>
                <w:rFonts w:ascii="Times New Roman" w:hAnsi="Times New Roman"/>
                <w:b/>
                <w:bCs/>
                <w:sz w:val="24"/>
                <w:szCs w:val="24"/>
              </w:rPr>
              <w:t>Key</w:t>
            </w:r>
            <w:bookmarkEnd w:id="52"/>
          </w:p>
        </w:tc>
        <w:tc>
          <w:tcPr>
            <w:tcW w:w="1056" w:type="dxa"/>
          </w:tcPr>
          <w:p w14:paraId="66B2C35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3" w:name="_Toc450406793"/>
            <w:r>
              <w:rPr>
                <w:rFonts w:ascii="Times New Roman" w:hAnsi="Times New Roman"/>
                <w:b/>
                <w:bCs/>
                <w:sz w:val="24"/>
                <w:szCs w:val="24"/>
              </w:rPr>
              <w:t>Velocity</w:t>
            </w:r>
            <w:bookmarkEnd w:id="53"/>
          </w:p>
        </w:tc>
        <w:tc>
          <w:tcPr>
            <w:tcW w:w="1243" w:type="dxa"/>
          </w:tcPr>
          <w:p w14:paraId="72FD3938"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4" w:name="_Toc450406794"/>
            <w:r>
              <w:rPr>
                <w:rFonts w:ascii="Times New Roman" w:hAnsi="Times New Roman"/>
                <w:b/>
                <w:bCs/>
                <w:sz w:val="24"/>
                <w:szCs w:val="24"/>
              </w:rPr>
              <w:t>Scoretime</w:t>
            </w:r>
            <w:bookmarkEnd w:id="54"/>
          </w:p>
        </w:tc>
        <w:tc>
          <w:tcPr>
            <w:tcW w:w="1020" w:type="dxa"/>
          </w:tcPr>
          <w:p w14:paraId="77891E43"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5" w:name="_Toc450406795"/>
            <w:r>
              <w:rPr>
                <w:rFonts w:ascii="Times New Roman" w:hAnsi="Times New Roman"/>
                <w:b/>
                <w:bCs/>
                <w:sz w:val="24"/>
                <w:szCs w:val="24"/>
              </w:rPr>
              <w:t>IOI</w:t>
            </w:r>
            <w:bookmarkEnd w:id="55"/>
          </w:p>
        </w:tc>
        <w:tc>
          <w:tcPr>
            <w:tcW w:w="1470" w:type="dxa"/>
          </w:tcPr>
          <w:p w14:paraId="625AF988"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6" w:name="_Toc450406796"/>
            <w:r>
              <w:rPr>
                <w:rFonts w:ascii="Times New Roman" w:hAnsi="Times New Roman"/>
                <w:b/>
                <w:bCs/>
                <w:sz w:val="24"/>
                <w:szCs w:val="24"/>
              </w:rPr>
              <w:t>Articulation</w:t>
            </w:r>
            <w:bookmarkEnd w:id="56"/>
          </w:p>
        </w:tc>
      </w:tr>
      <w:tr w:rsidR="005260B2" w14:paraId="09AC943B" w14:textId="77777777" w:rsidTr="005260B2">
        <w:trPr>
          <w:trHeight w:val="287"/>
        </w:trPr>
        <w:tc>
          <w:tcPr>
            <w:tcW w:w="539" w:type="dxa"/>
          </w:tcPr>
          <w:p w14:paraId="0E7D888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7" w:name="_Toc450406797"/>
            <w:r>
              <w:rPr>
                <w:rFonts w:ascii="Times New Roman" w:hAnsi="Times New Roman"/>
                <w:b/>
                <w:bCs/>
                <w:sz w:val="24"/>
                <w:szCs w:val="24"/>
              </w:rPr>
              <w:t>2</w:t>
            </w:r>
            <w:bookmarkEnd w:id="57"/>
          </w:p>
        </w:tc>
        <w:tc>
          <w:tcPr>
            <w:tcW w:w="1349" w:type="dxa"/>
          </w:tcPr>
          <w:p w14:paraId="00EBE1A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8" w:name="_Toc450406798"/>
            <w:r>
              <w:rPr>
                <w:rFonts w:ascii="Times New Roman" w:hAnsi="Times New Roman"/>
                <w:b/>
                <w:bCs/>
                <w:sz w:val="24"/>
                <w:szCs w:val="24"/>
              </w:rPr>
              <w:t>1.293</w:t>
            </w:r>
            <w:bookmarkEnd w:id="58"/>
          </w:p>
        </w:tc>
        <w:tc>
          <w:tcPr>
            <w:tcW w:w="1150" w:type="dxa"/>
          </w:tcPr>
          <w:p w14:paraId="743CEDD4"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59" w:name="_Toc450406799"/>
            <w:r>
              <w:rPr>
                <w:rFonts w:ascii="Times New Roman" w:hAnsi="Times New Roman"/>
                <w:b/>
                <w:bCs/>
                <w:sz w:val="24"/>
                <w:szCs w:val="24"/>
              </w:rPr>
              <w:t>0.478</w:t>
            </w:r>
            <w:bookmarkEnd w:id="59"/>
          </w:p>
        </w:tc>
        <w:tc>
          <w:tcPr>
            <w:tcW w:w="630" w:type="dxa"/>
          </w:tcPr>
          <w:p w14:paraId="607CCB43"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0" w:name="_Toc450406800"/>
            <w:r>
              <w:rPr>
                <w:rFonts w:ascii="Times New Roman" w:hAnsi="Times New Roman"/>
                <w:b/>
                <w:bCs/>
                <w:sz w:val="24"/>
                <w:szCs w:val="24"/>
              </w:rPr>
              <w:t>C3</w:t>
            </w:r>
            <w:bookmarkEnd w:id="60"/>
          </w:p>
        </w:tc>
        <w:tc>
          <w:tcPr>
            <w:tcW w:w="1056" w:type="dxa"/>
          </w:tcPr>
          <w:p w14:paraId="2E8EA846"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1" w:name="_Toc450406801"/>
            <w:r>
              <w:rPr>
                <w:rFonts w:ascii="Times New Roman" w:hAnsi="Times New Roman"/>
                <w:b/>
                <w:bCs/>
                <w:sz w:val="24"/>
                <w:szCs w:val="24"/>
              </w:rPr>
              <w:t>0.31</w:t>
            </w:r>
            <w:bookmarkEnd w:id="61"/>
          </w:p>
        </w:tc>
        <w:tc>
          <w:tcPr>
            <w:tcW w:w="1243" w:type="dxa"/>
          </w:tcPr>
          <w:p w14:paraId="31DA6497"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2" w:name="_Toc450406802"/>
            <w:r>
              <w:rPr>
                <w:rFonts w:ascii="Times New Roman" w:hAnsi="Times New Roman"/>
                <w:b/>
                <w:bCs/>
                <w:sz w:val="24"/>
                <w:szCs w:val="24"/>
              </w:rPr>
              <w:t>1</w:t>
            </w:r>
            <w:bookmarkEnd w:id="62"/>
          </w:p>
        </w:tc>
        <w:tc>
          <w:tcPr>
            <w:tcW w:w="1020" w:type="dxa"/>
          </w:tcPr>
          <w:p w14:paraId="2251C28F"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3" w:name="_Toc450406803"/>
            <w:r>
              <w:rPr>
                <w:rFonts w:ascii="Times New Roman" w:hAnsi="Times New Roman"/>
                <w:b/>
                <w:bCs/>
                <w:sz w:val="24"/>
                <w:szCs w:val="24"/>
              </w:rPr>
              <w:t>=A3-A2</w:t>
            </w:r>
            <w:bookmarkEnd w:id="63"/>
          </w:p>
        </w:tc>
        <w:tc>
          <w:tcPr>
            <w:tcW w:w="1470" w:type="dxa"/>
          </w:tcPr>
          <w:p w14:paraId="35A1A94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4" w:name="_Toc450406804"/>
            <w:r>
              <w:rPr>
                <w:rFonts w:ascii="Times New Roman" w:hAnsi="Times New Roman"/>
                <w:b/>
                <w:bCs/>
                <w:sz w:val="24"/>
                <w:szCs w:val="24"/>
              </w:rPr>
              <w:t>=B2/F2</w:t>
            </w:r>
            <w:bookmarkEnd w:id="64"/>
          </w:p>
        </w:tc>
      </w:tr>
      <w:tr w:rsidR="005260B2" w14:paraId="05A9471B" w14:textId="77777777" w:rsidTr="005260B2">
        <w:trPr>
          <w:trHeight w:val="281"/>
        </w:trPr>
        <w:tc>
          <w:tcPr>
            <w:tcW w:w="539" w:type="dxa"/>
          </w:tcPr>
          <w:p w14:paraId="3CBF623E"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5" w:name="_Toc450406805"/>
            <w:r>
              <w:rPr>
                <w:rFonts w:ascii="Times New Roman" w:hAnsi="Times New Roman"/>
                <w:b/>
                <w:bCs/>
                <w:sz w:val="24"/>
                <w:szCs w:val="24"/>
              </w:rPr>
              <w:t>3</w:t>
            </w:r>
            <w:bookmarkEnd w:id="65"/>
          </w:p>
        </w:tc>
        <w:tc>
          <w:tcPr>
            <w:tcW w:w="1349" w:type="dxa"/>
          </w:tcPr>
          <w:p w14:paraId="1528B0F4"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6" w:name="_Toc450406806"/>
            <w:r>
              <w:rPr>
                <w:rFonts w:ascii="Times New Roman" w:hAnsi="Times New Roman"/>
                <w:b/>
                <w:bCs/>
                <w:sz w:val="24"/>
                <w:szCs w:val="24"/>
              </w:rPr>
              <w:t>1.655</w:t>
            </w:r>
            <w:bookmarkEnd w:id="66"/>
          </w:p>
        </w:tc>
        <w:tc>
          <w:tcPr>
            <w:tcW w:w="1150" w:type="dxa"/>
          </w:tcPr>
          <w:p w14:paraId="55193E9B"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7" w:name="_Toc450406807"/>
            <w:r>
              <w:rPr>
                <w:rFonts w:ascii="Times New Roman" w:hAnsi="Times New Roman"/>
                <w:b/>
                <w:bCs/>
                <w:sz w:val="24"/>
                <w:szCs w:val="24"/>
              </w:rPr>
              <w:t>0.357</w:t>
            </w:r>
            <w:bookmarkEnd w:id="67"/>
          </w:p>
        </w:tc>
        <w:tc>
          <w:tcPr>
            <w:tcW w:w="630" w:type="dxa"/>
          </w:tcPr>
          <w:p w14:paraId="4483A277"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8" w:name="_Toc450406808"/>
            <w:r>
              <w:rPr>
                <w:rFonts w:ascii="Times New Roman" w:hAnsi="Times New Roman"/>
                <w:b/>
                <w:bCs/>
                <w:sz w:val="24"/>
                <w:szCs w:val="24"/>
              </w:rPr>
              <w:t>D3</w:t>
            </w:r>
            <w:bookmarkEnd w:id="68"/>
          </w:p>
        </w:tc>
        <w:tc>
          <w:tcPr>
            <w:tcW w:w="1056" w:type="dxa"/>
          </w:tcPr>
          <w:p w14:paraId="08FC8720"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69" w:name="_Toc450406809"/>
            <w:r>
              <w:rPr>
                <w:rFonts w:ascii="Times New Roman" w:hAnsi="Times New Roman"/>
                <w:b/>
                <w:bCs/>
                <w:sz w:val="24"/>
                <w:szCs w:val="24"/>
              </w:rPr>
              <w:t>0.27</w:t>
            </w:r>
            <w:bookmarkEnd w:id="69"/>
          </w:p>
        </w:tc>
        <w:tc>
          <w:tcPr>
            <w:tcW w:w="1243" w:type="dxa"/>
          </w:tcPr>
          <w:p w14:paraId="5AD88C92"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0" w:name="_Toc450406810"/>
            <w:r>
              <w:rPr>
                <w:rFonts w:ascii="Times New Roman" w:hAnsi="Times New Roman"/>
                <w:b/>
                <w:bCs/>
                <w:sz w:val="24"/>
                <w:szCs w:val="24"/>
              </w:rPr>
              <w:t>2</w:t>
            </w:r>
            <w:bookmarkEnd w:id="70"/>
          </w:p>
        </w:tc>
        <w:tc>
          <w:tcPr>
            <w:tcW w:w="1020" w:type="dxa"/>
          </w:tcPr>
          <w:p w14:paraId="4095B4D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1" w:name="_Toc450406811"/>
            <w:r>
              <w:rPr>
                <w:rFonts w:ascii="Times New Roman" w:hAnsi="Times New Roman"/>
                <w:b/>
                <w:bCs/>
                <w:sz w:val="24"/>
                <w:szCs w:val="24"/>
              </w:rPr>
              <w:t>=A4-A3</w:t>
            </w:r>
            <w:bookmarkEnd w:id="71"/>
          </w:p>
        </w:tc>
        <w:tc>
          <w:tcPr>
            <w:tcW w:w="1470" w:type="dxa"/>
          </w:tcPr>
          <w:p w14:paraId="4A47D3AE"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2" w:name="_Toc450406812"/>
            <w:r>
              <w:rPr>
                <w:rFonts w:ascii="Times New Roman" w:hAnsi="Times New Roman"/>
                <w:b/>
                <w:bCs/>
                <w:sz w:val="24"/>
                <w:szCs w:val="24"/>
              </w:rPr>
              <w:t>=B3/F3</w:t>
            </w:r>
            <w:bookmarkEnd w:id="72"/>
          </w:p>
        </w:tc>
      </w:tr>
      <w:tr w:rsidR="005260B2" w14:paraId="45CE0D67" w14:textId="77777777" w:rsidTr="005260B2">
        <w:tc>
          <w:tcPr>
            <w:tcW w:w="539" w:type="dxa"/>
          </w:tcPr>
          <w:p w14:paraId="4A1986FD"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3" w:name="_Toc450406813"/>
            <w:r>
              <w:rPr>
                <w:rFonts w:ascii="Times New Roman" w:hAnsi="Times New Roman"/>
                <w:b/>
                <w:bCs/>
                <w:sz w:val="24"/>
                <w:szCs w:val="24"/>
              </w:rPr>
              <w:t>4</w:t>
            </w:r>
            <w:bookmarkEnd w:id="73"/>
          </w:p>
        </w:tc>
        <w:tc>
          <w:tcPr>
            <w:tcW w:w="1349" w:type="dxa"/>
          </w:tcPr>
          <w:p w14:paraId="505C69E2"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4" w:name="_Toc450406814"/>
            <w:r>
              <w:rPr>
                <w:rFonts w:ascii="Times New Roman" w:hAnsi="Times New Roman"/>
                <w:b/>
                <w:bCs/>
                <w:sz w:val="24"/>
                <w:szCs w:val="24"/>
              </w:rPr>
              <w:t>1.944</w:t>
            </w:r>
            <w:bookmarkEnd w:id="74"/>
          </w:p>
        </w:tc>
        <w:tc>
          <w:tcPr>
            <w:tcW w:w="1150" w:type="dxa"/>
          </w:tcPr>
          <w:p w14:paraId="0456D201"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5" w:name="_Toc450406815"/>
            <w:r>
              <w:rPr>
                <w:rFonts w:ascii="Times New Roman" w:hAnsi="Times New Roman"/>
                <w:b/>
                <w:bCs/>
                <w:sz w:val="24"/>
                <w:szCs w:val="24"/>
              </w:rPr>
              <w:t>0.289</w:t>
            </w:r>
            <w:bookmarkEnd w:id="75"/>
          </w:p>
        </w:tc>
        <w:tc>
          <w:tcPr>
            <w:tcW w:w="630" w:type="dxa"/>
          </w:tcPr>
          <w:p w14:paraId="11C32E1B"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6" w:name="_Toc450406816"/>
            <w:r>
              <w:rPr>
                <w:rFonts w:ascii="Times New Roman" w:hAnsi="Times New Roman"/>
                <w:b/>
                <w:bCs/>
                <w:sz w:val="24"/>
                <w:szCs w:val="24"/>
              </w:rPr>
              <w:t>E3</w:t>
            </w:r>
            <w:bookmarkEnd w:id="76"/>
          </w:p>
        </w:tc>
        <w:tc>
          <w:tcPr>
            <w:tcW w:w="1056" w:type="dxa"/>
          </w:tcPr>
          <w:p w14:paraId="07CC8F10"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7" w:name="_Toc450406817"/>
            <w:r>
              <w:rPr>
                <w:rFonts w:ascii="Times New Roman" w:hAnsi="Times New Roman"/>
                <w:b/>
                <w:bCs/>
                <w:sz w:val="24"/>
                <w:szCs w:val="24"/>
              </w:rPr>
              <w:t>0.35</w:t>
            </w:r>
            <w:bookmarkEnd w:id="77"/>
          </w:p>
        </w:tc>
        <w:tc>
          <w:tcPr>
            <w:tcW w:w="1243" w:type="dxa"/>
          </w:tcPr>
          <w:p w14:paraId="4D9916B4"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8" w:name="_Toc450406818"/>
            <w:r>
              <w:rPr>
                <w:rFonts w:ascii="Times New Roman" w:hAnsi="Times New Roman"/>
                <w:b/>
                <w:bCs/>
                <w:sz w:val="24"/>
                <w:szCs w:val="24"/>
              </w:rPr>
              <w:t>3</w:t>
            </w:r>
            <w:bookmarkEnd w:id="78"/>
          </w:p>
        </w:tc>
        <w:tc>
          <w:tcPr>
            <w:tcW w:w="1020" w:type="dxa"/>
          </w:tcPr>
          <w:p w14:paraId="0508D295"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79" w:name="_Toc450406819"/>
            <w:r>
              <w:rPr>
                <w:rFonts w:ascii="Times New Roman" w:hAnsi="Times New Roman"/>
                <w:b/>
                <w:bCs/>
                <w:sz w:val="24"/>
                <w:szCs w:val="24"/>
              </w:rPr>
              <w:t>=A5-A4</w:t>
            </w:r>
            <w:bookmarkEnd w:id="79"/>
          </w:p>
        </w:tc>
        <w:tc>
          <w:tcPr>
            <w:tcW w:w="1470" w:type="dxa"/>
          </w:tcPr>
          <w:p w14:paraId="3E8353C7"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0" w:name="_Toc450406820"/>
            <w:r>
              <w:rPr>
                <w:rFonts w:ascii="Times New Roman" w:hAnsi="Times New Roman"/>
                <w:b/>
                <w:bCs/>
                <w:sz w:val="24"/>
                <w:szCs w:val="24"/>
              </w:rPr>
              <w:t>=B4/F4</w:t>
            </w:r>
            <w:bookmarkEnd w:id="80"/>
          </w:p>
        </w:tc>
      </w:tr>
      <w:tr w:rsidR="005260B2" w14:paraId="7750EBE8" w14:textId="77777777" w:rsidTr="005260B2">
        <w:trPr>
          <w:trHeight w:val="169"/>
        </w:trPr>
        <w:tc>
          <w:tcPr>
            <w:tcW w:w="539" w:type="dxa"/>
          </w:tcPr>
          <w:p w14:paraId="0CE50183"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1" w:name="_Toc450406821"/>
            <w:r>
              <w:rPr>
                <w:rFonts w:ascii="Times New Roman" w:hAnsi="Times New Roman"/>
                <w:b/>
                <w:bCs/>
                <w:sz w:val="24"/>
                <w:szCs w:val="24"/>
              </w:rPr>
              <w:t>5</w:t>
            </w:r>
            <w:bookmarkEnd w:id="81"/>
          </w:p>
        </w:tc>
        <w:tc>
          <w:tcPr>
            <w:tcW w:w="1349" w:type="dxa"/>
          </w:tcPr>
          <w:p w14:paraId="4877B0F1"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2" w:name="_Toc450406822"/>
            <w:r>
              <w:rPr>
                <w:rFonts w:ascii="Times New Roman" w:hAnsi="Times New Roman"/>
                <w:b/>
                <w:bCs/>
                <w:sz w:val="24"/>
                <w:szCs w:val="24"/>
              </w:rPr>
              <w:t>2.217</w:t>
            </w:r>
            <w:bookmarkEnd w:id="82"/>
          </w:p>
        </w:tc>
        <w:tc>
          <w:tcPr>
            <w:tcW w:w="1150" w:type="dxa"/>
          </w:tcPr>
          <w:p w14:paraId="32CBE9C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3" w:name="_Toc450406823"/>
            <w:r>
              <w:rPr>
                <w:rFonts w:ascii="Times New Roman" w:hAnsi="Times New Roman"/>
                <w:b/>
                <w:bCs/>
                <w:sz w:val="24"/>
                <w:szCs w:val="24"/>
              </w:rPr>
              <w:t>0.316</w:t>
            </w:r>
            <w:bookmarkEnd w:id="83"/>
          </w:p>
        </w:tc>
        <w:tc>
          <w:tcPr>
            <w:tcW w:w="630" w:type="dxa"/>
          </w:tcPr>
          <w:p w14:paraId="53D4B4DC"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4" w:name="_Toc450406824"/>
            <w:r>
              <w:rPr>
                <w:rFonts w:ascii="Times New Roman" w:hAnsi="Times New Roman"/>
                <w:b/>
                <w:bCs/>
                <w:sz w:val="24"/>
                <w:szCs w:val="24"/>
              </w:rPr>
              <w:t>F3</w:t>
            </w:r>
            <w:bookmarkEnd w:id="84"/>
          </w:p>
        </w:tc>
        <w:tc>
          <w:tcPr>
            <w:tcW w:w="1056" w:type="dxa"/>
          </w:tcPr>
          <w:p w14:paraId="222B4AE5"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5" w:name="_Toc450406825"/>
            <w:r>
              <w:rPr>
                <w:rFonts w:ascii="Times New Roman" w:hAnsi="Times New Roman"/>
                <w:b/>
                <w:bCs/>
                <w:sz w:val="24"/>
                <w:szCs w:val="24"/>
              </w:rPr>
              <w:t>0.42</w:t>
            </w:r>
            <w:bookmarkEnd w:id="85"/>
          </w:p>
        </w:tc>
        <w:tc>
          <w:tcPr>
            <w:tcW w:w="1243" w:type="dxa"/>
          </w:tcPr>
          <w:p w14:paraId="71E4E70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6" w:name="_Toc450406826"/>
            <w:r>
              <w:rPr>
                <w:rFonts w:ascii="Times New Roman" w:hAnsi="Times New Roman"/>
                <w:b/>
                <w:bCs/>
                <w:sz w:val="24"/>
                <w:szCs w:val="24"/>
              </w:rPr>
              <w:t>4</w:t>
            </w:r>
            <w:bookmarkEnd w:id="86"/>
          </w:p>
        </w:tc>
        <w:tc>
          <w:tcPr>
            <w:tcW w:w="1020" w:type="dxa"/>
          </w:tcPr>
          <w:p w14:paraId="75805F25"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7" w:name="_Toc450406827"/>
            <w:r>
              <w:rPr>
                <w:rFonts w:ascii="Times New Roman" w:hAnsi="Times New Roman"/>
                <w:b/>
                <w:bCs/>
                <w:sz w:val="24"/>
                <w:szCs w:val="24"/>
              </w:rPr>
              <w:t>=A6-A5</w:t>
            </w:r>
            <w:bookmarkEnd w:id="87"/>
          </w:p>
        </w:tc>
        <w:tc>
          <w:tcPr>
            <w:tcW w:w="1470" w:type="dxa"/>
          </w:tcPr>
          <w:p w14:paraId="58CEF9AA" w14:textId="77777777" w:rsidR="005260B2" w:rsidRDefault="005260B2" w:rsidP="00E95A71">
            <w:pPr>
              <w:pStyle w:val="ListParagraph1"/>
              <w:spacing w:line="360" w:lineRule="auto"/>
              <w:ind w:left="0"/>
              <w:jc w:val="center"/>
              <w:outlineLvl w:val="2"/>
              <w:rPr>
                <w:rFonts w:ascii="Times New Roman" w:hAnsi="Times New Roman"/>
                <w:b/>
                <w:bCs/>
                <w:sz w:val="24"/>
                <w:szCs w:val="24"/>
              </w:rPr>
            </w:pPr>
            <w:bookmarkStart w:id="88" w:name="_Toc450406828"/>
            <w:r>
              <w:rPr>
                <w:rFonts w:ascii="Times New Roman" w:hAnsi="Times New Roman"/>
                <w:b/>
                <w:bCs/>
                <w:sz w:val="24"/>
                <w:szCs w:val="24"/>
              </w:rPr>
              <w:t>=B5/F5</w:t>
            </w:r>
            <w:bookmarkEnd w:id="88"/>
          </w:p>
        </w:tc>
      </w:tr>
    </w:tbl>
    <w:p w14:paraId="11BCF972" w14:textId="77777777" w:rsidR="005260B2" w:rsidRDefault="005260B2" w:rsidP="00B34F44">
      <w:pPr>
        <w:pStyle w:val="ListParagraph1"/>
        <w:spacing w:after="0" w:line="480" w:lineRule="auto"/>
        <w:ind w:left="0"/>
        <w:jc w:val="both"/>
        <w:rPr>
          <w:rFonts w:ascii="Times New Roman" w:hAnsi="Times New Roman"/>
          <w:b/>
          <w:bCs/>
          <w:sz w:val="24"/>
          <w:szCs w:val="24"/>
        </w:rPr>
      </w:pPr>
    </w:p>
    <w:p w14:paraId="51279566" w14:textId="217C5065" w:rsidR="00AE7B0C" w:rsidRDefault="00AC4D13"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89" w:name="_Toc450406829"/>
      <w:r>
        <w:rPr>
          <w:rFonts w:ascii="Times New Roman" w:hAnsi="Times New Roman"/>
          <w:b/>
          <w:bCs/>
          <w:sz w:val="24"/>
          <w:szCs w:val="24"/>
        </w:rPr>
        <w:t>3.5</w:t>
      </w:r>
      <w:r w:rsidR="000E7FD0">
        <w:rPr>
          <w:rFonts w:ascii="Times New Roman" w:hAnsi="Times New Roman"/>
          <w:b/>
          <w:bCs/>
          <w:sz w:val="24"/>
          <w:szCs w:val="24"/>
        </w:rPr>
        <w:t>.2 Cross-modal relationship</w:t>
      </w:r>
      <w:r w:rsidR="000E7FD0">
        <w:rPr>
          <w:rFonts w:ascii="Times New Roman" w:hAnsi="Times New Roman"/>
          <w:b/>
          <w:bCs/>
          <w:i/>
          <w:sz w:val="24"/>
          <w:szCs w:val="24"/>
        </w:rPr>
        <w:t xml:space="preserve"> </w:t>
      </w:r>
      <w:r w:rsidR="000E7FD0">
        <w:rPr>
          <w:rFonts w:ascii="Times New Roman" w:hAnsi="Times New Roman"/>
          <w:b/>
          <w:bCs/>
          <w:sz w:val="24"/>
          <w:szCs w:val="24"/>
        </w:rPr>
        <w:t>examination</w:t>
      </w:r>
      <w:r>
        <w:rPr>
          <w:rFonts w:ascii="Times New Roman" w:hAnsi="Times New Roman"/>
          <w:b/>
          <w:bCs/>
          <w:sz w:val="24"/>
          <w:szCs w:val="24"/>
        </w:rPr>
        <w:t>.</w:t>
      </w:r>
      <w:bookmarkEnd w:id="89"/>
    </w:p>
    <w:p w14:paraId="769B3ECC" w14:textId="299C27D4" w:rsidR="00AE7B0C" w:rsidRDefault="000E7FD0">
      <w:pPr>
        <w:spacing w:after="0" w:line="480" w:lineRule="auto"/>
        <w:ind w:firstLine="720"/>
        <w:jc w:val="both"/>
        <w:rPr>
          <w:rFonts w:ascii="Times New Roman" w:hAnsi="Times New Roman"/>
          <w:sz w:val="24"/>
          <w:szCs w:val="24"/>
        </w:rPr>
      </w:pPr>
      <w:r>
        <w:rPr>
          <w:rFonts w:ascii="Times New Roman" w:hAnsi="Times New Roman" w:hint="eastAsia"/>
          <w:sz w:val="24"/>
          <w:szCs w:val="24"/>
        </w:rPr>
        <w:t>M</w:t>
      </w:r>
      <w:r>
        <w:rPr>
          <w:rFonts w:ascii="Times New Roman" w:hAnsi="Times New Roman"/>
          <w:sz w:val="24"/>
          <w:szCs w:val="24"/>
        </w:rPr>
        <w:t xml:space="preserve">ean values of IOIs, velocity, articulation were calculated to indicate the tempo, </w:t>
      </w:r>
      <w:r w:rsidR="005260B2">
        <w:rPr>
          <w:rFonts w:ascii="Times New Roman" w:hAnsi="Times New Roman"/>
          <w:sz w:val="24"/>
          <w:szCs w:val="24"/>
        </w:rPr>
        <w:t>volume</w:t>
      </w:r>
      <w:r>
        <w:rPr>
          <w:rFonts w:ascii="Times New Roman" w:hAnsi="Times New Roman"/>
          <w:sz w:val="24"/>
          <w:szCs w:val="24"/>
        </w:rPr>
        <w:t xml:space="preserve">, and articulation respectively </w:t>
      </w:r>
      <w:r>
        <w:rPr>
          <w:rFonts w:ascii="Times New Roman" w:hAnsi="Times New Roman" w:hint="eastAsia"/>
          <w:sz w:val="24"/>
          <w:szCs w:val="24"/>
        </w:rPr>
        <w:t>f</w:t>
      </w:r>
      <w:r>
        <w:rPr>
          <w:rFonts w:ascii="Times New Roman" w:hAnsi="Times New Roman"/>
          <w:sz w:val="24"/>
          <w:szCs w:val="24"/>
        </w:rPr>
        <w:t xml:space="preserve">or </w:t>
      </w:r>
      <w:r w:rsidR="00754C12">
        <w:rPr>
          <w:rFonts w:ascii="Times New Roman" w:hAnsi="Times New Roman"/>
          <w:sz w:val="24"/>
          <w:szCs w:val="24"/>
        </w:rPr>
        <w:t xml:space="preserve">each </w:t>
      </w:r>
      <w:r>
        <w:rPr>
          <w:rFonts w:ascii="Times New Roman" w:hAnsi="Times New Roman"/>
          <w:sz w:val="24"/>
          <w:szCs w:val="24"/>
        </w:rPr>
        <w:t xml:space="preserve">participant. </w:t>
      </w:r>
      <w:r>
        <w:rPr>
          <w:rFonts w:ascii="Times New Roman" w:hAnsi="Times New Roman" w:hint="eastAsia"/>
          <w:sz w:val="24"/>
          <w:szCs w:val="24"/>
        </w:rPr>
        <w:t>R</w:t>
      </w:r>
      <w:r>
        <w:rPr>
          <w:rFonts w:ascii="Times New Roman" w:hAnsi="Times New Roman"/>
          <w:sz w:val="24"/>
          <w:szCs w:val="24"/>
        </w:rPr>
        <w:t xml:space="preserve">egression beta values between the velocity and score time (the time sequence of tones that are played on keyboard) were calculated to examine to what extent the </w:t>
      </w:r>
      <w:r>
        <w:rPr>
          <w:rFonts w:ascii="Times New Roman" w:hAnsi="Times New Roman" w:hint="eastAsia"/>
          <w:sz w:val="24"/>
          <w:szCs w:val="24"/>
        </w:rPr>
        <w:t xml:space="preserve">volume </w:t>
      </w:r>
      <w:r>
        <w:rPr>
          <w:rFonts w:ascii="Times New Roman" w:hAnsi="Times New Roman"/>
          <w:sz w:val="24"/>
          <w:szCs w:val="24"/>
        </w:rPr>
        <w:t>of performed sounds gradually increased/decreas</w:t>
      </w:r>
      <w:r w:rsidR="005C6C46">
        <w:rPr>
          <w:rFonts w:ascii="Times New Roman" w:hAnsi="Times New Roman"/>
          <w:sz w:val="24"/>
          <w:szCs w:val="24"/>
        </w:rPr>
        <w:t>8</w:t>
      </w:r>
      <w:r>
        <w:rPr>
          <w:rFonts w:ascii="Times New Roman" w:hAnsi="Times New Roman"/>
          <w:sz w:val="24"/>
          <w:szCs w:val="24"/>
        </w:rPr>
        <w:t xml:space="preserve">ed as the dancer </w:t>
      </w:r>
      <w:r w:rsidR="00754C12">
        <w:rPr>
          <w:rFonts w:ascii="Times New Roman" w:hAnsi="Times New Roman"/>
          <w:sz w:val="24"/>
          <w:szCs w:val="24"/>
        </w:rPr>
        <w:t xml:space="preserve">approached or moved further away </w:t>
      </w:r>
      <w:r>
        <w:rPr>
          <w:rFonts w:ascii="Times New Roman" w:hAnsi="Times New Roman"/>
          <w:sz w:val="24"/>
          <w:szCs w:val="24"/>
        </w:rPr>
        <w:t xml:space="preserve">in the videos. </w:t>
      </w:r>
      <w:r>
        <w:rPr>
          <w:rFonts w:ascii="Times New Roman" w:hAnsi="Times New Roman" w:hint="eastAsia"/>
          <w:sz w:val="24"/>
          <w:szCs w:val="24"/>
        </w:rPr>
        <w:t xml:space="preserve">Finally, </w:t>
      </w:r>
      <w:r>
        <w:rPr>
          <w:rFonts w:ascii="Times New Roman" w:hAnsi="Times New Roman"/>
          <w:sz w:val="24"/>
          <w:szCs w:val="24"/>
        </w:rPr>
        <w:t xml:space="preserve">it is </w:t>
      </w:r>
      <w:r>
        <w:rPr>
          <w:rFonts w:ascii="Times New Roman" w:hAnsi="Times New Roman" w:hint="eastAsia"/>
          <w:sz w:val="24"/>
          <w:szCs w:val="24"/>
        </w:rPr>
        <w:t xml:space="preserve">possible to </w:t>
      </w:r>
      <w:r>
        <w:rPr>
          <w:rFonts w:ascii="Times New Roman" w:hAnsi="Times New Roman"/>
          <w:sz w:val="24"/>
          <w:szCs w:val="24"/>
        </w:rPr>
        <w:t xml:space="preserve">examine the effect of motional feature on the performed sounds features </w:t>
      </w:r>
      <w:r>
        <w:rPr>
          <w:rFonts w:ascii="Times New Roman" w:hAnsi="Times New Roman" w:hint="eastAsia"/>
          <w:sz w:val="24"/>
          <w:szCs w:val="24"/>
        </w:rPr>
        <w:t xml:space="preserve">for </w:t>
      </w:r>
      <w:r>
        <w:rPr>
          <w:rFonts w:ascii="Times New Roman" w:hAnsi="Times New Roman"/>
          <w:sz w:val="24"/>
          <w:szCs w:val="24"/>
        </w:rPr>
        <w:t>overall participants</w:t>
      </w:r>
      <w:r>
        <w:rPr>
          <w:rFonts w:ascii="Times New Roman" w:hAnsi="Times New Roman" w:hint="eastAsia"/>
          <w:sz w:val="24"/>
          <w:szCs w:val="24"/>
        </w:rPr>
        <w:t xml:space="preserve"> after conducting the data analysis for per </w:t>
      </w:r>
      <w:r>
        <w:rPr>
          <w:rFonts w:ascii="Times New Roman" w:hAnsi="Times New Roman"/>
          <w:sz w:val="24"/>
          <w:szCs w:val="24"/>
        </w:rPr>
        <w:t xml:space="preserve">participant. </w:t>
      </w:r>
    </w:p>
    <w:p w14:paraId="3CC502A8" w14:textId="77777777" w:rsidR="00AE7B0C" w:rsidRDefault="000E7FD0">
      <w:pPr>
        <w:pStyle w:val="ListParagraph1"/>
        <w:numPr>
          <w:ilvl w:val="0"/>
          <w:numId w:val="2"/>
        </w:numPr>
        <w:spacing w:after="0" w:line="480" w:lineRule="auto"/>
        <w:jc w:val="both"/>
        <w:rPr>
          <w:rFonts w:ascii="Times New Roman" w:hAnsi="Times New Roman"/>
          <w:sz w:val="24"/>
          <w:szCs w:val="24"/>
        </w:rPr>
      </w:pPr>
      <w:r>
        <w:rPr>
          <w:rFonts w:ascii="Times New Roman" w:hAnsi="Times New Roman"/>
          <w:sz w:val="24"/>
          <w:szCs w:val="24"/>
        </w:rPr>
        <w:t>Musical tempo and motion speed: Mean difference of the IOIs between fast, slow, and normal condition will be compared by ANOVA, in order to examine the effect of visualized</w:t>
      </w:r>
      <w:r>
        <w:rPr>
          <w:rFonts w:ascii="Times New Roman" w:hAnsi="Times New Roman" w:hint="eastAsia"/>
          <w:sz w:val="24"/>
          <w:szCs w:val="24"/>
        </w:rPr>
        <w:t xml:space="preserve"> </w:t>
      </w:r>
      <w:r>
        <w:rPr>
          <w:rFonts w:ascii="Times New Roman" w:hAnsi="Times New Roman"/>
          <w:sz w:val="24"/>
          <w:szCs w:val="24"/>
        </w:rPr>
        <w:t>motional speed</w:t>
      </w:r>
      <w:r>
        <w:rPr>
          <w:rFonts w:ascii="Times New Roman" w:hAnsi="Times New Roman" w:hint="eastAsia"/>
          <w:sz w:val="24"/>
          <w:szCs w:val="24"/>
        </w:rPr>
        <w:t xml:space="preserve"> </w:t>
      </w:r>
      <w:r>
        <w:rPr>
          <w:rFonts w:ascii="Times New Roman" w:hAnsi="Times New Roman"/>
          <w:sz w:val="24"/>
          <w:szCs w:val="24"/>
        </w:rPr>
        <w:t>on the tempo of musical performance.</w:t>
      </w:r>
    </w:p>
    <w:p w14:paraId="6D03CC42" w14:textId="528B4B20" w:rsidR="00AE7B0C" w:rsidRDefault="000E7FD0" w:rsidP="00C25894">
      <w:pPr>
        <w:pStyle w:val="ListParagraph1"/>
        <w:numPr>
          <w:ilvl w:val="0"/>
          <w:numId w:val="2"/>
        </w:numPr>
        <w:spacing w:after="0" w:line="480" w:lineRule="auto"/>
        <w:jc w:val="both"/>
        <w:rPr>
          <w:rFonts w:ascii="Times New Roman" w:hAnsi="Times New Roman"/>
          <w:sz w:val="24"/>
          <w:szCs w:val="24"/>
        </w:rPr>
      </w:pPr>
      <w:r>
        <w:rPr>
          <w:rFonts w:ascii="Times New Roman" w:hAnsi="Times New Roman"/>
          <w:sz w:val="24"/>
          <w:szCs w:val="24"/>
        </w:rPr>
        <w:t xml:space="preserve">Musical </w:t>
      </w:r>
      <w:r w:rsidR="005260B2">
        <w:rPr>
          <w:rFonts w:ascii="Times New Roman" w:hAnsi="Times New Roman"/>
          <w:sz w:val="24"/>
          <w:szCs w:val="24"/>
        </w:rPr>
        <w:t>volume</w:t>
      </w:r>
      <w:r>
        <w:rPr>
          <w:rFonts w:ascii="Times New Roman" w:hAnsi="Times New Roman"/>
          <w:sz w:val="24"/>
          <w:szCs w:val="24"/>
        </w:rPr>
        <w:t xml:space="preserve"> and motion</w:t>
      </w:r>
      <w:r w:rsidR="005044AA">
        <w:rPr>
          <w:rFonts w:ascii="Times New Roman" w:hAnsi="Times New Roman"/>
          <w:sz w:val="24"/>
          <w:szCs w:val="24"/>
        </w:rPr>
        <w:t xml:space="preserve"> distance</w:t>
      </w:r>
      <w:r>
        <w:rPr>
          <w:rFonts w:ascii="Times New Roman" w:hAnsi="Times New Roman"/>
          <w:sz w:val="24"/>
          <w:szCs w:val="24"/>
        </w:rPr>
        <w:t xml:space="preserve">: Beta values in the </w:t>
      </w:r>
      <w:r w:rsidR="00C25894">
        <w:rPr>
          <w:rFonts w:ascii="Times New Roman" w:hAnsi="Times New Roman"/>
          <w:sz w:val="24"/>
          <w:szCs w:val="24"/>
        </w:rPr>
        <w:t xml:space="preserve">distance increasing </w:t>
      </w:r>
      <w:r>
        <w:rPr>
          <w:rFonts w:ascii="Times New Roman" w:hAnsi="Times New Roman"/>
          <w:sz w:val="24"/>
          <w:szCs w:val="24"/>
        </w:rPr>
        <w:t xml:space="preserve">and </w:t>
      </w:r>
      <w:r w:rsidR="00C25894">
        <w:rPr>
          <w:rFonts w:ascii="Times New Roman" w:hAnsi="Times New Roman"/>
          <w:sz w:val="24"/>
          <w:szCs w:val="24"/>
        </w:rPr>
        <w:t xml:space="preserve">decreasing </w:t>
      </w:r>
      <w:r>
        <w:rPr>
          <w:rFonts w:ascii="Times New Roman" w:hAnsi="Times New Roman"/>
          <w:sz w:val="24"/>
          <w:szCs w:val="24"/>
        </w:rPr>
        <w:t>conditions will be conducted one-sample T-test, in order to examine whether pianists adjust the performance volume along with the walking</w:t>
      </w:r>
      <w:r w:rsidR="00480D6D">
        <w:rPr>
          <w:rFonts w:ascii="Times New Roman" w:hAnsi="Times New Roman"/>
          <w:sz w:val="24"/>
          <w:szCs w:val="24"/>
        </w:rPr>
        <w:t xml:space="preserve"> distance</w:t>
      </w:r>
      <w:r>
        <w:rPr>
          <w:rFonts w:ascii="Times New Roman" w:hAnsi="Times New Roman"/>
          <w:sz w:val="24"/>
          <w:szCs w:val="24"/>
        </w:rPr>
        <w:t xml:space="preserve">. </w:t>
      </w:r>
      <w:r w:rsidR="00480D6D">
        <w:rPr>
          <w:rFonts w:ascii="Times New Roman" w:hAnsi="Times New Roman"/>
          <w:sz w:val="24"/>
          <w:szCs w:val="24"/>
        </w:rPr>
        <w:t>B</w:t>
      </w:r>
      <w:r>
        <w:rPr>
          <w:rFonts w:ascii="Times New Roman" w:hAnsi="Times New Roman"/>
          <w:sz w:val="24"/>
          <w:szCs w:val="24"/>
        </w:rPr>
        <w:t>eta values indicate the positive or negative regression relationship between performed volume and ongoing score t</w:t>
      </w:r>
      <w:r w:rsidR="00480D6D">
        <w:rPr>
          <w:rFonts w:ascii="Times New Roman" w:hAnsi="Times New Roman"/>
          <w:sz w:val="24"/>
          <w:szCs w:val="24"/>
        </w:rPr>
        <w:t>ime.</w:t>
      </w:r>
      <w:r w:rsidR="00C25894">
        <w:rPr>
          <w:rFonts w:ascii="Times New Roman" w:hAnsi="Times New Roman"/>
          <w:sz w:val="24"/>
          <w:szCs w:val="24"/>
        </w:rPr>
        <w:t xml:space="preserve"> W</w:t>
      </w:r>
      <w:r>
        <w:rPr>
          <w:rFonts w:ascii="Times New Roman" w:hAnsi="Times New Roman"/>
          <w:sz w:val="24"/>
          <w:szCs w:val="24"/>
        </w:rPr>
        <w:t>e predict that beta values in</w:t>
      </w:r>
      <w:r>
        <w:rPr>
          <w:rFonts w:ascii="Times New Roman" w:hAnsi="Times New Roman" w:hint="eastAsia"/>
          <w:sz w:val="24"/>
          <w:szCs w:val="24"/>
        </w:rPr>
        <w:t xml:space="preserve"> </w:t>
      </w:r>
      <w:r>
        <w:rPr>
          <w:rFonts w:ascii="Times New Roman" w:hAnsi="Times New Roman"/>
          <w:sz w:val="24"/>
          <w:szCs w:val="24"/>
        </w:rPr>
        <w:t xml:space="preserve">the </w:t>
      </w:r>
      <w:r w:rsidR="00C25894">
        <w:rPr>
          <w:rFonts w:ascii="Times New Roman" w:hAnsi="Times New Roman"/>
          <w:sz w:val="24"/>
          <w:szCs w:val="24"/>
        </w:rPr>
        <w:t xml:space="preserve">distance-decreasing </w:t>
      </w:r>
      <w:r>
        <w:rPr>
          <w:rFonts w:ascii="Times New Roman" w:hAnsi="Times New Roman"/>
          <w:sz w:val="24"/>
          <w:szCs w:val="24"/>
        </w:rPr>
        <w:t>condition will be</w:t>
      </w:r>
      <w:r>
        <w:rPr>
          <w:rFonts w:ascii="Times New Roman" w:hAnsi="Times New Roman" w:hint="eastAsia"/>
          <w:sz w:val="24"/>
          <w:szCs w:val="24"/>
        </w:rPr>
        <w:t xml:space="preserve"> </w:t>
      </w:r>
      <w:r>
        <w:rPr>
          <w:rFonts w:ascii="Times New Roman" w:hAnsi="Times New Roman"/>
          <w:sz w:val="24"/>
          <w:szCs w:val="24"/>
        </w:rPr>
        <w:t xml:space="preserve">significantly </w:t>
      </w:r>
      <w:r w:rsidR="00C25894">
        <w:rPr>
          <w:rFonts w:ascii="Times New Roman" w:hAnsi="Times New Roman"/>
          <w:sz w:val="24"/>
          <w:szCs w:val="24"/>
        </w:rPr>
        <w:t xml:space="preserve">higher </w:t>
      </w:r>
      <w:r>
        <w:rPr>
          <w:rFonts w:ascii="Times New Roman" w:hAnsi="Times New Roman"/>
          <w:sz w:val="24"/>
          <w:szCs w:val="24"/>
        </w:rPr>
        <w:t>than</w:t>
      </w:r>
      <w:r>
        <w:rPr>
          <w:rFonts w:ascii="Times New Roman" w:hAnsi="Times New Roman" w:hint="eastAsia"/>
          <w:sz w:val="24"/>
          <w:szCs w:val="24"/>
        </w:rPr>
        <w:t xml:space="preserve"> </w:t>
      </w:r>
      <w:r>
        <w:rPr>
          <w:rFonts w:ascii="Times New Roman" w:hAnsi="Times New Roman"/>
          <w:sz w:val="24"/>
          <w:szCs w:val="24"/>
        </w:rPr>
        <w:t>0 (</w:t>
      </w:r>
      <w:r w:rsidR="00480D6D">
        <w:rPr>
          <w:rFonts w:ascii="Times New Roman" w:hAnsi="Times New Roman"/>
          <w:sz w:val="24"/>
          <w:szCs w:val="24"/>
        </w:rPr>
        <w:t xml:space="preserve">decreasing walking distance </w:t>
      </w:r>
      <w:r>
        <w:rPr>
          <w:rFonts w:ascii="Times New Roman" w:hAnsi="Times New Roman"/>
          <w:sz w:val="24"/>
          <w:szCs w:val="24"/>
        </w:rPr>
        <w:t xml:space="preserve">induces </w:t>
      </w:r>
      <w:r w:rsidR="00480D6D">
        <w:rPr>
          <w:rFonts w:ascii="Times New Roman" w:hAnsi="Times New Roman"/>
          <w:sz w:val="24"/>
          <w:szCs w:val="24"/>
        </w:rPr>
        <w:t xml:space="preserve">rising </w:t>
      </w:r>
      <w:r>
        <w:rPr>
          <w:rFonts w:ascii="Times New Roman" w:hAnsi="Times New Roman"/>
          <w:sz w:val="24"/>
          <w:szCs w:val="24"/>
        </w:rPr>
        <w:t xml:space="preserve">musical volume); and predict that the beta values in the far </w:t>
      </w:r>
      <w:r>
        <w:rPr>
          <w:rFonts w:ascii="Times New Roman" w:hAnsi="Times New Roman"/>
          <w:sz w:val="24"/>
          <w:szCs w:val="24"/>
        </w:rPr>
        <w:lastRenderedPageBreak/>
        <w:t>away conditi</w:t>
      </w:r>
      <w:r w:rsidR="00C25894">
        <w:rPr>
          <w:rFonts w:ascii="Times New Roman" w:hAnsi="Times New Roman"/>
          <w:sz w:val="24"/>
          <w:szCs w:val="24"/>
        </w:rPr>
        <w:t>on will be significantly lower</w:t>
      </w:r>
      <w:r>
        <w:rPr>
          <w:rFonts w:ascii="Times New Roman" w:hAnsi="Times New Roman"/>
          <w:sz w:val="24"/>
          <w:szCs w:val="24"/>
        </w:rPr>
        <w:t xml:space="preserve"> than 0</w:t>
      </w:r>
      <w:r>
        <w:rPr>
          <w:rFonts w:ascii="Times New Roman" w:hAnsi="Times New Roman" w:hint="eastAsia"/>
          <w:sz w:val="24"/>
          <w:szCs w:val="24"/>
        </w:rPr>
        <w:t xml:space="preserve"> </w:t>
      </w:r>
      <w:r>
        <w:rPr>
          <w:rFonts w:ascii="Times New Roman" w:hAnsi="Times New Roman"/>
          <w:sz w:val="24"/>
          <w:szCs w:val="24"/>
        </w:rPr>
        <w:t>(</w:t>
      </w:r>
      <w:r w:rsidR="00480D6D">
        <w:rPr>
          <w:rFonts w:ascii="Times New Roman" w:hAnsi="Times New Roman"/>
          <w:sz w:val="24"/>
          <w:szCs w:val="24"/>
        </w:rPr>
        <w:t xml:space="preserve">increasing distance </w:t>
      </w:r>
      <w:r>
        <w:rPr>
          <w:rFonts w:ascii="Times New Roman" w:hAnsi="Times New Roman"/>
          <w:sz w:val="24"/>
          <w:szCs w:val="24"/>
        </w:rPr>
        <w:t xml:space="preserve">induces </w:t>
      </w:r>
      <w:r w:rsidR="00480D6D">
        <w:rPr>
          <w:rFonts w:ascii="Times New Roman" w:hAnsi="Times New Roman"/>
          <w:sz w:val="24"/>
          <w:szCs w:val="24"/>
        </w:rPr>
        <w:t xml:space="preserve">falling </w:t>
      </w:r>
      <w:r>
        <w:rPr>
          <w:rFonts w:ascii="Times New Roman" w:hAnsi="Times New Roman"/>
          <w:sz w:val="24"/>
          <w:szCs w:val="24"/>
        </w:rPr>
        <w:t>musical volume).</w:t>
      </w:r>
    </w:p>
    <w:p w14:paraId="45BFE907" w14:textId="77777777" w:rsidR="00AE7B0C" w:rsidRDefault="000E7FD0">
      <w:pPr>
        <w:pStyle w:val="ListParagraph1"/>
        <w:numPr>
          <w:ilvl w:val="0"/>
          <w:numId w:val="2"/>
        </w:numPr>
        <w:spacing w:after="0" w:line="480" w:lineRule="auto"/>
        <w:jc w:val="both"/>
        <w:rPr>
          <w:rFonts w:ascii="Times New Roman" w:hAnsi="Times New Roman"/>
          <w:sz w:val="24"/>
          <w:szCs w:val="24"/>
        </w:rPr>
      </w:pPr>
      <w:r>
        <w:rPr>
          <w:rFonts w:ascii="Times New Roman" w:hAnsi="Times New Roman"/>
          <w:sz w:val="24"/>
          <w:szCs w:val="24"/>
        </w:rPr>
        <w:t xml:space="preserve">Musical articulation and motion continuity: T-test will be conducted to compare mean differences of musical articulation in the angular condition and slow condition for two performance sessions, in order to examine the effect of motional continuity on the performed musical articulation. The reason of choosing slow condition rather than regular condition is that the walking tempo of the angular and slow condition is roughly the same, which are around 50 steps per minute. </w:t>
      </w:r>
    </w:p>
    <w:p w14:paraId="6E5B7E7E" w14:textId="77777777" w:rsidR="00AE7B0C" w:rsidRDefault="000E7FD0">
      <w:pPr>
        <w:pStyle w:val="ListParagraph1"/>
        <w:pageBreakBefore/>
        <w:spacing w:after="0" w:line="480" w:lineRule="auto"/>
        <w:jc w:val="center"/>
        <w:outlineLvl w:val="0"/>
        <w:rPr>
          <w:rFonts w:ascii="Times New Roman" w:hAnsi="Times New Roman"/>
          <w:b/>
          <w:bCs/>
          <w:sz w:val="24"/>
          <w:szCs w:val="24"/>
        </w:rPr>
      </w:pPr>
      <w:bookmarkStart w:id="90" w:name="_Toc450406830"/>
      <w:r>
        <w:rPr>
          <w:rFonts w:ascii="Times New Roman" w:hAnsi="Times New Roman"/>
          <w:b/>
          <w:bCs/>
          <w:sz w:val="24"/>
          <w:szCs w:val="24"/>
        </w:rPr>
        <w:lastRenderedPageBreak/>
        <w:t>4. Research Results</w:t>
      </w:r>
      <w:bookmarkEnd w:id="90"/>
    </w:p>
    <w:p w14:paraId="47109684" w14:textId="77777777" w:rsidR="00AE7B0C" w:rsidRDefault="000E7FD0" w:rsidP="00D96CF9">
      <w:pPr>
        <w:pStyle w:val="ListParagraph1"/>
        <w:spacing w:after="0" w:line="480" w:lineRule="auto"/>
        <w:ind w:left="0"/>
        <w:outlineLvl w:val="1"/>
        <w:rPr>
          <w:rFonts w:ascii="Times New Roman" w:hAnsi="Times New Roman"/>
          <w:b/>
          <w:bCs/>
          <w:sz w:val="24"/>
          <w:szCs w:val="24"/>
        </w:rPr>
      </w:pPr>
      <w:bookmarkStart w:id="91" w:name="_Toc450406831"/>
      <w:r>
        <w:rPr>
          <w:rFonts w:ascii="Times New Roman" w:hAnsi="Times New Roman"/>
          <w:b/>
          <w:bCs/>
          <w:sz w:val="24"/>
          <w:szCs w:val="24"/>
        </w:rPr>
        <w:t>4.1 Tapping Session Analysis</w:t>
      </w:r>
      <w:bookmarkEnd w:id="91"/>
    </w:p>
    <w:p w14:paraId="626B31C6" w14:textId="10B8ED82" w:rsidR="00AE7B0C" w:rsidRDefault="000E7FD0" w:rsidP="00D96CF9">
      <w:pPr>
        <w:pStyle w:val="ListParagraph1"/>
        <w:spacing w:after="0" w:line="480" w:lineRule="auto"/>
        <w:ind w:left="0" w:firstLineChars="250" w:firstLine="602"/>
        <w:jc w:val="both"/>
        <w:outlineLvl w:val="2"/>
        <w:rPr>
          <w:rFonts w:ascii="Times New Roman" w:hAnsi="Times New Roman"/>
          <w:b/>
          <w:bCs/>
          <w:sz w:val="24"/>
          <w:szCs w:val="24"/>
        </w:rPr>
      </w:pPr>
      <w:bookmarkStart w:id="92" w:name="_Toc450406832"/>
      <w:r>
        <w:rPr>
          <w:rFonts w:ascii="Times New Roman" w:hAnsi="Times New Roman"/>
          <w:b/>
          <w:bCs/>
          <w:sz w:val="24"/>
          <w:szCs w:val="24"/>
        </w:rPr>
        <w:t>4.1.1 Tapping speed</w:t>
      </w:r>
      <w:r w:rsidR="00AC4D13">
        <w:rPr>
          <w:rFonts w:ascii="Times New Roman" w:hAnsi="Times New Roman"/>
          <w:b/>
          <w:bCs/>
          <w:sz w:val="24"/>
          <w:szCs w:val="24"/>
        </w:rPr>
        <w:t>.</w:t>
      </w:r>
      <w:bookmarkEnd w:id="92"/>
      <w:r>
        <w:rPr>
          <w:rFonts w:ascii="Times New Roman" w:hAnsi="Times New Roman"/>
          <w:b/>
          <w:bCs/>
          <w:sz w:val="24"/>
          <w:szCs w:val="24"/>
        </w:rPr>
        <w:t xml:space="preserve"> </w:t>
      </w:r>
    </w:p>
    <w:p w14:paraId="45616161" w14:textId="1F953899" w:rsidR="00AE7B0C" w:rsidRDefault="000E7FD0" w:rsidP="00045157">
      <w:pPr>
        <w:spacing w:after="0" w:line="480" w:lineRule="auto"/>
        <w:ind w:firstLine="720"/>
        <w:jc w:val="both"/>
        <w:rPr>
          <w:rFonts w:ascii="Times New Roman" w:hAnsi="Times New Roman"/>
          <w:sz w:val="24"/>
          <w:szCs w:val="24"/>
        </w:rPr>
      </w:pPr>
      <w:r>
        <w:rPr>
          <w:rFonts w:ascii="Times New Roman" w:hAnsi="Times New Roman"/>
          <w:sz w:val="24"/>
          <w:szCs w:val="24"/>
        </w:rPr>
        <w:t>As the IOI value indicates the performance speed (larger value means slower tempo),</w:t>
      </w:r>
      <w:r w:rsidR="00754C12">
        <w:rPr>
          <w:rFonts w:ascii="Times New Roman" w:hAnsi="Times New Roman"/>
          <w:sz w:val="24"/>
          <w:szCs w:val="24"/>
        </w:rPr>
        <w:t xml:space="preserve"> </w:t>
      </w:r>
      <w:r w:rsidR="00045157">
        <w:rPr>
          <w:rFonts w:ascii="Times New Roman" w:hAnsi="Times New Roman"/>
          <w:sz w:val="24"/>
          <w:szCs w:val="24"/>
        </w:rPr>
        <w:t xml:space="preserve">one-way </w:t>
      </w:r>
      <w:r>
        <w:rPr>
          <w:rFonts w:ascii="Times New Roman" w:hAnsi="Times New Roman"/>
          <w:sz w:val="24"/>
          <w:szCs w:val="24"/>
        </w:rPr>
        <w:t xml:space="preserve">ANOVA was conducted to compare the mean differences of IOIs between the fast condition, slow condition, and normal condition </w:t>
      </w:r>
      <w:r>
        <w:rPr>
          <w:rFonts w:ascii="Times New Roman" w:hAnsi="Times New Roman" w:hint="eastAsia"/>
          <w:sz w:val="24"/>
          <w:szCs w:val="24"/>
        </w:rPr>
        <w:t>(</w:t>
      </w:r>
      <w:r>
        <w:rPr>
          <w:rFonts w:ascii="Times New Roman" w:hAnsi="Times New Roman"/>
          <w:sz w:val="24"/>
          <w:szCs w:val="24"/>
        </w:rPr>
        <w:t>as controlled group</w:t>
      </w:r>
      <w:r>
        <w:rPr>
          <w:rFonts w:ascii="Times New Roman" w:hAnsi="Times New Roman" w:hint="eastAsia"/>
          <w:sz w:val="24"/>
          <w:szCs w:val="24"/>
        </w:rPr>
        <w:t>). P</w:t>
      </w:r>
      <w:r>
        <w:rPr>
          <w:rFonts w:ascii="Times New Roman" w:hAnsi="Times New Roman"/>
          <w:sz w:val="24"/>
          <w:szCs w:val="24"/>
        </w:rPr>
        <w:t>lanned contrasts were performed. The results showed that the mean value of IOI in the fast condition (</w:t>
      </w:r>
      <w:r>
        <w:rPr>
          <w:rFonts w:ascii="Times New Roman" w:hAnsi="Times New Roman" w:hint="eastAsia"/>
          <w:sz w:val="24"/>
          <w:szCs w:val="24"/>
        </w:rPr>
        <w:t xml:space="preserve">N = 13, </w:t>
      </w:r>
      <w:r>
        <w:rPr>
          <w:rFonts w:ascii="Times New Roman" w:hAnsi="Times New Roman"/>
          <w:sz w:val="24"/>
          <w:szCs w:val="24"/>
        </w:rPr>
        <w:t>Mean = .42, SD = .09) was significantly smaller than the mean value of the normal condition (</w:t>
      </w:r>
      <w:r>
        <w:rPr>
          <w:rFonts w:ascii="Times New Roman" w:hAnsi="Times New Roman" w:hint="eastAsia"/>
          <w:sz w:val="24"/>
          <w:szCs w:val="24"/>
        </w:rPr>
        <w:t xml:space="preserve">N = 13, </w:t>
      </w:r>
      <w:r>
        <w:rPr>
          <w:rFonts w:ascii="Times New Roman" w:hAnsi="Times New Roman"/>
          <w:sz w:val="24"/>
          <w:szCs w:val="24"/>
        </w:rPr>
        <w:t xml:space="preserve">Mean = .61, SD = .12), </w:t>
      </w:r>
      <w:r>
        <w:rPr>
          <w:rFonts w:ascii="Times New Roman" w:hAnsi="Times New Roman"/>
          <w:i/>
          <w:iCs/>
          <w:sz w:val="24"/>
          <w:szCs w:val="24"/>
        </w:rPr>
        <w:t>F</w:t>
      </w:r>
      <w:r>
        <w:rPr>
          <w:rFonts w:ascii="Times New Roman" w:hAnsi="Times New Roman"/>
          <w:sz w:val="24"/>
          <w:szCs w:val="24"/>
        </w:rPr>
        <w:t xml:space="preserve"> (1, 12) = 32.85, </w:t>
      </w:r>
      <w:r>
        <w:rPr>
          <w:rFonts w:ascii="Times New Roman" w:hAnsi="Times New Roman"/>
          <w:i/>
          <w:sz w:val="24"/>
          <w:szCs w:val="24"/>
        </w:rPr>
        <w:t xml:space="preserve">p </w:t>
      </w:r>
      <w:r>
        <w:rPr>
          <w:rFonts w:ascii="Times New Roman" w:hAnsi="Times New Roman"/>
          <w:sz w:val="24"/>
          <w:szCs w:val="24"/>
        </w:rPr>
        <w:t>&lt; .01. Additionally, the mean value of the slow condition (</w:t>
      </w:r>
      <w:r>
        <w:rPr>
          <w:rFonts w:ascii="Times New Roman" w:hAnsi="Times New Roman" w:hint="eastAsia"/>
          <w:sz w:val="24"/>
          <w:szCs w:val="24"/>
        </w:rPr>
        <w:t xml:space="preserve">N = 13, </w:t>
      </w:r>
      <w:r>
        <w:rPr>
          <w:rFonts w:ascii="Times New Roman" w:hAnsi="Times New Roman"/>
          <w:sz w:val="24"/>
          <w:szCs w:val="24"/>
        </w:rPr>
        <w:t xml:space="preserve">Mean = 1.13, SD = .26) was also significantly larger than the normal condition, </w:t>
      </w:r>
      <w:r>
        <w:rPr>
          <w:rFonts w:ascii="Times New Roman" w:hAnsi="Times New Roman"/>
          <w:i/>
          <w:iCs/>
          <w:sz w:val="24"/>
          <w:szCs w:val="24"/>
        </w:rPr>
        <w:t>F</w:t>
      </w:r>
      <w:r>
        <w:rPr>
          <w:rFonts w:ascii="Times New Roman" w:hAnsi="Times New Roman"/>
          <w:sz w:val="24"/>
          <w:szCs w:val="24"/>
        </w:rPr>
        <w:t xml:space="preserve"> = 47.09, </w:t>
      </w:r>
      <w:r>
        <w:rPr>
          <w:rFonts w:ascii="Times New Roman" w:hAnsi="Times New Roman"/>
          <w:i/>
          <w:sz w:val="24"/>
          <w:szCs w:val="24"/>
        </w:rPr>
        <w:t xml:space="preserve">p </w:t>
      </w:r>
      <w:r>
        <w:rPr>
          <w:rFonts w:ascii="Times New Roman" w:hAnsi="Times New Roman"/>
          <w:sz w:val="24"/>
          <w:szCs w:val="24"/>
        </w:rPr>
        <w:t>&lt; .01. That is to say, the tapping tempo in the fast condition is significantly faster than the normal condition, and the tapping tempo in the slow condition is significantly slower than the normal condition. The hypothesis that the motion speed could be transformed</w:t>
      </w:r>
      <w:r>
        <w:rPr>
          <w:rFonts w:ascii="Times New Roman" w:hAnsi="Times New Roman" w:hint="eastAsia"/>
          <w:sz w:val="24"/>
          <w:szCs w:val="24"/>
        </w:rPr>
        <w:t xml:space="preserve"> </w:t>
      </w:r>
      <w:r>
        <w:rPr>
          <w:rFonts w:ascii="Times New Roman" w:hAnsi="Times New Roman"/>
          <w:sz w:val="24"/>
          <w:szCs w:val="24"/>
        </w:rPr>
        <w:t xml:space="preserve">into the performed musical tempo has been confirmed in the first tapping session. </w:t>
      </w:r>
    </w:p>
    <w:p w14:paraId="43E1A805" w14:textId="5C8CB884"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93" w:name="_Toc450406833"/>
      <w:r>
        <w:rPr>
          <w:rFonts w:ascii="Times New Roman" w:hAnsi="Times New Roman"/>
          <w:b/>
          <w:bCs/>
          <w:sz w:val="24"/>
          <w:szCs w:val="24"/>
        </w:rPr>
        <w:t xml:space="preserve">4.1.2 Tapping </w:t>
      </w:r>
      <w:r w:rsidR="005260B2">
        <w:rPr>
          <w:rFonts w:ascii="Times New Roman" w:hAnsi="Times New Roman"/>
          <w:b/>
          <w:bCs/>
          <w:sz w:val="24"/>
          <w:szCs w:val="24"/>
        </w:rPr>
        <w:t>volume</w:t>
      </w:r>
      <w:r w:rsidR="00AC4D13">
        <w:rPr>
          <w:rFonts w:ascii="Times New Roman" w:hAnsi="Times New Roman"/>
          <w:b/>
          <w:bCs/>
          <w:sz w:val="24"/>
          <w:szCs w:val="24"/>
        </w:rPr>
        <w:t>.</w:t>
      </w:r>
      <w:bookmarkEnd w:id="93"/>
      <w:r>
        <w:rPr>
          <w:rFonts w:ascii="Times New Roman" w:hAnsi="Times New Roman"/>
          <w:b/>
          <w:bCs/>
          <w:sz w:val="24"/>
          <w:szCs w:val="24"/>
        </w:rPr>
        <w:t xml:space="preserve"> </w:t>
      </w:r>
    </w:p>
    <w:p w14:paraId="42F7A33B" w14:textId="0B848A03" w:rsidR="00AE7B0C" w:rsidRDefault="000E7FD0" w:rsidP="00C25894">
      <w:pPr>
        <w:spacing w:after="0" w:line="480" w:lineRule="auto"/>
        <w:ind w:firstLine="720"/>
        <w:jc w:val="both"/>
        <w:rPr>
          <w:rFonts w:ascii="Times New Roman" w:hAnsi="Times New Roman"/>
          <w:sz w:val="24"/>
          <w:szCs w:val="24"/>
        </w:rPr>
      </w:pPr>
      <w:r>
        <w:rPr>
          <w:rFonts w:ascii="Times New Roman" w:hAnsi="Times New Roman"/>
          <w:sz w:val="24"/>
          <w:szCs w:val="24"/>
        </w:rPr>
        <w:t>Regression was conducted for per participant in order to test the regression relationship</w:t>
      </w:r>
      <w:r>
        <w:rPr>
          <w:rFonts w:ascii="Times New Roman" w:hAnsi="Times New Roman"/>
          <w:i/>
          <w:sz w:val="24"/>
          <w:szCs w:val="24"/>
        </w:rPr>
        <w:t xml:space="preserve"> </w:t>
      </w:r>
      <w:r>
        <w:rPr>
          <w:rFonts w:ascii="Times New Roman" w:hAnsi="Times New Roman"/>
          <w:sz w:val="24"/>
          <w:szCs w:val="24"/>
        </w:rPr>
        <w:t xml:space="preserve">between the performed volume and the walking </w:t>
      </w:r>
      <w:r w:rsidR="00450A25">
        <w:rPr>
          <w:rFonts w:ascii="Times New Roman" w:hAnsi="Times New Roman"/>
          <w:sz w:val="24"/>
          <w:szCs w:val="24"/>
        </w:rPr>
        <w:t>distance</w:t>
      </w:r>
      <w:r>
        <w:rPr>
          <w:rFonts w:ascii="Times New Roman" w:hAnsi="Times New Roman"/>
          <w:sz w:val="24"/>
          <w:szCs w:val="24"/>
        </w:rPr>
        <w:t>, through</w:t>
      </w:r>
      <w:r>
        <w:rPr>
          <w:rFonts w:ascii="Times New Roman" w:hAnsi="Times New Roman" w:hint="eastAsia"/>
          <w:sz w:val="24"/>
          <w:szCs w:val="24"/>
        </w:rPr>
        <w:t xml:space="preserve"> </w:t>
      </w:r>
      <w:r>
        <w:rPr>
          <w:rFonts w:ascii="Times New Roman" w:hAnsi="Times New Roman"/>
          <w:sz w:val="24"/>
          <w:szCs w:val="24"/>
        </w:rPr>
        <w:t>defining the velocity as the outcome (the dependent variable) and score time as the predictor (the independent variable)</w:t>
      </w:r>
      <w:r w:rsidR="00C25894">
        <w:rPr>
          <w:rFonts w:ascii="Times New Roman" w:hAnsi="Times New Roman"/>
          <w:sz w:val="24"/>
          <w:szCs w:val="24"/>
        </w:rPr>
        <w:t xml:space="preserve">. Beta values in the distance-decreasing/increasing </w:t>
      </w:r>
      <w:r>
        <w:rPr>
          <w:rFonts w:ascii="Times New Roman" w:hAnsi="Times New Roman"/>
          <w:sz w:val="24"/>
          <w:szCs w:val="24"/>
        </w:rPr>
        <w:t>condition</w:t>
      </w:r>
      <w:r w:rsidR="00C25894">
        <w:rPr>
          <w:rFonts w:ascii="Times New Roman" w:hAnsi="Times New Roman"/>
          <w:sz w:val="24"/>
          <w:szCs w:val="24"/>
        </w:rPr>
        <w:t>s</w:t>
      </w:r>
      <w:r>
        <w:rPr>
          <w:rFonts w:ascii="Times New Roman" w:hAnsi="Times New Roman" w:hint="eastAsia"/>
          <w:sz w:val="24"/>
          <w:szCs w:val="24"/>
        </w:rPr>
        <w:t xml:space="preserve"> </w:t>
      </w:r>
      <w:r>
        <w:rPr>
          <w:rFonts w:ascii="Times New Roman" w:hAnsi="Times New Roman"/>
          <w:sz w:val="24"/>
          <w:szCs w:val="24"/>
        </w:rPr>
        <w:t>were collected to analyse one-sample T-test on SPSS, in order to examine whether all participants indicated significant regression relationship</w:t>
      </w:r>
      <w:r>
        <w:rPr>
          <w:rFonts w:ascii="Times New Roman" w:hAnsi="Times New Roman"/>
          <w:i/>
          <w:sz w:val="24"/>
          <w:szCs w:val="24"/>
        </w:rPr>
        <w:t xml:space="preserve"> </w:t>
      </w:r>
      <w:r>
        <w:rPr>
          <w:rFonts w:ascii="Times New Roman" w:hAnsi="Times New Roman"/>
          <w:sz w:val="24"/>
          <w:szCs w:val="24"/>
        </w:rPr>
        <w:t xml:space="preserve">between velocity and score time and whether the relationship is positive or negative. Below </w:t>
      </w:r>
      <w:r w:rsidR="0071203D">
        <w:rPr>
          <w:rFonts w:ascii="Times New Roman" w:hAnsi="Times New Roman"/>
          <w:b/>
          <w:bCs/>
          <w:sz w:val="24"/>
          <w:szCs w:val="24"/>
        </w:rPr>
        <w:t>Figure 4</w:t>
      </w:r>
      <w:r>
        <w:rPr>
          <w:rFonts w:ascii="Times New Roman" w:hAnsi="Times New Roman"/>
          <w:b/>
          <w:bCs/>
          <w:sz w:val="24"/>
          <w:szCs w:val="24"/>
        </w:rPr>
        <w:t xml:space="preserve"> </w:t>
      </w:r>
      <w:r>
        <w:rPr>
          <w:rFonts w:ascii="Times New Roman" w:hAnsi="Times New Roman"/>
          <w:sz w:val="24"/>
          <w:szCs w:val="24"/>
        </w:rPr>
        <w:t>display</w:t>
      </w:r>
      <w:r>
        <w:rPr>
          <w:rFonts w:ascii="Times New Roman" w:hAnsi="Times New Roman" w:hint="eastAsia"/>
          <w:sz w:val="24"/>
          <w:szCs w:val="24"/>
        </w:rPr>
        <w:t>s</w:t>
      </w:r>
      <w:r>
        <w:rPr>
          <w:rFonts w:ascii="Times New Roman" w:hAnsi="Times New Roman"/>
          <w:sz w:val="24"/>
          <w:szCs w:val="24"/>
        </w:rPr>
        <w:t xml:space="preserve"> how the tapping volume was varied in the </w:t>
      </w:r>
      <w:r w:rsidR="00C25894">
        <w:rPr>
          <w:rFonts w:ascii="Times New Roman" w:hAnsi="Times New Roman"/>
          <w:sz w:val="24"/>
          <w:szCs w:val="24"/>
        </w:rPr>
        <w:t xml:space="preserve">distance-decreasing/increasing </w:t>
      </w:r>
      <w:r>
        <w:rPr>
          <w:rFonts w:ascii="Times New Roman" w:hAnsi="Times New Roman"/>
          <w:sz w:val="24"/>
          <w:szCs w:val="24"/>
        </w:rPr>
        <w:t>condition</w:t>
      </w:r>
      <w:r w:rsidR="00C25894">
        <w:rPr>
          <w:rFonts w:ascii="Times New Roman" w:hAnsi="Times New Roman"/>
          <w:sz w:val="24"/>
          <w:szCs w:val="24"/>
        </w:rPr>
        <w:t>s</w:t>
      </w:r>
      <w:r>
        <w:rPr>
          <w:rFonts w:ascii="Times New Roman" w:hAnsi="Times New Roman"/>
          <w:sz w:val="24"/>
          <w:szCs w:val="24"/>
        </w:rPr>
        <w:t xml:space="preserve"> along with the ongoing tones in the sample of </w:t>
      </w:r>
      <w:r w:rsidR="00D05757">
        <w:rPr>
          <w:rFonts w:ascii="Times New Roman" w:hAnsi="Times New Roman"/>
          <w:sz w:val="24"/>
          <w:szCs w:val="24"/>
        </w:rPr>
        <w:t xml:space="preserve">the tapping performance of </w:t>
      </w:r>
      <w:r>
        <w:rPr>
          <w:rFonts w:ascii="Times New Roman" w:hAnsi="Times New Roman"/>
          <w:sz w:val="24"/>
          <w:szCs w:val="24"/>
        </w:rPr>
        <w:t xml:space="preserve">a participant. For this participant, his/her tapping </w:t>
      </w:r>
      <w:r>
        <w:rPr>
          <w:rFonts w:ascii="Times New Roman" w:hAnsi="Times New Roman"/>
          <w:sz w:val="24"/>
          <w:szCs w:val="24"/>
        </w:rPr>
        <w:lastRenderedPageBreak/>
        <w:t xml:space="preserve">volume was gradually increased in the </w:t>
      </w:r>
      <w:r w:rsidR="00C25894">
        <w:rPr>
          <w:rFonts w:ascii="Times New Roman" w:hAnsi="Times New Roman"/>
          <w:sz w:val="24"/>
          <w:szCs w:val="24"/>
        </w:rPr>
        <w:t xml:space="preserve">distance-decreasing </w:t>
      </w:r>
      <w:r>
        <w:rPr>
          <w:rFonts w:ascii="Times New Roman" w:hAnsi="Times New Roman"/>
          <w:sz w:val="24"/>
          <w:szCs w:val="24"/>
        </w:rPr>
        <w:t>condition along with the ongoing tone</w:t>
      </w:r>
      <w:r w:rsidR="005260B2">
        <w:rPr>
          <w:rFonts w:ascii="Times New Roman" w:hAnsi="Times New Roman"/>
          <w:sz w:val="24"/>
          <w:szCs w:val="24"/>
        </w:rPr>
        <w:t>s, while the changes of volume</w:t>
      </w:r>
      <w:r>
        <w:rPr>
          <w:rFonts w:ascii="Times New Roman" w:hAnsi="Times New Roman"/>
          <w:sz w:val="24"/>
          <w:szCs w:val="24"/>
        </w:rPr>
        <w:t xml:space="preserve"> in the </w:t>
      </w:r>
      <w:r w:rsidR="00C25894">
        <w:rPr>
          <w:rFonts w:ascii="Times New Roman" w:hAnsi="Times New Roman"/>
          <w:sz w:val="24"/>
          <w:szCs w:val="24"/>
        </w:rPr>
        <w:t xml:space="preserve">distance-increasing </w:t>
      </w:r>
      <w:r>
        <w:rPr>
          <w:rFonts w:ascii="Times New Roman" w:hAnsi="Times New Roman"/>
          <w:sz w:val="24"/>
          <w:szCs w:val="24"/>
        </w:rPr>
        <w:t xml:space="preserve">condition were not as significant as the one in </w:t>
      </w:r>
      <w:r w:rsidR="00C25894">
        <w:rPr>
          <w:rFonts w:ascii="Times New Roman" w:hAnsi="Times New Roman"/>
          <w:sz w:val="24"/>
          <w:szCs w:val="24"/>
        </w:rPr>
        <w:t xml:space="preserve">the contrasting </w:t>
      </w:r>
      <w:r>
        <w:rPr>
          <w:rFonts w:ascii="Times New Roman" w:hAnsi="Times New Roman"/>
          <w:sz w:val="24"/>
          <w:szCs w:val="24"/>
        </w:rPr>
        <w:t xml:space="preserve">condition. </w:t>
      </w:r>
    </w:p>
    <w:p w14:paraId="313DD8FD" w14:textId="77777777" w:rsidR="00AE7B0C" w:rsidRDefault="000E7FD0">
      <w:pPr>
        <w:autoSpaceDE w:val="0"/>
        <w:autoSpaceDN w:val="0"/>
        <w:adjustRightInd w:val="0"/>
        <w:spacing w:after="0" w:line="480" w:lineRule="auto"/>
        <w:rPr>
          <w:rFonts w:ascii="Times New Roman" w:hAnsi="Times New Roman"/>
          <w:sz w:val="24"/>
          <w:szCs w:val="24"/>
        </w:rPr>
      </w:pPr>
      <w:r>
        <w:rPr>
          <w:noProof/>
        </w:rPr>
        <w:drawing>
          <wp:anchor distT="0" distB="0" distL="114300" distR="114300" simplePos="0" relativeHeight="251655168" behindDoc="1" locked="0" layoutInCell="1" allowOverlap="1" wp14:anchorId="176A42FE" wp14:editId="4F5D4813">
            <wp:simplePos x="0" y="0"/>
            <wp:positionH relativeFrom="column">
              <wp:posOffset>1076325</wp:posOffset>
            </wp:positionH>
            <wp:positionV relativeFrom="paragraph">
              <wp:posOffset>-51435</wp:posOffset>
            </wp:positionV>
            <wp:extent cx="3942521" cy="2886075"/>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42521"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A317C" w14:textId="77777777" w:rsidR="00AE7B0C" w:rsidRDefault="00AE7B0C">
      <w:pPr>
        <w:autoSpaceDE w:val="0"/>
        <w:autoSpaceDN w:val="0"/>
        <w:adjustRightInd w:val="0"/>
        <w:spacing w:after="0" w:line="480" w:lineRule="auto"/>
        <w:rPr>
          <w:rFonts w:ascii="Times New Roman" w:hAnsi="Times New Roman"/>
          <w:sz w:val="24"/>
          <w:szCs w:val="24"/>
        </w:rPr>
      </w:pPr>
    </w:p>
    <w:p w14:paraId="7E093823" w14:textId="77777777" w:rsidR="00AE7B0C" w:rsidRDefault="00AE7B0C">
      <w:pPr>
        <w:autoSpaceDE w:val="0"/>
        <w:autoSpaceDN w:val="0"/>
        <w:adjustRightInd w:val="0"/>
        <w:spacing w:after="0" w:line="480" w:lineRule="auto"/>
        <w:rPr>
          <w:rFonts w:ascii="Times New Roman" w:hAnsi="Times New Roman"/>
          <w:sz w:val="24"/>
          <w:szCs w:val="24"/>
        </w:rPr>
      </w:pPr>
    </w:p>
    <w:p w14:paraId="42BB8B9A" w14:textId="77777777" w:rsidR="00AE7B0C" w:rsidRDefault="00AE7B0C">
      <w:pPr>
        <w:autoSpaceDE w:val="0"/>
        <w:autoSpaceDN w:val="0"/>
        <w:adjustRightInd w:val="0"/>
        <w:spacing w:after="0" w:line="480" w:lineRule="auto"/>
        <w:rPr>
          <w:rFonts w:ascii="Times New Roman" w:hAnsi="Times New Roman"/>
          <w:sz w:val="24"/>
          <w:szCs w:val="24"/>
        </w:rPr>
      </w:pPr>
    </w:p>
    <w:p w14:paraId="2FE77A93" w14:textId="77777777" w:rsidR="00AE7B0C" w:rsidRDefault="00AE7B0C">
      <w:pPr>
        <w:autoSpaceDE w:val="0"/>
        <w:autoSpaceDN w:val="0"/>
        <w:adjustRightInd w:val="0"/>
        <w:spacing w:after="0" w:line="480" w:lineRule="auto"/>
        <w:rPr>
          <w:rFonts w:ascii="Times New Roman" w:hAnsi="Times New Roman"/>
          <w:sz w:val="24"/>
          <w:szCs w:val="24"/>
        </w:rPr>
      </w:pPr>
    </w:p>
    <w:p w14:paraId="5E5614E5" w14:textId="77777777" w:rsidR="00AE7B0C" w:rsidRDefault="00AE7B0C">
      <w:pPr>
        <w:spacing w:after="0" w:line="480" w:lineRule="auto"/>
        <w:jc w:val="both"/>
        <w:rPr>
          <w:rFonts w:ascii="Times New Roman" w:hAnsi="Times New Roman"/>
          <w:sz w:val="24"/>
          <w:szCs w:val="24"/>
        </w:rPr>
      </w:pPr>
    </w:p>
    <w:p w14:paraId="169A8678" w14:textId="77777777" w:rsidR="00C25894" w:rsidRDefault="00C25894" w:rsidP="00C25894">
      <w:pPr>
        <w:spacing w:after="0" w:line="480" w:lineRule="auto"/>
        <w:jc w:val="center"/>
        <w:rPr>
          <w:rFonts w:asciiTheme="majorBidi" w:hAnsiTheme="majorBidi" w:cstheme="majorBidi"/>
          <w:i/>
          <w:iCs/>
          <w:sz w:val="24"/>
          <w:szCs w:val="24"/>
        </w:rPr>
      </w:pPr>
    </w:p>
    <w:p w14:paraId="41256A68" w14:textId="77777777" w:rsidR="00C25894" w:rsidRDefault="00C25894" w:rsidP="00C25894">
      <w:pPr>
        <w:spacing w:after="0" w:line="480" w:lineRule="auto"/>
        <w:jc w:val="center"/>
        <w:rPr>
          <w:rFonts w:asciiTheme="majorBidi" w:hAnsiTheme="majorBidi" w:cstheme="majorBidi"/>
          <w:i/>
          <w:iCs/>
          <w:sz w:val="24"/>
          <w:szCs w:val="24"/>
        </w:rPr>
      </w:pPr>
    </w:p>
    <w:p w14:paraId="276C7793" w14:textId="3AFE3D22" w:rsidR="00AE7B0C" w:rsidRPr="00D45486" w:rsidRDefault="000E7FD0" w:rsidP="00C25894">
      <w:pPr>
        <w:spacing w:after="0" w:line="480" w:lineRule="auto"/>
        <w:jc w:val="center"/>
        <w:rPr>
          <w:rFonts w:asciiTheme="majorBidi" w:hAnsiTheme="majorBidi" w:cstheme="majorBidi"/>
          <w:sz w:val="24"/>
          <w:szCs w:val="24"/>
        </w:rPr>
      </w:pPr>
      <w:r w:rsidRPr="00D45486">
        <w:rPr>
          <w:rFonts w:asciiTheme="majorBidi" w:hAnsiTheme="majorBidi" w:cstheme="majorBidi"/>
          <w:i/>
          <w:iCs/>
          <w:sz w:val="24"/>
          <w:szCs w:val="24"/>
        </w:rPr>
        <w:t xml:space="preserve">Figure </w:t>
      </w:r>
      <w:r w:rsidR="0071203D" w:rsidRPr="00D45486">
        <w:rPr>
          <w:rFonts w:asciiTheme="majorBidi" w:hAnsiTheme="majorBidi" w:cstheme="majorBidi"/>
          <w:i/>
          <w:iCs/>
          <w:sz w:val="24"/>
          <w:szCs w:val="24"/>
        </w:rPr>
        <w:t>4</w:t>
      </w:r>
      <w:r w:rsidR="00D45486">
        <w:rPr>
          <w:rFonts w:asciiTheme="majorBidi" w:hAnsiTheme="majorBidi" w:cstheme="majorBidi"/>
          <w:i/>
          <w:iCs/>
          <w:sz w:val="24"/>
          <w:szCs w:val="24"/>
        </w:rPr>
        <w:t>.</w:t>
      </w:r>
      <w:r w:rsidRPr="00D45486">
        <w:rPr>
          <w:rFonts w:asciiTheme="majorBidi" w:hAnsiTheme="majorBidi" w:cstheme="majorBidi"/>
          <w:sz w:val="24"/>
          <w:szCs w:val="24"/>
        </w:rPr>
        <w:t xml:space="preserve"> The </w:t>
      </w:r>
      <w:r w:rsidR="00C25894">
        <w:rPr>
          <w:rFonts w:asciiTheme="majorBidi" w:hAnsiTheme="majorBidi" w:cstheme="majorBidi"/>
          <w:sz w:val="24"/>
          <w:szCs w:val="24"/>
        </w:rPr>
        <w:t xml:space="preserve">trajectory </w:t>
      </w:r>
      <w:r w:rsidRPr="00D45486">
        <w:rPr>
          <w:rFonts w:asciiTheme="majorBidi" w:hAnsiTheme="majorBidi" w:cstheme="majorBidi"/>
          <w:sz w:val="24"/>
          <w:szCs w:val="24"/>
        </w:rPr>
        <w:t>o</w:t>
      </w:r>
      <w:r w:rsidR="00C25894">
        <w:rPr>
          <w:rFonts w:asciiTheme="majorBidi" w:hAnsiTheme="majorBidi" w:cstheme="majorBidi"/>
          <w:sz w:val="24"/>
          <w:szCs w:val="24"/>
        </w:rPr>
        <w:t>f tapping volume in distance-decreasing</w:t>
      </w:r>
      <w:r w:rsidRPr="00D45486">
        <w:rPr>
          <w:rFonts w:asciiTheme="majorBidi" w:hAnsiTheme="majorBidi" w:cstheme="majorBidi"/>
          <w:sz w:val="24"/>
          <w:szCs w:val="24"/>
        </w:rPr>
        <w:t xml:space="preserve"> condition and </w:t>
      </w:r>
      <w:r w:rsidR="00C25894">
        <w:rPr>
          <w:rFonts w:asciiTheme="majorBidi" w:hAnsiTheme="majorBidi" w:cstheme="majorBidi"/>
          <w:sz w:val="24"/>
          <w:szCs w:val="24"/>
        </w:rPr>
        <w:t xml:space="preserve">distance-increasing </w:t>
      </w:r>
      <w:r w:rsidRPr="00D45486">
        <w:rPr>
          <w:rFonts w:asciiTheme="majorBidi" w:hAnsiTheme="majorBidi" w:cstheme="majorBidi"/>
          <w:sz w:val="24"/>
          <w:szCs w:val="24"/>
        </w:rPr>
        <w:t>condition in correspondence with the score time.</w:t>
      </w:r>
    </w:p>
    <w:p w14:paraId="073408D7" w14:textId="58C41D81" w:rsidR="00AE7B0C" w:rsidRDefault="000E7FD0" w:rsidP="00C25894">
      <w:pPr>
        <w:spacing w:after="0" w:line="480" w:lineRule="auto"/>
        <w:ind w:firstLine="720"/>
        <w:jc w:val="both"/>
        <w:rPr>
          <w:rFonts w:ascii="Times New Roman" w:hAnsi="Times New Roman"/>
          <w:sz w:val="24"/>
          <w:szCs w:val="24"/>
        </w:rPr>
      </w:pPr>
      <w:r>
        <w:rPr>
          <w:rFonts w:ascii="Times New Roman" w:hAnsi="Times New Roman"/>
          <w:sz w:val="24"/>
          <w:szCs w:val="24"/>
        </w:rPr>
        <w:t xml:space="preserve">For the </w:t>
      </w:r>
      <w:r w:rsidR="00C25894">
        <w:rPr>
          <w:rFonts w:ascii="Times New Roman" w:hAnsi="Times New Roman"/>
          <w:sz w:val="24"/>
          <w:szCs w:val="24"/>
        </w:rPr>
        <w:t xml:space="preserve">distance-decreasing </w:t>
      </w:r>
      <w:r>
        <w:rPr>
          <w:rFonts w:ascii="Times New Roman" w:hAnsi="Times New Roman"/>
          <w:sz w:val="24"/>
          <w:szCs w:val="24"/>
        </w:rPr>
        <w:t>condition, the results of one-sample T-test showed that the mean value of beta values (</w:t>
      </w:r>
      <w:r w:rsidR="003764EE">
        <w:rPr>
          <w:rFonts w:ascii="Times New Roman" w:hAnsi="Times New Roman" w:hint="eastAsia"/>
          <w:sz w:val="24"/>
          <w:szCs w:val="24"/>
        </w:rPr>
        <w:t>N = 13</w:t>
      </w:r>
      <w:r>
        <w:rPr>
          <w:rFonts w:ascii="Times New Roman" w:hAnsi="Times New Roman" w:hint="eastAsia"/>
          <w:sz w:val="24"/>
          <w:szCs w:val="24"/>
        </w:rPr>
        <w:t xml:space="preserve">, </w:t>
      </w:r>
      <w:r>
        <w:rPr>
          <w:rFonts w:ascii="Times New Roman" w:hAnsi="Times New Roman"/>
          <w:sz w:val="24"/>
          <w:szCs w:val="24"/>
        </w:rPr>
        <w:t xml:space="preserve">Mean = .33. SD = .44) in regression analysis was significantly higher than 0, t (12) = 2.71, </w:t>
      </w:r>
      <w:r>
        <w:rPr>
          <w:rFonts w:ascii="Times New Roman" w:hAnsi="Times New Roman"/>
          <w:i/>
          <w:sz w:val="24"/>
          <w:szCs w:val="24"/>
        </w:rPr>
        <w:t xml:space="preserve">p </w:t>
      </w:r>
      <w:r>
        <w:rPr>
          <w:rFonts w:ascii="Times New Roman" w:hAnsi="Times New Roman"/>
          <w:sz w:val="24"/>
          <w:szCs w:val="24"/>
        </w:rPr>
        <w:t xml:space="preserve">&lt; .05; In terms of the </w:t>
      </w:r>
      <w:r w:rsidR="00C25894">
        <w:rPr>
          <w:rFonts w:ascii="Times New Roman" w:hAnsi="Times New Roman"/>
          <w:sz w:val="24"/>
          <w:szCs w:val="24"/>
        </w:rPr>
        <w:t xml:space="preserve">distance-increasing </w:t>
      </w:r>
      <w:r>
        <w:rPr>
          <w:rFonts w:ascii="Times New Roman" w:hAnsi="Times New Roman"/>
          <w:sz w:val="24"/>
          <w:szCs w:val="24"/>
        </w:rPr>
        <w:t>condition, the results indicated that the mean value of beta values (</w:t>
      </w:r>
      <w:r>
        <w:rPr>
          <w:rFonts w:ascii="Times New Roman" w:hAnsi="Times New Roman" w:hint="eastAsia"/>
          <w:sz w:val="24"/>
          <w:szCs w:val="24"/>
        </w:rPr>
        <w:t xml:space="preserve">N = 13, </w:t>
      </w:r>
      <w:r>
        <w:rPr>
          <w:rFonts w:ascii="Times New Roman" w:hAnsi="Times New Roman"/>
          <w:sz w:val="24"/>
          <w:szCs w:val="24"/>
        </w:rPr>
        <w:t xml:space="preserve">Mean = -.22. SD = .22) was significantly lower than 0, t (12) = -3.53, </w:t>
      </w:r>
      <w:r>
        <w:rPr>
          <w:rFonts w:ascii="Times New Roman" w:hAnsi="Times New Roman"/>
          <w:i/>
          <w:sz w:val="24"/>
          <w:szCs w:val="24"/>
        </w:rPr>
        <w:t xml:space="preserve">p </w:t>
      </w:r>
      <w:r>
        <w:rPr>
          <w:rFonts w:ascii="Times New Roman" w:hAnsi="Times New Roman"/>
          <w:sz w:val="24"/>
          <w:szCs w:val="24"/>
        </w:rPr>
        <w:t>&lt; .01. That is to say, in the tapping session, pianists tended to play increasing</w:t>
      </w:r>
      <w:r w:rsidR="00754C12">
        <w:rPr>
          <w:rFonts w:ascii="Times New Roman" w:hAnsi="Times New Roman"/>
          <w:sz w:val="24"/>
          <w:szCs w:val="24"/>
        </w:rPr>
        <w:t>ly</w:t>
      </w:r>
      <w:r>
        <w:rPr>
          <w:rFonts w:ascii="Times New Roman" w:hAnsi="Times New Roman"/>
          <w:sz w:val="24"/>
          <w:szCs w:val="24"/>
        </w:rPr>
        <w:t xml:space="preserve"> louder when the dancer </w:t>
      </w:r>
      <w:r w:rsidR="00754C12">
        <w:rPr>
          <w:rFonts w:ascii="Times New Roman" w:hAnsi="Times New Roman"/>
          <w:sz w:val="24"/>
          <w:szCs w:val="24"/>
        </w:rPr>
        <w:t xml:space="preserve">approached </w:t>
      </w:r>
      <w:r>
        <w:rPr>
          <w:rFonts w:ascii="Times New Roman" w:hAnsi="Times New Roman"/>
          <w:sz w:val="24"/>
          <w:szCs w:val="24"/>
        </w:rPr>
        <w:t xml:space="preserve">the camera </w:t>
      </w:r>
      <w:r w:rsidR="00754C12">
        <w:rPr>
          <w:rFonts w:ascii="Times New Roman" w:hAnsi="Times New Roman"/>
          <w:sz w:val="24"/>
          <w:szCs w:val="24"/>
        </w:rPr>
        <w:t xml:space="preserve">compared to the pianists playing </w:t>
      </w:r>
      <w:r>
        <w:rPr>
          <w:rFonts w:ascii="Times New Roman" w:hAnsi="Times New Roman"/>
          <w:sz w:val="24"/>
          <w:szCs w:val="24"/>
        </w:rPr>
        <w:t xml:space="preserve">gradually softer when the </w:t>
      </w:r>
      <w:r w:rsidR="00754C12">
        <w:rPr>
          <w:rFonts w:ascii="Times New Roman" w:hAnsi="Times New Roman"/>
          <w:sz w:val="24"/>
          <w:szCs w:val="24"/>
        </w:rPr>
        <w:t xml:space="preserve">dancer moved further away from the </w:t>
      </w:r>
      <w:r>
        <w:rPr>
          <w:rFonts w:ascii="Times New Roman" w:hAnsi="Times New Roman"/>
          <w:sz w:val="24"/>
          <w:szCs w:val="24"/>
        </w:rPr>
        <w:t xml:space="preserve">camera. </w:t>
      </w:r>
    </w:p>
    <w:p w14:paraId="7243C9B0" w14:textId="1D8F99A4"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94" w:name="_Toc450406834"/>
      <w:r>
        <w:rPr>
          <w:rFonts w:ascii="Times New Roman" w:hAnsi="Times New Roman"/>
          <w:b/>
          <w:bCs/>
          <w:sz w:val="24"/>
          <w:szCs w:val="24"/>
        </w:rPr>
        <w:t>4.1.3 Tapping articulation</w:t>
      </w:r>
      <w:r w:rsidR="00AC4D13">
        <w:rPr>
          <w:rFonts w:ascii="Times New Roman" w:hAnsi="Times New Roman"/>
          <w:b/>
          <w:bCs/>
          <w:sz w:val="24"/>
          <w:szCs w:val="24"/>
        </w:rPr>
        <w:t>.</w:t>
      </w:r>
      <w:bookmarkEnd w:id="94"/>
      <w:r>
        <w:rPr>
          <w:rFonts w:ascii="Times New Roman" w:hAnsi="Times New Roman"/>
          <w:b/>
          <w:bCs/>
          <w:sz w:val="24"/>
          <w:szCs w:val="24"/>
        </w:rPr>
        <w:t xml:space="preserve"> </w:t>
      </w:r>
    </w:p>
    <w:p w14:paraId="2D9D5DE0" w14:textId="6F699B3A" w:rsidR="00AE7B0C" w:rsidRDefault="00754C12" w:rsidP="00263FC1">
      <w:pPr>
        <w:spacing w:after="0" w:line="480" w:lineRule="auto"/>
        <w:ind w:firstLine="720"/>
        <w:jc w:val="both"/>
        <w:rPr>
          <w:rFonts w:ascii="Times New Roman" w:hAnsi="Times New Roman"/>
          <w:sz w:val="24"/>
          <w:szCs w:val="24"/>
        </w:rPr>
      </w:pPr>
      <w:r>
        <w:rPr>
          <w:rFonts w:ascii="Times New Roman" w:hAnsi="Times New Roman"/>
          <w:sz w:val="24"/>
          <w:szCs w:val="24"/>
        </w:rPr>
        <w:t>P</w:t>
      </w:r>
      <w:r w:rsidR="000E7FD0">
        <w:rPr>
          <w:rFonts w:ascii="Times New Roman" w:hAnsi="Times New Roman"/>
          <w:sz w:val="24"/>
          <w:szCs w:val="24"/>
        </w:rPr>
        <w:t>aired T-test</w:t>
      </w:r>
      <w:r>
        <w:rPr>
          <w:rFonts w:ascii="Times New Roman" w:hAnsi="Times New Roman"/>
          <w:sz w:val="24"/>
          <w:szCs w:val="24"/>
        </w:rPr>
        <w:t xml:space="preserve">s were conducted to example </w:t>
      </w:r>
      <w:r w:rsidR="000E7FD0">
        <w:rPr>
          <w:rFonts w:ascii="Times New Roman" w:hAnsi="Times New Roman"/>
          <w:sz w:val="24"/>
          <w:szCs w:val="24"/>
        </w:rPr>
        <w:t>the mean difference of articulation between the angular and slow condition</w:t>
      </w:r>
      <w:r>
        <w:rPr>
          <w:rFonts w:ascii="Times New Roman" w:hAnsi="Times New Roman"/>
          <w:sz w:val="24"/>
          <w:szCs w:val="24"/>
        </w:rPr>
        <w:t>s</w:t>
      </w:r>
      <w:r w:rsidR="000E7FD0">
        <w:rPr>
          <w:rFonts w:ascii="Times New Roman" w:hAnsi="Times New Roman"/>
          <w:sz w:val="24"/>
          <w:szCs w:val="24"/>
        </w:rPr>
        <w:t xml:space="preserve">. Larger value of articulation indicates </w:t>
      </w:r>
      <w:r>
        <w:rPr>
          <w:rFonts w:ascii="Times New Roman" w:hAnsi="Times New Roman"/>
          <w:sz w:val="24"/>
          <w:szCs w:val="24"/>
        </w:rPr>
        <w:t xml:space="preserve">a </w:t>
      </w:r>
      <w:r w:rsidR="000E7FD0">
        <w:rPr>
          <w:rFonts w:ascii="Times New Roman" w:hAnsi="Times New Roman"/>
          <w:sz w:val="24"/>
          <w:szCs w:val="24"/>
        </w:rPr>
        <w:t xml:space="preserve">more legato performance while smaller value of articulation indicates </w:t>
      </w:r>
      <w:r>
        <w:rPr>
          <w:rFonts w:ascii="Times New Roman" w:hAnsi="Times New Roman"/>
          <w:sz w:val="24"/>
          <w:szCs w:val="24"/>
        </w:rPr>
        <w:t xml:space="preserve">a </w:t>
      </w:r>
      <w:r w:rsidR="000E7FD0">
        <w:rPr>
          <w:rFonts w:ascii="Times New Roman" w:hAnsi="Times New Roman"/>
          <w:sz w:val="24"/>
          <w:szCs w:val="24"/>
        </w:rPr>
        <w:t xml:space="preserve">more staccato performance. The </w:t>
      </w:r>
      <w:r w:rsidR="000E7FD0">
        <w:rPr>
          <w:rFonts w:ascii="Times New Roman" w:hAnsi="Times New Roman"/>
          <w:sz w:val="24"/>
          <w:szCs w:val="24"/>
        </w:rPr>
        <w:lastRenderedPageBreak/>
        <w:t>paired T-test results showed that the mean value of articulation condition (</w:t>
      </w:r>
      <w:r w:rsidR="000E7FD0">
        <w:rPr>
          <w:rFonts w:ascii="Times New Roman" w:hAnsi="Times New Roman" w:hint="eastAsia"/>
          <w:sz w:val="24"/>
          <w:szCs w:val="24"/>
        </w:rPr>
        <w:t xml:space="preserve">N = 13, </w:t>
      </w:r>
      <w:r w:rsidR="000E7FD0">
        <w:rPr>
          <w:rFonts w:ascii="Times New Roman" w:hAnsi="Times New Roman"/>
          <w:sz w:val="24"/>
          <w:szCs w:val="24"/>
        </w:rPr>
        <w:t>Mean = .40, SD = .14) was significantly smaller than the mean values of slow condition (</w:t>
      </w:r>
      <w:r w:rsidR="000E7FD0">
        <w:rPr>
          <w:rFonts w:ascii="Times New Roman" w:hAnsi="Times New Roman" w:hint="eastAsia"/>
          <w:sz w:val="24"/>
          <w:szCs w:val="24"/>
        </w:rPr>
        <w:t xml:space="preserve">N = 13, </w:t>
      </w:r>
      <w:r w:rsidR="000E7FD0">
        <w:rPr>
          <w:rFonts w:ascii="Times New Roman" w:hAnsi="Times New Roman"/>
          <w:sz w:val="24"/>
          <w:szCs w:val="24"/>
        </w:rPr>
        <w:t xml:space="preserve">Mean = .58. SD = .14), t (12) = -3.36, </w:t>
      </w:r>
      <w:r w:rsidR="000E7FD0">
        <w:rPr>
          <w:rFonts w:ascii="Times New Roman" w:hAnsi="Times New Roman"/>
          <w:i/>
          <w:sz w:val="24"/>
          <w:szCs w:val="24"/>
        </w:rPr>
        <w:t xml:space="preserve">p </w:t>
      </w:r>
      <w:r w:rsidR="000E7FD0">
        <w:rPr>
          <w:rFonts w:ascii="Times New Roman" w:hAnsi="Times New Roman"/>
          <w:sz w:val="24"/>
          <w:szCs w:val="24"/>
        </w:rPr>
        <w:t xml:space="preserve">&lt; .01. This means that the </w:t>
      </w:r>
      <w:r w:rsidR="00263FC1">
        <w:rPr>
          <w:rFonts w:ascii="Times New Roman" w:hAnsi="Times New Roman"/>
          <w:sz w:val="24"/>
          <w:szCs w:val="24"/>
        </w:rPr>
        <w:t xml:space="preserve">tapping performance of participants is more staccato when responding to </w:t>
      </w:r>
      <w:r w:rsidR="000E7FD0">
        <w:rPr>
          <w:rFonts w:ascii="Times New Roman" w:hAnsi="Times New Roman"/>
          <w:sz w:val="24"/>
          <w:szCs w:val="24"/>
        </w:rPr>
        <w:t>angular motional feature compared with the slow</w:t>
      </w:r>
      <w:r w:rsidR="0085785D">
        <w:rPr>
          <w:rFonts w:ascii="Times New Roman" w:hAnsi="Times New Roman"/>
          <w:sz w:val="24"/>
          <w:szCs w:val="24"/>
        </w:rPr>
        <w:t xml:space="preserve"> </w:t>
      </w:r>
      <w:r w:rsidR="00263FC1">
        <w:rPr>
          <w:rFonts w:ascii="Times New Roman" w:hAnsi="Times New Roman"/>
          <w:sz w:val="24"/>
          <w:szCs w:val="24"/>
        </w:rPr>
        <w:t>movements</w:t>
      </w:r>
      <w:r w:rsidR="000E7FD0">
        <w:rPr>
          <w:rFonts w:ascii="Times New Roman" w:hAnsi="Times New Roman"/>
          <w:sz w:val="24"/>
          <w:szCs w:val="24"/>
        </w:rPr>
        <w:t xml:space="preserve">. </w:t>
      </w:r>
    </w:p>
    <w:p w14:paraId="09271473" w14:textId="2905DB75"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95" w:name="_Toc450406835"/>
      <w:r>
        <w:rPr>
          <w:rFonts w:ascii="Times New Roman" w:hAnsi="Times New Roman"/>
          <w:b/>
          <w:bCs/>
          <w:sz w:val="24"/>
          <w:szCs w:val="24"/>
        </w:rPr>
        <w:t>4.1.4 Examination of crossed pairs of mapping</w:t>
      </w:r>
      <w:r w:rsidR="00AC4D13">
        <w:rPr>
          <w:rFonts w:ascii="Times New Roman" w:hAnsi="Times New Roman"/>
          <w:b/>
          <w:bCs/>
          <w:sz w:val="24"/>
          <w:szCs w:val="24"/>
        </w:rPr>
        <w:t>.</w:t>
      </w:r>
      <w:bookmarkEnd w:id="95"/>
      <w:r>
        <w:rPr>
          <w:rFonts w:ascii="Times New Roman" w:hAnsi="Times New Roman"/>
          <w:b/>
          <w:bCs/>
          <w:sz w:val="24"/>
          <w:szCs w:val="24"/>
        </w:rPr>
        <w:t xml:space="preserve"> </w:t>
      </w:r>
    </w:p>
    <w:p w14:paraId="3B482A7D" w14:textId="361A09E2"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Above pairs of examination confirmed the hypothesized pairs of analogies, including musical tempo and</w:t>
      </w:r>
      <w:r w:rsidR="005260B2">
        <w:rPr>
          <w:rFonts w:ascii="Times New Roman" w:hAnsi="Times New Roman"/>
          <w:sz w:val="24"/>
          <w:szCs w:val="24"/>
        </w:rPr>
        <w:t xml:space="preserve"> walking speed, musical volume</w:t>
      </w:r>
      <w:r>
        <w:rPr>
          <w:rFonts w:ascii="Times New Roman" w:hAnsi="Times New Roman"/>
          <w:sz w:val="24"/>
          <w:szCs w:val="24"/>
        </w:rPr>
        <w:t xml:space="preserve"> and walking </w:t>
      </w:r>
      <w:r w:rsidR="00450A25">
        <w:rPr>
          <w:rFonts w:ascii="Times New Roman" w:hAnsi="Times New Roman"/>
          <w:sz w:val="24"/>
          <w:szCs w:val="24"/>
        </w:rPr>
        <w:t>distance</w:t>
      </w:r>
      <w:r>
        <w:rPr>
          <w:rFonts w:ascii="Times New Roman" w:hAnsi="Times New Roman"/>
          <w:sz w:val="24"/>
          <w:szCs w:val="24"/>
        </w:rPr>
        <w:t xml:space="preserve">, and musical articulation and walking continuity. We will further examine whether there is potential occurrence of crossed pairs of analogies. </w:t>
      </w:r>
      <w:r w:rsidR="00045157">
        <w:rPr>
          <w:rFonts w:ascii="Times New Roman" w:hAnsi="Times New Roman"/>
          <w:sz w:val="24"/>
          <w:szCs w:val="24"/>
        </w:rPr>
        <w:t>One-way ANOVA</w:t>
      </w:r>
      <w:r>
        <w:rPr>
          <w:rFonts w:ascii="Times New Roman" w:hAnsi="Times New Roman"/>
          <w:sz w:val="24"/>
          <w:szCs w:val="24"/>
        </w:rPr>
        <w:t xml:space="preserve"> was</w:t>
      </w:r>
      <w:r>
        <w:rPr>
          <w:rFonts w:ascii="Times New Roman" w:hAnsi="Times New Roman" w:hint="eastAsia"/>
          <w:sz w:val="24"/>
          <w:szCs w:val="24"/>
        </w:rPr>
        <w:t xml:space="preserve"> </w:t>
      </w:r>
      <w:r>
        <w:rPr>
          <w:rFonts w:ascii="Times New Roman" w:hAnsi="Times New Roman"/>
          <w:sz w:val="24"/>
          <w:szCs w:val="24"/>
        </w:rPr>
        <w:t>conducted to compare the mean values of musical articulation in three conditions: the high condition, the low condition, and the normal condition. It was found that there was no significant difference of the mean value of articulation between the high condition (</w:t>
      </w:r>
      <w:r>
        <w:rPr>
          <w:rFonts w:ascii="Times New Roman" w:hAnsi="Times New Roman" w:hint="eastAsia"/>
          <w:sz w:val="24"/>
          <w:szCs w:val="24"/>
        </w:rPr>
        <w:t xml:space="preserve">N = 13, </w:t>
      </w:r>
      <w:r>
        <w:rPr>
          <w:rFonts w:ascii="Times New Roman" w:hAnsi="Times New Roman"/>
          <w:sz w:val="24"/>
          <w:szCs w:val="24"/>
        </w:rPr>
        <w:t>Mean = .41, SD = .20) and the normal condition (</w:t>
      </w:r>
      <w:r>
        <w:rPr>
          <w:rFonts w:ascii="Times New Roman" w:hAnsi="Times New Roman" w:hint="eastAsia"/>
          <w:sz w:val="24"/>
          <w:szCs w:val="24"/>
        </w:rPr>
        <w:t xml:space="preserve">N = 13, </w:t>
      </w:r>
      <w:r>
        <w:rPr>
          <w:rFonts w:ascii="Times New Roman" w:hAnsi="Times New Roman"/>
          <w:sz w:val="24"/>
          <w:szCs w:val="24"/>
        </w:rPr>
        <w:t xml:space="preserve">Mean = .45, SD = .12), </w:t>
      </w:r>
      <w:r>
        <w:rPr>
          <w:rFonts w:ascii="Times New Roman" w:hAnsi="Times New Roman"/>
          <w:i/>
          <w:iCs/>
          <w:sz w:val="24"/>
          <w:szCs w:val="24"/>
        </w:rPr>
        <w:t>F</w:t>
      </w:r>
      <w:r>
        <w:rPr>
          <w:rFonts w:ascii="Times New Roman" w:hAnsi="Times New Roman"/>
          <w:sz w:val="24"/>
          <w:szCs w:val="24"/>
        </w:rPr>
        <w:t xml:space="preserve"> (1, 12) = .30, </w:t>
      </w:r>
      <w:r>
        <w:rPr>
          <w:rFonts w:ascii="Times New Roman" w:hAnsi="Times New Roman"/>
          <w:i/>
          <w:sz w:val="24"/>
          <w:szCs w:val="24"/>
        </w:rPr>
        <w:t xml:space="preserve">p </w:t>
      </w:r>
      <w:r w:rsidR="00CA2615">
        <w:rPr>
          <w:rFonts w:ascii="Times New Roman" w:hAnsi="Times New Roman"/>
          <w:sz w:val="24"/>
          <w:szCs w:val="24"/>
        </w:rPr>
        <w:t>&gt; .05.</w:t>
      </w:r>
      <w:r>
        <w:rPr>
          <w:rFonts w:ascii="Times New Roman" w:hAnsi="Times New Roman"/>
          <w:sz w:val="24"/>
          <w:szCs w:val="24"/>
        </w:rPr>
        <w:t xml:space="preserve"> However, there is a significant difference of the mean value of articulation between the low condition (</w:t>
      </w:r>
      <w:r>
        <w:rPr>
          <w:rFonts w:ascii="Times New Roman" w:hAnsi="Times New Roman" w:hint="eastAsia"/>
          <w:sz w:val="24"/>
          <w:szCs w:val="24"/>
        </w:rPr>
        <w:t xml:space="preserve">N = 13, </w:t>
      </w:r>
      <w:r>
        <w:rPr>
          <w:rFonts w:ascii="Times New Roman" w:hAnsi="Times New Roman"/>
          <w:sz w:val="24"/>
          <w:szCs w:val="24"/>
        </w:rPr>
        <w:t xml:space="preserve">Mean = .60, SD = .17) and the normal condition, </w:t>
      </w:r>
      <w:r>
        <w:rPr>
          <w:rFonts w:ascii="Times New Roman" w:hAnsi="Times New Roman"/>
          <w:i/>
          <w:iCs/>
          <w:sz w:val="24"/>
          <w:szCs w:val="24"/>
        </w:rPr>
        <w:t>F</w:t>
      </w:r>
      <w:r>
        <w:rPr>
          <w:rFonts w:ascii="Times New Roman" w:hAnsi="Times New Roman"/>
          <w:sz w:val="24"/>
          <w:szCs w:val="24"/>
        </w:rPr>
        <w:t xml:space="preserve"> (1, 12) = 9.60, </w:t>
      </w:r>
      <w:r>
        <w:rPr>
          <w:rFonts w:ascii="Times New Roman" w:hAnsi="Times New Roman"/>
          <w:i/>
          <w:sz w:val="24"/>
          <w:szCs w:val="24"/>
        </w:rPr>
        <w:t xml:space="preserve">p </w:t>
      </w:r>
      <w:r>
        <w:rPr>
          <w:rFonts w:ascii="Times New Roman" w:hAnsi="Times New Roman"/>
          <w:sz w:val="24"/>
          <w:szCs w:val="24"/>
        </w:rPr>
        <w:t xml:space="preserve">&lt; .01. That is to say, tapping in the low condition is more legato than in the normal condition. In other words, the analogy not only exists between motional continuity and musical articulation, but also appears between physical height and musical articulation: </w:t>
      </w:r>
      <w:r>
        <w:rPr>
          <w:rFonts w:ascii="Times New Roman" w:hAnsi="Times New Roman" w:hint="eastAsia"/>
          <w:sz w:val="24"/>
          <w:szCs w:val="24"/>
        </w:rPr>
        <w:t xml:space="preserve">higher </w:t>
      </w:r>
      <w:r>
        <w:rPr>
          <w:rFonts w:ascii="Times New Roman" w:hAnsi="Times New Roman"/>
          <w:sz w:val="24"/>
          <w:szCs w:val="24"/>
        </w:rPr>
        <w:t>movements induced more staccato tapping while movements with lower position induced more legato tapping.</w:t>
      </w:r>
      <w:r>
        <w:rPr>
          <w:rFonts w:ascii="Times New Roman" w:hAnsi="Times New Roman" w:hint="eastAsia"/>
          <w:sz w:val="24"/>
          <w:szCs w:val="24"/>
        </w:rPr>
        <w:t xml:space="preserve"> </w:t>
      </w:r>
    </w:p>
    <w:p w14:paraId="5A92C56A" w14:textId="5E31F5A5" w:rsidR="00AE7B0C" w:rsidRDefault="000E7FD0" w:rsidP="005260B2">
      <w:pPr>
        <w:spacing w:after="0" w:line="480" w:lineRule="auto"/>
        <w:ind w:firstLine="720"/>
        <w:jc w:val="both"/>
        <w:rPr>
          <w:rFonts w:ascii="Times New Roman" w:hAnsi="Times New Roman"/>
          <w:sz w:val="24"/>
          <w:szCs w:val="24"/>
        </w:rPr>
      </w:pPr>
      <w:r>
        <w:rPr>
          <w:rFonts w:ascii="Times New Roman" w:hAnsi="Times New Roman"/>
          <w:sz w:val="24"/>
          <w:szCs w:val="24"/>
        </w:rPr>
        <w:t>The effect of physical hei</w:t>
      </w:r>
      <w:r w:rsidR="005260B2">
        <w:rPr>
          <w:rFonts w:ascii="Times New Roman" w:hAnsi="Times New Roman"/>
          <w:sz w:val="24"/>
          <w:szCs w:val="24"/>
        </w:rPr>
        <w:t xml:space="preserve">ght on the musical volume </w:t>
      </w:r>
      <w:r>
        <w:rPr>
          <w:rFonts w:ascii="Times New Roman" w:hAnsi="Times New Roman"/>
          <w:sz w:val="24"/>
          <w:szCs w:val="24"/>
        </w:rPr>
        <w:t>was examined by comparing the mean difference of velocity between the high condition and the low condition using paired T-test. The results showed that the mean value of velocity in the high condition (</w:t>
      </w:r>
      <w:r>
        <w:rPr>
          <w:rFonts w:ascii="Times New Roman" w:hAnsi="Times New Roman" w:hint="eastAsia"/>
          <w:sz w:val="24"/>
          <w:szCs w:val="24"/>
        </w:rPr>
        <w:t xml:space="preserve">N = 13, </w:t>
      </w:r>
      <w:r>
        <w:rPr>
          <w:rFonts w:ascii="Times New Roman" w:hAnsi="Times New Roman"/>
          <w:sz w:val="24"/>
          <w:szCs w:val="24"/>
        </w:rPr>
        <w:t>Mean = .46, SD = .06) is significantly higher than the mean in low condition (</w:t>
      </w:r>
      <w:r>
        <w:rPr>
          <w:rFonts w:ascii="Times New Roman" w:hAnsi="Times New Roman" w:hint="eastAsia"/>
          <w:sz w:val="24"/>
          <w:szCs w:val="24"/>
        </w:rPr>
        <w:t xml:space="preserve">N = 13, </w:t>
      </w:r>
      <w:r>
        <w:rPr>
          <w:rFonts w:ascii="Times New Roman" w:hAnsi="Times New Roman"/>
          <w:sz w:val="24"/>
          <w:szCs w:val="24"/>
        </w:rPr>
        <w:t xml:space="preserve">Mean </w:t>
      </w:r>
      <w:r>
        <w:rPr>
          <w:rFonts w:ascii="Times New Roman" w:hAnsi="Times New Roman"/>
          <w:sz w:val="24"/>
          <w:szCs w:val="24"/>
        </w:rPr>
        <w:lastRenderedPageBreak/>
        <w:t xml:space="preserve">= .41, SD = .07), t (12) = 2.61, </w:t>
      </w:r>
      <w:r>
        <w:rPr>
          <w:rFonts w:ascii="Times New Roman" w:hAnsi="Times New Roman"/>
          <w:i/>
          <w:sz w:val="24"/>
          <w:szCs w:val="24"/>
        </w:rPr>
        <w:t xml:space="preserve">p </w:t>
      </w:r>
      <w:r>
        <w:rPr>
          <w:rFonts w:ascii="Times New Roman" w:hAnsi="Times New Roman"/>
          <w:sz w:val="24"/>
          <w:szCs w:val="24"/>
        </w:rPr>
        <w:t xml:space="preserve">&lt; .05. Beside the influence of walking </w:t>
      </w:r>
      <w:r w:rsidR="00450A25">
        <w:rPr>
          <w:rFonts w:ascii="Times New Roman" w:hAnsi="Times New Roman"/>
          <w:sz w:val="24"/>
          <w:szCs w:val="24"/>
        </w:rPr>
        <w:t>distance</w:t>
      </w:r>
      <w:r>
        <w:rPr>
          <w:rFonts w:ascii="Times New Roman" w:hAnsi="Times New Roman"/>
          <w:sz w:val="24"/>
          <w:szCs w:val="24"/>
        </w:rPr>
        <w:t>, physical height has an additional impact on the musical</w:t>
      </w:r>
      <w:r w:rsidR="005260B2">
        <w:rPr>
          <w:rFonts w:ascii="Times New Roman" w:hAnsi="Times New Roman"/>
          <w:sz w:val="24"/>
          <w:szCs w:val="24"/>
        </w:rPr>
        <w:t xml:space="preserve"> volume</w:t>
      </w:r>
      <w:r>
        <w:rPr>
          <w:rFonts w:ascii="Times New Roman" w:hAnsi="Times New Roman"/>
          <w:sz w:val="24"/>
          <w:szCs w:val="24"/>
        </w:rPr>
        <w:t xml:space="preserve">. </w:t>
      </w:r>
    </w:p>
    <w:p w14:paraId="4BAC62B3"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The effect of motional speed on the performed</w:t>
      </w:r>
      <w:r>
        <w:rPr>
          <w:rFonts w:ascii="Times New Roman" w:hAnsi="Times New Roman" w:hint="eastAsia"/>
          <w:sz w:val="24"/>
          <w:szCs w:val="24"/>
        </w:rPr>
        <w:t xml:space="preserve"> </w:t>
      </w:r>
      <w:r>
        <w:rPr>
          <w:rFonts w:ascii="Times New Roman" w:hAnsi="Times New Roman"/>
          <w:sz w:val="24"/>
          <w:szCs w:val="24"/>
        </w:rPr>
        <w:t>volume and articulation was examined. The result of paired T-test revealed the mean difference of velocity and articulation</w:t>
      </w:r>
      <w:r>
        <w:rPr>
          <w:rFonts w:ascii="Times New Roman" w:hAnsi="Times New Roman" w:hint="eastAsia"/>
          <w:sz w:val="24"/>
          <w:szCs w:val="24"/>
        </w:rPr>
        <w:t xml:space="preserve"> </w:t>
      </w:r>
      <w:r>
        <w:rPr>
          <w:rFonts w:ascii="Times New Roman" w:hAnsi="Times New Roman"/>
          <w:sz w:val="24"/>
          <w:szCs w:val="24"/>
        </w:rPr>
        <w:t>between the fast and slow conditions, indicating that the mean value of articulation in the fast condition (N = 13, Mean = -.36, SD = .2</w:t>
      </w:r>
      <w:r>
        <w:rPr>
          <w:rFonts w:ascii="Times New Roman" w:hAnsi="Times New Roman" w:hint="eastAsia"/>
          <w:sz w:val="24"/>
          <w:szCs w:val="24"/>
        </w:rPr>
        <w:t>2</w:t>
      </w:r>
      <w:r>
        <w:rPr>
          <w:rFonts w:ascii="Times New Roman" w:hAnsi="Times New Roman"/>
          <w:sz w:val="24"/>
          <w:szCs w:val="24"/>
        </w:rPr>
        <w:t>) was significantly smaller than the slow condition (N = 13, Mean =</w:t>
      </w:r>
      <w:r>
        <w:rPr>
          <w:rFonts w:ascii="Times New Roman" w:hAnsi="Times New Roman" w:hint="eastAsia"/>
          <w:sz w:val="24"/>
          <w:szCs w:val="24"/>
        </w:rPr>
        <w:t xml:space="preserve"> </w:t>
      </w:r>
      <w:r>
        <w:rPr>
          <w:rFonts w:ascii="Times New Roman" w:hAnsi="Times New Roman"/>
          <w:sz w:val="24"/>
          <w:szCs w:val="24"/>
        </w:rPr>
        <w:t xml:space="preserve">.58, SD = .14), t (12) = -4.35, </w:t>
      </w:r>
      <w:r>
        <w:rPr>
          <w:rFonts w:ascii="Times New Roman" w:hAnsi="Times New Roman"/>
          <w:i/>
          <w:sz w:val="24"/>
          <w:szCs w:val="24"/>
        </w:rPr>
        <w:t xml:space="preserve">p </w:t>
      </w:r>
      <w:r>
        <w:rPr>
          <w:rFonts w:ascii="Times New Roman" w:hAnsi="Times New Roman"/>
          <w:sz w:val="24"/>
          <w:szCs w:val="24"/>
        </w:rPr>
        <w:t>&lt; .01; and the mean value of velocity in the fast condition (N = 13, Mean =</w:t>
      </w:r>
      <w:r>
        <w:rPr>
          <w:rFonts w:ascii="Times New Roman" w:hAnsi="Times New Roman" w:hint="eastAsia"/>
          <w:sz w:val="24"/>
          <w:szCs w:val="24"/>
        </w:rPr>
        <w:t xml:space="preserve"> </w:t>
      </w:r>
      <w:r>
        <w:rPr>
          <w:rFonts w:ascii="Times New Roman" w:hAnsi="Times New Roman"/>
          <w:sz w:val="24"/>
          <w:szCs w:val="24"/>
        </w:rPr>
        <w:t xml:space="preserve">.45, SD = .07) was significantly larger than the slow condition (N = 13, Mean = .37, SD = .07), t (12) = 4.15, </w:t>
      </w:r>
      <w:r>
        <w:rPr>
          <w:rFonts w:ascii="Times New Roman" w:hAnsi="Times New Roman"/>
          <w:i/>
          <w:sz w:val="24"/>
          <w:szCs w:val="24"/>
        </w:rPr>
        <w:t xml:space="preserve">p </w:t>
      </w:r>
      <w:r>
        <w:rPr>
          <w:rFonts w:ascii="Times New Roman" w:hAnsi="Times New Roman"/>
          <w:sz w:val="24"/>
          <w:szCs w:val="24"/>
        </w:rPr>
        <w:t xml:space="preserve">&lt; .01. This research result revealed that the motional speed </w:t>
      </w:r>
      <w:r w:rsidR="00754C12">
        <w:rPr>
          <w:rFonts w:ascii="Times New Roman" w:hAnsi="Times New Roman"/>
          <w:sz w:val="24"/>
          <w:szCs w:val="24"/>
        </w:rPr>
        <w:t>significantly</w:t>
      </w:r>
      <w:r>
        <w:rPr>
          <w:rFonts w:ascii="Times New Roman" w:hAnsi="Times New Roman"/>
          <w:sz w:val="24"/>
          <w:szCs w:val="24"/>
        </w:rPr>
        <w:t xml:space="preserve"> influence</w:t>
      </w:r>
      <w:r w:rsidR="00754C12">
        <w:rPr>
          <w:rFonts w:ascii="Times New Roman" w:hAnsi="Times New Roman"/>
          <w:sz w:val="24"/>
          <w:szCs w:val="24"/>
        </w:rPr>
        <w:t>d</w:t>
      </w:r>
      <w:r>
        <w:rPr>
          <w:rFonts w:ascii="Times New Roman" w:hAnsi="Times New Roman"/>
          <w:sz w:val="24"/>
          <w:szCs w:val="24"/>
        </w:rPr>
        <w:t xml:space="preserve"> on the </w:t>
      </w:r>
      <w:r w:rsidR="00754C12">
        <w:rPr>
          <w:rFonts w:ascii="Times New Roman" w:hAnsi="Times New Roman"/>
          <w:sz w:val="24"/>
          <w:szCs w:val="24"/>
        </w:rPr>
        <w:t xml:space="preserve">volume and articulation of the </w:t>
      </w:r>
      <w:r>
        <w:rPr>
          <w:rFonts w:ascii="Times New Roman" w:hAnsi="Times New Roman"/>
          <w:sz w:val="24"/>
          <w:szCs w:val="24"/>
        </w:rPr>
        <w:t>tapping: faster walking speed induced louder tapping sounds and more staccato performance</w:t>
      </w:r>
      <w:r w:rsidR="00754C12">
        <w:rPr>
          <w:rFonts w:ascii="Times New Roman" w:hAnsi="Times New Roman"/>
          <w:sz w:val="24"/>
          <w:szCs w:val="24"/>
        </w:rPr>
        <w:t>,</w:t>
      </w:r>
      <w:r>
        <w:rPr>
          <w:rFonts w:ascii="Times New Roman" w:hAnsi="Times New Roman"/>
          <w:sz w:val="24"/>
          <w:szCs w:val="24"/>
        </w:rPr>
        <w:t xml:space="preserve"> while slower walking speed induced softer tapping sounds and more legato performance. </w:t>
      </w:r>
    </w:p>
    <w:p w14:paraId="2F535C26"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 xml:space="preserve">We further examined the effect of other potential motional features, besides motional speed, on the tapping tempo. The results of </w:t>
      </w:r>
      <w:r w:rsidR="00754C12">
        <w:rPr>
          <w:rFonts w:ascii="Times New Roman" w:hAnsi="Times New Roman"/>
          <w:sz w:val="24"/>
          <w:szCs w:val="24"/>
        </w:rPr>
        <w:t xml:space="preserve">the </w:t>
      </w:r>
      <w:r>
        <w:rPr>
          <w:rFonts w:ascii="Times New Roman" w:hAnsi="Times New Roman"/>
          <w:sz w:val="24"/>
          <w:szCs w:val="24"/>
        </w:rPr>
        <w:t>paired T-test revealed</w:t>
      </w:r>
      <w:r>
        <w:rPr>
          <w:rFonts w:ascii="Times New Roman" w:hAnsi="Times New Roman" w:hint="eastAsia"/>
          <w:sz w:val="24"/>
          <w:szCs w:val="24"/>
        </w:rPr>
        <w:t xml:space="preserve"> </w:t>
      </w:r>
      <w:r>
        <w:rPr>
          <w:rFonts w:ascii="Times New Roman" w:hAnsi="Times New Roman"/>
          <w:sz w:val="24"/>
          <w:szCs w:val="24"/>
        </w:rPr>
        <w:t xml:space="preserve">that the motional continuity had an additional influence on the tapping tempo, with angular motions inducing quicker tapping tempo (N = 13, Mean of IOI = .91, SD = .33) while normal motions inducing slower tapping tempo (N = 13, Mean = .61 SD = .12), t (12) = 3.94, </w:t>
      </w:r>
      <w:r>
        <w:rPr>
          <w:rFonts w:ascii="Times New Roman" w:hAnsi="Times New Roman"/>
          <w:i/>
          <w:sz w:val="24"/>
          <w:szCs w:val="24"/>
        </w:rPr>
        <w:t xml:space="preserve">p </w:t>
      </w:r>
      <w:r>
        <w:rPr>
          <w:rFonts w:ascii="Times New Roman" w:hAnsi="Times New Roman"/>
          <w:sz w:val="24"/>
          <w:szCs w:val="24"/>
        </w:rPr>
        <w:t xml:space="preserve">&lt; .01. However, the effect of motional height (t (12) = .993, </w:t>
      </w:r>
      <w:r>
        <w:rPr>
          <w:rFonts w:ascii="Times New Roman" w:hAnsi="Times New Roman"/>
          <w:i/>
          <w:sz w:val="24"/>
          <w:szCs w:val="24"/>
        </w:rPr>
        <w:t xml:space="preserve">p </w:t>
      </w:r>
      <w:r>
        <w:rPr>
          <w:rFonts w:ascii="Times New Roman" w:hAnsi="Times New Roman"/>
          <w:sz w:val="24"/>
          <w:szCs w:val="24"/>
        </w:rPr>
        <w:t>&gt; .05) on the tapping tempo was</w:t>
      </w:r>
      <w:r>
        <w:rPr>
          <w:rFonts w:ascii="Times New Roman" w:hAnsi="Times New Roman" w:hint="eastAsia"/>
          <w:sz w:val="24"/>
          <w:szCs w:val="24"/>
        </w:rPr>
        <w:t xml:space="preserve"> </w:t>
      </w:r>
      <w:r>
        <w:rPr>
          <w:rFonts w:ascii="Times New Roman" w:hAnsi="Times New Roman"/>
          <w:sz w:val="24"/>
          <w:szCs w:val="24"/>
        </w:rPr>
        <w:t xml:space="preserve">not significant. </w:t>
      </w:r>
    </w:p>
    <w:p w14:paraId="2C02DF98" w14:textId="2F94F91F" w:rsidR="00AE7B0C" w:rsidRDefault="000E7FD0" w:rsidP="005260B2">
      <w:pPr>
        <w:spacing w:after="0" w:line="480" w:lineRule="auto"/>
        <w:ind w:firstLine="720"/>
        <w:jc w:val="both"/>
        <w:rPr>
          <w:rFonts w:ascii="Times New Roman" w:hAnsi="Times New Roman"/>
          <w:sz w:val="24"/>
          <w:szCs w:val="24"/>
        </w:rPr>
      </w:pPr>
      <w:r>
        <w:rPr>
          <w:rFonts w:ascii="Times New Roman" w:hAnsi="Times New Roman"/>
          <w:sz w:val="24"/>
          <w:szCs w:val="24"/>
        </w:rPr>
        <w:t>In conclusion, there are strong connections in the proposed pairs of analogies, particularly for the associations</w:t>
      </w:r>
      <w:r>
        <w:rPr>
          <w:rFonts w:ascii="Times New Roman" w:hAnsi="Times New Roman" w:hint="eastAsia"/>
          <w:sz w:val="24"/>
          <w:szCs w:val="24"/>
        </w:rPr>
        <w:t xml:space="preserve"> </w:t>
      </w:r>
      <w:r>
        <w:rPr>
          <w:rFonts w:ascii="Times New Roman" w:hAnsi="Times New Roman"/>
          <w:sz w:val="24"/>
          <w:szCs w:val="24"/>
        </w:rPr>
        <w:t>between</w:t>
      </w:r>
      <w:r>
        <w:rPr>
          <w:rFonts w:ascii="Times New Roman" w:hAnsi="Times New Roman" w:hint="eastAsia"/>
          <w:sz w:val="24"/>
          <w:szCs w:val="24"/>
        </w:rPr>
        <w:t xml:space="preserve"> </w:t>
      </w:r>
      <w:r>
        <w:rPr>
          <w:rFonts w:ascii="Times New Roman" w:hAnsi="Times New Roman"/>
          <w:sz w:val="24"/>
          <w:szCs w:val="24"/>
        </w:rPr>
        <w:t xml:space="preserve">motional speed and tapping tempo, motional </w:t>
      </w:r>
      <w:r w:rsidR="00450A25">
        <w:rPr>
          <w:rFonts w:ascii="Times New Roman" w:hAnsi="Times New Roman"/>
          <w:sz w:val="24"/>
          <w:szCs w:val="24"/>
        </w:rPr>
        <w:t>distance</w:t>
      </w:r>
      <w:r>
        <w:rPr>
          <w:rFonts w:ascii="Times New Roman" w:hAnsi="Times New Roman"/>
          <w:sz w:val="24"/>
          <w:szCs w:val="24"/>
        </w:rPr>
        <w:t xml:space="preserve"> and tapping</w:t>
      </w:r>
      <w:r w:rsidR="005260B2">
        <w:rPr>
          <w:rFonts w:ascii="Times New Roman" w:hAnsi="Times New Roman"/>
          <w:sz w:val="24"/>
          <w:szCs w:val="24"/>
        </w:rPr>
        <w:t xml:space="preserve"> volume</w:t>
      </w:r>
      <w:r>
        <w:rPr>
          <w:rFonts w:ascii="Times New Roman" w:hAnsi="Times New Roman"/>
          <w:sz w:val="24"/>
          <w:szCs w:val="24"/>
        </w:rPr>
        <w:t>, and motional continuity and tapping articulation in the tapping session.</w:t>
      </w:r>
      <w:r>
        <w:rPr>
          <w:rFonts w:ascii="Times New Roman" w:hAnsi="Times New Roman" w:hint="eastAsia"/>
          <w:sz w:val="24"/>
          <w:szCs w:val="24"/>
        </w:rPr>
        <w:t xml:space="preserve"> </w:t>
      </w:r>
      <w:r w:rsidR="00754C12">
        <w:rPr>
          <w:rFonts w:ascii="Times New Roman" w:hAnsi="Times New Roman"/>
          <w:sz w:val="24"/>
          <w:szCs w:val="24"/>
        </w:rPr>
        <w:t>The r</w:t>
      </w:r>
      <w:r>
        <w:rPr>
          <w:rFonts w:ascii="Times New Roman" w:hAnsi="Times New Roman"/>
          <w:sz w:val="24"/>
          <w:szCs w:val="24"/>
        </w:rPr>
        <w:t>esults revealed several pairs of crossed pairs of analogies including the transformation from motional height</w:t>
      </w:r>
      <w:r w:rsidR="005260B2">
        <w:rPr>
          <w:rFonts w:ascii="Times New Roman" w:hAnsi="Times New Roman"/>
          <w:sz w:val="24"/>
          <w:szCs w:val="24"/>
        </w:rPr>
        <w:t xml:space="preserve"> to tapping volume</w:t>
      </w:r>
      <w:r>
        <w:rPr>
          <w:rFonts w:ascii="Times New Roman" w:hAnsi="Times New Roman"/>
          <w:sz w:val="24"/>
          <w:szCs w:val="24"/>
        </w:rPr>
        <w:t xml:space="preserve"> and articulation, and the transformation from motional speed to tapping </w:t>
      </w:r>
      <w:r w:rsidR="005260B2">
        <w:rPr>
          <w:rFonts w:ascii="Times New Roman" w:hAnsi="Times New Roman"/>
          <w:sz w:val="24"/>
          <w:szCs w:val="24"/>
        </w:rPr>
        <w:t xml:space="preserve">volume </w:t>
      </w:r>
      <w:r>
        <w:rPr>
          <w:rFonts w:ascii="Times New Roman" w:hAnsi="Times New Roman"/>
          <w:sz w:val="24"/>
          <w:szCs w:val="24"/>
        </w:rPr>
        <w:t>and articulation. We</w:t>
      </w:r>
      <w:r>
        <w:rPr>
          <w:rFonts w:ascii="Times New Roman" w:hAnsi="Times New Roman" w:hint="eastAsia"/>
          <w:sz w:val="24"/>
          <w:szCs w:val="24"/>
        </w:rPr>
        <w:t xml:space="preserve"> </w:t>
      </w:r>
      <w:r>
        <w:rPr>
          <w:rFonts w:ascii="Times New Roman" w:hAnsi="Times New Roman"/>
          <w:sz w:val="24"/>
          <w:szCs w:val="24"/>
        </w:rPr>
        <w:t xml:space="preserve">additionally found the transformation from other motional features (besides walking speed) to tapping </w:t>
      </w:r>
      <w:r>
        <w:rPr>
          <w:rFonts w:ascii="Times New Roman" w:hAnsi="Times New Roman"/>
          <w:sz w:val="24"/>
          <w:szCs w:val="24"/>
        </w:rPr>
        <w:lastRenderedPageBreak/>
        <w:t xml:space="preserve">tempo was quite poor: only motional continuity indicated its influence on the tapping tempo. Following </w:t>
      </w:r>
      <w:r>
        <w:rPr>
          <w:rFonts w:ascii="Times New Roman" w:hAnsi="Times New Roman"/>
          <w:b/>
          <w:bCs/>
          <w:sz w:val="24"/>
          <w:szCs w:val="24"/>
        </w:rPr>
        <w:t>Figures</w:t>
      </w:r>
      <w:r>
        <w:rPr>
          <w:rFonts w:ascii="Times New Roman" w:hAnsi="Times New Roman"/>
          <w:sz w:val="24"/>
          <w:szCs w:val="24"/>
        </w:rPr>
        <w:t xml:space="preserve"> </w:t>
      </w:r>
      <w:r w:rsidR="0071203D">
        <w:rPr>
          <w:rFonts w:ascii="Times New Roman" w:hAnsi="Times New Roman"/>
          <w:b/>
          <w:bCs/>
          <w:sz w:val="24"/>
          <w:szCs w:val="24"/>
        </w:rPr>
        <w:t>5</w:t>
      </w:r>
      <w:r w:rsidR="0071203D">
        <w:rPr>
          <w:rFonts w:ascii="Times New Roman" w:hAnsi="Times New Roman"/>
          <w:sz w:val="24"/>
          <w:szCs w:val="24"/>
        </w:rPr>
        <w:t xml:space="preserve"> (from 5-1 to 5</w:t>
      </w:r>
      <w:r>
        <w:rPr>
          <w:rFonts w:ascii="Times New Roman" w:hAnsi="Times New Roman"/>
          <w:sz w:val="24"/>
          <w:szCs w:val="24"/>
        </w:rPr>
        <w:t xml:space="preserve">-7) summarized the main results of the effect of motional features on performed tones, in a version of displaying error bars. </w:t>
      </w:r>
    </w:p>
    <w:p w14:paraId="05489021" w14:textId="3F695A35" w:rsidR="00AE7B0C" w:rsidRDefault="00CA2615">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4384" behindDoc="0" locked="0" layoutInCell="1" allowOverlap="1" wp14:anchorId="1BF8BACA" wp14:editId="47B67526">
                <wp:simplePos x="0" y="0"/>
                <wp:positionH relativeFrom="column">
                  <wp:posOffset>-247650</wp:posOffset>
                </wp:positionH>
                <wp:positionV relativeFrom="paragraph">
                  <wp:posOffset>-40005</wp:posOffset>
                </wp:positionV>
                <wp:extent cx="6063615" cy="7943850"/>
                <wp:effectExtent l="0" t="0" r="13335" b="19050"/>
                <wp:wrapNone/>
                <wp:docPr id="21" name="Group 21"/>
                <wp:cNvGraphicFramePr/>
                <a:graphic xmlns:a="http://schemas.openxmlformats.org/drawingml/2006/main">
                  <a:graphicData uri="http://schemas.microsoft.com/office/word/2010/wordprocessingGroup">
                    <wpg:wgp>
                      <wpg:cNvGrpSpPr/>
                      <wpg:grpSpPr>
                        <a:xfrm>
                          <a:off x="0" y="0"/>
                          <a:ext cx="6063615" cy="7943850"/>
                          <a:chOff x="0" y="0"/>
                          <a:chExt cx="6063615" cy="7943850"/>
                        </a:xfrm>
                      </wpg:grpSpPr>
                      <wpg:grpSp>
                        <wpg:cNvPr id="83" name="组合 83"/>
                        <wpg:cNvGrpSpPr>
                          <a:grpSpLocks/>
                        </wpg:cNvGrpSpPr>
                        <wpg:grpSpPr>
                          <a:xfrm>
                            <a:off x="0" y="0"/>
                            <a:ext cx="6063615" cy="7943850"/>
                            <a:chOff x="14973" y="395862"/>
                            <a:chExt cx="9549" cy="12510"/>
                          </a:xfrm>
                        </wpg:grpSpPr>
                        <wpg:grpSp>
                          <wpg:cNvPr id="77" name="组合 77"/>
                          <wpg:cNvGrpSpPr/>
                          <wpg:grpSpPr>
                            <a:xfrm>
                              <a:off x="15442" y="399939"/>
                              <a:ext cx="9080" cy="4098"/>
                              <a:chOff x="15427" y="399729"/>
                              <a:chExt cx="9080" cy="4098"/>
                            </a:xfrm>
                          </wpg:grpSpPr>
                          <wpg:grpSp>
                            <wpg:cNvPr id="1" name="Group 1"/>
                            <wpg:cNvGrpSpPr/>
                            <wpg:grpSpPr>
                              <a:xfrm>
                                <a:off x="15427" y="402593"/>
                                <a:ext cx="9081" cy="1235"/>
                                <a:chOff x="0" y="0"/>
                                <a:chExt cx="5766435" cy="784280"/>
                              </a:xfrm>
                            </wpg:grpSpPr>
                            <wps:wsp>
                              <wps:cNvPr id="42" name="Text Box 42"/>
                              <wps:cNvSpPr txBox="1">
                                <a:spLocks noChangeArrowheads="1"/>
                              </wps:cNvSpPr>
                              <wps:spPr bwMode="auto">
                                <a:xfrm>
                                  <a:off x="0" y="31805"/>
                                  <a:ext cx="2495550" cy="752475"/>
                                </a:xfrm>
                                <a:prstGeom prst="rect">
                                  <a:avLst/>
                                </a:prstGeom>
                                <a:solidFill>
                                  <a:srgbClr val="FFFFFF"/>
                                </a:solidFill>
                                <a:ln w="9525">
                                  <a:solidFill>
                                    <a:srgbClr val="FFFFFF"/>
                                  </a:solidFill>
                                  <a:miter lim="800000"/>
                                </a:ln>
                              </wps:spPr>
                              <wps:txbx>
                                <w:txbxContent>
                                  <w:p w14:paraId="5AA50C62" w14:textId="41C3B2B2" w:rsidR="00ED00C8" w:rsidRDefault="00ED00C8">
                                    <w:pPr>
                                      <w:rPr>
                                        <w:rFonts w:ascii="Arial" w:hAnsi="Arial" w:cs="Arial"/>
                                        <w:sz w:val="16"/>
                                        <w:szCs w:val="16"/>
                                      </w:rPr>
                                    </w:pPr>
                                    <w:r>
                                      <w:rPr>
                                        <w:rFonts w:ascii="Times New Roman" w:hAnsi="Times New Roman"/>
                                        <w:b/>
                                        <w:bCs/>
                                        <w:sz w:val="16"/>
                                        <w:szCs w:val="16"/>
                                      </w:rPr>
                                      <w:t>Figure 5-4</w:t>
                                    </w:r>
                                    <w:r>
                                      <w:rPr>
                                        <w:rFonts w:ascii="Arial" w:hAnsi="Arial" w:cs="Arial"/>
                                        <w:sz w:val="16"/>
                                        <w:szCs w:val="16"/>
                                      </w:rPr>
                                      <w:t xml:space="preserve">: crossed mapping of motional height onto tapping volume,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3108960" y="0"/>
                                  <a:ext cx="2657475" cy="723900"/>
                                </a:xfrm>
                                <a:prstGeom prst="rect">
                                  <a:avLst/>
                                </a:prstGeom>
                                <a:solidFill>
                                  <a:srgbClr val="FFFFFF"/>
                                </a:solidFill>
                                <a:ln w="9525">
                                  <a:solidFill>
                                    <a:srgbClr val="FFFFFF"/>
                                  </a:solidFill>
                                  <a:miter lim="800000"/>
                                </a:ln>
                              </wps:spPr>
                              <wps:txbx>
                                <w:txbxContent>
                                  <w:p w14:paraId="0736EB93" w14:textId="21D99CAC" w:rsidR="00ED00C8" w:rsidRDefault="00ED00C8">
                                    <w:pPr>
                                      <w:rPr>
                                        <w:rFonts w:ascii="Arial" w:hAnsi="Arial" w:cs="Arial"/>
                                        <w:sz w:val="16"/>
                                        <w:szCs w:val="16"/>
                                      </w:rPr>
                                    </w:pPr>
                                    <w:r>
                                      <w:rPr>
                                        <w:rFonts w:ascii="Times New Roman" w:hAnsi="Times New Roman"/>
                                        <w:b/>
                                        <w:bCs/>
                                        <w:sz w:val="16"/>
                                        <w:szCs w:val="16"/>
                                      </w:rPr>
                                      <w:t>Figure 5-5</w:t>
                                    </w:r>
                                    <w:r>
                                      <w:rPr>
                                        <w:rFonts w:ascii="Arial" w:hAnsi="Arial" w:cs="Arial"/>
                                        <w:sz w:val="16"/>
                                        <w:szCs w:val="16"/>
                                      </w:rPr>
                                      <w:t xml:space="preserve">: crossed mapping of motional height onto tapping articulation,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g:grpSp>
                          <wpg:grpSp>
                            <wpg:cNvPr id="44" name="组合 53"/>
                            <wpg:cNvGrpSpPr>
                              <a:grpSpLocks noChangeAspect="1"/>
                            </wpg:cNvGrpSpPr>
                            <wpg:grpSpPr>
                              <a:xfrm>
                                <a:off x="15521" y="399729"/>
                                <a:ext cx="8340" cy="2738"/>
                                <a:chOff x="0" y="0"/>
                                <a:chExt cx="8340" cy="2738"/>
                              </a:xfrm>
                            </wpg:grpSpPr>
                            <pic:pic xmlns:pic="http://schemas.openxmlformats.org/drawingml/2006/picture">
                              <pic:nvPicPr>
                                <pic:cNvPr id="45"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5270" y="0"/>
                                  <a:ext cx="3070" cy="2738"/>
                                </a:xfrm>
                                <a:prstGeom prst="rect">
                                  <a:avLst/>
                                </a:prstGeom>
                                <a:noFill/>
                                <a:ln>
                                  <a:noFill/>
                                </a:ln>
                              </pic:spPr>
                            </pic:pic>
                            <pic:pic xmlns:pic="http://schemas.openxmlformats.org/drawingml/2006/picture">
                              <pic:nvPicPr>
                                <pic:cNvPr id="46"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99" cy="2732"/>
                                </a:xfrm>
                                <a:prstGeom prst="rect">
                                  <a:avLst/>
                                </a:prstGeom>
                                <a:noFill/>
                                <a:ln>
                                  <a:noFill/>
                                </a:ln>
                              </pic:spPr>
                            </pic:pic>
                          </wpg:grpSp>
                        </wpg:grpSp>
                        <wpg:grpSp>
                          <wpg:cNvPr id="50" name="组合 66"/>
                          <wpg:cNvGrpSpPr/>
                          <wpg:grpSpPr>
                            <a:xfrm>
                              <a:off x="14973" y="395862"/>
                              <a:ext cx="9526" cy="4087"/>
                              <a:chOff x="0" y="0"/>
                              <a:chExt cx="9526" cy="4087"/>
                            </a:xfrm>
                          </wpg:grpSpPr>
                          <wpg:grpSp>
                            <wpg:cNvPr id="51" name="组合 65"/>
                            <wpg:cNvGrpSpPr/>
                            <wpg:grpSpPr>
                              <a:xfrm>
                                <a:off x="240" y="2834"/>
                                <a:ext cx="9286" cy="1253"/>
                                <a:chOff x="0" y="0"/>
                                <a:chExt cx="9286" cy="1253"/>
                              </a:xfrm>
                            </wpg:grpSpPr>
                            <wps:wsp>
                              <wps:cNvPr id="52" name="Quad Arrow 22"/>
                              <wps:cNvSpPr txBox="1">
                                <a:spLocks noChangeArrowheads="1"/>
                              </wps:cNvSpPr>
                              <wps:spPr bwMode="auto">
                                <a:xfrm>
                                  <a:off x="0" y="0"/>
                                  <a:ext cx="2915" cy="1253"/>
                                </a:xfrm>
                                <a:prstGeom prst="rect">
                                  <a:avLst/>
                                </a:prstGeom>
                                <a:solidFill>
                                  <a:srgbClr val="FFFFFF"/>
                                </a:solidFill>
                                <a:ln w="9525">
                                  <a:solidFill>
                                    <a:srgbClr val="FFFFFF"/>
                                  </a:solidFill>
                                  <a:miter lim="800000"/>
                                </a:ln>
                              </wps:spPr>
                              <wps:txbx>
                                <w:txbxContent>
                                  <w:p w14:paraId="2ABD6AA0" w14:textId="7FB32160" w:rsidR="00ED00C8" w:rsidRDefault="00ED00C8">
                                    <w:pPr>
                                      <w:rPr>
                                        <w:rFonts w:ascii="Arial" w:hAnsi="Arial" w:cs="Arial"/>
                                        <w:sz w:val="16"/>
                                        <w:szCs w:val="16"/>
                                      </w:rPr>
                                    </w:pPr>
                                    <w:r>
                                      <w:rPr>
                                        <w:rFonts w:ascii="Times New Roman" w:hAnsi="Times New Roman"/>
                                        <w:b/>
                                        <w:bCs/>
                                        <w:sz w:val="16"/>
                                        <w:szCs w:val="16"/>
                                      </w:rPr>
                                      <w:t>Figure 5-1</w:t>
                                    </w:r>
                                    <w:r>
                                      <w:rPr>
                                        <w:rFonts w:ascii="Arial" w:hAnsi="Arial" w:cs="Arial"/>
                                        <w:sz w:val="16"/>
                                        <w:szCs w:val="16"/>
                                      </w:rPr>
                                      <w:t xml:space="preserve">: The effect of motional speed on tapping tempo,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s:wsp>
                              <wps:cNvPr id="53" name="Quad Arrow 23"/>
                              <wps:cNvSpPr txBox="1">
                                <a:spLocks noChangeArrowheads="1"/>
                              </wps:cNvSpPr>
                              <wps:spPr bwMode="auto">
                                <a:xfrm>
                                  <a:off x="3062" y="57"/>
                                  <a:ext cx="3103" cy="1196"/>
                                </a:xfrm>
                                <a:prstGeom prst="rect">
                                  <a:avLst/>
                                </a:prstGeom>
                                <a:solidFill>
                                  <a:srgbClr val="FFFFFF"/>
                                </a:solidFill>
                                <a:ln w="9525">
                                  <a:solidFill>
                                    <a:srgbClr val="FFFFFF"/>
                                  </a:solidFill>
                                  <a:miter lim="800000"/>
                                </a:ln>
                              </wps:spPr>
                              <wps:txbx>
                                <w:txbxContent>
                                  <w:p w14:paraId="684C7404" w14:textId="0309823A" w:rsidR="00ED00C8" w:rsidRDefault="00ED00C8">
                                    <w:pPr>
                                      <w:rPr>
                                        <w:rFonts w:ascii="Arial" w:hAnsi="Arial" w:cs="Arial"/>
                                        <w:sz w:val="16"/>
                                        <w:szCs w:val="16"/>
                                      </w:rPr>
                                    </w:pPr>
                                    <w:r>
                                      <w:rPr>
                                        <w:rFonts w:ascii="Times New Roman" w:hAnsi="Times New Roman"/>
                                        <w:b/>
                                        <w:bCs/>
                                        <w:sz w:val="16"/>
                                        <w:szCs w:val="16"/>
                                      </w:rPr>
                                      <w:t>Figure 5-2</w:t>
                                    </w:r>
                                    <w:r>
                                      <w:rPr>
                                        <w:rFonts w:ascii="Times New Roman" w:hAnsi="Times New Roman"/>
                                        <w:sz w:val="16"/>
                                        <w:szCs w:val="16"/>
                                      </w:rPr>
                                      <w:t>:</w:t>
                                    </w:r>
                                    <w:r>
                                      <w:rPr>
                                        <w:rFonts w:ascii="Arial" w:hAnsi="Arial" w:cs="Arial"/>
                                        <w:sz w:val="16"/>
                                        <w:szCs w:val="16"/>
                                      </w:rPr>
                                      <w:t xml:space="preserve"> The effect of motional continuity on tapping articulation,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s:wsp>
                              <wps:cNvPr id="54" name="Quad Arrow 24"/>
                              <wps:cNvSpPr txBox="1">
                                <a:spLocks noChangeArrowheads="1"/>
                              </wps:cNvSpPr>
                              <wps:spPr bwMode="auto">
                                <a:xfrm>
                                  <a:off x="6194" y="56"/>
                                  <a:ext cx="3092" cy="1197"/>
                                </a:xfrm>
                                <a:prstGeom prst="rect">
                                  <a:avLst/>
                                </a:prstGeom>
                                <a:solidFill>
                                  <a:srgbClr val="FFFFFF"/>
                                </a:solidFill>
                                <a:ln w="9525">
                                  <a:solidFill>
                                    <a:srgbClr val="FFFFFF"/>
                                  </a:solidFill>
                                  <a:miter lim="800000"/>
                                </a:ln>
                              </wps:spPr>
                              <wps:txbx>
                                <w:txbxContent>
                                  <w:p w14:paraId="531922FD" w14:textId="2C975449" w:rsidR="00ED00C8" w:rsidRDefault="00ED00C8" w:rsidP="00450A25">
                                    <w:pPr>
                                      <w:rPr>
                                        <w:rFonts w:ascii="Arial" w:hAnsi="Arial" w:cs="Arial"/>
                                        <w:sz w:val="16"/>
                                        <w:szCs w:val="16"/>
                                      </w:rPr>
                                    </w:pPr>
                                    <w:r>
                                      <w:rPr>
                                        <w:rFonts w:ascii="Times New Roman" w:hAnsi="Times New Roman"/>
                                        <w:b/>
                                        <w:bCs/>
                                        <w:sz w:val="16"/>
                                        <w:szCs w:val="16"/>
                                      </w:rPr>
                                      <w:t>Figure 5-3</w:t>
                                    </w:r>
                                    <w:r>
                                      <w:rPr>
                                        <w:rFonts w:ascii="Arial" w:hAnsi="Arial" w:cs="Arial"/>
                                        <w:sz w:val="16"/>
                                        <w:szCs w:val="16"/>
                                      </w:rPr>
                                      <w:t xml:space="preserve">: The effect of motional distance on tapping volume,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g:grpSp>
                          <wpg:grpSp>
                            <wpg:cNvPr id="55" name="组合 64"/>
                            <wpg:cNvGrpSpPr>
                              <a:grpSpLocks noChangeAspect="1"/>
                            </wpg:cNvGrpSpPr>
                            <wpg:grpSpPr>
                              <a:xfrm>
                                <a:off x="0" y="0"/>
                                <a:ext cx="9302" cy="2637"/>
                                <a:chOff x="0" y="0"/>
                                <a:chExt cx="10383" cy="2944"/>
                              </a:xfrm>
                            </wpg:grpSpPr>
                            <pic:pic xmlns:pic="http://schemas.openxmlformats.org/drawingml/2006/picture">
                              <pic:nvPicPr>
                                <pic:cNvPr id="56"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02" cy="2943"/>
                                </a:xfrm>
                                <a:prstGeom prst="rect">
                                  <a:avLst/>
                                </a:prstGeom>
                                <a:noFill/>
                                <a:ln>
                                  <a:noFill/>
                                </a:ln>
                              </pic:spPr>
                            </pic:pic>
                            <pic:pic xmlns:pic="http://schemas.openxmlformats.org/drawingml/2006/picture">
                              <pic:nvPicPr>
                                <pic:cNvPr id="57"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6853" y="0"/>
                                  <a:ext cx="3530" cy="2942"/>
                                </a:xfrm>
                                <a:prstGeom prst="rect">
                                  <a:avLst/>
                                </a:prstGeom>
                                <a:noFill/>
                                <a:ln>
                                  <a:noFill/>
                                </a:ln>
                              </pic:spPr>
                            </pic:pic>
                            <pic:pic xmlns:pic="http://schemas.openxmlformats.org/drawingml/2006/picture">
                              <pic:nvPicPr>
                                <pic:cNvPr id="58"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3533" y="2"/>
                                  <a:ext cx="3299" cy="2942"/>
                                </a:xfrm>
                                <a:prstGeom prst="rect">
                                  <a:avLst/>
                                </a:prstGeom>
                                <a:noFill/>
                                <a:ln>
                                  <a:noFill/>
                                </a:ln>
                              </pic:spPr>
                            </pic:pic>
                          </wpg:grpSp>
                        </wpg:grpSp>
                        <wpg:grpSp>
                          <wpg:cNvPr id="78" name="组合 78"/>
                          <wpg:cNvGrpSpPr/>
                          <wpg:grpSpPr>
                            <a:xfrm>
                              <a:off x="15382" y="404086"/>
                              <a:ext cx="8507" cy="4286"/>
                              <a:chOff x="15352" y="403966"/>
                              <a:chExt cx="8507" cy="4286"/>
                            </a:xfrm>
                          </wpg:grpSpPr>
                          <wpg:grpSp>
                            <wpg:cNvPr id="47" name="组合 55"/>
                            <wpg:cNvGrpSpPr>
                              <a:grpSpLocks noChangeAspect="1"/>
                            </wpg:cNvGrpSpPr>
                            <wpg:grpSpPr>
                              <a:xfrm>
                                <a:off x="15439" y="403966"/>
                                <a:ext cx="8420" cy="2841"/>
                                <a:chOff x="141" y="251"/>
                                <a:chExt cx="8612" cy="2906"/>
                              </a:xfrm>
                            </wpg:grpSpPr>
                            <pic:pic xmlns:pic="http://schemas.openxmlformats.org/drawingml/2006/picture">
                              <pic:nvPicPr>
                                <pic:cNvPr id="48"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41" y="251"/>
                                  <a:ext cx="3242" cy="2906"/>
                                </a:xfrm>
                                <a:prstGeom prst="rect">
                                  <a:avLst/>
                                </a:prstGeom>
                                <a:noFill/>
                                <a:ln>
                                  <a:noFill/>
                                </a:ln>
                              </pic:spPr>
                            </pic:pic>
                            <pic:pic xmlns:pic="http://schemas.openxmlformats.org/drawingml/2006/picture">
                              <pic:nvPicPr>
                                <pic:cNvPr id="49"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5436" y="251"/>
                                  <a:ext cx="3317" cy="2801"/>
                                </a:xfrm>
                                <a:prstGeom prst="rect">
                                  <a:avLst/>
                                </a:prstGeom>
                                <a:noFill/>
                                <a:ln>
                                  <a:noFill/>
                                </a:ln>
                              </pic:spPr>
                            </pic:pic>
                          </wpg:grpSp>
                          <wps:wsp>
                            <wps:cNvPr id="71" name="Text Box 42"/>
                            <wps:cNvSpPr txBox="1">
                              <a:spLocks noChangeArrowheads="1"/>
                            </wps:cNvSpPr>
                            <wps:spPr bwMode="auto">
                              <a:xfrm>
                                <a:off x="15352" y="407068"/>
                                <a:ext cx="3930" cy="1185"/>
                              </a:xfrm>
                              <a:prstGeom prst="rect">
                                <a:avLst/>
                              </a:prstGeom>
                              <a:solidFill>
                                <a:srgbClr val="FFFFFF"/>
                              </a:solidFill>
                              <a:ln w="9525">
                                <a:solidFill>
                                  <a:srgbClr val="FFFFFF"/>
                                </a:solidFill>
                                <a:miter lim="800000"/>
                              </a:ln>
                            </wps:spPr>
                            <wps:txbx>
                              <w:txbxContent>
                                <w:p w14:paraId="34251519" w14:textId="52DC4E65" w:rsidR="00ED00C8" w:rsidRDefault="00ED00C8">
                                  <w:pPr>
                                    <w:rPr>
                                      <w:rFonts w:ascii="Arial" w:hAnsi="Arial" w:cs="Arial"/>
                                      <w:sz w:val="16"/>
                                      <w:szCs w:val="16"/>
                                    </w:rPr>
                                  </w:pPr>
                                  <w:r>
                                    <w:rPr>
                                      <w:rFonts w:ascii="Times New Roman" w:hAnsi="Times New Roman"/>
                                      <w:b/>
                                      <w:bCs/>
                                      <w:sz w:val="16"/>
                                      <w:szCs w:val="16"/>
                                    </w:rPr>
                                    <w:t>Figure 5-</w:t>
                                  </w:r>
                                  <w:r>
                                    <w:rPr>
                                      <w:rFonts w:ascii="Times New Roman" w:hAnsi="Times New Roman" w:hint="eastAsia"/>
                                      <w:b/>
                                      <w:bCs/>
                                      <w:sz w:val="16"/>
                                      <w:szCs w:val="16"/>
                                    </w:rPr>
                                    <w:t>6</w:t>
                                  </w:r>
                                  <w:r>
                                    <w:rPr>
                                      <w:rFonts w:ascii="Arial" w:hAnsi="Arial" w:cs="Arial"/>
                                      <w:sz w:val="16"/>
                                      <w:szCs w:val="16"/>
                                    </w:rPr>
                                    <w:t xml:space="preserve">: crossed mapping of motional </w:t>
                                  </w:r>
                                  <w:r>
                                    <w:rPr>
                                      <w:rFonts w:ascii="Arial" w:hAnsi="Arial" w:cs="Arial" w:hint="eastAsia"/>
                                      <w:sz w:val="16"/>
                                      <w:szCs w:val="16"/>
                                    </w:rPr>
                                    <w:t xml:space="preserve">speed </w:t>
                                  </w:r>
                                  <w:r>
                                    <w:rPr>
                                      <w:rFonts w:ascii="Arial" w:hAnsi="Arial" w:cs="Arial"/>
                                      <w:sz w:val="16"/>
                                      <w:szCs w:val="16"/>
                                    </w:rPr>
                                    <w:t xml:space="preserve">onto tapping volume,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g:grpSp>
                      </wpg:grpSp>
                      <wps:wsp>
                        <wps:cNvPr id="76" name="Text Box 42"/>
                        <wps:cNvSpPr txBox="1">
                          <a:spLocks noChangeArrowheads="1"/>
                        </wps:cNvSpPr>
                        <wps:spPr bwMode="auto">
                          <a:xfrm>
                            <a:off x="3390900" y="7143750"/>
                            <a:ext cx="2657475" cy="752475"/>
                          </a:xfrm>
                          <a:prstGeom prst="rect">
                            <a:avLst/>
                          </a:prstGeom>
                          <a:solidFill>
                            <a:srgbClr val="FFFFFF"/>
                          </a:solidFill>
                          <a:ln w="9525">
                            <a:solidFill>
                              <a:srgbClr val="FFFFFF"/>
                            </a:solidFill>
                            <a:miter lim="800000"/>
                          </a:ln>
                        </wps:spPr>
                        <wps:txbx>
                          <w:txbxContent>
                            <w:p w14:paraId="6368C446" w14:textId="3B30CC51" w:rsidR="00ED00C8" w:rsidRDefault="00ED00C8">
                              <w:pPr>
                                <w:rPr>
                                  <w:rFonts w:ascii="Arial" w:hAnsi="Arial" w:cs="Arial"/>
                                  <w:sz w:val="16"/>
                                  <w:szCs w:val="16"/>
                                </w:rPr>
                              </w:pPr>
                              <w:r>
                                <w:rPr>
                                  <w:rFonts w:ascii="Times New Roman" w:hAnsi="Times New Roman"/>
                                  <w:b/>
                                  <w:bCs/>
                                  <w:sz w:val="16"/>
                                  <w:szCs w:val="16"/>
                                </w:rPr>
                                <w:t>Figure 5-</w:t>
                              </w:r>
                              <w:r>
                                <w:rPr>
                                  <w:rFonts w:ascii="Times New Roman" w:hAnsi="Times New Roman" w:hint="eastAsia"/>
                                  <w:b/>
                                  <w:bCs/>
                                  <w:sz w:val="16"/>
                                  <w:szCs w:val="16"/>
                                </w:rPr>
                                <w:t>7</w:t>
                              </w:r>
                              <w:r>
                                <w:rPr>
                                  <w:rFonts w:ascii="Arial" w:hAnsi="Arial" w:cs="Arial"/>
                                  <w:sz w:val="16"/>
                                  <w:szCs w:val="16"/>
                                </w:rPr>
                                <w:t xml:space="preserve">: crossed mapping of motional </w:t>
                              </w:r>
                              <w:r>
                                <w:rPr>
                                  <w:rFonts w:ascii="Arial" w:hAnsi="Arial" w:cs="Arial" w:hint="eastAsia"/>
                                  <w:sz w:val="16"/>
                                  <w:szCs w:val="16"/>
                                </w:rPr>
                                <w:t>speed</w:t>
                              </w:r>
                              <w:r>
                                <w:rPr>
                                  <w:rFonts w:ascii="Arial" w:hAnsi="Arial" w:cs="Arial"/>
                                  <w:sz w:val="16"/>
                                  <w:szCs w:val="16"/>
                                </w:rPr>
                                <w:t xml:space="preserve"> onto tapping </w:t>
                              </w:r>
                              <w:r>
                                <w:rPr>
                                  <w:rFonts w:ascii="Arial" w:hAnsi="Arial" w:cs="Arial" w:hint="eastAsia"/>
                                  <w:sz w:val="16"/>
                                  <w:szCs w:val="16"/>
                                </w:rPr>
                                <w:t>articulation</w:t>
                              </w:r>
                              <w:r>
                                <w:rPr>
                                  <w:rFonts w:ascii="Arial" w:hAnsi="Arial" w:cs="Arial"/>
                                  <w:sz w:val="16"/>
                                  <w:szCs w:val="16"/>
                                </w:rPr>
                                <w:t xml:space="preserve">,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g:wgp>
                  </a:graphicData>
                </a:graphic>
              </wp:anchor>
            </w:drawing>
          </mc:Choice>
          <mc:Fallback>
            <w:pict>
              <v:group id="Group 21" o:spid="_x0000_s1037" style="position:absolute;left:0;text-align:left;margin-left:-19.5pt;margin-top:-3.15pt;width:477.45pt;height:625.5pt;z-index:251664384" coordsize="60636,79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">
                <v:group id="组合 83" o:spid="_x0000_s1038" style="position:absolute;width:60636;height:79438" coordorigin="14973,395862" coordsize="9549,1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组合 77" o:spid="_x0000_s1039" style="position:absolute;left:15442;top:399939;width:9080;height:4098" coordorigin="15427,399729" coordsize="9080,4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1" o:spid="_x0000_s1040" style="position:absolute;left:15427;top:402593;width:9081;height:1235" coordsize="57664,7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42" o:spid="_x0000_s1041" type="#_x0000_t202" style="position:absolute;top:318;width:24955;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w:txbxContent>
                            <w:p w14:paraId="5AA50C62" w14:textId="41C3B2B2" w:rsidR="00ED00C8" w:rsidRDefault="00ED00C8">
                              <w:pPr>
                                <w:rPr>
                                  <w:rFonts w:ascii="Arial" w:hAnsi="Arial" w:cs="Arial"/>
                                  <w:sz w:val="16"/>
                                  <w:szCs w:val="16"/>
                                </w:rPr>
                              </w:pPr>
                              <w:r>
                                <w:rPr>
                                  <w:rFonts w:ascii="Times New Roman" w:hAnsi="Times New Roman"/>
                                  <w:b/>
                                  <w:bCs/>
                                  <w:sz w:val="16"/>
                                  <w:szCs w:val="16"/>
                                </w:rPr>
                                <w:t>Figure 5-4</w:t>
                              </w:r>
                              <w:r>
                                <w:rPr>
                                  <w:rFonts w:ascii="Arial" w:hAnsi="Arial" w:cs="Arial"/>
                                  <w:sz w:val="16"/>
                                  <w:szCs w:val="16"/>
                                </w:rPr>
                                <w:t xml:space="preserve">: crossed mapping of motional height onto tapping volume, which is significant, </w:t>
                              </w:r>
                              <w:r>
                                <w:rPr>
                                  <w:rFonts w:ascii="Arial" w:hAnsi="Arial" w:cs="Arial"/>
                                  <w:i/>
                                  <w:sz w:val="16"/>
                                  <w:szCs w:val="16"/>
                                </w:rPr>
                                <w:t xml:space="preserve">p </w:t>
                              </w:r>
                              <w:r>
                                <w:rPr>
                                  <w:rFonts w:ascii="Arial" w:hAnsi="Arial" w:cs="Arial"/>
                                  <w:sz w:val="16"/>
                                  <w:szCs w:val="16"/>
                                </w:rPr>
                                <w:t>&lt; .05</w:t>
                              </w:r>
                            </w:p>
                          </w:txbxContent>
                        </v:textbox>
                      </v:shape>
                      <v:shape id="Text Box 41" o:spid="_x0000_s1042" type="#_x0000_t202" style="position:absolute;left:31089;width:265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w:txbxContent>
                            <w:p w14:paraId="0736EB93" w14:textId="21D99CAC" w:rsidR="00ED00C8" w:rsidRDefault="00ED00C8">
                              <w:pPr>
                                <w:rPr>
                                  <w:rFonts w:ascii="Arial" w:hAnsi="Arial" w:cs="Arial"/>
                                  <w:sz w:val="16"/>
                                  <w:szCs w:val="16"/>
                                </w:rPr>
                              </w:pPr>
                              <w:r>
                                <w:rPr>
                                  <w:rFonts w:ascii="Times New Roman" w:hAnsi="Times New Roman"/>
                                  <w:b/>
                                  <w:bCs/>
                                  <w:sz w:val="16"/>
                                  <w:szCs w:val="16"/>
                                </w:rPr>
                                <w:t>Figure 5-5</w:t>
                              </w:r>
                              <w:r>
                                <w:rPr>
                                  <w:rFonts w:ascii="Arial" w:hAnsi="Arial" w:cs="Arial"/>
                                  <w:sz w:val="16"/>
                                  <w:szCs w:val="16"/>
                                </w:rPr>
                                <w:t xml:space="preserve">: crossed mapping of motional height onto tapping articulation, which is significant, </w:t>
                              </w:r>
                              <w:r>
                                <w:rPr>
                                  <w:rFonts w:ascii="Arial" w:hAnsi="Arial" w:cs="Arial"/>
                                  <w:i/>
                                  <w:sz w:val="16"/>
                                  <w:szCs w:val="16"/>
                                </w:rPr>
                                <w:t xml:space="preserve">p </w:t>
                              </w:r>
                              <w:r>
                                <w:rPr>
                                  <w:rFonts w:ascii="Arial" w:hAnsi="Arial" w:cs="Arial"/>
                                  <w:sz w:val="16"/>
                                  <w:szCs w:val="16"/>
                                </w:rPr>
                                <w:t>&lt; .05</w:t>
                              </w:r>
                            </w:p>
                          </w:txbxContent>
                        </v:textbox>
                      </v:shape>
                    </v:group>
                    <v:group id="组合 53" o:spid="_x0000_s1043" style="position:absolute;left:15521;top:399729;width:8340;height:2738" coordsize="8340,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shape id="Picture 9" o:spid="_x0000_s1044" type="#_x0000_t75" style="position:absolute;left:5270;width:3070;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7MDDAAAA2wAAAA8AAABkcnMvZG93bnJldi54bWxEj0FrAjEUhO8F/0N4hd5qtqKl3RpFC0I9&#10;6rbF43PzNlm6eVk26br6641Q6HGY+WaY+XJwjeipC7VnBU/jDARx6XXNRsFnsXl8AREissbGMyk4&#10;U4DlYnQ3x1z7E++o30cjUgmHHBXYGNtcylBachjGviVOXuU7hzHJzkjd4SmVu0ZOsuxZOqw5LVhs&#10;6d1S+bP/dQqmFV6q4tjzd2Hs69p8zQ4Fb5V6uB9WbyAiDfE//Ed/6MTN4PYl/QC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PswMMAAADbAAAADwAAAAAAAAAAAAAAAACf&#10;AgAAZHJzL2Rvd25yZXYueG1sUEsFBgAAAAAEAAQA9wAAAI8DAAAAAA==&#10;">
                        <v:imagedata r:id="rId34" o:title=""/>
                      </v:shape>
                      <v:shape id="Picture 14" o:spid="_x0000_s1045" type="#_x0000_t75" style="position:absolute;width:3099;height:2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s+PCAAAA2wAAAA8AAABkcnMvZG93bnJldi54bWxEj0FrwkAUhO8F/8PyhF6KbmolSHQVKQhS&#10;ejHq/Zl9JsHs25B9auyv7xYKHoeZ+YZZrHrXqBt1ofZs4H2cgCIuvK25NHDYb0YzUEGQLTaeycCD&#10;AqyWg5cFZtbfeUe3XEoVIRwyNFCJtJnWoajIYRj7ljh6Z985lCi7UtsO7xHuGj1JklQ7rDkuVNjS&#10;Z0XFJb86A8f08XX6meG+/cjLlHbfIm8oxrwO+/UclFAvz/B/e2sNTFP4+xJ/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k7PjwgAAANsAAAAPAAAAAAAAAAAAAAAAAJ8C&#10;AABkcnMvZG93bnJldi54bWxQSwUGAAAAAAQABAD3AAAAjgMAAAAA&#10;">
                        <v:imagedata r:id="rId35" o:title=""/>
                      </v:shape>
                    </v:group>
                  </v:group>
                  <v:group id="组合 66" o:spid="_x0000_s1046" style="position:absolute;left:14973;top:395862;width:9526;height:4087" coordsize="9526,4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组合 65" o:spid="_x0000_s1047" style="position:absolute;left:240;top:2834;width:9286;height:1253" coordsize="9286,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Quad Arrow 22" o:spid="_x0000_s1048" type="#_x0000_t202" style="position:absolute;width:2915;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EGsMA&#10;AADbAAAADwAAAGRycy9kb3ducmV2LnhtbESPQWvCQBSE74X+h+UJXkrdNNA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lEGsMAAADbAAAADwAAAAAAAAAAAAAAAACYAgAAZHJzL2Rv&#10;d25yZXYueG1sUEsFBgAAAAAEAAQA9QAAAIgDAAAAAA==&#10;" strokecolor="white">
                        <v:textbox>
                          <w:txbxContent>
                            <w:p w14:paraId="2ABD6AA0" w14:textId="7FB32160" w:rsidR="00ED00C8" w:rsidRDefault="00ED00C8">
                              <w:pPr>
                                <w:rPr>
                                  <w:rFonts w:ascii="Arial" w:hAnsi="Arial" w:cs="Arial"/>
                                  <w:sz w:val="16"/>
                                  <w:szCs w:val="16"/>
                                </w:rPr>
                              </w:pPr>
                              <w:r>
                                <w:rPr>
                                  <w:rFonts w:ascii="Times New Roman" w:hAnsi="Times New Roman"/>
                                  <w:b/>
                                  <w:bCs/>
                                  <w:sz w:val="16"/>
                                  <w:szCs w:val="16"/>
                                </w:rPr>
                                <w:t>Figure 5-1</w:t>
                              </w:r>
                              <w:r>
                                <w:rPr>
                                  <w:rFonts w:ascii="Arial" w:hAnsi="Arial" w:cs="Arial"/>
                                  <w:sz w:val="16"/>
                                  <w:szCs w:val="16"/>
                                </w:rPr>
                                <w:t xml:space="preserve">: The effect of motional speed on tapping tempo, which is significant, </w:t>
                              </w:r>
                              <w:r>
                                <w:rPr>
                                  <w:rFonts w:ascii="Arial" w:hAnsi="Arial" w:cs="Arial"/>
                                  <w:i/>
                                  <w:sz w:val="16"/>
                                  <w:szCs w:val="16"/>
                                </w:rPr>
                                <w:t xml:space="preserve">p </w:t>
                              </w:r>
                              <w:r>
                                <w:rPr>
                                  <w:rFonts w:ascii="Arial" w:hAnsi="Arial" w:cs="Arial"/>
                                  <w:sz w:val="16"/>
                                  <w:szCs w:val="16"/>
                                </w:rPr>
                                <w:t>&lt; .05</w:t>
                              </w:r>
                            </w:p>
                          </w:txbxContent>
                        </v:textbox>
                      </v:shape>
                      <v:shape id="Quad Arrow 23" o:spid="_x0000_s1049" type="#_x0000_t202" style="position:absolute;left:3062;top:57;width:3103;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gcIA&#10;AADbAAAADwAAAGRycy9kb3ducmV2LnhtbESPT4vCMBTE74LfITzBi2hqR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eGBwgAAANsAAAAPAAAAAAAAAAAAAAAAAJgCAABkcnMvZG93&#10;bnJldi54bWxQSwUGAAAAAAQABAD1AAAAhwMAAAAA&#10;" strokecolor="white">
                        <v:textbox>
                          <w:txbxContent>
                            <w:p w14:paraId="684C7404" w14:textId="0309823A" w:rsidR="00ED00C8" w:rsidRDefault="00ED00C8">
                              <w:pPr>
                                <w:rPr>
                                  <w:rFonts w:ascii="Arial" w:hAnsi="Arial" w:cs="Arial"/>
                                  <w:sz w:val="16"/>
                                  <w:szCs w:val="16"/>
                                </w:rPr>
                              </w:pPr>
                              <w:r>
                                <w:rPr>
                                  <w:rFonts w:ascii="Times New Roman" w:hAnsi="Times New Roman"/>
                                  <w:b/>
                                  <w:bCs/>
                                  <w:sz w:val="16"/>
                                  <w:szCs w:val="16"/>
                                </w:rPr>
                                <w:t>Figure 5-2</w:t>
                              </w:r>
                              <w:r>
                                <w:rPr>
                                  <w:rFonts w:ascii="Times New Roman" w:hAnsi="Times New Roman"/>
                                  <w:sz w:val="16"/>
                                  <w:szCs w:val="16"/>
                                </w:rPr>
                                <w:t>:</w:t>
                              </w:r>
                              <w:r>
                                <w:rPr>
                                  <w:rFonts w:ascii="Arial" w:hAnsi="Arial" w:cs="Arial"/>
                                  <w:sz w:val="16"/>
                                  <w:szCs w:val="16"/>
                                </w:rPr>
                                <w:t xml:space="preserve"> The effect of motional continuity on tapping articulation, which is significant, </w:t>
                              </w:r>
                              <w:r>
                                <w:rPr>
                                  <w:rFonts w:ascii="Arial" w:hAnsi="Arial" w:cs="Arial"/>
                                  <w:i/>
                                  <w:sz w:val="16"/>
                                  <w:szCs w:val="16"/>
                                </w:rPr>
                                <w:t xml:space="preserve">p </w:t>
                              </w:r>
                              <w:r>
                                <w:rPr>
                                  <w:rFonts w:ascii="Arial" w:hAnsi="Arial" w:cs="Arial"/>
                                  <w:sz w:val="16"/>
                                  <w:szCs w:val="16"/>
                                </w:rPr>
                                <w:t>&lt; .05</w:t>
                              </w:r>
                            </w:p>
                          </w:txbxContent>
                        </v:textbox>
                      </v:shape>
                      <v:shape id="Quad Arrow 24" o:spid="_x0000_s1050" type="#_x0000_t202" style="position:absolute;left:6194;top:56;width:309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59cIA&#10;AADbAAAADwAAAGRycy9kb3ducmV2LnhtbESPT4vCMBTE74LfITzBi2hqU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Hn1wgAAANsAAAAPAAAAAAAAAAAAAAAAAJgCAABkcnMvZG93&#10;bnJldi54bWxQSwUGAAAAAAQABAD1AAAAhwMAAAAA&#10;" strokecolor="white">
                        <v:textbox>
                          <w:txbxContent>
                            <w:p w14:paraId="531922FD" w14:textId="2C975449" w:rsidR="00ED00C8" w:rsidRDefault="00ED00C8" w:rsidP="00450A25">
                              <w:pPr>
                                <w:rPr>
                                  <w:rFonts w:ascii="Arial" w:hAnsi="Arial" w:cs="Arial"/>
                                  <w:sz w:val="16"/>
                                  <w:szCs w:val="16"/>
                                </w:rPr>
                              </w:pPr>
                              <w:r>
                                <w:rPr>
                                  <w:rFonts w:ascii="Times New Roman" w:hAnsi="Times New Roman"/>
                                  <w:b/>
                                  <w:bCs/>
                                  <w:sz w:val="16"/>
                                  <w:szCs w:val="16"/>
                                </w:rPr>
                                <w:t>Figure 5-3</w:t>
                              </w:r>
                              <w:r>
                                <w:rPr>
                                  <w:rFonts w:ascii="Arial" w:hAnsi="Arial" w:cs="Arial"/>
                                  <w:sz w:val="16"/>
                                  <w:szCs w:val="16"/>
                                </w:rPr>
                                <w:t xml:space="preserve">: The effect of </w:t>
                              </w:r>
                              <w:proofErr w:type="spellStart"/>
                              <w:r>
                                <w:rPr>
                                  <w:rFonts w:ascii="Arial" w:hAnsi="Arial" w:cs="Arial"/>
                                  <w:sz w:val="16"/>
                                  <w:szCs w:val="16"/>
                                </w:rPr>
                                <w:t>motional</w:t>
                              </w:r>
                              <w:proofErr w:type="spellEnd"/>
                              <w:r>
                                <w:rPr>
                                  <w:rFonts w:ascii="Arial" w:hAnsi="Arial" w:cs="Arial"/>
                                  <w:sz w:val="16"/>
                                  <w:szCs w:val="16"/>
                                </w:rPr>
                                <w:t xml:space="preserve"> distance on tapping volume, which is significant, </w:t>
                              </w:r>
                              <w:r>
                                <w:rPr>
                                  <w:rFonts w:ascii="Arial" w:hAnsi="Arial" w:cs="Arial"/>
                                  <w:i/>
                                  <w:sz w:val="16"/>
                                  <w:szCs w:val="16"/>
                                </w:rPr>
                                <w:t xml:space="preserve">p </w:t>
                              </w:r>
                              <w:r>
                                <w:rPr>
                                  <w:rFonts w:ascii="Arial" w:hAnsi="Arial" w:cs="Arial"/>
                                  <w:sz w:val="16"/>
                                  <w:szCs w:val="16"/>
                                </w:rPr>
                                <w:t>&lt; .05</w:t>
                              </w:r>
                            </w:p>
                          </w:txbxContent>
                        </v:textbox>
                      </v:shape>
                    </v:group>
                    <v:group id="组合 64" o:spid="_x0000_s1051" style="position:absolute;width:9302;height:2637" coordsize="10383,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o:lock v:ext="edit" aspectratio="t"/>
                      <v:shape id="Picture 3" o:spid="_x0000_s1052" type="#_x0000_t75" style="position:absolute;width:3302;height:2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4LHFAAAA2wAAAA8AAABkcnMvZG93bnJldi54bWxEj0+LwjAUxO8LfofwBG9rqmCRahQRFC/7&#10;r4p4fDTPttq8lCbbVj/9ZmFhj8PM/IZZrntTiZYaV1pWMBlHIIgzq0vOFZyOu9c5COeRNVaWScGD&#10;HKxXg5clJtp2/EVt6nMRIOwSVFB4XydSuqwgg25sa+LgXW1j0AfZ5FI32AW4qeQ0imJpsOSwUGBN&#10;24Kye/ptFMRzez9fPi/H9OOwb5/v3W3/9ngqNRr2mwUIT73/D/+1D1rBLIbfL+E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CxxQAAANsAAAAPAAAAAAAAAAAAAAAA&#10;AJ8CAABkcnMvZG93bnJldi54bWxQSwUGAAAAAAQABAD3AAAAkQMAAAAA&#10;">
                        <v:imagedata r:id="rId36" o:title=""/>
                      </v:shape>
                      <v:shape id="Picture 4" o:spid="_x0000_s1053" type="#_x0000_t75" style="position:absolute;left:6853;width:3530;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wpHnEAAAA2wAAAA8AAABkcnMvZG93bnJldi54bWxEj9FqwkAURN8L/sNyBV9K3RhoNdFNUEHo&#10;W6n1A26z1ySYvRuza4x+fVcQ+jjMnBlmlQ+mET11rrasYDaNQBAXVtdcKjj87N4WIJxH1thYJgU3&#10;cpBno5cVptpe+Zv6vS9FKGGXooLK+zaV0hUVGXRT2xIH72g7gz7IrpS6w2soN42Mo+hDGqw5LFTY&#10;0rai4rS/GAXv9/m5Pe3upU9mv+t4U+vk6zVRajIe1ksQngb/H37Snzpwc3h8C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wpHnEAAAA2wAAAA8AAAAAAAAAAAAAAAAA&#10;nwIAAGRycy9kb3ducmV2LnhtbFBLBQYAAAAABAAEAPcAAACQAwAAAAA=&#10;">
                        <v:imagedata r:id="rId37" o:title=""/>
                      </v:shape>
                      <v:shape id="Picture 5" o:spid="_x0000_s1054" type="#_x0000_t75" style="position:absolute;left:3533;top:2;width:3299;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IzPAAAAA2wAAAA8AAABkcnMvZG93bnJldi54bWxET89rwjAUvg/8H8ITvM3UgW5Uo1RFEEHY&#10;3A4eH81bW5a8lCSr1b/eHASPH9/vxaq3RnTkQ+NYwWScgSAunW64UvDzvXv9ABEiskbjmBRcKcBq&#10;OXhZYK7dhb+oO8VKpBAOOSqoY2xzKUNZk8Uwdi1x4n6dtxgT9JXUHi8p3Br5lmUzabHh1FBjS5ua&#10;yr/Tv1VQrI/sD+Ydb2eUpt92nxO7LZQaDftiDiJSH5/ih3uvFUzT2PQl/QC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EjM8AAAADbAAAADwAAAAAAAAAAAAAAAACfAgAA&#10;ZHJzL2Rvd25yZXYueG1sUEsFBgAAAAAEAAQA9wAAAIwDAAAAAA==&#10;">
                        <v:imagedata r:id="rId38" o:title=""/>
                      </v:shape>
                    </v:group>
                  </v:group>
                  <v:group id="组合 78" o:spid="_x0000_s1055" style="position:absolute;left:15382;top:404086;width:8507;height:4286" coordorigin="15352,403966" coordsize="8507,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组合 55" o:spid="_x0000_s1056" style="position:absolute;left:15439;top:403966;width:8420;height:2841" coordorigin="141,251" coordsize="8612,2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shape id="Picture 16" o:spid="_x0000_s1057" type="#_x0000_t75" style="position:absolute;left:141;top:251;width:3242;height: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SXEW8AAAA2wAAAA8AAABkcnMvZG93bnJldi54bWxET7sKwjAU3QX/IVzBRTS1iGg1igiCOPla&#10;3C7NtQ02N6WJWv/eDILj4byX69ZW4kWNN44VjEcJCOLcacOFgutlN5yB8AFZY+WYFHzIw3rV7Swx&#10;0+7NJ3qdQyFiCPsMFZQh1JmUPi/Joh+5mjhyd9dYDBE2hdQNvmO4rWSaJFNp0XBsKLGmbUn54/y0&#10;CnbyejjsK77l0syPZtOmg2Nqler32s0CRKA2/MU/914rmMSx8Uv8AX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OUlxFvAAAANsAAAAPAAAAAAAAAAAAAAAAAJ8CAABkcnMv&#10;ZG93bnJldi54bWxQSwUGAAAAAAQABAD3AAAAiAMAAAAA&#10;">
                        <v:imagedata r:id="rId39" o:title=""/>
                      </v:shape>
                      <v:shape id="Picture 17" o:spid="_x0000_s1058" type="#_x0000_t75" style="position:absolute;left:5436;top:251;width:3317;height: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h9HGAAAA2wAAAA8AAABkcnMvZG93bnJldi54bWxEj0FrwkAUhO8F/8PyBG91oxU10VW0UKrQ&#10;i7YUvT2zzySafRuyW43++m5B6HGYmW+Y6bwxpbhQ7QrLCnrdCARxanXBmYKvz7fnMQjnkTWWlknB&#10;jRzMZ62nKSbaXnlDl63PRICwS1BB7n2VSOnSnAy6rq2Ig3e0tUEfZJ1JXeM1wE0p+1E0lAYLDgs5&#10;VvSaU3re/hgF8ego09Hu4+X+HceD8ftpfZDLvVKddrOYgPDU+P/wo73SCgYx/H0JP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CH0cYAAADbAAAADwAAAAAAAAAAAAAA&#10;AACfAgAAZHJzL2Rvd25yZXYueG1sUEsFBgAAAAAEAAQA9wAAAJIDAAAAAA==&#10;">
                        <v:imagedata r:id="rId40" o:title=""/>
                      </v:shape>
                    </v:group>
                    <v:shape id="Text Box 42" o:spid="_x0000_s1059" type="#_x0000_t202" style="position:absolute;left:15352;top:407068;width:393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GDcEA&#10;AADbAAAADwAAAGRycy9kb3ducmV2LnhtbESPQYvCMBSE7wv+h/AEL4um9uBKNYqIolddL94ezbMt&#10;Ni9tE2311xtB8DjMzDfMfNmZUtypcYVlBeNRBII4tbrgTMHpfzucgnAeWWNpmRQ8yMFy0fuZY6Jt&#10;ywe6H30mAoRdggpy76tESpfmZNCNbEUcvIttDPogm0zqBtsAN6WMo2giDRYcFnKsaJ1Tej3ejALb&#10;bh7GUh3Fv+en2a1X9eES10oN+t1qBsJT57/hT3uvFfy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uhg3BAAAA2wAAAA8AAAAAAAAAAAAAAAAAmAIAAGRycy9kb3du&#10;cmV2LnhtbFBLBQYAAAAABAAEAPUAAACGAwAAAAA=&#10;" strokecolor="white">
                      <v:textbox>
                        <w:txbxContent>
                          <w:p w14:paraId="34251519" w14:textId="52DC4E65" w:rsidR="00ED00C8" w:rsidRDefault="00ED00C8">
                            <w:pPr>
                              <w:rPr>
                                <w:rFonts w:ascii="Arial" w:hAnsi="Arial" w:cs="Arial"/>
                                <w:sz w:val="16"/>
                                <w:szCs w:val="16"/>
                              </w:rPr>
                            </w:pPr>
                            <w:r>
                              <w:rPr>
                                <w:rFonts w:ascii="Times New Roman" w:hAnsi="Times New Roman"/>
                                <w:b/>
                                <w:bCs/>
                                <w:sz w:val="16"/>
                                <w:szCs w:val="16"/>
                              </w:rPr>
                              <w:t>Figure 5-</w:t>
                            </w:r>
                            <w:r>
                              <w:rPr>
                                <w:rFonts w:ascii="Times New Roman" w:hAnsi="Times New Roman" w:hint="eastAsia"/>
                                <w:b/>
                                <w:bCs/>
                                <w:sz w:val="16"/>
                                <w:szCs w:val="16"/>
                              </w:rPr>
                              <w:t>6</w:t>
                            </w:r>
                            <w:r>
                              <w:rPr>
                                <w:rFonts w:ascii="Arial" w:hAnsi="Arial" w:cs="Arial"/>
                                <w:sz w:val="16"/>
                                <w:szCs w:val="16"/>
                              </w:rPr>
                              <w:t xml:space="preserve">: crossed mapping of motional </w:t>
                            </w:r>
                            <w:r>
                              <w:rPr>
                                <w:rFonts w:ascii="Arial" w:hAnsi="Arial" w:cs="Arial" w:hint="eastAsia"/>
                                <w:sz w:val="16"/>
                                <w:szCs w:val="16"/>
                              </w:rPr>
                              <w:t xml:space="preserve">speed </w:t>
                            </w:r>
                            <w:r>
                              <w:rPr>
                                <w:rFonts w:ascii="Arial" w:hAnsi="Arial" w:cs="Arial"/>
                                <w:sz w:val="16"/>
                                <w:szCs w:val="16"/>
                              </w:rPr>
                              <w:t xml:space="preserve">onto tapping volume, which is significant, </w:t>
                            </w:r>
                            <w:r>
                              <w:rPr>
                                <w:rFonts w:ascii="Arial" w:hAnsi="Arial" w:cs="Arial"/>
                                <w:i/>
                                <w:sz w:val="16"/>
                                <w:szCs w:val="16"/>
                              </w:rPr>
                              <w:t xml:space="preserve">p </w:t>
                            </w:r>
                            <w:r>
                              <w:rPr>
                                <w:rFonts w:ascii="Arial" w:hAnsi="Arial" w:cs="Arial"/>
                                <w:sz w:val="16"/>
                                <w:szCs w:val="16"/>
                              </w:rPr>
                              <w:t>&lt; .05</w:t>
                            </w:r>
                          </w:p>
                        </w:txbxContent>
                      </v:textbox>
                    </v:shape>
                  </v:group>
                </v:group>
                <v:shape id="Text Box 42" o:spid="_x0000_s1060" type="#_x0000_t202" style="position:absolute;left:33909;top:71437;width:2657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14:paraId="6368C446" w14:textId="3B30CC51" w:rsidR="00ED00C8" w:rsidRDefault="00ED00C8">
                        <w:pPr>
                          <w:rPr>
                            <w:rFonts w:ascii="Arial" w:hAnsi="Arial" w:cs="Arial"/>
                            <w:sz w:val="16"/>
                            <w:szCs w:val="16"/>
                          </w:rPr>
                        </w:pPr>
                        <w:r>
                          <w:rPr>
                            <w:rFonts w:ascii="Times New Roman" w:hAnsi="Times New Roman"/>
                            <w:b/>
                            <w:bCs/>
                            <w:sz w:val="16"/>
                            <w:szCs w:val="16"/>
                          </w:rPr>
                          <w:t>Figure 5-</w:t>
                        </w:r>
                        <w:r>
                          <w:rPr>
                            <w:rFonts w:ascii="Times New Roman" w:hAnsi="Times New Roman" w:hint="eastAsia"/>
                            <w:b/>
                            <w:bCs/>
                            <w:sz w:val="16"/>
                            <w:szCs w:val="16"/>
                          </w:rPr>
                          <w:t>7</w:t>
                        </w:r>
                        <w:r>
                          <w:rPr>
                            <w:rFonts w:ascii="Arial" w:hAnsi="Arial" w:cs="Arial"/>
                            <w:sz w:val="16"/>
                            <w:szCs w:val="16"/>
                          </w:rPr>
                          <w:t xml:space="preserve">: crossed mapping of motional </w:t>
                        </w:r>
                        <w:r>
                          <w:rPr>
                            <w:rFonts w:ascii="Arial" w:hAnsi="Arial" w:cs="Arial" w:hint="eastAsia"/>
                            <w:sz w:val="16"/>
                            <w:szCs w:val="16"/>
                          </w:rPr>
                          <w:t>speed</w:t>
                        </w:r>
                        <w:r>
                          <w:rPr>
                            <w:rFonts w:ascii="Arial" w:hAnsi="Arial" w:cs="Arial"/>
                            <w:sz w:val="16"/>
                            <w:szCs w:val="16"/>
                          </w:rPr>
                          <w:t xml:space="preserve"> onto tapping </w:t>
                        </w:r>
                        <w:r>
                          <w:rPr>
                            <w:rFonts w:ascii="Arial" w:hAnsi="Arial" w:cs="Arial" w:hint="eastAsia"/>
                            <w:sz w:val="16"/>
                            <w:szCs w:val="16"/>
                          </w:rPr>
                          <w:t>articulation</w:t>
                        </w:r>
                        <w:r>
                          <w:rPr>
                            <w:rFonts w:ascii="Arial" w:hAnsi="Arial" w:cs="Arial"/>
                            <w:sz w:val="16"/>
                            <w:szCs w:val="16"/>
                          </w:rPr>
                          <w:t xml:space="preserve">, which is significant, </w:t>
                        </w:r>
                        <w:r>
                          <w:rPr>
                            <w:rFonts w:ascii="Arial" w:hAnsi="Arial" w:cs="Arial"/>
                            <w:i/>
                            <w:sz w:val="16"/>
                            <w:szCs w:val="16"/>
                          </w:rPr>
                          <w:t xml:space="preserve">p </w:t>
                        </w:r>
                        <w:r>
                          <w:rPr>
                            <w:rFonts w:ascii="Arial" w:hAnsi="Arial" w:cs="Arial"/>
                            <w:sz w:val="16"/>
                            <w:szCs w:val="16"/>
                          </w:rPr>
                          <w:t>&lt; .05</w:t>
                        </w:r>
                      </w:p>
                    </w:txbxContent>
                  </v:textbox>
                </v:shape>
              </v:group>
            </w:pict>
          </mc:Fallback>
        </mc:AlternateContent>
      </w:r>
    </w:p>
    <w:p w14:paraId="4BCE0785" w14:textId="5D73D2C3" w:rsidR="00AE7B0C" w:rsidRDefault="00AE7B0C">
      <w:pPr>
        <w:spacing w:after="0" w:line="480" w:lineRule="auto"/>
        <w:jc w:val="both"/>
        <w:rPr>
          <w:rFonts w:ascii="Times New Roman" w:hAnsi="Times New Roman"/>
          <w:sz w:val="24"/>
          <w:szCs w:val="24"/>
        </w:rPr>
      </w:pPr>
    </w:p>
    <w:p w14:paraId="3A0368BC" w14:textId="77777777" w:rsidR="00AE7B0C" w:rsidRDefault="00AE7B0C">
      <w:pPr>
        <w:spacing w:after="0" w:line="480" w:lineRule="auto"/>
        <w:jc w:val="both"/>
        <w:rPr>
          <w:rFonts w:ascii="Times New Roman" w:hAnsi="Times New Roman"/>
          <w:sz w:val="24"/>
          <w:szCs w:val="24"/>
        </w:rPr>
      </w:pPr>
    </w:p>
    <w:p w14:paraId="2FD5D1F5" w14:textId="77777777" w:rsidR="00AE7B0C" w:rsidRDefault="00AE7B0C">
      <w:pPr>
        <w:spacing w:after="0" w:line="480" w:lineRule="auto"/>
        <w:jc w:val="both"/>
        <w:rPr>
          <w:rFonts w:ascii="Times New Roman" w:hAnsi="Times New Roman"/>
          <w:sz w:val="24"/>
          <w:szCs w:val="24"/>
        </w:rPr>
      </w:pPr>
    </w:p>
    <w:p w14:paraId="38E47FCB" w14:textId="77777777" w:rsidR="00AE7B0C" w:rsidRDefault="00AE7B0C">
      <w:pPr>
        <w:spacing w:after="0" w:line="480" w:lineRule="auto"/>
        <w:jc w:val="both"/>
        <w:rPr>
          <w:rFonts w:ascii="Times New Roman" w:hAnsi="Times New Roman"/>
          <w:sz w:val="24"/>
          <w:szCs w:val="24"/>
        </w:rPr>
      </w:pPr>
    </w:p>
    <w:p w14:paraId="310755C8" w14:textId="77777777" w:rsidR="00AE7B0C" w:rsidRDefault="00AE7B0C">
      <w:pPr>
        <w:spacing w:after="0" w:line="480" w:lineRule="auto"/>
        <w:jc w:val="both"/>
        <w:rPr>
          <w:rFonts w:ascii="Times New Roman" w:hAnsi="Times New Roman"/>
          <w:sz w:val="24"/>
          <w:szCs w:val="24"/>
        </w:rPr>
      </w:pPr>
    </w:p>
    <w:p w14:paraId="017294A1" w14:textId="77777777" w:rsidR="00AE7B0C" w:rsidRDefault="00AE7B0C">
      <w:pPr>
        <w:spacing w:after="0" w:line="480" w:lineRule="auto"/>
        <w:jc w:val="both"/>
        <w:rPr>
          <w:rFonts w:ascii="Times New Roman" w:hAnsi="Times New Roman"/>
          <w:sz w:val="24"/>
          <w:szCs w:val="24"/>
        </w:rPr>
      </w:pPr>
    </w:p>
    <w:p w14:paraId="23BC9618" w14:textId="77777777" w:rsidR="00AE7B0C" w:rsidRDefault="00AE7B0C">
      <w:pPr>
        <w:spacing w:after="0" w:line="480" w:lineRule="auto"/>
        <w:jc w:val="both"/>
        <w:rPr>
          <w:rFonts w:ascii="Times New Roman" w:hAnsi="Times New Roman"/>
          <w:sz w:val="24"/>
          <w:szCs w:val="24"/>
        </w:rPr>
      </w:pPr>
    </w:p>
    <w:p w14:paraId="14D6D3A4" w14:textId="77777777" w:rsidR="00AE7B0C" w:rsidRDefault="00AE7B0C">
      <w:pPr>
        <w:spacing w:after="0" w:line="480" w:lineRule="auto"/>
        <w:jc w:val="both"/>
        <w:rPr>
          <w:rFonts w:ascii="Times New Roman" w:hAnsi="Times New Roman"/>
          <w:sz w:val="24"/>
          <w:szCs w:val="24"/>
        </w:rPr>
      </w:pPr>
    </w:p>
    <w:p w14:paraId="1081ED0C" w14:textId="77777777" w:rsidR="00AE7B0C" w:rsidRDefault="00AE7B0C">
      <w:pPr>
        <w:spacing w:after="0" w:line="480" w:lineRule="auto"/>
        <w:jc w:val="both"/>
        <w:rPr>
          <w:rFonts w:ascii="Times New Roman" w:hAnsi="Times New Roman"/>
          <w:sz w:val="24"/>
          <w:szCs w:val="24"/>
        </w:rPr>
      </w:pPr>
    </w:p>
    <w:p w14:paraId="636F9280" w14:textId="77777777" w:rsidR="00AE7B0C" w:rsidRDefault="00AE7B0C">
      <w:pPr>
        <w:autoSpaceDE w:val="0"/>
        <w:autoSpaceDN w:val="0"/>
        <w:adjustRightInd w:val="0"/>
        <w:spacing w:after="0" w:line="480" w:lineRule="auto"/>
        <w:rPr>
          <w:rFonts w:ascii="Times New Roman" w:hAnsi="Times New Roman"/>
          <w:sz w:val="24"/>
          <w:szCs w:val="24"/>
        </w:rPr>
      </w:pPr>
    </w:p>
    <w:p w14:paraId="4A543657" w14:textId="77777777" w:rsidR="00AE7B0C" w:rsidRDefault="00AE7B0C">
      <w:pPr>
        <w:autoSpaceDE w:val="0"/>
        <w:autoSpaceDN w:val="0"/>
        <w:adjustRightInd w:val="0"/>
        <w:spacing w:after="0" w:line="480" w:lineRule="auto"/>
        <w:rPr>
          <w:rFonts w:ascii="Times New Roman" w:hAnsi="Times New Roman"/>
          <w:sz w:val="24"/>
          <w:szCs w:val="24"/>
        </w:rPr>
      </w:pPr>
    </w:p>
    <w:p w14:paraId="1BB5971A" w14:textId="77777777" w:rsidR="00AE7B0C" w:rsidRDefault="00AE7B0C">
      <w:pPr>
        <w:autoSpaceDE w:val="0"/>
        <w:autoSpaceDN w:val="0"/>
        <w:adjustRightInd w:val="0"/>
        <w:spacing w:after="0" w:line="480" w:lineRule="auto"/>
        <w:rPr>
          <w:rFonts w:ascii="Times New Roman" w:hAnsi="Times New Roman"/>
          <w:sz w:val="24"/>
          <w:szCs w:val="24"/>
        </w:rPr>
      </w:pPr>
    </w:p>
    <w:p w14:paraId="20727EB7" w14:textId="77777777" w:rsidR="00AE7B0C" w:rsidRDefault="00AE7B0C">
      <w:pPr>
        <w:autoSpaceDE w:val="0"/>
        <w:autoSpaceDN w:val="0"/>
        <w:adjustRightInd w:val="0"/>
        <w:spacing w:after="0" w:line="480" w:lineRule="auto"/>
        <w:rPr>
          <w:rFonts w:ascii="Times New Roman" w:hAnsi="Times New Roman"/>
          <w:sz w:val="24"/>
          <w:szCs w:val="24"/>
        </w:rPr>
      </w:pPr>
    </w:p>
    <w:p w14:paraId="6373E3C8" w14:textId="77777777" w:rsidR="00AE7B0C" w:rsidRDefault="00AE7B0C">
      <w:pPr>
        <w:autoSpaceDE w:val="0"/>
        <w:autoSpaceDN w:val="0"/>
        <w:adjustRightInd w:val="0"/>
        <w:spacing w:after="0" w:line="480" w:lineRule="auto"/>
        <w:rPr>
          <w:rFonts w:ascii="Times New Roman" w:hAnsi="Times New Roman"/>
          <w:sz w:val="24"/>
          <w:szCs w:val="24"/>
        </w:rPr>
      </w:pPr>
    </w:p>
    <w:p w14:paraId="6FF65D6C" w14:textId="77777777" w:rsidR="00AE7B0C" w:rsidRDefault="00AE7B0C">
      <w:pPr>
        <w:autoSpaceDE w:val="0"/>
        <w:autoSpaceDN w:val="0"/>
        <w:adjustRightInd w:val="0"/>
        <w:spacing w:after="0" w:line="480" w:lineRule="auto"/>
        <w:rPr>
          <w:rFonts w:ascii="Times New Roman" w:hAnsi="Times New Roman"/>
          <w:sz w:val="24"/>
          <w:szCs w:val="24"/>
        </w:rPr>
      </w:pPr>
    </w:p>
    <w:p w14:paraId="596AFC68" w14:textId="77777777" w:rsidR="00AE7B0C" w:rsidRDefault="000E7FD0" w:rsidP="0082688A">
      <w:pPr>
        <w:pStyle w:val="ListParagraph1"/>
        <w:pageBreakBefore/>
        <w:spacing w:after="0" w:line="480" w:lineRule="auto"/>
        <w:ind w:left="0"/>
        <w:outlineLvl w:val="1"/>
        <w:rPr>
          <w:rFonts w:ascii="Times New Roman" w:hAnsi="Times New Roman"/>
          <w:b/>
          <w:bCs/>
          <w:sz w:val="24"/>
          <w:szCs w:val="24"/>
        </w:rPr>
      </w:pPr>
      <w:bookmarkStart w:id="96" w:name="_Toc450406836"/>
      <w:r>
        <w:rPr>
          <w:rFonts w:ascii="Times New Roman" w:hAnsi="Times New Roman"/>
          <w:b/>
          <w:bCs/>
          <w:sz w:val="24"/>
          <w:szCs w:val="24"/>
        </w:rPr>
        <w:lastRenderedPageBreak/>
        <w:t>4.2 Melody Session Analysis</w:t>
      </w:r>
      <w:bookmarkEnd w:id="96"/>
      <w:r>
        <w:rPr>
          <w:rFonts w:ascii="Times New Roman" w:hAnsi="Times New Roman"/>
          <w:b/>
          <w:bCs/>
          <w:sz w:val="24"/>
          <w:szCs w:val="24"/>
        </w:rPr>
        <w:t xml:space="preserve"> </w:t>
      </w:r>
    </w:p>
    <w:p w14:paraId="78620B80" w14:textId="60C0D7CA" w:rsidR="00AE7B0C" w:rsidRDefault="000E7FD0" w:rsidP="000249E8">
      <w:pPr>
        <w:pStyle w:val="ListParagraph1"/>
        <w:spacing w:after="0" w:line="480" w:lineRule="auto"/>
        <w:ind w:left="0" w:firstLineChars="250" w:firstLine="602"/>
        <w:jc w:val="both"/>
        <w:outlineLvl w:val="2"/>
        <w:rPr>
          <w:rFonts w:ascii="Times New Roman" w:hAnsi="Times New Roman"/>
          <w:sz w:val="24"/>
          <w:szCs w:val="24"/>
        </w:rPr>
      </w:pPr>
      <w:bookmarkStart w:id="97" w:name="_Toc450406837"/>
      <w:r>
        <w:rPr>
          <w:rFonts w:ascii="Times New Roman" w:hAnsi="Times New Roman"/>
          <w:b/>
          <w:bCs/>
          <w:sz w:val="24"/>
          <w:szCs w:val="24"/>
        </w:rPr>
        <w:t>4.2.1 Playing tempo</w:t>
      </w:r>
      <w:r w:rsidR="00AC4D13">
        <w:rPr>
          <w:rFonts w:ascii="Times New Roman" w:hAnsi="Times New Roman"/>
          <w:b/>
          <w:bCs/>
          <w:sz w:val="24"/>
          <w:szCs w:val="24"/>
        </w:rPr>
        <w:t>.</w:t>
      </w:r>
      <w:bookmarkEnd w:id="97"/>
      <w:r>
        <w:rPr>
          <w:rFonts w:ascii="Times New Roman" w:hAnsi="Times New Roman"/>
          <w:b/>
          <w:bCs/>
          <w:sz w:val="24"/>
          <w:szCs w:val="24"/>
        </w:rPr>
        <w:t xml:space="preserve"> </w:t>
      </w:r>
    </w:p>
    <w:p w14:paraId="64603904" w14:textId="01AA53D7" w:rsidR="00AE7B0C" w:rsidRDefault="00045157" w:rsidP="00045157">
      <w:pPr>
        <w:spacing w:after="0" w:line="480" w:lineRule="auto"/>
        <w:ind w:firstLine="720"/>
        <w:jc w:val="both"/>
        <w:rPr>
          <w:rFonts w:ascii="Times New Roman" w:hAnsi="Times New Roman"/>
          <w:sz w:val="24"/>
          <w:szCs w:val="24"/>
        </w:rPr>
      </w:pPr>
      <w:r>
        <w:rPr>
          <w:rFonts w:ascii="Times New Roman" w:hAnsi="Times New Roman"/>
          <w:sz w:val="24"/>
          <w:szCs w:val="24"/>
        </w:rPr>
        <w:t>One-way A</w:t>
      </w:r>
      <w:r w:rsidR="000E7FD0">
        <w:rPr>
          <w:rFonts w:ascii="Times New Roman" w:hAnsi="Times New Roman"/>
          <w:sz w:val="24"/>
          <w:szCs w:val="24"/>
        </w:rPr>
        <w:t>NOVA was conducted to compare the mean difference of IOIs in three different walking speed conditions, in order to examine the effect of motional speed on performance tempo in the melody session. The results indicated that the mean value of IOIs in the fast condition (Mean = .31, SD = .06) was significantly smaller than the mean in the</w:t>
      </w:r>
      <w:r w:rsidR="000E7FD0">
        <w:rPr>
          <w:rFonts w:ascii="Times New Roman" w:hAnsi="Times New Roman" w:hint="eastAsia"/>
          <w:sz w:val="24"/>
          <w:szCs w:val="24"/>
        </w:rPr>
        <w:t xml:space="preserve"> </w:t>
      </w:r>
      <w:r w:rsidR="000E7FD0">
        <w:rPr>
          <w:rFonts w:ascii="Times New Roman" w:hAnsi="Times New Roman"/>
          <w:sz w:val="24"/>
          <w:szCs w:val="24"/>
        </w:rPr>
        <w:t xml:space="preserve">normal condition (Mean = .42, SD = .10), </w:t>
      </w:r>
      <w:r w:rsidR="000E7FD0">
        <w:rPr>
          <w:rFonts w:ascii="Times New Roman" w:hAnsi="Times New Roman"/>
          <w:i/>
          <w:iCs/>
          <w:sz w:val="24"/>
          <w:szCs w:val="24"/>
        </w:rPr>
        <w:t>F</w:t>
      </w:r>
      <w:r w:rsidR="000E7FD0">
        <w:rPr>
          <w:rFonts w:ascii="Times New Roman" w:hAnsi="Times New Roman"/>
          <w:sz w:val="24"/>
          <w:szCs w:val="24"/>
        </w:rPr>
        <w:t xml:space="preserve"> (1, 12) = 18.52, </w:t>
      </w:r>
      <w:r w:rsidR="000E7FD0">
        <w:rPr>
          <w:rFonts w:ascii="Times New Roman" w:hAnsi="Times New Roman"/>
          <w:i/>
          <w:sz w:val="24"/>
          <w:szCs w:val="24"/>
        </w:rPr>
        <w:t xml:space="preserve">p </w:t>
      </w:r>
      <w:r w:rsidR="000E7FD0">
        <w:rPr>
          <w:rFonts w:ascii="Times New Roman" w:hAnsi="Times New Roman"/>
          <w:sz w:val="24"/>
          <w:szCs w:val="24"/>
        </w:rPr>
        <w:t>&lt; .0; while the mean value of IOIs in the slow condition (Mean = .55, SD = .18) was significantly larger than the mean in the</w:t>
      </w:r>
      <w:r w:rsidR="000E7FD0">
        <w:rPr>
          <w:rFonts w:ascii="Times New Roman" w:hAnsi="Times New Roman" w:hint="eastAsia"/>
          <w:sz w:val="24"/>
          <w:szCs w:val="24"/>
        </w:rPr>
        <w:t xml:space="preserve"> </w:t>
      </w:r>
      <w:r w:rsidR="000E7FD0">
        <w:rPr>
          <w:rFonts w:ascii="Times New Roman" w:hAnsi="Times New Roman"/>
          <w:sz w:val="24"/>
          <w:szCs w:val="24"/>
        </w:rPr>
        <w:t xml:space="preserve">normal condition, </w:t>
      </w:r>
      <w:r w:rsidR="000E7FD0">
        <w:rPr>
          <w:rFonts w:ascii="Times New Roman" w:hAnsi="Times New Roman"/>
          <w:i/>
          <w:iCs/>
          <w:sz w:val="24"/>
          <w:szCs w:val="24"/>
        </w:rPr>
        <w:t>F</w:t>
      </w:r>
      <w:r w:rsidR="000E7FD0">
        <w:rPr>
          <w:rFonts w:ascii="Times New Roman" w:hAnsi="Times New Roman"/>
          <w:sz w:val="24"/>
          <w:szCs w:val="24"/>
        </w:rPr>
        <w:t xml:space="preserve"> (1, 12) = 8.30, </w:t>
      </w:r>
      <w:r w:rsidR="000E7FD0">
        <w:rPr>
          <w:rFonts w:ascii="Times New Roman" w:hAnsi="Times New Roman"/>
          <w:i/>
          <w:sz w:val="24"/>
          <w:szCs w:val="24"/>
        </w:rPr>
        <w:t xml:space="preserve">p </w:t>
      </w:r>
      <w:r w:rsidR="000E7FD0">
        <w:rPr>
          <w:rFonts w:ascii="Times New Roman" w:hAnsi="Times New Roman"/>
          <w:sz w:val="24"/>
          <w:szCs w:val="24"/>
        </w:rPr>
        <w:t xml:space="preserve">&lt; .05. The result has confirmed the hypothesis that the motional speed has an influence on the performance tempo. </w:t>
      </w:r>
    </w:p>
    <w:p w14:paraId="5A7830AF" w14:textId="61235ABD" w:rsidR="00AE7B0C" w:rsidRDefault="000E7FD0" w:rsidP="005260B2">
      <w:pPr>
        <w:pStyle w:val="ListParagraph1"/>
        <w:spacing w:after="0" w:line="480" w:lineRule="auto"/>
        <w:ind w:left="0" w:firstLineChars="250" w:firstLine="602"/>
        <w:jc w:val="both"/>
        <w:outlineLvl w:val="2"/>
        <w:rPr>
          <w:rFonts w:ascii="Times New Roman" w:hAnsi="Times New Roman"/>
          <w:b/>
          <w:bCs/>
          <w:sz w:val="24"/>
          <w:szCs w:val="24"/>
        </w:rPr>
      </w:pPr>
      <w:bookmarkStart w:id="98" w:name="_Toc450406838"/>
      <w:r>
        <w:rPr>
          <w:rFonts w:ascii="Times New Roman" w:hAnsi="Times New Roman"/>
          <w:b/>
          <w:bCs/>
          <w:sz w:val="24"/>
          <w:szCs w:val="24"/>
        </w:rPr>
        <w:t xml:space="preserve">4.2.2 Musical </w:t>
      </w:r>
      <w:r w:rsidR="005260B2">
        <w:rPr>
          <w:rFonts w:ascii="Times New Roman" w:hAnsi="Times New Roman"/>
          <w:b/>
          <w:bCs/>
          <w:sz w:val="24"/>
          <w:szCs w:val="24"/>
        </w:rPr>
        <w:t>volume</w:t>
      </w:r>
      <w:r w:rsidR="00AC4D13">
        <w:rPr>
          <w:rFonts w:ascii="Times New Roman" w:hAnsi="Times New Roman"/>
          <w:b/>
          <w:bCs/>
          <w:sz w:val="24"/>
          <w:szCs w:val="24"/>
        </w:rPr>
        <w:t>.</w:t>
      </w:r>
      <w:bookmarkEnd w:id="98"/>
    </w:p>
    <w:p w14:paraId="4FF0886F" w14:textId="57F3BD30" w:rsidR="00AE7B0C" w:rsidRDefault="000E7FD0" w:rsidP="00C25894">
      <w:pPr>
        <w:spacing w:after="0" w:line="480" w:lineRule="auto"/>
        <w:ind w:firstLine="720"/>
        <w:jc w:val="both"/>
        <w:rPr>
          <w:rFonts w:ascii="Times New Roman" w:hAnsi="Times New Roman"/>
          <w:sz w:val="24"/>
          <w:szCs w:val="24"/>
        </w:rPr>
      </w:pPr>
      <w:r>
        <w:rPr>
          <w:rFonts w:ascii="Times New Roman" w:hAnsi="Times New Roman"/>
          <w:sz w:val="24"/>
          <w:szCs w:val="24"/>
        </w:rPr>
        <w:t xml:space="preserve">Regression analysis was conducted for each participant in order to examine the connection between </w:t>
      </w:r>
      <w:r w:rsidR="008E544B">
        <w:rPr>
          <w:rFonts w:ascii="Times New Roman" w:hAnsi="Times New Roman"/>
          <w:sz w:val="24"/>
          <w:szCs w:val="24"/>
        </w:rPr>
        <w:t xml:space="preserve">physical distance </w:t>
      </w:r>
      <w:r>
        <w:rPr>
          <w:rFonts w:ascii="Times New Roman" w:hAnsi="Times New Roman"/>
          <w:sz w:val="24"/>
          <w:szCs w:val="24"/>
        </w:rPr>
        <w:t xml:space="preserve">and musical </w:t>
      </w:r>
      <w:r w:rsidR="005260B2">
        <w:rPr>
          <w:rFonts w:ascii="Times New Roman" w:hAnsi="Times New Roman"/>
          <w:sz w:val="24"/>
          <w:szCs w:val="24"/>
        </w:rPr>
        <w:t>volume</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Beta values in the regression analysis for each participant represent</w:t>
      </w:r>
      <w:r w:rsidR="007E6A71">
        <w:rPr>
          <w:rFonts w:ascii="Times New Roman" w:hAnsi="Times New Roman"/>
          <w:sz w:val="24"/>
          <w:szCs w:val="24"/>
        </w:rPr>
        <w:t>s</w:t>
      </w:r>
      <w:r>
        <w:rPr>
          <w:rFonts w:ascii="Times New Roman" w:hAnsi="Times New Roman"/>
          <w:sz w:val="24"/>
          <w:szCs w:val="24"/>
        </w:rPr>
        <w:t xml:space="preserve"> the liner relationship</w:t>
      </w:r>
      <w:r>
        <w:rPr>
          <w:rFonts w:ascii="Times New Roman" w:hAnsi="Times New Roman"/>
          <w:i/>
          <w:sz w:val="24"/>
          <w:szCs w:val="24"/>
        </w:rPr>
        <w:t xml:space="preserve"> </w:t>
      </w:r>
      <w:r>
        <w:rPr>
          <w:rFonts w:ascii="Times New Roman" w:hAnsi="Times New Roman"/>
          <w:sz w:val="24"/>
          <w:szCs w:val="24"/>
        </w:rPr>
        <w:t>between score time and performed velocity values, which were further made o</w:t>
      </w:r>
      <w:r w:rsidR="00045157">
        <w:rPr>
          <w:rFonts w:ascii="Times New Roman" w:hAnsi="Times New Roman"/>
          <w:sz w:val="24"/>
          <w:szCs w:val="24"/>
        </w:rPr>
        <w:t>ne-</w:t>
      </w:r>
      <w:r>
        <w:rPr>
          <w:rFonts w:ascii="Times New Roman" w:hAnsi="Times New Roman"/>
          <w:sz w:val="24"/>
          <w:szCs w:val="24"/>
        </w:rPr>
        <w:t xml:space="preserve">sample T-test to examine whether the mean of beta values in the </w:t>
      </w:r>
      <w:r w:rsidR="00C25894">
        <w:rPr>
          <w:rFonts w:ascii="Times New Roman" w:hAnsi="Times New Roman"/>
          <w:sz w:val="24"/>
          <w:szCs w:val="24"/>
        </w:rPr>
        <w:t xml:space="preserve">distance-decreasing/increasing </w:t>
      </w:r>
      <w:r>
        <w:rPr>
          <w:rFonts w:ascii="Times New Roman" w:hAnsi="Times New Roman"/>
          <w:sz w:val="24"/>
          <w:szCs w:val="24"/>
        </w:rPr>
        <w:t>condition</w:t>
      </w:r>
      <w:r w:rsidR="00C25894">
        <w:rPr>
          <w:rFonts w:ascii="Times New Roman" w:hAnsi="Times New Roman"/>
          <w:sz w:val="24"/>
          <w:szCs w:val="24"/>
        </w:rPr>
        <w:t>s</w:t>
      </w:r>
      <w:r>
        <w:rPr>
          <w:rFonts w:ascii="Times New Roman" w:hAnsi="Times New Roman"/>
          <w:sz w:val="24"/>
          <w:szCs w:val="24"/>
        </w:rPr>
        <w:t xml:space="preserve"> was significantly different from 0. The result of one sample T-test revealed that the mean o</w:t>
      </w:r>
      <w:r w:rsidR="00C25894">
        <w:rPr>
          <w:rFonts w:ascii="Times New Roman" w:hAnsi="Times New Roman"/>
          <w:sz w:val="24"/>
          <w:szCs w:val="24"/>
        </w:rPr>
        <w:t>f beta values in the distance-decreasing</w:t>
      </w:r>
      <w:r>
        <w:rPr>
          <w:rFonts w:ascii="Times New Roman" w:hAnsi="Times New Roman"/>
          <w:sz w:val="24"/>
          <w:szCs w:val="24"/>
        </w:rPr>
        <w:t xml:space="preserve"> condition (N = 13, Mean = .35, SD = .34) is significantly higher than 0, t (12) = 3.66, p &lt; .01, and the mean of beta values in the </w:t>
      </w:r>
      <w:r w:rsidR="00C25894">
        <w:rPr>
          <w:rFonts w:ascii="Times New Roman" w:hAnsi="Times New Roman"/>
          <w:sz w:val="24"/>
          <w:szCs w:val="24"/>
        </w:rPr>
        <w:t xml:space="preserve">distance-increasing </w:t>
      </w:r>
      <w:r>
        <w:rPr>
          <w:rFonts w:ascii="Times New Roman" w:hAnsi="Times New Roman"/>
          <w:sz w:val="24"/>
          <w:szCs w:val="24"/>
        </w:rPr>
        <w:t xml:space="preserve">condition (N = 13, Mean = -.41, SD = .28) is significantly lower than 0, t (12) = -5.18, p &lt; .01. That is to say, pianists played gradually louder as the dancer </w:t>
      </w:r>
      <w:r w:rsidR="007E6A71">
        <w:rPr>
          <w:rFonts w:ascii="Times New Roman" w:hAnsi="Times New Roman"/>
          <w:sz w:val="24"/>
          <w:szCs w:val="24"/>
        </w:rPr>
        <w:t xml:space="preserve">walked </w:t>
      </w:r>
      <w:r>
        <w:rPr>
          <w:rFonts w:ascii="Times New Roman" w:hAnsi="Times New Roman"/>
          <w:sz w:val="24"/>
          <w:szCs w:val="24"/>
        </w:rPr>
        <w:t xml:space="preserve">towards the camera and played gradually softer as the dancer </w:t>
      </w:r>
      <w:r w:rsidR="007E6A71">
        <w:rPr>
          <w:rFonts w:ascii="Times New Roman" w:hAnsi="Times New Roman"/>
          <w:sz w:val="24"/>
          <w:szCs w:val="24"/>
        </w:rPr>
        <w:t xml:space="preserve">walked </w:t>
      </w:r>
      <w:r>
        <w:rPr>
          <w:rFonts w:ascii="Times New Roman" w:hAnsi="Times New Roman"/>
          <w:sz w:val="24"/>
          <w:szCs w:val="24"/>
        </w:rPr>
        <w:t>away from the camera. This has confirmed the hypothesis of the connection between motional</w:t>
      </w:r>
      <w:r w:rsidR="005260B2">
        <w:rPr>
          <w:rFonts w:ascii="Times New Roman" w:hAnsi="Times New Roman"/>
          <w:sz w:val="24"/>
          <w:szCs w:val="24"/>
        </w:rPr>
        <w:t xml:space="preserve"> </w:t>
      </w:r>
      <w:r w:rsidR="00450A25">
        <w:rPr>
          <w:rFonts w:ascii="Times New Roman" w:hAnsi="Times New Roman"/>
          <w:sz w:val="24"/>
          <w:szCs w:val="24"/>
        </w:rPr>
        <w:t>distance</w:t>
      </w:r>
      <w:r w:rsidR="005260B2">
        <w:rPr>
          <w:rFonts w:ascii="Times New Roman" w:hAnsi="Times New Roman"/>
          <w:sz w:val="24"/>
          <w:szCs w:val="24"/>
        </w:rPr>
        <w:t xml:space="preserve"> and performance volume</w:t>
      </w:r>
      <w:r>
        <w:rPr>
          <w:rFonts w:ascii="Times New Roman" w:hAnsi="Times New Roman"/>
          <w:sz w:val="24"/>
          <w:szCs w:val="24"/>
        </w:rPr>
        <w:t xml:space="preserve">. </w:t>
      </w:r>
    </w:p>
    <w:p w14:paraId="59AEE283" w14:textId="245CF641"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99" w:name="_Toc450406839"/>
      <w:r>
        <w:rPr>
          <w:rFonts w:ascii="Times New Roman" w:hAnsi="Times New Roman"/>
          <w:b/>
          <w:bCs/>
          <w:sz w:val="24"/>
          <w:szCs w:val="24"/>
        </w:rPr>
        <w:t>4.2.3 Musical articulation</w:t>
      </w:r>
      <w:r w:rsidR="00AC4D13">
        <w:rPr>
          <w:rFonts w:ascii="Times New Roman" w:hAnsi="Times New Roman"/>
          <w:b/>
          <w:bCs/>
          <w:sz w:val="24"/>
          <w:szCs w:val="24"/>
        </w:rPr>
        <w:t>.</w:t>
      </w:r>
      <w:bookmarkEnd w:id="99"/>
      <w:r>
        <w:rPr>
          <w:rFonts w:ascii="Times New Roman" w:hAnsi="Times New Roman"/>
          <w:b/>
          <w:bCs/>
          <w:sz w:val="24"/>
          <w:szCs w:val="24"/>
        </w:rPr>
        <w:t xml:space="preserve"> </w:t>
      </w:r>
    </w:p>
    <w:p w14:paraId="2534B3C7"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Paired T-test was conducted to compare the mean differences of articulation between the angular condition and the slow condition, in order to examine the effect of motional continuity on the performed </w:t>
      </w:r>
      <w:r>
        <w:rPr>
          <w:rFonts w:ascii="Times New Roman" w:hAnsi="Times New Roman"/>
          <w:i/>
          <w:iCs/>
          <w:sz w:val="24"/>
          <w:szCs w:val="24"/>
        </w:rPr>
        <w:t>articulation</w:t>
      </w:r>
      <w:r>
        <w:rPr>
          <w:rFonts w:ascii="Times New Roman" w:hAnsi="Times New Roman"/>
          <w:sz w:val="24"/>
          <w:szCs w:val="24"/>
        </w:rPr>
        <w:t xml:space="preserve"> in the melody session. The reason of choosing the slow condition rather than the normal condition is that</w:t>
      </w:r>
      <w:r>
        <w:rPr>
          <w:rFonts w:ascii="Times New Roman" w:hAnsi="Times New Roman" w:hint="eastAsia"/>
          <w:sz w:val="24"/>
          <w:szCs w:val="24"/>
        </w:rPr>
        <w:t xml:space="preserve"> </w:t>
      </w:r>
      <w:r>
        <w:rPr>
          <w:rFonts w:ascii="Times New Roman" w:hAnsi="Times New Roman"/>
          <w:sz w:val="24"/>
          <w:szCs w:val="24"/>
        </w:rPr>
        <w:t xml:space="preserve">the walking speed in the slow condition is controlled to be roughly equal with the angular condition. The result of paired T-test showed that the mean value of articulation in slow condition (N = 13, Mean = .96, SD = .18) is significantly larger than the mean value in the angular condition (N = 13, Mean = .66, SD = .34), t (12) = 3.35, </w:t>
      </w:r>
      <w:r>
        <w:rPr>
          <w:rFonts w:ascii="Times New Roman" w:hAnsi="Times New Roman"/>
          <w:i/>
          <w:sz w:val="24"/>
          <w:szCs w:val="24"/>
        </w:rPr>
        <w:t xml:space="preserve">p </w:t>
      </w:r>
      <w:r>
        <w:rPr>
          <w:rFonts w:ascii="Times New Roman" w:hAnsi="Times New Roman"/>
          <w:sz w:val="24"/>
          <w:szCs w:val="24"/>
        </w:rPr>
        <w:t>&lt; .01. Since larger values of articulation refer to more legato performance, the result revealed that the performance is more staccato in the angular condition than in the slow condition. This has</w:t>
      </w:r>
      <w:r>
        <w:rPr>
          <w:rFonts w:ascii="Times New Roman" w:hAnsi="Times New Roman" w:hint="eastAsia"/>
          <w:sz w:val="24"/>
          <w:szCs w:val="24"/>
        </w:rPr>
        <w:t xml:space="preserve"> </w:t>
      </w:r>
      <w:r>
        <w:rPr>
          <w:rFonts w:ascii="Times New Roman" w:hAnsi="Times New Roman"/>
          <w:sz w:val="24"/>
          <w:szCs w:val="24"/>
        </w:rPr>
        <w:t xml:space="preserve">confirmed the hypothesis of the cross-model connection between motional continuity and performance articulation. </w:t>
      </w:r>
    </w:p>
    <w:p w14:paraId="71E19A41" w14:textId="1D5FDD2E"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00" w:name="_Toc450406840"/>
      <w:r>
        <w:rPr>
          <w:rFonts w:ascii="Times New Roman" w:hAnsi="Times New Roman"/>
          <w:b/>
          <w:bCs/>
          <w:sz w:val="24"/>
          <w:szCs w:val="24"/>
        </w:rPr>
        <w:t>4.2.4 Crossed-paired connection</w:t>
      </w:r>
      <w:r w:rsidR="00AC4D13">
        <w:rPr>
          <w:rFonts w:ascii="Times New Roman" w:hAnsi="Times New Roman"/>
          <w:b/>
          <w:bCs/>
          <w:sz w:val="24"/>
          <w:szCs w:val="24"/>
        </w:rPr>
        <w:t>.</w:t>
      </w:r>
      <w:bookmarkEnd w:id="100"/>
      <w:r>
        <w:rPr>
          <w:rFonts w:ascii="Times New Roman" w:hAnsi="Times New Roman"/>
          <w:b/>
          <w:bCs/>
          <w:sz w:val="24"/>
          <w:szCs w:val="24"/>
        </w:rPr>
        <w:t xml:space="preserve"> </w:t>
      </w:r>
    </w:p>
    <w:p w14:paraId="76E79BF5" w14:textId="78444D3E"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Besides the examination of previously acknowledged analogies between motional features and musical</w:t>
      </w:r>
      <w:r>
        <w:rPr>
          <w:rFonts w:ascii="Times New Roman" w:hAnsi="Times New Roman" w:hint="eastAsia"/>
          <w:sz w:val="24"/>
          <w:szCs w:val="24"/>
        </w:rPr>
        <w:t xml:space="preserve"> </w:t>
      </w:r>
      <w:r>
        <w:rPr>
          <w:rFonts w:ascii="Times New Roman" w:hAnsi="Times New Roman"/>
          <w:sz w:val="24"/>
          <w:szCs w:val="24"/>
        </w:rPr>
        <w:t xml:space="preserve">characteristics, this study is also interested in the examination of other types of analogies between motion and music in order to explore the unusual forms of the transformation from motion to musical sounds as a supplement for previous empirical findings. The first pair of examination on crossed analogies was the effect of physical height on the performed articulation. We used paired T-test to compare the mean differences of musical articulation between the high condition and the low condition, in order to examine the effect of physical height on performed articulation. The result showed that the mean value of articulation in the high condition (N = 13, Mean = .72, SD = .27) was significantly smaller than the mean value in the low condition (N = 13, Mean = .96, SD = .24), t (12) = - 2.22, </w:t>
      </w:r>
      <w:r>
        <w:rPr>
          <w:rFonts w:ascii="Times New Roman" w:hAnsi="Times New Roman"/>
          <w:i/>
          <w:sz w:val="24"/>
          <w:szCs w:val="24"/>
        </w:rPr>
        <w:t xml:space="preserve">p </w:t>
      </w:r>
      <w:r>
        <w:rPr>
          <w:rFonts w:ascii="Times New Roman" w:hAnsi="Times New Roman"/>
          <w:sz w:val="24"/>
          <w:szCs w:val="24"/>
        </w:rPr>
        <w:t xml:space="preserve">&lt; .05. That is to say, high movements induced </w:t>
      </w:r>
      <w:r w:rsidR="007E6A71">
        <w:rPr>
          <w:rFonts w:ascii="Times New Roman" w:hAnsi="Times New Roman"/>
          <w:sz w:val="24"/>
          <w:szCs w:val="24"/>
        </w:rPr>
        <w:t>led to a more</w:t>
      </w:r>
      <w:r>
        <w:rPr>
          <w:rFonts w:ascii="Times New Roman" w:hAnsi="Times New Roman"/>
          <w:sz w:val="24"/>
          <w:szCs w:val="24"/>
        </w:rPr>
        <w:t xml:space="preserve"> staccato performance of </w:t>
      </w:r>
      <w:r w:rsidR="007E6A71">
        <w:rPr>
          <w:rFonts w:ascii="Times New Roman" w:hAnsi="Times New Roman"/>
          <w:sz w:val="24"/>
          <w:szCs w:val="24"/>
        </w:rPr>
        <w:t xml:space="preserve">the </w:t>
      </w:r>
      <w:r>
        <w:rPr>
          <w:rFonts w:ascii="Times New Roman" w:hAnsi="Times New Roman"/>
          <w:sz w:val="24"/>
          <w:szCs w:val="24"/>
        </w:rPr>
        <w:t xml:space="preserve">melody while low movements induced </w:t>
      </w:r>
      <w:r w:rsidR="00BF5CBD">
        <w:rPr>
          <w:rFonts w:ascii="Times New Roman" w:hAnsi="Times New Roman"/>
          <w:sz w:val="24"/>
          <w:szCs w:val="24"/>
        </w:rPr>
        <w:t xml:space="preserve">a </w:t>
      </w:r>
      <w:r>
        <w:rPr>
          <w:rFonts w:ascii="Times New Roman" w:hAnsi="Times New Roman"/>
          <w:sz w:val="24"/>
          <w:szCs w:val="24"/>
        </w:rPr>
        <w:t xml:space="preserve">more legato performance and this difference was shown to be significant. This result was consistent with the examination results in the tapping </w:t>
      </w:r>
      <w:r>
        <w:rPr>
          <w:rFonts w:ascii="Times New Roman" w:hAnsi="Times New Roman"/>
          <w:sz w:val="24"/>
          <w:szCs w:val="24"/>
        </w:rPr>
        <w:lastRenderedPageBreak/>
        <w:t xml:space="preserve">session in which tapping was more legato in the low condition while more staccato in the high condition. This result has confirmed the crossed analogies between motional height and musical articulation. </w:t>
      </w:r>
    </w:p>
    <w:p w14:paraId="2E56F905" w14:textId="0861B6CF"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second pair of examination on crossed analogies of motion and music is the connection between physical height and musical </w:t>
      </w:r>
      <w:r w:rsidR="005260B2">
        <w:rPr>
          <w:rFonts w:ascii="Times New Roman" w:hAnsi="Times New Roman"/>
          <w:sz w:val="24"/>
          <w:szCs w:val="24"/>
        </w:rPr>
        <w:t>volume</w:t>
      </w:r>
      <w:r>
        <w:rPr>
          <w:rFonts w:ascii="Times New Roman" w:hAnsi="Times New Roman"/>
          <w:sz w:val="24"/>
          <w:szCs w:val="24"/>
        </w:rPr>
        <w:t>. Paired T-test was conducted</w:t>
      </w:r>
      <w:r>
        <w:rPr>
          <w:rFonts w:ascii="Times New Roman" w:hAnsi="Times New Roman" w:hint="eastAsia"/>
          <w:sz w:val="24"/>
          <w:szCs w:val="24"/>
        </w:rPr>
        <w:t xml:space="preserve"> </w:t>
      </w:r>
      <w:r>
        <w:rPr>
          <w:rFonts w:ascii="Times New Roman" w:hAnsi="Times New Roman"/>
          <w:sz w:val="24"/>
          <w:szCs w:val="24"/>
        </w:rPr>
        <w:t xml:space="preserve">to compare the mean difference of musical </w:t>
      </w:r>
      <w:r w:rsidR="005260B2">
        <w:rPr>
          <w:rFonts w:ascii="Times New Roman" w:hAnsi="Times New Roman"/>
          <w:sz w:val="24"/>
          <w:szCs w:val="24"/>
        </w:rPr>
        <w:t>volume</w:t>
      </w:r>
      <w:r>
        <w:rPr>
          <w:rFonts w:ascii="Times New Roman" w:hAnsi="Times New Roman"/>
          <w:sz w:val="24"/>
          <w:szCs w:val="24"/>
        </w:rPr>
        <w:t xml:space="preserve"> in two height conditions. However, the analysis results showed that the differences of </w:t>
      </w:r>
      <w:r w:rsidR="005260B2">
        <w:rPr>
          <w:rFonts w:ascii="Times New Roman" w:hAnsi="Times New Roman"/>
          <w:sz w:val="24"/>
          <w:szCs w:val="24"/>
        </w:rPr>
        <w:t>volume</w:t>
      </w:r>
      <w:r>
        <w:rPr>
          <w:rFonts w:ascii="Times New Roman" w:hAnsi="Times New Roman"/>
          <w:sz w:val="24"/>
          <w:szCs w:val="24"/>
        </w:rPr>
        <w:t xml:space="preserve"> between the high condition (N = 13, Mean = .45, SD = .06) and the low condition (N = 13, Mean = .46, SD = .07) was not significant, t (12) = - .61, </w:t>
      </w:r>
      <w:r>
        <w:rPr>
          <w:rFonts w:ascii="Times New Roman" w:hAnsi="Times New Roman"/>
          <w:i/>
          <w:sz w:val="24"/>
          <w:szCs w:val="24"/>
        </w:rPr>
        <w:t xml:space="preserve">p </w:t>
      </w:r>
      <w:r>
        <w:rPr>
          <w:rFonts w:ascii="Times New Roman" w:hAnsi="Times New Roman"/>
          <w:sz w:val="24"/>
          <w:szCs w:val="24"/>
        </w:rPr>
        <w:t xml:space="preserve">&gt; .05. That is to say, there is no impact of motional height on the musical </w:t>
      </w:r>
      <w:r w:rsidR="005260B2">
        <w:rPr>
          <w:rFonts w:ascii="Times New Roman" w:hAnsi="Times New Roman"/>
          <w:sz w:val="24"/>
          <w:szCs w:val="24"/>
        </w:rPr>
        <w:t>volume</w:t>
      </w:r>
      <w:r>
        <w:rPr>
          <w:rFonts w:ascii="Times New Roman" w:hAnsi="Times New Roman"/>
          <w:sz w:val="24"/>
          <w:szCs w:val="24"/>
        </w:rPr>
        <w:t xml:space="preserve">, which is not consistent with the findings in the tapping session. </w:t>
      </w:r>
    </w:p>
    <w:p w14:paraId="599C07C3" w14:textId="74EF6C29" w:rsidR="00AE7B0C" w:rsidRDefault="000E7FD0" w:rsidP="008E544B">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connection of motional speed and musical </w:t>
      </w:r>
      <w:r w:rsidR="005260B2">
        <w:rPr>
          <w:rFonts w:ascii="Times New Roman" w:hAnsi="Times New Roman"/>
          <w:sz w:val="24"/>
          <w:szCs w:val="24"/>
        </w:rPr>
        <w:t>volume</w:t>
      </w:r>
      <w:r>
        <w:rPr>
          <w:rFonts w:ascii="Times New Roman" w:hAnsi="Times New Roman"/>
          <w:sz w:val="24"/>
          <w:szCs w:val="24"/>
        </w:rPr>
        <w:t xml:space="preserve"> and musical </w:t>
      </w:r>
      <w:r>
        <w:rPr>
          <w:rFonts w:ascii="Times New Roman" w:hAnsi="Times New Roman"/>
          <w:i/>
          <w:iCs/>
          <w:sz w:val="24"/>
          <w:szCs w:val="24"/>
        </w:rPr>
        <w:t>articulation</w:t>
      </w:r>
      <w:r>
        <w:rPr>
          <w:rFonts w:ascii="Times New Roman" w:hAnsi="Times New Roman"/>
          <w:sz w:val="24"/>
          <w:szCs w:val="24"/>
        </w:rPr>
        <w:t xml:space="preserve"> was examined. Paired T-test between the fast condition and the slow condition revealed that the mean value of velocity in the fast condition (N = 13, Mean = .47, SD = .05) was significantly higher than the mean in the slow condition (N = 13, Mean = .42, SD = .07), t (12) = 3.76, </w:t>
      </w:r>
      <w:r>
        <w:rPr>
          <w:rFonts w:ascii="Times New Roman" w:hAnsi="Times New Roman"/>
          <w:i/>
          <w:sz w:val="24"/>
          <w:szCs w:val="24"/>
        </w:rPr>
        <w:t xml:space="preserve">p </w:t>
      </w:r>
      <w:r w:rsidR="008E544B">
        <w:rPr>
          <w:rFonts w:ascii="Times New Roman" w:hAnsi="Times New Roman"/>
          <w:sz w:val="24"/>
          <w:szCs w:val="24"/>
        </w:rPr>
        <w:t>&lt; .01.</w:t>
      </w:r>
      <w:r>
        <w:rPr>
          <w:rFonts w:ascii="Times New Roman" w:hAnsi="Times New Roman"/>
          <w:sz w:val="24"/>
          <w:szCs w:val="24"/>
        </w:rPr>
        <w:t xml:space="preserve"> However, the mean value of musical articulation between the fast condition (N = 13, Mean = .81, SD = .33) and the slow condition (N = 13, Mean = .96, SD = .18) was not significant, t (12) = -1.947, </w:t>
      </w:r>
      <w:r>
        <w:rPr>
          <w:rFonts w:ascii="Times New Roman" w:hAnsi="Times New Roman"/>
          <w:i/>
          <w:sz w:val="24"/>
          <w:szCs w:val="24"/>
        </w:rPr>
        <w:t xml:space="preserve">p </w:t>
      </w:r>
      <w:r>
        <w:rPr>
          <w:rFonts w:ascii="Times New Roman" w:hAnsi="Times New Roman"/>
          <w:sz w:val="24"/>
          <w:szCs w:val="24"/>
        </w:rPr>
        <w:t xml:space="preserve">&gt; .05. That is to say, there is a transformation from perceived walking speed to produced musical </w:t>
      </w:r>
      <w:r w:rsidR="005260B2">
        <w:rPr>
          <w:rFonts w:ascii="Times New Roman" w:hAnsi="Times New Roman"/>
          <w:sz w:val="24"/>
          <w:szCs w:val="24"/>
        </w:rPr>
        <w:t>volume</w:t>
      </w:r>
      <w:r>
        <w:rPr>
          <w:rFonts w:ascii="Times New Roman" w:hAnsi="Times New Roman"/>
          <w:sz w:val="24"/>
          <w:szCs w:val="24"/>
        </w:rPr>
        <w:t xml:space="preserve"> whereas not for musical articulation.</w:t>
      </w:r>
      <w:r>
        <w:rPr>
          <w:rFonts w:ascii="Times New Roman" w:hAnsi="Times New Roman" w:hint="eastAsia"/>
          <w:sz w:val="24"/>
          <w:szCs w:val="24"/>
        </w:rPr>
        <w:t xml:space="preserve"> </w:t>
      </w:r>
    </w:p>
    <w:p w14:paraId="51E2A09A" w14:textId="40A8EF56" w:rsidR="00AE7B0C" w:rsidRDefault="000E7FD0" w:rsidP="008E544B">
      <w:pPr>
        <w:spacing w:after="0" w:line="480" w:lineRule="auto"/>
        <w:ind w:firstLine="720"/>
        <w:jc w:val="both"/>
        <w:rPr>
          <w:rFonts w:ascii="Times New Roman" w:hAnsi="Times New Roman"/>
          <w:sz w:val="24"/>
          <w:szCs w:val="24"/>
        </w:rPr>
      </w:pPr>
      <w:r>
        <w:rPr>
          <w:rFonts w:ascii="Times New Roman" w:hAnsi="Times New Roman"/>
          <w:sz w:val="24"/>
          <w:szCs w:val="24"/>
        </w:rPr>
        <w:t>We finally examined the transformation from other motional features to musical tempo. Previous examination has indicated the significant effect of motional speed on performance tempo. Paired T-test between the high condition (N = 13, Mean = .50, SD = .19) and the low condition (N = 13, Mean = .53, SD = .16</w:t>
      </w:r>
      <w:r w:rsidR="00C718D1">
        <w:rPr>
          <w:rFonts w:ascii="Times New Roman" w:hAnsi="Times New Roman"/>
          <w:sz w:val="24"/>
          <w:szCs w:val="24"/>
        </w:rPr>
        <w:t>)</w:t>
      </w:r>
      <w:r>
        <w:rPr>
          <w:rFonts w:ascii="Times New Roman" w:hAnsi="Times New Roman"/>
          <w:sz w:val="24"/>
          <w:szCs w:val="24"/>
        </w:rPr>
        <w:t xml:space="preserve"> indicated that the effect of perceived height on produced tempo was not significant, t (12) = -0.98, </w:t>
      </w:r>
      <w:r>
        <w:rPr>
          <w:rFonts w:ascii="Times New Roman" w:hAnsi="Times New Roman"/>
          <w:i/>
          <w:sz w:val="24"/>
          <w:szCs w:val="24"/>
        </w:rPr>
        <w:t xml:space="preserve">p </w:t>
      </w:r>
      <w:r w:rsidR="008E544B">
        <w:rPr>
          <w:rFonts w:ascii="Times New Roman" w:hAnsi="Times New Roman"/>
          <w:sz w:val="24"/>
          <w:szCs w:val="24"/>
        </w:rPr>
        <w:t>&gt; .05.</w:t>
      </w:r>
      <w:r>
        <w:rPr>
          <w:rFonts w:ascii="Times New Roman" w:hAnsi="Times New Roman"/>
          <w:sz w:val="24"/>
          <w:szCs w:val="24"/>
        </w:rPr>
        <w:t xml:space="preserve"> </w:t>
      </w:r>
      <w:r w:rsidR="008E544B">
        <w:rPr>
          <w:rFonts w:ascii="Times New Roman" w:hAnsi="Times New Roman"/>
          <w:sz w:val="24"/>
          <w:szCs w:val="24"/>
        </w:rPr>
        <w:t>T</w:t>
      </w:r>
      <w:r>
        <w:rPr>
          <w:rFonts w:ascii="Times New Roman" w:hAnsi="Times New Roman"/>
          <w:sz w:val="24"/>
          <w:szCs w:val="24"/>
        </w:rPr>
        <w:t xml:space="preserve">he mean difference of melody tempo between the angular condition (N = 13, Mean = .50, SD = .21) and the normal condition (N = 13, Mean = .43, SD = .10) was not significantly either, t (12) = 1.75, </w:t>
      </w:r>
      <w:r>
        <w:rPr>
          <w:rFonts w:ascii="Times New Roman" w:hAnsi="Times New Roman"/>
          <w:i/>
          <w:sz w:val="24"/>
          <w:szCs w:val="24"/>
        </w:rPr>
        <w:t xml:space="preserve">p </w:t>
      </w:r>
      <w:r>
        <w:rPr>
          <w:rFonts w:ascii="Times New Roman" w:hAnsi="Times New Roman"/>
          <w:sz w:val="24"/>
          <w:szCs w:val="24"/>
        </w:rPr>
        <w:t xml:space="preserve">&gt; .05 </w:t>
      </w:r>
      <w:r>
        <w:rPr>
          <w:rFonts w:ascii="Times New Roman" w:hAnsi="Times New Roman"/>
          <w:sz w:val="24"/>
          <w:szCs w:val="24"/>
        </w:rPr>
        <w:lastRenderedPageBreak/>
        <w:t xml:space="preserve">(as can be seen from </w:t>
      </w:r>
      <w:r w:rsidR="0071203D">
        <w:rPr>
          <w:rFonts w:ascii="Times New Roman" w:hAnsi="Times New Roman"/>
          <w:b/>
          <w:bCs/>
          <w:sz w:val="24"/>
          <w:szCs w:val="24"/>
        </w:rPr>
        <w:t>Figure 6</w:t>
      </w:r>
      <w:r>
        <w:rPr>
          <w:rFonts w:ascii="Times New Roman" w:hAnsi="Times New Roman"/>
          <w:sz w:val="24"/>
          <w:szCs w:val="24"/>
        </w:rPr>
        <w:t>). That is to say, only the motional speed influence</w:t>
      </w:r>
      <w:r w:rsidR="007E6A71">
        <w:rPr>
          <w:rFonts w:ascii="Times New Roman" w:hAnsi="Times New Roman"/>
          <w:sz w:val="24"/>
          <w:szCs w:val="24"/>
        </w:rPr>
        <w:t>d</w:t>
      </w:r>
      <w:r>
        <w:rPr>
          <w:rFonts w:ascii="Times New Roman" w:hAnsi="Times New Roman"/>
          <w:sz w:val="24"/>
          <w:szCs w:val="24"/>
        </w:rPr>
        <w:t xml:space="preserve"> performance tempo, while other motional features such as physical height and motional continuity </w:t>
      </w:r>
      <w:r w:rsidR="007E6A71">
        <w:rPr>
          <w:rFonts w:ascii="Times New Roman" w:hAnsi="Times New Roman"/>
          <w:sz w:val="24"/>
          <w:szCs w:val="24"/>
        </w:rPr>
        <w:t>did not influence performance tempo</w:t>
      </w:r>
      <w:r>
        <w:rPr>
          <w:rFonts w:ascii="Times New Roman" w:hAnsi="Times New Roman"/>
          <w:sz w:val="24"/>
          <w:szCs w:val="24"/>
        </w:rPr>
        <w:t>.</w:t>
      </w:r>
    </w:p>
    <w:p w14:paraId="7E3808D6" w14:textId="18516659" w:rsidR="00AE7B0C" w:rsidRDefault="00252474">
      <w:pPr>
        <w:autoSpaceDE w:val="0"/>
        <w:autoSpaceDN w:val="0"/>
        <w:adjustRightInd w:val="0"/>
        <w:spacing w:after="0" w:line="480" w:lineRule="auto"/>
        <w:rPr>
          <w:rFonts w:ascii="Times New Roman" w:hAnsi="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5D13BACB" wp14:editId="46E58C3C">
            <wp:simplePos x="0" y="0"/>
            <wp:positionH relativeFrom="column">
              <wp:posOffset>800100</wp:posOffset>
            </wp:positionH>
            <wp:positionV relativeFrom="paragraph">
              <wp:posOffset>-32385</wp:posOffset>
            </wp:positionV>
            <wp:extent cx="3909060" cy="33432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906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7F23A" w14:textId="4C7AA67A" w:rsidR="00AE7B0C" w:rsidRDefault="00AE7B0C">
      <w:pPr>
        <w:autoSpaceDE w:val="0"/>
        <w:autoSpaceDN w:val="0"/>
        <w:adjustRightInd w:val="0"/>
        <w:spacing w:after="0" w:line="480" w:lineRule="auto"/>
        <w:rPr>
          <w:rFonts w:ascii="Times New Roman" w:hAnsi="Times New Roman"/>
          <w:sz w:val="24"/>
          <w:szCs w:val="24"/>
        </w:rPr>
      </w:pPr>
    </w:p>
    <w:p w14:paraId="0D048B28" w14:textId="0D39BED9" w:rsidR="00252474" w:rsidRDefault="00252474" w:rsidP="00252474">
      <w:pPr>
        <w:autoSpaceDE w:val="0"/>
        <w:autoSpaceDN w:val="0"/>
        <w:adjustRightInd w:val="0"/>
        <w:spacing w:after="0" w:line="240" w:lineRule="auto"/>
        <w:rPr>
          <w:rFonts w:ascii="Times New Roman" w:hAnsi="Times New Roman" w:cs="Times New Roman"/>
          <w:sz w:val="24"/>
          <w:szCs w:val="24"/>
        </w:rPr>
      </w:pPr>
    </w:p>
    <w:p w14:paraId="025B4372" w14:textId="77777777" w:rsidR="00252474" w:rsidRDefault="00252474" w:rsidP="00252474">
      <w:pPr>
        <w:autoSpaceDE w:val="0"/>
        <w:autoSpaceDN w:val="0"/>
        <w:adjustRightInd w:val="0"/>
        <w:spacing w:after="0" w:line="240" w:lineRule="auto"/>
        <w:rPr>
          <w:rFonts w:ascii="Times New Roman" w:hAnsi="Times New Roman" w:cs="Times New Roman"/>
          <w:sz w:val="24"/>
          <w:szCs w:val="24"/>
        </w:rPr>
      </w:pPr>
    </w:p>
    <w:p w14:paraId="02370B97" w14:textId="77777777" w:rsidR="00252474" w:rsidRDefault="00252474" w:rsidP="00252474">
      <w:pPr>
        <w:autoSpaceDE w:val="0"/>
        <w:autoSpaceDN w:val="0"/>
        <w:adjustRightInd w:val="0"/>
        <w:spacing w:after="0" w:line="400" w:lineRule="atLeast"/>
        <w:rPr>
          <w:rFonts w:ascii="Times New Roman" w:hAnsi="Times New Roman" w:cs="Times New Roman"/>
          <w:sz w:val="24"/>
          <w:szCs w:val="24"/>
        </w:rPr>
      </w:pPr>
    </w:p>
    <w:p w14:paraId="19D477E9" w14:textId="77777777" w:rsidR="00AE7B0C" w:rsidRDefault="00AE7B0C">
      <w:pPr>
        <w:autoSpaceDE w:val="0"/>
        <w:autoSpaceDN w:val="0"/>
        <w:adjustRightInd w:val="0"/>
        <w:spacing w:after="0" w:line="480" w:lineRule="auto"/>
        <w:rPr>
          <w:rFonts w:ascii="Times New Roman" w:hAnsi="Times New Roman"/>
          <w:sz w:val="24"/>
          <w:szCs w:val="24"/>
        </w:rPr>
      </w:pPr>
    </w:p>
    <w:p w14:paraId="0708DB26" w14:textId="77777777" w:rsidR="00AE7B0C" w:rsidRDefault="00AE7B0C">
      <w:pPr>
        <w:spacing w:after="0" w:line="480" w:lineRule="auto"/>
        <w:ind w:firstLine="720"/>
        <w:jc w:val="both"/>
        <w:rPr>
          <w:rFonts w:ascii="Times New Roman" w:hAnsi="Times New Roman"/>
          <w:sz w:val="24"/>
          <w:szCs w:val="24"/>
        </w:rPr>
      </w:pPr>
    </w:p>
    <w:p w14:paraId="79CBE870" w14:textId="77777777" w:rsidR="00AE7B0C" w:rsidRDefault="00AE7B0C">
      <w:pPr>
        <w:spacing w:after="0" w:line="480" w:lineRule="auto"/>
        <w:jc w:val="both"/>
        <w:rPr>
          <w:rFonts w:ascii="Times New Roman" w:hAnsi="Times New Roman"/>
          <w:sz w:val="24"/>
          <w:szCs w:val="24"/>
        </w:rPr>
      </w:pPr>
    </w:p>
    <w:p w14:paraId="1EA11444" w14:textId="77777777" w:rsidR="00AE7B0C" w:rsidRDefault="00AE7B0C">
      <w:pPr>
        <w:spacing w:after="0" w:line="480" w:lineRule="auto"/>
        <w:jc w:val="both"/>
        <w:rPr>
          <w:rFonts w:ascii="Times New Roman" w:hAnsi="Times New Roman"/>
          <w:sz w:val="24"/>
          <w:szCs w:val="24"/>
        </w:rPr>
      </w:pPr>
    </w:p>
    <w:p w14:paraId="249326AF" w14:textId="77777777" w:rsidR="00AE7B0C" w:rsidRDefault="00AE7B0C">
      <w:pPr>
        <w:spacing w:after="0" w:line="480" w:lineRule="auto"/>
        <w:jc w:val="both"/>
        <w:rPr>
          <w:rFonts w:ascii="Times New Roman" w:hAnsi="Times New Roman"/>
          <w:sz w:val="24"/>
          <w:szCs w:val="24"/>
        </w:rPr>
      </w:pPr>
    </w:p>
    <w:p w14:paraId="7979C4EC" w14:textId="77777777" w:rsidR="00837B91" w:rsidRDefault="00837B91">
      <w:pPr>
        <w:spacing w:after="0" w:line="480" w:lineRule="auto"/>
        <w:jc w:val="both"/>
        <w:rPr>
          <w:rFonts w:ascii="Times New Roman" w:hAnsi="Times New Roman"/>
          <w:sz w:val="24"/>
          <w:szCs w:val="24"/>
        </w:rPr>
      </w:pPr>
    </w:p>
    <w:p w14:paraId="3C3FC0F8" w14:textId="5F065F74" w:rsidR="00AE7B0C" w:rsidRDefault="00252474">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1288D41D" wp14:editId="2390EAA1">
                <wp:simplePos x="0" y="0"/>
                <wp:positionH relativeFrom="column">
                  <wp:posOffset>153670</wp:posOffset>
                </wp:positionH>
                <wp:positionV relativeFrom="paragraph">
                  <wp:posOffset>55245</wp:posOffset>
                </wp:positionV>
                <wp:extent cx="5570220" cy="990600"/>
                <wp:effectExtent l="0" t="0" r="11430" b="19050"/>
                <wp:wrapNone/>
                <wp:docPr id="37" name="Quad Arrow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990600"/>
                        </a:xfrm>
                        <a:prstGeom prst="rect">
                          <a:avLst/>
                        </a:prstGeom>
                        <a:solidFill>
                          <a:srgbClr val="FFFFFF"/>
                        </a:solidFill>
                        <a:ln w="9525">
                          <a:solidFill>
                            <a:srgbClr val="FFFFFF"/>
                          </a:solidFill>
                          <a:miter lim="800000"/>
                        </a:ln>
                      </wps:spPr>
                      <wps:txbx>
                        <w:txbxContent>
                          <w:p w14:paraId="10820D6A" w14:textId="170B34E8" w:rsidR="00ED00C8" w:rsidRPr="00D45486" w:rsidRDefault="00ED00C8">
                            <w:pPr>
                              <w:jc w:val="both"/>
                              <w:rPr>
                                <w:rFonts w:asciiTheme="majorBidi" w:hAnsiTheme="majorBidi" w:cstheme="majorBidi"/>
                                <w:sz w:val="24"/>
                                <w:szCs w:val="24"/>
                              </w:rPr>
                            </w:pPr>
                            <w:r w:rsidRPr="00D45486">
                              <w:rPr>
                                <w:rFonts w:asciiTheme="majorBidi" w:hAnsiTheme="majorBidi" w:cstheme="majorBidi"/>
                                <w:i/>
                                <w:iCs/>
                                <w:sz w:val="24"/>
                                <w:szCs w:val="24"/>
                              </w:rPr>
                              <w:t>Figure 6</w:t>
                            </w:r>
                            <w:r>
                              <w:rPr>
                                <w:rFonts w:asciiTheme="majorBidi" w:hAnsiTheme="majorBidi" w:cstheme="majorBidi"/>
                                <w:sz w:val="24"/>
                                <w:szCs w:val="24"/>
                              </w:rPr>
                              <w:t>.</w:t>
                            </w:r>
                            <w:r w:rsidRPr="00D45486">
                              <w:rPr>
                                <w:rFonts w:asciiTheme="majorBidi" w:hAnsiTheme="majorBidi" w:cstheme="majorBidi"/>
                                <w:sz w:val="24"/>
                                <w:szCs w:val="24"/>
                              </w:rPr>
                              <w:t xml:space="preserve"> The effect of different motional features on melody tempo. Only motional speed (the first and second error bar) had the significant impact on melody tempo, </w:t>
                            </w:r>
                            <w:r w:rsidRPr="00D45486">
                              <w:rPr>
                                <w:rFonts w:asciiTheme="majorBidi" w:hAnsiTheme="majorBidi" w:cstheme="majorBidi"/>
                                <w:i/>
                                <w:iCs/>
                                <w:sz w:val="24"/>
                                <w:szCs w:val="24"/>
                              </w:rPr>
                              <w:t>p</w:t>
                            </w:r>
                            <w:r w:rsidRPr="00D45486">
                              <w:rPr>
                                <w:rFonts w:asciiTheme="majorBidi" w:hAnsiTheme="majorBidi" w:cstheme="majorBidi"/>
                                <w:sz w:val="24"/>
                                <w:szCs w:val="24"/>
                              </w:rPr>
                              <w:t xml:space="preserve"> &lt; .0; while the feature of physical height (the third and firth error bar) and motional continuity (the fifth and sixth error bar) had no effect on melody tempo.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Quad Arrow 37" o:spid="_x0000_s1061" type="#_x0000_t202" style="position:absolute;left:0;text-align:left;margin-left:12.1pt;margin-top:4.35pt;width:438.6pt;height: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" strokecolor="white">
                <v:textbox>
                  <w:txbxContent>
                    <w:p w14:paraId="10820D6A" w14:textId="170B34E8" w:rsidR="00ED00C8" w:rsidRPr="00D45486" w:rsidRDefault="00ED00C8">
                      <w:pPr>
                        <w:jc w:val="both"/>
                        <w:rPr>
                          <w:rFonts w:asciiTheme="majorBidi" w:hAnsiTheme="majorBidi" w:cstheme="majorBidi"/>
                          <w:sz w:val="24"/>
                          <w:szCs w:val="24"/>
                        </w:rPr>
                      </w:pPr>
                      <w:proofErr w:type="gramStart"/>
                      <w:r w:rsidRPr="00D45486">
                        <w:rPr>
                          <w:rFonts w:asciiTheme="majorBidi" w:hAnsiTheme="majorBidi" w:cstheme="majorBidi"/>
                          <w:i/>
                          <w:iCs/>
                          <w:sz w:val="24"/>
                          <w:szCs w:val="24"/>
                        </w:rPr>
                        <w:t>Figure 6</w:t>
                      </w:r>
                      <w:r>
                        <w:rPr>
                          <w:rFonts w:asciiTheme="majorBidi" w:hAnsiTheme="majorBidi" w:cstheme="majorBidi"/>
                          <w:sz w:val="24"/>
                          <w:szCs w:val="24"/>
                        </w:rPr>
                        <w:t>.</w:t>
                      </w:r>
                      <w:proofErr w:type="gramEnd"/>
                      <w:r w:rsidRPr="00D45486">
                        <w:rPr>
                          <w:rFonts w:asciiTheme="majorBidi" w:hAnsiTheme="majorBidi" w:cstheme="majorBidi"/>
                          <w:sz w:val="24"/>
                          <w:szCs w:val="24"/>
                        </w:rPr>
                        <w:t xml:space="preserve"> </w:t>
                      </w:r>
                      <w:proofErr w:type="gramStart"/>
                      <w:r w:rsidRPr="00D45486">
                        <w:rPr>
                          <w:rFonts w:asciiTheme="majorBidi" w:hAnsiTheme="majorBidi" w:cstheme="majorBidi"/>
                          <w:sz w:val="24"/>
                          <w:szCs w:val="24"/>
                        </w:rPr>
                        <w:t>The effect of different motional features on melody tempo.</w:t>
                      </w:r>
                      <w:proofErr w:type="gramEnd"/>
                      <w:r w:rsidRPr="00D45486">
                        <w:rPr>
                          <w:rFonts w:asciiTheme="majorBidi" w:hAnsiTheme="majorBidi" w:cstheme="majorBidi"/>
                          <w:sz w:val="24"/>
                          <w:szCs w:val="24"/>
                        </w:rPr>
                        <w:t xml:space="preserve"> Only motional speed (the first and second error bar) had the significant impact on melody tempo, </w:t>
                      </w:r>
                      <w:r w:rsidRPr="00D45486">
                        <w:rPr>
                          <w:rFonts w:asciiTheme="majorBidi" w:hAnsiTheme="majorBidi" w:cstheme="majorBidi"/>
                          <w:i/>
                          <w:iCs/>
                          <w:sz w:val="24"/>
                          <w:szCs w:val="24"/>
                        </w:rPr>
                        <w:t>p</w:t>
                      </w:r>
                      <w:r w:rsidRPr="00D45486">
                        <w:rPr>
                          <w:rFonts w:asciiTheme="majorBidi" w:hAnsiTheme="majorBidi" w:cstheme="majorBidi"/>
                          <w:sz w:val="24"/>
                          <w:szCs w:val="24"/>
                        </w:rPr>
                        <w:t xml:space="preserve"> &lt; .0</w:t>
                      </w:r>
                      <w:proofErr w:type="gramStart"/>
                      <w:r w:rsidRPr="00D45486">
                        <w:rPr>
                          <w:rFonts w:asciiTheme="majorBidi" w:hAnsiTheme="majorBidi" w:cstheme="majorBidi"/>
                          <w:sz w:val="24"/>
                          <w:szCs w:val="24"/>
                        </w:rPr>
                        <w:t>;</w:t>
                      </w:r>
                      <w:proofErr w:type="gramEnd"/>
                      <w:r w:rsidRPr="00D45486">
                        <w:rPr>
                          <w:rFonts w:asciiTheme="majorBidi" w:hAnsiTheme="majorBidi" w:cstheme="majorBidi"/>
                          <w:sz w:val="24"/>
                          <w:szCs w:val="24"/>
                        </w:rPr>
                        <w:t xml:space="preserve"> while the feature of physical height (the third and firth error bar) and motional continuity (the fifth and sixth error bar) had no effect on melody tempo.</w:t>
                      </w:r>
                    </w:p>
                  </w:txbxContent>
                </v:textbox>
              </v:shape>
            </w:pict>
          </mc:Fallback>
        </mc:AlternateContent>
      </w:r>
    </w:p>
    <w:p w14:paraId="74DAC92D" w14:textId="77777777" w:rsidR="00AE7B0C" w:rsidRDefault="000E7FD0">
      <w:pPr>
        <w:spacing w:after="0" w:line="480" w:lineRule="auto"/>
        <w:jc w:val="both"/>
        <w:rPr>
          <w:rFonts w:ascii="Times New Roman" w:hAnsi="Times New Roman"/>
          <w:sz w:val="24"/>
          <w:szCs w:val="24"/>
        </w:rPr>
      </w:pPr>
      <w:r>
        <w:rPr>
          <w:rFonts w:ascii="Times New Roman" w:hAnsi="Times New Roman"/>
          <w:sz w:val="24"/>
          <w:szCs w:val="24"/>
        </w:rPr>
        <w:tab/>
      </w:r>
    </w:p>
    <w:p w14:paraId="0864B072" w14:textId="77777777" w:rsidR="003764EE" w:rsidRDefault="003764EE">
      <w:pPr>
        <w:spacing w:after="0" w:line="480" w:lineRule="auto"/>
        <w:ind w:firstLine="720"/>
        <w:jc w:val="both"/>
        <w:rPr>
          <w:rFonts w:ascii="Times New Roman" w:hAnsi="Times New Roman"/>
          <w:sz w:val="24"/>
          <w:szCs w:val="24"/>
        </w:rPr>
      </w:pPr>
    </w:p>
    <w:p w14:paraId="19D1CAE0" w14:textId="3053E0F7" w:rsidR="00AE7B0C" w:rsidRDefault="000E7FD0" w:rsidP="0071203D">
      <w:pPr>
        <w:spacing w:after="0" w:line="480" w:lineRule="auto"/>
        <w:ind w:firstLine="720"/>
        <w:jc w:val="both"/>
        <w:rPr>
          <w:rFonts w:ascii="Times New Roman" w:hAnsi="Times New Roman"/>
          <w:sz w:val="24"/>
          <w:szCs w:val="24"/>
        </w:rPr>
      </w:pPr>
      <w:r>
        <w:rPr>
          <w:rFonts w:ascii="Times New Roman" w:hAnsi="Times New Roman"/>
          <w:sz w:val="24"/>
          <w:szCs w:val="24"/>
        </w:rPr>
        <w:t xml:space="preserve">To summarise the </w:t>
      </w:r>
      <w:r w:rsidR="00471E6C">
        <w:rPr>
          <w:rFonts w:ascii="Times New Roman" w:hAnsi="Times New Roman"/>
          <w:sz w:val="24"/>
          <w:szCs w:val="24"/>
        </w:rPr>
        <w:t xml:space="preserve">analysis on the </w:t>
      </w:r>
      <w:r>
        <w:rPr>
          <w:rFonts w:ascii="Times New Roman" w:hAnsi="Times New Roman"/>
          <w:sz w:val="24"/>
          <w:szCs w:val="24"/>
        </w:rPr>
        <w:t xml:space="preserve">session of melody performance, it confirmed the proposed pairs of analogies between motional speed and musical tempo, motional </w:t>
      </w:r>
      <w:r w:rsidR="00450A25">
        <w:rPr>
          <w:rFonts w:ascii="Times New Roman" w:hAnsi="Times New Roman"/>
          <w:sz w:val="24"/>
          <w:szCs w:val="24"/>
        </w:rPr>
        <w:t>distance</w:t>
      </w:r>
      <w:r>
        <w:rPr>
          <w:rFonts w:ascii="Times New Roman" w:hAnsi="Times New Roman"/>
          <w:sz w:val="24"/>
          <w:szCs w:val="24"/>
        </w:rPr>
        <w:t xml:space="preserve"> and musical </w:t>
      </w:r>
      <w:r w:rsidR="005260B2">
        <w:rPr>
          <w:rFonts w:ascii="Times New Roman" w:hAnsi="Times New Roman"/>
          <w:sz w:val="24"/>
          <w:szCs w:val="24"/>
        </w:rPr>
        <w:t>volume</w:t>
      </w:r>
      <w:r>
        <w:rPr>
          <w:rFonts w:ascii="Times New Roman" w:hAnsi="Times New Roman"/>
          <w:sz w:val="24"/>
          <w:szCs w:val="24"/>
        </w:rPr>
        <w:t xml:space="preserve">, and motional continuity and musical articulation. We additionally discovered several pairs of crossed analogies. For instance, </w:t>
      </w:r>
      <w:r w:rsidR="007E6A71">
        <w:rPr>
          <w:rFonts w:ascii="Times New Roman" w:hAnsi="Times New Roman"/>
          <w:sz w:val="24"/>
          <w:szCs w:val="24"/>
        </w:rPr>
        <w:t>m</w:t>
      </w:r>
      <w:r>
        <w:rPr>
          <w:rFonts w:ascii="Times New Roman" w:hAnsi="Times New Roman"/>
          <w:sz w:val="24"/>
          <w:szCs w:val="24"/>
        </w:rPr>
        <w:t xml:space="preserve">otional height had an influence on the performance articulation while not on the performance </w:t>
      </w:r>
      <w:r w:rsidR="005260B2">
        <w:rPr>
          <w:rFonts w:ascii="Times New Roman" w:hAnsi="Times New Roman"/>
          <w:sz w:val="24"/>
          <w:szCs w:val="24"/>
        </w:rPr>
        <w:t>volume</w:t>
      </w:r>
      <w:r>
        <w:rPr>
          <w:rFonts w:ascii="Times New Roman" w:hAnsi="Times New Roman"/>
          <w:sz w:val="24"/>
          <w:szCs w:val="24"/>
        </w:rPr>
        <w:t xml:space="preserve">; while the motional speed only had an influence on the musical </w:t>
      </w:r>
      <w:r w:rsidR="005260B2">
        <w:rPr>
          <w:rFonts w:ascii="Times New Roman" w:hAnsi="Times New Roman"/>
          <w:sz w:val="24"/>
          <w:szCs w:val="24"/>
        </w:rPr>
        <w:t>volume</w:t>
      </w:r>
      <w:r>
        <w:rPr>
          <w:rFonts w:ascii="Times New Roman" w:hAnsi="Times New Roman"/>
          <w:sz w:val="24"/>
          <w:szCs w:val="24"/>
        </w:rPr>
        <w:t xml:space="preserve"> while not on the musical articulation. However, there was no crossed effect of motional articulation and motional height on the performance tempo. </w:t>
      </w:r>
      <w:r>
        <w:rPr>
          <w:rFonts w:ascii="Times New Roman" w:hAnsi="Times New Roman"/>
          <w:b/>
          <w:bCs/>
          <w:sz w:val="24"/>
          <w:szCs w:val="24"/>
        </w:rPr>
        <w:t xml:space="preserve">Figures </w:t>
      </w:r>
      <w:r w:rsidR="0071203D">
        <w:rPr>
          <w:rFonts w:ascii="Times New Roman" w:hAnsi="Times New Roman"/>
          <w:b/>
          <w:bCs/>
          <w:sz w:val="24"/>
          <w:szCs w:val="24"/>
        </w:rPr>
        <w:t>7</w:t>
      </w:r>
      <w:r w:rsidR="0071203D">
        <w:rPr>
          <w:rFonts w:ascii="Times New Roman" w:hAnsi="Times New Roman"/>
          <w:b/>
          <w:bCs/>
          <w:sz w:val="24"/>
          <w:szCs w:val="24"/>
          <w:lang w:val="en-US"/>
        </w:rPr>
        <w:t xml:space="preserve"> (7.1</w:t>
      </w:r>
      <w:r w:rsidR="00313396">
        <w:rPr>
          <w:rFonts w:ascii="Times New Roman" w:hAnsi="Times New Roman"/>
          <w:b/>
          <w:bCs/>
          <w:sz w:val="24"/>
          <w:szCs w:val="24"/>
          <w:lang w:val="en-US"/>
        </w:rPr>
        <w:t>-</w:t>
      </w:r>
      <w:r w:rsidR="0071203D">
        <w:rPr>
          <w:rFonts w:ascii="Times New Roman" w:hAnsi="Times New Roman"/>
          <w:b/>
          <w:bCs/>
          <w:sz w:val="24"/>
          <w:szCs w:val="24"/>
          <w:lang w:val="en-US"/>
        </w:rPr>
        <w:t>7.</w:t>
      </w:r>
      <w:r w:rsidR="00313396">
        <w:rPr>
          <w:rFonts w:ascii="Times New Roman" w:hAnsi="Times New Roman"/>
          <w:b/>
          <w:bCs/>
          <w:sz w:val="24"/>
          <w:szCs w:val="24"/>
          <w:lang w:val="en-US"/>
        </w:rPr>
        <w:t>7</w:t>
      </w:r>
      <w:r w:rsidR="0071203D">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display</w:t>
      </w:r>
      <w:r w:rsidR="00450A25">
        <w:rPr>
          <w:rFonts w:ascii="Times New Roman" w:hAnsi="Times New Roman"/>
          <w:sz w:val="24"/>
          <w:szCs w:val="24"/>
        </w:rPr>
        <w:t>s</w:t>
      </w:r>
      <w:r>
        <w:rPr>
          <w:rFonts w:ascii="Times New Roman" w:hAnsi="Times New Roman"/>
          <w:sz w:val="24"/>
          <w:szCs w:val="24"/>
        </w:rPr>
        <w:t xml:space="preserve"> the effect of each motion feature on the produced musical characteristics by comparing the mean differences of error bars.</w:t>
      </w:r>
      <w:r>
        <w:rPr>
          <w:rFonts w:ascii="Times New Roman" w:hAnsi="Times New Roman" w:hint="eastAsia"/>
          <w:sz w:val="24"/>
          <w:szCs w:val="24"/>
        </w:rPr>
        <w:t xml:space="preserve"> </w:t>
      </w:r>
    </w:p>
    <w:p w14:paraId="2060B577" w14:textId="77777777" w:rsidR="00AE7B0C" w:rsidRDefault="00AE7B0C">
      <w:pPr>
        <w:autoSpaceDE w:val="0"/>
        <w:autoSpaceDN w:val="0"/>
        <w:adjustRightInd w:val="0"/>
        <w:spacing w:after="0" w:line="480" w:lineRule="auto"/>
        <w:rPr>
          <w:rFonts w:ascii="Times New Roman" w:hAnsi="Times New Roman"/>
          <w:sz w:val="24"/>
          <w:szCs w:val="24"/>
        </w:rPr>
      </w:pPr>
    </w:p>
    <w:p w14:paraId="391E51A6" w14:textId="6AD096C7" w:rsidR="00AE7B0C" w:rsidRDefault="00837B91">
      <w:pPr>
        <w:spacing w:after="0" w:line="480" w:lineRule="auto"/>
        <w:ind w:left="360"/>
        <w:jc w:val="both"/>
        <w:rPr>
          <w:rFonts w:ascii="Times New Roman" w:hAnsi="Times New Roman"/>
          <w:sz w:val="24"/>
          <w:szCs w:val="24"/>
        </w:rPr>
      </w:pPr>
      <w:r>
        <w:rPr>
          <w:noProof/>
          <w:sz w:val="24"/>
        </w:rPr>
        <w:lastRenderedPageBreak/>
        <mc:AlternateContent>
          <mc:Choice Requires="wpg">
            <w:drawing>
              <wp:anchor distT="0" distB="0" distL="114300" distR="114300" simplePos="0" relativeHeight="251661312" behindDoc="0" locked="0" layoutInCell="1" allowOverlap="1" wp14:anchorId="54DAAD87" wp14:editId="30674549">
                <wp:simplePos x="0" y="0"/>
                <wp:positionH relativeFrom="column">
                  <wp:posOffset>-142875</wp:posOffset>
                </wp:positionH>
                <wp:positionV relativeFrom="paragraph">
                  <wp:posOffset>-9525</wp:posOffset>
                </wp:positionV>
                <wp:extent cx="6002655" cy="7848600"/>
                <wp:effectExtent l="0" t="0" r="17145" b="19050"/>
                <wp:wrapNone/>
                <wp:docPr id="82" name="组合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655" cy="7848600"/>
                          <a:chOff x="3202" y="446880"/>
                          <a:chExt cx="9900" cy="12600"/>
                        </a:xfrm>
                      </wpg:grpSpPr>
                      <wpg:grpSp>
                        <wpg:cNvPr id="81" name="组合 81"/>
                        <wpg:cNvGrpSpPr/>
                        <wpg:grpSpPr>
                          <a:xfrm>
                            <a:off x="3202" y="446880"/>
                            <a:ext cx="9901" cy="3967"/>
                            <a:chOff x="3187" y="446895"/>
                            <a:chExt cx="9901" cy="3967"/>
                          </a:xfrm>
                        </wpg:grpSpPr>
                        <wpg:grpSp>
                          <wpg:cNvPr id="3" name="Group 3"/>
                          <wpg:cNvGrpSpPr/>
                          <wpg:grpSpPr>
                            <a:xfrm>
                              <a:off x="3187" y="446895"/>
                              <a:ext cx="9453" cy="2667"/>
                              <a:chOff x="0" y="0"/>
                              <a:chExt cx="6003235" cy="1693628"/>
                            </a:xfrm>
                          </wpg:grpSpPr>
                          <pic:pic xmlns:pic="http://schemas.openxmlformats.org/drawingml/2006/picture">
                            <pic:nvPicPr>
                              <pic:cNvPr id="29" name="图片 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a:xfrm>
                                <a:off x="4110824" y="31805"/>
                                <a:ext cx="1892411" cy="1645920"/>
                              </a:xfrm>
                              <a:prstGeom prst="rect">
                                <a:avLst/>
                              </a:prstGeom>
                              <a:noFill/>
                              <a:ln>
                                <a:noFill/>
                              </a:ln>
                            </pic:spPr>
                          </pic:pic>
                          <pic:pic xmlns:pic="http://schemas.openxmlformats.org/drawingml/2006/picture">
                            <pic:nvPicPr>
                              <pic:cNvPr id="30" name="Picture 2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a:xfrm>
                                <a:off x="0" y="0"/>
                                <a:ext cx="1868556" cy="1693628"/>
                              </a:xfrm>
                              <a:prstGeom prst="rect">
                                <a:avLst/>
                              </a:prstGeom>
                              <a:noFill/>
                              <a:ln>
                                <a:noFill/>
                              </a:ln>
                            </pic:spPr>
                          </pic:pic>
                          <pic:pic xmlns:pic="http://schemas.openxmlformats.org/drawingml/2006/picture">
                            <pic:nvPicPr>
                              <pic:cNvPr id="31" name="Picture 3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2067339" y="7951"/>
                                <a:ext cx="1868556" cy="1677725"/>
                              </a:xfrm>
                              <a:prstGeom prst="rect">
                                <a:avLst/>
                              </a:prstGeom>
                              <a:noFill/>
                              <a:ln>
                                <a:noFill/>
                              </a:ln>
                            </pic:spPr>
                          </pic:pic>
                        </wpg:grpSp>
                        <wpg:grpSp>
                          <wpg:cNvPr id="4" name="Group 4"/>
                          <wpg:cNvGrpSpPr/>
                          <wpg:grpSpPr>
                            <a:xfrm>
                              <a:off x="3310" y="449704"/>
                              <a:ext cx="9779" cy="1158"/>
                              <a:chOff x="71569" y="47704"/>
                              <a:chExt cx="6210221" cy="783040"/>
                            </a:xfrm>
                          </wpg:grpSpPr>
                          <wps:wsp>
                            <wps:cNvPr id="32" name="Quad Arrow 30"/>
                            <wps:cNvSpPr txBox="1">
                              <a:spLocks noChangeArrowheads="1"/>
                            </wps:cNvSpPr>
                            <wps:spPr bwMode="auto">
                              <a:xfrm>
                                <a:off x="71569" y="47704"/>
                                <a:ext cx="1900501" cy="731439"/>
                              </a:xfrm>
                              <a:prstGeom prst="rect">
                                <a:avLst/>
                              </a:prstGeom>
                              <a:solidFill>
                                <a:srgbClr val="FFFFFF"/>
                              </a:solidFill>
                              <a:ln w="9525">
                                <a:solidFill>
                                  <a:srgbClr val="FFFFFF"/>
                                </a:solidFill>
                                <a:miter lim="800000"/>
                              </a:ln>
                            </wps:spPr>
                            <wps:txbx>
                              <w:txbxContent>
                                <w:p w14:paraId="62842765" w14:textId="43D01A66" w:rsidR="00ED00C8" w:rsidRDefault="00ED00C8">
                                  <w:pPr>
                                    <w:jc w:val="both"/>
                                    <w:rPr>
                                      <w:rFonts w:ascii="Arial" w:hAnsi="Arial" w:cs="Arial"/>
                                      <w:sz w:val="16"/>
                                      <w:szCs w:val="16"/>
                                    </w:rPr>
                                  </w:pPr>
                                  <w:r>
                                    <w:rPr>
                                      <w:rFonts w:ascii="Times New Roman" w:hAnsi="Times New Roman"/>
                                      <w:b/>
                                      <w:bCs/>
                                      <w:sz w:val="16"/>
                                      <w:szCs w:val="16"/>
                                    </w:rPr>
                                    <w:t>Figure 7-1</w:t>
                                  </w:r>
                                  <w:r>
                                    <w:rPr>
                                      <w:rFonts w:ascii="Times New Roman" w:hAnsi="Times New Roman"/>
                                      <w:sz w:val="16"/>
                                      <w:szCs w:val="16"/>
                                    </w:rPr>
                                    <w:t xml:space="preserve">: </w:t>
                                  </w:r>
                                  <w:r>
                                    <w:rPr>
                                      <w:rFonts w:ascii="Arial" w:hAnsi="Arial" w:cs="Arial"/>
                                      <w:sz w:val="16"/>
                                      <w:szCs w:val="16"/>
                                    </w:rPr>
                                    <w:t xml:space="preserve">The effect of motional speed on melody tempo,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s:wsp>
                            <wps:cNvPr id="33" name="Quad Arrow 31"/>
                            <wps:cNvSpPr txBox="1">
                              <a:spLocks noChangeArrowheads="1"/>
                            </wps:cNvSpPr>
                            <wps:spPr bwMode="auto">
                              <a:xfrm>
                                <a:off x="2067297" y="51516"/>
                                <a:ext cx="2091552" cy="779228"/>
                              </a:xfrm>
                              <a:prstGeom prst="rect">
                                <a:avLst/>
                              </a:prstGeom>
                              <a:solidFill>
                                <a:srgbClr val="FFFFFF"/>
                              </a:solidFill>
                              <a:ln w="9525">
                                <a:solidFill>
                                  <a:srgbClr val="FFFFFF"/>
                                </a:solidFill>
                                <a:miter lim="800000"/>
                              </a:ln>
                            </wps:spPr>
                            <wps:txbx>
                              <w:txbxContent>
                                <w:p w14:paraId="20976EB1" w14:textId="683AF02C" w:rsidR="00ED00C8" w:rsidRDefault="00ED00C8">
                                  <w:pPr>
                                    <w:jc w:val="both"/>
                                    <w:rPr>
                                      <w:rFonts w:ascii="Arial" w:hAnsi="Arial" w:cs="Arial"/>
                                      <w:sz w:val="16"/>
                                      <w:szCs w:val="16"/>
                                    </w:rPr>
                                  </w:pPr>
                                  <w:r>
                                    <w:rPr>
                                      <w:rFonts w:ascii="Times New Roman" w:hAnsi="Times New Roman"/>
                                      <w:b/>
                                      <w:bCs/>
                                      <w:sz w:val="20"/>
                                      <w:szCs w:val="20"/>
                                    </w:rPr>
                                    <w:t>Figure 7-2</w:t>
                                  </w:r>
                                  <w:r>
                                    <w:rPr>
                                      <w:rFonts w:ascii="Times New Roman" w:hAnsi="Times New Roman"/>
                                      <w:sz w:val="20"/>
                                      <w:szCs w:val="20"/>
                                    </w:rPr>
                                    <w:t xml:space="preserve">: </w:t>
                                  </w:r>
                                  <w:r>
                                    <w:rPr>
                                      <w:rFonts w:ascii="Arial" w:hAnsi="Arial" w:cs="Arial"/>
                                      <w:sz w:val="16"/>
                                      <w:szCs w:val="16"/>
                                    </w:rPr>
                                    <w:t xml:space="preserve">The effect of motional continuity on melody articulation,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s:wsp>
                            <wps:cNvPr id="34" name="Quad Arrow 32"/>
                            <wps:cNvSpPr txBox="1">
                              <a:spLocks noChangeArrowheads="1"/>
                            </wps:cNvSpPr>
                            <wps:spPr bwMode="auto">
                              <a:xfrm>
                                <a:off x="4277523" y="47704"/>
                                <a:ext cx="2004267" cy="735332"/>
                              </a:xfrm>
                              <a:prstGeom prst="rect">
                                <a:avLst/>
                              </a:prstGeom>
                              <a:solidFill>
                                <a:srgbClr val="FFFFFF"/>
                              </a:solidFill>
                              <a:ln w="9525">
                                <a:solidFill>
                                  <a:srgbClr val="FFFFFF"/>
                                </a:solidFill>
                                <a:miter lim="800000"/>
                              </a:ln>
                            </wps:spPr>
                            <wps:txbx>
                              <w:txbxContent>
                                <w:p w14:paraId="4129A064" w14:textId="41A07D79" w:rsidR="00ED00C8" w:rsidRDefault="00ED00C8">
                                  <w:pPr>
                                    <w:rPr>
                                      <w:rFonts w:ascii="Times New Roman" w:hAnsi="Times New Roman"/>
                                      <w:sz w:val="16"/>
                                      <w:szCs w:val="16"/>
                                    </w:rPr>
                                  </w:pPr>
                                  <w:r>
                                    <w:rPr>
                                      <w:rFonts w:ascii="Times New Roman" w:hAnsi="Times New Roman"/>
                                      <w:b/>
                                      <w:bCs/>
                                      <w:sz w:val="16"/>
                                      <w:szCs w:val="16"/>
                                    </w:rPr>
                                    <w:t>Figure 7-3</w:t>
                                  </w:r>
                                  <w:r>
                                    <w:rPr>
                                      <w:rFonts w:ascii="Times New Roman" w:hAnsi="Times New Roman"/>
                                      <w:sz w:val="16"/>
                                      <w:szCs w:val="16"/>
                                    </w:rPr>
                                    <w:t xml:space="preserve">: </w:t>
                                  </w:r>
                                  <w:r>
                                    <w:rPr>
                                      <w:rFonts w:ascii="Arial" w:hAnsi="Arial" w:cs="Arial"/>
                                      <w:sz w:val="16"/>
                                      <w:szCs w:val="16"/>
                                    </w:rPr>
                                    <w:t xml:space="preserve">The effect of motional direction on melody volume,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g:grpSp>
                      </wpg:grpSp>
                      <wpg:grpSp>
                        <wpg:cNvPr id="80" name="组合 80"/>
                        <wpg:cNvGrpSpPr/>
                        <wpg:grpSpPr>
                          <a:xfrm>
                            <a:off x="3593" y="450877"/>
                            <a:ext cx="8626" cy="3883"/>
                            <a:chOff x="3593" y="449257"/>
                            <a:chExt cx="8626" cy="3883"/>
                          </a:xfrm>
                        </wpg:grpSpPr>
                        <wpg:grpSp>
                          <wpg:cNvPr id="5" name="Group 5"/>
                          <wpg:cNvGrpSpPr/>
                          <wpg:grpSpPr>
                            <a:xfrm>
                              <a:off x="4000" y="449257"/>
                              <a:ext cx="7488" cy="2816"/>
                              <a:chOff x="0" y="7951"/>
                              <a:chExt cx="4754874" cy="1789044"/>
                            </a:xfrm>
                          </wpg:grpSpPr>
                          <pic:pic xmlns:pic="http://schemas.openxmlformats.org/drawingml/2006/picture">
                            <pic:nvPicPr>
                              <pic:cNvPr id="23" name="Picture 2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a:xfrm>
                                <a:off x="0" y="7952"/>
                                <a:ext cx="2035534" cy="1789043"/>
                              </a:xfrm>
                              <a:prstGeom prst="rect">
                                <a:avLst/>
                              </a:prstGeom>
                              <a:noFill/>
                              <a:ln>
                                <a:noFill/>
                              </a:ln>
                            </pic:spPr>
                          </pic:pic>
                          <pic:pic xmlns:pic="http://schemas.openxmlformats.org/drawingml/2006/picture">
                            <pic:nvPicPr>
                              <pic:cNvPr id="24" name="Picture 22"/>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a:xfrm>
                                <a:off x="2711389" y="7951"/>
                                <a:ext cx="2043485" cy="1789044"/>
                              </a:xfrm>
                              <a:prstGeom prst="rect">
                                <a:avLst/>
                              </a:prstGeom>
                              <a:noFill/>
                              <a:ln>
                                <a:noFill/>
                              </a:ln>
                            </pic:spPr>
                          </pic:pic>
                        </wpg:grpSp>
                        <wpg:grpSp>
                          <wpg:cNvPr id="18" name="Group 18"/>
                          <wpg:cNvGrpSpPr/>
                          <wpg:grpSpPr>
                            <a:xfrm>
                              <a:off x="3593" y="452274"/>
                              <a:ext cx="8626" cy="866"/>
                              <a:chOff x="614" y="-113"/>
                              <a:chExt cx="8626" cy="1077"/>
                            </a:xfrm>
                          </wpg:grpSpPr>
                          <wps:wsp>
                            <wps:cNvPr id="19" name="Quad Arrow 33"/>
                            <wps:cNvSpPr txBox="1">
                              <a:spLocks noChangeArrowheads="1"/>
                            </wps:cNvSpPr>
                            <wps:spPr bwMode="auto">
                              <a:xfrm>
                                <a:off x="614" y="-87"/>
                                <a:ext cx="4032" cy="733"/>
                              </a:xfrm>
                              <a:prstGeom prst="rect">
                                <a:avLst/>
                              </a:prstGeom>
                              <a:solidFill>
                                <a:srgbClr val="FFFFFF"/>
                              </a:solidFill>
                              <a:ln w="9525">
                                <a:solidFill>
                                  <a:srgbClr val="FFFFFF"/>
                                </a:solidFill>
                                <a:miter lim="800000"/>
                              </a:ln>
                            </wps:spPr>
                            <wps:txbx>
                              <w:txbxContent>
                                <w:p w14:paraId="57C043F3" w14:textId="565E27BE" w:rsidR="00ED00C8" w:rsidRDefault="00ED00C8">
                                  <w:pPr>
                                    <w:rPr>
                                      <w:rFonts w:ascii="Arial" w:hAnsi="Arial" w:cs="Arial"/>
                                      <w:sz w:val="16"/>
                                      <w:szCs w:val="16"/>
                                    </w:rPr>
                                  </w:pPr>
                                  <w:r>
                                    <w:rPr>
                                      <w:rFonts w:ascii="Times New Roman" w:hAnsi="Times New Roman"/>
                                      <w:b/>
                                      <w:bCs/>
                                      <w:sz w:val="16"/>
                                      <w:szCs w:val="16"/>
                                    </w:rPr>
                                    <w:t>Figure 7-4</w:t>
                                  </w:r>
                                  <w:r>
                                    <w:rPr>
                                      <w:rFonts w:ascii="Times New Roman" w:hAnsi="Times New Roman"/>
                                      <w:sz w:val="16"/>
                                      <w:szCs w:val="16"/>
                                    </w:rPr>
                                    <w:t xml:space="preserve">: </w:t>
                                  </w:r>
                                  <w:r>
                                    <w:rPr>
                                      <w:rFonts w:ascii="Arial" w:hAnsi="Arial" w:cs="Arial"/>
                                      <w:sz w:val="16"/>
                                      <w:szCs w:val="16"/>
                                    </w:rPr>
                                    <w:t xml:space="preserve">crossed mapping of motional height onto melody volume, which is </w:t>
                                  </w:r>
                                  <w:r>
                                    <w:rPr>
                                      <w:rFonts w:ascii="Arial" w:hAnsi="Arial" w:cs="Arial"/>
                                      <w:b/>
                                      <w:bCs/>
                                      <w:sz w:val="16"/>
                                      <w:szCs w:val="16"/>
                                    </w:rPr>
                                    <w:t>not</w:t>
                                  </w:r>
                                  <w:r>
                                    <w:rPr>
                                      <w:rFonts w:ascii="Arial" w:hAnsi="Arial" w:cs="Arial"/>
                                      <w:sz w:val="16"/>
                                      <w:szCs w:val="16"/>
                                    </w:rPr>
                                    <w:t xml:space="preserve"> significant, </w:t>
                                  </w:r>
                                  <w:r>
                                    <w:rPr>
                                      <w:rFonts w:ascii="Arial" w:hAnsi="Arial" w:cs="Arial"/>
                                      <w:i/>
                                      <w:sz w:val="16"/>
                                      <w:szCs w:val="16"/>
                                    </w:rPr>
                                    <w:t xml:space="preserve">p </w:t>
                                  </w:r>
                                  <w:r>
                                    <w:rPr>
                                      <w:rFonts w:ascii="Arial" w:hAnsi="Arial" w:cs="Arial"/>
                                      <w:sz w:val="16"/>
                                      <w:szCs w:val="16"/>
                                    </w:rPr>
                                    <w:t>&gt; .05</w:t>
                                  </w:r>
                                </w:p>
                              </w:txbxContent>
                            </wps:txbx>
                            <wps:bodyPr rot="0" vert="horz" wrap="square" lIns="91440" tIns="45720" rIns="91440" bIns="45720" anchor="t" anchorCtr="0" upright="1">
                              <a:noAutofit/>
                            </wps:bodyPr>
                          </wps:wsp>
                          <wps:wsp>
                            <wps:cNvPr id="20" name="Quad Arrow 34"/>
                            <wps:cNvSpPr txBox="1">
                              <a:spLocks noChangeArrowheads="1"/>
                            </wps:cNvSpPr>
                            <wps:spPr bwMode="auto">
                              <a:xfrm>
                                <a:off x="4996" y="-113"/>
                                <a:ext cx="4244" cy="1077"/>
                              </a:xfrm>
                              <a:prstGeom prst="rect">
                                <a:avLst/>
                              </a:prstGeom>
                              <a:solidFill>
                                <a:srgbClr val="FFFFFF"/>
                              </a:solidFill>
                              <a:ln w="9525">
                                <a:solidFill>
                                  <a:srgbClr val="FFFFFF"/>
                                </a:solidFill>
                                <a:miter lim="800000"/>
                              </a:ln>
                            </wps:spPr>
                            <wps:txbx>
                              <w:txbxContent>
                                <w:p w14:paraId="24F86BD8" w14:textId="0AEB6CBB" w:rsidR="00ED00C8" w:rsidRDefault="00ED00C8">
                                  <w:pPr>
                                    <w:rPr>
                                      <w:rFonts w:ascii="Times New Roman" w:hAnsi="Times New Roman"/>
                                      <w:sz w:val="16"/>
                                      <w:szCs w:val="16"/>
                                    </w:rPr>
                                  </w:pPr>
                                  <w:r>
                                    <w:rPr>
                                      <w:rFonts w:ascii="Times New Roman" w:hAnsi="Times New Roman"/>
                                      <w:b/>
                                      <w:bCs/>
                                      <w:sz w:val="16"/>
                                      <w:szCs w:val="16"/>
                                    </w:rPr>
                                    <w:t>Figure 7-5</w:t>
                                  </w:r>
                                  <w:r>
                                    <w:rPr>
                                      <w:rFonts w:ascii="Times New Roman" w:hAnsi="Times New Roman"/>
                                      <w:sz w:val="16"/>
                                      <w:szCs w:val="16"/>
                                    </w:rPr>
                                    <w:t>:</w:t>
                                  </w:r>
                                  <w:r>
                                    <w:rPr>
                                      <w:rFonts w:ascii="Arial" w:hAnsi="Arial" w:cs="Arial"/>
                                      <w:sz w:val="16"/>
                                      <w:szCs w:val="16"/>
                                    </w:rPr>
                                    <w:t xml:space="preserve"> crossed mapping of motional height onto melody articulation,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g:grpSp>
                      </wpg:grpSp>
                      <wpg:grpSp>
                        <wpg:cNvPr id="79" name="组合 79"/>
                        <wpg:cNvGrpSpPr/>
                        <wpg:grpSpPr>
                          <a:xfrm>
                            <a:off x="3652" y="454966"/>
                            <a:ext cx="8438" cy="4514"/>
                            <a:chOff x="3652" y="453271"/>
                            <a:chExt cx="8438" cy="4514"/>
                          </a:xfrm>
                        </wpg:grpSpPr>
                        <wpg:grpSp>
                          <wpg:cNvPr id="6" name="Group 6"/>
                          <wpg:cNvGrpSpPr/>
                          <wpg:grpSpPr>
                            <a:xfrm>
                              <a:off x="3983" y="453271"/>
                              <a:ext cx="7425" cy="2943"/>
                              <a:chOff x="0" y="0"/>
                              <a:chExt cx="4715124" cy="1868556"/>
                            </a:xfrm>
                          </wpg:grpSpPr>
                          <pic:pic xmlns:pic="http://schemas.openxmlformats.org/drawingml/2006/picture">
                            <pic:nvPicPr>
                              <pic:cNvPr id="26" name="Picture 2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a:xfrm>
                                <a:off x="0" y="0"/>
                                <a:ext cx="2059388" cy="1812897"/>
                              </a:xfrm>
                              <a:prstGeom prst="rect">
                                <a:avLst/>
                              </a:prstGeom>
                              <a:noFill/>
                              <a:ln>
                                <a:noFill/>
                              </a:ln>
                            </pic:spPr>
                          </pic:pic>
                          <pic:pic xmlns:pic="http://schemas.openxmlformats.org/drawingml/2006/picture">
                            <pic:nvPicPr>
                              <pic:cNvPr id="27" name="Picture 2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a:xfrm>
                                <a:off x="2592125" y="0"/>
                                <a:ext cx="2122999" cy="1868556"/>
                              </a:xfrm>
                              <a:prstGeom prst="rect">
                                <a:avLst/>
                              </a:prstGeom>
                              <a:noFill/>
                              <a:ln>
                                <a:noFill/>
                              </a:ln>
                            </pic:spPr>
                          </pic:pic>
                        </wpg:grpSp>
                        <wpg:grpSp>
                          <wpg:cNvPr id="13" name="Group 13"/>
                          <wpg:cNvGrpSpPr/>
                          <wpg:grpSpPr>
                            <a:xfrm>
                              <a:off x="3652" y="456533"/>
                              <a:ext cx="8439" cy="1252"/>
                              <a:chOff x="251" y="0"/>
                              <a:chExt cx="8439" cy="857"/>
                            </a:xfrm>
                          </wpg:grpSpPr>
                          <wps:wsp>
                            <wps:cNvPr id="17" name="Quad Arrow 35"/>
                            <wps:cNvSpPr txBox="1">
                              <a:spLocks noChangeArrowheads="1"/>
                            </wps:cNvSpPr>
                            <wps:spPr bwMode="auto">
                              <a:xfrm>
                                <a:off x="251" y="0"/>
                                <a:ext cx="4137" cy="720"/>
                              </a:xfrm>
                              <a:prstGeom prst="rect">
                                <a:avLst/>
                              </a:prstGeom>
                              <a:solidFill>
                                <a:srgbClr val="FFFFFF"/>
                              </a:solidFill>
                              <a:ln w="9525">
                                <a:solidFill>
                                  <a:srgbClr val="FFFFFF"/>
                                </a:solidFill>
                                <a:miter lim="800000"/>
                              </a:ln>
                            </wps:spPr>
                            <wps:txbx>
                              <w:txbxContent>
                                <w:p w14:paraId="6E3E044A" w14:textId="7B617E42" w:rsidR="00ED00C8" w:rsidRDefault="00ED00C8">
                                  <w:pPr>
                                    <w:rPr>
                                      <w:rFonts w:ascii="Arial" w:hAnsi="Arial" w:cs="Arial"/>
                                      <w:sz w:val="16"/>
                                      <w:szCs w:val="16"/>
                                    </w:rPr>
                                  </w:pPr>
                                  <w:r>
                                    <w:rPr>
                                      <w:rFonts w:ascii="Times New Roman" w:hAnsi="Times New Roman"/>
                                      <w:b/>
                                      <w:bCs/>
                                      <w:sz w:val="16"/>
                                      <w:szCs w:val="16"/>
                                    </w:rPr>
                                    <w:t>Figure 7-6</w:t>
                                  </w:r>
                                  <w:r>
                                    <w:rPr>
                                      <w:rFonts w:ascii="Times New Roman" w:hAnsi="Times New Roman"/>
                                      <w:sz w:val="16"/>
                                      <w:szCs w:val="16"/>
                                    </w:rPr>
                                    <w:t xml:space="preserve">: </w:t>
                                  </w:r>
                                  <w:r>
                                    <w:rPr>
                                      <w:rFonts w:ascii="Arial" w:hAnsi="Arial" w:cs="Arial"/>
                                      <w:sz w:val="16"/>
                                      <w:szCs w:val="16"/>
                                    </w:rPr>
                                    <w:t xml:space="preserve">crossed mapping of motional speed onto melody loudness, which is significant, </w:t>
                                  </w:r>
                                  <w:r>
                                    <w:rPr>
                                      <w:rFonts w:ascii="Arial" w:hAnsi="Arial" w:cs="Arial"/>
                                      <w:i/>
                                      <w:sz w:val="16"/>
                                      <w:szCs w:val="16"/>
                                    </w:rPr>
                                    <w:t xml:space="preserve">p </w:t>
                                  </w:r>
                                  <w:r>
                                    <w:rPr>
                                      <w:rFonts w:ascii="Arial" w:hAnsi="Arial" w:cs="Arial"/>
                                      <w:sz w:val="16"/>
                                      <w:szCs w:val="16"/>
                                    </w:rPr>
                                    <w:t>&lt; .05</w:t>
                                  </w:r>
                                </w:p>
                              </w:txbxContent>
                            </wps:txbx>
                            <wps:bodyPr rot="0" vert="horz" wrap="square" lIns="91440" tIns="45720" rIns="91440" bIns="45720" anchor="t" anchorCtr="0" upright="1">
                              <a:noAutofit/>
                            </wps:bodyPr>
                          </wps:wsp>
                          <wps:wsp>
                            <wps:cNvPr id="63" name="Quad Arrow 36"/>
                            <wps:cNvSpPr txBox="1">
                              <a:spLocks noChangeArrowheads="1"/>
                            </wps:cNvSpPr>
                            <wps:spPr bwMode="auto">
                              <a:xfrm>
                                <a:off x="4978" y="0"/>
                                <a:ext cx="3712" cy="857"/>
                              </a:xfrm>
                              <a:prstGeom prst="rect">
                                <a:avLst/>
                              </a:prstGeom>
                              <a:solidFill>
                                <a:srgbClr val="FFFFFF"/>
                              </a:solidFill>
                              <a:ln w="9525">
                                <a:solidFill>
                                  <a:srgbClr val="FFFFFF"/>
                                </a:solidFill>
                                <a:miter lim="800000"/>
                              </a:ln>
                            </wps:spPr>
                            <wps:txbx>
                              <w:txbxContent>
                                <w:p w14:paraId="5961226E" w14:textId="352D28AE" w:rsidR="00ED00C8" w:rsidRDefault="00ED00C8">
                                  <w:pPr>
                                    <w:rPr>
                                      <w:rFonts w:ascii="Arial" w:hAnsi="Arial" w:cs="Arial"/>
                                      <w:sz w:val="16"/>
                                      <w:szCs w:val="16"/>
                                    </w:rPr>
                                  </w:pPr>
                                  <w:r>
                                    <w:rPr>
                                      <w:rFonts w:ascii="Times New Roman" w:hAnsi="Times New Roman"/>
                                      <w:b/>
                                      <w:bCs/>
                                      <w:sz w:val="16"/>
                                      <w:szCs w:val="16"/>
                                    </w:rPr>
                                    <w:t>Figure 7-7</w:t>
                                  </w:r>
                                  <w:r>
                                    <w:rPr>
                                      <w:rFonts w:ascii="Arial" w:hAnsi="Arial" w:cs="Arial"/>
                                      <w:sz w:val="16"/>
                                      <w:szCs w:val="16"/>
                                    </w:rPr>
                                    <w:t xml:space="preserve">: crossed mapping of motional speed onto melody articulation, which is </w:t>
                                  </w:r>
                                  <w:r>
                                    <w:rPr>
                                      <w:rFonts w:ascii="Arial" w:hAnsi="Arial" w:cs="Arial"/>
                                      <w:b/>
                                      <w:bCs/>
                                      <w:sz w:val="16"/>
                                      <w:szCs w:val="16"/>
                                    </w:rPr>
                                    <w:t>not</w:t>
                                  </w:r>
                                  <w:r>
                                    <w:rPr>
                                      <w:rFonts w:ascii="Arial" w:hAnsi="Arial" w:cs="Arial"/>
                                      <w:sz w:val="16"/>
                                      <w:szCs w:val="16"/>
                                    </w:rPr>
                                    <w:t xml:space="preserve"> significant, </w:t>
                                  </w:r>
                                  <w:r>
                                    <w:rPr>
                                      <w:rFonts w:ascii="Arial" w:hAnsi="Arial" w:cs="Arial"/>
                                      <w:i/>
                                      <w:sz w:val="16"/>
                                      <w:szCs w:val="16"/>
                                    </w:rPr>
                                    <w:t xml:space="preserve">p </w:t>
                                  </w:r>
                                  <w:r>
                                    <w:rPr>
                                      <w:rFonts w:ascii="Arial" w:hAnsi="Arial" w:cs="Arial"/>
                                      <w:sz w:val="16"/>
                                      <w:szCs w:val="16"/>
                                    </w:rPr>
                                    <w:t>&gt; .05</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组合 82" o:spid="_x0000_s1062" style="position:absolute;left:0;text-align:left;margin-left:-11.25pt;margin-top:-.75pt;width:472.65pt;height:618pt;z-index:251661312" coordorigin="3202,446880" coordsize="9900,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">
                <v:group id="组合 81" o:spid="_x0000_s1063" style="position:absolute;left:3202;top:446880;width:9901;height:3967" coordorigin="3187,446895" coordsize="9901,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3" o:spid="_x0000_s1064" style="position:absolute;left:3187;top:446895;width:9453;height:2667" coordsize="60032,1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图片 1" o:spid="_x0000_s1065" type="#_x0000_t75" style="position:absolute;left:41108;top:318;width:18924;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DiHFAAAA2wAAAA8AAABkcnMvZG93bnJldi54bWxEj0FrwkAUhO8F/8PyCt7qpiK1RlfRFiH0&#10;pFYRb6/Z1ySYfRuyW7Ptr+8KgsdhZr5hZotganGh1lWWFTwPEhDEudUVFwr2n+unVxDOI2usLZOC&#10;X3KwmPceZphq2/GWLjtfiAhhl6KC0vsmldLlJRl0A9sQR+/btgZ9lG0hdYtdhJtaDpPkRRqsOC6U&#10;2NBbSfl592MUvIcmo1M+/liNjn+bzB/W3Veoleo/huUUhKfg7+FbO9MKhhO4fo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Q4hxQAAANsAAAAPAAAAAAAAAAAAAAAA&#10;AJ8CAABkcnMvZG93bnJldi54bWxQSwUGAAAAAAQABAD3AAAAkQMAAAAA&#10;">
                      <v:imagedata r:id="rId49" o:title=""/>
                      <v:path arrowok="t"/>
                    </v:shape>
                    <v:shape id="Picture 29" o:spid="_x0000_s1066" type="#_x0000_t75" style="position:absolute;width:18685;height:16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2EzvBAAAA2wAAAA8AAABkcnMvZG93bnJldi54bWxET89rwjAUvg/2P4QneBmaqqMbnVFkKHgR&#10;Zldhx0fz1hSbl9LEWv97cxA8fny/l+vBNqKnzteOFcymCQji0umaKwXF727yCcIHZI2NY1JwIw/r&#10;1evLEjPtrnykPg+ViCHsM1RgQmgzKX1pyKKfupY4cv+usxgi7CqpO7zGcNvIeZKk0mLNscFgS9+G&#10;ynN+sQr+DrPk42fbe/e2aV3xXtSpOeVKjUfD5gtEoCE8xQ/3XitYxPXxS/w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2EzvBAAAA2wAAAA8AAAAAAAAAAAAAAAAAnwIA&#10;AGRycy9kb3ducmV2LnhtbFBLBQYAAAAABAAEAPcAAACNAwAAAAA=&#10;">
                      <v:imagedata r:id="rId50" o:title=""/>
                      <v:path arrowok="t"/>
                    </v:shape>
                    <v:shape id="Picture 30" o:spid="_x0000_s1067" type="#_x0000_t75" style="position:absolute;left:20673;top:79;width:18685;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wJrDAAAA2wAAAA8AAABkcnMvZG93bnJldi54bWxEj09rwkAUxO9Cv8PyCt50EwWR1FVKS/Ef&#10;Hhrb+2v2mQ3Nvg3ZVZNv7wqCx2FmfsMsVp2txYVaXzlWkI4TEMSF0xWXCn6OX6M5CB+QNdaOSUFP&#10;HlbLl8ECM+2u/E2XPJQiQthnqMCE0GRS+sKQRT92DXH0Tq61GKJsS6lbvEa4reUkSWbSYsVxwWBD&#10;H4aK//xsFeTV/POQpP1vt92ZHnm9P5XHP6WGr937G4hAXXiGH+2NVjBN4f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3AmsMAAADbAAAADwAAAAAAAAAAAAAAAACf&#10;AgAAZHJzL2Rvd25yZXYueG1sUEsFBgAAAAAEAAQA9wAAAI8DAAAAAA==&#10;">
                      <v:imagedata r:id="rId51" o:title=""/>
                      <v:path arrowok="t"/>
                    </v:shape>
                  </v:group>
                  <v:group id="Group 4" o:spid="_x0000_s1068" style="position:absolute;left:3310;top:449704;width:9779;height:1158" coordorigin="715,477" coordsize="62102,7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Quad Arrow 30" o:spid="_x0000_s1069" type="#_x0000_t202" style="position:absolute;left:715;top:477;width:19005;height:7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husMA&#10;AADbAAAADwAAAGRycy9kb3ducmV2LnhtbESPQWvCQBSE74X+h+UJXkrdNIU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husMAAADbAAAADwAAAAAAAAAAAAAAAACYAgAAZHJzL2Rv&#10;d25yZXYueG1sUEsFBgAAAAAEAAQA9QAAAIgDAAAAAA==&#10;" strokecolor="white">
                      <v:textbox>
                        <w:txbxContent>
                          <w:p w14:paraId="62842765" w14:textId="43D01A66" w:rsidR="00ED00C8" w:rsidRDefault="00ED00C8">
                            <w:pPr>
                              <w:jc w:val="both"/>
                              <w:rPr>
                                <w:rFonts w:ascii="Arial" w:hAnsi="Arial" w:cs="Arial"/>
                                <w:sz w:val="16"/>
                                <w:szCs w:val="16"/>
                              </w:rPr>
                            </w:pPr>
                            <w:r>
                              <w:rPr>
                                <w:rFonts w:ascii="Times New Roman" w:hAnsi="Times New Roman"/>
                                <w:b/>
                                <w:bCs/>
                                <w:sz w:val="16"/>
                                <w:szCs w:val="16"/>
                              </w:rPr>
                              <w:t>Figure 7-1</w:t>
                            </w:r>
                            <w:r>
                              <w:rPr>
                                <w:rFonts w:ascii="Times New Roman" w:hAnsi="Times New Roman"/>
                                <w:sz w:val="16"/>
                                <w:szCs w:val="16"/>
                              </w:rPr>
                              <w:t xml:space="preserve">: </w:t>
                            </w:r>
                            <w:r>
                              <w:rPr>
                                <w:rFonts w:ascii="Arial" w:hAnsi="Arial" w:cs="Arial"/>
                                <w:sz w:val="16"/>
                                <w:szCs w:val="16"/>
                              </w:rPr>
                              <w:t xml:space="preserve">The effect of motional speed on melody tempo, which is significant, </w:t>
                            </w:r>
                            <w:r>
                              <w:rPr>
                                <w:rFonts w:ascii="Arial" w:hAnsi="Arial" w:cs="Arial"/>
                                <w:i/>
                                <w:sz w:val="16"/>
                                <w:szCs w:val="16"/>
                              </w:rPr>
                              <w:t xml:space="preserve">p </w:t>
                            </w:r>
                            <w:r>
                              <w:rPr>
                                <w:rFonts w:ascii="Arial" w:hAnsi="Arial" w:cs="Arial"/>
                                <w:sz w:val="16"/>
                                <w:szCs w:val="16"/>
                              </w:rPr>
                              <w:t>&lt; .05</w:t>
                            </w:r>
                          </w:p>
                        </w:txbxContent>
                      </v:textbox>
                    </v:shape>
                    <v:shape id="Quad Arrow 31" o:spid="_x0000_s1070" type="#_x0000_t202" style="position:absolute;left:20672;top:515;width:20916;height:7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EIcMA&#10;AADbAAAADwAAAGRycy9kb3ducmV2LnhtbESPQWvCQBSE70L/w/IKXqRujCA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EIcMAAADbAAAADwAAAAAAAAAAAAAAAACYAgAAZHJzL2Rv&#10;d25yZXYueG1sUEsFBgAAAAAEAAQA9QAAAIgDAAAAAA==&#10;" strokecolor="white">
                      <v:textbox>
                        <w:txbxContent>
                          <w:p w14:paraId="20976EB1" w14:textId="683AF02C" w:rsidR="00ED00C8" w:rsidRDefault="00ED00C8">
                            <w:pPr>
                              <w:jc w:val="both"/>
                              <w:rPr>
                                <w:rFonts w:ascii="Arial" w:hAnsi="Arial" w:cs="Arial"/>
                                <w:sz w:val="16"/>
                                <w:szCs w:val="16"/>
                              </w:rPr>
                            </w:pPr>
                            <w:r>
                              <w:rPr>
                                <w:rFonts w:ascii="Times New Roman" w:hAnsi="Times New Roman"/>
                                <w:b/>
                                <w:bCs/>
                                <w:sz w:val="20"/>
                                <w:szCs w:val="20"/>
                              </w:rPr>
                              <w:t>Figure 7-2</w:t>
                            </w:r>
                            <w:r>
                              <w:rPr>
                                <w:rFonts w:ascii="Times New Roman" w:hAnsi="Times New Roman"/>
                                <w:sz w:val="20"/>
                                <w:szCs w:val="20"/>
                              </w:rPr>
                              <w:t xml:space="preserve">: </w:t>
                            </w:r>
                            <w:r>
                              <w:rPr>
                                <w:rFonts w:ascii="Arial" w:hAnsi="Arial" w:cs="Arial"/>
                                <w:sz w:val="16"/>
                                <w:szCs w:val="16"/>
                              </w:rPr>
                              <w:t xml:space="preserve">The effect of motional continuity on melody articulation, which is significant, </w:t>
                            </w:r>
                            <w:r>
                              <w:rPr>
                                <w:rFonts w:ascii="Arial" w:hAnsi="Arial" w:cs="Arial"/>
                                <w:i/>
                                <w:sz w:val="16"/>
                                <w:szCs w:val="16"/>
                              </w:rPr>
                              <w:t xml:space="preserve">p </w:t>
                            </w:r>
                            <w:r>
                              <w:rPr>
                                <w:rFonts w:ascii="Arial" w:hAnsi="Arial" w:cs="Arial"/>
                                <w:sz w:val="16"/>
                                <w:szCs w:val="16"/>
                              </w:rPr>
                              <w:t>&lt; .05</w:t>
                            </w:r>
                          </w:p>
                        </w:txbxContent>
                      </v:textbox>
                    </v:shape>
                    <v:shape id="Quad Arrow 32" o:spid="_x0000_s1071" type="#_x0000_t202" style="position:absolute;left:42775;top:477;width:20042;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cVcIA&#10;AADbAAAADwAAAGRycy9kb3ducmV2LnhtbESPT4vCMBTE74LfITzBi2hqF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xVwgAAANsAAAAPAAAAAAAAAAAAAAAAAJgCAABkcnMvZG93&#10;bnJldi54bWxQSwUGAAAAAAQABAD1AAAAhwMAAAAA&#10;" strokecolor="white">
                      <v:textbox>
                        <w:txbxContent>
                          <w:p w14:paraId="4129A064" w14:textId="41A07D79" w:rsidR="00ED00C8" w:rsidRDefault="00ED00C8">
                            <w:pPr>
                              <w:rPr>
                                <w:rFonts w:ascii="Times New Roman" w:hAnsi="Times New Roman"/>
                                <w:sz w:val="16"/>
                                <w:szCs w:val="16"/>
                              </w:rPr>
                            </w:pPr>
                            <w:r>
                              <w:rPr>
                                <w:rFonts w:ascii="Times New Roman" w:hAnsi="Times New Roman"/>
                                <w:b/>
                                <w:bCs/>
                                <w:sz w:val="16"/>
                                <w:szCs w:val="16"/>
                              </w:rPr>
                              <w:t>Figure 7-3</w:t>
                            </w:r>
                            <w:r>
                              <w:rPr>
                                <w:rFonts w:ascii="Times New Roman" w:hAnsi="Times New Roman"/>
                                <w:sz w:val="16"/>
                                <w:szCs w:val="16"/>
                              </w:rPr>
                              <w:t xml:space="preserve">: </w:t>
                            </w:r>
                            <w:r>
                              <w:rPr>
                                <w:rFonts w:ascii="Arial" w:hAnsi="Arial" w:cs="Arial"/>
                                <w:sz w:val="16"/>
                                <w:szCs w:val="16"/>
                              </w:rPr>
                              <w:t xml:space="preserve">The effect of motional direction on melody volume, which is significant, </w:t>
                            </w:r>
                            <w:r>
                              <w:rPr>
                                <w:rFonts w:ascii="Arial" w:hAnsi="Arial" w:cs="Arial"/>
                                <w:i/>
                                <w:sz w:val="16"/>
                                <w:szCs w:val="16"/>
                              </w:rPr>
                              <w:t xml:space="preserve">p </w:t>
                            </w:r>
                            <w:r>
                              <w:rPr>
                                <w:rFonts w:ascii="Arial" w:hAnsi="Arial" w:cs="Arial"/>
                                <w:sz w:val="16"/>
                                <w:szCs w:val="16"/>
                              </w:rPr>
                              <w:t>&lt; .05</w:t>
                            </w:r>
                          </w:p>
                        </w:txbxContent>
                      </v:textbox>
                    </v:shape>
                  </v:group>
                </v:group>
                <v:group id="组合 80" o:spid="_x0000_s1072" style="position:absolute;left:3593;top:450877;width:8626;height:3883" coordorigin="3593,449257" coordsize="8626,3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5" o:spid="_x0000_s1073" style="position:absolute;left:4000;top:449257;width:7488;height:2816" coordorigin=",79" coordsize="47548,1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21" o:spid="_x0000_s1074" type="#_x0000_t75" style="position:absolute;top:79;width:20355;height:17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IAODCAAAA2wAAAA8AAABkcnMvZG93bnJldi54bWxEj82qwjAUhPeC7xCO4E5TK8i1GkX847pw&#10;YfUBDs2xLTYntYla395cEO5ymJlvmPmyNZV4UuNKywpGwwgEcWZ1ybmCy3k3+AHhPLLGyjIpeJOD&#10;5aLbmWOi7YtP9Ex9LgKEXYIKCu/rREqXFWTQDW1NHLyrbQz6IJtc6gZfAW4qGUfRRBosOSwUWNO6&#10;oOyWPowCGW+Pm8n5kN/H+6p9HFOeXt+sVL/XrmYgPLX+P/xt/2oF8Rj+voQfIB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SADgwgAAANsAAAAPAAAAAAAAAAAAAAAAAJ8C&#10;AABkcnMvZG93bnJldi54bWxQSwUGAAAAAAQABAD3AAAAjgMAAAAA&#10;">
                      <v:imagedata r:id="rId52" o:title=""/>
                      <v:path arrowok="t"/>
                    </v:shape>
                    <v:shape id="Picture 22" o:spid="_x0000_s1075" type="#_x0000_t75" style="position:absolute;left:27113;top:79;width:20435;height:17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pnFAAAA2wAAAA8AAABkcnMvZG93bnJldi54bWxEj0FrwkAUhO+F/oflCb1I3TSIlOgqtrSg&#10;CNpGwesj+8zGZt+G7Krx37uC0OMwM98wk1lna3Gm1leOFbwNEhDEhdMVlwp22+/XdxA+IGusHZOC&#10;K3mYTZ+fJphpd+FfOuehFBHCPkMFJoQmk9IXhiz6gWuIo3dwrcUQZVtK3eIlwm0t0yQZSYsVxwWD&#10;DX0aKv7yk1XQ+dF+dfwxy6+P1bq/Savd1ueJUi+9bj4GEagL/+FHe6EVpEO4f4k/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4aZxQAAANsAAAAPAAAAAAAAAAAAAAAA&#10;AJ8CAABkcnMvZG93bnJldi54bWxQSwUGAAAAAAQABAD3AAAAkQMAAAAA&#10;">
                      <v:imagedata r:id="rId53" o:title=""/>
                      <v:path arrowok="t"/>
                    </v:shape>
                  </v:group>
                  <v:group id="Group 18" o:spid="_x0000_s1076" style="position:absolute;left:3593;top:452274;width:8626;height:866" coordorigin="614,-113" coordsize="8626,1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Quad Arrow 33" o:spid="_x0000_s1077" type="#_x0000_t202" style="position:absolute;left:614;top:-87;width:4032;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q8EA&#10;AADbAAAADwAAAGRycy9kb3ducmV2LnhtbERPTWvCQBC9F/oflhG8lLppDqWmriFIRa+xXrwN2TEJ&#10;ZmeT7NYk/nq3IHibx/ucVTqaRlypd7VlBR+LCARxYXXNpYLj7/b9C4TzyBoby6RgIgfp+vVlhYm2&#10;A+d0PfhShBB2CSqovG8TKV1RkUG3sC1x4M62N+gD7EupexxCuGlkHEWf0mDNoaHCljYVFZfDn1Fg&#10;h5/JWOqi+O10M7tN1uXnuFNqPhuzbxCeRv8UP9x7HeYv4f+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b6vBAAAA2wAAAA8AAAAAAAAAAAAAAAAAmAIAAGRycy9kb3du&#10;cmV2LnhtbFBLBQYAAAAABAAEAPUAAACGAwAAAAA=&#10;" strokecolor="white">
                      <v:textbox>
                        <w:txbxContent>
                          <w:p w14:paraId="57C043F3" w14:textId="565E27BE" w:rsidR="00ED00C8" w:rsidRDefault="00ED00C8">
                            <w:pPr>
                              <w:rPr>
                                <w:rFonts w:ascii="Arial" w:hAnsi="Arial" w:cs="Arial"/>
                                <w:sz w:val="16"/>
                                <w:szCs w:val="16"/>
                              </w:rPr>
                            </w:pPr>
                            <w:r>
                              <w:rPr>
                                <w:rFonts w:ascii="Times New Roman" w:hAnsi="Times New Roman"/>
                                <w:b/>
                                <w:bCs/>
                                <w:sz w:val="16"/>
                                <w:szCs w:val="16"/>
                              </w:rPr>
                              <w:t>Figure 7-4</w:t>
                            </w:r>
                            <w:r>
                              <w:rPr>
                                <w:rFonts w:ascii="Times New Roman" w:hAnsi="Times New Roman"/>
                                <w:sz w:val="16"/>
                                <w:szCs w:val="16"/>
                              </w:rPr>
                              <w:t xml:space="preserve">: </w:t>
                            </w:r>
                            <w:r>
                              <w:rPr>
                                <w:rFonts w:ascii="Arial" w:hAnsi="Arial" w:cs="Arial"/>
                                <w:sz w:val="16"/>
                                <w:szCs w:val="16"/>
                              </w:rPr>
                              <w:t xml:space="preserve">crossed mapping of motional height onto melody volume, which is </w:t>
                            </w:r>
                            <w:r>
                              <w:rPr>
                                <w:rFonts w:ascii="Arial" w:hAnsi="Arial" w:cs="Arial"/>
                                <w:b/>
                                <w:bCs/>
                                <w:sz w:val="16"/>
                                <w:szCs w:val="16"/>
                              </w:rPr>
                              <w:t>not</w:t>
                            </w:r>
                            <w:r>
                              <w:rPr>
                                <w:rFonts w:ascii="Arial" w:hAnsi="Arial" w:cs="Arial"/>
                                <w:sz w:val="16"/>
                                <w:szCs w:val="16"/>
                              </w:rPr>
                              <w:t xml:space="preserve"> significant, </w:t>
                            </w:r>
                            <w:r>
                              <w:rPr>
                                <w:rFonts w:ascii="Arial" w:hAnsi="Arial" w:cs="Arial"/>
                                <w:i/>
                                <w:sz w:val="16"/>
                                <w:szCs w:val="16"/>
                              </w:rPr>
                              <w:t xml:space="preserve">p </w:t>
                            </w:r>
                            <w:r>
                              <w:rPr>
                                <w:rFonts w:ascii="Arial" w:hAnsi="Arial" w:cs="Arial"/>
                                <w:sz w:val="16"/>
                                <w:szCs w:val="16"/>
                              </w:rPr>
                              <w:t>&gt; .05</w:t>
                            </w:r>
                          </w:p>
                        </w:txbxContent>
                      </v:textbox>
                    </v:shape>
                    <v:shape id="Quad Arrow 34" o:spid="_x0000_s1078" type="#_x0000_t202" style="position:absolute;left:4996;top:-113;width:424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i7wA&#10;AADbAAAADwAAAGRycy9kb3ducmV2LnhtbERPuwrCMBTdBf8hXMFFNLWDSDWKiKKrj8Xt0lzbYnPT&#10;NtFWv94MguPhvJfrzpTiRY0rLCuYTiIQxKnVBWcKrpf9eA7CeWSNpWVS8CYH61W/t8RE25ZP9Dr7&#10;TIQQdgkqyL2vEildmpNBN7EVceDutjHoA2wyqRtsQ7gpZRxFM2mw4NCQY0XbnNLH+WkU2Hb3Npbq&#10;KB7dPuaw3dSne1wrNRx0mwUIT53/i3/uo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kQyLvAAAANsAAAAPAAAAAAAAAAAAAAAAAJgCAABkcnMvZG93bnJldi54&#10;bWxQSwUGAAAAAAQABAD1AAAAgQMAAAAA&#10;" strokecolor="white">
                      <v:textbox>
                        <w:txbxContent>
                          <w:p w14:paraId="24F86BD8" w14:textId="0AEB6CBB" w:rsidR="00ED00C8" w:rsidRDefault="00ED00C8">
                            <w:pPr>
                              <w:rPr>
                                <w:rFonts w:ascii="Times New Roman" w:hAnsi="Times New Roman"/>
                                <w:sz w:val="16"/>
                                <w:szCs w:val="16"/>
                              </w:rPr>
                            </w:pPr>
                            <w:r>
                              <w:rPr>
                                <w:rFonts w:ascii="Times New Roman" w:hAnsi="Times New Roman"/>
                                <w:b/>
                                <w:bCs/>
                                <w:sz w:val="16"/>
                                <w:szCs w:val="16"/>
                              </w:rPr>
                              <w:t>Figure 7-5</w:t>
                            </w:r>
                            <w:r>
                              <w:rPr>
                                <w:rFonts w:ascii="Times New Roman" w:hAnsi="Times New Roman"/>
                                <w:sz w:val="16"/>
                                <w:szCs w:val="16"/>
                              </w:rPr>
                              <w:t>:</w:t>
                            </w:r>
                            <w:r>
                              <w:rPr>
                                <w:rFonts w:ascii="Arial" w:hAnsi="Arial" w:cs="Arial"/>
                                <w:sz w:val="16"/>
                                <w:szCs w:val="16"/>
                              </w:rPr>
                              <w:t xml:space="preserve"> crossed mapping of motional height onto melody articulation, which is significant, </w:t>
                            </w:r>
                            <w:r>
                              <w:rPr>
                                <w:rFonts w:ascii="Arial" w:hAnsi="Arial" w:cs="Arial"/>
                                <w:i/>
                                <w:sz w:val="16"/>
                                <w:szCs w:val="16"/>
                              </w:rPr>
                              <w:t xml:space="preserve">p </w:t>
                            </w:r>
                            <w:r>
                              <w:rPr>
                                <w:rFonts w:ascii="Arial" w:hAnsi="Arial" w:cs="Arial"/>
                                <w:sz w:val="16"/>
                                <w:szCs w:val="16"/>
                              </w:rPr>
                              <w:t>&lt; .05</w:t>
                            </w:r>
                          </w:p>
                        </w:txbxContent>
                      </v:textbox>
                    </v:shape>
                  </v:group>
                </v:group>
                <v:group id="组合 79" o:spid="_x0000_s1079" style="position:absolute;left:3652;top:454966;width:8438;height:4514" coordorigin="3652,453271" coordsize="8438,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_x0000_s1080" style="position:absolute;left:3983;top:453271;width:7425;height:2943" coordsize="47151,1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23" o:spid="_x0000_s1081" type="#_x0000_t75" style="position:absolute;width:20593;height:1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RXzFAAAA2wAAAA8AAABkcnMvZG93bnJldi54bWxEj92KwjAUhO8XfIdwBG8WTVUQqUYR3YVl&#10;QRZ/wbtDc2yrzUlpYq1vb4QFL4eZ+YaZzhtTiJoql1tW0O9FIIgTq3NOFex3390xCOeRNRaWScGD&#10;HMxnrY8pxtreeUP11qciQNjFqCDzvoyldElGBl3PlsTBO9vKoA+ySqWu8B7gppCDKBpJgzmHhQxL&#10;WmaUXLc3o+BzfTidv4aRXK2vl+OJDvXvcvenVKfdLCYgPDX+Hf5v/2gFgxG8vo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fUV8xQAAANsAAAAPAAAAAAAAAAAAAAAA&#10;AJ8CAABkcnMvZG93bnJldi54bWxQSwUGAAAAAAQABAD3AAAAkQMAAAAA&#10;">
                      <v:imagedata r:id="rId54" o:title=""/>
                      <v:path arrowok="t"/>
                    </v:shape>
                    <v:shape id="Picture 24" o:spid="_x0000_s1082" type="#_x0000_t75" style="position:absolute;left:25921;width:21230;height:18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3AFbFAAAA2wAAAA8AAABkcnMvZG93bnJldi54bWxEj0FrAjEUhO8F/0N4hV6KZqtQy9YoIrR6&#10;8NJta6+vm+dmcfOyJFFXf70RBI/DzHzDTGadbcSBfKgdK3gZZCCIS6drrhT8fH/030CEiKyxcUwK&#10;ThRgNu09TDDX7shfdChiJRKEQ44KTIxtLmUoDVkMA9cSJ2/rvMWYpK+k9nhMcNvIYZa9Sos1pwWD&#10;LS0MlbtibxUUz2E72sWzX+Dy9/9sxvbvc71R6umxm7+DiNTFe/jWXmkFwzFcv6Qf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wBWxQAAANsAAAAPAAAAAAAAAAAAAAAA&#10;AJ8CAABkcnMvZG93bnJldi54bWxQSwUGAAAAAAQABAD3AAAAkQMAAAAA&#10;">
                      <v:imagedata r:id="rId55" o:title=""/>
                      <v:path arrowok="t"/>
                    </v:shape>
                  </v:group>
                  <v:group id="Group 13" o:spid="_x0000_s1083" style="position:absolute;left:3652;top:456533;width:8439;height:1252" coordorigin="251" coordsize="8439,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Quad Arrow 35" o:spid="_x0000_s1084" type="#_x0000_t202" style="position:absolute;left:251;width:41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eQsEA&#10;AADbAAAADwAAAGRycy9kb3ducmV2LnhtbERPTWvCQBC9F/oflhG8lLppDq2kriFIRa+xXrwN2TEJ&#10;ZmeT7NYk/nq3IHibx/ucVTqaRlypd7VlBR+LCARxYXXNpYLj7/Z9CcJ5ZI2NZVIwkYN0/fqywkTb&#10;gXO6HnwpQgi7BBVU3reJlK6oyKBb2JY4cGfbG/QB9qXUPQ4h3DQyjqJPabDm0FBhS5uKisvhzyiw&#10;w89kLHVR/Ha6md0m6/Jz3Ck1n43ZNwhPo3+KH+69DvO/4P+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XkLBAAAA2wAAAA8AAAAAAAAAAAAAAAAAmAIAAGRycy9kb3du&#10;cmV2LnhtbFBLBQYAAAAABAAEAPUAAACGAwAAAAA=&#10;" strokecolor="white">
                      <v:textbox>
                        <w:txbxContent>
                          <w:p w14:paraId="6E3E044A" w14:textId="7B617E42" w:rsidR="00ED00C8" w:rsidRDefault="00ED00C8">
                            <w:pPr>
                              <w:rPr>
                                <w:rFonts w:ascii="Arial" w:hAnsi="Arial" w:cs="Arial"/>
                                <w:sz w:val="16"/>
                                <w:szCs w:val="16"/>
                              </w:rPr>
                            </w:pPr>
                            <w:r>
                              <w:rPr>
                                <w:rFonts w:ascii="Times New Roman" w:hAnsi="Times New Roman"/>
                                <w:b/>
                                <w:bCs/>
                                <w:sz w:val="16"/>
                                <w:szCs w:val="16"/>
                              </w:rPr>
                              <w:t>Figure 7-6</w:t>
                            </w:r>
                            <w:r>
                              <w:rPr>
                                <w:rFonts w:ascii="Times New Roman" w:hAnsi="Times New Roman"/>
                                <w:sz w:val="16"/>
                                <w:szCs w:val="16"/>
                              </w:rPr>
                              <w:t xml:space="preserve">: </w:t>
                            </w:r>
                            <w:r>
                              <w:rPr>
                                <w:rFonts w:ascii="Arial" w:hAnsi="Arial" w:cs="Arial"/>
                                <w:sz w:val="16"/>
                                <w:szCs w:val="16"/>
                              </w:rPr>
                              <w:t xml:space="preserve">crossed mapping of motional speed onto melody loudness, which is significant, </w:t>
                            </w:r>
                            <w:r>
                              <w:rPr>
                                <w:rFonts w:ascii="Arial" w:hAnsi="Arial" w:cs="Arial"/>
                                <w:i/>
                                <w:sz w:val="16"/>
                                <w:szCs w:val="16"/>
                              </w:rPr>
                              <w:t xml:space="preserve">p </w:t>
                            </w:r>
                            <w:r>
                              <w:rPr>
                                <w:rFonts w:ascii="Arial" w:hAnsi="Arial" w:cs="Arial"/>
                                <w:sz w:val="16"/>
                                <w:szCs w:val="16"/>
                              </w:rPr>
                              <w:t>&lt; .05</w:t>
                            </w:r>
                          </w:p>
                        </w:txbxContent>
                      </v:textbox>
                    </v:shape>
                    <v:shape id="Quad Arrow 36" o:spid="_x0000_s1085" type="#_x0000_t202" style="position:absolute;left:4978;width:3712;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rPMMA&#10;AADbAAAADwAAAGRycy9kb3ducmV2LnhtbESPT4vCMBTE7wt+h/AEL4umdkGkGksRF/fqn4u3R/Ns&#10;i81L22Rt3U+/EQSPw8z8hlmng6nFnTpXWVYwn0UgiHOrKy4UnE/f0yUI55E11pZJwYMcpJvRxxoT&#10;bXs+0P3oCxEg7BJUUHrfJFK6vCSDbmYb4uBdbWfQB9kVUnfYB7ipZRxFC2mw4rBQYkPbkvLb8dco&#10;sP3uYSy1Ufx5+TP7bdYernGr1GQ8ZCsQngb/Dr/aP1rB4gu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rPMMAAADbAAAADwAAAAAAAAAAAAAAAACYAgAAZHJzL2Rv&#10;d25yZXYueG1sUEsFBgAAAAAEAAQA9QAAAIgDAAAAAA==&#10;" strokecolor="white">
                      <v:textbox>
                        <w:txbxContent>
                          <w:p w14:paraId="5961226E" w14:textId="352D28AE" w:rsidR="00ED00C8" w:rsidRDefault="00ED00C8">
                            <w:pPr>
                              <w:rPr>
                                <w:rFonts w:ascii="Arial" w:hAnsi="Arial" w:cs="Arial"/>
                                <w:sz w:val="16"/>
                                <w:szCs w:val="16"/>
                              </w:rPr>
                            </w:pPr>
                            <w:r>
                              <w:rPr>
                                <w:rFonts w:ascii="Times New Roman" w:hAnsi="Times New Roman"/>
                                <w:b/>
                                <w:bCs/>
                                <w:sz w:val="16"/>
                                <w:szCs w:val="16"/>
                              </w:rPr>
                              <w:t>Figure 7-7</w:t>
                            </w:r>
                            <w:r>
                              <w:rPr>
                                <w:rFonts w:ascii="Arial" w:hAnsi="Arial" w:cs="Arial"/>
                                <w:sz w:val="16"/>
                                <w:szCs w:val="16"/>
                              </w:rPr>
                              <w:t xml:space="preserve">: crossed mapping of motional speed onto melody articulation, which is </w:t>
                            </w:r>
                            <w:r>
                              <w:rPr>
                                <w:rFonts w:ascii="Arial" w:hAnsi="Arial" w:cs="Arial"/>
                                <w:b/>
                                <w:bCs/>
                                <w:sz w:val="16"/>
                                <w:szCs w:val="16"/>
                              </w:rPr>
                              <w:t>not</w:t>
                            </w:r>
                            <w:r>
                              <w:rPr>
                                <w:rFonts w:ascii="Arial" w:hAnsi="Arial" w:cs="Arial"/>
                                <w:sz w:val="16"/>
                                <w:szCs w:val="16"/>
                              </w:rPr>
                              <w:t xml:space="preserve"> significant, </w:t>
                            </w:r>
                            <w:r>
                              <w:rPr>
                                <w:rFonts w:ascii="Arial" w:hAnsi="Arial" w:cs="Arial"/>
                                <w:i/>
                                <w:sz w:val="16"/>
                                <w:szCs w:val="16"/>
                              </w:rPr>
                              <w:t xml:space="preserve">p </w:t>
                            </w:r>
                            <w:r>
                              <w:rPr>
                                <w:rFonts w:ascii="Arial" w:hAnsi="Arial" w:cs="Arial"/>
                                <w:sz w:val="16"/>
                                <w:szCs w:val="16"/>
                              </w:rPr>
                              <w:t>&gt; .05</w:t>
                            </w:r>
                          </w:p>
                        </w:txbxContent>
                      </v:textbox>
                    </v:shape>
                  </v:group>
                </v:group>
              </v:group>
            </w:pict>
          </mc:Fallback>
        </mc:AlternateContent>
      </w:r>
    </w:p>
    <w:p w14:paraId="5B2F28B7" w14:textId="77777777" w:rsidR="00AE7B0C" w:rsidRDefault="00AE7B0C">
      <w:pPr>
        <w:autoSpaceDE w:val="0"/>
        <w:autoSpaceDN w:val="0"/>
        <w:adjustRightInd w:val="0"/>
        <w:spacing w:after="0" w:line="480" w:lineRule="auto"/>
        <w:rPr>
          <w:rFonts w:ascii="Times New Roman" w:hAnsi="Times New Roman"/>
          <w:sz w:val="24"/>
          <w:szCs w:val="24"/>
        </w:rPr>
      </w:pPr>
    </w:p>
    <w:p w14:paraId="3B39E566" w14:textId="77777777" w:rsidR="00AE7B0C" w:rsidRDefault="00AE7B0C">
      <w:pPr>
        <w:autoSpaceDE w:val="0"/>
        <w:autoSpaceDN w:val="0"/>
        <w:adjustRightInd w:val="0"/>
        <w:spacing w:after="0" w:line="480" w:lineRule="auto"/>
        <w:rPr>
          <w:rFonts w:ascii="Times New Roman" w:hAnsi="Times New Roman"/>
          <w:sz w:val="24"/>
          <w:szCs w:val="24"/>
        </w:rPr>
      </w:pPr>
    </w:p>
    <w:p w14:paraId="372249A1" w14:textId="23861B43" w:rsidR="00AE7B0C" w:rsidRDefault="00AE7B0C">
      <w:pPr>
        <w:autoSpaceDE w:val="0"/>
        <w:autoSpaceDN w:val="0"/>
        <w:adjustRightInd w:val="0"/>
        <w:spacing w:after="0" w:line="480" w:lineRule="auto"/>
        <w:rPr>
          <w:rFonts w:ascii="Times New Roman" w:hAnsi="Times New Roman"/>
          <w:sz w:val="24"/>
          <w:szCs w:val="24"/>
        </w:rPr>
      </w:pPr>
    </w:p>
    <w:p w14:paraId="396F7B95" w14:textId="77777777" w:rsidR="00AE7B0C" w:rsidRDefault="00AE7B0C">
      <w:pPr>
        <w:spacing w:after="0" w:line="480" w:lineRule="auto"/>
        <w:ind w:left="360"/>
        <w:jc w:val="both"/>
        <w:rPr>
          <w:rFonts w:ascii="Times New Roman" w:hAnsi="Times New Roman"/>
          <w:sz w:val="24"/>
          <w:szCs w:val="24"/>
        </w:rPr>
      </w:pPr>
    </w:p>
    <w:p w14:paraId="04E4D1A8" w14:textId="77777777" w:rsidR="00AE7B0C" w:rsidRDefault="00AE7B0C">
      <w:pPr>
        <w:autoSpaceDE w:val="0"/>
        <w:autoSpaceDN w:val="0"/>
        <w:adjustRightInd w:val="0"/>
        <w:spacing w:after="0" w:line="480" w:lineRule="auto"/>
        <w:rPr>
          <w:rFonts w:ascii="Times New Roman" w:hAnsi="Times New Roman"/>
          <w:sz w:val="24"/>
          <w:szCs w:val="24"/>
        </w:rPr>
      </w:pPr>
    </w:p>
    <w:p w14:paraId="594BDB4B" w14:textId="77777777" w:rsidR="00AE7B0C" w:rsidRDefault="00AE7B0C">
      <w:pPr>
        <w:autoSpaceDE w:val="0"/>
        <w:autoSpaceDN w:val="0"/>
        <w:adjustRightInd w:val="0"/>
        <w:spacing w:after="0" w:line="480" w:lineRule="auto"/>
        <w:rPr>
          <w:rFonts w:ascii="Times New Roman" w:hAnsi="Times New Roman"/>
          <w:sz w:val="24"/>
          <w:szCs w:val="24"/>
        </w:rPr>
      </w:pPr>
    </w:p>
    <w:p w14:paraId="4E28AE1A" w14:textId="77777777" w:rsidR="00AE7B0C" w:rsidRDefault="00AE7B0C">
      <w:pPr>
        <w:autoSpaceDE w:val="0"/>
        <w:autoSpaceDN w:val="0"/>
        <w:adjustRightInd w:val="0"/>
        <w:spacing w:after="0" w:line="480" w:lineRule="auto"/>
        <w:rPr>
          <w:rFonts w:ascii="Times New Roman" w:hAnsi="Times New Roman"/>
          <w:sz w:val="24"/>
          <w:szCs w:val="24"/>
        </w:rPr>
      </w:pPr>
    </w:p>
    <w:p w14:paraId="09ABFDD4" w14:textId="77777777" w:rsidR="00AE7B0C" w:rsidRDefault="00AE7B0C">
      <w:pPr>
        <w:spacing w:after="0" w:line="480" w:lineRule="auto"/>
        <w:ind w:left="360"/>
        <w:jc w:val="both"/>
        <w:rPr>
          <w:rFonts w:ascii="Times New Roman" w:hAnsi="Times New Roman"/>
          <w:sz w:val="24"/>
          <w:szCs w:val="24"/>
        </w:rPr>
      </w:pPr>
    </w:p>
    <w:p w14:paraId="26357473" w14:textId="77777777" w:rsidR="00AE7B0C" w:rsidRDefault="00AE7B0C">
      <w:pPr>
        <w:autoSpaceDE w:val="0"/>
        <w:autoSpaceDN w:val="0"/>
        <w:adjustRightInd w:val="0"/>
        <w:spacing w:after="0" w:line="480" w:lineRule="auto"/>
        <w:rPr>
          <w:rFonts w:ascii="Times New Roman" w:hAnsi="Times New Roman"/>
          <w:sz w:val="24"/>
          <w:szCs w:val="24"/>
        </w:rPr>
      </w:pPr>
    </w:p>
    <w:p w14:paraId="6BC12FB9" w14:textId="77777777" w:rsidR="00AE7B0C" w:rsidRDefault="00AE7B0C">
      <w:pPr>
        <w:autoSpaceDE w:val="0"/>
        <w:autoSpaceDN w:val="0"/>
        <w:adjustRightInd w:val="0"/>
        <w:spacing w:after="0" w:line="480" w:lineRule="auto"/>
        <w:rPr>
          <w:rFonts w:ascii="Times New Roman" w:hAnsi="Times New Roman"/>
          <w:sz w:val="24"/>
          <w:szCs w:val="24"/>
        </w:rPr>
      </w:pPr>
    </w:p>
    <w:p w14:paraId="6D50C524" w14:textId="77777777" w:rsidR="00AE7B0C" w:rsidRDefault="00AE7B0C">
      <w:pPr>
        <w:autoSpaceDE w:val="0"/>
        <w:autoSpaceDN w:val="0"/>
        <w:adjustRightInd w:val="0"/>
        <w:spacing w:after="0" w:line="480" w:lineRule="auto"/>
        <w:rPr>
          <w:rFonts w:ascii="Times New Roman" w:hAnsi="Times New Roman"/>
          <w:sz w:val="24"/>
          <w:szCs w:val="24"/>
        </w:rPr>
      </w:pPr>
    </w:p>
    <w:p w14:paraId="4EA7D683" w14:textId="77777777" w:rsidR="00AE7B0C" w:rsidRDefault="00AE7B0C">
      <w:pPr>
        <w:spacing w:after="0" w:line="480" w:lineRule="auto"/>
        <w:ind w:left="360"/>
        <w:jc w:val="both"/>
        <w:rPr>
          <w:rFonts w:ascii="Times New Roman" w:hAnsi="Times New Roman"/>
          <w:sz w:val="24"/>
          <w:szCs w:val="24"/>
        </w:rPr>
      </w:pPr>
    </w:p>
    <w:p w14:paraId="17DD30BD" w14:textId="77777777" w:rsidR="00AE7B0C" w:rsidRDefault="00AE7B0C">
      <w:pPr>
        <w:autoSpaceDE w:val="0"/>
        <w:autoSpaceDN w:val="0"/>
        <w:adjustRightInd w:val="0"/>
        <w:spacing w:after="0" w:line="480" w:lineRule="auto"/>
        <w:rPr>
          <w:rFonts w:ascii="Times New Roman" w:hAnsi="Times New Roman"/>
          <w:sz w:val="24"/>
          <w:szCs w:val="24"/>
        </w:rPr>
      </w:pPr>
    </w:p>
    <w:p w14:paraId="1BA391A3" w14:textId="77777777" w:rsidR="00AE7B0C" w:rsidRDefault="00AE7B0C">
      <w:pPr>
        <w:autoSpaceDE w:val="0"/>
        <w:autoSpaceDN w:val="0"/>
        <w:adjustRightInd w:val="0"/>
        <w:spacing w:after="0" w:line="480" w:lineRule="auto"/>
        <w:rPr>
          <w:rFonts w:ascii="Times New Roman" w:hAnsi="Times New Roman"/>
          <w:sz w:val="24"/>
          <w:szCs w:val="24"/>
        </w:rPr>
      </w:pPr>
    </w:p>
    <w:p w14:paraId="6D16DEEC" w14:textId="77777777" w:rsidR="00AE7B0C" w:rsidRDefault="00AE7B0C">
      <w:pPr>
        <w:spacing w:after="0" w:line="480" w:lineRule="auto"/>
        <w:ind w:left="360"/>
        <w:jc w:val="both"/>
        <w:rPr>
          <w:rFonts w:ascii="Times New Roman" w:hAnsi="Times New Roman"/>
          <w:sz w:val="24"/>
          <w:szCs w:val="24"/>
        </w:rPr>
      </w:pPr>
    </w:p>
    <w:p w14:paraId="2172F33B" w14:textId="77777777" w:rsidR="00316C95" w:rsidRDefault="00316C95">
      <w:pPr>
        <w:spacing w:after="0" w:line="480" w:lineRule="auto"/>
        <w:ind w:left="360"/>
        <w:jc w:val="both"/>
        <w:rPr>
          <w:rFonts w:ascii="Times New Roman" w:hAnsi="Times New Roman"/>
          <w:sz w:val="24"/>
          <w:szCs w:val="24"/>
        </w:rPr>
      </w:pPr>
    </w:p>
    <w:p w14:paraId="51E9DCB3" w14:textId="77777777" w:rsidR="00316C95" w:rsidRDefault="00316C95">
      <w:pPr>
        <w:spacing w:after="0" w:line="480" w:lineRule="auto"/>
        <w:ind w:left="360"/>
        <w:jc w:val="both"/>
        <w:rPr>
          <w:rFonts w:ascii="Times New Roman" w:hAnsi="Times New Roman"/>
          <w:sz w:val="24"/>
          <w:szCs w:val="24"/>
        </w:rPr>
      </w:pPr>
    </w:p>
    <w:p w14:paraId="13C496B2" w14:textId="77777777" w:rsidR="00316C95" w:rsidRDefault="00316C95">
      <w:pPr>
        <w:spacing w:after="0" w:line="480" w:lineRule="auto"/>
        <w:ind w:left="360"/>
        <w:jc w:val="both"/>
        <w:rPr>
          <w:rFonts w:ascii="Times New Roman" w:hAnsi="Times New Roman"/>
          <w:sz w:val="24"/>
          <w:szCs w:val="24"/>
        </w:rPr>
      </w:pPr>
    </w:p>
    <w:p w14:paraId="77D5F211" w14:textId="77777777" w:rsidR="00316C95" w:rsidRDefault="00316C95">
      <w:pPr>
        <w:spacing w:after="0" w:line="480" w:lineRule="auto"/>
        <w:ind w:left="360"/>
        <w:jc w:val="both"/>
        <w:rPr>
          <w:rFonts w:ascii="Times New Roman" w:hAnsi="Times New Roman"/>
          <w:sz w:val="24"/>
          <w:szCs w:val="24"/>
        </w:rPr>
      </w:pPr>
    </w:p>
    <w:p w14:paraId="65B47A59" w14:textId="77777777" w:rsidR="00316C95" w:rsidRDefault="00316C95">
      <w:pPr>
        <w:spacing w:after="0" w:line="480" w:lineRule="auto"/>
        <w:ind w:left="360"/>
        <w:jc w:val="both"/>
        <w:rPr>
          <w:rFonts w:ascii="Times New Roman" w:hAnsi="Times New Roman"/>
          <w:sz w:val="24"/>
          <w:szCs w:val="24"/>
        </w:rPr>
      </w:pPr>
    </w:p>
    <w:p w14:paraId="57C6920E" w14:textId="77777777" w:rsidR="00316C95" w:rsidRDefault="00316C95">
      <w:pPr>
        <w:spacing w:after="0" w:line="480" w:lineRule="auto"/>
        <w:ind w:left="360"/>
        <w:jc w:val="both"/>
        <w:rPr>
          <w:rFonts w:ascii="Times New Roman" w:hAnsi="Times New Roman"/>
          <w:sz w:val="24"/>
          <w:szCs w:val="24"/>
        </w:rPr>
      </w:pPr>
    </w:p>
    <w:p w14:paraId="77DE083C" w14:textId="77777777" w:rsidR="00316C95" w:rsidRDefault="00316C95">
      <w:pPr>
        <w:spacing w:after="0" w:line="480" w:lineRule="auto"/>
        <w:ind w:left="360"/>
        <w:jc w:val="both"/>
        <w:rPr>
          <w:rFonts w:ascii="Times New Roman" w:hAnsi="Times New Roman"/>
          <w:sz w:val="24"/>
          <w:szCs w:val="24"/>
        </w:rPr>
      </w:pPr>
    </w:p>
    <w:p w14:paraId="1BEEEE3E" w14:textId="77777777" w:rsidR="00316C95" w:rsidRDefault="00316C95">
      <w:pPr>
        <w:spacing w:after="0" w:line="480" w:lineRule="auto"/>
        <w:ind w:left="360"/>
        <w:jc w:val="both"/>
        <w:rPr>
          <w:rFonts w:ascii="Times New Roman" w:hAnsi="Times New Roman"/>
          <w:sz w:val="24"/>
          <w:szCs w:val="24"/>
        </w:rPr>
      </w:pPr>
    </w:p>
    <w:p w14:paraId="207982B8" w14:textId="77777777" w:rsidR="00316C95" w:rsidRDefault="00316C95" w:rsidP="00316C95">
      <w:pPr>
        <w:spacing w:after="0" w:line="480" w:lineRule="auto"/>
        <w:jc w:val="both"/>
        <w:rPr>
          <w:rFonts w:ascii="Times New Roman" w:hAnsi="Times New Roman"/>
          <w:sz w:val="24"/>
          <w:szCs w:val="24"/>
        </w:rPr>
      </w:pPr>
    </w:p>
    <w:p w14:paraId="709899CB" w14:textId="2634075A" w:rsidR="00316C95" w:rsidRPr="0071203D" w:rsidRDefault="008E544B" w:rsidP="008E544B">
      <w:pPr>
        <w:pStyle w:val="Heading2"/>
        <w:spacing w:before="0" w:line="480" w:lineRule="auto"/>
        <w:rPr>
          <w:rFonts w:ascii="Times New Roman" w:hAnsi="Times New Roman"/>
          <w:color w:val="auto"/>
          <w:sz w:val="24"/>
          <w:szCs w:val="24"/>
        </w:rPr>
      </w:pPr>
      <w:bookmarkStart w:id="101" w:name="_Toc450406841"/>
      <w:r>
        <w:rPr>
          <w:rFonts w:ascii="Times New Roman" w:hAnsi="Times New Roman"/>
          <w:color w:val="auto"/>
          <w:sz w:val="24"/>
          <w:szCs w:val="24"/>
        </w:rPr>
        <w:lastRenderedPageBreak/>
        <w:t>4.3 Overall Results in Two P</w:t>
      </w:r>
      <w:r w:rsidR="00316C95" w:rsidRPr="0071203D">
        <w:rPr>
          <w:rFonts w:ascii="Times New Roman" w:hAnsi="Times New Roman"/>
          <w:color w:val="auto"/>
          <w:sz w:val="24"/>
          <w:szCs w:val="24"/>
        </w:rPr>
        <w:t xml:space="preserve">erformance </w:t>
      </w:r>
      <w:r>
        <w:rPr>
          <w:rFonts w:ascii="Times New Roman" w:hAnsi="Times New Roman"/>
          <w:color w:val="auto"/>
          <w:sz w:val="24"/>
          <w:szCs w:val="24"/>
        </w:rPr>
        <w:t>S</w:t>
      </w:r>
      <w:r w:rsidR="00316C95" w:rsidRPr="0071203D">
        <w:rPr>
          <w:rFonts w:ascii="Times New Roman" w:hAnsi="Times New Roman"/>
          <w:color w:val="auto"/>
          <w:sz w:val="24"/>
          <w:szCs w:val="24"/>
        </w:rPr>
        <w:t>essions</w:t>
      </w:r>
      <w:bookmarkEnd w:id="101"/>
      <w:r w:rsidR="00316C95" w:rsidRPr="0071203D">
        <w:rPr>
          <w:rFonts w:ascii="Times New Roman" w:hAnsi="Times New Roman"/>
          <w:color w:val="auto"/>
          <w:sz w:val="24"/>
          <w:szCs w:val="24"/>
        </w:rPr>
        <w:t xml:space="preserve"> </w:t>
      </w:r>
    </w:p>
    <w:p w14:paraId="5F524E21" w14:textId="5FC1ED4C" w:rsidR="006A026A" w:rsidRPr="0071203D" w:rsidRDefault="00316C95" w:rsidP="00BE2B58">
      <w:pPr>
        <w:spacing w:after="0" w:line="480" w:lineRule="auto"/>
        <w:ind w:firstLine="720"/>
        <w:jc w:val="both"/>
        <w:rPr>
          <w:rFonts w:ascii="Times New Roman" w:hAnsi="Times New Roman"/>
          <w:sz w:val="24"/>
          <w:szCs w:val="24"/>
        </w:rPr>
      </w:pPr>
      <w:r w:rsidRPr="0071203D">
        <w:rPr>
          <w:rFonts w:ascii="Times New Roman" w:hAnsi="Times New Roman"/>
          <w:sz w:val="24"/>
          <w:szCs w:val="24"/>
        </w:rPr>
        <w:t xml:space="preserve">Data analysis was conducted for tapping performance and melody performance separately. </w:t>
      </w:r>
      <w:r w:rsidR="00005D0D" w:rsidRPr="0071203D">
        <w:rPr>
          <w:rFonts w:ascii="Times New Roman" w:hAnsi="Times New Roman"/>
          <w:b/>
          <w:bCs/>
          <w:sz w:val="24"/>
          <w:szCs w:val="24"/>
        </w:rPr>
        <w:t>T</w:t>
      </w:r>
      <w:r w:rsidR="0071203D" w:rsidRPr="0071203D">
        <w:rPr>
          <w:rFonts w:ascii="Times New Roman" w:hAnsi="Times New Roman"/>
          <w:b/>
          <w:bCs/>
          <w:sz w:val="24"/>
          <w:szCs w:val="24"/>
        </w:rPr>
        <w:t>able 3</w:t>
      </w:r>
      <w:r w:rsidRPr="0071203D">
        <w:rPr>
          <w:rFonts w:ascii="Times New Roman" w:hAnsi="Times New Roman"/>
          <w:sz w:val="24"/>
          <w:szCs w:val="24"/>
        </w:rPr>
        <w:t xml:space="preserve"> summarised the effect of motional features on performed musical attributes, indicating that the tapping performance </w:t>
      </w:r>
      <w:r w:rsidR="00BE2B58">
        <w:rPr>
          <w:rFonts w:ascii="Times New Roman" w:hAnsi="Times New Roman"/>
          <w:sz w:val="24"/>
          <w:szCs w:val="24"/>
        </w:rPr>
        <w:t xml:space="preserve">slightly </w:t>
      </w:r>
      <w:r w:rsidRPr="0071203D">
        <w:rPr>
          <w:rFonts w:ascii="Times New Roman" w:hAnsi="Times New Roman"/>
          <w:sz w:val="24"/>
          <w:szCs w:val="24"/>
        </w:rPr>
        <w:t xml:space="preserve">differ from the melody performance. These two groups of data shared large similarities including the speed/tempo analogy, continuity/articulation analogy, </w:t>
      </w:r>
      <w:r w:rsidR="00450A25">
        <w:rPr>
          <w:rFonts w:ascii="Times New Roman" w:hAnsi="Times New Roman"/>
          <w:sz w:val="24"/>
          <w:szCs w:val="24"/>
        </w:rPr>
        <w:t>distance</w:t>
      </w:r>
      <w:r w:rsidRPr="0071203D">
        <w:rPr>
          <w:rFonts w:ascii="Times New Roman" w:hAnsi="Times New Roman"/>
          <w:sz w:val="24"/>
          <w:szCs w:val="24"/>
        </w:rPr>
        <w:t>/volume analogy, and potential crossed mappings such as the speed/volume mapping and t</w:t>
      </w:r>
      <w:r w:rsidR="00BE2B58">
        <w:rPr>
          <w:rFonts w:ascii="Times New Roman" w:hAnsi="Times New Roman"/>
          <w:sz w:val="24"/>
          <w:szCs w:val="24"/>
        </w:rPr>
        <w:t>he height/articulation mapping.</w:t>
      </w:r>
    </w:p>
    <w:p w14:paraId="21007A3C" w14:textId="5CCB127D" w:rsidR="00316C95" w:rsidRPr="0071203D" w:rsidRDefault="0071203D" w:rsidP="004475A9">
      <w:pPr>
        <w:spacing w:after="0" w:line="480" w:lineRule="auto"/>
        <w:jc w:val="both"/>
        <w:rPr>
          <w:rFonts w:ascii="Times New Roman" w:hAnsi="Times New Roman"/>
          <w:sz w:val="24"/>
          <w:szCs w:val="24"/>
        </w:rPr>
      </w:pPr>
      <w:r w:rsidRPr="0071203D">
        <w:rPr>
          <w:rFonts w:ascii="Times New Roman" w:hAnsi="Times New Roman"/>
          <w:b/>
          <w:bCs/>
          <w:sz w:val="24"/>
          <w:szCs w:val="24"/>
        </w:rPr>
        <w:t>Table 3</w:t>
      </w:r>
      <w:r w:rsidR="00316C95" w:rsidRPr="0071203D">
        <w:rPr>
          <w:rFonts w:ascii="Times New Roman" w:hAnsi="Times New Roman"/>
          <w:sz w:val="24"/>
          <w:szCs w:val="24"/>
        </w:rPr>
        <w:t xml:space="preserve">: </w:t>
      </w:r>
      <w:r w:rsidR="006A026A" w:rsidRPr="0071203D">
        <w:rPr>
          <w:rFonts w:ascii="Times New Roman" w:hAnsi="Times New Roman"/>
          <w:sz w:val="24"/>
          <w:szCs w:val="24"/>
        </w:rPr>
        <w:t>E</w:t>
      </w:r>
      <w:r w:rsidR="00316C95" w:rsidRPr="0071203D">
        <w:rPr>
          <w:rFonts w:ascii="Times New Roman" w:hAnsi="Times New Roman"/>
          <w:sz w:val="24"/>
          <w:szCs w:val="24"/>
        </w:rPr>
        <w:t xml:space="preserve">ffect of each motional feature on the produced sounds. </w:t>
      </w:r>
    </w:p>
    <w:tbl>
      <w:tblPr>
        <w:tblStyle w:val="TableGrid"/>
        <w:tblpPr w:leftFromText="180" w:rightFromText="180" w:vertAnchor="text" w:horzAnchor="margin" w:tblpY="59"/>
        <w:tblW w:w="9075" w:type="dxa"/>
        <w:tblLook w:val="0420" w:firstRow="1" w:lastRow="0" w:firstColumn="0" w:lastColumn="0" w:noHBand="0" w:noVBand="1"/>
      </w:tblPr>
      <w:tblGrid>
        <w:gridCol w:w="1951"/>
        <w:gridCol w:w="4289"/>
        <w:gridCol w:w="2835"/>
      </w:tblGrid>
      <w:tr w:rsidR="00316C95" w:rsidRPr="00471E6C" w14:paraId="1A651382" w14:textId="77777777" w:rsidTr="00CA2615">
        <w:trPr>
          <w:trHeight w:val="407"/>
        </w:trPr>
        <w:tc>
          <w:tcPr>
            <w:tcW w:w="1951" w:type="dxa"/>
            <w:hideMark/>
          </w:tcPr>
          <w:p w14:paraId="2A5E11E3" w14:textId="77777777" w:rsidR="00316C95" w:rsidRPr="00BF5CBD" w:rsidRDefault="00316C95" w:rsidP="00E95A71">
            <w:pPr>
              <w:spacing w:line="360" w:lineRule="auto"/>
              <w:jc w:val="both"/>
              <w:rPr>
                <w:rFonts w:ascii="Times New Roman" w:hAnsi="Times New Roman"/>
                <w:sz w:val="24"/>
                <w:szCs w:val="24"/>
              </w:rPr>
            </w:pPr>
            <w:r w:rsidRPr="00BF5CBD">
              <w:rPr>
                <w:rFonts w:ascii="Times New Roman" w:hAnsi="Times New Roman"/>
                <w:b/>
                <w:bCs/>
                <w:sz w:val="24"/>
                <w:szCs w:val="24"/>
              </w:rPr>
              <w:t>Motional features</w:t>
            </w:r>
          </w:p>
        </w:tc>
        <w:tc>
          <w:tcPr>
            <w:tcW w:w="4289" w:type="dxa"/>
            <w:hideMark/>
          </w:tcPr>
          <w:p w14:paraId="75E0ECE1" w14:textId="77777777" w:rsidR="00316C95" w:rsidRPr="00BF5CBD" w:rsidRDefault="00316C95" w:rsidP="00E95A71">
            <w:pPr>
              <w:spacing w:line="360" w:lineRule="auto"/>
              <w:ind w:firstLine="720"/>
              <w:jc w:val="both"/>
              <w:rPr>
                <w:rFonts w:ascii="Times New Roman" w:hAnsi="Times New Roman"/>
                <w:sz w:val="24"/>
                <w:szCs w:val="24"/>
              </w:rPr>
            </w:pPr>
            <w:r w:rsidRPr="00BF5CBD">
              <w:rPr>
                <w:rFonts w:ascii="Times New Roman" w:hAnsi="Times New Roman"/>
                <w:b/>
                <w:bCs/>
                <w:sz w:val="24"/>
                <w:szCs w:val="24"/>
              </w:rPr>
              <w:t>Effects on performance</w:t>
            </w:r>
          </w:p>
        </w:tc>
        <w:tc>
          <w:tcPr>
            <w:tcW w:w="2835" w:type="dxa"/>
            <w:hideMark/>
          </w:tcPr>
          <w:p w14:paraId="50EC7583" w14:textId="77777777" w:rsidR="00316C95" w:rsidRPr="00BF5CBD" w:rsidRDefault="00316C95" w:rsidP="00E95A71">
            <w:pPr>
              <w:spacing w:line="360" w:lineRule="auto"/>
              <w:ind w:firstLine="720"/>
              <w:jc w:val="both"/>
              <w:rPr>
                <w:rFonts w:ascii="Times New Roman" w:hAnsi="Times New Roman"/>
                <w:sz w:val="24"/>
                <w:szCs w:val="24"/>
              </w:rPr>
            </w:pPr>
            <w:r w:rsidRPr="00BF5CBD">
              <w:rPr>
                <w:rFonts w:ascii="Times New Roman" w:hAnsi="Times New Roman"/>
                <w:b/>
                <w:bCs/>
                <w:sz w:val="24"/>
                <w:szCs w:val="24"/>
              </w:rPr>
              <w:t>Notes</w:t>
            </w:r>
          </w:p>
        </w:tc>
      </w:tr>
      <w:tr w:rsidR="00316C95" w:rsidRPr="00471E6C" w14:paraId="40414AA3" w14:textId="77777777" w:rsidTr="00CA2615">
        <w:trPr>
          <w:trHeight w:val="1470"/>
        </w:trPr>
        <w:tc>
          <w:tcPr>
            <w:tcW w:w="1951" w:type="dxa"/>
            <w:hideMark/>
          </w:tcPr>
          <w:p w14:paraId="32AA31CD" w14:textId="562CE94C" w:rsidR="00316C95" w:rsidRPr="00BF5CBD" w:rsidRDefault="00837B91" w:rsidP="00E95A71">
            <w:pPr>
              <w:spacing w:line="360" w:lineRule="auto"/>
              <w:jc w:val="both"/>
              <w:rPr>
                <w:rFonts w:ascii="Times New Roman" w:hAnsi="Times New Roman"/>
                <w:sz w:val="24"/>
                <w:szCs w:val="24"/>
              </w:rPr>
            </w:pPr>
            <w:r>
              <w:rPr>
                <w:rFonts w:ascii="Times New Roman" w:hAnsi="Times New Roman"/>
                <w:sz w:val="24"/>
                <w:szCs w:val="24"/>
              </w:rPr>
              <w:t>S</w:t>
            </w:r>
            <w:r w:rsidR="00316C95" w:rsidRPr="00BF5CBD">
              <w:rPr>
                <w:rFonts w:ascii="Times New Roman" w:hAnsi="Times New Roman"/>
                <w:sz w:val="24"/>
                <w:szCs w:val="24"/>
              </w:rPr>
              <w:t>peed</w:t>
            </w:r>
          </w:p>
          <w:p w14:paraId="46455B91" w14:textId="77777777" w:rsidR="00316C95" w:rsidRDefault="00316C95" w:rsidP="00E95A71">
            <w:pPr>
              <w:spacing w:line="360" w:lineRule="auto"/>
              <w:rPr>
                <w:rFonts w:ascii="Times New Roman" w:hAnsi="Times New Roman"/>
                <w:sz w:val="24"/>
                <w:szCs w:val="24"/>
              </w:rPr>
            </w:pPr>
          </w:p>
          <w:p w14:paraId="6DD69833" w14:textId="77777777" w:rsidR="00316C95" w:rsidRPr="00316C95" w:rsidRDefault="00316C95" w:rsidP="00E95A71">
            <w:pPr>
              <w:spacing w:line="360" w:lineRule="auto"/>
              <w:rPr>
                <w:rFonts w:ascii="Times New Roman" w:hAnsi="Times New Roman"/>
                <w:sz w:val="24"/>
                <w:szCs w:val="24"/>
              </w:rPr>
            </w:pPr>
          </w:p>
        </w:tc>
        <w:tc>
          <w:tcPr>
            <w:tcW w:w="4289" w:type="dxa"/>
            <w:hideMark/>
          </w:tcPr>
          <w:p w14:paraId="5C99C427" w14:textId="77777777" w:rsidR="00316C95" w:rsidRPr="00BF5CBD" w:rsidRDefault="00316C95" w:rsidP="00E95A71">
            <w:pPr>
              <w:spacing w:line="360" w:lineRule="auto"/>
              <w:jc w:val="both"/>
              <w:rPr>
                <w:rFonts w:ascii="Times New Roman" w:hAnsi="Times New Roman"/>
                <w:sz w:val="24"/>
                <w:szCs w:val="24"/>
              </w:rPr>
            </w:pPr>
            <w:r w:rsidRPr="00BF5CBD">
              <w:rPr>
                <w:rFonts w:ascii="Times New Roman" w:hAnsi="Times New Roman"/>
                <w:sz w:val="24"/>
                <w:szCs w:val="24"/>
              </w:rPr>
              <w:t xml:space="preserve">Faster movements induce faster, louder, and </w:t>
            </w:r>
            <w:r w:rsidRPr="00BF5CBD">
              <w:rPr>
                <w:rFonts w:ascii="Times New Roman" w:hAnsi="Times New Roman"/>
                <w:i/>
                <w:iCs/>
                <w:sz w:val="24"/>
                <w:szCs w:val="24"/>
              </w:rPr>
              <w:t>more staccato</w:t>
            </w:r>
            <w:r w:rsidRPr="00BF5CBD">
              <w:rPr>
                <w:rFonts w:ascii="Times New Roman" w:hAnsi="Times New Roman"/>
                <w:sz w:val="24"/>
                <w:szCs w:val="24"/>
              </w:rPr>
              <w:t>* performance</w:t>
            </w:r>
          </w:p>
          <w:p w14:paraId="1206EE1A" w14:textId="77777777" w:rsidR="00316C95" w:rsidRPr="00BF5CBD" w:rsidRDefault="00316C95" w:rsidP="00E95A71">
            <w:pPr>
              <w:spacing w:line="360" w:lineRule="auto"/>
              <w:jc w:val="both"/>
              <w:rPr>
                <w:rFonts w:ascii="Times New Roman" w:hAnsi="Times New Roman"/>
                <w:sz w:val="24"/>
                <w:szCs w:val="24"/>
              </w:rPr>
            </w:pPr>
            <w:r w:rsidRPr="00BF5CBD">
              <w:rPr>
                <w:rFonts w:ascii="Times New Roman" w:hAnsi="Times New Roman"/>
                <w:sz w:val="24"/>
                <w:szCs w:val="24"/>
              </w:rPr>
              <w:t xml:space="preserve">Slower movements induce slower, softer, and more </w:t>
            </w:r>
            <w:r w:rsidRPr="00BF5CBD">
              <w:rPr>
                <w:rFonts w:ascii="Times New Roman" w:hAnsi="Times New Roman"/>
                <w:i/>
                <w:iCs/>
                <w:sz w:val="24"/>
                <w:szCs w:val="24"/>
              </w:rPr>
              <w:t>legato</w:t>
            </w:r>
            <w:r w:rsidRPr="00BF5CBD">
              <w:rPr>
                <w:rFonts w:ascii="Times New Roman" w:hAnsi="Times New Roman"/>
                <w:sz w:val="24"/>
                <w:szCs w:val="24"/>
              </w:rPr>
              <w:t>* performance</w:t>
            </w:r>
          </w:p>
        </w:tc>
        <w:tc>
          <w:tcPr>
            <w:tcW w:w="2835" w:type="dxa"/>
            <w:hideMark/>
          </w:tcPr>
          <w:p w14:paraId="2EE91E6F" w14:textId="55191A79" w:rsidR="00316C95" w:rsidRPr="00BF5CBD" w:rsidRDefault="00316C95" w:rsidP="00E95A71">
            <w:pPr>
              <w:spacing w:line="360" w:lineRule="auto"/>
              <w:jc w:val="both"/>
              <w:rPr>
                <w:rFonts w:ascii="Times New Roman" w:hAnsi="Times New Roman"/>
                <w:sz w:val="24"/>
                <w:szCs w:val="24"/>
              </w:rPr>
            </w:pPr>
            <w:r w:rsidRPr="00BF5CBD">
              <w:rPr>
                <w:rFonts w:ascii="Times New Roman" w:hAnsi="Times New Roman"/>
                <w:sz w:val="24"/>
                <w:szCs w:val="24"/>
              </w:rPr>
              <w:t>* Only detected in tapping performance</w:t>
            </w:r>
          </w:p>
        </w:tc>
      </w:tr>
      <w:tr w:rsidR="00316C95" w:rsidRPr="00471E6C" w14:paraId="73189D43" w14:textId="77777777" w:rsidTr="00CA2615">
        <w:trPr>
          <w:trHeight w:val="1475"/>
        </w:trPr>
        <w:tc>
          <w:tcPr>
            <w:tcW w:w="1951" w:type="dxa"/>
            <w:hideMark/>
          </w:tcPr>
          <w:p w14:paraId="23D91F8A" w14:textId="09E0F6CA" w:rsidR="00316C95" w:rsidRPr="00BF5CBD" w:rsidRDefault="00837B91" w:rsidP="00E95A71">
            <w:pPr>
              <w:spacing w:line="360" w:lineRule="auto"/>
              <w:jc w:val="both"/>
              <w:rPr>
                <w:rFonts w:ascii="Times New Roman" w:hAnsi="Times New Roman"/>
                <w:sz w:val="24"/>
                <w:szCs w:val="24"/>
              </w:rPr>
            </w:pPr>
            <w:r>
              <w:rPr>
                <w:rFonts w:ascii="Times New Roman" w:hAnsi="Times New Roman"/>
                <w:sz w:val="24"/>
                <w:szCs w:val="24"/>
              </w:rPr>
              <w:t>Height</w:t>
            </w:r>
          </w:p>
        </w:tc>
        <w:tc>
          <w:tcPr>
            <w:tcW w:w="4289" w:type="dxa"/>
            <w:hideMark/>
          </w:tcPr>
          <w:p w14:paraId="5B9BC02E" w14:textId="77777777" w:rsidR="00316C95" w:rsidRPr="00BF5CBD" w:rsidRDefault="00316C95" w:rsidP="00E95A71">
            <w:pPr>
              <w:spacing w:line="360" w:lineRule="auto"/>
              <w:jc w:val="both"/>
              <w:rPr>
                <w:rFonts w:ascii="Times New Roman" w:hAnsi="Times New Roman"/>
                <w:sz w:val="24"/>
                <w:szCs w:val="24"/>
              </w:rPr>
            </w:pPr>
            <w:r w:rsidRPr="00BF5CBD">
              <w:rPr>
                <w:rFonts w:ascii="Times New Roman" w:hAnsi="Times New Roman"/>
                <w:sz w:val="24"/>
                <w:szCs w:val="24"/>
              </w:rPr>
              <w:t xml:space="preserve">Higher movements induce more staccato and </w:t>
            </w:r>
            <w:r w:rsidRPr="00BF5CBD">
              <w:rPr>
                <w:rFonts w:ascii="Times New Roman" w:hAnsi="Times New Roman"/>
                <w:i/>
                <w:iCs/>
                <w:sz w:val="24"/>
                <w:szCs w:val="24"/>
              </w:rPr>
              <w:t>louder</w:t>
            </w:r>
            <w:r w:rsidRPr="00BF5CBD">
              <w:rPr>
                <w:rFonts w:ascii="Times New Roman" w:hAnsi="Times New Roman"/>
                <w:sz w:val="24"/>
                <w:szCs w:val="24"/>
              </w:rPr>
              <w:t xml:space="preserve">* performance </w:t>
            </w:r>
          </w:p>
          <w:p w14:paraId="012896C2" w14:textId="77777777" w:rsidR="00316C95" w:rsidRPr="00BF5CBD" w:rsidRDefault="00316C95" w:rsidP="00E95A71">
            <w:pPr>
              <w:spacing w:line="360" w:lineRule="auto"/>
              <w:jc w:val="both"/>
              <w:rPr>
                <w:rFonts w:ascii="Times New Roman" w:hAnsi="Times New Roman"/>
                <w:sz w:val="24"/>
                <w:szCs w:val="24"/>
              </w:rPr>
            </w:pPr>
            <w:r w:rsidRPr="00BF5CBD">
              <w:rPr>
                <w:rFonts w:ascii="Times New Roman" w:hAnsi="Times New Roman"/>
                <w:sz w:val="24"/>
                <w:szCs w:val="24"/>
              </w:rPr>
              <w:t xml:space="preserve">Lower movements induce more legato and </w:t>
            </w:r>
            <w:r w:rsidRPr="00BF5CBD">
              <w:rPr>
                <w:rFonts w:ascii="Times New Roman" w:hAnsi="Times New Roman"/>
                <w:i/>
                <w:iCs/>
                <w:sz w:val="24"/>
                <w:szCs w:val="24"/>
              </w:rPr>
              <w:t>softer</w:t>
            </w:r>
            <w:r w:rsidRPr="00BF5CBD">
              <w:rPr>
                <w:rFonts w:ascii="Times New Roman" w:hAnsi="Times New Roman"/>
                <w:sz w:val="24"/>
                <w:szCs w:val="24"/>
              </w:rPr>
              <w:t xml:space="preserve">* performance </w:t>
            </w:r>
          </w:p>
        </w:tc>
        <w:tc>
          <w:tcPr>
            <w:tcW w:w="2835" w:type="dxa"/>
            <w:hideMark/>
          </w:tcPr>
          <w:p w14:paraId="0D2C2F20" w14:textId="3F197DFB" w:rsidR="00316C95" w:rsidRPr="00BF5CBD" w:rsidRDefault="006A026A" w:rsidP="00E95A71">
            <w:pPr>
              <w:spacing w:line="360" w:lineRule="auto"/>
              <w:jc w:val="both"/>
              <w:rPr>
                <w:rFonts w:ascii="Times New Roman" w:hAnsi="Times New Roman"/>
                <w:sz w:val="24"/>
                <w:szCs w:val="24"/>
              </w:rPr>
            </w:pPr>
            <w:r w:rsidRPr="00BF5CBD">
              <w:rPr>
                <w:rFonts w:ascii="Times New Roman" w:hAnsi="Times New Roman"/>
                <w:sz w:val="24"/>
                <w:szCs w:val="24"/>
              </w:rPr>
              <w:t>* Only detected in tapping performance</w:t>
            </w:r>
          </w:p>
        </w:tc>
      </w:tr>
      <w:tr w:rsidR="00316C95" w:rsidRPr="00471E6C" w14:paraId="3FFADBA8" w14:textId="77777777" w:rsidTr="00CA2615">
        <w:trPr>
          <w:trHeight w:val="521"/>
        </w:trPr>
        <w:tc>
          <w:tcPr>
            <w:tcW w:w="1951" w:type="dxa"/>
            <w:hideMark/>
          </w:tcPr>
          <w:p w14:paraId="1256195A" w14:textId="59406B74" w:rsidR="00316C95" w:rsidRPr="00BF5CBD" w:rsidRDefault="00837B91" w:rsidP="00E95A71">
            <w:pPr>
              <w:spacing w:line="360" w:lineRule="auto"/>
              <w:jc w:val="both"/>
              <w:rPr>
                <w:rFonts w:ascii="Times New Roman" w:hAnsi="Times New Roman"/>
                <w:sz w:val="24"/>
                <w:szCs w:val="24"/>
              </w:rPr>
            </w:pPr>
            <w:r>
              <w:rPr>
                <w:rFonts w:ascii="Times New Roman" w:hAnsi="Times New Roman"/>
                <w:sz w:val="24"/>
                <w:szCs w:val="24"/>
              </w:rPr>
              <w:t>D</w:t>
            </w:r>
            <w:r w:rsidR="00450A25">
              <w:rPr>
                <w:rFonts w:ascii="Times New Roman" w:hAnsi="Times New Roman"/>
                <w:sz w:val="24"/>
                <w:szCs w:val="24"/>
              </w:rPr>
              <w:t>istance</w:t>
            </w:r>
          </w:p>
        </w:tc>
        <w:tc>
          <w:tcPr>
            <w:tcW w:w="4289" w:type="dxa"/>
            <w:hideMark/>
          </w:tcPr>
          <w:p w14:paraId="0C175343" w14:textId="41F195FD" w:rsidR="00316C95" w:rsidRPr="00BF5CBD" w:rsidRDefault="00837B91" w:rsidP="00E95A71">
            <w:pPr>
              <w:spacing w:line="360" w:lineRule="auto"/>
              <w:jc w:val="both"/>
              <w:rPr>
                <w:rFonts w:ascii="Times New Roman" w:hAnsi="Times New Roman"/>
                <w:sz w:val="24"/>
                <w:szCs w:val="24"/>
              </w:rPr>
            </w:pPr>
            <w:r>
              <w:rPr>
                <w:rFonts w:ascii="Times New Roman" w:hAnsi="Times New Roman"/>
                <w:sz w:val="24"/>
                <w:szCs w:val="24"/>
              </w:rPr>
              <w:t xml:space="preserve">Decreasing distance </w:t>
            </w:r>
            <w:r w:rsidR="00316C95" w:rsidRPr="00BF5CBD">
              <w:rPr>
                <w:rFonts w:ascii="Times New Roman" w:hAnsi="Times New Roman"/>
                <w:sz w:val="24"/>
                <w:szCs w:val="24"/>
              </w:rPr>
              <w:t>induce</w:t>
            </w:r>
            <w:r>
              <w:rPr>
                <w:rFonts w:ascii="Times New Roman" w:hAnsi="Times New Roman"/>
                <w:sz w:val="24"/>
                <w:szCs w:val="24"/>
              </w:rPr>
              <w:t>s</w:t>
            </w:r>
            <w:r w:rsidR="00316C95" w:rsidRPr="00BF5CBD">
              <w:rPr>
                <w:rFonts w:ascii="Times New Roman" w:hAnsi="Times New Roman"/>
                <w:sz w:val="24"/>
                <w:szCs w:val="24"/>
              </w:rPr>
              <w:t xml:space="preserve"> gradually louder performance</w:t>
            </w:r>
          </w:p>
          <w:p w14:paraId="75E1E257" w14:textId="449F5B1F" w:rsidR="00316C95" w:rsidRPr="00BF5CBD" w:rsidRDefault="00837B91" w:rsidP="00E95A71">
            <w:pPr>
              <w:spacing w:line="360" w:lineRule="auto"/>
              <w:jc w:val="both"/>
              <w:rPr>
                <w:rFonts w:ascii="Times New Roman" w:hAnsi="Times New Roman"/>
                <w:sz w:val="24"/>
                <w:szCs w:val="24"/>
              </w:rPr>
            </w:pPr>
            <w:r>
              <w:rPr>
                <w:rFonts w:ascii="Times New Roman" w:hAnsi="Times New Roman"/>
                <w:sz w:val="24"/>
                <w:szCs w:val="24"/>
              </w:rPr>
              <w:t xml:space="preserve">Increasing distance </w:t>
            </w:r>
            <w:r w:rsidR="00316C95" w:rsidRPr="00BF5CBD">
              <w:rPr>
                <w:rFonts w:ascii="Times New Roman" w:hAnsi="Times New Roman"/>
                <w:sz w:val="24"/>
                <w:szCs w:val="24"/>
              </w:rPr>
              <w:t>induce</w:t>
            </w:r>
            <w:r>
              <w:rPr>
                <w:rFonts w:ascii="Times New Roman" w:hAnsi="Times New Roman"/>
                <w:sz w:val="24"/>
                <w:szCs w:val="24"/>
              </w:rPr>
              <w:t>s</w:t>
            </w:r>
            <w:r w:rsidR="00316C95" w:rsidRPr="00BF5CBD">
              <w:rPr>
                <w:rFonts w:ascii="Times New Roman" w:hAnsi="Times New Roman"/>
                <w:sz w:val="24"/>
                <w:szCs w:val="24"/>
              </w:rPr>
              <w:t xml:space="preserve"> gradually softer performance</w:t>
            </w:r>
          </w:p>
        </w:tc>
        <w:tc>
          <w:tcPr>
            <w:tcW w:w="2835" w:type="dxa"/>
            <w:hideMark/>
          </w:tcPr>
          <w:p w14:paraId="75B51BDD" w14:textId="77777777" w:rsidR="00316C95" w:rsidRPr="00BF5CBD" w:rsidRDefault="00316C95" w:rsidP="00E95A71">
            <w:pPr>
              <w:spacing w:line="360" w:lineRule="auto"/>
              <w:ind w:firstLine="720"/>
              <w:jc w:val="both"/>
              <w:rPr>
                <w:rFonts w:ascii="Times New Roman" w:hAnsi="Times New Roman"/>
                <w:sz w:val="24"/>
                <w:szCs w:val="24"/>
              </w:rPr>
            </w:pPr>
          </w:p>
        </w:tc>
      </w:tr>
      <w:tr w:rsidR="00316C95" w:rsidRPr="00471E6C" w14:paraId="021D8853" w14:textId="77777777" w:rsidTr="00CA2615">
        <w:trPr>
          <w:trHeight w:val="617"/>
        </w:trPr>
        <w:tc>
          <w:tcPr>
            <w:tcW w:w="1951" w:type="dxa"/>
            <w:hideMark/>
          </w:tcPr>
          <w:p w14:paraId="15C984F0" w14:textId="713BB518" w:rsidR="00316C95" w:rsidRPr="00BF5CBD" w:rsidRDefault="00837B91" w:rsidP="00E95A71">
            <w:pPr>
              <w:spacing w:line="360" w:lineRule="auto"/>
              <w:jc w:val="both"/>
              <w:rPr>
                <w:rFonts w:ascii="Times New Roman" w:hAnsi="Times New Roman"/>
                <w:sz w:val="24"/>
                <w:szCs w:val="24"/>
              </w:rPr>
            </w:pPr>
            <w:r>
              <w:rPr>
                <w:rFonts w:ascii="Times New Roman" w:hAnsi="Times New Roman"/>
                <w:sz w:val="24"/>
                <w:szCs w:val="24"/>
              </w:rPr>
              <w:t>Continuity</w:t>
            </w:r>
          </w:p>
        </w:tc>
        <w:tc>
          <w:tcPr>
            <w:tcW w:w="4289" w:type="dxa"/>
            <w:hideMark/>
          </w:tcPr>
          <w:p w14:paraId="6EFDBAE9" w14:textId="77777777" w:rsidR="00316C95" w:rsidRPr="00BF5CBD" w:rsidRDefault="00316C95" w:rsidP="00E95A71">
            <w:pPr>
              <w:spacing w:line="360" w:lineRule="auto"/>
              <w:jc w:val="both"/>
              <w:rPr>
                <w:rFonts w:ascii="Times New Roman" w:hAnsi="Times New Roman"/>
                <w:sz w:val="24"/>
                <w:szCs w:val="24"/>
              </w:rPr>
            </w:pPr>
            <w:r w:rsidRPr="00BF5CBD">
              <w:rPr>
                <w:rFonts w:ascii="Times New Roman" w:hAnsi="Times New Roman"/>
                <w:sz w:val="24"/>
                <w:szCs w:val="24"/>
              </w:rPr>
              <w:t xml:space="preserve">Smooth movements induce more legato performance </w:t>
            </w:r>
          </w:p>
          <w:p w14:paraId="3E99213C" w14:textId="46FB6C62" w:rsidR="00316C95" w:rsidRPr="0082688A" w:rsidRDefault="00316C95" w:rsidP="00E95A71">
            <w:pPr>
              <w:spacing w:line="360" w:lineRule="auto"/>
              <w:jc w:val="both"/>
              <w:rPr>
                <w:rFonts w:ascii="Times New Roman" w:hAnsi="Times New Roman"/>
                <w:sz w:val="24"/>
                <w:szCs w:val="24"/>
              </w:rPr>
            </w:pPr>
            <w:r w:rsidRPr="00BF5CBD">
              <w:rPr>
                <w:rFonts w:ascii="Times New Roman" w:hAnsi="Times New Roman"/>
                <w:sz w:val="24"/>
                <w:szCs w:val="24"/>
              </w:rPr>
              <w:t>Angular movements induce more staccato performance</w:t>
            </w:r>
          </w:p>
        </w:tc>
        <w:tc>
          <w:tcPr>
            <w:tcW w:w="2835" w:type="dxa"/>
            <w:hideMark/>
          </w:tcPr>
          <w:p w14:paraId="139CD17E" w14:textId="77777777" w:rsidR="00316C95" w:rsidRPr="00BF5CBD" w:rsidRDefault="00316C95" w:rsidP="00E95A71">
            <w:pPr>
              <w:spacing w:line="360" w:lineRule="auto"/>
              <w:ind w:firstLine="720"/>
              <w:jc w:val="both"/>
              <w:rPr>
                <w:rFonts w:ascii="Times New Roman" w:hAnsi="Times New Roman"/>
                <w:sz w:val="24"/>
                <w:szCs w:val="24"/>
              </w:rPr>
            </w:pPr>
          </w:p>
        </w:tc>
      </w:tr>
    </w:tbl>
    <w:p w14:paraId="3E2A0222" w14:textId="77777777" w:rsidR="00AE7B0C" w:rsidRDefault="000E7FD0" w:rsidP="0082688A">
      <w:pPr>
        <w:pageBreakBefore/>
        <w:spacing w:after="0" w:line="480" w:lineRule="auto"/>
        <w:jc w:val="center"/>
        <w:outlineLvl w:val="0"/>
        <w:rPr>
          <w:rFonts w:ascii="Times New Roman" w:hAnsi="Times New Roman"/>
          <w:b/>
          <w:bCs/>
          <w:sz w:val="24"/>
          <w:szCs w:val="24"/>
        </w:rPr>
      </w:pPr>
      <w:bookmarkStart w:id="102" w:name="_Toc450406842"/>
      <w:r>
        <w:rPr>
          <w:rFonts w:ascii="Times New Roman" w:hAnsi="Times New Roman"/>
          <w:b/>
          <w:bCs/>
          <w:sz w:val="24"/>
          <w:szCs w:val="24"/>
        </w:rPr>
        <w:lastRenderedPageBreak/>
        <w:t>5. Discussion</w:t>
      </w:r>
      <w:bookmarkEnd w:id="102"/>
    </w:p>
    <w:p w14:paraId="6CA0B21C" w14:textId="1C56A1E5" w:rsidR="00AE7B0C" w:rsidRDefault="000E7FD0" w:rsidP="00BE2BB8">
      <w:pPr>
        <w:spacing w:after="0" w:line="480" w:lineRule="auto"/>
        <w:ind w:firstLine="720"/>
        <w:jc w:val="both"/>
        <w:rPr>
          <w:rFonts w:ascii="Times New Roman" w:hAnsi="Times New Roman"/>
          <w:sz w:val="24"/>
          <w:szCs w:val="24"/>
        </w:rPr>
      </w:pPr>
      <w:r>
        <w:rPr>
          <w:rFonts w:ascii="Times New Roman" w:hAnsi="Times New Roman"/>
          <w:sz w:val="24"/>
          <w:szCs w:val="24"/>
        </w:rPr>
        <w:t xml:space="preserve">This study has investigated the connection between motional and musical features in the context of a musical performance. </w:t>
      </w:r>
      <w:r w:rsidR="00802949">
        <w:rPr>
          <w:rFonts w:ascii="Times New Roman" w:hAnsi="Times New Roman"/>
          <w:sz w:val="24"/>
          <w:szCs w:val="24"/>
        </w:rPr>
        <w:t xml:space="preserve">Drawing on the previous studies, current research not only examined several analogies that are well demonstrated in motion-induction studies, but also explored potential mappings occurring </w:t>
      </w:r>
      <w:r w:rsidR="001B1CD8">
        <w:rPr>
          <w:rFonts w:ascii="Times New Roman" w:hAnsi="Times New Roman"/>
          <w:sz w:val="24"/>
          <w:szCs w:val="24"/>
        </w:rPr>
        <w:t>on top of or in addition to</w:t>
      </w:r>
      <w:r w:rsidR="00802949">
        <w:rPr>
          <w:rFonts w:ascii="Times New Roman" w:hAnsi="Times New Roman"/>
          <w:sz w:val="24"/>
          <w:szCs w:val="24"/>
        </w:rPr>
        <w:t xml:space="preserve"> these analogies.</w:t>
      </w:r>
      <w:r w:rsidR="009F36D4">
        <w:rPr>
          <w:rFonts w:ascii="Times New Roman" w:hAnsi="Times New Roman"/>
          <w:sz w:val="24"/>
          <w:szCs w:val="24"/>
        </w:rPr>
        <w:t xml:space="preserve"> The results confirmed the applicability of previously demonstrated analogies in the musical production context, with the evidence of </w:t>
      </w:r>
      <w:r>
        <w:rPr>
          <w:rFonts w:ascii="Times New Roman" w:hAnsi="Times New Roman"/>
          <w:sz w:val="24"/>
          <w:szCs w:val="24"/>
        </w:rPr>
        <w:t>mapping of motional speed onto</w:t>
      </w:r>
      <w:r w:rsidR="009F36D4">
        <w:rPr>
          <w:rFonts w:ascii="Times New Roman" w:hAnsi="Times New Roman"/>
          <w:sz w:val="24"/>
          <w:szCs w:val="24"/>
        </w:rPr>
        <w:t xml:space="preserve"> </w:t>
      </w:r>
      <w:r>
        <w:rPr>
          <w:rFonts w:ascii="Times New Roman" w:hAnsi="Times New Roman"/>
          <w:sz w:val="24"/>
          <w:szCs w:val="24"/>
        </w:rPr>
        <w:t xml:space="preserve">performance tempo, the mapping of motional </w:t>
      </w:r>
      <w:r w:rsidR="00450A25">
        <w:rPr>
          <w:rFonts w:ascii="Times New Roman" w:hAnsi="Times New Roman"/>
          <w:sz w:val="24"/>
          <w:szCs w:val="24"/>
        </w:rPr>
        <w:t>distance</w:t>
      </w:r>
      <w:r>
        <w:rPr>
          <w:rFonts w:ascii="Times New Roman" w:hAnsi="Times New Roman"/>
          <w:sz w:val="24"/>
          <w:szCs w:val="24"/>
        </w:rPr>
        <w:t xml:space="preserve"> onto performance </w:t>
      </w:r>
      <w:r w:rsidR="005260B2">
        <w:rPr>
          <w:rFonts w:ascii="Times New Roman" w:hAnsi="Times New Roman"/>
          <w:sz w:val="24"/>
          <w:szCs w:val="24"/>
        </w:rPr>
        <w:t>volume</w:t>
      </w:r>
      <w:r>
        <w:rPr>
          <w:rFonts w:ascii="Times New Roman" w:hAnsi="Times New Roman"/>
          <w:sz w:val="24"/>
          <w:szCs w:val="24"/>
        </w:rPr>
        <w:t xml:space="preserve"> and</w:t>
      </w:r>
      <w:r>
        <w:rPr>
          <w:rFonts w:ascii="Times New Roman" w:hAnsi="Times New Roman" w:hint="eastAsia"/>
          <w:sz w:val="24"/>
          <w:szCs w:val="24"/>
        </w:rPr>
        <w:t xml:space="preserve"> </w:t>
      </w:r>
      <w:r>
        <w:rPr>
          <w:rFonts w:ascii="Times New Roman" w:hAnsi="Times New Roman"/>
          <w:sz w:val="24"/>
          <w:szCs w:val="24"/>
        </w:rPr>
        <w:t xml:space="preserve">the mapping of motional continuity onto performance articulation. </w:t>
      </w:r>
      <w:r w:rsidR="009F36D4">
        <w:rPr>
          <w:rFonts w:ascii="Times New Roman" w:hAnsi="Times New Roman"/>
          <w:sz w:val="24"/>
          <w:szCs w:val="24"/>
        </w:rPr>
        <w:t xml:space="preserve">This study also revealed that the </w:t>
      </w:r>
      <w:r>
        <w:rPr>
          <w:rFonts w:ascii="Times New Roman" w:hAnsi="Times New Roman"/>
          <w:sz w:val="24"/>
          <w:szCs w:val="24"/>
        </w:rPr>
        <w:t xml:space="preserve">motional height </w:t>
      </w:r>
      <w:r w:rsidR="003F0721">
        <w:rPr>
          <w:rFonts w:ascii="Times New Roman" w:hAnsi="Times New Roman"/>
          <w:sz w:val="24"/>
          <w:szCs w:val="24"/>
        </w:rPr>
        <w:t>had</w:t>
      </w:r>
      <w:r w:rsidR="009F36D4">
        <w:rPr>
          <w:rFonts w:ascii="Times New Roman" w:hAnsi="Times New Roman"/>
          <w:sz w:val="24"/>
          <w:szCs w:val="24"/>
        </w:rPr>
        <w:t xml:space="preserve"> an impact </w:t>
      </w:r>
      <w:r>
        <w:rPr>
          <w:rFonts w:ascii="Times New Roman" w:hAnsi="Times New Roman"/>
          <w:sz w:val="24"/>
          <w:szCs w:val="24"/>
        </w:rPr>
        <w:t>on the musical articulation</w:t>
      </w:r>
      <w:r w:rsidR="009F36D4">
        <w:rPr>
          <w:rFonts w:ascii="Times New Roman" w:hAnsi="Times New Roman"/>
          <w:sz w:val="24"/>
          <w:szCs w:val="24"/>
        </w:rPr>
        <w:t xml:space="preserve"> (higher/lower movement associated with more staccato/legato performance respectively)</w:t>
      </w:r>
      <w:r w:rsidR="00EA4C84">
        <w:rPr>
          <w:rFonts w:ascii="Times New Roman" w:hAnsi="Times New Roman"/>
          <w:sz w:val="24"/>
          <w:szCs w:val="24"/>
        </w:rPr>
        <w:t>,</w:t>
      </w:r>
      <w:r w:rsidR="009F36D4">
        <w:rPr>
          <w:rFonts w:ascii="Times New Roman" w:hAnsi="Times New Roman"/>
          <w:sz w:val="24"/>
          <w:szCs w:val="24"/>
        </w:rPr>
        <w:t xml:space="preserve"> </w:t>
      </w:r>
      <w:r w:rsidR="003F0721">
        <w:rPr>
          <w:rFonts w:ascii="Times New Roman" w:hAnsi="Times New Roman"/>
          <w:sz w:val="24"/>
          <w:szCs w:val="24"/>
        </w:rPr>
        <w:t xml:space="preserve">and </w:t>
      </w:r>
      <w:r>
        <w:rPr>
          <w:rFonts w:ascii="Times New Roman" w:hAnsi="Times New Roman"/>
          <w:sz w:val="24"/>
          <w:szCs w:val="24"/>
        </w:rPr>
        <w:t xml:space="preserve">the motional speed </w:t>
      </w:r>
      <w:r w:rsidR="003F0721">
        <w:rPr>
          <w:rFonts w:ascii="Times New Roman" w:hAnsi="Times New Roman"/>
          <w:sz w:val="24"/>
          <w:szCs w:val="24"/>
        </w:rPr>
        <w:t xml:space="preserve">had an effect </w:t>
      </w:r>
      <w:r>
        <w:rPr>
          <w:rFonts w:ascii="Times New Roman" w:hAnsi="Times New Roman"/>
          <w:sz w:val="24"/>
          <w:szCs w:val="24"/>
        </w:rPr>
        <w:t xml:space="preserve">on the musical volume </w:t>
      </w:r>
      <w:r w:rsidR="003F0721">
        <w:rPr>
          <w:rFonts w:ascii="Times New Roman" w:hAnsi="Times New Roman"/>
          <w:sz w:val="24"/>
          <w:szCs w:val="24"/>
        </w:rPr>
        <w:t>(quicker is louder, slower is softer)</w:t>
      </w:r>
      <w:r>
        <w:rPr>
          <w:rFonts w:ascii="Times New Roman" w:hAnsi="Times New Roman"/>
          <w:sz w:val="24"/>
          <w:szCs w:val="24"/>
        </w:rPr>
        <w:t xml:space="preserve">. </w:t>
      </w:r>
      <w:r w:rsidR="00EA4C84">
        <w:rPr>
          <w:rFonts w:ascii="Times New Roman" w:hAnsi="Times New Roman"/>
          <w:sz w:val="24"/>
          <w:szCs w:val="24"/>
        </w:rPr>
        <w:t xml:space="preserve">By comparing the results in two different performance sessions, performance on single note tapping </w:t>
      </w:r>
      <w:r w:rsidR="00BE2BB8">
        <w:rPr>
          <w:rFonts w:ascii="Times New Roman" w:hAnsi="Times New Roman"/>
          <w:sz w:val="24"/>
          <w:szCs w:val="24"/>
        </w:rPr>
        <w:t xml:space="preserve">tended to </w:t>
      </w:r>
      <w:r w:rsidR="00EA4C84">
        <w:rPr>
          <w:rFonts w:ascii="Times New Roman" w:hAnsi="Times New Roman"/>
          <w:sz w:val="24"/>
          <w:szCs w:val="24"/>
        </w:rPr>
        <w:t xml:space="preserve">more </w:t>
      </w:r>
      <w:r w:rsidR="00BE2BB8">
        <w:rPr>
          <w:rFonts w:ascii="Times New Roman" w:hAnsi="Times New Roman"/>
          <w:sz w:val="24"/>
          <w:szCs w:val="24"/>
        </w:rPr>
        <w:t xml:space="preserve">likely be </w:t>
      </w:r>
      <w:r w:rsidR="00EA4C84">
        <w:rPr>
          <w:rFonts w:ascii="Times New Roman" w:hAnsi="Times New Roman"/>
          <w:sz w:val="24"/>
          <w:szCs w:val="24"/>
        </w:rPr>
        <w:t>influence</w:t>
      </w:r>
      <w:r w:rsidR="00BE2BB8">
        <w:rPr>
          <w:rFonts w:ascii="Times New Roman" w:hAnsi="Times New Roman"/>
          <w:sz w:val="24"/>
          <w:szCs w:val="24"/>
        </w:rPr>
        <w:t>d</w:t>
      </w:r>
      <w:r w:rsidR="00EA4C84">
        <w:rPr>
          <w:rFonts w:ascii="Times New Roman" w:hAnsi="Times New Roman"/>
          <w:sz w:val="24"/>
          <w:szCs w:val="24"/>
        </w:rPr>
        <w:t xml:space="preserve"> by motional feature, as compared to performance on the melody: motional speed affected tapping articulation and motional height affected tapping volume. Interestingly</w:t>
      </w:r>
      <w:r>
        <w:rPr>
          <w:rFonts w:ascii="Times New Roman" w:hAnsi="Times New Roman"/>
          <w:sz w:val="24"/>
          <w:szCs w:val="24"/>
        </w:rPr>
        <w:t>, the performance tempo was strongly constrained and affected by the motional speed: in the tapping session, motional continuity affected the tapping tempo in addition to the motional speed; while in the melody session only motional speed affected the musical tempo results, whereas other motional features consequently did not.</w:t>
      </w:r>
      <w:r>
        <w:rPr>
          <w:rFonts w:ascii="Times New Roman" w:hAnsi="Times New Roman" w:hint="eastAsia"/>
          <w:sz w:val="24"/>
          <w:szCs w:val="24"/>
        </w:rPr>
        <w:t xml:space="preserve"> </w:t>
      </w:r>
    </w:p>
    <w:p w14:paraId="6BDDBB41" w14:textId="01B4DEB8" w:rsidR="00AE7B0C" w:rsidRDefault="000E7FD0" w:rsidP="00AC4D13">
      <w:pPr>
        <w:pStyle w:val="ListParagraph1"/>
        <w:spacing w:after="0" w:line="480" w:lineRule="auto"/>
        <w:ind w:left="0"/>
        <w:outlineLvl w:val="1"/>
        <w:rPr>
          <w:rFonts w:ascii="Times New Roman" w:hAnsi="Times New Roman"/>
          <w:b/>
          <w:bCs/>
          <w:sz w:val="24"/>
          <w:szCs w:val="24"/>
        </w:rPr>
      </w:pPr>
      <w:bookmarkStart w:id="103" w:name="_Toc450406843"/>
      <w:r>
        <w:rPr>
          <w:rFonts w:ascii="Times New Roman" w:hAnsi="Times New Roman"/>
          <w:b/>
          <w:bCs/>
          <w:sz w:val="24"/>
          <w:szCs w:val="24"/>
        </w:rPr>
        <w:t xml:space="preserve">5.1 Connections </w:t>
      </w:r>
      <w:r>
        <w:rPr>
          <w:rFonts w:ascii="Times New Roman" w:hAnsi="Times New Roman" w:hint="eastAsia"/>
          <w:b/>
          <w:bCs/>
          <w:sz w:val="24"/>
          <w:szCs w:val="24"/>
        </w:rPr>
        <w:t>b</w:t>
      </w:r>
      <w:r>
        <w:rPr>
          <w:rFonts w:ascii="Times New Roman" w:hAnsi="Times New Roman"/>
          <w:b/>
          <w:bCs/>
          <w:sz w:val="24"/>
          <w:szCs w:val="24"/>
        </w:rPr>
        <w:t>etween Motional Feature and Musical Feature</w:t>
      </w:r>
      <w:bookmarkEnd w:id="103"/>
      <w:r>
        <w:rPr>
          <w:rFonts w:ascii="Times New Roman" w:hAnsi="Times New Roman"/>
          <w:b/>
          <w:bCs/>
          <w:sz w:val="24"/>
          <w:szCs w:val="24"/>
        </w:rPr>
        <w:t xml:space="preserve"> </w:t>
      </w:r>
    </w:p>
    <w:p w14:paraId="346599C9" w14:textId="77777777" w:rsidR="00AE7B0C" w:rsidRDefault="000E7FD0" w:rsidP="000249E8">
      <w:pPr>
        <w:spacing w:after="0" w:line="480" w:lineRule="auto"/>
        <w:ind w:firstLineChars="250" w:firstLine="602"/>
        <w:jc w:val="both"/>
        <w:outlineLvl w:val="2"/>
        <w:rPr>
          <w:rFonts w:ascii="Times New Roman" w:hAnsi="Times New Roman"/>
          <w:b/>
          <w:bCs/>
          <w:sz w:val="24"/>
          <w:szCs w:val="24"/>
        </w:rPr>
      </w:pPr>
      <w:bookmarkStart w:id="104" w:name="_Toc450406844"/>
      <w:r>
        <w:rPr>
          <w:rFonts w:ascii="Times New Roman" w:hAnsi="Times New Roman"/>
          <w:b/>
          <w:bCs/>
          <w:sz w:val="24"/>
          <w:szCs w:val="24"/>
        </w:rPr>
        <w:t>5.1.1 Mapping of motional feature onto musical tempo.</w:t>
      </w:r>
      <w:bookmarkEnd w:id="104"/>
      <w:r>
        <w:rPr>
          <w:rFonts w:ascii="Times New Roman" w:hAnsi="Times New Roman"/>
          <w:b/>
          <w:bCs/>
          <w:sz w:val="24"/>
          <w:szCs w:val="24"/>
        </w:rPr>
        <w:t xml:space="preserve"> </w:t>
      </w:r>
    </w:p>
    <w:p w14:paraId="38C98086" w14:textId="0073FC9B" w:rsidR="00AE7B0C" w:rsidRDefault="000E7FD0" w:rsidP="00262B2D">
      <w:pPr>
        <w:spacing w:after="0" w:line="480" w:lineRule="auto"/>
        <w:ind w:firstLine="720"/>
        <w:jc w:val="both"/>
        <w:rPr>
          <w:rFonts w:ascii="Times New Roman" w:hAnsi="Times New Roman"/>
          <w:sz w:val="24"/>
          <w:szCs w:val="24"/>
        </w:rPr>
      </w:pPr>
      <w:r>
        <w:rPr>
          <w:rFonts w:ascii="Times New Roman" w:hAnsi="Times New Roman"/>
          <w:sz w:val="24"/>
          <w:szCs w:val="24"/>
        </w:rPr>
        <w:t>The first pair of analog</w:t>
      </w:r>
      <w:r w:rsidR="003306A8">
        <w:rPr>
          <w:rFonts w:ascii="Times New Roman" w:hAnsi="Times New Roman"/>
          <w:sz w:val="24"/>
          <w:szCs w:val="24"/>
        </w:rPr>
        <w:t>y</w:t>
      </w:r>
      <w:r>
        <w:rPr>
          <w:rFonts w:ascii="Times New Roman" w:hAnsi="Times New Roman"/>
          <w:sz w:val="24"/>
          <w:szCs w:val="24"/>
        </w:rPr>
        <w:t xml:space="preserve"> of motion and music </w:t>
      </w:r>
      <w:r w:rsidR="003306A8">
        <w:rPr>
          <w:rFonts w:ascii="Times New Roman" w:hAnsi="Times New Roman"/>
          <w:sz w:val="24"/>
          <w:szCs w:val="24"/>
        </w:rPr>
        <w:t>that</w:t>
      </w:r>
      <w:r>
        <w:rPr>
          <w:rFonts w:ascii="Times New Roman" w:hAnsi="Times New Roman"/>
          <w:sz w:val="24"/>
          <w:szCs w:val="24"/>
        </w:rPr>
        <w:t xml:space="preserve"> w</w:t>
      </w:r>
      <w:r w:rsidR="003306A8">
        <w:rPr>
          <w:rFonts w:ascii="Times New Roman" w:hAnsi="Times New Roman"/>
          <w:sz w:val="24"/>
          <w:szCs w:val="24"/>
        </w:rPr>
        <w:t>as</w:t>
      </w:r>
      <w:r>
        <w:rPr>
          <w:rFonts w:ascii="Times New Roman" w:hAnsi="Times New Roman"/>
          <w:sz w:val="24"/>
          <w:szCs w:val="24"/>
        </w:rPr>
        <w:t xml:space="preserve"> examined in this study was the connection between </w:t>
      </w:r>
      <w:r>
        <w:rPr>
          <w:rFonts w:ascii="Times New Roman" w:hAnsi="Times New Roman"/>
          <w:i/>
          <w:iCs/>
          <w:sz w:val="24"/>
          <w:szCs w:val="24"/>
        </w:rPr>
        <w:t>motional speed</w:t>
      </w:r>
      <w:r>
        <w:rPr>
          <w:rFonts w:ascii="Times New Roman" w:hAnsi="Times New Roman"/>
          <w:sz w:val="24"/>
          <w:szCs w:val="24"/>
        </w:rPr>
        <w:t xml:space="preserve"> and </w:t>
      </w:r>
      <w:r>
        <w:rPr>
          <w:rFonts w:ascii="Times New Roman" w:hAnsi="Times New Roman"/>
          <w:i/>
          <w:iCs/>
          <w:sz w:val="24"/>
          <w:szCs w:val="24"/>
        </w:rPr>
        <w:t>performance tempo</w:t>
      </w:r>
      <w:r>
        <w:rPr>
          <w:rFonts w:ascii="Times New Roman" w:hAnsi="Times New Roman"/>
          <w:sz w:val="24"/>
          <w:szCs w:val="24"/>
        </w:rPr>
        <w:t xml:space="preserve">. </w:t>
      </w:r>
      <w:r w:rsidR="004D3755">
        <w:rPr>
          <w:rFonts w:ascii="Times New Roman" w:hAnsi="Times New Roman"/>
          <w:sz w:val="24"/>
          <w:szCs w:val="24"/>
        </w:rPr>
        <w:t>The study found</w:t>
      </w:r>
      <w:r>
        <w:rPr>
          <w:rFonts w:ascii="Times New Roman" w:hAnsi="Times New Roman"/>
          <w:sz w:val="24"/>
          <w:szCs w:val="24"/>
        </w:rPr>
        <w:t xml:space="preserve"> that the walking speed of the dancer in the video significantly influenced the tempo of performed tapping tones and melody. </w:t>
      </w:r>
      <w:r w:rsidR="00A36D8D">
        <w:rPr>
          <w:rFonts w:ascii="Times New Roman" w:hAnsi="Times New Roman"/>
          <w:sz w:val="24"/>
          <w:szCs w:val="24"/>
        </w:rPr>
        <w:t xml:space="preserve">Previous behavioural studies have largely demonstrated </w:t>
      </w:r>
      <w:r>
        <w:rPr>
          <w:rFonts w:ascii="Times New Roman" w:hAnsi="Times New Roman"/>
          <w:sz w:val="24"/>
          <w:szCs w:val="24"/>
        </w:rPr>
        <w:t xml:space="preserve">this </w:t>
      </w:r>
      <w:r>
        <w:rPr>
          <w:rFonts w:ascii="Times New Roman" w:hAnsi="Times New Roman"/>
          <w:sz w:val="24"/>
          <w:szCs w:val="24"/>
        </w:rPr>
        <w:lastRenderedPageBreak/>
        <w:t>connection in human synchronised, accompanied and induced movement speed (e.g. walking, exercising, tapping)</w:t>
      </w:r>
      <w:r w:rsidR="00A36D8D">
        <w:rPr>
          <w:rFonts w:ascii="Times New Roman" w:hAnsi="Times New Roman"/>
          <w:sz w:val="24"/>
          <w:szCs w:val="24"/>
        </w:rPr>
        <w:t xml:space="preserve"> with musical sounds</w:t>
      </w:r>
      <w:r>
        <w:rPr>
          <w:rFonts w:ascii="Times New Roman" w:hAnsi="Times New Roman"/>
          <w:sz w:val="24"/>
          <w:szCs w:val="24"/>
        </w:rPr>
        <w:t xml:space="preserve">. </w:t>
      </w:r>
      <w:r w:rsidR="00BE2B58">
        <w:rPr>
          <w:rFonts w:ascii="Times New Roman" w:hAnsi="Times New Roman"/>
          <w:sz w:val="24"/>
          <w:szCs w:val="24"/>
        </w:rPr>
        <w:t>Concerning</w:t>
      </w:r>
      <w:r>
        <w:rPr>
          <w:rFonts w:ascii="Times New Roman" w:hAnsi="Times New Roman"/>
          <w:sz w:val="24"/>
          <w:szCs w:val="24"/>
        </w:rPr>
        <w:t xml:space="preserve"> the underlying mechanism, the most widespread explanation suggested by these studies was the </w:t>
      </w:r>
      <w:r>
        <w:rPr>
          <w:rFonts w:ascii="Times New Roman" w:hAnsi="Times New Roman"/>
          <w:i/>
          <w:iCs/>
          <w:sz w:val="24"/>
          <w:szCs w:val="24"/>
        </w:rPr>
        <w:t>arousal mechanism</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This ascertains that musical sounds with faster tempos could induce higher arousal levels, which in turn works as a mediator to affect human body movements. This has been subsequently supported further by</w:t>
      </w:r>
      <w:r w:rsidR="004D3755">
        <w:rPr>
          <w:rFonts w:ascii="Times New Roman" w:hAnsi="Times New Roman"/>
          <w:sz w:val="24"/>
          <w:szCs w:val="24"/>
        </w:rPr>
        <w:t xml:space="preserve"> music inducing physiological </w:t>
      </w:r>
      <w:r>
        <w:rPr>
          <w:rFonts w:ascii="Times New Roman" w:hAnsi="Times New Roman"/>
          <w:sz w:val="24"/>
          <w:szCs w:val="24"/>
        </w:rPr>
        <w:t>response</w:t>
      </w:r>
      <w:r w:rsidR="004D3755">
        <w:rPr>
          <w:rFonts w:ascii="Times New Roman" w:hAnsi="Times New Roman"/>
          <w:sz w:val="24"/>
          <w:szCs w:val="24"/>
        </w:rPr>
        <w:t>s in listeners</w:t>
      </w:r>
      <w:r>
        <w:rPr>
          <w:rFonts w:ascii="Times New Roman" w:hAnsi="Times New Roman"/>
          <w:sz w:val="24"/>
          <w:szCs w:val="24"/>
        </w:rPr>
        <w:t xml:space="preserve"> (Hodges,</w:t>
      </w:r>
      <w:r w:rsidR="004D3755">
        <w:rPr>
          <w:rFonts w:ascii="Times New Roman" w:hAnsi="Times New Roman"/>
          <w:sz w:val="24"/>
          <w:szCs w:val="24"/>
        </w:rPr>
        <w:t xml:space="preserve"> </w:t>
      </w:r>
      <w:r>
        <w:rPr>
          <w:rFonts w:ascii="Times New Roman" w:hAnsi="Times New Roman"/>
          <w:sz w:val="24"/>
          <w:szCs w:val="24"/>
        </w:rPr>
        <w:t>2010)</w:t>
      </w:r>
      <w:r w:rsidR="004D3755">
        <w:rPr>
          <w:rFonts w:ascii="Times New Roman" w:hAnsi="Times New Roman"/>
          <w:sz w:val="24"/>
          <w:szCs w:val="24"/>
        </w:rPr>
        <w:t xml:space="preserve"> and listeners’ reporting experiencing affective responses</w:t>
      </w:r>
      <w:r>
        <w:rPr>
          <w:rFonts w:ascii="Times New Roman" w:hAnsi="Times New Roman"/>
          <w:sz w:val="24"/>
          <w:szCs w:val="24"/>
        </w:rPr>
        <w:t xml:space="preserve"> (Husain, Thompson, </w:t>
      </w:r>
      <w:r w:rsidR="00A36D8D">
        <w:rPr>
          <w:rFonts w:ascii="Times New Roman" w:hAnsi="Times New Roman"/>
          <w:sz w:val="24"/>
          <w:szCs w:val="24"/>
        </w:rPr>
        <w:t>&amp;</w:t>
      </w:r>
      <w:r>
        <w:rPr>
          <w:rFonts w:ascii="Times New Roman" w:hAnsi="Times New Roman"/>
          <w:sz w:val="24"/>
          <w:szCs w:val="24"/>
        </w:rPr>
        <w:t xml:space="preserve"> Schellenberg, 2002). Another mechanism cited refers to the “</w:t>
      </w:r>
      <w:r>
        <w:rPr>
          <w:rFonts w:ascii="Times New Roman" w:hAnsi="Times New Roman"/>
          <w:i/>
          <w:iCs/>
          <w:sz w:val="24"/>
          <w:szCs w:val="24"/>
        </w:rPr>
        <w:t>entrainment</w:t>
      </w:r>
      <w:r>
        <w:rPr>
          <w:rFonts w:ascii="Times New Roman" w:hAnsi="Times New Roman"/>
          <w:sz w:val="24"/>
          <w:szCs w:val="24"/>
        </w:rPr>
        <w:t>” effect,</w:t>
      </w:r>
      <w:r>
        <w:rPr>
          <w:rFonts w:ascii="Times New Roman" w:hAnsi="Times New Roman" w:hint="eastAsia"/>
          <w:sz w:val="24"/>
          <w:szCs w:val="24"/>
        </w:rPr>
        <w:t xml:space="preserve"> </w:t>
      </w:r>
      <w:r>
        <w:rPr>
          <w:rFonts w:ascii="Times New Roman" w:hAnsi="Times New Roman"/>
          <w:sz w:val="24"/>
          <w:szCs w:val="24"/>
        </w:rPr>
        <w:t>in which the perception of the musical pulse underlying the external musical stimuli has an impact on the internal pulse of human bodily movements (</w:t>
      </w:r>
      <w:bookmarkStart w:id="105" w:name="OLE_LINK197"/>
      <w:bookmarkStart w:id="106" w:name="OLE_LINK196"/>
      <w:r>
        <w:rPr>
          <w:rFonts w:ascii="Times New Roman" w:hAnsi="Times New Roman"/>
          <w:sz w:val="24"/>
          <w:szCs w:val="24"/>
        </w:rPr>
        <w:t xml:space="preserve">Merker, Madison, </w:t>
      </w:r>
      <w:r w:rsidR="00BE2B58">
        <w:rPr>
          <w:rFonts w:ascii="Times New Roman" w:hAnsi="Times New Roman"/>
          <w:sz w:val="24"/>
          <w:szCs w:val="24"/>
        </w:rPr>
        <w:t>&amp;</w:t>
      </w:r>
      <w:r>
        <w:rPr>
          <w:rFonts w:ascii="Times New Roman" w:hAnsi="Times New Roman"/>
          <w:sz w:val="24"/>
          <w:szCs w:val="24"/>
        </w:rPr>
        <w:t xml:space="preserve"> Eckerdal, 200</w:t>
      </w:r>
      <w:bookmarkEnd w:id="105"/>
      <w:bookmarkEnd w:id="106"/>
      <w:r>
        <w:rPr>
          <w:rFonts w:ascii="Times New Roman" w:hAnsi="Times New Roman"/>
          <w:sz w:val="24"/>
          <w:szCs w:val="24"/>
        </w:rPr>
        <w:t>9), alluding to the fact</w:t>
      </w:r>
      <w:r>
        <w:rPr>
          <w:rFonts w:ascii="Times New Roman" w:hAnsi="Times New Roman" w:hint="eastAsia"/>
          <w:sz w:val="24"/>
          <w:szCs w:val="24"/>
        </w:rPr>
        <w:t xml:space="preserve"> </w:t>
      </w:r>
      <w:r>
        <w:rPr>
          <w:rFonts w:ascii="Times New Roman" w:hAnsi="Times New Roman"/>
          <w:sz w:val="24"/>
          <w:szCs w:val="24"/>
        </w:rPr>
        <w:t xml:space="preserve">that people could synchronise their movement with musical sounds. Although these explanations were proposed </w:t>
      </w:r>
      <w:r w:rsidR="00262B2D">
        <w:rPr>
          <w:rFonts w:ascii="Times New Roman" w:hAnsi="Times New Roman"/>
          <w:sz w:val="24"/>
          <w:szCs w:val="24"/>
        </w:rPr>
        <w:t xml:space="preserve">in the motion-induction studies </w:t>
      </w:r>
      <w:r>
        <w:rPr>
          <w:rFonts w:ascii="Times New Roman" w:hAnsi="Times New Roman"/>
          <w:sz w:val="24"/>
          <w:szCs w:val="24"/>
        </w:rPr>
        <w:t xml:space="preserve">and cannot be </w:t>
      </w:r>
      <w:r w:rsidR="00262B2D">
        <w:rPr>
          <w:rFonts w:ascii="Times New Roman" w:hAnsi="Times New Roman"/>
          <w:sz w:val="24"/>
          <w:szCs w:val="24"/>
        </w:rPr>
        <w:t xml:space="preserve">directly </w:t>
      </w:r>
      <w:r>
        <w:rPr>
          <w:rFonts w:ascii="Times New Roman" w:hAnsi="Times New Roman"/>
          <w:sz w:val="24"/>
          <w:szCs w:val="24"/>
        </w:rPr>
        <w:t xml:space="preserve">used to explain the mechanism </w:t>
      </w:r>
      <w:r w:rsidR="00262B2D">
        <w:rPr>
          <w:rFonts w:ascii="Times New Roman" w:hAnsi="Times New Roman"/>
          <w:sz w:val="24"/>
          <w:szCs w:val="24"/>
        </w:rPr>
        <w:t xml:space="preserve">of </w:t>
      </w:r>
      <w:r>
        <w:rPr>
          <w:rFonts w:ascii="Times New Roman" w:hAnsi="Times New Roman"/>
          <w:sz w:val="24"/>
          <w:szCs w:val="24"/>
        </w:rPr>
        <w:t xml:space="preserve">this study, it has provided insights into the theoretical principles underlying the connection between motional speed and musical tempo. The results established in the current study suggested that this mechanism-based connection could occur with a reverse manner. </w:t>
      </w:r>
    </w:p>
    <w:p w14:paraId="2554599E" w14:textId="4CD36AD7" w:rsidR="00AE7B0C" w:rsidRDefault="00A9576E" w:rsidP="00A549F8">
      <w:pPr>
        <w:spacing w:after="0" w:line="480" w:lineRule="auto"/>
        <w:ind w:firstLine="720"/>
        <w:jc w:val="both"/>
        <w:rPr>
          <w:rFonts w:ascii="Times New Roman" w:hAnsi="Times New Roman"/>
          <w:sz w:val="24"/>
          <w:szCs w:val="24"/>
        </w:rPr>
      </w:pPr>
      <w:r>
        <w:rPr>
          <w:rFonts w:ascii="Times New Roman" w:hAnsi="Times New Roman"/>
          <w:sz w:val="24"/>
          <w:szCs w:val="24"/>
        </w:rPr>
        <w:t>This research revealed that</w:t>
      </w:r>
      <w:r w:rsidR="000E7FD0">
        <w:rPr>
          <w:rFonts w:ascii="Times New Roman" w:hAnsi="Times New Roman"/>
          <w:sz w:val="24"/>
          <w:szCs w:val="24"/>
        </w:rPr>
        <w:t xml:space="preserve"> other motional features could barely affect the musical tempo. </w:t>
      </w:r>
      <w:r w:rsidR="002A6FBE">
        <w:rPr>
          <w:rFonts w:ascii="Times New Roman" w:hAnsi="Times New Roman"/>
          <w:sz w:val="24"/>
          <w:szCs w:val="24"/>
        </w:rPr>
        <w:t>The only connection was found as the mapping between t</w:t>
      </w:r>
      <w:r w:rsidR="000E7FD0">
        <w:rPr>
          <w:rFonts w:ascii="Times New Roman" w:hAnsi="Times New Roman"/>
          <w:sz w:val="24"/>
          <w:szCs w:val="24"/>
        </w:rPr>
        <w:t xml:space="preserve">he </w:t>
      </w:r>
      <w:r w:rsidR="000E7FD0">
        <w:rPr>
          <w:rFonts w:ascii="Times New Roman" w:hAnsi="Times New Roman"/>
          <w:i/>
          <w:iCs/>
          <w:sz w:val="24"/>
          <w:szCs w:val="24"/>
        </w:rPr>
        <w:t>motional continuity</w:t>
      </w:r>
      <w:r w:rsidR="000E7FD0">
        <w:rPr>
          <w:rFonts w:ascii="Times New Roman" w:hAnsi="Times New Roman"/>
          <w:sz w:val="24"/>
          <w:szCs w:val="24"/>
        </w:rPr>
        <w:t xml:space="preserve"> </w:t>
      </w:r>
      <w:r w:rsidR="002A6FBE">
        <w:rPr>
          <w:rFonts w:ascii="Times New Roman" w:hAnsi="Times New Roman"/>
          <w:sz w:val="24"/>
          <w:szCs w:val="24"/>
        </w:rPr>
        <w:t xml:space="preserve">and </w:t>
      </w:r>
      <w:r w:rsidR="000E7FD0">
        <w:rPr>
          <w:rFonts w:ascii="Times New Roman" w:hAnsi="Times New Roman"/>
          <w:sz w:val="24"/>
          <w:szCs w:val="24"/>
        </w:rPr>
        <w:t xml:space="preserve">the </w:t>
      </w:r>
      <w:r w:rsidR="000E7FD0">
        <w:rPr>
          <w:rFonts w:ascii="Times New Roman" w:hAnsi="Times New Roman"/>
          <w:i/>
          <w:iCs/>
          <w:sz w:val="24"/>
          <w:szCs w:val="24"/>
        </w:rPr>
        <w:t>musical tempo</w:t>
      </w:r>
      <w:r w:rsidR="000E7FD0">
        <w:rPr>
          <w:rFonts w:ascii="Times New Roman" w:hAnsi="Times New Roman"/>
          <w:sz w:val="24"/>
          <w:szCs w:val="24"/>
        </w:rPr>
        <w:t xml:space="preserve"> during</w:t>
      </w:r>
      <w:r w:rsidR="000E7FD0">
        <w:rPr>
          <w:rFonts w:ascii="Times New Roman" w:hAnsi="Times New Roman" w:hint="eastAsia"/>
          <w:sz w:val="24"/>
          <w:szCs w:val="24"/>
        </w:rPr>
        <w:t xml:space="preserve"> </w:t>
      </w:r>
      <w:r w:rsidR="000E7FD0">
        <w:rPr>
          <w:rFonts w:ascii="Times New Roman" w:hAnsi="Times New Roman"/>
          <w:sz w:val="24"/>
          <w:szCs w:val="24"/>
        </w:rPr>
        <w:t>the tapping session, with faster musical tempo observed in the angular condition and</w:t>
      </w:r>
      <w:r w:rsidR="000E7FD0">
        <w:rPr>
          <w:rFonts w:ascii="Times New Roman" w:hAnsi="Times New Roman" w:hint="eastAsia"/>
          <w:sz w:val="24"/>
          <w:szCs w:val="24"/>
        </w:rPr>
        <w:t xml:space="preserve"> </w:t>
      </w:r>
      <w:r w:rsidR="000E7FD0">
        <w:rPr>
          <w:rFonts w:ascii="Times New Roman" w:hAnsi="Times New Roman"/>
          <w:sz w:val="24"/>
          <w:szCs w:val="24"/>
        </w:rPr>
        <w:t>slower musical tempo noted during</w:t>
      </w:r>
      <w:r w:rsidR="000E7FD0">
        <w:rPr>
          <w:rFonts w:ascii="Times New Roman" w:hAnsi="Times New Roman" w:hint="eastAsia"/>
          <w:sz w:val="24"/>
          <w:szCs w:val="24"/>
        </w:rPr>
        <w:t xml:space="preserve"> </w:t>
      </w:r>
      <w:r w:rsidR="000E7FD0">
        <w:rPr>
          <w:rFonts w:ascii="Times New Roman" w:hAnsi="Times New Roman"/>
          <w:sz w:val="24"/>
          <w:szCs w:val="24"/>
        </w:rPr>
        <w:t>the normal condition.</w:t>
      </w:r>
      <w:r w:rsidR="000E7FD0">
        <w:rPr>
          <w:rFonts w:ascii="Times New Roman" w:hAnsi="Times New Roman" w:hint="eastAsia"/>
          <w:sz w:val="24"/>
          <w:szCs w:val="24"/>
        </w:rPr>
        <w:t xml:space="preserve"> </w:t>
      </w:r>
      <w:r w:rsidR="000E7FD0">
        <w:rPr>
          <w:rFonts w:ascii="Times New Roman" w:hAnsi="Times New Roman"/>
          <w:sz w:val="24"/>
          <w:szCs w:val="24"/>
        </w:rPr>
        <w:t xml:space="preserve">However, </w:t>
      </w:r>
      <w:r w:rsidR="002A6FBE">
        <w:rPr>
          <w:rFonts w:ascii="Times New Roman" w:hAnsi="Times New Roman"/>
          <w:sz w:val="24"/>
          <w:szCs w:val="24"/>
        </w:rPr>
        <w:t xml:space="preserve">this effect disappeared </w:t>
      </w:r>
      <w:r w:rsidR="000E7FD0">
        <w:rPr>
          <w:rFonts w:ascii="Times New Roman" w:hAnsi="Times New Roman"/>
          <w:sz w:val="24"/>
          <w:szCs w:val="24"/>
        </w:rPr>
        <w:t xml:space="preserve">in the melody session. An explanation for </w:t>
      </w:r>
      <w:r w:rsidR="002A6FBE">
        <w:rPr>
          <w:rFonts w:ascii="Times New Roman" w:hAnsi="Times New Roman"/>
          <w:sz w:val="24"/>
          <w:szCs w:val="24"/>
        </w:rPr>
        <w:t xml:space="preserve">observed mapping in the tapping session while not in the melody </w:t>
      </w:r>
      <w:r w:rsidR="000E7FD0">
        <w:rPr>
          <w:rFonts w:ascii="Times New Roman" w:hAnsi="Times New Roman"/>
          <w:sz w:val="24"/>
          <w:szCs w:val="24"/>
        </w:rPr>
        <w:t>might stem from the</w:t>
      </w:r>
      <w:r w:rsidR="000E7FD0">
        <w:rPr>
          <w:rFonts w:ascii="Times New Roman" w:hAnsi="Times New Roman" w:hint="eastAsia"/>
          <w:sz w:val="24"/>
          <w:szCs w:val="24"/>
        </w:rPr>
        <w:t xml:space="preserve"> characteristics</w:t>
      </w:r>
      <w:r w:rsidR="000E7FD0">
        <w:rPr>
          <w:rFonts w:ascii="Times New Roman" w:hAnsi="Times New Roman"/>
          <w:sz w:val="24"/>
          <w:szCs w:val="24"/>
        </w:rPr>
        <w:t xml:space="preserve"> difference </w:t>
      </w:r>
      <w:r w:rsidR="002A6FBE">
        <w:rPr>
          <w:rFonts w:ascii="Times New Roman" w:hAnsi="Times New Roman"/>
          <w:sz w:val="24"/>
          <w:szCs w:val="24"/>
        </w:rPr>
        <w:t>with</w:t>
      </w:r>
      <w:r w:rsidR="000E7FD0">
        <w:rPr>
          <w:rFonts w:ascii="Times New Roman" w:hAnsi="Times New Roman"/>
          <w:sz w:val="24"/>
          <w:szCs w:val="24"/>
        </w:rPr>
        <w:t>in musical materials</w:t>
      </w:r>
      <w:r w:rsidR="002A6FBE">
        <w:rPr>
          <w:rFonts w:ascii="Times New Roman" w:hAnsi="Times New Roman"/>
          <w:sz w:val="24"/>
          <w:szCs w:val="24"/>
        </w:rPr>
        <w:t>.</w:t>
      </w:r>
      <w:r w:rsidR="000E7FD0">
        <w:rPr>
          <w:rFonts w:ascii="Times New Roman" w:hAnsi="Times New Roman"/>
          <w:sz w:val="24"/>
          <w:szCs w:val="24"/>
        </w:rPr>
        <w:t xml:space="preserve"> </w:t>
      </w:r>
      <w:r w:rsidR="002A6FBE">
        <w:rPr>
          <w:rFonts w:ascii="Times New Roman" w:hAnsi="Times New Roman"/>
          <w:sz w:val="24"/>
          <w:szCs w:val="24"/>
        </w:rPr>
        <w:t>A</w:t>
      </w:r>
      <w:r w:rsidR="000E7FD0">
        <w:rPr>
          <w:rFonts w:ascii="Times New Roman" w:hAnsi="Times New Roman"/>
          <w:sz w:val="24"/>
          <w:szCs w:val="24"/>
        </w:rPr>
        <w:t xml:space="preserve">s the angular movement contains three sub-steps in the completion of one step, participants could easily transfer these subtle pulses into the tapping on single tones, </w:t>
      </w:r>
      <w:r w:rsidR="002A6FBE">
        <w:rPr>
          <w:rFonts w:ascii="Times New Roman" w:hAnsi="Times New Roman"/>
          <w:sz w:val="24"/>
          <w:szCs w:val="24"/>
        </w:rPr>
        <w:t xml:space="preserve">whereas hardly </w:t>
      </w:r>
      <w:r w:rsidR="000E7FD0">
        <w:rPr>
          <w:rFonts w:ascii="Times New Roman" w:hAnsi="Times New Roman"/>
          <w:sz w:val="24"/>
          <w:szCs w:val="24"/>
        </w:rPr>
        <w:t>express this triple structure in a</w:t>
      </w:r>
      <w:r w:rsidR="000E7FD0">
        <w:rPr>
          <w:rFonts w:ascii="Times New Roman" w:hAnsi="Times New Roman" w:hint="eastAsia"/>
          <w:sz w:val="24"/>
          <w:szCs w:val="24"/>
        </w:rPr>
        <w:t xml:space="preserve"> </w:t>
      </w:r>
      <w:r w:rsidR="000E7FD0">
        <w:rPr>
          <w:rFonts w:ascii="Times New Roman" w:hAnsi="Times New Roman"/>
          <w:sz w:val="24"/>
          <w:szCs w:val="24"/>
        </w:rPr>
        <w:t xml:space="preserve">melody that contains four tones in one </w:t>
      </w:r>
      <w:r w:rsidR="002A6FBE">
        <w:rPr>
          <w:rFonts w:ascii="Times New Roman" w:hAnsi="Times New Roman"/>
          <w:sz w:val="24"/>
          <w:szCs w:val="24"/>
        </w:rPr>
        <w:t>bar</w:t>
      </w:r>
      <w:r w:rsidR="000E7FD0">
        <w:rPr>
          <w:rFonts w:ascii="Times New Roman" w:hAnsi="Times New Roman"/>
          <w:sz w:val="24"/>
          <w:szCs w:val="24"/>
        </w:rPr>
        <w:t xml:space="preserve">. </w:t>
      </w:r>
      <w:r w:rsidR="000E7FD0">
        <w:rPr>
          <w:rFonts w:ascii="Times New Roman" w:hAnsi="Times New Roman"/>
          <w:sz w:val="24"/>
          <w:szCs w:val="24"/>
        </w:rPr>
        <w:lastRenderedPageBreak/>
        <w:t xml:space="preserve">This result not only </w:t>
      </w:r>
      <w:r w:rsidR="00BE2B58">
        <w:rPr>
          <w:rFonts w:ascii="Times New Roman" w:hAnsi="Times New Roman"/>
          <w:sz w:val="24"/>
          <w:szCs w:val="24"/>
        </w:rPr>
        <w:t>strongly supported</w:t>
      </w:r>
      <w:r w:rsidR="000E7FD0">
        <w:rPr>
          <w:rFonts w:ascii="Times New Roman" w:hAnsi="Times New Roman"/>
          <w:sz w:val="24"/>
          <w:szCs w:val="24"/>
        </w:rPr>
        <w:t xml:space="preserve"> the </w:t>
      </w:r>
      <w:r w:rsidR="002A6FBE">
        <w:rPr>
          <w:rFonts w:ascii="Times New Roman" w:hAnsi="Times New Roman"/>
          <w:sz w:val="24"/>
          <w:szCs w:val="24"/>
        </w:rPr>
        <w:t xml:space="preserve">evidence of </w:t>
      </w:r>
      <w:r w:rsidR="000E7FD0">
        <w:rPr>
          <w:rFonts w:ascii="Times New Roman" w:hAnsi="Times New Roman"/>
          <w:sz w:val="24"/>
          <w:szCs w:val="24"/>
        </w:rPr>
        <w:t xml:space="preserve">intrinsic connection between motional speed and musical tempo, as demonstrated in previous movement production studies, </w:t>
      </w:r>
      <w:r w:rsidR="001702D9">
        <w:rPr>
          <w:rFonts w:ascii="Times New Roman" w:hAnsi="Times New Roman"/>
          <w:sz w:val="24"/>
          <w:szCs w:val="24"/>
        </w:rPr>
        <w:t xml:space="preserve">but also </w:t>
      </w:r>
      <w:r w:rsidR="000E7FD0">
        <w:rPr>
          <w:rFonts w:ascii="Times New Roman" w:hAnsi="Times New Roman"/>
          <w:sz w:val="24"/>
          <w:szCs w:val="24"/>
        </w:rPr>
        <w:t>indicated that the connection is somewhat stubborn and strongly combined</w:t>
      </w:r>
      <w:r w:rsidR="001702D9">
        <w:rPr>
          <w:rFonts w:ascii="Times New Roman" w:hAnsi="Times New Roman"/>
          <w:sz w:val="24"/>
          <w:szCs w:val="24"/>
        </w:rPr>
        <w:t xml:space="preserve">. In contrast, other musical features </w:t>
      </w:r>
      <w:r w:rsidR="00A549F8">
        <w:rPr>
          <w:rFonts w:ascii="Times New Roman" w:hAnsi="Times New Roman"/>
          <w:sz w:val="24"/>
          <w:szCs w:val="24"/>
        </w:rPr>
        <w:t>were affected by not solely one motional feature.</w:t>
      </w:r>
      <w:r w:rsidR="000E7FD0">
        <w:rPr>
          <w:rFonts w:ascii="Times New Roman" w:hAnsi="Times New Roman"/>
          <w:sz w:val="24"/>
          <w:szCs w:val="24"/>
        </w:rPr>
        <w:t xml:space="preserve"> For example, musical articulation </w:t>
      </w:r>
      <w:r w:rsidR="00A549F8">
        <w:rPr>
          <w:rFonts w:ascii="Times New Roman" w:hAnsi="Times New Roman"/>
          <w:sz w:val="24"/>
          <w:szCs w:val="24"/>
        </w:rPr>
        <w:t xml:space="preserve">was </w:t>
      </w:r>
      <w:r w:rsidR="000E7FD0">
        <w:rPr>
          <w:rFonts w:ascii="Times New Roman" w:hAnsi="Times New Roman"/>
          <w:sz w:val="24"/>
          <w:szCs w:val="24"/>
        </w:rPr>
        <w:t>affected by both motional continuity and motional height</w:t>
      </w:r>
      <w:r w:rsidR="00A549F8">
        <w:rPr>
          <w:rFonts w:ascii="Times New Roman" w:hAnsi="Times New Roman"/>
          <w:sz w:val="24"/>
          <w:szCs w:val="24"/>
        </w:rPr>
        <w:t>;</w:t>
      </w:r>
      <w:r w:rsidR="000E7FD0">
        <w:rPr>
          <w:rFonts w:ascii="Times New Roman" w:hAnsi="Times New Roman"/>
          <w:sz w:val="24"/>
          <w:szCs w:val="24"/>
        </w:rPr>
        <w:t xml:space="preserve"> and musical </w:t>
      </w:r>
      <w:r w:rsidR="005260B2">
        <w:rPr>
          <w:rFonts w:ascii="Times New Roman" w:hAnsi="Times New Roman"/>
          <w:sz w:val="24"/>
          <w:szCs w:val="24"/>
        </w:rPr>
        <w:t>volume</w:t>
      </w:r>
      <w:r w:rsidR="000E7FD0">
        <w:rPr>
          <w:rFonts w:ascii="Times New Roman" w:hAnsi="Times New Roman"/>
          <w:sz w:val="24"/>
          <w:szCs w:val="24"/>
        </w:rPr>
        <w:t xml:space="preserve"> </w:t>
      </w:r>
      <w:r w:rsidR="00A549F8">
        <w:rPr>
          <w:rFonts w:ascii="Times New Roman" w:hAnsi="Times New Roman"/>
          <w:sz w:val="24"/>
          <w:szCs w:val="24"/>
        </w:rPr>
        <w:t>was</w:t>
      </w:r>
      <w:r w:rsidR="000E7FD0">
        <w:rPr>
          <w:rFonts w:ascii="Times New Roman" w:hAnsi="Times New Roman"/>
          <w:sz w:val="24"/>
          <w:szCs w:val="24"/>
        </w:rPr>
        <w:t xml:space="preserve"> influenced by both motional </w:t>
      </w:r>
      <w:r w:rsidR="00450A25">
        <w:rPr>
          <w:rFonts w:ascii="Times New Roman" w:hAnsi="Times New Roman"/>
          <w:sz w:val="24"/>
          <w:szCs w:val="24"/>
        </w:rPr>
        <w:t>distance</w:t>
      </w:r>
      <w:r w:rsidR="000E7FD0">
        <w:rPr>
          <w:rFonts w:ascii="Times New Roman" w:hAnsi="Times New Roman"/>
          <w:sz w:val="24"/>
          <w:szCs w:val="24"/>
        </w:rPr>
        <w:t xml:space="preserve"> and motional speed</w:t>
      </w:r>
      <w:r w:rsidR="00A549F8">
        <w:rPr>
          <w:rFonts w:ascii="Times New Roman" w:hAnsi="Times New Roman"/>
          <w:sz w:val="24"/>
          <w:szCs w:val="24"/>
        </w:rPr>
        <w:t>.</w:t>
      </w:r>
      <w:r w:rsidR="000E7FD0">
        <w:rPr>
          <w:rFonts w:ascii="Times New Roman" w:hAnsi="Times New Roman"/>
          <w:sz w:val="24"/>
          <w:szCs w:val="24"/>
        </w:rPr>
        <w:t xml:space="preserve"> </w:t>
      </w:r>
    </w:p>
    <w:p w14:paraId="2FFEBA12" w14:textId="0A4EC754" w:rsidR="00AE7B0C" w:rsidRDefault="000E7FD0" w:rsidP="000249E8">
      <w:pPr>
        <w:spacing w:after="0" w:line="480" w:lineRule="auto"/>
        <w:ind w:firstLineChars="250" w:firstLine="602"/>
        <w:jc w:val="both"/>
        <w:outlineLvl w:val="2"/>
        <w:rPr>
          <w:rFonts w:ascii="Times New Roman" w:hAnsi="Times New Roman"/>
          <w:b/>
          <w:bCs/>
          <w:sz w:val="24"/>
          <w:szCs w:val="24"/>
        </w:rPr>
      </w:pPr>
      <w:bookmarkStart w:id="107" w:name="_Toc450406845"/>
      <w:r>
        <w:rPr>
          <w:rFonts w:ascii="Times New Roman" w:hAnsi="Times New Roman"/>
          <w:b/>
          <w:bCs/>
          <w:sz w:val="24"/>
          <w:szCs w:val="24"/>
        </w:rPr>
        <w:t xml:space="preserve">5.1.2 Mapping of motional feature onto </w:t>
      </w:r>
      <w:r>
        <w:rPr>
          <w:rFonts w:ascii="Times New Roman" w:hAnsi="Times New Roman"/>
          <w:b/>
          <w:bCs/>
          <w:i/>
          <w:iCs/>
          <w:sz w:val="24"/>
          <w:szCs w:val="24"/>
        </w:rPr>
        <w:t xml:space="preserve">musical </w:t>
      </w:r>
      <w:r w:rsidR="005260B2">
        <w:rPr>
          <w:rFonts w:ascii="Times New Roman" w:hAnsi="Times New Roman"/>
          <w:b/>
          <w:bCs/>
          <w:i/>
          <w:iCs/>
          <w:sz w:val="24"/>
          <w:szCs w:val="24"/>
        </w:rPr>
        <w:t>volume</w:t>
      </w:r>
      <w:r>
        <w:rPr>
          <w:rFonts w:ascii="Times New Roman" w:hAnsi="Times New Roman"/>
          <w:b/>
          <w:bCs/>
          <w:i/>
          <w:iCs/>
          <w:sz w:val="24"/>
          <w:szCs w:val="24"/>
        </w:rPr>
        <w:t>.</w:t>
      </w:r>
      <w:bookmarkEnd w:id="107"/>
    </w:p>
    <w:p w14:paraId="5A351CCE" w14:textId="5A089FB6" w:rsidR="00AE7B0C" w:rsidRDefault="000E7FD0" w:rsidP="00C25894">
      <w:pPr>
        <w:spacing w:after="0" w:line="480" w:lineRule="auto"/>
        <w:ind w:firstLine="720"/>
        <w:jc w:val="both"/>
        <w:rPr>
          <w:rFonts w:ascii="Times New Roman" w:hAnsi="Times New Roman"/>
          <w:sz w:val="24"/>
          <w:szCs w:val="24"/>
        </w:rPr>
      </w:pPr>
      <w:r>
        <w:rPr>
          <w:rFonts w:ascii="Times New Roman" w:hAnsi="Times New Roman"/>
          <w:sz w:val="24"/>
          <w:szCs w:val="24"/>
        </w:rPr>
        <w:t>The second pair of analog</w:t>
      </w:r>
      <w:r w:rsidR="00A549F8">
        <w:rPr>
          <w:rFonts w:ascii="Times New Roman" w:hAnsi="Times New Roman"/>
          <w:sz w:val="24"/>
          <w:szCs w:val="24"/>
        </w:rPr>
        <w:t>y</w:t>
      </w:r>
      <w:r>
        <w:rPr>
          <w:rFonts w:ascii="Times New Roman" w:hAnsi="Times New Roman"/>
          <w:sz w:val="24"/>
          <w:szCs w:val="24"/>
        </w:rPr>
        <w:t xml:space="preserve"> that was examined in the current study was the connection between </w:t>
      </w:r>
      <w:r>
        <w:rPr>
          <w:rFonts w:ascii="Times New Roman" w:hAnsi="Times New Roman"/>
          <w:i/>
          <w:iCs/>
          <w:sz w:val="24"/>
          <w:szCs w:val="24"/>
        </w:rPr>
        <w:t xml:space="preserve">motional </w:t>
      </w:r>
      <w:r w:rsidR="00450A25">
        <w:rPr>
          <w:rFonts w:ascii="Times New Roman" w:hAnsi="Times New Roman"/>
          <w:i/>
          <w:iCs/>
          <w:sz w:val="24"/>
          <w:szCs w:val="24"/>
        </w:rPr>
        <w:t>distance</w:t>
      </w:r>
      <w:r>
        <w:rPr>
          <w:rFonts w:ascii="Times New Roman" w:hAnsi="Times New Roman"/>
          <w:sz w:val="24"/>
          <w:szCs w:val="24"/>
        </w:rPr>
        <w:t xml:space="preserve"> and </w:t>
      </w:r>
      <w:r>
        <w:rPr>
          <w:rFonts w:ascii="Times New Roman" w:hAnsi="Times New Roman"/>
          <w:i/>
          <w:iCs/>
          <w:sz w:val="24"/>
          <w:szCs w:val="24"/>
        </w:rPr>
        <w:t xml:space="preserve">musical </w:t>
      </w:r>
      <w:r w:rsidR="005260B2">
        <w:rPr>
          <w:rFonts w:ascii="Times New Roman" w:hAnsi="Times New Roman"/>
          <w:i/>
          <w:iCs/>
          <w:sz w:val="24"/>
          <w:szCs w:val="24"/>
        </w:rPr>
        <w:t>volume</w:t>
      </w:r>
      <w:r>
        <w:rPr>
          <w:rFonts w:ascii="Times New Roman" w:hAnsi="Times New Roman"/>
          <w:sz w:val="24"/>
          <w:szCs w:val="24"/>
        </w:rPr>
        <w:t xml:space="preserve">. </w:t>
      </w:r>
      <w:r w:rsidR="004D3755">
        <w:rPr>
          <w:rFonts w:ascii="Times New Roman" w:hAnsi="Times New Roman"/>
          <w:sz w:val="24"/>
          <w:szCs w:val="24"/>
        </w:rPr>
        <w:t>The study found</w:t>
      </w:r>
      <w:r w:rsidR="00C25894">
        <w:rPr>
          <w:rFonts w:ascii="Times New Roman" w:hAnsi="Times New Roman"/>
          <w:sz w:val="24"/>
          <w:szCs w:val="24"/>
        </w:rPr>
        <w:t xml:space="preserve"> that decreasing distance</w:t>
      </w:r>
      <w:r>
        <w:rPr>
          <w:rFonts w:ascii="Times New Roman" w:hAnsi="Times New Roman"/>
          <w:sz w:val="24"/>
          <w:szCs w:val="24"/>
        </w:rPr>
        <w:t xml:space="preserve"> </w:t>
      </w:r>
      <w:r w:rsidR="004D3755">
        <w:rPr>
          <w:rFonts w:ascii="Times New Roman" w:hAnsi="Times New Roman"/>
          <w:sz w:val="24"/>
          <w:szCs w:val="24"/>
        </w:rPr>
        <w:t>w</w:t>
      </w:r>
      <w:r w:rsidR="00C25894">
        <w:rPr>
          <w:rFonts w:ascii="Times New Roman" w:hAnsi="Times New Roman"/>
          <w:sz w:val="24"/>
          <w:szCs w:val="24"/>
        </w:rPr>
        <w:t>as</w:t>
      </w:r>
      <w:r w:rsidR="004D3755">
        <w:rPr>
          <w:rFonts w:ascii="Times New Roman" w:hAnsi="Times New Roman"/>
          <w:sz w:val="24"/>
          <w:szCs w:val="24"/>
        </w:rPr>
        <w:t xml:space="preserve"> </w:t>
      </w:r>
      <w:r>
        <w:rPr>
          <w:rFonts w:ascii="Times New Roman" w:hAnsi="Times New Roman"/>
          <w:sz w:val="24"/>
          <w:szCs w:val="24"/>
        </w:rPr>
        <w:t xml:space="preserve">associated with a gradually louder performance, while </w:t>
      </w:r>
      <w:r w:rsidR="00C25894">
        <w:rPr>
          <w:rFonts w:ascii="Times New Roman" w:hAnsi="Times New Roman"/>
          <w:sz w:val="24"/>
          <w:szCs w:val="24"/>
        </w:rPr>
        <w:t xml:space="preserve">increasing distance </w:t>
      </w:r>
      <w:r w:rsidR="004D3755">
        <w:rPr>
          <w:rFonts w:ascii="Times New Roman" w:hAnsi="Times New Roman"/>
          <w:sz w:val="24"/>
          <w:szCs w:val="24"/>
        </w:rPr>
        <w:t>w</w:t>
      </w:r>
      <w:r w:rsidR="00C25894">
        <w:rPr>
          <w:rFonts w:ascii="Times New Roman" w:hAnsi="Times New Roman"/>
          <w:sz w:val="24"/>
          <w:szCs w:val="24"/>
        </w:rPr>
        <w:t>as</w:t>
      </w:r>
      <w:r w:rsidR="004D3755">
        <w:rPr>
          <w:rFonts w:ascii="Times New Roman" w:hAnsi="Times New Roman"/>
          <w:sz w:val="24"/>
          <w:szCs w:val="24"/>
        </w:rPr>
        <w:t xml:space="preserve"> </w:t>
      </w:r>
      <w:r>
        <w:rPr>
          <w:rFonts w:ascii="Times New Roman" w:hAnsi="Times New Roman"/>
          <w:sz w:val="24"/>
          <w:szCs w:val="24"/>
        </w:rPr>
        <w:t>associated with a gradually softening</w:t>
      </w:r>
      <w:r>
        <w:rPr>
          <w:rFonts w:ascii="Times New Roman" w:hAnsi="Times New Roman" w:hint="eastAsia"/>
          <w:sz w:val="24"/>
          <w:szCs w:val="24"/>
        </w:rPr>
        <w:t xml:space="preserve"> </w:t>
      </w:r>
      <w:r>
        <w:rPr>
          <w:rFonts w:ascii="Times New Roman" w:hAnsi="Times New Roman"/>
          <w:sz w:val="24"/>
          <w:szCs w:val="24"/>
        </w:rPr>
        <w:t xml:space="preserve">performance. </w:t>
      </w:r>
      <w:r w:rsidR="00C35D86">
        <w:rPr>
          <w:rFonts w:ascii="Times New Roman" w:hAnsi="Times New Roman"/>
          <w:sz w:val="24"/>
          <w:szCs w:val="24"/>
        </w:rPr>
        <w:t xml:space="preserve">This mapping was consistent with </w:t>
      </w:r>
      <w:r>
        <w:rPr>
          <w:rFonts w:ascii="Times New Roman" w:hAnsi="Times New Roman"/>
          <w:sz w:val="24"/>
          <w:szCs w:val="24"/>
        </w:rPr>
        <w:t xml:space="preserve">humans </w:t>
      </w:r>
      <w:r w:rsidR="00C35D86">
        <w:rPr>
          <w:rFonts w:ascii="Times New Roman" w:hAnsi="Times New Roman"/>
          <w:sz w:val="24"/>
          <w:szCs w:val="24"/>
        </w:rPr>
        <w:t>everyday</w:t>
      </w:r>
      <w:r w:rsidR="00BE2B58">
        <w:rPr>
          <w:rFonts w:ascii="Times New Roman" w:hAnsi="Times New Roman"/>
          <w:sz w:val="24"/>
          <w:szCs w:val="24"/>
        </w:rPr>
        <w:t xml:space="preserve"> experience</w:t>
      </w:r>
      <w:r w:rsidR="00C35D86">
        <w:rPr>
          <w:rFonts w:ascii="Times New Roman" w:hAnsi="Times New Roman"/>
          <w:sz w:val="24"/>
          <w:szCs w:val="24"/>
        </w:rPr>
        <w:t>--</w:t>
      </w:r>
      <w:r>
        <w:rPr>
          <w:rFonts w:ascii="Times New Roman" w:hAnsi="Times New Roman"/>
          <w:sz w:val="24"/>
          <w:szCs w:val="24"/>
        </w:rPr>
        <w:t>the closer distance of two physical objects allows</w:t>
      </w:r>
      <w:r>
        <w:rPr>
          <w:rFonts w:ascii="Times New Roman" w:hAnsi="Times New Roman" w:hint="eastAsia"/>
          <w:sz w:val="24"/>
          <w:szCs w:val="24"/>
        </w:rPr>
        <w:t xml:space="preserve"> </w:t>
      </w:r>
      <w:r>
        <w:rPr>
          <w:rFonts w:ascii="Times New Roman" w:hAnsi="Times New Roman"/>
          <w:sz w:val="24"/>
          <w:szCs w:val="24"/>
        </w:rPr>
        <w:t>sounds to be louder, while the decreasing distance of two objects causes</w:t>
      </w:r>
      <w:r>
        <w:rPr>
          <w:rFonts w:ascii="Times New Roman" w:hAnsi="Times New Roman" w:hint="eastAsia"/>
          <w:sz w:val="24"/>
          <w:szCs w:val="24"/>
        </w:rPr>
        <w:t xml:space="preserve"> </w:t>
      </w:r>
      <w:r>
        <w:rPr>
          <w:rFonts w:ascii="Times New Roman" w:hAnsi="Times New Roman"/>
          <w:sz w:val="24"/>
          <w:szCs w:val="24"/>
        </w:rPr>
        <w:t xml:space="preserve">sounds to be much </w:t>
      </w:r>
      <w:r w:rsidR="004D3755">
        <w:rPr>
          <w:rFonts w:ascii="Times New Roman" w:hAnsi="Times New Roman"/>
          <w:sz w:val="24"/>
          <w:szCs w:val="24"/>
        </w:rPr>
        <w:t>quieter</w:t>
      </w:r>
      <w:r>
        <w:rPr>
          <w:rFonts w:ascii="Times New Roman" w:hAnsi="Times New Roman"/>
          <w:sz w:val="24"/>
          <w:szCs w:val="24"/>
        </w:rPr>
        <w:t xml:space="preserve">. </w:t>
      </w:r>
      <w:r w:rsidR="00C35D86">
        <w:rPr>
          <w:rFonts w:ascii="Times New Roman" w:hAnsi="Times New Roman"/>
          <w:sz w:val="24"/>
          <w:szCs w:val="24"/>
        </w:rPr>
        <w:t>The fact that pianists utilized this knowledge in their performances</w:t>
      </w:r>
      <w:r w:rsidR="007D4FD7">
        <w:rPr>
          <w:rFonts w:ascii="Times New Roman" w:hAnsi="Times New Roman"/>
          <w:sz w:val="24"/>
          <w:szCs w:val="24"/>
        </w:rPr>
        <w:t xml:space="preserve"> suggests that humans </w:t>
      </w:r>
      <w:r w:rsidR="000A4178">
        <w:rPr>
          <w:rFonts w:ascii="Times New Roman" w:hAnsi="Times New Roman"/>
          <w:sz w:val="24"/>
          <w:szCs w:val="24"/>
        </w:rPr>
        <w:t xml:space="preserve">think </w:t>
      </w:r>
      <w:r w:rsidR="006A026A">
        <w:rPr>
          <w:rFonts w:ascii="Times New Roman" w:hAnsi="Times New Roman"/>
          <w:sz w:val="24"/>
          <w:szCs w:val="24"/>
        </w:rPr>
        <w:t xml:space="preserve">about </w:t>
      </w:r>
      <w:r w:rsidR="007D4FD7">
        <w:rPr>
          <w:rFonts w:ascii="Times New Roman" w:hAnsi="Times New Roman"/>
          <w:sz w:val="24"/>
          <w:szCs w:val="24"/>
        </w:rPr>
        <w:t xml:space="preserve">musical sounds </w:t>
      </w:r>
      <w:r w:rsidR="000A4178">
        <w:rPr>
          <w:rFonts w:ascii="Times New Roman" w:hAnsi="Times New Roman"/>
          <w:sz w:val="24"/>
          <w:szCs w:val="24"/>
        </w:rPr>
        <w:t xml:space="preserve">by associating </w:t>
      </w:r>
      <w:r w:rsidR="006A026A">
        <w:rPr>
          <w:rFonts w:ascii="Times New Roman" w:hAnsi="Times New Roman"/>
          <w:sz w:val="24"/>
          <w:szCs w:val="24"/>
        </w:rPr>
        <w:t xml:space="preserve">them </w:t>
      </w:r>
      <w:r w:rsidR="007D4FD7">
        <w:rPr>
          <w:rFonts w:ascii="Times New Roman" w:hAnsi="Times New Roman"/>
          <w:sz w:val="24"/>
          <w:szCs w:val="24"/>
        </w:rPr>
        <w:t>with physical experience</w:t>
      </w:r>
      <w:r w:rsidR="006A026A">
        <w:rPr>
          <w:rFonts w:ascii="Times New Roman" w:hAnsi="Times New Roman"/>
          <w:sz w:val="24"/>
          <w:szCs w:val="24"/>
        </w:rPr>
        <w:t>s</w:t>
      </w:r>
      <w:r w:rsidR="000A4178">
        <w:rPr>
          <w:rFonts w:ascii="Times New Roman" w:hAnsi="Times New Roman"/>
          <w:sz w:val="24"/>
          <w:szCs w:val="24"/>
        </w:rPr>
        <w:t>,</w:t>
      </w:r>
      <w:r w:rsidR="007D4FD7">
        <w:rPr>
          <w:rFonts w:ascii="Times New Roman" w:hAnsi="Times New Roman"/>
          <w:sz w:val="24"/>
          <w:szCs w:val="24"/>
        </w:rPr>
        <w:t xml:space="preserve"> </w:t>
      </w:r>
      <w:r w:rsidR="000A4178">
        <w:rPr>
          <w:rFonts w:ascii="Times New Roman" w:hAnsi="Times New Roman"/>
          <w:sz w:val="24"/>
          <w:szCs w:val="24"/>
        </w:rPr>
        <w:t>thus</w:t>
      </w:r>
      <w:r w:rsidR="00C35D86">
        <w:rPr>
          <w:rFonts w:ascii="Times New Roman" w:hAnsi="Times New Roman"/>
          <w:sz w:val="24"/>
          <w:szCs w:val="24"/>
        </w:rPr>
        <w:t xml:space="preserve"> </w:t>
      </w:r>
      <w:r w:rsidR="006A026A">
        <w:rPr>
          <w:rFonts w:ascii="Times New Roman" w:hAnsi="Times New Roman"/>
          <w:sz w:val="24"/>
          <w:szCs w:val="24"/>
        </w:rPr>
        <w:t>supporting</w:t>
      </w:r>
      <w:r w:rsidR="007D4FD7">
        <w:rPr>
          <w:rFonts w:ascii="Times New Roman" w:hAnsi="Times New Roman"/>
          <w:sz w:val="24"/>
          <w:szCs w:val="24"/>
        </w:rPr>
        <w:t xml:space="preserve"> </w:t>
      </w:r>
      <w:r w:rsidR="00263FC1">
        <w:rPr>
          <w:rFonts w:ascii="Times New Roman" w:hAnsi="Times New Roman"/>
          <w:sz w:val="24"/>
          <w:szCs w:val="24"/>
        </w:rPr>
        <w:t xml:space="preserve">the </w:t>
      </w:r>
      <w:r w:rsidR="007D4FD7">
        <w:rPr>
          <w:rFonts w:ascii="Times New Roman" w:hAnsi="Times New Roman"/>
          <w:sz w:val="24"/>
          <w:szCs w:val="24"/>
        </w:rPr>
        <w:t xml:space="preserve">ecological perspective </w:t>
      </w:r>
      <w:r w:rsidR="00263FC1">
        <w:rPr>
          <w:rFonts w:ascii="Times New Roman" w:hAnsi="Times New Roman"/>
          <w:sz w:val="24"/>
          <w:szCs w:val="24"/>
        </w:rPr>
        <w:t xml:space="preserve">of Clarke (2011) </w:t>
      </w:r>
      <w:r w:rsidR="007D4FD7">
        <w:rPr>
          <w:rFonts w:ascii="Times New Roman" w:hAnsi="Times New Roman"/>
          <w:sz w:val="24"/>
          <w:szCs w:val="24"/>
        </w:rPr>
        <w:t>on musical cognition</w:t>
      </w:r>
      <w:r w:rsidR="000A4178">
        <w:rPr>
          <w:rFonts w:ascii="Times New Roman" w:hAnsi="Times New Roman"/>
          <w:sz w:val="24"/>
          <w:szCs w:val="24"/>
        </w:rPr>
        <w:t>.</w:t>
      </w:r>
      <w:r>
        <w:rPr>
          <w:rFonts w:ascii="Times New Roman" w:hAnsi="Times New Roman"/>
          <w:sz w:val="24"/>
          <w:szCs w:val="24"/>
        </w:rPr>
        <w:t xml:space="preserve"> Favoured by </w:t>
      </w:r>
      <w:r w:rsidR="000A4178">
        <w:rPr>
          <w:rFonts w:ascii="Times New Roman" w:hAnsi="Times New Roman"/>
          <w:sz w:val="24"/>
          <w:szCs w:val="24"/>
        </w:rPr>
        <w:t>the ecological way of listening</w:t>
      </w:r>
      <w:r>
        <w:rPr>
          <w:rFonts w:ascii="Times New Roman" w:hAnsi="Times New Roman"/>
          <w:sz w:val="24"/>
          <w:szCs w:val="24"/>
        </w:rPr>
        <w:t>, Dibben (2001) suggested that the listening for musical sounds was no longer just perceptual information of musical attributes such as pitch, timbre, or dynamics (this is argued as musical listening by Gaver, 1993a)</w:t>
      </w:r>
      <w:r w:rsidR="000A4178">
        <w:rPr>
          <w:rFonts w:ascii="Times New Roman" w:hAnsi="Times New Roman"/>
          <w:sz w:val="24"/>
          <w:szCs w:val="24"/>
        </w:rPr>
        <w:t>.</w:t>
      </w:r>
      <w:r>
        <w:rPr>
          <w:rFonts w:ascii="Times New Roman" w:hAnsi="Times New Roman"/>
          <w:sz w:val="24"/>
          <w:szCs w:val="24"/>
        </w:rPr>
        <w:t xml:space="preserve"> Instead, listeners can perceive specific meaning in the musical sounds such as physical source, acoustic characteristics, emotional content,</w:t>
      </w:r>
      <w:r>
        <w:rPr>
          <w:rFonts w:ascii="Times New Roman" w:hAnsi="Times New Roman" w:hint="eastAsia"/>
          <w:sz w:val="24"/>
          <w:szCs w:val="24"/>
        </w:rPr>
        <w:t xml:space="preserve"> </w:t>
      </w:r>
      <w:r>
        <w:rPr>
          <w:rFonts w:ascii="Times New Roman" w:hAnsi="Times New Roman"/>
          <w:sz w:val="24"/>
          <w:szCs w:val="24"/>
        </w:rPr>
        <w:t>even social features.</w:t>
      </w:r>
    </w:p>
    <w:p w14:paraId="429EE3A0" w14:textId="4EC2A34B" w:rsidR="00AE7B0C" w:rsidRDefault="000A4178" w:rsidP="005A2A41">
      <w:pPr>
        <w:spacing w:after="0" w:line="480" w:lineRule="auto"/>
        <w:ind w:firstLine="720"/>
        <w:jc w:val="both"/>
        <w:rPr>
          <w:rFonts w:ascii="Times New Roman" w:hAnsi="Times New Roman"/>
          <w:sz w:val="24"/>
          <w:szCs w:val="24"/>
        </w:rPr>
      </w:pPr>
      <w:r>
        <w:rPr>
          <w:rFonts w:ascii="Times New Roman" w:hAnsi="Times New Roman"/>
          <w:sz w:val="24"/>
          <w:szCs w:val="24"/>
        </w:rPr>
        <w:t xml:space="preserve">This research also revealed an effect of the </w:t>
      </w:r>
      <w:r w:rsidR="000E7FD0">
        <w:rPr>
          <w:rFonts w:ascii="Times New Roman" w:hAnsi="Times New Roman"/>
          <w:i/>
          <w:iCs/>
          <w:sz w:val="24"/>
          <w:szCs w:val="24"/>
        </w:rPr>
        <w:t>motional speed</w:t>
      </w:r>
      <w:r w:rsidR="000E7FD0">
        <w:rPr>
          <w:rFonts w:ascii="Times New Roman" w:hAnsi="Times New Roman"/>
          <w:sz w:val="24"/>
          <w:szCs w:val="24"/>
        </w:rPr>
        <w:t xml:space="preserve"> </w:t>
      </w:r>
      <w:r>
        <w:rPr>
          <w:rFonts w:ascii="Times New Roman" w:hAnsi="Times New Roman"/>
          <w:sz w:val="24"/>
          <w:szCs w:val="24"/>
        </w:rPr>
        <w:t xml:space="preserve">on </w:t>
      </w:r>
      <w:r w:rsidR="000E7FD0">
        <w:rPr>
          <w:rFonts w:ascii="Times New Roman" w:hAnsi="Times New Roman"/>
          <w:i/>
          <w:iCs/>
          <w:sz w:val="24"/>
          <w:szCs w:val="24"/>
        </w:rPr>
        <w:t xml:space="preserve">musical </w:t>
      </w:r>
      <w:r w:rsidR="005260B2">
        <w:rPr>
          <w:rFonts w:ascii="Times New Roman" w:hAnsi="Times New Roman"/>
          <w:i/>
          <w:iCs/>
          <w:sz w:val="24"/>
          <w:szCs w:val="24"/>
        </w:rPr>
        <w:t>volume</w:t>
      </w:r>
      <w:r w:rsidR="000E7FD0">
        <w:rPr>
          <w:rFonts w:ascii="Times New Roman" w:hAnsi="Times New Roman"/>
          <w:sz w:val="24"/>
          <w:szCs w:val="24"/>
        </w:rPr>
        <w:t xml:space="preserve"> in both </w:t>
      </w:r>
      <w:r>
        <w:rPr>
          <w:rFonts w:ascii="Times New Roman" w:hAnsi="Times New Roman"/>
          <w:sz w:val="24"/>
          <w:szCs w:val="24"/>
        </w:rPr>
        <w:t xml:space="preserve">performance </w:t>
      </w:r>
      <w:r w:rsidR="000E7FD0">
        <w:rPr>
          <w:rFonts w:ascii="Times New Roman" w:hAnsi="Times New Roman"/>
          <w:sz w:val="24"/>
          <w:szCs w:val="24"/>
        </w:rPr>
        <w:t>session</w:t>
      </w:r>
      <w:r w:rsidR="004D3755">
        <w:rPr>
          <w:rFonts w:ascii="Times New Roman" w:hAnsi="Times New Roman"/>
          <w:sz w:val="24"/>
          <w:szCs w:val="24"/>
        </w:rPr>
        <w:t>s</w:t>
      </w:r>
      <w:r w:rsidR="000E7FD0">
        <w:rPr>
          <w:rFonts w:ascii="Times New Roman" w:hAnsi="Times New Roman"/>
          <w:sz w:val="24"/>
          <w:szCs w:val="24"/>
        </w:rPr>
        <w:t xml:space="preserve">. </w:t>
      </w:r>
      <w:r>
        <w:rPr>
          <w:rFonts w:ascii="Times New Roman" w:hAnsi="Times New Roman"/>
          <w:sz w:val="24"/>
          <w:szCs w:val="24"/>
        </w:rPr>
        <w:t>F</w:t>
      </w:r>
      <w:r w:rsidR="000E7FD0">
        <w:rPr>
          <w:rFonts w:ascii="Times New Roman" w:hAnsi="Times New Roman"/>
          <w:sz w:val="24"/>
          <w:szCs w:val="24"/>
        </w:rPr>
        <w:t xml:space="preserve">aster motional speed is associated with both louder </w:t>
      </w:r>
      <w:r w:rsidR="004D3755">
        <w:rPr>
          <w:rFonts w:ascii="Times New Roman" w:hAnsi="Times New Roman"/>
          <w:sz w:val="24"/>
          <w:szCs w:val="24"/>
        </w:rPr>
        <w:t>music</w:t>
      </w:r>
      <w:r w:rsidR="000E7FD0">
        <w:rPr>
          <w:rFonts w:ascii="Times New Roman" w:hAnsi="Times New Roman"/>
          <w:sz w:val="24"/>
          <w:szCs w:val="24"/>
        </w:rPr>
        <w:t xml:space="preserve"> and quicker </w:t>
      </w:r>
      <w:r w:rsidR="004D3755">
        <w:rPr>
          <w:rFonts w:ascii="Times New Roman" w:hAnsi="Times New Roman"/>
          <w:sz w:val="24"/>
          <w:szCs w:val="24"/>
        </w:rPr>
        <w:t xml:space="preserve">tempos </w:t>
      </w:r>
      <w:r w:rsidR="000E7FD0">
        <w:rPr>
          <w:rFonts w:ascii="Times New Roman" w:hAnsi="Times New Roman"/>
          <w:sz w:val="24"/>
          <w:szCs w:val="24"/>
        </w:rPr>
        <w:t>while slower motional speed is associated with both softer music</w:t>
      </w:r>
      <w:r w:rsidR="00B671B3">
        <w:rPr>
          <w:rFonts w:ascii="Times New Roman" w:hAnsi="Times New Roman"/>
          <w:sz w:val="24"/>
          <w:szCs w:val="24"/>
        </w:rPr>
        <w:t xml:space="preserve"> </w:t>
      </w:r>
      <w:r w:rsidR="000E7FD0">
        <w:rPr>
          <w:rFonts w:ascii="Times New Roman" w:hAnsi="Times New Roman"/>
          <w:sz w:val="24"/>
          <w:szCs w:val="24"/>
        </w:rPr>
        <w:t>and slower tempo</w:t>
      </w:r>
      <w:r w:rsidR="004D3755">
        <w:rPr>
          <w:rFonts w:ascii="Times New Roman" w:hAnsi="Times New Roman"/>
          <w:sz w:val="24"/>
          <w:szCs w:val="24"/>
        </w:rPr>
        <w:t>s</w:t>
      </w:r>
      <w:r w:rsidR="000E7FD0">
        <w:rPr>
          <w:rFonts w:ascii="Times New Roman" w:hAnsi="Times New Roman"/>
          <w:sz w:val="24"/>
          <w:szCs w:val="24"/>
        </w:rPr>
        <w:t xml:space="preserve">. This </w:t>
      </w:r>
      <w:r w:rsidR="003F1BB0">
        <w:rPr>
          <w:rFonts w:ascii="Times New Roman" w:hAnsi="Times New Roman"/>
          <w:sz w:val="24"/>
          <w:szCs w:val="24"/>
        </w:rPr>
        <w:t>finding</w:t>
      </w:r>
      <w:r w:rsidR="000E7FD0">
        <w:rPr>
          <w:rFonts w:ascii="Times New Roman" w:hAnsi="Times New Roman" w:hint="eastAsia"/>
          <w:sz w:val="24"/>
          <w:szCs w:val="24"/>
        </w:rPr>
        <w:t xml:space="preserve"> </w:t>
      </w:r>
      <w:r w:rsidR="000E7FD0">
        <w:rPr>
          <w:rFonts w:ascii="Times New Roman" w:hAnsi="Times New Roman"/>
          <w:sz w:val="24"/>
          <w:szCs w:val="24"/>
        </w:rPr>
        <w:t xml:space="preserve">has recognised another phenomenon regarding the close link between </w:t>
      </w:r>
      <w:r w:rsidR="000E7FD0">
        <w:rPr>
          <w:rFonts w:ascii="Times New Roman" w:hAnsi="Times New Roman"/>
          <w:i/>
          <w:iCs/>
          <w:sz w:val="24"/>
          <w:szCs w:val="24"/>
        </w:rPr>
        <w:t xml:space="preserve">musical </w:t>
      </w:r>
      <w:r w:rsidR="000E7FD0">
        <w:rPr>
          <w:rFonts w:ascii="Times New Roman" w:hAnsi="Times New Roman"/>
          <w:i/>
          <w:iCs/>
          <w:sz w:val="24"/>
          <w:szCs w:val="24"/>
        </w:rPr>
        <w:lastRenderedPageBreak/>
        <w:t>temp</w:t>
      </w:r>
      <w:r w:rsidR="000E7FD0">
        <w:rPr>
          <w:rFonts w:ascii="Times New Roman" w:hAnsi="Times New Roman"/>
          <w:sz w:val="24"/>
          <w:szCs w:val="24"/>
        </w:rPr>
        <w:t xml:space="preserve">o and </w:t>
      </w:r>
      <w:r w:rsidR="000E7FD0">
        <w:rPr>
          <w:rFonts w:ascii="Times New Roman" w:hAnsi="Times New Roman"/>
          <w:i/>
          <w:iCs/>
          <w:sz w:val="24"/>
          <w:szCs w:val="24"/>
        </w:rPr>
        <w:t xml:space="preserve">musical </w:t>
      </w:r>
      <w:r w:rsidR="005260B2">
        <w:rPr>
          <w:rFonts w:ascii="Times New Roman" w:hAnsi="Times New Roman"/>
          <w:i/>
          <w:iCs/>
          <w:sz w:val="24"/>
          <w:szCs w:val="24"/>
        </w:rPr>
        <w:t>volume</w:t>
      </w:r>
      <w:r w:rsidR="000E7FD0">
        <w:rPr>
          <w:rFonts w:ascii="Times New Roman" w:hAnsi="Times New Roman"/>
          <w:sz w:val="24"/>
          <w:szCs w:val="24"/>
        </w:rPr>
        <w:t xml:space="preserve">. </w:t>
      </w:r>
      <w:r w:rsidR="003F1BB0">
        <w:rPr>
          <w:rFonts w:ascii="Times New Roman" w:hAnsi="Times New Roman"/>
          <w:sz w:val="24"/>
          <w:szCs w:val="24"/>
        </w:rPr>
        <w:t>T</w:t>
      </w:r>
      <w:r w:rsidR="000E7FD0">
        <w:rPr>
          <w:rFonts w:ascii="Times New Roman" w:hAnsi="Times New Roman"/>
          <w:sz w:val="24"/>
          <w:szCs w:val="24"/>
        </w:rPr>
        <w:t>hese two musical features are regularly</w:t>
      </w:r>
      <w:r w:rsidR="000E7FD0">
        <w:rPr>
          <w:rFonts w:ascii="Times New Roman" w:hAnsi="Times New Roman" w:hint="eastAsia"/>
          <w:sz w:val="24"/>
          <w:szCs w:val="24"/>
        </w:rPr>
        <w:t xml:space="preserve"> </w:t>
      </w:r>
      <w:r w:rsidR="000E7FD0">
        <w:rPr>
          <w:rFonts w:ascii="Times New Roman" w:hAnsi="Times New Roman"/>
          <w:sz w:val="24"/>
          <w:szCs w:val="24"/>
        </w:rPr>
        <w:t xml:space="preserve">associated </w:t>
      </w:r>
      <w:r w:rsidR="003F1BB0">
        <w:rPr>
          <w:rFonts w:ascii="Times New Roman" w:hAnsi="Times New Roman"/>
          <w:sz w:val="24"/>
          <w:szCs w:val="24"/>
        </w:rPr>
        <w:t xml:space="preserve">in </w:t>
      </w:r>
      <w:r w:rsidR="000E7FD0">
        <w:rPr>
          <w:rFonts w:ascii="Times New Roman" w:hAnsi="Times New Roman"/>
          <w:sz w:val="24"/>
          <w:szCs w:val="24"/>
        </w:rPr>
        <w:t>the studies</w:t>
      </w:r>
      <w:r w:rsidR="003F1BB0">
        <w:rPr>
          <w:rFonts w:ascii="Times New Roman" w:hAnsi="Times New Roman"/>
          <w:sz w:val="24"/>
          <w:szCs w:val="24"/>
        </w:rPr>
        <w:t xml:space="preserve"> relative to </w:t>
      </w:r>
      <w:r w:rsidR="000E7FD0">
        <w:rPr>
          <w:rFonts w:ascii="Times New Roman" w:hAnsi="Times New Roman" w:hint="eastAsia"/>
          <w:sz w:val="24"/>
          <w:szCs w:val="24"/>
        </w:rPr>
        <w:t xml:space="preserve"> </w:t>
      </w:r>
      <w:r w:rsidR="000E7FD0">
        <w:rPr>
          <w:rFonts w:ascii="Times New Roman" w:hAnsi="Times New Roman"/>
          <w:sz w:val="24"/>
          <w:szCs w:val="24"/>
        </w:rPr>
        <w:t>the effect of musical features on human bodily movement or the investigation of expressive musical performance. Edworthy and</w:t>
      </w:r>
      <w:r w:rsidR="000E7FD0">
        <w:rPr>
          <w:rFonts w:ascii="Times New Roman" w:hAnsi="Times New Roman" w:hint="eastAsia"/>
          <w:sz w:val="24"/>
          <w:szCs w:val="24"/>
        </w:rPr>
        <w:t xml:space="preserve"> </w:t>
      </w:r>
      <w:r w:rsidR="000E7FD0">
        <w:rPr>
          <w:rFonts w:ascii="Times New Roman" w:hAnsi="Times New Roman"/>
          <w:sz w:val="24"/>
          <w:szCs w:val="24"/>
        </w:rPr>
        <w:t xml:space="preserve">Waring (2006) investigated the </w:t>
      </w:r>
      <w:r w:rsidR="005715DC">
        <w:rPr>
          <w:rFonts w:ascii="Times New Roman" w:hAnsi="Times New Roman"/>
          <w:sz w:val="24"/>
          <w:szCs w:val="24"/>
        </w:rPr>
        <w:t xml:space="preserve">influence of volume and tempo on </w:t>
      </w:r>
      <w:r w:rsidR="000E7FD0">
        <w:rPr>
          <w:rFonts w:ascii="Times New Roman" w:hAnsi="Times New Roman"/>
          <w:sz w:val="24"/>
          <w:szCs w:val="24"/>
        </w:rPr>
        <w:t>exercise performance</w:t>
      </w:r>
      <w:r w:rsidR="003F1BB0">
        <w:rPr>
          <w:rFonts w:ascii="Times New Roman" w:hAnsi="Times New Roman"/>
          <w:sz w:val="24"/>
          <w:szCs w:val="24"/>
        </w:rPr>
        <w:t>, and</w:t>
      </w:r>
      <w:r w:rsidR="005715DC">
        <w:rPr>
          <w:rFonts w:ascii="Times New Roman" w:hAnsi="Times New Roman"/>
          <w:sz w:val="24"/>
          <w:szCs w:val="24"/>
        </w:rPr>
        <w:t xml:space="preserve"> found </w:t>
      </w:r>
      <w:r w:rsidR="000E7FD0">
        <w:rPr>
          <w:rFonts w:ascii="Times New Roman" w:hAnsi="Times New Roman"/>
          <w:sz w:val="24"/>
          <w:szCs w:val="24"/>
        </w:rPr>
        <w:t xml:space="preserve">that the combination of faster musical tempo and louder musical volume </w:t>
      </w:r>
      <w:r w:rsidR="005715DC">
        <w:rPr>
          <w:rFonts w:ascii="Times New Roman" w:hAnsi="Times New Roman"/>
          <w:sz w:val="24"/>
          <w:szCs w:val="24"/>
        </w:rPr>
        <w:t>wa</w:t>
      </w:r>
      <w:r w:rsidR="000E7FD0">
        <w:rPr>
          <w:rFonts w:ascii="Times New Roman" w:hAnsi="Times New Roman"/>
          <w:sz w:val="24"/>
          <w:szCs w:val="24"/>
        </w:rPr>
        <w:t xml:space="preserve">s the most appropriate pairing to induce the optimal physical exercise outcome.. Langner and Goebl (2003) conducted a research on expressive performance </w:t>
      </w:r>
      <w:r w:rsidR="00FD252B">
        <w:rPr>
          <w:rFonts w:ascii="Times New Roman" w:hAnsi="Times New Roman"/>
          <w:sz w:val="24"/>
          <w:szCs w:val="24"/>
        </w:rPr>
        <w:t>o</w:t>
      </w:r>
      <w:r w:rsidR="006A026A">
        <w:rPr>
          <w:rFonts w:ascii="Times New Roman" w:hAnsi="Times New Roman"/>
          <w:sz w:val="24"/>
          <w:szCs w:val="24"/>
        </w:rPr>
        <w:t>f</w:t>
      </w:r>
      <w:r w:rsidR="00FD252B">
        <w:rPr>
          <w:rFonts w:ascii="Times New Roman" w:hAnsi="Times New Roman"/>
          <w:sz w:val="24"/>
          <w:szCs w:val="24"/>
        </w:rPr>
        <w:t xml:space="preserve"> two </w:t>
      </w:r>
      <w:r w:rsidR="006A026A">
        <w:rPr>
          <w:rFonts w:ascii="Times New Roman" w:hAnsi="Times New Roman"/>
          <w:sz w:val="24"/>
          <w:szCs w:val="24"/>
        </w:rPr>
        <w:t xml:space="preserve">compositions by </w:t>
      </w:r>
      <w:r w:rsidR="00FD252B">
        <w:rPr>
          <w:rFonts w:ascii="Times New Roman" w:hAnsi="Times New Roman"/>
          <w:sz w:val="24"/>
          <w:szCs w:val="24"/>
        </w:rPr>
        <w:t xml:space="preserve">Chopin and Schubert, </w:t>
      </w:r>
      <w:r w:rsidR="000E7FD0">
        <w:rPr>
          <w:rFonts w:ascii="Times New Roman" w:hAnsi="Times New Roman"/>
          <w:sz w:val="24"/>
          <w:szCs w:val="24"/>
        </w:rPr>
        <w:t xml:space="preserve">through the </w:t>
      </w:r>
      <w:r w:rsidR="006A026A">
        <w:rPr>
          <w:rFonts w:ascii="Times New Roman" w:hAnsi="Times New Roman"/>
          <w:sz w:val="24"/>
          <w:szCs w:val="24"/>
        </w:rPr>
        <w:t>analysis of</w:t>
      </w:r>
      <w:r w:rsidR="00FD252B">
        <w:rPr>
          <w:rFonts w:ascii="Times New Roman" w:hAnsi="Times New Roman"/>
          <w:sz w:val="24"/>
          <w:szCs w:val="24"/>
        </w:rPr>
        <w:t xml:space="preserve"> </w:t>
      </w:r>
      <w:r w:rsidR="000E7FD0">
        <w:rPr>
          <w:rFonts w:ascii="Times New Roman" w:hAnsi="Times New Roman"/>
          <w:sz w:val="24"/>
          <w:szCs w:val="24"/>
        </w:rPr>
        <w:t xml:space="preserve">musical </w:t>
      </w:r>
      <w:r w:rsidR="005260B2">
        <w:rPr>
          <w:rFonts w:ascii="Times New Roman" w:hAnsi="Times New Roman"/>
          <w:sz w:val="24"/>
          <w:szCs w:val="24"/>
        </w:rPr>
        <w:t>volume</w:t>
      </w:r>
      <w:r w:rsidR="000E7FD0">
        <w:rPr>
          <w:rFonts w:ascii="Times New Roman" w:hAnsi="Times New Roman"/>
          <w:sz w:val="24"/>
          <w:szCs w:val="24"/>
        </w:rPr>
        <w:t xml:space="preserve"> and musical tempo</w:t>
      </w:r>
      <w:r w:rsidR="00BE2B58">
        <w:rPr>
          <w:rFonts w:ascii="Times New Roman" w:hAnsi="Times New Roman"/>
          <w:sz w:val="24"/>
          <w:szCs w:val="24"/>
        </w:rPr>
        <w:t>.</w:t>
      </w:r>
      <w:r w:rsidR="000E7FD0">
        <w:rPr>
          <w:rFonts w:ascii="Times New Roman" w:hAnsi="Times New Roman"/>
          <w:sz w:val="24"/>
          <w:szCs w:val="24"/>
        </w:rPr>
        <w:t xml:space="preserve"> </w:t>
      </w:r>
      <w:r w:rsidR="00FD252B">
        <w:rPr>
          <w:rFonts w:ascii="Times New Roman" w:hAnsi="Times New Roman"/>
          <w:sz w:val="24"/>
          <w:szCs w:val="24"/>
        </w:rPr>
        <w:t xml:space="preserve">This study confirmed </w:t>
      </w:r>
      <w:r w:rsidR="000E7FD0">
        <w:rPr>
          <w:rFonts w:ascii="Times New Roman" w:hAnsi="Times New Roman"/>
          <w:sz w:val="24"/>
          <w:szCs w:val="24"/>
        </w:rPr>
        <w:t xml:space="preserve">that </w:t>
      </w:r>
      <w:r w:rsidR="00FD252B">
        <w:rPr>
          <w:rFonts w:ascii="Times New Roman" w:hAnsi="Times New Roman"/>
          <w:sz w:val="24"/>
          <w:szCs w:val="24"/>
        </w:rPr>
        <w:t xml:space="preserve">performance volume and performance speed are </w:t>
      </w:r>
      <w:r w:rsidR="006A026A">
        <w:rPr>
          <w:rFonts w:ascii="Times New Roman" w:hAnsi="Times New Roman"/>
          <w:sz w:val="24"/>
          <w:szCs w:val="24"/>
        </w:rPr>
        <w:t>often</w:t>
      </w:r>
      <w:r w:rsidR="000E7FD0">
        <w:rPr>
          <w:rFonts w:ascii="Times New Roman" w:hAnsi="Times New Roman"/>
          <w:sz w:val="24"/>
          <w:szCs w:val="24"/>
        </w:rPr>
        <w:t xml:space="preserve"> correlated: performers tended to </w:t>
      </w:r>
      <w:r w:rsidR="006A026A">
        <w:rPr>
          <w:rFonts w:ascii="Times New Roman" w:hAnsi="Times New Roman"/>
          <w:sz w:val="24"/>
          <w:szCs w:val="24"/>
        </w:rPr>
        <w:t>perform</w:t>
      </w:r>
      <w:r w:rsidR="006A026A">
        <w:rPr>
          <w:rFonts w:ascii="Times New Roman" w:hAnsi="Times New Roman" w:hint="eastAsia"/>
          <w:sz w:val="24"/>
          <w:szCs w:val="24"/>
        </w:rPr>
        <w:t xml:space="preserve"> </w:t>
      </w:r>
      <w:r w:rsidR="000E7FD0">
        <w:rPr>
          <w:rFonts w:ascii="Times New Roman" w:hAnsi="Times New Roman"/>
          <w:sz w:val="24"/>
          <w:szCs w:val="24"/>
        </w:rPr>
        <w:t>louder during the height</w:t>
      </w:r>
      <w:r w:rsidR="000E7FD0">
        <w:rPr>
          <w:rFonts w:ascii="Times New Roman" w:hAnsi="Times New Roman" w:hint="eastAsia"/>
          <w:sz w:val="24"/>
          <w:szCs w:val="24"/>
        </w:rPr>
        <w:t xml:space="preserve"> </w:t>
      </w:r>
      <w:r w:rsidR="000E7FD0">
        <w:rPr>
          <w:rFonts w:ascii="Times New Roman" w:hAnsi="Times New Roman"/>
          <w:sz w:val="24"/>
          <w:szCs w:val="24"/>
        </w:rPr>
        <w:t xml:space="preserve">of the musical tempo while </w:t>
      </w:r>
      <w:r w:rsidR="006A026A">
        <w:rPr>
          <w:rFonts w:ascii="Times New Roman" w:hAnsi="Times New Roman"/>
          <w:sz w:val="24"/>
          <w:szCs w:val="24"/>
        </w:rPr>
        <w:t>perform</w:t>
      </w:r>
      <w:r w:rsidR="000E7FD0">
        <w:rPr>
          <w:rFonts w:ascii="Times New Roman" w:hAnsi="Times New Roman"/>
          <w:sz w:val="24"/>
          <w:szCs w:val="24"/>
        </w:rPr>
        <w:t xml:space="preserve"> much softer when the musical tempo was at its minimum point. Bresin and Friberg (2000) </w:t>
      </w:r>
      <w:r w:rsidR="00457AF5">
        <w:rPr>
          <w:rFonts w:ascii="Times New Roman" w:hAnsi="Times New Roman"/>
          <w:sz w:val="24"/>
          <w:szCs w:val="24"/>
        </w:rPr>
        <w:t>investigated the</w:t>
      </w:r>
      <w:r w:rsidR="005A2A41">
        <w:rPr>
          <w:rFonts w:ascii="Times New Roman" w:hAnsi="Times New Roman"/>
          <w:sz w:val="24"/>
          <w:szCs w:val="24"/>
        </w:rPr>
        <w:t xml:space="preserve"> performed</w:t>
      </w:r>
      <w:r w:rsidR="00457AF5">
        <w:rPr>
          <w:rFonts w:ascii="Times New Roman" w:hAnsi="Times New Roman"/>
          <w:sz w:val="24"/>
          <w:szCs w:val="24"/>
        </w:rPr>
        <w:t xml:space="preserve"> musical volume and speed </w:t>
      </w:r>
      <w:r w:rsidR="005A2A41">
        <w:rPr>
          <w:rFonts w:ascii="Times New Roman" w:hAnsi="Times New Roman"/>
          <w:sz w:val="24"/>
          <w:szCs w:val="24"/>
        </w:rPr>
        <w:t xml:space="preserve">by referring to its relationship with </w:t>
      </w:r>
      <w:r w:rsidR="000E7FD0">
        <w:rPr>
          <w:rFonts w:ascii="Times New Roman" w:hAnsi="Times New Roman"/>
          <w:sz w:val="24"/>
          <w:szCs w:val="24"/>
        </w:rPr>
        <w:t xml:space="preserve">distinct emotional intentions. </w:t>
      </w:r>
      <w:r w:rsidR="00457AF5">
        <w:rPr>
          <w:rFonts w:ascii="Times New Roman" w:hAnsi="Times New Roman"/>
          <w:sz w:val="24"/>
          <w:szCs w:val="24"/>
        </w:rPr>
        <w:t>This study</w:t>
      </w:r>
      <w:r w:rsidR="000E7FD0">
        <w:rPr>
          <w:rFonts w:ascii="Times New Roman" w:hAnsi="Times New Roman"/>
          <w:sz w:val="24"/>
          <w:szCs w:val="24"/>
        </w:rPr>
        <w:t xml:space="preserve"> found that a performance of musical pieces with “anger” and “happy” intentions tended to </w:t>
      </w:r>
      <w:r w:rsidR="00457AF5">
        <w:rPr>
          <w:rFonts w:ascii="Times New Roman" w:hAnsi="Times New Roman"/>
          <w:sz w:val="24"/>
          <w:szCs w:val="24"/>
        </w:rPr>
        <w:t>be</w:t>
      </w:r>
      <w:r w:rsidR="000E7FD0">
        <w:rPr>
          <w:rFonts w:ascii="Times New Roman" w:hAnsi="Times New Roman"/>
          <w:sz w:val="24"/>
          <w:szCs w:val="24"/>
        </w:rPr>
        <w:t xml:space="preserve"> quicker and louder while performances with “tender”, “fear”, and “sad” emotions tended to </w:t>
      </w:r>
      <w:r w:rsidR="00457AF5">
        <w:rPr>
          <w:rFonts w:ascii="Times New Roman" w:hAnsi="Times New Roman"/>
          <w:sz w:val="24"/>
          <w:szCs w:val="24"/>
        </w:rPr>
        <w:t>be</w:t>
      </w:r>
      <w:r w:rsidR="000E7FD0">
        <w:rPr>
          <w:rFonts w:ascii="Times New Roman" w:hAnsi="Times New Roman"/>
          <w:sz w:val="24"/>
          <w:szCs w:val="24"/>
        </w:rPr>
        <w:t xml:space="preserve"> slower and softer, as compared with “no-expression” condition. </w:t>
      </w:r>
    </w:p>
    <w:p w14:paraId="648F5454" w14:textId="77777777" w:rsidR="00AE7B0C" w:rsidRDefault="000E7FD0" w:rsidP="000249E8">
      <w:pPr>
        <w:spacing w:after="0" w:line="480" w:lineRule="auto"/>
        <w:ind w:firstLineChars="250" w:firstLine="602"/>
        <w:jc w:val="both"/>
        <w:outlineLvl w:val="2"/>
        <w:rPr>
          <w:rFonts w:ascii="Times New Roman" w:hAnsi="Times New Roman"/>
          <w:b/>
          <w:bCs/>
          <w:sz w:val="24"/>
          <w:szCs w:val="24"/>
        </w:rPr>
      </w:pPr>
      <w:bookmarkStart w:id="108" w:name="_Toc450406846"/>
      <w:r>
        <w:rPr>
          <w:rFonts w:ascii="Times New Roman" w:hAnsi="Times New Roman"/>
          <w:b/>
          <w:bCs/>
          <w:sz w:val="24"/>
          <w:szCs w:val="24"/>
        </w:rPr>
        <w:t>5.1.3 Mapping of motional feature onto musical articulation.</w:t>
      </w:r>
      <w:bookmarkEnd w:id="108"/>
      <w:r>
        <w:rPr>
          <w:rFonts w:ascii="Times New Roman" w:hAnsi="Times New Roman"/>
          <w:b/>
          <w:bCs/>
          <w:sz w:val="24"/>
          <w:szCs w:val="24"/>
        </w:rPr>
        <w:t xml:space="preserve"> </w:t>
      </w:r>
    </w:p>
    <w:p w14:paraId="69A3073C" w14:textId="7CAE64CD" w:rsidR="00AE7B0C" w:rsidRDefault="000E7FD0" w:rsidP="00262B2D">
      <w:pPr>
        <w:spacing w:after="0" w:line="480" w:lineRule="auto"/>
        <w:ind w:firstLine="720"/>
        <w:jc w:val="both"/>
        <w:rPr>
          <w:rFonts w:ascii="Times New Roman" w:hAnsi="Times New Roman"/>
          <w:sz w:val="24"/>
          <w:szCs w:val="24"/>
        </w:rPr>
      </w:pPr>
      <w:r>
        <w:rPr>
          <w:rFonts w:ascii="Times New Roman" w:hAnsi="Times New Roman"/>
          <w:sz w:val="24"/>
          <w:szCs w:val="24"/>
        </w:rPr>
        <w:t>This study also indicated another analog</w:t>
      </w:r>
      <w:r w:rsidR="00457AF5">
        <w:rPr>
          <w:rFonts w:ascii="Times New Roman" w:hAnsi="Times New Roman"/>
          <w:sz w:val="24"/>
          <w:szCs w:val="24"/>
        </w:rPr>
        <w:t>y</w:t>
      </w:r>
      <w:r>
        <w:rPr>
          <w:rFonts w:ascii="Times New Roman" w:hAnsi="Times New Roman"/>
          <w:sz w:val="24"/>
          <w:szCs w:val="24"/>
        </w:rPr>
        <w:t xml:space="preserve"> between </w:t>
      </w:r>
      <w:r>
        <w:rPr>
          <w:rFonts w:ascii="Times New Roman" w:hAnsi="Times New Roman"/>
          <w:i/>
          <w:iCs/>
          <w:sz w:val="24"/>
          <w:szCs w:val="24"/>
        </w:rPr>
        <w:t>motional continuity</w:t>
      </w:r>
      <w:r>
        <w:rPr>
          <w:rFonts w:ascii="Times New Roman" w:hAnsi="Times New Roman"/>
          <w:sz w:val="24"/>
          <w:szCs w:val="24"/>
        </w:rPr>
        <w:t xml:space="preserve"> and </w:t>
      </w:r>
      <w:r>
        <w:rPr>
          <w:rFonts w:ascii="Times New Roman" w:hAnsi="Times New Roman"/>
          <w:i/>
          <w:iCs/>
          <w:sz w:val="24"/>
          <w:szCs w:val="24"/>
        </w:rPr>
        <w:t>musical articulation</w:t>
      </w:r>
      <w:r>
        <w:rPr>
          <w:rFonts w:ascii="Times New Roman" w:hAnsi="Times New Roman"/>
          <w:sz w:val="24"/>
          <w:szCs w:val="24"/>
        </w:rPr>
        <w:t xml:space="preserve">. In order to control the influence of motional speed on the results, we compared the difference of musical articulation between the angular condition and the slow condition, due to the approximately equal walking speed. </w:t>
      </w:r>
      <w:r w:rsidR="00457AF5">
        <w:rPr>
          <w:rFonts w:ascii="Times New Roman" w:hAnsi="Times New Roman"/>
          <w:sz w:val="24"/>
          <w:szCs w:val="24"/>
        </w:rPr>
        <w:t xml:space="preserve">The results indicated </w:t>
      </w:r>
      <w:r>
        <w:rPr>
          <w:rFonts w:ascii="Times New Roman" w:hAnsi="Times New Roman"/>
          <w:sz w:val="24"/>
          <w:szCs w:val="24"/>
        </w:rPr>
        <w:t>that pianists tended to play with a staccato performance in the angular conditions, while play with legato performance under the normal conditions. However, few empirical studies</w:t>
      </w:r>
      <w:r w:rsidR="00457AF5">
        <w:rPr>
          <w:rFonts w:ascii="Times New Roman" w:hAnsi="Times New Roman"/>
          <w:sz w:val="24"/>
          <w:szCs w:val="24"/>
        </w:rPr>
        <w:t xml:space="preserve"> </w:t>
      </w:r>
      <w:r>
        <w:rPr>
          <w:rFonts w:ascii="Times New Roman" w:hAnsi="Times New Roman"/>
          <w:sz w:val="24"/>
          <w:szCs w:val="24"/>
        </w:rPr>
        <w:t xml:space="preserve">have systematically examined this </w:t>
      </w:r>
      <w:r w:rsidR="00457AF5">
        <w:rPr>
          <w:rFonts w:ascii="Times New Roman" w:hAnsi="Times New Roman"/>
          <w:sz w:val="24"/>
          <w:szCs w:val="24"/>
        </w:rPr>
        <w:t>analogy;</w:t>
      </w:r>
      <w:r w:rsidR="005A2A41">
        <w:rPr>
          <w:rFonts w:ascii="Times New Roman" w:hAnsi="Times New Roman"/>
          <w:sz w:val="24"/>
          <w:szCs w:val="24"/>
        </w:rPr>
        <w:t xml:space="preserve"> </w:t>
      </w:r>
      <w:r w:rsidR="00457AF5">
        <w:rPr>
          <w:rFonts w:ascii="Times New Roman" w:hAnsi="Times New Roman"/>
          <w:sz w:val="24"/>
          <w:szCs w:val="24"/>
        </w:rPr>
        <w:t xml:space="preserve">they </w:t>
      </w:r>
      <w:r>
        <w:rPr>
          <w:rFonts w:ascii="Times New Roman" w:hAnsi="Times New Roman"/>
          <w:sz w:val="24"/>
          <w:szCs w:val="24"/>
        </w:rPr>
        <w:t xml:space="preserve">investigated the musical-articulation-related motion and motion-related musical sounds separately. Eitan and Granot (2006) examined how listeners could associate imagined motion patterns with musical sounds </w:t>
      </w:r>
      <w:r w:rsidR="002C687D">
        <w:rPr>
          <w:rFonts w:ascii="Times New Roman" w:hAnsi="Times New Roman"/>
          <w:sz w:val="24"/>
          <w:szCs w:val="24"/>
        </w:rPr>
        <w:t>varying with</w:t>
      </w:r>
      <w:r>
        <w:rPr>
          <w:rFonts w:ascii="Times New Roman" w:hAnsi="Times New Roman"/>
          <w:sz w:val="24"/>
          <w:szCs w:val="24"/>
        </w:rPr>
        <w:t xml:space="preserve"> </w:t>
      </w:r>
      <w:r>
        <w:rPr>
          <w:rFonts w:ascii="Times New Roman" w:hAnsi="Times New Roman"/>
          <w:sz w:val="24"/>
          <w:szCs w:val="24"/>
        </w:rPr>
        <w:lastRenderedPageBreak/>
        <w:t xml:space="preserve">melody contour, pitch internal, and musical articulation. This study </w:t>
      </w:r>
      <w:r w:rsidR="002C687D">
        <w:rPr>
          <w:rFonts w:ascii="Times New Roman" w:hAnsi="Times New Roman"/>
          <w:sz w:val="24"/>
          <w:szCs w:val="24"/>
        </w:rPr>
        <w:t xml:space="preserve">found that listeners associated the difference in </w:t>
      </w:r>
      <w:r>
        <w:rPr>
          <w:rFonts w:ascii="Times New Roman" w:hAnsi="Times New Roman"/>
          <w:sz w:val="24"/>
          <w:szCs w:val="24"/>
        </w:rPr>
        <w:t xml:space="preserve">musical articulation </w:t>
      </w:r>
      <w:r w:rsidR="002C687D">
        <w:rPr>
          <w:rFonts w:ascii="Times New Roman" w:hAnsi="Times New Roman"/>
          <w:sz w:val="24"/>
          <w:szCs w:val="24"/>
        </w:rPr>
        <w:t xml:space="preserve">with </w:t>
      </w:r>
      <w:r w:rsidR="006A026A">
        <w:rPr>
          <w:rFonts w:ascii="Times New Roman" w:hAnsi="Times New Roman"/>
          <w:sz w:val="24"/>
          <w:szCs w:val="24"/>
        </w:rPr>
        <w:t>changes</w:t>
      </w:r>
      <w:r w:rsidR="002C687D">
        <w:rPr>
          <w:rFonts w:ascii="Times New Roman" w:hAnsi="Times New Roman"/>
          <w:sz w:val="24"/>
          <w:szCs w:val="24"/>
        </w:rPr>
        <w:t xml:space="preserve"> </w:t>
      </w:r>
      <w:r w:rsidR="006A026A">
        <w:rPr>
          <w:rFonts w:ascii="Times New Roman" w:hAnsi="Times New Roman"/>
          <w:sz w:val="24"/>
          <w:szCs w:val="24"/>
        </w:rPr>
        <w:t>in</w:t>
      </w:r>
      <w:r w:rsidR="002C687D">
        <w:rPr>
          <w:rFonts w:ascii="Times New Roman" w:hAnsi="Times New Roman"/>
          <w:sz w:val="24"/>
          <w:szCs w:val="24"/>
        </w:rPr>
        <w:t xml:space="preserve"> imagined </w:t>
      </w:r>
      <w:r>
        <w:rPr>
          <w:rFonts w:ascii="Times New Roman" w:hAnsi="Times New Roman"/>
          <w:sz w:val="24"/>
          <w:szCs w:val="24"/>
        </w:rPr>
        <w:t>distance</w:t>
      </w:r>
      <w:r w:rsidR="002C687D">
        <w:rPr>
          <w:rFonts w:ascii="Times New Roman" w:hAnsi="Times New Roman"/>
          <w:sz w:val="24"/>
          <w:szCs w:val="24"/>
        </w:rPr>
        <w:t>:</w:t>
      </w:r>
      <w:r>
        <w:rPr>
          <w:rFonts w:ascii="Times New Roman" w:hAnsi="Times New Roman"/>
          <w:sz w:val="24"/>
          <w:szCs w:val="24"/>
        </w:rPr>
        <w:t xml:space="preserve"> the gradual increase of staccato induced the imagined motion moving further way. What we have recognized about the motional-continuity-related music could be seen from the metaphorical description of musical structure, such as “uneven rhythm”, “fluent rhythm, or “galloping rhythm” (Gabrielsson, 2011). </w:t>
      </w:r>
    </w:p>
    <w:p w14:paraId="2E597824" w14:textId="0CCC5742" w:rsidR="00AE7B0C" w:rsidRDefault="002C687D" w:rsidP="009C2AEB">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underlying </w:t>
      </w:r>
      <w:r w:rsidR="000E7FD0">
        <w:rPr>
          <w:rFonts w:ascii="Times New Roman" w:hAnsi="Times New Roman"/>
          <w:sz w:val="24"/>
          <w:szCs w:val="24"/>
        </w:rPr>
        <w:t xml:space="preserve">explanation may be the fundamental capacity of pianists to imitate the motional regularity in their performance. </w:t>
      </w:r>
      <w:r>
        <w:rPr>
          <w:rFonts w:ascii="Times New Roman" w:hAnsi="Times New Roman"/>
          <w:sz w:val="24"/>
          <w:szCs w:val="24"/>
        </w:rPr>
        <w:t>T</w:t>
      </w:r>
      <w:r w:rsidR="000E7FD0">
        <w:rPr>
          <w:rFonts w:ascii="Times New Roman" w:hAnsi="Times New Roman"/>
          <w:sz w:val="24"/>
          <w:szCs w:val="24"/>
        </w:rPr>
        <w:t xml:space="preserve">he angular motion is characterised with un-continuous points in the action while the slow motion is completed without any intervals and pauses, therefore pianists could easily imitate this character of continuity or un-continuity in their execution of playing with their fingers. This stage of </w:t>
      </w:r>
      <w:r w:rsidR="00F230FF">
        <w:rPr>
          <w:rFonts w:ascii="Times New Roman" w:hAnsi="Times New Roman"/>
          <w:sz w:val="24"/>
          <w:szCs w:val="24"/>
        </w:rPr>
        <w:t xml:space="preserve">transformation </w:t>
      </w:r>
      <w:r w:rsidR="000E7FD0">
        <w:rPr>
          <w:rFonts w:ascii="Times New Roman" w:hAnsi="Times New Roman"/>
          <w:sz w:val="24"/>
          <w:szCs w:val="24"/>
        </w:rPr>
        <w:t xml:space="preserve">into performance does not need high levels of information processing or cognitive concepts. </w:t>
      </w:r>
      <w:r w:rsidR="00F230FF">
        <w:rPr>
          <w:rFonts w:ascii="Times New Roman" w:hAnsi="Times New Roman"/>
          <w:sz w:val="24"/>
          <w:szCs w:val="24"/>
        </w:rPr>
        <w:t>A</w:t>
      </w:r>
      <w:r w:rsidR="000E7FD0">
        <w:rPr>
          <w:rFonts w:ascii="Times New Roman" w:hAnsi="Times New Roman"/>
          <w:sz w:val="24"/>
          <w:szCs w:val="24"/>
        </w:rPr>
        <w:t xml:space="preserve">nother stage of </w:t>
      </w:r>
      <w:r w:rsidR="00F230FF">
        <w:rPr>
          <w:rFonts w:ascii="Times New Roman" w:hAnsi="Times New Roman"/>
          <w:sz w:val="24"/>
          <w:szCs w:val="24"/>
        </w:rPr>
        <w:t xml:space="preserve">transformation </w:t>
      </w:r>
      <w:r w:rsidR="000E7FD0">
        <w:rPr>
          <w:rFonts w:ascii="Times New Roman" w:hAnsi="Times New Roman"/>
          <w:sz w:val="24"/>
          <w:szCs w:val="24"/>
        </w:rPr>
        <w:t xml:space="preserve">from motion into musical sounds </w:t>
      </w:r>
      <w:r w:rsidR="00F230FF">
        <w:rPr>
          <w:rFonts w:ascii="Times New Roman" w:hAnsi="Times New Roman"/>
          <w:sz w:val="24"/>
          <w:szCs w:val="24"/>
        </w:rPr>
        <w:t xml:space="preserve">requiring </w:t>
      </w:r>
      <w:r w:rsidR="000E7FD0">
        <w:rPr>
          <w:rFonts w:ascii="Times New Roman" w:hAnsi="Times New Roman"/>
          <w:sz w:val="24"/>
          <w:szCs w:val="24"/>
        </w:rPr>
        <w:t>higher levels of mental computation process, relates to the theoretical perspective regarding motion and emotion in music. Gabrielsson (2011) has summarised the relationship between musical articulation and perceived emotion. He suggested that a staccato performance may be associated with a perceived feeling such as happiness, energy, activity, fear and anger; while legato is usually associated with perceived emotions such as sadness, tenderness, solemnness, longing and softness.</w:t>
      </w:r>
      <w:r w:rsidR="00F230FF">
        <w:rPr>
          <w:rFonts w:ascii="Times New Roman" w:hAnsi="Times New Roman"/>
          <w:sz w:val="24"/>
          <w:szCs w:val="24"/>
        </w:rPr>
        <w:t xml:space="preserve"> Drawing on this finding</w:t>
      </w:r>
      <w:r w:rsidR="000E7FD0">
        <w:rPr>
          <w:rFonts w:ascii="Times New Roman" w:hAnsi="Times New Roman"/>
          <w:sz w:val="24"/>
          <w:szCs w:val="24"/>
        </w:rPr>
        <w:t xml:space="preserve">, </w:t>
      </w:r>
      <w:r w:rsidR="00F230FF">
        <w:rPr>
          <w:rFonts w:ascii="Times New Roman" w:hAnsi="Times New Roman"/>
          <w:sz w:val="24"/>
          <w:szCs w:val="24"/>
        </w:rPr>
        <w:t xml:space="preserve">we </w:t>
      </w:r>
      <w:r w:rsidR="009C2AEB">
        <w:rPr>
          <w:rFonts w:ascii="Times New Roman" w:hAnsi="Times New Roman"/>
          <w:sz w:val="24"/>
          <w:szCs w:val="24"/>
        </w:rPr>
        <w:t xml:space="preserve">suggest </w:t>
      </w:r>
      <w:r w:rsidR="000E7FD0">
        <w:rPr>
          <w:rFonts w:ascii="Times New Roman" w:hAnsi="Times New Roman"/>
          <w:sz w:val="24"/>
          <w:szCs w:val="24"/>
        </w:rPr>
        <w:t xml:space="preserve">that the angular motion and the slow movement of the dancer shown in the video might evoke distinct emotions in pianists, which in turn generated the difference of articulation patterns in their performance. However, this study failed to detect the subjective feeling of participants in the perception of the visual content. </w:t>
      </w:r>
      <w:r w:rsidR="009C2AEB">
        <w:rPr>
          <w:rFonts w:ascii="Times New Roman" w:hAnsi="Times New Roman"/>
          <w:sz w:val="24"/>
          <w:szCs w:val="24"/>
        </w:rPr>
        <w:t xml:space="preserve">The emotional response </w:t>
      </w:r>
      <w:r w:rsidR="000E7FD0">
        <w:rPr>
          <w:rFonts w:ascii="Times New Roman" w:hAnsi="Times New Roman"/>
          <w:sz w:val="24"/>
          <w:szCs w:val="24"/>
        </w:rPr>
        <w:t xml:space="preserve">will </w:t>
      </w:r>
      <w:r w:rsidR="009C2AEB">
        <w:rPr>
          <w:rFonts w:ascii="Times New Roman" w:hAnsi="Times New Roman"/>
          <w:sz w:val="24"/>
          <w:szCs w:val="24"/>
        </w:rPr>
        <w:t xml:space="preserve">be </w:t>
      </w:r>
      <w:r w:rsidR="000E7FD0">
        <w:rPr>
          <w:rFonts w:ascii="Times New Roman" w:hAnsi="Times New Roman"/>
          <w:sz w:val="24"/>
          <w:szCs w:val="24"/>
        </w:rPr>
        <w:t>take</w:t>
      </w:r>
      <w:r w:rsidR="009C2AEB">
        <w:rPr>
          <w:rFonts w:ascii="Times New Roman" w:hAnsi="Times New Roman"/>
          <w:sz w:val="24"/>
          <w:szCs w:val="24"/>
        </w:rPr>
        <w:t>n</w:t>
      </w:r>
      <w:r w:rsidR="000E7FD0">
        <w:rPr>
          <w:rFonts w:ascii="Times New Roman" w:hAnsi="Times New Roman"/>
          <w:sz w:val="24"/>
          <w:szCs w:val="24"/>
        </w:rPr>
        <w:t xml:space="preserve"> into account</w:t>
      </w:r>
      <w:r w:rsidR="000E7FD0">
        <w:rPr>
          <w:rFonts w:ascii="Times New Roman" w:hAnsi="Times New Roman" w:hint="eastAsia"/>
          <w:sz w:val="24"/>
          <w:szCs w:val="24"/>
        </w:rPr>
        <w:t xml:space="preserve"> </w:t>
      </w:r>
      <w:r w:rsidR="000E7FD0">
        <w:rPr>
          <w:rFonts w:ascii="Times New Roman" w:hAnsi="Times New Roman"/>
          <w:sz w:val="24"/>
          <w:szCs w:val="24"/>
        </w:rPr>
        <w:t>in</w:t>
      </w:r>
      <w:r w:rsidR="000E7FD0">
        <w:rPr>
          <w:rFonts w:ascii="Times New Roman" w:hAnsi="Times New Roman" w:hint="eastAsia"/>
          <w:sz w:val="24"/>
          <w:szCs w:val="24"/>
        </w:rPr>
        <w:t xml:space="preserve"> </w:t>
      </w:r>
      <w:r w:rsidR="009C2AEB">
        <w:rPr>
          <w:rFonts w:ascii="Times New Roman" w:hAnsi="Times New Roman"/>
          <w:sz w:val="24"/>
          <w:szCs w:val="24"/>
        </w:rPr>
        <w:t xml:space="preserve">the </w:t>
      </w:r>
      <w:r w:rsidR="000E7FD0">
        <w:rPr>
          <w:rFonts w:ascii="Times New Roman" w:hAnsi="Times New Roman"/>
          <w:sz w:val="24"/>
          <w:szCs w:val="24"/>
        </w:rPr>
        <w:t xml:space="preserve">future research design projects. </w:t>
      </w:r>
    </w:p>
    <w:p w14:paraId="3962D3C5" w14:textId="277207B9" w:rsidR="00AE7B0C" w:rsidRDefault="000E7FD0" w:rsidP="001A7780">
      <w:pPr>
        <w:spacing w:after="0" w:line="480" w:lineRule="auto"/>
        <w:ind w:firstLine="720"/>
        <w:jc w:val="both"/>
        <w:rPr>
          <w:rFonts w:ascii="Times New Roman" w:hAnsi="Times New Roman"/>
          <w:sz w:val="24"/>
          <w:szCs w:val="24"/>
        </w:rPr>
      </w:pPr>
      <w:r>
        <w:rPr>
          <w:rFonts w:ascii="Times New Roman" w:hAnsi="Times New Roman"/>
          <w:sz w:val="24"/>
          <w:szCs w:val="24"/>
        </w:rPr>
        <w:t xml:space="preserve">Additionally, this study has also established the connection between </w:t>
      </w:r>
      <w:r>
        <w:rPr>
          <w:rFonts w:ascii="Times New Roman" w:hAnsi="Times New Roman"/>
          <w:i/>
          <w:iCs/>
          <w:sz w:val="24"/>
          <w:szCs w:val="24"/>
        </w:rPr>
        <w:t>motional height</w:t>
      </w:r>
      <w:r>
        <w:rPr>
          <w:rFonts w:ascii="Times New Roman" w:hAnsi="Times New Roman"/>
          <w:sz w:val="24"/>
          <w:szCs w:val="24"/>
        </w:rPr>
        <w:t xml:space="preserve"> and </w:t>
      </w:r>
      <w:r>
        <w:rPr>
          <w:rFonts w:ascii="Times New Roman" w:hAnsi="Times New Roman"/>
          <w:i/>
          <w:iCs/>
          <w:sz w:val="24"/>
          <w:szCs w:val="24"/>
        </w:rPr>
        <w:t>musical articulation</w:t>
      </w:r>
      <w:r>
        <w:rPr>
          <w:rFonts w:ascii="Times New Roman" w:hAnsi="Times New Roman"/>
          <w:sz w:val="24"/>
          <w:szCs w:val="24"/>
        </w:rPr>
        <w:t xml:space="preserve"> in the tapping and melody session</w:t>
      </w:r>
      <w:r w:rsidR="005715DC">
        <w:rPr>
          <w:rFonts w:ascii="Times New Roman" w:hAnsi="Times New Roman"/>
          <w:sz w:val="24"/>
          <w:szCs w:val="24"/>
        </w:rPr>
        <w:t>s</w:t>
      </w:r>
      <w:r>
        <w:rPr>
          <w:rFonts w:ascii="Times New Roman" w:hAnsi="Times New Roman"/>
          <w:sz w:val="24"/>
          <w:szCs w:val="24"/>
        </w:rPr>
        <w:t xml:space="preserve">. </w:t>
      </w:r>
      <w:r w:rsidR="005715DC">
        <w:rPr>
          <w:rFonts w:ascii="Times New Roman" w:hAnsi="Times New Roman"/>
          <w:sz w:val="24"/>
          <w:szCs w:val="24"/>
        </w:rPr>
        <w:t>P</w:t>
      </w:r>
      <w:r>
        <w:rPr>
          <w:rFonts w:ascii="Times New Roman" w:hAnsi="Times New Roman"/>
          <w:sz w:val="24"/>
          <w:szCs w:val="24"/>
        </w:rPr>
        <w:t xml:space="preserve">ianists tended to play with </w:t>
      </w:r>
      <w:r>
        <w:rPr>
          <w:rFonts w:ascii="Times New Roman" w:hAnsi="Times New Roman"/>
          <w:sz w:val="24"/>
          <w:szCs w:val="24"/>
        </w:rPr>
        <w:lastRenderedPageBreak/>
        <w:t>staccato tones, in response to the high movements while subsequently playing with legato tones when responding to the low movements. One explanation for</w:t>
      </w:r>
      <w:r>
        <w:rPr>
          <w:rFonts w:ascii="Times New Roman" w:hAnsi="Times New Roman" w:hint="eastAsia"/>
          <w:sz w:val="24"/>
          <w:szCs w:val="24"/>
        </w:rPr>
        <w:t xml:space="preserve"> </w:t>
      </w:r>
      <w:r>
        <w:rPr>
          <w:rFonts w:ascii="Times New Roman" w:hAnsi="Times New Roman"/>
          <w:sz w:val="24"/>
          <w:szCs w:val="24"/>
        </w:rPr>
        <w:t>th</w:t>
      </w:r>
      <w:r w:rsidR="001A7780">
        <w:rPr>
          <w:rFonts w:ascii="Times New Roman" w:hAnsi="Times New Roman"/>
          <w:sz w:val="24"/>
          <w:szCs w:val="24"/>
        </w:rPr>
        <w:t>is</w:t>
      </w:r>
      <w:r>
        <w:rPr>
          <w:rFonts w:ascii="Times New Roman" w:hAnsi="Times New Roman"/>
          <w:sz w:val="24"/>
          <w:szCs w:val="24"/>
        </w:rPr>
        <w:t xml:space="preserve"> difference might be detected from the video recording of the finger movement of pianists during their performance. </w:t>
      </w:r>
      <w:r w:rsidR="001A7780">
        <w:rPr>
          <w:rFonts w:ascii="Times New Roman" w:hAnsi="Times New Roman"/>
          <w:sz w:val="24"/>
          <w:szCs w:val="24"/>
        </w:rPr>
        <w:t>T</w:t>
      </w:r>
      <w:r>
        <w:rPr>
          <w:rFonts w:ascii="Times New Roman" w:hAnsi="Times New Roman"/>
          <w:sz w:val="24"/>
          <w:szCs w:val="24"/>
        </w:rPr>
        <w:t>he video recordings</w:t>
      </w:r>
      <w:r w:rsidR="001A7780">
        <w:rPr>
          <w:rFonts w:ascii="Times New Roman" w:hAnsi="Times New Roman"/>
          <w:sz w:val="24"/>
          <w:szCs w:val="24"/>
        </w:rPr>
        <w:t xml:space="preserve"> revealed </w:t>
      </w:r>
      <w:r>
        <w:rPr>
          <w:rFonts w:ascii="Times New Roman" w:hAnsi="Times New Roman"/>
          <w:sz w:val="24"/>
          <w:szCs w:val="24"/>
        </w:rPr>
        <w:t>that the finger movement of pianists in the high condition is much higher than the finger movement in the low condition</w:t>
      </w:r>
      <w:r w:rsidR="001A7780">
        <w:rPr>
          <w:rFonts w:ascii="Times New Roman" w:hAnsi="Times New Roman"/>
          <w:sz w:val="24"/>
          <w:szCs w:val="24"/>
        </w:rPr>
        <w:t>.</w:t>
      </w:r>
      <w:r>
        <w:rPr>
          <w:rFonts w:ascii="Times New Roman" w:hAnsi="Times New Roman"/>
          <w:sz w:val="24"/>
          <w:szCs w:val="24"/>
        </w:rPr>
        <w:t xml:space="preserve"> </w:t>
      </w:r>
      <w:r w:rsidR="001A7780">
        <w:rPr>
          <w:rFonts w:ascii="Times New Roman" w:hAnsi="Times New Roman"/>
          <w:sz w:val="24"/>
          <w:szCs w:val="24"/>
        </w:rPr>
        <w:t>P</w:t>
      </w:r>
      <w:r>
        <w:rPr>
          <w:rFonts w:ascii="Times New Roman" w:hAnsi="Times New Roman"/>
          <w:sz w:val="24"/>
          <w:szCs w:val="24"/>
        </w:rPr>
        <w:t>ianists tended to rise their finger (sometimes together with the wrist) to play the tones in the high condition, while tending to keep the scale of finger movement much smaller and pause much longer on the keyboard in the low condition. That is to say, pianists tended to imitate the movement features of dancers in their finger movements on the keyboard,</w:t>
      </w:r>
      <w:r>
        <w:rPr>
          <w:rFonts w:ascii="Times New Roman" w:hAnsi="Times New Roman" w:hint="eastAsia"/>
          <w:sz w:val="24"/>
          <w:szCs w:val="24"/>
        </w:rPr>
        <w:t xml:space="preserve"> </w:t>
      </w:r>
      <w:r>
        <w:rPr>
          <w:rFonts w:ascii="Times New Roman" w:hAnsi="Times New Roman"/>
          <w:sz w:val="24"/>
          <w:szCs w:val="24"/>
        </w:rPr>
        <w:t xml:space="preserve">treating their finger movements as a mirror of foot movements to express the physical height and treating the keyboard as a mirror of the ground to express the staying duration of fingers on the keys. </w:t>
      </w:r>
    </w:p>
    <w:p w14:paraId="1F630C7A" w14:textId="12D0E461" w:rsidR="00AE7B0C" w:rsidRDefault="000E7FD0">
      <w:pPr>
        <w:pStyle w:val="ListParagraph1"/>
        <w:spacing w:after="0" w:line="480" w:lineRule="auto"/>
        <w:ind w:left="360"/>
        <w:outlineLvl w:val="2"/>
        <w:rPr>
          <w:rFonts w:ascii="Times New Roman" w:hAnsi="Times New Roman"/>
          <w:b/>
          <w:bCs/>
          <w:sz w:val="24"/>
          <w:szCs w:val="24"/>
        </w:rPr>
      </w:pPr>
      <w:bookmarkStart w:id="109" w:name="_Toc450406847"/>
      <w:r>
        <w:rPr>
          <w:rFonts w:ascii="Times New Roman" w:hAnsi="Times New Roman"/>
          <w:b/>
          <w:bCs/>
          <w:sz w:val="24"/>
          <w:szCs w:val="24"/>
        </w:rPr>
        <w:t>5.1.4 Comparisons between tapping session and melody session</w:t>
      </w:r>
      <w:r w:rsidR="00AC4D13">
        <w:rPr>
          <w:rFonts w:ascii="Times New Roman" w:hAnsi="Times New Roman"/>
          <w:b/>
          <w:bCs/>
          <w:sz w:val="24"/>
          <w:szCs w:val="24"/>
        </w:rPr>
        <w:t>.</w:t>
      </w:r>
      <w:bookmarkEnd w:id="109"/>
    </w:p>
    <w:p w14:paraId="35E26AFB" w14:textId="11DD3C4F" w:rsidR="00AE7B0C" w:rsidRDefault="000E7FD0" w:rsidP="006E7EB9">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similarities between the tapping session and the melody session are as follows: (1) both performance sessions demonstrated the proposed analogies such as motional speed and performance tempo, motional </w:t>
      </w:r>
      <w:r w:rsidR="00450A25">
        <w:rPr>
          <w:rFonts w:ascii="Times New Roman" w:hAnsi="Times New Roman"/>
          <w:sz w:val="24"/>
          <w:szCs w:val="24"/>
        </w:rPr>
        <w:t>distance</w:t>
      </w:r>
      <w:r>
        <w:rPr>
          <w:rFonts w:ascii="Times New Roman" w:hAnsi="Times New Roman"/>
          <w:sz w:val="24"/>
          <w:szCs w:val="24"/>
        </w:rPr>
        <w:t xml:space="preserve"> and performance</w:t>
      </w:r>
      <w:r w:rsidR="00E900FD">
        <w:rPr>
          <w:rFonts w:ascii="Times New Roman" w:hAnsi="Times New Roman"/>
          <w:sz w:val="24"/>
          <w:szCs w:val="24"/>
        </w:rPr>
        <w:t xml:space="preserve"> </w:t>
      </w:r>
      <w:r>
        <w:rPr>
          <w:rFonts w:ascii="Times New Roman" w:hAnsi="Times New Roman"/>
          <w:sz w:val="24"/>
          <w:szCs w:val="24"/>
        </w:rPr>
        <w:t>volume,</w:t>
      </w:r>
      <w:r>
        <w:rPr>
          <w:rFonts w:ascii="Times New Roman" w:hAnsi="Times New Roman" w:hint="eastAsia"/>
          <w:sz w:val="24"/>
          <w:szCs w:val="24"/>
        </w:rPr>
        <w:t xml:space="preserve"> </w:t>
      </w:r>
      <w:r>
        <w:rPr>
          <w:rFonts w:ascii="Times New Roman" w:hAnsi="Times New Roman"/>
          <w:sz w:val="24"/>
          <w:szCs w:val="24"/>
        </w:rPr>
        <w:t xml:space="preserve">motional continuity and performance articulation (2) both sessions indicated several pairs of </w:t>
      </w:r>
      <w:r w:rsidR="001A7780">
        <w:rPr>
          <w:rFonts w:ascii="Times New Roman" w:hAnsi="Times New Roman"/>
          <w:sz w:val="24"/>
          <w:szCs w:val="24"/>
        </w:rPr>
        <w:t xml:space="preserve">potential </w:t>
      </w:r>
      <w:r>
        <w:rPr>
          <w:rFonts w:ascii="Times New Roman" w:hAnsi="Times New Roman"/>
          <w:sz w:val="24"/>
          <w:szCs w:val="24"/>
        </w:rPr>
        <w:t>analogies, for instance, motional height and musical articulation, motional speed and musical loudness. In addition, there are few recognised differences between the tapping session and the melody session: (1) the motional height only displayed</w:t>
      </w:r>
      <w:r>
        <w:rPr>
          <w:rFonts w:ascii="Times New Roman" w:hAnsi="Times New Roman" w:hint="eastAsia"/>
          <w:sz w:val="24"/>
          <w:szCs w:val="24"/>
        </w:rPr>
        <w:t xml:space="preserve"> </w:t>
      </w:r>
      <w:r>
        <w:rPr>
          <w:rFonts w:ascii="Times New Roman" w:hAnsi="Times New Roman"/>
          <w:sz w:val="24"/>
          <w:szCs w:val="24"/>
        </w:rPr>
        <w:t xml:space="preserve">its influence on the musical </w:t>
      </w:r>
      <w:r w:rsidR="005260B2">
        <w:rPr>
          <w:rFonts w:ascii="Times New Roman" w:hAnsi="Times New Roman"/>
          <w:sz w:val="24"/>
          <w:szCs w:val="24"/>
        </w:rPr>
        <w:t>volume</w:t>
      </w:r>
      <w:r>
        <w:rPr>
          <w:rFonts w:ascii="Times New Roman" w:hAnsi="Times New Roman"/>
          <w:sz w:val="24"/>
          <w:szCs w:val="24"/>
        </w:rPr>
        <w:t xml:space="preserve"> in the tapping while not in the melody session; (2) the motional speed only exhibited</w:t>
      </w:r>
      <w:r>
        <w:rPr>
          <w:rFonts w:ascii="Times New Roman" w:hAnsi="Times New Roman" w:hint="eastAsia"/>
          <w:sz w:val="24"/>
          <w:szCs w:val="24"/>
        </w:rPr>
        <w:t xml:space="preserve"> </w:t>
      </w:r>
      <w:r>
        <w:rPr>
          <w:rFonts w:ascii="Times New Roman" w:hAnsi="Times New Roman"/>
          <w:sz w:val="24"/>
          <w:szCs w:val="24"/>
        </w:rPr>
        <w:t xml:space="preserve">its impact on the musical articulation in the tapping session while not in the melody session. The original idea to design two performance sessions is in order to compare the factorial deviations in distinct musical material circumstances. The similarities in both performance sessions demonstrated the character of commonality and prevalence of proposed analogies in various </w:t>
      </w:r>
      <w:r>
        <w:rPr>
          <w:rFonts w:ascii="Times New Roman" w:hAnsi="Times New Roman"/>
          <w:sz w:val="24"/>
          <w:szCs w:val="24"/>
        </w:rPr>
        <w:lastRenderedPageBreak/>
        <w:t xml:space="preserve">experimental designs, hereby supporting the convincing connection between music and motion. </w:t>
      </w:r>
    </w:p>
    <w:p w14:paraId="4A2EDDAC" w14:textId="076EE851" w:rsidR="00AE7B0C" w:rsidRDefault="000E7FD0" w:rsidP="004B3F4A">
      <w:pPr>
        <w:spacing w:after="0" w:line="480" w:lineRule="auto"/>
        <w:ind w:firstLine="720"/>
        <w:jc w:val="both"/>
        <w:rPr>
          <w:rFonts w:ascii="Times New Roman" w:hAnsi="Times New Roman"/>
          <w:sz w:val="24"/>
          <w:szCs w:val="24"/>
        </w:rPr>
      </w:pPr>
      <w:r>
        <w:rPr>
          <w:rFonts w:ascii="Times New Roman" w:hAnsi="Times New Roman"/>
          <w:sz w:val="24"/>
          <w:szCs w:val="24"/>
        </w:rPr>
        <w:t xml:space="preserve">Initially, it was found that the effect of motional height on the musical </w:t>
      </w:r>
      <w:r w:rsidR="005260B2">
        <w:rPr>
          <w:rFonts w:ascii="Times New Roman" w:hAnsi="Times New Roman"/>
          <w:sz w:val="24"/>
          <w:szCs w:val="24"/>
        </w:rPr>
        <w:t>volume</w:t>
      </w:r>
      <w:r>
        <w:rPr>
          <w:rFonts w:ascii="Times New Roman" w:hAnsi="Times New Roman"/>
          <w:sz w:val="24"/>
          <w:szCs w:val="24"/>
        </w:rPr>
        <w:t xml:space="preserve"> in the tapping session but not during</w:t>
      </w:r>
      <w:r>
        <w:rPr>
          <w:rFonts w:ascii="Times New Roman" w:hAnsi="Times New Roman" w:hint="eastAsia"/>
          <w:sz w:val="24"/>
          <w:szCs w:val="24"/>
        </w:rPr>
        <w:t xml:space="preserve"> </w:t>
      </w:r>
      <w:r>
        <w:rPr>
          <w:rFonts w:ascii="Times New Roman" w:hAnsi="Times New Roman"/>
          <w:sz w:val="24"/>
          <w:szCs w:val="24"/>
        </w:rPr>
        <w:t xml:space="preserve">the melody session. </w:t>
      </w:r>
      <w:r w:rsidR="007A5BBF">
        <w:rPr>
          <w:rFonts w:ascii="Times New Roman" w:hAnsi="Times New Roman"/>
          <w:sz w:val="24"/>
          <w:szCs w:val="24"/>
        </w:rPr>
        <w:t>This transformation might be explained by the study of Leman et al. (2013) who found the relationship between the vigo</w:t>
      </w:r>
      <w:r w:rsidR="006A026A">
        <w:rPr>
          <w:rFonts w:ascii="Times New Roman" w:hAnsi="Times New Roman"/>
          <w:sz w:val="24"/>
          <w:szCs w:val="24"/>
        </w:rPr>
        <w:t>u</w:t>
      </w:r>
      <w:r w:rsidR="007A5BBF">
        <w:rPr>
          <w:rFonts w:ascii="Times New Roman" w:hAnsi="Times New Roman"/>
          <w:sz w:val="24"/>
          <w:szCs w:val="24"/>
        </w:rPr>
        <w:t>r of physical movements and musical expressiveness. This research demonstrated that musical sounds perceived as more “activating” evoke larger synchronized walking step size as compared to more “relaxing” music with the same music tempo and musical volume.</w:t>
      </w:r>
      <w:r w:rsidR="004B3F4A">
        <w:rPr>
          <w:rFonts w:ascii="Times New Roman" w:hAnsi="Times New Roman"/>
          <w:sz w:val="24"/>
          <w:szCs w:val="24"/>
        </w:rPr>
        <w:t xml:space="preserve"> In </w:t>
      </w:r>
      <w:r w:rsidR="006A026A">
        <w:rPr>
          <w:rFonts w:ascii="Times New Roman" w:hAnsi="Times New Roman"/>
          <w:sz w:val="24"/>
          <w:szCs w:val="24"/>
        </w:rPr>
        <w:t xml:space="preserve">the </w:t>
      </w:r>
      <w:r w:rsidR="004B3F4A">
        <w:rPr>
          <w:rFonts w:ascii="Times New Roman" w:hAnsi="Times New Roman"/>
          <w:sz w:val="24"/>
          <w:szCs w:val="24"/>
        </w:rPr>
        <w:t xml:space="preserve">current study, the </w:t>
      </w:r>
      <w:r>
        <w:rPr>
          <w:rFonts w:ascii="Times New Roman" w:hAnsi="Times New Roman"/>
          <w:sz w:val="24"/>
          <w:szCs w:val="24"/>
        </w:rPr>
        <w:t>movements with a high vertical height could be classed as motion with greater vigo</w:t>
      </w:r>
      <w:r w:rsidR="006A026A">
        <w:rPr>
          <w:rFonts w:ascii="Times New Roman" w:hAnsi="Times New Roman"/>
          <w:sz w:val="24"/>
          <w:szCs w:val="24"/>
        </w:rPr>
        <w:t>u</w:t>
      </w:r>
      <w:r>
        <w:rPr>
          <w:rFonts w:ascii="Times New Roman" w:hAnsi="Times New Roman"/>
          <w:sz w:val="24"/>
          <w:szCs w:val="24"/>
        </w:rPr>
        <w:t>r,</w:t>
      </w:r>
      <w:r>
        <w:rPr>
          <w:rFonts w:ascii="Times New Roman" w:hAnsi="Times New Roman" w:hint="eastAsia"/>
          <w:sz w:val="24"/>
          <w:szCs w:val="24"/>
        </w:rPr>
        <w:t xml:space="preserve"> </w:t>
      </w:r>
      <w:r>
        <w:rPr>
          <w:rFonts w:ascii="Times New Roman" w:hAnsi="Times New Roman"/>
          <w:sz w:val="24"/>
          <w:szCs w:val="24"/>
        </w:rPr>
        <w:t>compared with movements with a low vertical height, therefore the motion with greater vigo</w:t>
      </w:r>
      <w:r w:rsidR="006A026A">
        <w:rPr>
          <w:rFonts w:ascii="Times New Roman" w:hAnsi="Times New Roman"/>
          <w:sz w:val="24"/>
          <w:szCs w:val="24"/>
        </w:rPr>
        <w:t>u</w:t>
      </w:r>
      <w:r>
        <w:rPr>
          <w:rFonts w:ascii="Times New Roman" w:hAnsi="Times New Roman"/>
          <w:sz w:val="24"/>
          <w:szCs w:val="24"/>
        </w:rPr>
        <w:t xml:space="preserve">r (high condition), evoked </w:t>
      </w:r>
      <w:r w:rsidR="004B3F4A">
        <w:rPr>
          <w:rFonts w:ascii="Times New Roman" w:hAnsi="Times New Roman"/>
          <w:sz w:val="24"/>
          <w:szCs w:val="24"/>
        </w:rPr>
        <w:t xml:space="preserve">performance with </w:t>
      </w:r>
      <w:r>
        <w:rPr>
          <w:rFonts w:ascii="Times New Roman" w:hAnsi="Times New Roman"/>
          <w:sz w:val="24"/>
          <w:szCs w:val="24"/>
        </w:rPr>
        <w:t xml:space="preserve">greater </w:t>
      </w:r>
      <w:r w:rsidR="004B3F4A">
        <w:rPr>
          <w:rFonts w:ascii="Times New Roman" w:hAnsi="Times New Roman"/>
          <w:sz w:val="24"/>
          <w:szCs w:val="24"/>
        </w:rPr>
        <w:t xml:space="preserve">activation </w:t>
      </w:r>
      <w:r>
        <w:rPr>
          <w:rFonts w:ascii="Times New Roman" w:hAnsi="Times New Roman"/>
          <w:sz w:val="24"/>
          <w:szCs w:val="24"/>
        </w:rPr>
        <w:t xml:space="preserve">in musical performance (i.e. louder sounds). However, this assumption fails to explain the non-effect observed during the melody session. The reason for this could be that the musical melody contains more complex </w:t>
      </w:r>
      <w:r w:rsidR="004B3F4A">
        <w:rPr>
          <w:rFonts w:ascii="Times New Roman" w:hAnsi="Times New Roman"/>
          <w:sz w:val="24"/>
          <w:szCs w:val="24"/>
        </w:rPr>
        <w:t>musical materials and textures</w:t>
      </w:r>
      <w:r>
        <w:rPr>
          <w:rFonts w:ascii="Times New Roman" w:hAnsi="Times New Roman"/>
          <w:sz w:val="24"/>
          <w:szCs w:val="24"/>
        </w:rPr>
        <w:t xml:space="preserve">, </w:t>
      </w:r>
      <w:r w:rsidR="004B3F4A">
        <w:rPr>
          <w:rFonts w:ascii="Times New Roman" w:hAnsi="Times New Roman"/>
          <w:sz w:val="24"/>
          <w:szCs w:val="24"/>
        </w:rPr>
        <w:t xml:space="preserve">thus </w:t>
      </w:r>
      <w:r>
        <w:rPr>
          <w:rFonts w:ascii="Times New Roman" w:hAnsi="Times New Roman"/>
          <w:sz w:val="24"/>
          <w:szCs w:val="24"/>
        </w:rPr>
        <w:t>gives rise to the possibility of more outcomes</w:t>
      </w:r>
      <w:r w:rsidR="004B3F4A">
        <w:rPr>
          <w:rFonts w:ascii="Times New Roman" w:hAnsi="Times New Roman"/>
          <w:sz w:val="24"/>
          <w:szCs w:val="24"/>
        </w:rPr>
        <w:t>.</w:t>
      </w:r>
      <w:r>
        <w:rPr>
          <w:rFonts w:ascii="Times New Roman" w:hAnsi="Times New Roman"/>
          <w:sz w:val="24"/>
          <w:szCs w:val="24"/>
        </w:rPr>
        <w:t xml:space="preserve"> </w:t>
      </w:r>
      <w:r w:rsidR="004B3F4A">
        <w:rPr>
          <w:rFonts w:ascii="Times New Roman" w:hAnsi="Times New Roman"/>
          <w:sz w:val="24"/>
          <w:szCs w:val="24"/>
        </w:rPr>
        <w:t>T</w:t>
      </w:r>
      <w:r>
        <w:rPr>
          <w:rFonts w:ascii="Times New Roman" w:hAnsi="Times New Roman"/>
          <w:sz w:val="24"/>
          <w:szCs w:val="24"/>
        </w:rPr>
        <w:t xml:space="preserve">o a certain extent, </w:t>
      </w:r>
      <w:r w:rsidR="004B3F4A">
        <w:rPr>
          <w:rFonts w:ascii="Times New Roman" w:hAnsi="Times New Roman"/>
          <w:sz w:val="24"/>
          <w:szCs w:val="24"/>
        </w:rPr>
        <w:t xml:space="preserve">this </w:t>
      </w:r>
      <w:r>
        <w:rPr>
          <w:rFonts w:ascii="Times New Roman" w:hAnsi="Times New Roman"/>
          <w:sz w:val="24"/>
          <w:szCs w:val="24"/>
        </w:rPr>
        <w:t>might attenuate the transmission from movement vigo</w:t>
      </w:r>
      <w:r w:rsidR="006A026A">
        <w:rPr>
          <w:rFonts w:ascii="Times New Roman" w:hAnsi="Times New Roman"/>
          <w:sz w:val="24"/>
          <w:szCs w:val="24"/>
        </w:rPr>
        <w:t>u</w:t>
      </w:r>
      <w:r>
        <w:rPr>
          <w:rFonts w:ascii="Times New Roman" w:hAnsi="Times New Roman"/>
          <w:sz w:val="24"/>
          <w:szCs w:val="24"/>
        </w:rPr>
        <w:t>r (height) to musical vigo</w:t>
      </w:r>
      <w:r w:rsidR="006A026A">
        <w:rPr>
          <w:rFonts w:ascii="Times New Roman" w:hAnsi="Times New Roman"/>
          <w:sz w:val="24"/>
          <w:szCs w:val="24"/>
        </w:rPr>
        <w:t>u</w:t>
      </w:r>
      <w:r>
        <w:rPr>
          <w:rFonts w:ascii="Times New Roman" w:hAnsi="Times New Roman"/>
          <w:sz w:val="24"/>
          <w:szCs w:val="24"/>
        </w:rPr>
        <w:t>r (</w:t>
      </w:r>
      <w:r w:rsidR="005260B2">
        <w:rPr>
          <w:rFonts w:ascii="Times New Roman" w:hAnsi="Times New Roman"/>
          <w:sz w:val="24"/>
          <w:szCs w:val="24"/>
        </w:rPr>
        <w:t>volume</w:t>
      </w:r>
      <w:r>
        <w:rPr>
          <w:rFonts w:ascii="Times New Roman" w:hAnsi="Times New Roman"/>
          <w:sz w:val="24"/>
          <w:szCs w:val="24"/>
        </w:rPr>
        <w:t>).</w:t>
      </w:r>
      <w:r>
        <w:rPr>
          <w:rFonts w:ascii="Times New Roman" w:hAnsi="Times New Roman" w:hint="eastAsia"/>
          <w:sz w:val="24"/>
          <w:szCs w:val="24"/>
        </w:rPr>
        <w:t xml:space="preserve"> </w:t>
      </w:r>
    </w:p>
    <w:p w14:paraId="02FAFC0F" w14:textId="77777777" w:rsidR="00AE7B0C" w:rsidRDefault="000E7FD0">
      <w:pPr>
        <w:spacing w:after="0" w:line="480" w:lineRule="auto"/>
        <w:ind w:firstLine="720"/>
        <w:jc w:val="both"/>
        <w:rPr>
          <w:rFonts w:ascii="Times New Roman" w:hAnsi="Times New Roman"/>
          <w:sz w:val="24"/>
          <w:szCs w:val="24"/>
        </w:rPr>
      </w:pPr>
      <w:r>
        <w:rPr>
          <w:rFonts w:ascii="Times New Roman" w:hAnsi="Times New Roman"/>
          <w:sz w:val="24"/>
          <w:szCs w:val="24"/>
        </w:rPr>
        <w:t>Moreover, it was alluded</w:t>
      </w:r>
      <w:r w:rsidR="005715DC">
        <w:rPr>
          <w:rFonts w:ascii="Times New Roman" w:hAnsi="Times New Roman"/>
          <w:sz w:val="24"/>
          <w:szCs w:val="24"/>
        </w:rPr>
        <w:t xml:space="preserve"> to</w:t>
      </w:r>
      <w:r>
        <w:rPr>
          <w:rFonts w:ascii="Times New Roman" w:hAnsi="Times New Roman"/>
          <w:sz w:val="24"/>
          <w:szCs w:val="24"/>
        </w:rPr>
        <w:t xml:space="preserve"> that the effect of motional speed on the musical articulation in the tapping session was observed, however not in the melody session. To be more specific, faster movements were associated with more staccato tapping, while slower movements were associated with more legato tapping. The association between musical tempo and musical articulation has been investigated rigorously in previous studies. For instance, Geringer, Madsen, Macleod, </w:t>
      </w:r>
      <w:r>
        <w:rPr>
          <w:rFonts w:ascii="Times New Roman" w:hAnsi="Times New Roman" w:hint="eastAsia"/>
          <w:sz w:val="24"/>
          <w:szCs w:val="24"/>
        </w:rPr>
        <w:t>and</w:t>
      </w:r>
      <w:r>
        <w:rPr>
          <w:rFonts w:ascii="Times New Roman" w:hAnsi="Times New Roman"/>
          <w:sz w:val="24"/>
          <w:szCs w:val="24"/>
        </w:rPr>
        <w:t xml:space="preserve"> Droe (2006) have examined the effect of musical articulation on the perception and preference of musical tempo. Two pieces of music from experts were manipulated with three kinds of tempo modulation patterns (gradually increasing, gradually decreasing and no change) and two kinds of articulation (legato and </w:t>
      </w:r>
      <w:r>
        <w:rPr>
          <w:rFonts w:ascii="Times New Roman" w:hAnsi="Times New Roman"/>
          <w:sz w:val="24"/>
          <w:szCs w:val="24"/>
        </w:rPr>
        <w:lastRenderedPageBreak/>
        <w:t xml:space="preserve">staccato). The results ascertained that in the condition of increasing tempo manipulations, all staccato performances were perceived as larger and increasing in musical tempo more than in the legato performance; this is also observed in the music with no-change manipulation, the staccato performance was perceived as slightly increasing in tempo. Although this study only indicated the relationship between staccato articulation and fast musical tempo, it still assists in the </w:t>
      </w:r>
      <w:r w:rsidR="00E900FD">
        <w:rPr>
          <w:rFonts w:ascii="Times New Roman" w:hAnsi="Times New Roman"/>
          <w:sz w:val="24"/>
          <w:szCs w:val="24"/>
        </w:rPr>
        <w:t>explanation</w:t>
      </w:r>
      <w:r>
        <w:rPr>
          <w:rFonts w:ascii="Times New Roman" w:hAnsi="Times New Roman"/>
          <w:sz w:val="24"/>
          <w:szCs w:val="24"/>
        </w:rPr>
        <w:t xml:space="preserve"> of the association of faster movements with the staccato performance in the tapping session</w:t>
      </w:r>
      <w:r>
        <w:rPr>
          <w:rFonts w:ascii="Times New Roman" w:hAnsi="Times New Roman" w:hint="eastAsia"/>
          <w:sz w:val="24"/>
          <w:szCs w:val="24"/>
        </w:rPr>
        <w:t>. However,</w:t>
      </w:r>
      <w:r>
        <w:rPr>
          <w:rFonts w:ascii="Times New Roman" w:hAnsi="Times New Roman"/>
          <w:sz w:val="24"/>
          <w:szCs w:val="24"/>
        </w:rPr>
        <w:t xml:space="preserve"> it cannot effectively advocate the association of the legato performance with the slower performance. The reason for</w:t>
      </w:r>
      <w:r w:rsidR="005715DC">
        <w:rPr>
          <w:rFonts w:ascii="Times New Roman" w:hAnsi="Times New Roman"/>
          <w:sz w:val="24"/>
          <w:szCs w:val="24"/>
        </w:rPr>
        <w:t xml:space="preserve"> an absence of an effect of </w:t>
      </w:r>
      <w:r>
        <w:rPr>
          <w:rFonts w:ascii="Times New Roman" w:hAnsi="Times New Roman"/>
          <w:sz w:val="24"/>
          <w:szCs w:val="24"/>
        </w:rPr>
        <w:t>motional speed on musical articulation in the melody session is unknown. One possible explanation could be, as is indicated in</w:t>
      </w:r>
      <w:r w:rsidR="005715DC">
        <w:rPr>
          <w:rFonts w:ascii="Times New Roman" w:hAnsi="Times New Roman"/>
          <w:sz w:val="24"/>
          <w:szCs w:val="24"/>
        </w:rPr>
        <w:t xml:space="preserve"> Section </w:t>
      </w:r>
      <w:r>
        <w:rPr>
          <w:rFonts w:ascii="Times New Roman" w:hAnsi="Times New Roman"/>
          <w:sz w:val="24"/>
          <w:szCs w:val="24"/>
        </w:rPr>
        <w:t xml:space="preserve">5.1.1, the association between motional speed and musical tempo is much stronger than is seen in other pairs of analogies, hence motional speed failed to affect the performance </w:t>
      </w:r>
      <w:r>
        <w:rPr>
          <w:rFonts w:ascii="Times New Roman" w:hAnsi="Times New Roman" w:hint="eastAsia"/>
          <w:sz w:val="24"/>
          <w:szCs w:val="24"/>
        </w:rPr>
        <w:t xml:space="preserve">articulation </w:t>
      </w:r>
      <w:r>
        <w:rPr>
          <w:rFonts w:ascii="Times New Roman" w:hAnsi="Times New Roman"/>
          <w:sz w:val="24"/>
          <w:szCs w:val="24"/>
        </w:rPr>
        <w:t xml:space="preserve">in the melody session. </w:t>
      </w:r>
    </w:p>
    <w:p w14:paraId="71A4867D" w14:textId="77777777" w:rsidR="00AE7B0C" w:rsidRDefault="000E7FD0" w:rsidP="00AC4D13">
      <w:pPr>
        <w:pStyle w:val="ListParagraph1"/>
        <w:spacing w:after="0" w:line="480" w:lineRule="auto"/>
        <w:ind w:left="0"/>
        <w:outlineLvl w:val="1"/>
        <w:rPr>
          <w:rFonts w:ascii="Times New Roman" w:hAnsi="Times New Roman"/>
          <w:b/>
          <w:bCs/>
          <w:sz w:val="24"/>
          <w:szCs w:val="24"/>
        </w:rPr>
      </w:pPr>
      <w:bookmarkStart w:id="110" w:name="_Toc450406848"/>
      <w:r>
        <w:rPr>
          <w:rFonts w:ascii="Times New Roman" w:hAnsi="Times New Roman"/>
          <w:b/>
          <w:bCs/>
          <w:sz w:val="24"/>
          <w:szCs w:val="24"/>
        </w:rPr>
        <w:t>5.2 Embodied Perspective on Musical Expression</w:t>
      </w:r>
      <w:bookmarkEnd w:id="110"/>
      <w:r>
        <w:rPr>
          <w:rFonts w:ascii="Times New Roman" w:hAnsi="Times New Roman"/>
          <w:b/>
          <w:bCs/>
          <w:sz w:val="24"/>
          <w:szCs w:val="24"/>
        </w:rPr>
        <w:t xml:space="preserve"> </w:t>
      </w:r>
    </w:p>
    <w:p w14:paraId="4FC86EB6" w14:textId="74E62809" w:rsidR="00AE7B0C" w:rsidRDefault="00A218F0" w:rsidP="00263FC1">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research findings have supported the theory of embodied music cognition, by investigating the expressiveness of performed sounds and its </w:t>
      </w:r>
      <w:r w:rsidR="008B1F80">
        <w:rPr>
          <w:rFonts w:ascii="Times New Roman" w:hAnsi="Times New Roman"/>
          <w:sz w:val="24"/>
          <w:szCs w:val="24"/>
        </w:rPr>
        <w:t>relationship</w:t>
      </w:r>
      <w:r>
        <w:rPr>
          <w:rFonts w:ascii="Times New Roman" w:hAnsi="Times New Roman"/>
          <w:sz w:val="24"/>
          <w:szCs w:val="24"/>
        </w:rPr>
        <w:t xml:space="preserve"> with visualized physical movements patterns. The performance of either a single tone or a melody by pianists was shown to be expressive and dynamic in response to distinct visual perceptions, varying with tempos, volumes, articulation</w:t>
      </w:r>
      <w:r w:rsidR="004576C5">
        <w:rPr>
          <w:rFonts w:ascii="Times New Roman" w:hAnsi="Times New Roman"/>
          <w:sz w:val="24"/>
          <w:szCs w:val="24"/>
        </w:rPr>
        <w:t xml:space="preserve">s, and even rhythmic structures. </w:t>
      </w:r>
      <w:r w:rsidR="000E7FD0">
        <w:rPr>
          <w:rFonts w:ascii="Times New Roman" w:hAnsi="Times New Roman"/>
          <w:sz w:val="24"/>
          <w:szCs w:val="24"/>
        </w:rPr>
        <w:t>Embodied cognition argues that human bodily movements play a substantial</w:t>
      </w:r>
      <w:r w:rsidR="000E7FD0">
        <w:rPr>
          <w:rFonts w:ascii="Times New Roman" w:hAnsi="Times New Roman" w:hint="eastAsia"/>
          <w:sz w:val="24"/>
          <w:szCs w:val="24"/>
        </w:rPr>
        <w:t xml:space="preserve"> </w:t>
      </w:r>
      <w:r w:rsidR="000E7FD0">
        <w:rPr>
          <w:rFonts w:ascii="Times New Roman" w:hAnsi="Times New Roman"/>
          <w:sz w:val="24"/>
          <w:szCs w:val="24"/>
        </w:rPr>
        <w:t xml:space="preserve">role in shaping the mental representations of sounds. This study has implied that the musical expressiveness is not a virtual and subjective event created in </w:t>
      </w:r>
      <w:r w:rsidR="00263FC1">
        <w:rPr>
          <w:rFonts w:ascii="Times New Roman" w:hAnsi="Times New Roman"/>
          <w:sz w:val="24"/>
          <w:szCs w:val="24"/>
        </w:rPr>
        <w:t xml:space="preserve">the </w:t>
      </w:r>
      <w:r w:rsidR="000E7FD0">
        <w:rPr>
          <w:rFonts w:ascii="Times New Roman" w:hAnsi="Times New Roman"/>
          <w:sz w:val="24"/>
          <w:szCs w:val="24"/>
        </w:rPr>
        <w:t>brain</w:t>
      </w:r>
      <w:r w:rsidR="00263FC1" w:rsidRPr="00263FC1">
        <w:rPr>
          <w:rFonts w:ascii="Times New Roman" w:hAnsi="Times New Roman"/>
          <w:sz w:val="24"/>
          <w:szCs w:val="24"/>
        </w:rPr>
        <w:t xml:space="preserve"> </w:t>
      </w:r>
      <w:r w:rsidR="00263FC1">
        <w:rPr>
          <w:rFonts w:ascii="Times New Roman" w:hAnsi="Times New Roman"/>
          <w:sz w:val="24"/>
          <w:szCs w:val="24"/>
        </w:rPr>
        <w:t>of a musician</w:t>
      </w:r>
      <w:r w:rsidR="000E7FD0">
        <w:rPr>
          <w:rFonts w:ascii="Times New Roman" w:hAnsi="Times New Roman"/>
          <w:sz w:val="24"/>
          <w:szCs w:val="24"/>
        </w:rPr>
        <w:t>, nor a simple transcription of musical notation into auditory events as a</w:t>
      </w:r>
      <w:r w:rsidR="000E7FD0">
        <w:rPr>
          <w:rFonts w:ascii="Times New Roman" w:hAnsi="Times New Roman" w:hint="eastAsia"/>
          <w:sz w:val="24"/>
          <w:szCs w:val="24"/>
        </w:rPr>
        <w:t>n</w:t>
      </w:r>
      <w:r w:rsidR="000E7FD0">
        <w:rPr>
          <w:rFonts w:ascii="Times New Roman" w:hAnsi="Times New Roman"/>
          <w:sz w:val="24"/>
          <w:szCs w:val="24"/>
        </w:rPr>
        <w:t xml:space="preserve"> information computing process; instead, it requires cognitive work to </w:t>
      </w:r>
      <w:r w:rsidR="000E7FD0">
        <w:rPr>
          <w:rFonts w:ascii="Times New Roman" w:hAnsi="Times New Roman" w:hint="eastAsia"/>
          <w:sz w:val="24"/>
          <w:szCs w:val="24"/>
        </w:rPr>
        <w:t xml:space="preserve">connect </w:t>
      </w:r>
      <w:r w:rsidR="000E7FD0">
        <w:rPr>
          <w:rFonts w:ascii="Times New Roman" w:hAnsi="Times New Roman"/>
          <w:sz w:val="24"/>
          <w:szCs w:val="24"/>
        </w:rPr>
        <w:t>the desired sensory outcomes (</w:t>
      </w:r>
      <w:r w:rsidR="005260B2">
        <w:rPr>
          <w:rFonts w:ascii="Times New Roman" w:hAnsi="Times New Roman"/>
          <w:sz w:val="24"/>
          <w:szCs w:val="24"/>
        </w:rPr>
        <w:t>volume</w:t>
      </w:r>
      <w:r w:rsidR="000E7FD0">
        <w:rPr>
          <w:rFonts w:ascii="Times New Roman" w:hAnsi="Times New Roman"/>
          <w:sz w:val="24"/>
          <w:szCs w:val="24"/>
        </w:rPr>
        <w:t>, articulation, or timbre) with the corresponding m</w:t>
      </w:r>
      <w:r w:rsidR="00263FC1">
        <w:rPr>
          <w:rFonts w:ascii="Times New Roman" w:hAnsi="Times New Roman"/>
          <w:sz w:val="24"/>
          <w:szCs w:val="24"/>
        </w:rPr>
        <w:t xml:space="preserve">otor actions. </w:t>
      </w:r>
      <w:r w:rsidR="004576C5">
        <w:rPr>
          <w:rFonts w:ascii="Times New Roman" w:hAnsi="Times New Roman"/>
          <w:sz w:val="24"/>
          <w:szCs w:val="24"/>
        </w:rPr>
        <w:t xml:space="preserve">As </w:t>
      </w:r>
      <w:r w:rsidR="000E7FD0">
        <w:rPr>
          <w:rFonts w:ascii="Times New Roman" w:hAnsi="Times New Roman"/>
          <w:sz w:val="24"/>
          <w:szCs w:val="24"/>
        </w:rPr>
        <w:t>Stevens (2014) has previously suggested, the expressiveness of musical performance is no longer only a</w:t>
      </w:r>
      <w:r w:rsidR="000E7FD0">
        <w:rPr>
          <w:rFonts w:ascii="Times New Roman" w:hAnsi="Times New Roman" w:hint="eastAsia"/>
          <w:sz w:val="24"/>
          <w:szCs w:val="24"/>
        </w:rPr>
        <w:t>n</w:t>
      </w:r>
      <w:r w:rsidR="000E7FD0">
        <w:rPr>
          <w:rFonts w:ascii="Times New Roman" w:hAnsi="Times New Roman"/>
          <w:sz w:val="24"/>
          <w:szCs w:val="24"/>
        </w:rPr>
        <w:t xml:space="preserve"> auditory perceptual event; it </w:t>
      </w:r>
      <w:r w:rsidR="000E7FD0">
        <w:rPr>
          <w:rFonts w:ascii="Times New Roman" w:hAnsi="Times New Roman"/>
          <w:sz w:val="24"/>
          <w:szCs w:val="24"/>
        </w:rPr>
        <w:lastRenderedPageBreak/>
        <w:t>is a multi-dimensional perceptual phenomenon involv</w:t>
      </w:r>
      <w:r w:rsidR="004576C5">
        <w:rPr>
          <w:rFonts w:ascii="Times New Roman" w:hAnsi="Times New Roman"/>
          <w:sz w:val="24"/>
          <w:szCs w:val="24"/>
        </w:rPr>
        <w:t>ing</w:t>
      </w:r>
      <w:r w:rsidR="000E7FD0">
        <w:rPr>
          <w:rFonts w:ascii="Times New Roman" w:hAnsi="Times New Roman"/>
          <w:sz w:val="24"/>
          <w:szCs w:val="24"/>
        </w:rPr>
        <w:t xml:space="preserve"> the bodily movement from both a motoric and visual perspective. According to the action-perception coupling theory, this connection might stem from the gestural movements related to the production of the sound. As musical performance requires high amounts and expert levels of motor controls of finger and wrist movement in the production of sounds with specific features, these movement features have a significant influence in the formation and shaping of performers' cognition towards the sounds. </w:t>
      </w:r>
    </w:p>
    <w:p w14:paraId="574C0BEA" w14:textId="72D6252B" w:rsidR="00AE7B0C" w:rsidRDefault="005A2A41">
      <w:pPr>
        <w:spacing w:after="0" w:line="480" w:lineRule="auto"/>
        <w:outlineLvl w:val="1"/>
        <w:rPr>
          <w:rFonts w:ascii="Times New Roman" w:hAnsi="Times New Roman"/>
          <w:b/>
          <w:bCs/>
          <w:sz w:val="24"/>
          <w:szCs w:val="24"/>
        </w:rPr>
      </w:pPr>
      <w:bookmarkStart w:id="111" w:name="_Toc450406849"/>
      <w:r>
        <w:rPr>
          <w:rFonts w:ascii="Times New Roman" w:hAnsi="Times New Roman"/>
          <w:b/>
          <w:bCs/>
          <w:sz w:val="24"/>
          <w:szCs w:val="24"/>
        </w:rPr>
        <w:t>5.3 Significance for Musical Pedagogy and Musical Technology D</w:t>
      </w:r>
      <w:r w:rsidR="000E7FD0">
        <w:rPr>
          <w:rFonts w:ascii="Times New Roman" w:hAnsi="Times New Roman"/>
          <w:b/>
          <w:bCs/>
          <w:sz w:val="24"/>
          <w:szCs w:val="24"/>
        </w:rPr>
        <w:t>evelopment</w:t>
      </w:r>
      <w:bookmarkEnd w:id="111"/>
      <w:r w:rsidR="000E7FD0">
        <w:rPr>
          <w:rFonts w:ascii="Times New Roman" w:hAnsi="Times New Roman" w:hint="eastAsia"/>
          <w:b/>
          <w:bCs/>
          <w:sz w:val="24"/>
          <w:szCs w:val="24"/>
        </w:rPr>
        <w:t xml:space="preserve"> </w:t>
      </w:r>
    </w:p>
    <w:p w14:paraId="1B71FB02" w14:textId="77777777"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12" w:name="_Toc450406850"/>
      <w:r>
        <w:rPr>
          <w:rFonts w:ascii="Times New Roman" w:hAnsi="Times New Roman"/>
          <w:b/>
          <w:bCs/>
          <w:sz w:val="24"/>
          <w:szCs w:val="24"/>
        </w:rPr>
        <w:t>5.3.1 Expressive musical performance.</w:t>
      </w:r>
      <w:bookmarkEnd w:id="112"/>
    </w:p>
    <w:p w14:paraId="7EB73DE2" w14:textId="1C755488" w:rsidR="00AE7B0C" w:rsidRDefault="000E7FD0" w:rsidP="00263FC1">
      <w:pPr>
        <w:spacing w:after="0" w:line="480" w:lineRule="auto"/>
        <w:ind w:firstLine="720"/>
        <w:jc w:val="both"/>
        <w:rPr>
          <w:rFonts w:ascii="Times New Roman" w:hAnsi="Times New Roman"/>
          <w:sz w:val="24"/>
          <w:szCs w:val="24"/>
        </w:rPr>
      </w:pPr>
      <w:r>
        <w:rPr>
          <w:rFonts w:ascii="Times New Roman" w:hAnsi="Times New Roman"/>
          <w:sz w:val="24"/>
          <w:szCs w:val="24"/>
        </w:rPr>
        <w:t xml:space="preserve">This research has several implications </w:t>
      </w:r>
      <w:r w:rsidR="005715DC">
        <w:rPr>
          <w:rFonts w:ascii="Times New Roman" w:hAnsi="Times New Roman"/>
          <w:sz w:val="24"/>
          <w:szCs w:val="24"/>
        </w:rPr>
        <w:t>for</w:t>
      </w:r>
      <w:r>
        <w:rPr>
          <w:rFonts w:ascii="Times New Roman" w:hAnsi="Times New Roman"/>
          <w:sz w:val="24"/>
          <w:szCs w:val="24"/>
        </w:rPr>
        <w:t xml:space="preserve"> musical pedagogy. </w:t>
      </w:r>
      <w:r w:rsidR="003764EE">
        <w:rPr>
          <w:rFonts w:ascii="Times New Roman" w:hAnsi="Times New Roman"/>
          <w:sz w:val="24"/>
          <w:szCs w:val="24"/>
        </w:rPr>
        <w:t>T</w:t>
      </w:r>
      <w:r>
        <w:rPr>
          <w:rFonts w:ascii="Times New Roman" w:hAnsi="Times New Roman"/>
          <w:sz w:val="24"/>
          <w:szCs w:val="24"/>
        </w:rPr>
        <w:t xml:space="preserve">he utilisation of motion-related descriptors might be beneficial to stimulate </w:t>
      </w:r>
      <w:r w:rsidR="00263FC1">
        <w:rPr>
          <w:rFonts w:ascii="Times New Roman" w:hAnsi="Times New Roman"/>
          <w:sz w:val="24"/>
          <w:szCs w:val="24"/>
        </w:rPr>
        <w:t>the</w:t>
      </w:r>
      <w:r>
        <w:rPr>
          <w:rFonts w:ascii="Times New Roman" w:hAnsi="Times New Roman"/>
          <w:sz w:val="24"/>
          <w:szCs w:val="24"/>
        </w:rPr>
        <w:t xml:space="preserve"> expressive performance and improvisation abilities</w:t>
      </w:r>
      <w:r w:rsidR="004576C5">
        <w:rPr>
          <w:rFonts w:ascii="Times New Roman" w:hAnsi="Times New Roman"/>
          <w:sz w:val="24"/>
          <w:szCs w:val="24"/>
        </w:rPr>
        <w:t xml:space="preserve"> of students</w:t>
      </w:r>
      <w:r>
        <w:rPr>
          <w:rFonts w:ascii="Times New Roman" w:hAnsi="Times New Roman"/>
          <w:sz w:val="24"/>
          <w:szCs w:val="24"/>
        </w:rPr>
        <w:t>. As an example of this, the research results indicate that pianists were capable of</w:t>
      </w:r>
      <w:r>
        <w:rPr>
          <w:rFonts w:ascii="Times New Roman" w:hAnsi="Times New Roman" w:hint="eastAsia"/>
          <w:sz w:val="24"/>
          <w:szCs w:val="24"/>
        </w:rPr>
        <w:t xml:space="preserve"> </w:t>
      </w:r>
      <w:r>
        <w:rPr>
          <w:rFonts w:ascii="Times New Roman" w:hAnsi="Times New Roman"/>
          <w:sz w:val="24"/>
          <w:szCs w:val="24"/>
        </w:rPr>
        <w:t>playing the</w:t>
      </w:r>
      <w:r>
        <w:rPr>
          <w:rFonts w:ascii="Times New Roman" w:hAnsi="Times New Roman" w:hint="eastAsia"/>
          <w:sz w:val="24"/>
          <w:szCs w:val="24"/>
        </w:rPr>
        <w:t xml:space="preserve"> </w:t>
      </w:r>
      <w:r>
        <w:rPr>
          <w:rFonts w:ascii="Times New Roman" w:hAnsi="Times New Roman"/>
          <w:sz w:val="24"/>
          <w:szCs w:val="24"/>
        </w:rPr>
        <w:t xml:space="preserve">same piece of musical material with distinct expression by various musical tempos, gradually changing musical </w:t>
      </w:r>
      <w:r w:rsidR="005260B2">
        <w:rPr>
          <w:rFonts w:ascii="Times New Roman" w:hAnsi="Times New Roman"/>
          <w:sz w:val="24"/>
          <w:szCs w:val="24"/>
        </w:rPr>
        <w:t>volume</w:t>
      </w:r>
      <w:r>
        <w:rPr>
          <w:rFonts w:ascii="Times New Roman" w:hAnsi="Times New Roman"/>
          <w:sz w:val="24"/>
          <w:szCs w:val="24"/>
        </w:rPr>
        <w:t xml:space="preserve"> and distinct rhythmic patterns according to the perceptual visual contents. In terms of the verbal instructions that </w:t>
      </w:r>
      <w:r w:rsidR="005715DC">
        <w:rPr>
          <w:rFonts w:ascii="Times New Roman" w:hAnsi="Times New Roman"/>
          <w:sz w:val="24"/>
          <w:szCs w:val="24"/>
        </w:rPr>
        <w:t xml:space="preserve">are given </w:t>
      </w:r>
      <w:r>
        <w:rPr>
          <w:rFonts w:ascii="Times New Roman" w:hAnsi="Times New Roman"/>
          <w:sz w:val="24"/>
          <w:szCs w:val="24"/>
        </w:rPr>
        <w:t xml:space="preserve">to elicit students’ expressive performance, the utilisation of imagery and metaphors by teachers seems to be quite </w:t>
      </w:r>
      <w:r w:rsidR="00E900FD">
        <w:rPr>
          <w:rFonts w:ascii="Times New Roman" w:hAnsi="Times New Roman"/>
          <w:sz w:val="24"/>
          <w:szCs w:val="24"/>
        </w:rPr>
        <w:t>prevalent;</w:t>
      </w:r>
      <w:r>
        <w:rPr>
          <w:rFonts w:ascii="Times New Roman" w:hAnsi="Times New Roman"/>
          <w:sz w:val="24"/>
          <w:szCs w:val="24"/>
        </w:rPr>
        <w:t xml:space="preserve"> this is an</w:t>
      </w:r>
      <w:r w:rsidR="003764EE">
        <w:rPr>
          <w:rFonts w:ascii="Times New Roman" w:hAnsi="Times New Roman"/>
          <w:sz w:val="24"/>
          <w:szCs w:val="24"/>
        </w:rPr>
        <w:t xml:space="preserve"> </w:t>
      </w:r>
      <w:r>
        <w:rPr>
          <w:rFonts w:ascii="Times New Roman" w:hAnsi="Times New Roman"/>
          <w:sz w:val="24"/>
          <w:szCs w:val="24"/>
        </w:rPr>
        <w:t>attempt to evoke certain</w:t>
      </w:r>
      <w:r>
        <w:rPr>
          <w:rFonts w:ascii="Times New Roman" w:hAnsi="Times New Roman" w:hint="eastAsia"/>
          <w:sz w:val="24"/>
          <w:szCs w:val="24"/>
        </w:rPr>
        <w:t xml:space="preserve"> </w:t>
      </w:r>
      <w:r>
        <w:rPr>
          <w:rFonts w:ascii="Times New Roman" w:hAnsi="Times New Roman"/>
          <w:sz w:val="24"/>
          <w:szCs w:val="24"/>
        </w:rPr>
        <w:t>emotions towards the musical content (Woody, 2002). Woody (2002) has reviewed theories of emotion, imagery</w:t>
      </w:r>
      <w:r>
        <w:rPr>
          <w:rFonts w:ascii="Times New Roman" w:hAnsi="Times New Roman" w:hint="eastAsia"/>
          <w:sz w:val="24"/>
          <w:szCs w:val="24"/>
        </w:rPr>
        <w:t xml:space="preserve"> </w:t>
      </w:r>
      <w:r>
        <w:rPr>
          <w:rFonts w:ascii="Times New Roman" w:hAnsi="Times New Roman"/>
          <w:sz w:val="24"/>
          <w:szCs w:val="24"/>
        </w:rPr>
        <w:t xml:space="preserve">and metaphor </w:t>
      </w:r>
      <w:r w:rsidR="005715DC">
        <w:rPr>
          <w:rFonts w:ascii="Times New Roman" w:hAnsi="Times New Roman"/>
          <w:sz w:val="24"/>
          <w:szCs w:val="24"/>
        </w:rPr>
        <w:t>within music pedagogy</w:t>
      </w:r>
      <w:r>
        <w:rPr>
          <w:rFonts w:ascii="Times New Roman" w:hAnsi="Times New Roman"/>
          <w:sz w:val="24"/>
          <w:szCs w:val="24"/>
        </w:rPr>
        <w:t xml:space="preserve"> and concluded that the metaphors of musical motion such as “flowing” and “bouncing” are fundamentally important in the adequate</w:t>
      </w:r>
      <w:r>
        <w:rPr>
          <w:rFonts w:ascii="Times New Roman" w:hAnsi="Times New Roman" w:hint="eastAsia"/>
          <w:sz w:val="24"/>
          <w:szCs w:val="24"/>
        </w:rPr>
        <w:t xml:space="preserve"> </w:t>
      </w:r>
      <w:r>
        <w:rPr>
          <w:rFonts w:ascii="Times New Roman" w:hAnsi="Times New Roman"/>
          <w:sz w:val="24"/>
          <w:szCs w:val="24"/>
        </w:rPr>
        <w:t>understanding of the relationship between felt emotion and the production of musical sounds. Guile (2009) demonstrated</w:t>
      </w:r>
      <w:r w:rsidR="00263FC1">
        <w:rPr>
          <w:rFonts w:ascii="Times New Roman" w:hAnsi="Times New Roman"/>
          <w:sz w:val="24"/>
          <w:szCs w:val="24"/>
        </w:rPr>
        <w:t xml:space="preserve"> that the application of the </w:t>
      </w:r>
      <w:r>
        <w:rPr>
          <w:rFonts w:ascii="Times New Roman" w:hAnsi="Times New Roman"/>
          <w:sz w:val="24"/>
          <w:szCs w:val="24"/>
        </w:rPr>
        <w:t xml:space="preserve">theory of effort </w:t>
      </w:r>
      <w:r w:rsidR="00263FC1">
        <w:rPr>
          <w:rFonts w:ascii="Times New Roman" w:hAnsi="Times New Roman"/>
          <w:sz w:val="24"/>
          <w:szCs w:val="24"/>
        </w:rPr>
        <w:t xml:space="preserve">by Laban </w:t>
      </w:r>
      <w:r>
        <w:rPr>
          <w:rFonts w:ascii="Times New Roman" w:hAnsi="Times New Roman"/>
          <w:sz w:val="24"/>
          <w:szCs w:val="24"/>
        </w:rPr>
        <w:t>into a musical learning context</w:t>
      </w:r>
      <w:r w:rsidR="004576C5">
        <w:rPr>
          <w:rFonts w:ascii="Times New Roman" w:hAnsi="Times New Roman"/>
          <w:sz w:val="24"/>
          <w:szCs w:val="24"/>
        </w:rPr>
        <w:t>.</w:t>
      </w:r>
      <w:r>
        <w:rPr>
          <w:rFonts w:ascii="Times New Roman" w:hAnsi="Times New Roman"/>
          <w:sz w:val="24"/>
          <w:szCs w:val="24"/>
        </w:rPr>
        <w:t xml:space="preserve"> </w:t>
      </w:r>
      <w:r w:rsidR="004576C5">
        <w:rPr>
          <w:rFonts w:ascii="Times New Roman" w:hAnsi="Times New Roman"/>
          <w:sz w:val="24"/>
          <w:szCs w:val="24"/>
        </w:rPr>
        <w:t>A</w:t>
      </w:r>
      <w:r>
        <w:rPr>
          <w:rFonts w:ascii="Times New Roman" w:hAnsi="Times New Roman"/>
          <w:sz w:val="24"/>
          <w:szCs w:val="24"/>
        </w:rPr>
        <w:t>fter conducting an extensive training session on children</w:t>
      </w:r>
      <w:r w:rsidR="004576C5">
        <w:rPr>
          <w:rFonts w:ascii="Times New Roman" w:hAnsi="Times New Roman"/>
          <w:sz w:val="24"/>
          <w:szCs w:val="24"/>
        </w:rPr>
        <w:t>,</w:t>
      </w:r>
      <w:r>
        <w:rPr>
          <w:rFonts w:ascii="Times New Roman" w:hAnsi="Times New Roman"/>
          <w:sz w:val="24"/>
          <w:szCs w:val="24"/>
        </w:rPr>
        <w:t xml:space="preserve"> </w:t>
      </w:r>
      <w:r w:rsidR="004576C5">
        <w:rPr>
          <w:rFonts w:ascii="Times New Roman" w:hAnsi="Times New Roman"/>
          <w:sz w:val="24"/>
          <w:szCs w:val="24"/>
        </w:rPr>
        <w:t xml:space="preserve">he </w:t>
      </w:r>
      <w:r>
        <w:rPr>
          <w:rFonts w:ascii="Times New Roman" w:hAnsi="Times New Roman"/>
          <w:sz w:val="24"/>
          <w:szCs w:val="24"/>
        </w:rPr>
        <w:t>found that the concept of movement effort feature is beneficial for the</w:t>
      </w:r>
      <w:r w:rsidR="004576C5">
        <w:rPr>
          <w:rFonts w:ascii="Times New Roman" w:hAnsi="Times New Roman"/>
          <w:sz w:val="24"/>
          <w:szCs w:val="24"/>
        </w:rPr>
        <w:t>ir</w:t>
      </w:r>
      <w:r>
        <w:rPr>
          <w:rFonts w:ascii="Times New Roman" w:hAnsi="Times New Roman"/>
          <w:sz w:val="24"/>
          <w:szCs w:val="24"/>
        </w:rPr>
        <w:t xml:space="preserve"> expressive and emotional musical performance. Therefore, it is entirely possible for music teachers to instruct students with </w:t>
      </w:r>
      <w:r>
        <w:rPr>
          <w:rFonts w:ascii="Times New Roman" w:hAnsi="Times New Roman"/>
          <w:sz w:val="24"/>
          <w:szCs w:val="24"/>
        </w:rPr>
        <w:lastRenderedPageBreak/>
        <w:t>certain motional patterns and encourage them to play using</w:t>
      </w:r>
      <w:r>
        <w:rPr>
          <w:rFonts w:ascii="Times New Roman" w:hAnsi="Times New Roman" w:hint="eastAsia"/>
          <w:sz w:val="24"/>
          <w:szCs w:val="24"/>
        </w:rPr>
        <w:t xml:space="preserve"> </w:t>
      </w:r>
      <w:r>
        <w:rPr>
          <w:rFonts w:ascii="Times New Roman" w:hAnsi="Times New Roman"/>
          <w:sz w:val="24"/>
          <w:szCs w:val="24"/>
        </w:rPr>
        <w:t>their own expression and interpretation, or even to change the musical structure, break the phrasing and play around with improvisations</w:t>
      </w:r>
      <w:r w:rsidR="00BB22F5">
        <w:rPr>
          <w:rFonts w:ascii="Times New Roman" w:hAnsi="Times New Roman"/>
          <w:sz w:val="24"/>
          <w:szCs w:val="24"/>
        </w:rPr>
        <w:t>.</w:t>
      </w:r>
    </w:p>
    <w:p w14:paraId="56CE1637" w14:textId="1C5CE1DA" w:rsidR="00AE7B0C" w:rsidRDefault="000E7FD0"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13" w:name="_Toc450406851"/>
      <w:r>
        <w:rPr>
          <w:rFonts w:ascii="Times New Roman" w:hAnsi="Times New Roman"/>
          <w:b/>
          <w:bCs/>
          <w:sz w:val="24"/>
          <w:szCs w:val="24"/>
        </w:rPr>
        <w:t>5.3.2 Perception of musical attributes</w:t>
      </w:r>
      <w:r w:rsidR="00AC4D13">
        <w:rPr>
          <w:rFonts w:ascii="Times New Roman" w:hAnsi="Times New Roman"/>
          <w:b/>
          <w:bCs/>
          <w:sz w:val="24"/>
          <w:szCs w:val="24"/>
        </w:rPr>
        <w:t>.</w:t>
      </w:r>
      <w:bookmarkEnd w:id="113"/>
    </w:p>
    <w:p w14:paraId="3B37136C" w14:textId="2CADEE02" w:rsidR="00AE7B0C" w:rsidRDefault="00BB22F5" w:rsidP="00263FC1">
      <w:pPr>
        <w:spacing w:after="0" w:line="480" w:lineRule="auto"/>
        <w:ind w:firstLine="720"/>
        <w:jc w:val="both"/>
        <w:rPr>
          <w:rFonts w:ascii="Times New Roman" w:hAnsi="Times New Roman"/>
          <w:sz w:val="24"/>
          <w:szCs w:val="24"/>
        </w:rPr>
      </w:pPr>
      <w:r>
        <w:rPr>
          <w:rFonts w:ascii="Times New Roman" w:hAnsi="Times New Roman"/>
          <w:sz w:val="24"/>
          <w:szCs w:val="24"/>
        </w:rPr>
        <w:t>M</w:t>
      </w:r>
      <w:r w:rsidR="000E7FD0">
        <w:rPr>
          <w:rFonts w:ascii="Times New Roman" w:hAnsi="Times New Roman"/>
          <w:sz w:val="24"/>
          <w:szCs w:val="24"/>
        </w:rPr>
        <w:t xml:space="preserve">usical teachers could teach students to feel the musical structure and get the basic understanding of the distinct musical features through moving in conjunction with sounds. </w:t>
      </w:r>
      <w:r w:rsidR="003764EE">
        <w:rPr>
          <w:rFonts w:ascii="Times New Roman" w:hAnsi="Times New Roman"/>
          <w:sz w:val="24"/>
          <w:szCs w:val="24"/>
        </w:rPr>
        <w:t xml:space="preserve">Dalcrozian Eurythmics </w:t>
      </w:r>
      <w:r w:rsidR="000E7FD0">
        <w:rPr>
          <w:rFonts w:ascii="Times New Roman" w:hAnsi="Times New Roman"/>
          <w:sz w:val="24"/>
          <w:szCs w:val="24"/>
        </w:rPr>
        <w:t>taught students to feel the coordination of musical materials and the shape of musical phrasing by instructing them to bounce a ball together and in coordination within groups (see a review of Davidson, 2011). In order to enhance the rhythmical detection ability of students, it is possible for musical teachers to guide students in</w:t>
      </w:r>
      <w:r w:rsidR="000E7FD0">
        <w:rPr>
          <w:rFonts w:ascii="Times New Roman" w:hAnsi="Times New Roman" w:hint="eastAsia"/>
          <w:sz w:val="24"/>
          <w:szCs w:val="24"/>
        </w:rPr>
        <w:t xml:space="preserve"> </w:t>
      </w:r>
      <w:r w:rsidR="000E7FD0">
        <w:rPr>
          <w:rFonts w:ascii="Times New Roman" w:hAnsi="Times New Roman"/>
          <w:sz w:val="24"/>
          <w:szCs w:val="24"/>
        </w:rPr>
        <w:t>feeling the pulse underlying the musical metrical structure by making synchronised movements such as tapping on fingers or foot along with the musical beat. It is also possible for music teachers to explain the temporal structure of music by making the musical tempo gradually change and using motional descriptors such as “slowing down from running to walking” to stimulate students' imagination, rather than lecturing them on the standard musical theories. In terms of the perception of musical pitches, musical teachers could inertly guide students to move their hand accordingly, rising or falling in the vertical height along with the melody contour. To feel the musical volume, musical teachers could instruct students to knock the table or a drum with differing efforts, students would feel the sounds become louder if they knock with harder efforts and sound would subsequently become softer when using</w:t>
      </w:r>
      <w:r w:rsidR="000E7FD0">
        <w:rPr>
          <w:rFonts w:ascii="Times New Roman" w:hAnsi="Times New Roman" w:hint="eastAsia"/>
          <w:sz w:val="24"/>
          <w:szCs w:val="24"/>
        </w:rPr>
        <w:t xml:space="preserve"> </w:t>
      </w:r>
      <w:r w:rsidR="000E7FD0">
        <w:rPr>
          <w:rFonts w:ascii="Times New Roman" w:hAnsi="Times New Roman"/>
          <w:sz w:val="24"/>
          <w:szCs w:val="24"/>
        </w:rPr>
        <w:t>little efforts. This approach has made huge contributions to the early education of children, in order to help them construct the knowledge of musical characteristics. The famous German composer and educator Carl Orff (1895-1982) has create a new musical pedagogy called “Orff-Schulwerk” (Orff and Walter, 1963) which is mainly concerned with the</w:t>
      </w:r>
      <w:r w:rsidR="000E7FD0">
        <w:rPr>
          <w:rFonts w:ascii="Times New Roman" w:hAnsi="Times New Roman" w:hint="eastAsia"/>
          <w:sz w:val="24"/>
          <w:szCs w:val="24"/>
        </w:rPr>
        <w:t xml:space="preserve"> </w:t>
      </w:r>
      <w:r w:rsidR="000E7FD0">
        <w:rPr>
          <w:rFonts w:ascii="Times New Roman" w:hAnsi="Times New Roman"/>
          <w:sz w:val="24"/>
          <w:szCs w:val="24"/>
        </w:rPr>
        <w:t>feeling and learning of music through</w:t>
      </w:r>
      <w:r w:rsidR="000E7FD0">
        <w:rPr>
          <w:rFonts w:ascii="Times New Roman" w:hAnsi="Times New Roman" w:hint="eastAsia"/>
          <w:sz w:val="24"/>
          <w:szCs w:val="24"/>
        </w:rPr>
        <w:t xml:space="preserve"> </w:t>
      </w:r>
      <w:r w:rsidR="00263FC1">
        <w:rPr>
          <w:rFonts w:ascii="Times New Roman" w:hAnsi="Times New Roman"/>
          <w:sz w:val="24"/>
          <w:szCs w:val="24"/>
        </w:rPr>
        <w:t>making sounds with the</w:t>
      </w:r>
      <w:r w:rsidR="000E7FD0">
        <w:rPr>
          <w:rFonts w:ascii="Times New Roman" w:hAnsi="Times New Roman"/>
          <w:sz w:val="24"/>
          <w:szCs w:val="24"/>
        </w:rPr>
        <w:t xml:space="preserve"> </w:t>
      </w:r>
      <w:r w:rsidR="00263FC1">
        <w:rPr>
          <w:rFonts w:ascii="Times New Roman" w:hAnsi="Times New Roman"/>
          <w:sz w:val="24"/>
          <w:szCs w:val="24"/>
        </w:rPr>
        <w:t>body of children</w:t>
      </w:r>
      <w:r w:rsidR="000E7FD0">
        <w:rPr>
          <w:rFonts w:ascii="Times New Roman" w:hAnsi="Times New Roman"/>
          <w:sz w:val="24"/>
          <w:szCs w:val="24"/>
        </w:rPr>
        <w:t xml:space="preserve"> or through coordinated group activities. </w:t>
      </w:r>
      <w:r w:rsidR="000E7FD0">
        <w:rPr>
          <w:rFonts w:ascii="Times New Roman" w:hAnsi="Times New Roman"/>
          <w:sz w:val="24"/>
          <w:szCs w:val="24"/>
        </w:rPr>
        <w:lastRenderedPageBreak/>
        <w:t>This teaching strategy has been widely used in schools and music classes</w:t>
      </w:r>
      <w:r w:rsidR="003764EE">
        <w:rPr>
          <w:rFonts w:ascii="Times New Roman" w:hAnsi="Times New Roman"/>
          <w:sz w:val="24"/>
          <w:szCs w:val="24"/>
        </w:rPr>
        <w:t xml:space="preserve"> </w:t>
      </w:r>
      <w:r w:rsidR="000E7FD0">
        <w:rPr>
          <w:rFonts w:ascii="Times New Roman" w:hAnsi="Times New Roman"/>
          <w:sz w:val="24"/>
          <w:szCs w:val="24"/>
        </w:rPr>
        <w:t>globally. Additionally, this approach has been demonstrated its effectiveness regarding</w:t>
      </w:r>
      <w:r w:rsidR="000E7FD0">
        <w:rPr>
          <w:rFonts w:ascii="Times New Roman" w:hAnsi="Times New Roman" w:hint="eastAsia"/>
          <w:sz w:val="24"/>
          <w:szCs w:val="24"/>
        </w:rPr>
        <w:t xml:space="preserve"> </w:t>
      </w:r>
      <w:r w:rsidR="000E7FD0">
        <w:rPr>
          <w:rFonts w:ascii="Times New Roman" w:hAnsi="Times New Roman"/>
          <w:i/>
          <w:sz w:val="24"/>
          <w:szCs w:val="24"/>
        </w:rPr>
        <w:t>social</w:t>
      </w:r>
      <w:r w:rsidR="000E7FD0">
        <w:rPr>
          <w:rFonts w:ascii="Times New Roman" w:hAnsi="Times New Roman"/>
          <w:sz w:val="24"/>
          <w:szCs w:val="24"/>
        </w:rPr>
        <w:t xml:space="preserve"> functioning, in terms of positive</w:t>
      </w:r>
      <w:r w:rsidR="003764EE">
        <w:rPr>
          <w:rFonts w:ascii="Times New Roman" w:hAnsi="Times New Roman"/>
          <w:sz w:val="24"/>
          <w:szCs w:val="24"/>
        </w:rPr>
        <w:t xml:space="preserve"> </w:t>
      </w:r>
      <w:r w:rsidR="000E7FD0">
        <w:rPr>
          <w:rFonts w:ascii="Times New Roman" w:hAnsi="Times New Roman"/>
          <w:sz w:val="24"/>
          <w:szCs w:val="24"/>
        </w:rPr>
        <w:t xml:space="preserve">effects on children in the circumstance of group learning and interactions (De Bruyn, Moelants, Coussement, </w:t>
      </w:r>
      <w:r>
        <w:rPr>
          <w:rFonts w:ascii="Times New Roman" w:hAnsi="Times New Roman"/>
          <w:sz w:val="24"/>
          <w:szCs w:val="24"/>
        </w:rPr>
        <w:t>&amp;</w:t>
      </w:r>
      <w:r w:rsidR="000E7FD0">
        <w:rPr>
          <w:rFonts w:ascii="Times New Roman" w:hAnsi="Times New Roman"/>
          <w:sz w:val="24"/>
          <w:szCs w:val="24"/>
        </w:rPr>
        <w:t xml:space="preserve"> Leman, 2009). It was found that the synchronisation movements of children were much better when they were dancing in groups. </w:t>
      </w:r>
    </w:p>
    <w:p w14:paraId="4AF0EF19" w14:textId="223B6F16" w:rsidR="00AE7B0C" w:rsidRDefault="00AC4D13" w:rsidP="000249E8">
      <w:pPr>
        <w:pStyle w:val="ListParagraph1"/>
        <w:spacing w:after="0" w:line="480" w:lineRule="auto"/>
        <w:ind w:left="0" w:firstLineChars="250" w:firstLine="602"/>
        <w:jc w:val="both"/>
        <w:outlineLvl w:val="2"/>
        <w:rPr>
          <w:rFonts w:ascii="Times New Roman" w:hAnsi="Times New Roman"/>
          <w:b/>
          <w:bCs/>
          <w:sz w:val="24"/>
          <w:szCs w:val="24"/>
        </w:rPr>
      </w:pPr>
      <w:bookmarkStart w:id="114" w:name="_Toc450406852"/>
      <w:r>
        <w:rPr>
          <w:rFonts w:ascii="Times New Roman" w:hAnsi="Times New Roman"/>
          <w:b/>
          <w:bCs/>
          <w:sz w:val="24"/>
          <w:szCs w:val="24"/>
        </w:rPr>
        <w:t>5.3.3</w:t>
      </w:r>
      <w:r w:rsidR="000E7FD0">
        <w:rPr>
          <w:rFonts w:ascii="Times New Roman" w:hAnsi="Times New Roman"/>
          <w:b/>
          <w:bCs/>
          <w:sz w:val="24"/>
          <w:szCs w:val="24"/>
        </w:rPr>
        <w:t xml:space="preserve"> Musical techniques</w:t>
      </w:r>
      <w:r>
        <w:rPr>
          <w:rFonts w:ascii="Times New Roman" w:hAnsi="Times New Roman"/>
          <w:b/>
          <w:bCs/>
          <w:sz w:val="24"/>
          <w:szCs w:val="24"/>
        </w:rPr>
        <w:t>.</w:t>
      </w:r>
      <w:bookmarkEnd w:id="114"/>
      <w:r w:rsidR="000E7FD0">
        <w:rPr>
          <w:rFonts w:ascii="Times New Roman" w:hAnsi="Times New Roman"/>
          <w:b/>
          <w:bCs/>
          <w:sz w:val="24"/>
          <w:szCs w:val="24"/>
        </w:rPr>
        <w:t xml:space="preserve"> </w:t>
      </w:r>
    </w:p>
    <w:p w14:paraId="18117C42" w14:textId="36155E0F" w:rsidR="00AE7B0C" w:rsidRDefault="00BB22F5" w:rsidP="00BB22F5">
      <w:pPr>
        <w:spacing w:after="0" w:line="480" w:lineRule="auto"/>
        <w:ind w:firstLine="720"/>
        <w:jc w:val="both"/>
        <w:rPr>
          <w:rFonts w:ascii="Times New Roman" w:hAnsi="Times New Roman"/>
          <w:sz w:val="24"/>
          <w:szCs w:val="24"/>
        </w:rPr>
      </w:pPr>
      <w:r>
        <w:rPr>
          <w:rFonts w:ascii="Times New Roman" w:hAnsi="Times New Roman"/>
          <w:sz w:val="24"/>
          <w:szCs w:val="24"/>
        </w:rPr>
        <w:t>T</w:t>
      </w:r>
      <w:r w:rsidR="000E7FD0">
        <w:rPr>
          <w:rFonts w:ascii="Times New Roman" w:hAnsi="Times New Roman"/>
          <w:sz w:val="24"/>
          <w:szCs w:val="24"/>
        </w:rPr>
        <w:t xml:space="preserve">his research </w:t>
      </w:r>
      <w:r>
        <w:rPr>
          <w:rFonts w:ascii="Times New Roman" w:hAnsi="Times New Roman"/>
          <w:sz w:val="24"/>
          <w:szCs w:val="24"/>
        </w:rPr>
        <w:t xml:space="preserve">suggests the importance of developing creatively </w:t>
      </w:r>
      <w:r w:rsidR="000E7FD0">
        <w:rPr>
          <w:rFonts w:ascii="Times New Roman" w:hAnsi="Times New Roman"/>
          <w:sz w:val="24"/>
          <w:szCs w:val="24"/>
        </w:rPr>
        <w:t>technical musical education materials and tools. Traditionally, musical educational material refers to musical notation and score</w:t>
      </w:r>
      <w:r w:rsidR="000A5610">
        <w:rPr>
          <w:rFonts w:ascii="Times New Roman" w:hAnsi="Times New Roman"/>
          <w:sz w:val="24"/>
          <w:szCs w:val="24"/>
        </w:rPr>
        <w:t>s</w:t>
      </w:r>
      <w:r w:rsidR="000E7FD0">
        <w:rPr>
          <w:rFonts w:ascii="Times New Roman" w:hAnsi="Times New Roman"/>
          <w:sz w:val="24"/>
          <w:szCs w:val="24"/>
        </w:rPr>
        <w:t xml:space="preserve">, as well as the hard-copy of musical writings. </w:t>
      </w:r>
      <w:r>
        <w:rPr>
          <w:rFonts w:ascii="Times New Roman" w:hAnsi="Times New Roman"/>
          <w:sz w:val="24"/>
          <w:szCs w:val="24"/>
        </w:rPr>
        <w:t xml:space="preserve">Recent gesture-sound interactive software and creative musical instruments has applied the knowledge of </w:t>
      </w:r>
      <w:r w:rsidR="000E7FD0">
        <w:rPr>
          <w:rFonts w:ascii="Times New Roman" w:hAnsi="Times New Roman"/>
          <w:sz w:val="24"/>
          <w:szCs w:val="24"/>
        </w:rPr>
        <w:t xml:space="preserve">cross-modal mappings between music and motion </w:t>
      </w:r>
      <w:r>
        <w:rPr>
          <w:rFonts w:ascii="Times New Roman" w:hAnsi="Times New Roman"/>
          <w:sz w:val="24"/>
          <w:szCs w:val="24"/>
        </w:rPr>
        <w:t>into the real-world</w:t>
      </w:r>
      <w:r w:rsidR="00535440">
        <w:rPr>
          <w:rFonts w:ascii="Times New Roman" w:hAnsi="Times New Roman"/>
          <w:sz w:val="24"/>
          <w:szCs w:val="24"/>
        </w:rPr>
        <w:t xml:space="preserve"> teaching context</w:t>
      </w:r>
      <w:r w:rsidR="000E7FD0">
        <w:rPr>
          <w:rFonts w:ascii="Times New Roman" w:hAnsi="Times New Roman"/>
          <w:sz w:val="24"/>
          <w:szCs w:val="24"/>
        </w:rPr>
        <w:t xml:space="preserve">. For example, </w:t>
      </w:r>
      <w:r w:rsidR="00E900FD">
        <w:rPr>
          <w:rFonts w:ascii="Times New Roman" w:hAnsi="Times New Roman"/>
          <w:sz w:val="24"/>
          <w:szCs w:val="24"/>
        </w:rPr>
        <w:t>MusicAir, which</w:t>
      </w:r>
      <w:r w:rsidR="000E7FD0">
        <w:rPr>
          <w:rFonts w:ascii="Times New Roman" w:hAnsi="Times New Roman"/>
          <w:sz w:val="24"/>
          <w:szCs w:val="24"/>
        </w:rPr>
        <w:t xml:space="preserve"> was designed by Kwok, Lee, Okerlund, Zhu, and Shaer (2014)</w:t>
      </w:r>
      <w:r w:rsidR="00535440">
        <w:rPr>
          <w:rFonts w:ascii="Times New Roman" w:hAnsi="Times New Roman"/>
          <w:sz w:val="24"/>
          <w:szCs w:val="24"/>
        </w:rPr>
        <w:t>,</w:t>
      </w:r>
      <w:r w:rsidR="000E7FD0">
        <w:rPr>
          <w:rFonts w:ascii="Times New Roman" w:hAnsi="Times New Roman"/>
          <w:sz w:val="24"/>
          <w:szCs w:val="24"/>
        </w:rPr>
        <w:t xml:space="preserve"> </w:t>
      </w:r>
      <w:r w:rsidR="000A5610">
        <w:rPr>
          <w:rFonts w:ascii="Times New Roman" w:hAnsi="Times New Roman"/>
          <w:sz w:val="24"/>
          <w:szCs w:val="24"/>
        </w:rPr>
        <w:t xml:space="preserve">allows </w:t>
      </w:r>
      <w:r w:rsidR="000E7FD0">
        <w:rPr>
          <w:rFonts w:ascii="Times New Roman" w:hAnsi="Times New Roman"/>
          <w:sz w:val="24"/>
          <w:szCs w:val="24"/>
        </w:rPr>
        <w:t xml:space="preserve">auditory-movement interaction </w:t>
      </w:r>
      <w:r w:rsidR="000A5610">
        <w:rPr>
          <w:rFonts w:ascii="Times New Roman" w:hAnsi="Times New Roman"/>
          <w:sz w:val="24"/>
          <w:szCs w:val="24"/>
        </w:rPr>
        <w:t xml:space="preserve">as bodily movements leads to sounds being created. </w:t>
      </w:r>
      <w:r w:rsidR="000E7FD0">
        <w:rPr>
          <w:rFonts w:ascii="Times New Roman" w:hAnsi="Times New Roman"/>
          <w:sz w:val="24"/>
          <w:szCs w:val="24"/>
        </w:rPr>
        <w:t xml:space="preserve">Based on the corresponding mapping between motion and sounds coded in the programme, this techniques allows players to create musical sounds and visual signals that they prefer purely by moving their hands and fingers (As indicated in </w:t>
      </w:r>
      <w:r w:rsidR="000E7FD0">
        <w:rPr>
          <w:rFonts w:ascii="Times New Roman" w:hAnsi="Times New Roman"/>
          <w:b/>
          <w:bCs/>
          <w:sz w:val="24"/>
          <w:szCs w:val="24"/>
        </w:rPr>
        <w:t xml:space="preserve">Figure </w:t>
      </w:r>
      <w:r w:rsidR="000E7FD0">
        <w:rPr>
          <w:rFonts w:ascii="Times New Roman" w:hAnsi="Times New Roman" w:hint="eastAsia"/>
          <w:b/>
          <w:bCs/>
          <w:sz w:val="24"/>
          <w:szCs w:val="24"/>
        </w:rPr>
        <w:t>9</w:t>
      </w:r>
      <w:r w:rsidR="000E7FD0">
        <w:rPr>
          <w:rFonts w:ascii="Times New Roman" w:hAnsi="Times New Roman"/>
          <w:sz w:val="24"/>
          <w:szCs w:val="24"/>
        </w:rPr>
        <w:t>), which could be applied to multiple users without the requirements of musical backgrounds. Similar applications can be seen, such as</w:t>
      </w:r>
      <w:r w:rsidR="000E7FD0">
        <w:rPr>
          <w:rFonts w:ascii="Times New Roman" w:hAnsi="Times New Roman" w:hint="eastAsia"/>
          <w:sz w:val="24"/>
          <w:szCs w:val="24"/>
        </w:rPr>
        <w:t xml:space="preserve"> </w:t>
      </w:r>
      <w:r w:rsidR="000E7FD0">
        <w:rPr>
          <w:rFonts w:ascii="Times New Roman" w:hAnsi="Times New Roman"/>
          <w:sz w:val="24"/>
          <w:szCs w:val="24"/>
        </w:rPr>
        <w:t xml:space="preserve">BeSound (Volpe, Varini, Addessi, and Mazzarino, 2012), which is designed for children to explore the musical elements of composition such as rhythm, melody, and harmony by imitating the movement features of an object. This research indicated the importance of body-based interactive approaches in the musical education required during childhood. Additionally, the mappings of musical pitch and physical elevation, and musical </w:t>
      </w:r>
      <w:r w:rsidR="005260B2">
        <w:rPr>
          <w:rFonts w:ascii="Times New Roman" w:hAnsi="Times New Roman"/>
          <w:sz w:val="24"/>
          <w:szCs w:val="24"/>
        </w:rPr>
        <w:t>volume</w:t>
      </w:r>
      <w:r w:rsidR="000E7FD0">
        <w:rPr>
          <w:rFonts w:ascii="Times New Roman" w:hAnsi="Times New Roman"/>
          <w:sz w:val="24"/>
          <w:szCs w:val="24"/>
        </w:rPr>
        <w:t xml:space="preserve"> and </w:t>
      </w:r>
      <w:r w:rsidR="00450A25">
        <w:rPr>
          <w:rFonts w:ascii="Times New Roman" w:hAnsi="Times New Roman"/>
          <w:sz w:val="24"/>
          <w:szCs w:val="24"/>
        </w:rPr>
        <w:t>distance</w:t>
      </w:r>
      <w:r w:rsidR="000E7FD0">
        <w:rPr>
          <w:rFonts w:ascii="Times New Roman" w:hAnsi="Times New Roman"/>
          <w:sz w:val="24"/>
          <w:szCs w:val="24"/>
        </w:rPr>
        <w:t xml:space="preserve"> have been applied into the design of a digital instrument called the “Leon Theremin”</w:t>
      </w:r>
      <w:r w:rsidR="00535440">
        <w:rPr>
          <w:rFonts w:ascii="Times New Roman" w:hAnsi="Times New Roman"/>
          <w:sz w:val="24"/>
          <w:szCs w:val="24"/>
        </w:rPr>
        <w:t>.</w:t>
      </w:r>
      <w:r w:rsidR="000E7FD0">
        <w:rPr>
          <w:rFonts w:ascii="Times New Roman" w:hAnsi="Times New Roman"/>
          <w:sz w:val="24"/>
          <w:szCs w:val="24"/>
        </w:rPr>
        <w:t xml:space="preserve"> This was established in the early 20th century. It is played without physically touching the instrument with the</w:t>
      </w:r>
      <w:r w:rsidR="000E7FD0">
        <w:rPr>
          <w:rFonts w:ascii="Times New Roman" w:hAnsi="Times New Roman" w:hint="eastAsia"/>
          <w:sz w:val="24"/>
          <w:szCs w:val="24"/>
        </w:rPr>
        <w:t xml:space="preserve"> </w:t>
      </w:r>
      <w:r w:rsidR="000E7FD0">
        <w:rPr>
          <w:rFonts w:ascii="Times New Roman" w:hAnsi="Times New Roman"/>
          <w:sz w:val="24"/>
          <w:szCs w:val="24"/>
        </w:rPr>
        <w:t xml:space="preserve">hands: a higher pitch was played by moving the </w:t>
      </w:r>
      <w:r w:rsidR="000E7FD0">
        <w:rPr>
          <w:rFonts w:ascii="Times New Roman" w:hAnsi="Times New Roman"/>
          <w:sz w:val="24"/>
          <w:szCs w:val="24"/>
        </w:rPr>
        <w:lastRenderedPageBreak/>
        <w:t xml:space="preserve">right hand closer to the pitch antenna, while louder notes are played by moving the hand away from the volume antenna with left hand (As displayed in </w:t>
      </w:r>
      <w:r w:rsidR="000E7FD0">
        <w:rPr>
          <w:rFonts w:ascii="Times New Roman" w:hAnsi="Times New Roman"/>
          <w:b/>
          <w:bCs/>
          <w:sz w:val="24"/>
          <w:szCs w:val="24"/>
        </w:rPr>
        <w:t xml:space="preserve">Figure </w:t>
      </w:r>
      <w:r w:rsidR="000E7FD0">
        <w:rPr>
          <w:rFonts w:ascii="Times New Roman" w:hAnsi="Times New Roman" w:hint="eastAsia"/>
          <w:b/>
          <w:bCs/>
          <w:sz w:val="24"/>
          <w:szCs w:val="24"/>
        </w:rPr>
        <w:t>10</w:t>
      </w:r>
      <w:r w:rsidR="000E7FD0">
        <w:rPr>
          <w:rFonts w:ascii="Times New Roman" w:hAnsi="Times New Roman"/>
          <w:sz w:val="24"/>
          <w:szCs w:val="24"/>
        </w:rPr>
        <w:t>).</w:t>
      </w:r>
    </w:p>
    <w:p w14:paraId="71D8B236" w14:textId="57C49F17" w:rsidR="00AE7B0C" w:rsidRDefault="00181C7D">
      <w:pPr>
        <w:spacing w:after="0" w:line="480" w:lineRule="auto"/>
        <w:jc w:val="both"/>
        <w:rPr>
          <w:rFonts w:ascii="Times New Roman" w:hAnsi="Times New Roman"/>
          <w:sz w:val="24"/>
          <w:szCs w:val="24"/>
        </w:rPr>
      </w:pPr>
      <w:r>
        <w:rPr>
          <w:noProof/>
          <w:sz w:val="24"/>
        </w:rPr>
        <mc:AlternateContent>
          <mc:Choice Requires="wpg">
            <w:drawing>
              <wp:anchor distT="0" distB="0" distL="114300" distR="114300" simplePos="0" relativeHeight="251662336" behindDoc="1" locked="0" layoutInCell="1" allowOverlap="1" wp14:anchorId="05D78EC8" wp14:editId="2D181A10">
                <wp:simplePos x="0" y="0"/>
                <wp:positionH relativeFrom="column">
                  <wp:posOffset>-38100</wp:posOffset>
                </wp:positionH>
                <wp:positionV relativeFrom="paragraph">
                  <wp:posOffset>118110</wp:posOffset>
                </wp:positionV>
                <wp:extent cx="6153150" cy="2376170"/>
                <wp:effectExtent l="0" t="0" r="19050" b="24130"/>
                <wp:wrapNone/>
                <wp:docPr id="86" name="组合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2376170"/>
                          <a:chOff x="15708" y="551569"/>
                          <a:chExt cx="9690" cy="3742"/>
                        </a:xfrm>
                      </wpg:grpSpPr>
                      <wpg:grpSp>
                        <wpg:cNvPr id="84" name="组合 84"/>
                        <wpg:cNvGrpSpPr/>
                        <wpg:grpSpPr>
                          <a:xfrm>
                            <a:off x="15708" y="551887"/>
                            <a:ext cx="5205" cy="3395"/>
                            <a:chOff x="15708" y="551887"/>
                            <a:chExt cx="5205" cy="3395"/>
                          </a:xfrm>
                        </wpg:grpSpPr>
                        <pic:pic xmlns:pic="http://schemas.openxmlformats.org/drawingml/2006/picture">
                          <pic:nvPicPr>
                            <pic:cNvPr id="14" name="Picture 13"/>
                            <pic:cNvPicPr>
                              <a:picLocks noChangeAspect="1"/>
                            </pic:cNvPicPr>
                          </pic:nvPicPr>
                          <pic:blipFill>
                            <a:blip r:embed="rId56"/>
                            <a:srcRect l="15144" t="35503" r="70377" b="45267"/>
                            <a:stretch>
                              <a:fillRect/>
                            </a:stretch>
                          </pic:blipFill>
                          <pic:spPr>
                            <a:xfrm>
                              <a:off x="15859" y="551887"/>
                              <a:ext cx="3500" cy="2611"/>
                            </a:xfrm>
                            <a:prstGeom prst="rect">
                              <a:avLst/>
                            </a:prstGeom>
                            <a:noFill/>
                            <a:ln w="9525">
                              <a:noFill/>
                              <a:miter/>
                            </a:ln>
                          </pic:spPr>
                        </pic:pic>
                        <wps:wsp>
                          <wps:cNvPr id="73" name="Text Box 20"/>
                          <wps:cNvSpPr txBox="1"/>
                          <wps:spPr>
                            <a:xfrm>
                              <a:off x="15708" y="554835"/>
                              <a:ext cx="5205" cy="447"/>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036C401" w14:textId="38F14F9A" w:rsidR="00ED00C8" w:rsidRPr="00D45486" w:rsidRDefault="00ED00C8">
                                <w:pPr>
                                  <w:rPr>
                                    <w:rFonts w:asciiTheme="majorBidi" w:hAnsiTheme="majorBidi" w:cstheme="majorBidi"/>
                                    <w:sz w:val="24"/>
                                    <w:szCs w:val="24"/>
                                  </w:rPr>
                                </w:pPr>
                                <w:r>
                                  <w:rPr>
                                    <w:rFonts w:asciiTheme="majorBidi" w:hAnsiTheme="majorBidi" w:cstheme="majorBidi"/>
                                    <w:i/>
                                    <w:iCs/>
                                    <w:sz w:val="24"/>
                                    <w:szCs w:val="24"/>
                                  </w:rPr>
                                  <w:t>Figure 8.</w:t>
                                </w:r>
                                <w:r w:rsidRPr="00D45486">
                                  <w:rPr>
                                    <w:rFonts w:asciiTheme="majorBidi" w:hAnsiTheme="majorBidi" w:cstheme="majorBidi"/>
                                    <w:sz w:val="24"/>
                                    <w:szCs w:val="24"/>
                                  </w:rPr>
                                  <w:t xml:space="preserve"> </w:t>
                                </w:r>
                                <w:r>
                                  <w:rPr>
                                    <w:rFonts w:asciiTheme="majorBidi" w:hAnsiTheme="majorBidi" w:cstheme="majorBidi"/>
                                    <w:sz w:val="24"/>
                                    <w:szCs w:val="24"/>
                                  </w:rPr>
                                  <w:t>S</w:t>
                                </w:r>
                                <w:r w:rsidRPr="00D45486">
                                  <w:rPr>
                                    <w:rFonts w:asciiTheme="majorBidi" w:hAnsiTheme="majorBidi" w:cstheme="majorBidi"/>
                                    <w:sz w:val="24"/>
                                    <w:szCs w:val="24"/>
                                  </w:rPr>
                                  <w:t>ample of the product “</w:t>
                                </w:r>
                                <w:r w:rsidRPr="00D45486">
                                  <w:rPr>
                                    <w:rFonts w:asciiTheme="majorBidi" w:hAnsiTheme="majorBidi" w:cstheme="majorBidi"/>
                                    <w:i/>
                                    <w:iCs/>
                                    <w:sz w:val="24"/>
                                    <w:szCs w:val="24"/>
                                  </w:rPr>
                                  <w:t>Music Air</w:t>
                                </w:r>
                                <w:r w:rsidRPr="00D45486">
                                  <w:rPr>
                                    <w:rFonts w:asciiTheme="majorBidi" w:hAnsiTheme="majorBidi" w:cstheme="majorBidi"/>
                                    <w:sz w:val="24"/>
                                    <w:szCs w:val="24"/>
                                  </w:rPr>
                                  <w:t>”</w:t>
                                </w:r>
                              </w:p>
                            </w:txbxContent>
                          </wps:txbx>
                          <wps:bodyPr upright="1"/>
                        </wps:wsp>
                      </wpg:grpSp>
                      <wpg:grpSp>
                        <wpg:cNvPr id="85" name="组合 85"/>
                        <wpg:cNvGrpSpPr/>
                        <wpg:grpSpPr>
                          <a:xfrm>
                            <a:off x="20646" y="551569"/>
                            <a:ext cx="4752" cy="3742"/>
                            <a:chOff x="20646" y="551569"/>
                            <a:chExt cx="4752" cy="3742"/>
                          </a:xfrm>
                        </wpg:grpSpPr>
                        <pic:pic xmlns:pic="http://schemas.openxmlformats.org/drawingml/2006/picture">
                          <pic:nvPicPr>
                            <pic:cNvPr id="72" name="Picture 19"/>
                            <pic:cNvPicPr>
                              <a:picLocks noChangeAspect="1"/>
                            </pic:cNvPicPr>
                          </pic:nvPicPr>
                          <pic:blipFill>
                            <a:blip r:embed="rId57"/>
                            <a:stretch>
                              <a:fillRect/>
                            </a:stretch>
                          </pic:blipFill>
                          <pic:spPr>
                            <a:xfrm>
                              <a:off x="21330" y="551569"/>
                              <a:ext cx="2529" cy="3379"/>
                            </a:xfrm>
                            <a:prstGeom prst="rect">
                              <a:avLst/>
                            </a:prstGeom>
                            <a:noFill/>
                            <a:ln w="9525">
                              <a:noFill/>
                              <a:miter/>
                            </a:ln>
                          </pic:spPr>
                        </pic:pic>
                        <wps:wsp>
                          <wps:cNvPr id="74" name="Text Box 21"/>
                          <wps:cNvSpPr txBox="1"/>
                          <wps:spPr>
                            <a:xfrm>
                              <a:off x="20646" y="554863"/>
                              <a:ext cx="4753" cy="448"/>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AF017BB" w14:textId="29257BA6" w:rsidR="00ED00C8" w:rsidRPr="00D45486" w:rsidRDefault="00ED00C8">
                                <w:pPr>
                                  <w:rPr>
                                    <w:rFonts w:asciiTheme="majorBidi" w:hAnsiTheme="majorBidi" w:cstheme="majorBidi"/>
                                    <w:sz w:val="24"/>
                                    <w:szCs w:val="24"/>
                                  </w:rPr>
                                </w:pPr>
                                <w:r w:rsidRPr="00D45486">
                                  <w:rPr>
                                    <w:rFonts w:asciiTheme="majorBidi" w:hAnsiTheme="majorBidi" w:cstheme="majorBidi"/>
                                    <w:i/>
                                    <w:iCs/>
                                    <w:sz w:val="24"/>
                                    <w:szCs w:val="24"/>
                                  </w:rPr>
                                  <w:t>Figure 9</w:t>
                                </w:r>
                                <w:r>
                                  <w:rPr>
                                    <w:rFonts w:asciiTheme="majorBidi" w:hAnsiTheme="majorBidi" w:cstheme="majorBidi"/>
                                    <w:b/>
                                    <w:bCs/>
                                    <w:sz w:val="24"/>
                                    <w:szCs w:val="24"/>
                                  </w:rPr>
                                  <w:t>.</w:t>
                                </w:r>
                                <w:r w:rsidRPr="00D45486">
                                  <w:rPr>
                                    <w:rFonts w:asciiTheme="majorBidi" w:hAnsiTheme="majorBidi" w:cstheme="majorBidi"/>
                                    <w:sz w:val="24"/>
                                    <w:szCs w:val="24"/>
                                  </w:rPr>
                                  <w:t xml:space="preserve"> </w:t>
                                </w:r>
                                <w:r>
                                  <w:rPr>
                                    <w:rFonts w:asciiTheme="majorBidi" w:hAnsiTheme="majorBidi" w:cstheme="majorBidi"/>
                                    <w:sz w:val="24"/>
                                    <w:szCs w:val="24"/>
                                  </w:rPr>
                                  <w:t>Instrument “</w:t>
                                </w:r>
                                <w:r w:rsidRPr="00D45486">
                                  <w:rPr>
                                    <w:rFonts w:asciiTheme="majorBidi" w:hAnsiTheme="majorBidi" w:cstheme="majorBidi"/>
                                    <w:i/>
                                    <w:iCs/>
                                    <w:sz w:val="24"/>
                                    <w:szCs w:val="24"/>
                                  </w:rPr>
                                  <w:t>Lenon Theremin</w:t>
                                </w:r>
                                <w:r>
                                  <w:rPr>
                                    <w:rFonts w:asciiTheme="majorBidi" w:hAnsiTheme="majorBidi" w:cstheme="majorBidi"/>
                                    <w:i/>
                                    <w:iCs/>
                                    <w:sz w:val="24"/>
                                    <w:szCs w:val="24"/>
                                  </w:rPr>
                                  <w:t>”</w:t>
                                </w:r>
                              </w:p>
                            </w:txbxContent>
                          </wps:txbx>
                          <wps:bodyPr upright="1"/>
                        </wps:wsp>
                      </wpg:grpSp>
                    </wpg:wgp>
                  </a:graphicData>
                </a:graphic>
                <wp14:sizeRelH relativeFrom="page">
                  <wp14:pctWidth>0</wp14:pctWidth>
                </wp14:sizeRelH>
                <wp14:sizeRelV relativeFrom="page">
                  <wp14:pctHeight>0</wp14:pctHeight>
                </wp14:sizeRelV>
              </wp:anchor>
            </w:drawing>
          </mc:Choice>
          <mc:Fallback>
            <w:pict>
              <v:group id="组合 86" o:spid="_x0000_s1086" style="position:absolute;left:0;text-align:left;margin-left:-3pt;margin-top:9.3pt;width:484.5pt;height:187.1pt;z-index:-251654144" coordorigin="157,5515" coordsize="96,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">
                <v:group id="组合 84" o:spid="_x0000_s1087" style="position:absolute;left:157;top:5518;width:52;height:34" coordorigin="157,5518" coordsize="5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13" o:spid="_x0000_s1088" type="#_x0000_t75" style="position:absolute;left:158;top:5518;width:35;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ym/AAAA2wAAAA8AAABkcnMvZG93bnJldi54bWxET82KwjAQvgu+QxjBmyaKLG41igii7GXV&#10;9QHGZmyrzaQkUbtvv1kQvM3H9zvzZWtr8SAfKscaRkMFgjh3puJCw+lnM5iCCBHZYO2YNPxSgOWi&#10;25ljZtyTD/Q4xkKkEA4ZaihjbDIpQ16SxTB0DXHiLs5bjAn6QhqPzxRuazlW6kNarDg1lNjQuqT8&#10;drxbDbdvv62vU2v2fHbXr0+pzGistO732tUMRKQ2vsUv986k+RP4/yUd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qQ8pvwAAANsAAAAPAAAAAAAAAAAAAAAAAJ8CAABk&#10;cnMvZG93bnJldi54bWxQSwUGAAAAAAQABAD3AAAAiwMAAAAA&#10;">
                    <v:imagedata r:id="rId58" o:title="" croptop="23267f" cropbottom="29666f" cropleft="9925f" cropright="46122f"/>
                    <v:path arrowok="t"/>
                  </v:shape>
                  <v:shape id="Text Box 20" o:spid="_x0000_s1089" type="#_x0000_t202" style="position:absolute;left:157;top:5548;width:5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ROcUA&#10;AADbAAAADwAAAGRycy9kb3ducmV2LnhtbESPW2vCQBSE3wv+h+UIvtWNFdsQ3YgIBR9EiL35eMie&#10;XDB7NmbXJP333UKhj8PMfMNstqNpRE+dqy0rWMwjEMS51TWXCt7fXh9jEM4ja2wsk4JvcrBNJw8b&#10;TLQdOKP+7EsRIOwSVFB53yZSurwig25uW+LgFbYz6IPsSqk7HALcNPIpip6lwZrDQoUt7SvKr+e7&#10;UXDq7/aj/FzlX3wZMhcXt+wY35SaTcfdGoSn0f+H/9oHreBlCb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E5xQAAANsAAAAPAAAAAAAAAAAAAAAAAJgCAABkcnMv&#10;ZG93bnJldi54bWxQSwUGAAAAAAQABAD1AAAAigMAAAAA&#10;" strokecolor="white" strokeweight=".5pt">
                    <v:textbox>
                      <w:txbxContent>
                        <w:p w14:paraId="1036C401" w14:textId="38F14F9A" w:rsidR="00ED00C8" w:rsidRPr="00D45486" w:rsidRDefault="00ED00C8">
                          <w:pPr>
                            <w:rPr>
                              <w:rFonts w:asciiTheme="majorBidi" w:hAnsiTheme="majorBidi" w:cstheme="majorBidi"/>
                              <w:sz w:val="24"/>
                              <w:szCs w:val="24"/>
                            </w:rPr>
                          </w:pPr>
                          <w:proofErr w:type="gramStart"/>
                          <w:r>
                            <w:rPr>
                              <w:rFonts w:asciiTheme="majorBidi" w:hAnsiTheme="majorBidi" w:cstheme="majorBidi"/>
                              <w:i/>
                              <w:iCs/>
                              <w:sz w:val="24"/>
                              <w:szCs w:val="24"/>
                            </w:rPr>
                            <w:t>Figure 8.</w:t>
                          </w:r>
                          <w:proofErr w:type="gramEnd"/>
                          <w:r w:rsidRPr="00D45486">
                            <w:rPr>
                              <w:rFonts w:asciiTheme="majorBidi" w:hAnsiTheme="majorBidi" w:cstheme="majorBidi"/>
                              <w:sz w:val="24"/>
                              <w:szCs w:val="24"/>
                            </w:rPr>
                            <w:t xml:space="preserve"> </w:t>
                          </w:r>
                          <w:r>
                            <w:rPr>
                              <w:rFonts w:asciiTheme="majorBidi" w:hAnsiTheme="majorBidi" w:cstheme="majorBidi"/>
                              <w:sz w:val="24"/>
                              <w:szCs w:val="24"/>
                            </w:rPr>
                            <w:t>S</w:t>
                          </w:r>
                          <w:r w:rsidRPr="00D45486">
                            <w:rPr>
                              <w:rFonts w:asciiTheme="majorBidi" w:hAnsiTheme="majorBidi" w:cstheme="majorBidi"/>
                              <w:sz w:val="24"/>
                              <w:szCs w:val="24"/>
                            </w:rPr>
                            <w:t>ample of the product “</w:t>
                          </w:r>
                          <w:r w:rsidRPr="00D45486">
                            <w:rPr>
                              <w:rFonts w:asciiTheme="majorBidi" w:hAnsiTheme="majorBidi" w:cstheme="majorBidi"/>
                              <w:i/>
                              <w:iCs/>
                              <w:sz w:val="24"/>
                              <w:szCs w:val="24"/>
                            </w:rPr>
                            <w:t>Music Air</w:t>
                          </w:r>
                          <w:r w:rsidRPr="00D45486">
                            <w:rPr>
                              <w:rFonts w:asciiTheme="majorBidi" w:hAnsiTheme="majorBidi" w:cstheme="majorBidi"/>
                              <w:sz w:val="24"/>
                              <w:szCs w:val="24"/>
                            </w:rPr>
                            <w:t>”</w:t>
                          </w:r>
                        </w:p>
                      </w:txbxContent>
                    </v:textbox>
                  </v:shape>
                </v:group>
                <v:group id="组合 85" o:spid="_x0000_s1090" style="position:absolute;left:206;top:5515;width:47;height:38" coordorigin="206,5515" coordsize="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19" o:spid="_x0000_s1091" type="#_x0000_t75" style="position:absolute;left:213;top:5515;width:25;height: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wqOfDAAAA2wAAAA8AAABkcnMvZG93bnJldi54bWxEj0+LwjAUxO+C3yG8hb1puoVVW40iysIe&#10;BPEPeH02z7a7zUtpolY/vREEj8PM/IaZzFpTiQs1rrSs4KsfgSDOrC45V7Df/fRGIJxH1lhZJgU3&#10;cjCbdjsTTLW98oYuW5+LAGGXooLC+zqV0mUFGXR9WxMH72Qbgz7IJpe6wWuAm0rGUTSQBksOCwXW&#10;tCgo+9+ejYLVcnl0m4TjLL7L7/XdcvKXHJT6/GjnYxCeWv8Ov9q/WsEwhueX8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Co58MAAADbAAAADwAAAAAAAAAAAAAAAACf&#10;AgAAZHJzL2Rvd25yZXYueG1sUEsFBgAAAAAEAAQA9wAAAI8DAAAAAA==&#10;">
                    <v:imagedata r:id="rId59" o:title=""/>
                    <v:path arrowok="t"/>
                  </v:shape>
                  <v:shape id="Text Box 21" o:spid="_x0000_s1092" type="#_x0000_t202" style="position:absolute;left:206;top:5548;width:4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JTcUA&#10;AADbAAAADwAAAGRycy9kb3ducmV2LnhtbESPW2vCQBSE3wv+h+UIvtWNRdsQ3YgIBR9EiL35eMie&#10;XDB7NmbXJP333UKhj8PMfMNstqNpRE+dqy0rWMwjEMS51TWXCt7fXh9jEM4ja2wsk4JvcrBNJw8b&#10;TLQdOKP+7EsRIOwSVFB53yZSurwig25uW+LgFbYz6IPsSqk7HALcNPIpip6lwZrDQoUt7SvKr+e7&#10;UXDq7/aj/FzlX3wZMhcXt+wY35SaTcfdGoSn0f+H/9oHreBlCb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wlNxQAAANsAAAAPAAAAAAAAAAAAAAAAAJgCAABkcnMv&#10;ZG93bnJldi54bWxQSwUGAAAAAAQABAD1AAAAigMAAAAA&#10;" strokecolor="white" strokeweight=".5pt">
                    <v:textbox>
                      <w:txbxContent>
                        <w:p w14:paraId="3AF017BB" w14:textId="29257BA6" w:rsidR="00ED00C8" w:rsidRPr="00D45486" w:rsidRDefault="00ED00C8">
                          <w:pPr>
                            <w:rPr>
                              <w:rFonts w:asciiTheme="majorBidi" w:hAnsiTheme="majorBidi" w:cstheme="majorBidi"/>
                              <w:sz w:val="24"/>
                              <w:szCs w:val="24"/>
                            </w:rPr>
                          </w:pPr>
                          <w:proofErr w:type="gramStart"/>
                          <w:r w:rsidRPr="00D45486">
                            <w:rPr>
                              <w:rFonts w:asciiTheme="majorBidi" w:hAnsiTheme="majorBidi" w:cstheme="majorBidi"/>
                              <w:i/>
                              <w:iCs/>
                              <w:sz w:val="24"/>
                              <w:szCs w:val="24"/>
                            </w:rPr>
                            <w:t>Figure 9</w:t>
                          </w:r>
                          <w:r>
                            <w:rPr>
                              <w:rFonts w:asciiTheme="majorBidi" w:hAnsiTheme="majorBidi" w:cstheme="majorBidi"/>
                              <w:b/>
                              <w:bCs/>
                              <w:sz w:val="24"/>
                              <w:szCs w:val="24"/>
                            </w:rPr>
                            <w:t>.</w:t>
                          </w:r>
                          <w:proofErr w:type="gramEnd"/>
                          <w:r w:rsidRPr="00D45486">
                            <w:rPr>
                              <w:rFonts w:asciiTheme="majorBidi" w:hAnsiTheme="majorBidi" w:cstheme="majorBidi"/>
                              <w:sz w:val="24"/>
                              <w:szCs w:val="24"/>
                            </w:rPr>
                            <w:t xml:space="preserve"> </w:t>
                          </w:r>
                          <w:r>
                            <w:rPr>
                              <w:rFonts w:asciiTheme="majorBidi" w:hAnsiTheme="majorBidi" w:cstheme="majorBidi"/>
                              <w:sz w:val="24"/>
                              <w:szCs w:val="24"/>
                            </w:rPr>
                            <w:t>Instrument “</w:t>
                          </w:r>
                          <w:proofErr w:type="spellStart"/>
                          <w:r w:rsidRPr="00D45486">
                            <w:rPr>
                              <w:rFonts w:asciiTheme="majorBidi" w:hAnsiTheme="majorBidi" w:cstheme="majorBidi"/>
                              <w:i/>
                              <w:iCs/>
                              <w:sz w:val="24"/>
                              <w:szCs w:val="24"/>
                            </w:rPr>
                            <w:t>Lenon</w:t>
                          </w:r>
                          <w:proofErr w:type="spellEnd"/>
                          <w:r w:rsidRPr="00D45486">
                            <w:rPr>
                              <w:rFonts w:asciiTheme="majorBidi" w:hAnsiTheme="majorBidi" w:cstheme="majorBidi"/>
                              <w:i/>
                              <w:iCs/>
                              <w:sz w:val="24"/>
                              <w:szCs w:val="24"/>
                            </w:rPr>
                            <w:t xml:space="preserve"> Theremin</w:t>
                          </w:r>
                          <w:r>
                            <w:rPr>
                              <w:rFonts w:asciiTheme="majorBidi" w:hAnsiTheme="majorBidi" w:cstheme="majorBidi"/>
                              <w:i/>
                              <w:iCs/>
                              <w:sz w:val="24"/>
                              <w:szCs w:val="24"/>
                            </w:rPr>
                            <w:t>”</w:t>
                          </w:r>
                        </w:p>
                      </w:txbxContent>
                    </v:textbox>
                  </v:shape>
                </v:group>
              </v:group>
            </w:pict>
          </mc:Fallback>
        </mc:AlternateContent>
      </w:r>
    </w:p>
    <w:p w14:paraId="2139B156" w14:textId="4205135D" w:rsidR="00AE7B0C" w:rsidRDefault="00AE7B0C">
      <w:pPr>
        <w:spacing w:after="0" w:line="480" w:lineRule="auto"/>
        <w:jc w:val="both"/>
        <w:rPr>
          <w:rFonts w:ascii="Times New Roman" w:hAnsi="Times New Roman"/>
          <w:sz w:val="24"/>
          <w:szCs w:val="24"/>
        </w:rPr>
      </w:pPr>
    </w:p>
    <w:p w14:paraId="3D55037D" w14:textId="77777777" w:rsidR="00AE7B0C" w:rsidRDefault="00AE7B0C">
      <w:pPr>
        <w:spacing w:after="0" w:line="480" w:lineRule="auto"/>
        <w:jc w:val="both"/>
        <w:rPr>
          <w:rFonts w:ascii="Times New Roman" w:hAnsi="Times New Roman"/>
          <w:sz w:val="24"/>
          <w:szCs w:val="24"/>
        </w:rPr>
      </w:pPr>
    </w:p>
    <w:p w14:paraId="0173A4B0" w14:textId="77777777" w:rsidR="00AE7B0C" w:rsidRDefault="00AE7B0C">
      <w:pPr>
        <w:spacing w:after="0" w:line="480" w:lineRule="auto"/>
        <w:jc w:val="both"/>
        <w:rPr>
          <w:rFonts w:ascii="Times New Roman" w:hAnsi="Times New Roman"/>
          <w:sz w:val="24"/>
          <w:szCs w:val="24"/>
        </w:rPr>
      </w:pPr>
    </w:p>
    <w:p w14:paraId="4C8191FC" w14:textId="77777777" w:rsidR="00AE7B0C" w:rsidRDefault="00AE7B0C">
      <w:pPr>
        <w:spacing w:after="0" w:line="480" w:lineRule="auto"/>
        <w:jc w:val="both"/>
        <w:rPr>
          <w:rFonts w:ascii="Times New Roman" w:hAnsi="Times New Roman"/>
          <w:sz w:val="24"/>
          <w:szCs w:val="24"/>
        </w:rPr>
      </w:pPr>
    </w:p>
    <w:p w14:paraId="21CA442C" w14:textId="77777777" w:rsidR="00AE7B0C" w:rsidRDefault="00AE7B0C">
      <w:pPr>
        <w:spacing w:after="0" w:line="480" w:lineRule="auto"/>
        <w:jc w:val="both"/>
        <w:rPr>
          <w:rFonts w:ascii="Times New Roman" w:hAnsi="Times New Roman"/>
          <w:sz w:val="24"/>
          <w:szCs w:val="24"/>
        </w:rPr>
      </w:pPr>
    </w:p>
    <w:p w14:paraId="67A5FFD5" w14:textId="77777777" w:rsidR="00AE7B0C" w:rsidRDefault="00AE7B0C" w:rsidP="00B34F44">
      <w:pPr>
        <w:spacing w:after="0" w:line="480" w:lineRule="auto"/>
        <w:rPr>
          <w:rFonts w:ascii="Times New Roman" w:hAnsi="Times New Roman"/>
          <w:b/>
          <w:bCs/>
          <w:sz w:val="24"/>
          <w:szCs w:val="24"/>
        </w:rPr>
      </w:pPr>
    </w:p>
    <w:p w14:paraId="561B9F1F" w14:textId="77777777" w:rsidR="00AC4D13" w:rsidRDefault="00AC4D13" w:rsidP="00B34F44">
      <w:pPr>
        <w:spacing w:after="0" w:line="480" w:lineRule="auto"/>
        <w:rPr>
          <w:rFonts w:ascii="Times New Roman" w:hAnsi="Times New Roman"/>
          <w:b/>
          <w:bCs/>
          <w:sz w:val="24"/>
          <w:szCs w:val="24"/>
        </w:rPr>
      </w:pPr>
    </w:p>
    <w:p w14:paraId="665482E4" w14:textId="77777777" w:rsidR="00AE7B0C" w:rsidRDefault="000E7FD0">
      <w:pPr>
        <w:spacing w:after="0" w:line="480" w:lineRule="auto"/>
        <w:outlineLvl w:val="1"/>
        <w:rPr>
          <w:rFonts w:ascii="Times New Roman" w:hAnsi="Times New Roman"/>
          <w:b/>
          <w:bCs/>
          <w:sz w:val="24"/>
          <w:szCs w:val="24"/>
        </w:rPr>
      </w:pPr>
      <w:bookmarkStart w:id="115" w:name="_Toc450406853"/>
      <w:r>
        <w:rPr>
          <w:rFonts w:ascii="Times New Roman" w:hAnsi="Times New Roman"/>
          <w:b/>
          <w:bCs/>
          <w:sz w:val="24"/>
          <w:szCs w:val="24"/>
        </w:rPr>
        <w:t>5.4 Limitations and Future Research</w:t>
      </w:r>
      <w:bookmarkEnd w:id="115"/>
    </w:p>
    <w:p w14:paraId="532E4FFA" w14:textId="1E022351" w:rsidR="00AE7B0C" w:rsidRDefault="00535440" w:rsidP="00263FC1">
      <w:pPr>
        <w:spacing w:after="0" w:line="480" w:lineRule="auto"/>
        <w:ind w:firstLine="720"/>
        <w:jc w:val="both"/>
        <w:rPr>
          <w:rFonts w:ascii="Times New Roman" w:hAnsi="Times New Roman"/>
          <w:sz w:val="24"/>
          <w:szCs w:val="24"/>
        </w:rPr>
      </w:pPr>
      <w:r>
        <w:rPr>
          <w:rFonts w:ascii="Times New Roman" w:hAnsi="Times New Roman"/>
          <w:sz w:val="24"/>
          <w:szCs w:val="24"/>
        </w:rPr>
        <w:t>T</w:t>
      </w:r>
      <w:r w:rsidR="000E7FD0">
        <w:rPr>
          <w:rFonts w:ascii="Times New Roman" w:hAnsi="Times New Roman"/>
          <w:sz w:val="24"/>
          <w:szCs w:val="24"/>
        </w:rPr>
        <w:t xml:space="preserve">his study has several limitations. Initially, it failed to design a perception task that detects </w:t>
      </w:r>
      <w:r>
        <w:rPr>
          <w:rFonts w:ascii="Times New Roman" w:hAnsi="Times New Roman"/>
          <w:sz w:val="24"/>
          <w:szCs w:val="24"/>
        </w:rPr>
        <w:t xml:space="preserve">the </w:t>
      </w:r>
      <w:r w:rsidR="000E7FD0">
        <w:rPr>
          <w:rFonts w:ascii="Times New Roman" w:hAnsi="Times New Roman"/>
          <w:sz w:val="24"/>
          <w:szCs w:val="24"/>
        </w:rPr>
        <w:t xml:space="preserve">subjective views or emotional responses </w:t>
      </w:r>
      <w:r>
        <w:rPr>
          <w:rFonts w:ascii="Times New Roman" w:hAnsi="Times New Roman"/>
          <w:sz w:val="24"/>
          <w:szCs w:val="24"/>
        </w:rPr>
        <w:t xml:space="preserve">of pianists </w:t>
      </w:r>
      <w:r w:rsidR="000E7FD0">
        <w:rPr>
          <w:rFonts w:ascii="Times New Roman" w:hAnsi="Times New Roman"/>
          <w:sz w:val="24"/>
          <w:szCs w:val="24"/>
        </w:rPr>
        <w:t xml:space="preserve">towards the visual content. As indicated earlier, there may be a mediator between the perception of motional patterns and its actual outcomes (i.e. performed sounds with distinct characteristics), which is the perceived emotions. According to </w:t>
      </w:r>
      <w:r w:rsidR="00263FC1">
        <w:rPr>
          <w:rFonts w:ascii="Times New Roman" w:hAnsi="Times New Roman"/>
          <w:sz w:val="24"/>
          <w:szCs w:val="24"/>
        </w:rPr>
        <w:t xml:space="preserve">the </w:t>
      </w:r>
      <w:r w:rsidR="000E7FD0">
        <w:rPr>
          <w:rFonts w:ascii="Times New Roman" w:hAnsi="Times New Roman"/>
          <w:sz w:val="24"/>
          <w:szCs w:val="24"/>
        </w:rPr>
        <w:t>two-dimensional affective model</w:t>
      </w:r>
      <w:r w:rsidR="00263FC1">
        <w:rPr>
          <w:rFonts w:ascii="Times New Roman" w:hAnsi="Times New Roman"/>
          <w:sz w:val="24"/>
          <w:szCs w:val="24"/>
        </w:rPr>
        <w:t xml:space="preserve"> by</w:t>
      </w:r>
      <w:r w:rsidR="00263FC1" w:rsidRPr="00263FC1">
        <w:rPr>
          <w:rFonts w:ascii="Times New Roman" w:hAnsi="Times New Roman"/>
          <w:sz w:val="24"/>
          <w:szCs w:val="24"/>
        </w:rPr>
        <w:t xml:space="preserve"> </w:t>
      </w:r>
      <w:r w:rsidR="00263FC1">
        <w:rPr>
          <w:rFonts w:ascii="Times New Roman" w:hAnsi="Times New Roman"/>
          <w:sz w:val="24"/>
          <w:szCs w:val="24"/>
        </w:rPr>
        <w:t>Russell (1980)</w:t>
      </w:r>
      <w:r w:rsidR="000E7FD0">
        <w:rPr>
          <w:rFonts w:ascii="Times New Roman" w:hAnsi="Times New Roman"/>
          <w:sz w:val="24"/>
          <w:szCs w:val="24"/>
        </w:rPr>
        <w:t xml:space="preserve">, it is possible to assume that the motional patterns might induce certain emotions which are either higher </w:t>
      </w:r>
      <w:r>
        <w:rPr>
          <w:rFonts w:ascii="Times New Roman" w:hAnsi="Times New Roman"/>
          <w:sz w:val="24"/>
          <w:szCs w:val="24"/>
        </w:rPr>
        <w:t>(</w:t>
      </w:r>
      <w:r w:rsidR="000E7FD0">
        <w:rPr>
          <w:rFonts w:ascii="Times New Roman" w:hAnsi="Times New Roman"/>
          <w:sz w:val="24"/>
          <w:szCs w:val="24"/>
        </w:rPr>
        <w:t>or</w:t>
      </w:r>
      <w:r w:rsidR="000E7FD0">
        <w:rPr>
          <w:rFonts w:ascii="Times New Roman" w:hAnsi="Times New Roman" w:hint="eastAsia"/>
          <w:sz w:val="24"/>
          <w:szCs w:val="24"/>
        </w:rPr>
        <w:t xml:space="preserve"> </w:t>
      </w:r>
      <w:r w:rsidR="000E7FD0">
        <w:rPr>
          <w:rFonts w:ascii="Times New Roman" w:hAnsi="Times New Roman"/>
          <w:sz w:val="24"/>
          <w:szCs w:val="24"/>
        </w:rPr>
        <w:t>lower</w:t>
      </w:r>
      <w:r>
        <w:rPr>
          <w:rFonts w:ascii="Times New Roman" w:hAnsi="Times New Roman"/>
          <w:sz w:val="24"/>
          <w:szCs w:val="24"/>
        </w:rPr>
        <w:t>)</w:t>
      </w:r>
      <w:r w:rsidR="000E7FD0">
        <w:rPr>
          <w:rFonts w:ascii="Times New Roman" w:hAnsi="Times New Roman"/>
          <w:sz w:val="24"/>
          <w:szCs w:val="24"/>
        </w:rPr>
        <w:t xml:space="preserve"> in arousal or higher </w:t>
      </w:r>
      <w:r>
        <w:rPr>
          <w:rFonts w:ascii="Times New Roman" w:hAnsi="Times New Roman"/>
          <w:sz w:val="24"/>
          <w:szCs w:val="24"/>
        </w:rPr>
        <w:t>(</w:t>
      </w:r>
      <w:r w:rsidR="000E7FD0">
        <w:rPr>
          <w:rFonts w:ascii="Times New Roman" w:hAnsi="Times New Roman"/>
          <w:sz w:val="24"/>
          <w:szCs w:val="24"/>
        </w:rPr>
        <w:t>or lower</w:t>
      </w:r>
      <w:r>
        <w:rPr>
          <w:rFonts w:ascii="Times New Roman" w:hAnsi="Times New Roman"/>
          <w:sz w:val="24"/>
          <w:szCs w:val="24"/>
        </w:rPr>
        <w:t>)</w:t>
      </w:r>
      <w:r w:rsidR="000E7FD0">
        <w:rPr>
          <w:rFonts w:ascii="Times New Roman" w:hAnsi="Times New Roman"/>
          <w:sz w:val="24"/>
          <w:szCs w:val="24"/>
        </w:rPr>
        <w:t xml:space="preserve"> in valence, which in turn have an impact on their expression of musical performance. </w:t>
      </w:r>
      <w:r>
        <w:rPr>
          <w:rFonts w:ascii="Times New Roman" w:hAnsi="Times New Roman"/>
          <w:sz w:val="24"/>
          <w:szCs w:val="24"/>
        </w:rPr>
        <w:t xml:space="preserve">Further research may add a </w:t>
      </w:r>
      <w:r w:rsidR="000E7FD0">
        <w:rPr>
          <w:rFonts w:ascii="Times New Roman" w:hAnsi="Times New Roman"/>
          <w:sz w:val="24"/>
          <w:szCs w:val="24"/>
        </w:rPr>
        <w:t>perception study after pianists</w:t>
      </w:r>
      <w:r>
        <w:rPr>
          <w:rFonts w:ascii="Times New Roman" w:hAnsi="Times New Roman"/>
          <w:sz w:val="24"/>
          <w:szCs w:val="24"/>
        </w:rPr>
        <w:t xml:space="preserve"> </w:t>
      </w:r>
      <w:r w:rsidR="000E7FD0">
        <w:rPr>
          <w:rFonts w:ascii="Times New Roman" w:hAnsi="Times New Roman"/>
          <w:sz w:val="24"/>
          <w:szCs w:val="24"/>
        </w:rPr>
        <w:t xml:space="preserve">observe the visual stimuli, </w:t>
      </w:r>
      <w:r>
        <w:rPr>
          <w:rFonts w:ascii="Times New Roman" w:hAnsi="Times New Roman"/>
          <w:sz w:val="24"/>
          <w:szCs w:val="24"/>
        </w:rPr>
        <w:t xml:space="preserve">with </w:t>
      </w:r>
      <w:r w:rsidR="000E7FD0">
        <w:rPr>
          <w:rFonts w:ascii="Times New Roman" w:hAnsi="Times New Roman"/>
          <w:sz w:val="24"/>
          <w:szCs w:val="24"/>
        </w:rPr>
        <w:t xml:space="preserve">several adjectives of distinct emotions </w:t>
      </w:r>
      <w:r>
        <w:rPr>
          <w:rFonts w:ascii="Times New Roman" w:hAnsi="Times New Roman"/>
          <w:sz w:val="24"/>
          <w:szCs w:val="24"/>
        </w:rPr>
        <w:t xml:space="preserve">listed </w:t>
      </w:r>
      <w:r w:rsidR="000E7FD0">
        <w:rPr>
          <w:rFonts w:ascii="Times New Roman" w:hAnsi="Times New Roman"/>
          <w:sz w:val="24"/>
          <w:szCs w:val="24"/>
        </w:rPr>
        <w:t>for performers to indicate their rating of perceived emotion. According to Posner, Russell, and Peterson (2005) and Russell (1980), these adjectives will cover both the dimension of valence, that indicates the pleasure-displeasure continuum and the dimension of arousal that indicates the activation-deactivation continuum. In conjunction with</w:t>
      </w:r>
      <w:r w:rsidR="000E7FD0">
        <w:rPr>
          <w:rFonts w:ascii="Times New Roman" w:hAnsi="Times New Roman" w:hint="eastAsia"/>
          <w:sz w:val="24"/>
          <w:szCs w:val="24"/>
        </w:rPr>
        <w:t xml:space="preserve"> </w:t>
      </w:r>
      <w:r w:rsidR="000E7FD0">
        <w:rPr>
          <w:rFonts w:ascii="Times New Roman" w:hAnsi="Times New Roman"/>
          <w:sz w:val="24"/>
          <w:szCs w:val="24"/>
        </w:rPr>
        <w:t>the adjective descriptor of emotions, it is also possible to</w:t>
      </w:r>
      <w:r w:rsidR="00E900FD">
        <w:rPr>
          <w:rFonts w:ascii="Times New Roman" w:hAnsi="Times New Roman"/>
          <w:sz w:val="24"/>
          <w:szCs w:val="24"/>
        </w:rPr>
        <w:t xml:space="preserve"> include adjectives that detect</w:t>
      </w:r>
      <w:r w:rsidR="000E7FD0">
        <w:rPr>
          <w:rFonts w:ascii="Times New Roman" w:hAnsi="Times New Roman"/>
          <w:sz w:val="24"/>
          <w:szCs w:val="24"/>
        </w:rPr>
        <w:t xml:space="preserve"> performers cognitive, social and </w:t>
      </w:r>
      <w:r w:rsidR="000E7FD0">
        <w:rPr>
          <w:rFonts w:ascii="Times New Roman" w:hAnsi="Times New Roman"/>
          <w:sz w:val="24"/>
          <w:szCs w:val="24"/>
        </w:rPr>
        <w:lastRenderedPageBreak/>
        <w:t>even cultural opinions of the perception of the visual stimuli, such as being foolish or wise, feminine or masculine, pretty or ugly and cold or hot etc (see Eitan and Timmers, 2010).</w:t>
      </w:r>
    </w:p>
    <w:p w14:paraId="32BEF9EB" w14:textId="40460EB7" w:rsidR="00AE7B0C" w:rsidRDefault="00535440" w:rsidP="00324E65">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w:t>
      </w:r>
      <w:r w:rsidR="000E7FD0">
        <w:rPr>
          <w:rFonts w:ascii="Times New Roman" w:hAnsi="Times New Roman"/>
          <w:sz w:val="24"/>
          <w:szCs w:val="24"/>
        </w:rPr>
        <w:t>design of motional parameters</w:t>
      </w:r>
      <w:r>
        <w:rPr>
          <w:rFonts w:ascii="Times New Roman" w:hAnsi="Times New Roman"/>
          <w:sz w:val="24"/>
          <w:szCs w:val="24"/>
        </w:rPr>
        <w:t xml:space="preserve"> has several limitations</w:t>
      </w:r>
      <w:r w:rsidR="000E7FD0">
        <w:rPr>
          <w:rFonts w:ascii="Times New Roman" w:hAnsi="Times New Roman"/>
          <w:sz w:val="24"/>
          <w:szCs w:val="24"/>
        </w:rPr>
        <w:t xml:space="preserve">. In this study, four pairs of motional features were investigated its effect on performed music, each feature was divided into opposing patterns, namely motional speed (fast, slow), height (high, low), </w:t>
      </w:r>
      <w:r w:rsidR="00450A25">
        <w:rPr>
          <w:rFonts w:ascii="Times New Roman" w:hAnsi="Times New Roman"/>
          <w:sz w:val="24"/>
          <w:szCs w:val="24"/>
        </w:rPr>
        <w:t>distance</w:t>
      </w:r>
      <w:r w:rsidR="000E7FD0">
        <w:rPr>
          <w:rFonts w:ascii="Times New Roman" w:hAnsi="Times New Roman"/>
          <w:sz w:val="24"/>
          <w:szCs w:val="24"/>
        </w:rPr>
        <w:t xml:space="preserve"> (</w:t>
      </w:r>
      <w:r w:rsidR="00C25894">
        <w:rPr>
          <w:rFonts w:ascii="Times New Roman" w:hAnsi="Times New Roman"/>
          <w:sz w:val="24"/>
          <w:szCs w:val="24"/>
        </w:rPr>
        <w:t>increasing, decreasing</w:t>
      </w:r>
      <w:r w:rsidR="000E7FD0">
        <w:rPr>
          <w:rFonts w:ascii="Times New Roman" w:hAnsi="Times New Roman"/>
          <w:sz w:val="24"/>
          <w:szCs w:val="24"/>
        </w:rPr>
        <w:t>), and continuity (angular, normal).</w:t>
      </w:r>
      <w:r>
        <w:rPr>
          <w:rFonts w:ascii="Times New Roman" w:hAnsi="Times New Roman"/>
          <w:sz w:val="24"/>
          <w:szCs w:val="24"/>
        </w:rPr>
        <w:t xml:space="preserve"> </w:t>
      </w:r>
      <w:r w:rsidR="000E7FD0">
        <w:rPr>
          <w:rFonts w:ascii="Times New Roman" w:hAnsi="Times New Roman"/>
          <w:sz w:val="24"/>
          <w:szCs w:val="24"/>
        </w:rPr>
        <w:t>It is conclusive that</w:t>
      </w:r>
      <w:r w:rsidR="000E7FD0">
        <w:rPr>
          <w:rFonts w:ascii="Times New Roman" w:hAnsi="Times New Roman" w:hint="eastAsia"/>
          <w:sz w:val="24"/>
          <w:szCs w:val="24"/>
        </w:rPr>
        <w:t xml:space="preserve"> </w:t>
      </w:r>
      <w:r w:rsidR="000E7FD0">
        <w:rPr>
          <w:rFonts w:ascii="Times New Roman" w:hAnsi="Times New Roman"/>
          <w:sz w:val="24"/>
          <w:szCs w:val="24"/>
        </w:rPr>
        <w:t xml:space="preserve">there are, in fact, more possibilities in the manipulation of motional features. For instance, Eitan and Granot (2006) categorised the motion patterns with specific movements such as "walking, running, jumping, crawling, and falling or sliding" (p.227); and added another factor of "energy" to indicate how many efforts </w:t>
      </w:r>
      <w:r w:rsidR="00262B2D">
        <w:rPr>
          <w:rFonts w:ascii="Times New Roman" w:hAnsi="Times New Roman"/>
          <w:sz w:val="24"/>
          <w:szCs w:val="24"/>
        </w:rPr>
        <w:t>each motion type was involved</w:t>
      </w:r>
      <w:r w:rsidR="000E7FD0">
        <w:rPr>
          <w:rFonts w:ascii="Times New Roman" w:hAnsi="Times New Roman"/>
          <w:sz w:val="24"/>
          <w:szCs w:val="24"/>
        </w:rPr>
        <w:t xml:space="preserve">. </w:t>
      </w:r>
      <w:r w:rsidR="00262B2D">
        <w:rPr>
          <w:rFonts w:ascii="Times New Roman" w:hAnsi="Times New Roman"/>
          <w:sz w:val="24"/>
          <w:szCs w:val="24"/>
        </w:rPr>
        <w:t>Their</w:t>
      </w:r>
      <w:r w:rsidR="000E7FD0">
        <w:rPr>
          <w:rFonts w:ascii="Times New Roman" w:hAnsi="Times New Roman"/>
          <w:sz w:val="24"/>
          <w:szCs w:val="24"/>
        </w:rPr>
        <w:t xml:space="preserve"> approach has its own limitations in terms of failing to parametrically con</w:t>
      </w:r>
      <w:r w:rsidR="00262B2D">
        <w:rPr>
          <w:rFonts w:ascii="Times New Roman" w:hAnsi="Times New Roman"/>
          <w:sz w:val="24"/>
          <w:szCs w:val="24"/>
        </w:rPr>
        <w:t>trol specific motional patterns. Despite of this,</w:t>
      </w:r>
      <w:r w:rsidR="000E7FD0">
        <w:rPr>
          <w:rFonts w:ascii="Times New Roman" w:hAnsi="Times New Roman"/>
          <w:sz w:val="24"/>
          <w:szCs w:val="24"/>
        </w:rPr>
        <w:t xml:space="preserve"> it has inspired the </w:t>
      </w:r>
      <w:r w:rsidR="00262B2D">
        <w:rPr>
          <w:rFonts w:ascii="Times New Roman" w:hAnsi="Times New Roman"/>
          <w:sz w:val="24"/>
          <w:szCs w:val="24"/>
        </w:rPr>
        <w:t xml:space="preserve">future experiment </w:t>
      </w:r>
      <w:r w:rsidR="000E7FD0">
        <w:rPr>
          <w:rFonts w:ascii="Times New Roman" w:hAnsi="Times New Roman"/>
          <w:sz w:val="24"/>
          <w:szCs w:val="24"/>
        </w:rPr>
        <w:t>design</w:t>
      </w:r>
      <w:r w:rsidR="00166F7D">
        <w:rPr>
          <w:rFonts w:ascii="Times New Roman" w:hAnsi="Times New Roman"/>
          <w:sz w:val="24"/>
          <w:szCs w:val="24"/>
        </w:rPr>
        <w:t>: (1) T</w:t>
      </w:r>
      <w:r w:rsidR="000E7FD0">
        <w:rPr>
          <w:rFonts w:ascii="Times New Roman" w:hAnsi="Times New Roman"/>
          <w:sz w:val="24"/>
          <w:szCs w:val="24"/>
        </w:rPr>
        <w:t>he movement in the video could be observed as normal human movements in daily life</w:t>
      </w:r>
      <w:r w:rsidR="00166F7D">
        <w:rPr>
          <w:rFonts w:ascii="Times New Roman" w:hAnsi="Times New Roman"/>
          <w:sz w:val="24"/>
          <w:szCs w:val="24"/>
        </w:rPr>
        <w:t>;</w:t>
      </w:r>
      <w:r w:rsidR="000A5610">
        <w:rPr>
          <w:rFonts w:ascii="Times New Roman" w:hAnsi="Times New Roman"/>
          <w:sz w:val="24"/>
          <w:szCs w:val="24"/>
        </w:rPr>
        <w:t xml:space="preserve"> </w:t>
      </w:r>
      <w:r w:rsidR="00262B2D">
        <w:rPr>
          <w:rFonts w:ascii="Times New Roman" w:hAnsi="Times New Roman"/>
          <w:sz w:val="24"/>
          <w:szCs w:val="24"/>
        </w:rPr>
        <w:t xml:space="preserve">(2) </w:t>
      </w:r>
      <w:r w:rsidR="000E7FD0">
        <w:rPr>
          <w:rFonts w:ascii="Times New Roman" w:hAnsi="Times New Roman"/>
          <w:sz w:val="24"/>
          <w:szCs w:val="24"/>
        </w:rPr>
        <w:t>the change</w:t>
      </w:r>
      <w:r w:rsidR="00324E65">
        <w:rPr>
          <w:rFonts w:ascii="Times New Roman" w:hAnsi="Times New Roman"/>
          <w:sz w:val="24"/>
          <w:szCs w:val="24"/>
        </w:rPr>
        <w:t xml:space="preserve"> of one motional characteristic can be modulated</w:t>
      </w:r>
      <w:r w:rsidR="000E7FD0">
        <w:rPr>
          <w:rFonts w:ascii="Times New Roman" w:hAnsi="Times New Roman"/>
          <w:sz w:val="24"/>
          <w:szCs w:val="24"/>
        </w:rPr>
        <w:t xml:space="preserve">, such as gradually increasing or decreasing the walking speed. </w:t>
      </w:r>
    </w:p>
    <w:p w14:paraId="63868CE0" w14:textId="4E11CDD4" w:rsidR="00AE7B0C" w:rsidRDefault="00166F7D" w:rsidP="00166F7D">
      <w:pPr>
        <w:spacing w:after="0" w:line="480" w:lineRule="auto"/>
        <w:ind w:firstLine="720"/>
        <w:jc w:val="both"/>
        <w:rPr>
          <w:rFonts w:ascii="Times New Roman" w:hAnsi="Times New Roman"/>
          <w:sz w:val="24"/>
          <w:szCs w:val="24"/>
        </w:rPr>
      </w:pPr>
      <w:r>
        <w:rPr>
          <w:rFonts w:ascii="Times New Roman" w:hAnsi="Times New Roman"/>
          <w:sz w:val="24"/>
          <w:szCs w:val="24"/>
        </w:rPr>
        <w:t>This research failed</w:t>
      </w:r>
      <w:r w:rsidR="000E7FD0">
        <w:rPr>
          <w:rFonts w:ascii="Times New Roman" w:hAnsi="Times New Roman"/>
          <w:sz w:val="24"/>
          <w:szCs w:val="24"/>
        </w:rPr>
        <w:t xml:space="preserve"> to examine the real gestural movements of pianist</w:t>
      </w:r>
      <w:r w:rsidR="00324E65">
        <w:rPr>
          <w:rFonts w:ascii="Times New Roman" w:hAnsi="Times New Roman"/>
          <w:sz w:val="24"/>
          <w:szCs w:val="24"/>
        </w:rPr>
        <w:t xml:space="preserve">s in their musical performance. </w:t>
      </w:r>
      <w:r w:rsidR="000E7FD0">
        <w:rPr>
          <w:rFonts w:ascii="Times New Roman" w:hAnsi="Times New Roman"/>
          <w:sz w:val="24"/>
          <w:szCs w:val="24"/>
        </w:rPr>
        <w:t>Previous empirical approaches of examining the musical expressiveness of performed so</w:t>
      </w:r>
      <w:r>
        <w:rPr>
          <w:rFonts w:ascii="Times New Roman" w:hAnsi="Times New Roman"/>
          <w:sz w:val="24"/>
          <w:szCs w:val="24"/>
        </w:rPr>
        <w:t>unds has taken into account the</w:t>
      </w:r>
      <w:r w:rsidR="000E7FD0">
        <w:rPr>
          <w:rFonts w:ascii="Times New Roman" w:hAnsi="Times New Roman"/>
          <w:sz w:val="24"/>
          <w:szCs w:val="24"/>
        </w:rPr>
        <w:t xml:space="preserve"> gestural features</w:t>
      </w:r>
      <w:r>
        <w:rPr>
          <w:rFonts w:ascii="Times New Roman" w:hAnsi="Times New Roman"/>
          <w:sz w:val="24"/>
          <w:szCs w:val="24"/>
        </w:rPr>
        <w:t xml:space="preserve"> of performers</w:t>
      </w:r>
      <w:r w:rsidR="000E7FD0">
        <w:rPr>
          <w:rFonts w:ascii="Times New Roman" w:hAnsi="Times New Roman"/>
          <w:sz w:val="24"/>
          <w:szCs w:val="24"/>
        </w:rPr>
        <w:t xml:space="preserve"> in their prod</w:t>
      </w:r>
      <w:r>
        <w:rPr>
          <w:rFonts w:ascii="Times New Roman" w:hAnsi="Times New Roman"/>
          <w:sz w:val="24"/>
          <w:szCs w:val="24"/>
        </w:rPr>
        <w:t>uction of musical sounds. They</w:t>
      </w:r>
      <w:r w:rsidR="000E7FD0">
        <w:rPr>
          <w:rFonts w:ascii="Times New Roman" w:hAnsi="Times New Roman"/>
          <w:sz w:val="24"/>
          <w:szCs w:val="24"/>
        </w:rPr>
        <w:t xml:space="preserve"> found that there was a close link between the gestural features of performers and the musical characteristics of produced sounds. Further studies could establish further the motion-tracking techniques and examine the motional features of wrists and arms in their production of music and its correlation with sound features. This is the customary </w:t>
      </w:r>
      <w:r w:rsidR="000E7FD0">
        <w:rPr>
          <w:rFonts w:ascii="Times New Roman" w:hAnsi="Times New Roman" w:hint="eastAsia"/>
          <w:sz w:val="24"/>
          <w:szCs w:val="24"/>
        </w:rPr>
        <w:t xml:space="preserve">experimental </w:t>
      </w:r>
      <w:r>
        <w:rPr>
          <w:rFonts w:ascii="Times New Roman" w:hAnsi="Times New Roman"/>
          <w:sz w:val="24"/>
          <w:szCs w:val="24"/>
        </w:rPr>
        <w:t>approach to examine the</w:t>
      </w:r>
      <w:r w:rsidR="000E7FD0">
        <w:rPr>
          <w:rFonts w:ascii="Times New Roman" w:hAnsi="Times New Roman"/>
          <w:sz w:val="24"/>
          <w:szCs w:val="24"/>
        </w:rPr>
        <w:t xml:space="preserve"> expressive musical performance. </w:t>
      </w:r>
    </w:p>
    <w:p w14:paraId="3BD76BC8" w14:textId="77777777" w:rsidR="00AE7B0C" w:rsidRDefault="00166F7D" w:rsidP="00D9692B">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F</w:t>
      </w:r>
      <w:r w:rsidR="000E7FD0">
        <w:rPr>
          <w:rFonts w:ascii="Times New Roman" w:hAnsi="Times New Roman"/>
          <w:sz w:val="24"/>
          <w:szCs w:val="24"/>
        </w:rPr>
        <w:t>uture follow-up studies could design a recogn</w:t>
      </w:r>
      <w:r>
        <w:rPr>
          <w:rFonts w:ascii="Times New Roman" w:hAnsi="Times New Roman"/>
          <w:sz w:val="24"/>
          <w:szCs w:val="24"/>
        </w:rPr>
        <w:t>ition task for the pianists who</w:t>
      </w:r>
      <w:r w:rsidR="000E7FD0">
        <w:rPr>
          <w:rFonts w:ascii="Times New Roman" w:hAnsi="Times New Roman"/>
          <w:sz w:val="24"/>
          <w:szCs w:val="24"/>
        </w:rPr>
        <w:t xml:space="preserve"> have participated in this study</w:t>
      </w:r>
      <w:r>
        <w:rPr>
          <w:rFonts w:ascii="Times New Roman" w:hAnsi="Times New Roman"/>
          <w:sz w:val="24"/>
          <w:szCs w:val="24"/>
        </w:rPr>
        <w:t>,</w:t>
      </w:r>
      <w:r w:rsidR="000E7FD0">
        <w:rPr>
          <w:rFonts w:ascii="Times New Roman" w:hAnsi="Times New Roman"/>
          <w:sz w:val="24"/>
          <w:szCs w:val="24"/>
        </w:rPr>
        <w:t xml:space="preserve"> or </w:t>
      </w:r>
      <w:r>
        <w:rPr>
          <w:rFonts w:ascii="Times New Roman" w:hAnsi="Times New Roman"/>
          <w:sz w:val="24"/>
          <w:szCs w:val="24"/>
        </w:rPr>
        <w:t xml:space="preserve">conduct </w:t>
      </w:r>
      <w:r w:rsidR="000E7FD0">
        <w:rPr>
          <w:rFonts w:ascii="Times New Roman" w:hAnsi="Times New Roman"/>
          <w:sz w:val="24"/>
          <w:szCs w:val="24"/>
        </w:rPr>
        <w:t xml:space="preserve">a perception study for listeners containing both non-musicians and musicians. </w:t>
      </w:r>
      <w:r>
        <w:rPr>
          <w:rFonts w:ascii="Times New Roman" w:hAnsi="Times New Roman"/>
          <w:sz w:val="24"/>
          <w:szCs w:val="24"/>
        </w:rPr>
        <w:t>The recognition task</w:t>
      </w:r>
      <w:r w:rsidR="000E7FD0">
        <w:rPr>
          <w:rFonts w:ascii="Times New Roman" w:hAnsi="Times New Roman"/>
          <w:sz w:val="24"/>
          <w:szCs w:val="24"/>
        </w:rPr>
        <w:t xml:space="preserve"> aims to </w:t>
      </w:r>
      <w:r>
        <w:rPr>
          <w:rFonts w:ascii="Times New Roman" w:hAnsi="Times New Roman"/>
          <w:sz w:val="24"/>
          <w:szCs w:val="24"/>
        </w:rPr>
        <w:t>examine whether pianists who</w:t>
      </w:r>
      <w:r w:rsidR="000E7FD0">
        <w:rPr>
          <w:rFonts w:ascii="Times New Roman" w:hAnsi="Times New Roman"/>
          <w:sz w:val="24"/>
          <w:szCs w:val="24"/>
        </w:rPr>
        <w:t xml:space="preserve"> are involved in this study have the capacity to recognise </w:t>
      </w:r>
      <w:r w:rsidR="00E900FD">
        <w:rPr>
          <w:rFonts w:ascii="Times New Roman" w:hAnsi="Times New Roman"/>
          <w:sz w:val="24"/>
          <w:szCs w:val="24"/>
        </w:rPr>
        <w:t>their</w:t>
      </w:r>
      <w:r w:rsidR="000E7FD0">
        <w:rPr>
          <w:rFonts w:ascii="Times New Roman" w:hAnsi="Times New Roman"/>
          <w:sz w:val="24"/>
          <w:szCs w:val="24"/>
        </w:rPr>
        <w:t xml:space="preserve"> own performance and indicate the audio recording with the corresponding motional pattern in the visual stimuli. </w:t>
      </w:r>
      <w:r>
        <w:rPr>
          <w:rFonts w:ascii="Times New Roman" w:hAnsi="Times New Roman"/>
          <w:sz w:val="24"/>
          <w:szCs w:val="24"/>
        </w:rPr>
        <w:t xml:space="preserve">The </w:t>
      </w:r>
      <w:r w:rsidR="000E7FD0">
        <w:rPr>
          <w:rFonts w:ascii="Times New Roman" w:hAnsi="Times New Roman"/>
          <w:sz w:val="24"/>
          <w:szCs w:val="24"/>
        </w:rPr>
        <w:t xml:space="preserve">perception study </w:t>
      </w:r>
      <w:r>
        <w:rPr>
          <w:rFonts w:ascii="Times New Roman" w:hAnsi="Times New Roman"/>
          <w:sz w:val="24"/>
          <w:szCs w:val="24"/>
        </w:rPr>
        <w:t xml:space="preserve">may </w:t>
      </w:r>
      <w:r w:rsidR="000E7FD0">
        <w:rPr>
          <w:rFonts w:ascii="Times New Roman" w:hAnsi="Times New Roman"/>
          <w:sz w:val="24"/>
          <w:szCs w:val="24"/>
        </w:rPr>
        <w:t xml:space="preserve">be designed as a listening task </w:t>
      </w:r>
      <w:r>
        <w:rPr>
          <w:rFonts w:ascii="Times New Roman" w:hAnsi="Times New Roman"/>
          <w:sz w:val="24"/>
          <w:szCs w:val="24"/>
        </w:rPr>
        <w:t>by using</w:t>
      </w:r>
      <w:r w:rsidR="000E7FD0">
        <w:rPr>
          <w:rFonts w:ascii="Times New Roman" w:hAnsi="Times New Roman"/>
          <w:sz w:val="24"/>
          <w:szCs w:val="24"/>
        </w:rPr>
        <w:t xml:space="preserve"> the audio recording</w:t>
      </w:r>
      <w:r>
        <w:rPr>
          <w:rFonts w:ascii="Times New Roman" w:hAnsi="Times New Roman"/>
          <w:sz w:val="24"/>
          <w:szCs w:val="24"/>
        </w:rPr>
        <w:t>s</w:t>
      </w:r>
      <w:r w:rsidR="000E7FD0">
        <w:rPr>
          <w:rFonts w:ascii="Times New Roman" w:hAnsi="Times New Roman"/>
          <w:sz w:val="24"/>
          <w:szCs w:val="24"/>
        </w:rPr>
        <w:t xml:space="preserve"> </w:t>
      </w:r>
      <w:r>
        <w:rPr>
          <w:rFonts w:ascii="Times New Roman" w:hAnsi="Times New Roman"/>
          <w:sz w:val="24"/>
          <w:szCs w:val="24"/>
        </w:rPr>
        <w:t xml:space="preserve">in this study </w:t>
      </w:r>
      <w:r w:rsidR="000E7FD0">
        <w:rPr>
          <w:rFonts w:ascii="Times New Roman" w:hAnsi="Times New Roman"/>
          <w:sz w:val="24"/>
          <w:szCs w:val="24"/>
        </w:rPr>
        <w:t xml:space="preserve">to detect </w:t>
      </w:r>
      <w:r>
        <w:rPr>
          <w:rFonts w:ascii="Times New Roman" w:hAnsi="Times New Roman"/>
          <w:sz w:val="24"/>
          <w:szCs w:val="24"/>
        </w:rPr>
        <w:t xml:space="preserve">the perceived motional patterns. This listening test is </w:t>
      </w:r>
      <w:r w:rsidR="000E7FD0">
        <w:rPr>
          <w:rFonts w:ascii="Times New Roman" w:hAnsi="Times New Roman"/>
          <w:sz w:val="24"/>
          <w:szCs w:val="24"/>
        </w:rPr>
        <w:t>specifically targeted at new participants containing musicians and non-musicians</w:t>
      </w:r>
      <w:r w:rsidR="00D9692B">
        <w:rPr>
          <w:rFonts w:ascii="Times New Roman" w:hAnsi="Times New Roman"/>
          <w:sz w:val="24"/>
          <w:szCs w:val="24"/>
        </w:rPr>
        <w:t>,</w:t>
      </w:r>
      <w:r w:rsidR="000E7FD0">
        <w:rPr>
          <w:rFonts w:ascii="Times New Roman" w:hAnsi="Times New Roman"/>
          <w:sz w:val="24"/>
          <w:szCs w:val="24"/>
        </w:rPr>
        <w:t xml:space="preserve"> </w:t>
      </w:r>
      <w:r w:rsidR="00D9692B">
        <w:rPr>
          <w:rFonts w:ascii="Times New Roman" w:hAnsi="Times New Roman"/>
          <w:sz w:val="24"/>
          <w:szCs w:val="24"/>
        </w:rPr>
        <w:t xml:space="preserve">aiming </w:t>
      </w:r>
      <w:r w:rsidR="000E7FD0">
        <w:rPr>
          <w:rFonts w:ascii="Times New Roman" w:hAnsi="Times New Roman"/>
          <w:sz w:val="24"/>
          <w:szCs w:val="24"/>
        </w:rPr>
        <w:t>to examine the</w:t>
      </w:r>
      <w:r w:rsidR="00D9692B">
        <w:rPr>
          <w:rFonts w:ascii="Times New Roman" w:hAnsi="Times New Roman"/>
          <w:sz w:val="24"/>
          <w:szCs w:val="24"/>
        </w:rPr>
        <w:t xml:space="preserve"> effects of musical expertise on</w:t>
      </w:r>
      <w:r w:rsidR="000E7FD0">
        <w:rPr>
          <w:rFonts w:ascii="Times New Roman" w:hAnsi="Times New Roman"/>
          <w:sz w:val="24"/>
          <w:szCs w:val="24"/>
        </w:rPr>
        <w:t xml:space="preserve"> their perceptual differences of musical sounds </w:t>
      </w:r>
      <w:r w:rsidR="00D9692B">
        <w:rPr>
          <w:rFonts w:ascii="Times New Roman" w:hAnsi="Times New Roman"/>
          <w:sz w:val="24"/>
          <w:szCs w:val="24"/>
        </w:rPr>
        <w:t xml:space="preserve">varying </w:t>
      </w:r>
      <w:r w:rsidR="000E7FD0">
        <w:rPr>
          <w:rFonts w:ascii="Times New Roman" w:hAnsi="Times New Roman"/>
          <w:sz w:val="24"/>
          <w:szCs w:val="24"/>
        </w:rPr>
        <w:t xml:space="preserve">with distinct characteristics. It </w:t>
      </w:r>
      <w:r w:rsidR="00D9692B">
        <w:rPr>
          <w:rFonts w:ascii="Times New Roman" w:hAnsi="Times New Roman"/>
          <w:sz w:val="24"/>
          <w:szCs w:val="24"/>
        </w:rPr>
        <w:t>may also examine</w:t>
      </w:r>
      <w:r w:rsidR="000E7FD0">
        <w:rPr>
          <w:rFonts w:ascii="Times New Roman" w:hAnsi="Times New Roman"/>
          <w:sz w:val="24"/>
          <w:szCs w:val="24"/>
        </w:rPr>
        <w:t xml:space="preserve"> the consistency between perceived motional patterns by listeners and original corresponding motional patterns by performers. </w:t>
      </w:r>
    </w:p>
    <w:p w14:paraId="524E9B8A" w14:textId="77777777" w:rsidR="00AE7B0C" w:rsidRDefault="00AE7B0C">
      <w:pPr>
        <w:spacing w:after="0" w:line="480" w:lineRule="auto"/>
        <w:ind w:left="360"/>
        <w:jc w:val="both"/>
        <w:rPr>
          <w:rFonts w:ascii="Times New Roman" w:hAnsi="Times New Roman"/>
          <w:sz w:val="24"/>
          <w:szCs w:val="24"/>
        </w:rPr>
      </w:pPr>
    </w:p>
    <w:p w14:paraId="2CB1ECB4" w14:textId="77777777" w:rsidR="00AE7B0C" w:rsidRDefault="000E7FD0">
      <w:pPr>
        <w:pageBreakBefore/>
        <w:spacing w:after="0" w:line="480" w:lineRule="auto"/>
        <w:ind w:left="357"/>
        <w:jc w:val="center"/>
        <w:outlineLvl w:val="0"/>
        <w:rPr>
          <w:rFonts w:ascii="Times New Roman" w:hAnsi="Times New Roman"/>
          <w:b/>
          <w:bCs/>
          <w:sz w:val="24"/>
          <w:szCs w:val="24"/>
        </w:rPr>
      </w:pPr>
      <w:bookmarkStart w:id="116" w:name="_Toc450406854"/>
      <w:r>
        <w:rPr>
          <w:rFonts w:ascii="Times New Roman" w:hAnsi="Times New Roman"/>
          <w:b/>
          <w:bCs/>
          <w:sz w:val="24"/>
          <w:szCs w:val="24"/>
        </w:rPr>
        <w:lastRenderedPageBreak/>
        <w:t>6. Conclusion</w:t>
      </w:r>
      <w:bookmarkEnd w:id="116"/>
    </w:p>
    <w:p w14:paraId="40D27AA0" w14:textId="69F56044" w:rsidR="00AE7B0C" w:rsidRDefault="000E7FD0" w:rsidP="00D9692B">
      <w:pPr>
        <w:spacing w:after="0" w:line="480" w:lineRule="auto"/>
        <w:ind w:firstLine="720"/>
        <w:jc w:val="both"/>
        <w:rPr>
          <w:rFonts w:ascii="Times New Roman" w:hAnsi="Times New Roman"/>
          <w:sz w:val="24"/>
          <w:szCs w:val="24"/>
        </w:rPr>
      </w:pPr>
      <w:r>
        <w:rPr>
          <w:rFonts w:ascii="Times New Roman" w:hAnsi="Times New Roman"/>
          <w:sz w:val="24"/>
          <w:szCs w:val="24"/>
        </w:rPr>
        <w:t>This study has examined the cross-modal association between motion and music in a musical performance context. It found that musicians were capable of</w:t>
      </w:r>
      <w:r w:rsidR="000A5610">
        <w:rPr>
          <w:rFonts w:ascii="Times New Roman" w:hAnsi="Times New Roman"/>
          <w:sz w:val="24"/>
          <w:szCs w:val="24"/>
        </w:rPr>
        <w:t xml:space="preserve"> </w:t>
      </w:r>
      <w:r w:rsidR="003C2857">
        <w:rPr>
          <w:rFonts w:ascii="Times New Roman" w:hAnsi="Times New Roman"/>
          <w:sz w:val="24"/>
          <w:szCs w:val="24"/>
        </w:rPr>
        <w:t xml:space="preserve">transforming </w:t>
      </w:r>
      <w:r>
        <w:rPr>
          <w:rFonts w:ascii="Times New Roman" w:hAnsi="Times New Roman"/>
          <w:sz w:val="24"/>
          <w:szCs w:val="24"/>
        </w:rPr>
        <w:t xml:space="preserve">the visualised motional patterns </w:t>
      </w:r>
      <w:r w:rsidR="000A5610">
        <w:rPr>
          <w:rFonts w:ascii="Times New Roman" w:hAnsi="Times New Roman"/>
          <w:sz w:val="24"/>
          <w:szCs w:val="24"/>
        </w:rPr>
        <w:t xml:space="preserve">as observed in </w:t>
      </w:r>
      <w:r>
        <w:rPr>
          <w:rFonts w:ascii="Times New Roman" w:hAnsi="Times New Roman"/>
          <w:sz w:val="24"/>
          <w:szCs w:val="24"/>
        </w:rPr>
        <w:t xml:space="preserve">the video </w:t>
      </w:r>
      <w:r w:rsidR="000A5610">
        <w:rPr>
          <w:rFonts w:ascii="Times New Roman" w:hAnsi="Times New Roman"/>
          <w:sz w:val="24"/>
          <w:szCs w:val="24"/>
        </w:rPr>
        <w:t xml:space="preserve">to </w:t>
      </w:r>
      <w:r>
        <w:rPr>
          <w:rFonts w:ascii="Times New Roman" w:hAnsi="Times New Roman"/>
          <w:sz w:val="24"/>
          <w:szCs w:val="24"/>
        </w:rPr>
        <w:t>their creative and improvised performance of both single tones and a short piece of melody with distinct expressive interpretations. The results of this study ha</w:t>
      </w:r>
      <w:r w:rsidR="007C1E32">
        <w:rPr>
          <w:rFonts w:ascii="Times New Roman" w:hAnsi="Times New Roman"/>
          <w:sz w:val="24"/>
          <w:szCs w:val="24"/>
        </w:rPr>
        <w:t>ve</w:t>
      </w:r>
      <w:r>
        <w:rPr>
          <w:rFonts w:ascii="Times New Roman" w:hAnsi="Times New Roman"/>
          <w:sz w:val="24"/>
          <w:szCs w:val="24"/>
        </w:rPr>
        <w:t xml:space="preserve"> not only confirmed the numerous and well documented p</w:t>
      </w:r>
      <w:r w:rsidR="00D9692B">
        <w:rPr>
          <w:rFonts w:ascii="Times New Roman" w:hAnsi="Times New Roman"/>
          <w:sz w:val="24"/>
          <w:szCs w:val="24"/>
        </w:rPr>
        <w:t>airs of motion-music analogies (speed/</w:t>
      </w:r>
      <w:r>
        <w:rPr>
          <w:rFonts w:ascii="Times New Roman" w:hAnsi="Times New Roman"/>
          <w:sz w:val="24"/>
          <w:szCs w:val="24"/>
        </w:rPr>
        <w:t>tempo, continuity</w:t>
      </w:r>
      <w:r w:rsidR="00D9692B">
        <w:rPr>
          <w:rFonts w:ascii="Times New Roman" w:hAnsi="Times New Roman"/>
          <w:sz w:val="24"/>
          <w:szCs w:val="24"/>
        </w:rPr>
        <w:t>/</w:t>
      </w:r>
      <w:r>
        <w:rPr>
          <w:rFonts w:ascii="Times New Roman" w:hAnsi="Times New Roman"/>
          <w:sz w:val="24"/>
          <w:szCs w:val="24"/>
        </w:rPr>
        <w:t>articulation</w:t>
      </w:r>
      <w:r w:rsidR="00D9692B">
        <w:rPr>
          <w:rFonts w:ascii="Times New Roman" w:hAnsi="Times New Roman"/>
          <w:sz w:val="24"/>
          <w:szCs w:val="24"/>
        </w:rPr>
        <w:t xml:space="preserve">, </w:t>
      </w:r>
      <w:r w:rsidR="00450A25">
        <w:rPr>
          <w:rFonts w:ascii="Times New Roman" w:hAnsi="Times New Roman"/>
          <w:sz w:val="24"/>
          <w:szCs w:val="24"/>
        </w:rPr>
        <w:t>distance</w:t>
      </w:r>
      <w:r w:rsidR="00D9692B">
        <w:rPr>
          <w:rFonts w:ascii="Times New Roman" w:hAnsi="Times New Roman"/>
          <w:sz w:val="24"/>
          <w:szCs w:val="24"/>
        </w:rPr>
        <w:t>/volume)</w:t>
      </w:r>
      <w:r>
        <w:rPr>
          <w:rFonts w:ascii="Times New Roman" w:hAnsi="Times New Roman"/>
          <w:sz w:val="24"/>
          <w:szCs w:val="24"/>
        </w:rPr>
        <w:t xml:space="preserve">, but also indicated </w:t>
      </w:r>
      <w:r w:rsidR="007C1E32">
        <w:rPr>
          <w:rFonts w:ascii="Times New Roman" w:hAnsi="Times New Roman"/>
          <w:sz w:val="24"/>
          <w:szCs w:val="24"/>
        </w:rPr>
        <w:t>additional</w:t>
      </w:r>
      <w:r>
        <w:rPr>
          <w:rFonts w:ascii="Times New Roman" w:hAnsi="Times New Roman"/>
          <w:sz w:val="24"/>
          <w:szCs w:val="24"/>
        </w:rPr>
        <w:t xml:space="preserve"> interactions, such as the effect of motional height on musical articulation and the effect of motional speed on musical </w:t>
      </w:r>
      <w:r w:rsidR="005260B2">
        <w:rPr>
          <w:rFonts w:ascii="Times New Roman" w:hAnsi="Times New Roman"/>
          <w:sz w:val="24"/>
          <w:szCs w:val="24"/>
        </w:rPr>
        <w:t>volume</w:t>
      </w:r>
      <w:r>
        <w:rPr>
          <w:rFonts w:ascii="Times New Roman" w:hAnsi="Times New Roman"/>
          <w:sz w:val="24"/>
          <w:szCs w:val="24"/>
        </w:rPr>
        <w:t xml:space="preserve">. These results extended previous empirical evidence of motion-music mapping into a creative and improvised performance environment with more systematic </w:t>
      </w:r>
      <w:r w:rsidR="007C1E32">
        <w:rPr>
          <w:rFonts w:ascii="Times New Roman" w:hAnsi="Times New Roman"/>
          <w:sz w:val="24"/>
          <w:szCs w:val="24"/>
        </w:rPr>
        <w:t>variation of motion variables</w:t>
      </w:r>
      <w:r>
        <w:rPr>
          <w:rFonts w:ascii="Times New Roman" w:hAnsi="Times New Roman"/>
          <w:sz w:val="24"/>
          <w:szCs w:val="24"/>
        </w:rPr>
        <w:t>.</w:t>
      </w:r>
    </w:p>
    <w:p w14:paraId="65B71FAB" w14:textId="12AA3CE3" w:rsidR="00AE7B0C" w:rsidRDefault="000E7FD0" w:rsidP="0023115C">
      <w:pPr>
        <w:spacing w:after="0" w:line="480" w:lineRule="auto"/>
        <w:ind w:firstLine="720"/>
        <w:jc w:val="both"/>
        <w:rPr>
          <w:rFonts w:ascii="Times New Roman" w:hAnsi="Times New Roman"/>
          <w:sz w:val="24"/>
          <w:szCs w:val="24"/>
        </w:rPr>
      </w:pPr>
      <w:r>
        <w:rPr>
          <w:rFonts w:ascii="Times New Roman" w:hAnsi="Times New Roman"/>
          <w:sz w:val="24"/>
          <w:szCs w:val="24"/>
        </w:rPr>
        <w:t xml:space="preserve">Previous empirical studies that investigated the relationship between gestural movements and musical expressiveness </w:t>
      </w:r>
      <w:r w:rsidR="007C1E32">
        <w:rPr>
          <w:rFonts w:ascii="Times New Roman" w:hAnsi="Times New Roman"/>
          <w:sz w:val="24"/>
          <w:szCs w:val="24"/>
        </w:rPr>
        <w:t xml:space="preserve">have been </w:t>
      </w:r>
      <w:r>
        <w:rPr>
          <w:rFonts w:ascii="Times New Roman" w:hAnsi="Times New Roman"/>
          <w:sz w:val="24"/>
          <w:szCs w:val="24"/>
        </w:rPr>
        <w:t>mainly concerned with the quantitative characteristics of motion, such as the amounts or the scale of movements</w:t>
      </w:r>
      <w:r w:rsidR="007C1E32">
        <w:rPr>
          <w:rFonts w:ascii="Times New Roman" w:hAnsi="Times New Roman"/>
          <w:sz w:val="24"/>
          <w:szCs w:val="24"/>
        </w:rPr>
        <w:t xml:space="preserve"> in response to music</w:t>
      </w:r>
      <w:r>
        <w:rPr>
          <w:rFonts w:ascii="Times New Roman" w:hAnsi="Times New Roman"/>
          <w:sz w:val="24"/>
          <w:szCs w:val="24"/>
        </w:rPr>
        <w:t xml:space="preserve">. This study extended the previous evidence, with a more detailed demonstration, in terms of expression of specific musical attributes </w:t>
      </w:r>
      <w:r w:rsidR="007C1E32">
        <w:rPr>
          <w:rFonts w:ascii="Times New Roman" w:hAnsi="Times New Roman"/>
          <w:sz w:val="24"/>
          <w:szCs w:val="24"/>
        </w:rPr>
        <w:t>in response to</w:t>
      </w:r>
      <w:r>
        <w:rPr>
          <w:rFonts w:ascii="Times New Roman" w:hAnsi="Times New Roman"/>
          <w:sz w:val="24"/>
          <w:szCs w:val="24"/>
        </w:rPr>
        <w:t xml:space="preserve"> particular motional features. </w:t>
      </w:r>
      <w:r w:rsidR="00F12DA9">
        <w:rPr>
          <w:rFonts w:ascii="Times New Roman" w:hAnsi="Times New Roman"/>
          <w:sz w:val="24"/>
          <w:szCs w:val="24"/>
        </w:rPr>
        <w:t xml:space="preserve">This study contributes to the embodied perspective on expressive music performance. Pianists perceive, </w:t>
      </w:r>
      <w:r w:rsidR="0023115C">
        <w:rPr>
          <w:rFonts w:ascii="Times New Roman" w:hAnsi="Times New Roman"/>
          <w:sz w:val="24"/>
          <w:szCs w:val="24"/>
        </w:rPr>
        <w:t>describe</w:t>
      </w:r>
      <w:r w:rsidR="00F12DA9">
        <w:rPr>
          <w:rFonts w:ascii="Times New Roman" w:hAnsi="Times New Roman"/>
          <w:sz w:val="24"/>
          <w:szCs w:val="24"/>
        </w:rPr>
        <w:t xml:space="preserve">, and </w:t>
      </w:r>
      <w:r w:rsidR="0023115C">
        <w:rPr>
          <w:rFonts w:ascii="Times New Roman" w:hAnsi="Times New Roman"/>
          <w:sz w:val="24"/>
          <w:szCs w:val="24"/>
        </w:rPr>
        <w:t xml:space="preserve">understand </w:t>
      </w:r>
      <w:r w:rsidR="00F12DA9">
        <w:rPr>
          <w:rFonts w:ascii="Times New Roman" w:hAnsi="Times New Roman"/>
          <w:sz w:val="24"/>
          <w:szCs w:val="24"/>
        </w:rPr>
        <w:t>musical sounds by referring to bodily experience, which in turn helps them to understand the</w:t>
      </w:r>
      <w:r w:rsidR="0023115C">
        <w:rPr>
          <w:rFonts w:ascii="Times New Roman" w:hAnsi="Times New Roman"/>
          <w:sz w:val="24"/>
          <w:szCs w:val="24"/>
        </w:rPr>
        <w:t xml:space="preserve"> physical</w:t>
      </w:r>
      <w:r w:rsidR="00F12DA9">
        <w:rPr>
          <w:rFonts w:ascii="Times New Roman" w:hAnsi="Times New Roman"/>
          <w:sz w:val="24"/>
          <w:szCs w:val="24"/>
        </w:rPr>
        <w:t xml:space="preserve"> </w:t>
      </w:r>
      <w:r w:rsidR="0023115C">
        <w:rPr>
          <w:rFonts w:ascii="Times New Roman" w:hAnsi="Times New Roman"/>
          <w:sz w:val="24"/>
          <w:szCs w:val="24"/>
        </w:rPr>
        <w:t>movement and transform it into creative</w:t>
      </w:r>
      <w:r w:rsidR="00F12DA9">
        <w:rPr>
          <w:rFonts w:ascii="Times New Roman" w:hAnsi="Times New Roman"/>
          <w:sz w:val="24"/>
          <w:szCs w:val="24"/>
        </w:rPr>
        <w:t xml:space="preserve"> </w:t>
      </w:r>
      <w:r w:rsidR="0023115C">
        <w:rPr>
          <w:rFonts w:ascii="Times New Roman" w:hAnsi="Times New Roman"/>
          <w:sz w:val="24"/>
          <w:szCs w:val="24"/>
        </w:rPr>
        <w:t xml:space="preserve">and </w:t>
      </w:r>
      <w:r w:rsidR="00F12DA9">
        <w:rPr>
          <w:rFonts w:ascii="Times New Roman" w:hAnsi="Times New Roman"/>
          <w:sz w:val="24"/>
          <w:szCs w:val="24"/>
        </w:rPr>
        <w:t>expressive performance</w:t>
      </w:r>
      <w:r w:rsidR="0023115C">
        <w:rPr>
          <w:rFonts w:ascii="Times New Roman" w:hAnsi="Times New Roman"/>
          <w:sz w:val="24"/>
          <w:szCs w:val="24"/>
        </w:rPr>
        <w:t>.</w:t>
      </w:r>
      <w:r w:rsidR="00F12DA9">
        <w:rPr>
          <w:rFonts w:ascii="Times New Roman" w:hAnsi="Times New Roman"/>
          <w:sz w:val="24"/>
          <w:szCs w:val="24"/>
        </w:rPr>
        <w:t xml:space="preserve"> </w:t>
      </w:r>
    </w:p>
    <w:p w14:paraId="3D46D144" w14:textId="77777777" w:rsidR="00AE7B0C" w:rsidRDefault="00AE7B0C"/>
    <w:p w14:paraId="60D6F7FD" w14:textId="77777777" w:rsidR="00AE7B0C" w:rsidRDefault="000E7FD0">
      <w:pPr>
        <w:pageBreakBefore/>
        <w:spacing w:after="0" w:line="480" w:lineRule="auto"/>
        <w:jc w:val="center"/>
        <w:outlineLvl w:val="0"/>
        <w:rPr>
          <w:rFonts w:ascii="Times New Roman" w:hAnsi="Times New Roman"/>
          <w:b/>
          <w:bCs/>
          <w:sz w:val="24"/>
          <w:szCs w:val="24"/>
        </w:rPr>
      </w:pPr>
      <w:bookmarkStart w:id="117" w:name="_Toc450062166"/>
      <w:bookmarkStart w:id="118" w:name="_Toc450406855"/>
      <w:r>
        <w:rPr>
          <w:rFonts w:ascii="Times New Roman" w:hAnsi="Times New Roman"/>
          <w:b/>
          <w:bCs/>
          <w:sz w:val="24"/>
          <w:szCs w:val="24"/>
        </w:rPr>
        <w:lastRenderedPageBreak/>
        <w:t>References</w:t>
      </w:r>
      <w:bookmarkEnd w:id="117"/>
      <w:bookmarkEnd w:id="118"/>
    </w:p>
    <w:p w14:paraId="31F4A065" w14:textId="77777777" w:rsidR="00AE7B0C" w:rsidRDefault="000E7FD0">
      <w:pPr>
        <w:spacing w:after="0" w:line="480" w:lineRule="auto"/>
        <w:ind w:left="720" w:hanging="720"/>
        <w:jc w:val="both"/>
        <w:rPr>
          <w:rFonts w:ascii="Times New Roman" w:hAnsi="Times New Roman"/>
          <w:sz w:val="24"/>
          <w:szCs w:val="24"/>
          <w:lang w:val="de-DE"/>
        </w:rPr>
      </w:pPr>
      <w:r>
        <w:rPr>
          <w:rFonts w:ascii="Times New Roman" w:hAnsi="Times New Roman"/>
          <w:sz w:val="24"/>
          <w:szCs w:val="24"/>
        </w:rPr>
        <w:t xml:space="preserve">Antle, A. N., Corness, G., &amp; Droumeva, M. (2009). What the body knows: Exploring the benefits of embodied metaphors in hybrid physical digital environments. </w:t>
      </w:r>
      <w:r>
        <w:rPr>
          <w:rFonts w:ascii="Times New Roman" w:hAnsi="Times New Roman"/>
          <w:i/>
          <w:iCs/>
          <w:sz w:val="24"/>
          <w:szCs w:val="24"/>
          <w:lang w:val="de-DE"/>
        </w:rPr>
        <w:t>Interacting with Computers</w:t>
      </w:r>
      <w:r>
        <w:rPr>
          <w:rFonts w:ascii="Times New Roman" w:hAnsi="Times New Roman"/>
          <w:sz w:val="24"/>
          <w:szCs w:val="24"/>
          <w:lang w:val="de-DE"/>
        </w:rPr>
        <w:t xml:space="preserve">, </w:t>
      </w:r>
      <w:r>
        <w:rPr>
          <w:rFonts w:ascii="Times New Roman" w:hAnsi="Times New Roman"/>
          <w:i/>
          <w:iCs/>
          <w:sz w:val="24"/>
          <w:szCs w:val="24"/>
          <w:lang w:val="de-DE"/>
        </w:rPr>
        <w:t>21</w:t>
      </w:r>
      <w:r>
        <w:rPr>
          <w:rFonts w:ascii="Times New Roman" w:hAnsi="Times New Roman"/>
          <w:sz w:val="24"/>
          <w:szCs w:val="24"/>
          <w:lang w:val="de-DE"/>
        </w:rPr>
        <w:t>(1), 66-75.</w:t>
      </w:r>
    </w:p>
    <w:p w14:paraId="10BA035C"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lang w:val="de-DE"/>
        </w:rPr>
        <w:t xml:space="preserve">Bangert, M., Peschel, T., Schlaug, G., Rotte, M., Drescher, D., Hinrichs, H., ... </w:t>
      </w:r>
      <w:r>
        <w:rPr>
          <w:rFonts w:ascii="Times New Roman" w:hAnsi="Times New Roman"/>
          <w:sz w:val="24"/>
          <w:szCs w:val="24"/>
        </w:rPr>
        <w:t xml:space="preserve">&amp; Altenmüller, E. (2006). Shared networks for auditory and motor processing in professional pianists: evidence from fMRI conjunction. </w:t>
      </w:r>
      <w:r>
        <w:rPr>
          <w:rFonts w:ascii="Times New Roman" w:hAnsi="Times New Roman"/>
          <w:i/>
          <w:iCs/>
          <w:sz w:val="24"/>
          <w:szCs w:val="24"/>
        </w:rPr>
        <w:t>Neuroimage</w:t>
      </w:r>
      <w:r>
        <w:rPr>
          <w:rFonts w:ascii="Times New Roman" w:hAnsi="Times New Roman"/>
          <w:sz w:val="24"/>
          <w:szCs w:val="24"/>
        </w:rPr>
        <w:t xml:space="preserve">, </w:t>
      </w:r>
      <w:r>
        <w:rPr>
          <w:rFonts w:ascii="Times New Roman" w:hAnsi="Times New Roman"/>
          <w:i/>
          <w:iCs/>
          <w:sz w:val="24"/>
          <w:szCs w:val="24"/>
        </w:rPr>
        <w:t>30</w:t>
      </w:r>
      <w:r>
        <w:rPr>
          <w:rFonts w:ascii="Times New Roman" w:hAnsi="Times New Roman"/>
          <w:sz w:val="24"/>
          <w:szCs w:val="24"/>
        </w:rPr>
        <w:t>(3), 917-926.</w:t>
      </w:r>
    </w:p>
    <w:p w14:paraId="5465E86B"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Bresin, R., &amp; Friberg, A. (2000). Emotional coloring of computer-controlled music performances. </w:t>
      </w:r>
      <w:r>
        <w:rPr>
          <w:rFonts w:ascii="Times New Roman" w:hAnsi="Times New Roman"/>
          <w:i/>
          <w:iCs/>
          <w:sz w:val="24"/>
          <w:szCs w:val="24"/>
        </w:rPr>
        <w:t>Computer Music Journal</w:t>
      </w:r>
      <w:r>
        <w:rPr>
          <w:rFonts w:ascii="Times New Roman" w:hAnsi="Times New Roman"/>
          <w:sz w:val="24"/>
          <w:szCs w:val="24"/>
        </w:rPr>
        <w:t xml:space="preserve">, </w:t>
      </w:r>
      <w:r>
        <w:rPr>
          <w:rFonts w:ascii="Times New Roman" w:hAnsi="Times New Roman"/>
          <w:i/>
          <w:iCs/>
          <w:sz w:val="24"/>
          <w:szCs w:val="24"/>
        </w:rPr>
        <w:t>24</w:t>
      </w:r>
      <w:r>
        <w:rPr>
          <w:rFonts w:ascii="Times New Roman" w:hAnsi="Times New Roman"/>
          <w:sz w:val="24"/>
          <w:szCs w:val="24"/>
        </w:rPr>
        <w:t>(4), 44-63.</w:t>
      </w:r>
    </w:p>
    <w:p w14:paraId="6492404A"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Brodsky, W. (2001). The effects of music tempo on simulated driving performance and vehicular control. </w:t>
      </w:r>
      <w:r>
        <w:rPr>
          <w:rFonts w:ascii="Times New Roman" w:hAnsi="Times New Roman"/>
          <w:i/>
          <w:iCs/>
          <w:sz w:val="24"/>
          <w:szCs w:val="24"/>
        </w:rPr>
        <w:t>Transportation research part F: traffic psychology and behaviour</w:t>
      </w:r>
      <w:r>
        <w:rPr>
          <w:rFonts w:ascii="Times New Roman" w:hAnsi="Times New Roman"/>
          <w:sz w:val="24"/>
          <w:szCs w:val="24"/>
        </w:rPr>
        <w:t xml:space="preserve">, </w:t>
      </w:r>
      <w:r>
        <w:rPr>
          <w:rFonts w:ascii="Times New Roman" w:hAnsi="Times New Roman"/>
          <w:i/>
          <w:iCs/>
          <w:sz w:val="24"/>
          <w:szCs w:val="24"/>
        </w:rPr>
        <w:t>4</w:t>
      </w:r>
      <w:r>
        <w:rPr>
          <w:rFonts w:ascii="Times New Roman" w:hAnsi="Times New Roman"/>
          <w:sz w:val="24"/>
          <w:szCs w:val="24"/>
        </w:rPr>
        <w:t>(4), 219-241.</w:t>
      </w:r>
    </w:p>
    <w:p w14:paraId="6FFA6A4B"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Burger, B., Saarikallio, S., Luck, G., Thompson, M. R., &amp; Toiviainen, P. (2013b). Relationships between perceived emotions in music and music-induced movement. </w:t>
      </w:r>
      <w:r>
        <w:rPr>
          <w:rFonts w:ascii="Times New Roman" w:hAnsi="Times New Roman"/>
          <w:i/>
          <w:iCs/>
          <w:sz w:val="24"/>
          <w:szCs w:val="24"/>
        </w:rPr>
        <w:t>Music Perception: An Interdisciplinary Journal</w:t>
      </w:r>
      <w:r>
        <w:rPr>
          <w:rFonts w:ascii="Times New Roman" w:hAnsi="Times New Roman"/>
          <w:sz w:val="24"/>
          <w:szCs w:val="24"/>
        </w:rPr>
        <w:t xml:space="preserve">, </w:t>
      </w:r>
      <w:r>
        <w:rPr>
          <w:rFonts w:ascii="Times New Roman" w:hAnsi="Times New Roman"/>
          <w:i/>
          <w:iCs/>
          <w:sz w:val="24"/>
          <w:szCs w:val="24"/>
        </w:rPr>
        <w:t>30</w:t>
      </w:r>
      <w:r>
        <w:rPr>
          <w:rFonts w:ascii="Times New Roman" w:hAnsi="Times New Roman"/>
          <w:sz w:val="24"/>
          <w:szCs w:val="24"/>
        </w:rPr>
        <w:t>(5), 517-533.</w:t>
      </w:r>
    </w:p>
    <w:p w14:paraId="4B1F8A88"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Burger, B., Thompson, M. R., Luck, G., Saarikallio, S., &amp; Toiviainen, P. (2013). Influences of Rhythm- and Timbre-Related Musical Features on Characteristics of Music-Induced Movement.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i/>
          <w:iCs/>
          <w:sz w:val="24"/>
          <w:szCs w:val="24"/>
        </w:rPr>
        <w:t>4</w:t>
      </w:r>
      <w:r>
        <w:rPr>
          <w:rFonts w:ascii="Times New Roman" w:hAnsi="Times New Roman"/>
          <w:sz w:val="24"/>
          <w:szCs w:val="24"/>
        </w:rPr>
        <w:t>, 183. doi:10.3389/fpsyg.2013.00183</w:t>
      </w:r>
    </w:p>
    <w:p w14:paraId="2F6F867A"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Cannam, C., Landone, C., Sandler, M. B., &amp; Bello, J. P. (2006, Oct. 8-12). The Sonic Visualiser: A Visualisation Platform for Semantic Descriptors from Musical Signals. In: </w:t>
      </w:r>
      <w:r>
        <w:rPr>
          <w:rFonts w:ascii="Times New Roman" w:hAnsi="Times New Roman"/>
          <w:i/>
          <w:iCs/>
          <w:sz w:val="24"/>
          <w:szCs w:val="24"/>
        </w:rPr>
        <w:t>proceeding of the 7</w:t>
      </w:r>
      <w:r>
        <w:rPr>
          <w:rFonts w:ascii="Times New Roman" w:hAnsi="Times New Roman"/>
          <w:i/>
          <w:iCs/>
          <w:sz w:val="24"/>
          <w:szCs w:val="24"/>
          <w:vertAlign w:val="superscript"/>
        </w:rPr>
        <w:t>th</w:t>
      </w:r>
      <w:r>
        <w:rPr>
          <w:rFonts w:ascii="Times New Roman" w:hAnsi="Times New Roman"/>
          <w:i/>
          <w:iCs/>
          <w:sz w:val="24"/>
          <w:szCs w:val="24"/>
        </w:rPr>
        <w:t xml:space="preserve"> International Conference on Music Informational Retrieval (ISMIR 2006)</w:t>
      </w:r>
      <w:r>
        <w:rPr>
          <w:rFonts w:ascii="Times New Roman" w:hAnsi="Times New Roman"/>
          <w:sz w:val="24"/>
          <w:szCs w:val="24"/>
        </w:rPr>
        <w:t xml:space="preserve"> (pp. 324-327), Victoria, Canada. </w:t>
      </w:r>
    </w:p>
    <w:p w14:paraId="6486B9C1"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lang w:val="it-IT"/>
        </w:rPr>
        <w:lastRenderedPageBreak/>
        <w:t xml:space="preserve">Caramiaux, B., Bevilacqua, F., &amp; Schnell, N. (2010). </w:t>
      </w:r>
      <w:r>
        <w:rPr>
          <w:rFonts w:ascii="Times New Roman" w:hAnsi="Times New Roman"/>
          <w:sz w:val="24"/>
          <w:szCs w:val="24"/>
        </w:rPr>
        <w:t xml:space="preserve">Towards a gesture-sound cross-modal analysis. In </w:t>
      </w:r>
      <w:r>
        <w:rPr>
          <w:rFonts w:ascii="Times New Roman" w:hAnsi="Times New Roman"/>
          <w:i/>
          <w:iCs/>
          <w:sz w:val="24"/>
          <w:szCs w:val="24"/>
        </w:rPr>
        <w:t>Gesture in Embodied Communication and Human-Computer Interaction</w:t>
      </w:r>
      <w:r>
        <w:rPr>
          <w:rFonts w:ascii="Times New Roman" w:hAnsi="Times New Roman"/>
          <w:sz w:val="24"/>
          <w:szCs w:val="24"/>
        </w:rPr>
        <w:t xml:space="preserve"> (pp. 158-170). Springer Berlin Heidelberg.</w:t>
      </w:r>
    </w:p>
    <w:p w14:paraId="5EA02653"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Casasanto, D. (2009). Embodiment of abstract concepts: good and bad in right-and left-handers. </w:t>
      </w:r>
      <w:r>
        <w:rPr>
          <w:rFonts w:ascii="Times New Roman" w:hAnsi="Times New Roman"/>
          <w:i/>
          <w:iCs/>
          <w:sz w:val="24"/>
          <w:szCs w:val="24"/>
        </w:rPr>
        <w:t>Journal of Experimental Psychology: General</w:t>
      </w:r>
      <w:r>
        <w:rPr>
          <w:rFonts w:ascii="Times New Roman" w:hAnsi="Times New Roman"/>
          <w:sz w:val="24"/>
          <w:szCs w:val="24"/>
        </w:rPr>
        <w:t xml:space="preserve">, </w:t>
      </w:r>
      <w:r>
        <w:rPr>
          <w:rFonts w:ascii="Times New Roman" w:hAnsi="Times New Roman"/>
          <w:i/>
          <w:iCs/>
          <w:sz w:val="24"/>
          <w:szCs w:val="24"/>
        </w:rPr>
        <w:t>138</w:t>
      </w:r>
      <w:r>
        <w:rPr>
          <w:rFonts w:ascii="Times New Roman" w:hAnsi="Times New Roman"/>
          <w:sz w:val="24"/>
          <w:szCs w:val="24"/>
        </w:rPr>
        <w:t>(3), 351-367.</w:t>
      </w:r>
    </w:p>
    <w:p w14:paraId="40EB246E"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Casasanto, D., &amp; Henetz, T. (2012). Handedness shapes children’s abstract concepts. </w:t>
      </w:r>
      <w:r>
        <w:rPr>
          <w:rFonts w:ascii="Times New Roman" w:hAnsi="Times New Roman"/>
          <w:i/>
          <w:iCs/>
          <w:sz w:val="24"/>
          <w:szCs w:val="24"/>
        </w:rPr>
        <w:t>Cognitive Science</w:t>
      </w:r>
      <w:r>
        <w:rPr>
          <w:rFonts w:ascii="Times New Roman" w:hAnsi="Times New Roman"/>
          <w:sz w:val="24"/>
          <w:szCs w:val="24"/>
        </w:rPr>
        <w:t xml:space="preserve">, </w:t>
      </w:r>
      <w:r>
        <w:rPr>
          <w:rFonts w:ascii="Times New Roman" w:hAnsi="Times New Roman"/>
          <w:i/>
          <w:iCs/>
          <w:sz w:val="24"/>
          <w:szCs w:val="24"/>
        </w:rPr>
        <w:t>36</w:t>
      </w:r>
      <w:r>
        <w:rPr>
          <w:rFonts w:ascii="Times New Roman" w:hAnsi="Times New Roman"/>
          <w:sz w:val="24"/>
          <w:szCs w:val="24"/>
        </w:rPr>
        <w:t>(2), 359-372.</w:t>
      </w:r>
    </w:p>
    <w:p w14:paraId="1F910D3D"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Clarke, E. (2001). Meaning and the specification of motion in music. </w:t>
      </w:r>
      <w:r>
        <w:rPr>
          <w:rFonts w:ascii="Times New Roman" w:hAnsi="Times New Roman"/>
          <w:i/>
          <w:iCs/>
          <w:sz w:val="24"/>
          <w:szCs w:val="24"/>
        </w:rPr>
        <w:t>Musicae Scientiae</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(2), 213-234.</w:t>
      </w:r>
    </w:p>
    <w:p w14:paraId="5B867589" w14:textId="77777777" w:rsidR="00DD0BAF" w:rsidRDefault="00DD0BAF" w:rsidP="00DD0BAF">
      <w:pPr>
        <w:spacing w:after="0" w:line="480" w:lineRule="auto"/>
        <w:ind w:left="720" w:hanging="720"/>
        <w:jc w:val="both"/>
        <w:rPr>
          <w:rFonts w:ascii="Times New Roman" w:hAnsi="Times New Roman"/>
          <w:sz w:val="24"/>
          <w:szCs w:val="24"/>
        </w:rPr>
      </w:pPr>
      <w:r>
        <w:rPr>
          <w:rFonts w:ascii="Times New Roman" w:hAnsi="Times New Roman"/>
          <w:sz w:val="24"/>
          <w:szCs w:val="24"/>
          <w:u w:color="222222"/>
        </w:rPr>
        <w:t xml:space="preserve">Clark, E., Doffman, M., Timmers, R., (in preperation), </w:t>
      </w:r>
      <w:r>
        <w:rPr>
          <w:rFonts w:ascii="Times New Roman" w:hAnsi="Times New Roman"/>
          <w:sz w:val="24"/>
          <w:szCs w:val="24"/>
        </w:rPr>
        <w:t xml:space="preserve">Creativity, Collaboration and Development in Jeremy Thurlow’s </w:t>
      </w:r>
      <w:r>
        <w:rPr>
          <w:rFonts w:ascii="Times New Roman" w:hAnsi="Times New Roman"/>
          <w:i/>
          <w:iCs/>
          <w:sz w:val="24"/>
          <w:szCs w:val="24"/>
        </w:rPr>
        <w:t xml:space="preserve">Ouija </w:t>
      </w:r>
      <w:r>
        <w:rPr>
          <w:rFonts w:ascii="Times New Roman" w:hAnsi="Times New Roman"/>
          <w:sz w:val="24"/>
          <w:szCs w:val="24"/>
        </w:rPr>
        <w:t xml:space="preserve">for Peter Sheppard Skærved. </w:t>
      </w:r>
    </w:p>
    <w:p w14:paraId="23E933D8" w14:textId="77777777" w:rsidR="00BA6016" w:rsidRPr="004475A9" w:rsidRDefault="00BA6016" w:rsidP="00BA6016">
      <w:pPr>
        <w:spacing w:after="0" w:line="480" w:lineRule="auto"/>
        <w:ind w:left="720" w:hanging="720"/>
        <w:jc w:val="both"/>
        <w:rPr>
          <w:rFonts w:asciiTheme="majorBidi" w:eastAsia="Times New Roman" w:hAnsiTheme="majorBidi" w:cstheme="majorBidi"/>
          <w:color w:val="222222"/>
          <w:sz w:val="24"/>
          <w:szCs w:val="24"/>
        </w:rPr>
      </w:pPr>
      <w:r w:rsidRPr="00D81C96">
        <w:rPr>
          <w:rFonts w:asciiTheme="majorBidi" w:eastAsia="Times New Roman" w:hAnsiTheme="majorBidi" w:cstheme="majorBidi"/>
          <w:color w:val="222222"/>
          <w:sz w:val="24"/>
          <w:szCs w:val="24"/>
          <w:lang w:val="it-IT"/>
        </w:rPr>
        <w:t xml:space="preserve">D'ausilio, A., Altenmüller, E., Olivetti Belardinelli, M., &amp; Lotze, M. (2006). </w:t>
      </w:r>
      <w:r w:rsidRPr="004475A9">
        <w:rPr>
          <w:rFonts w:asciiTheme="majorBidi" w:eastAsia="Times New Roman" w:hAnsiTheme="majorBidi" w:cstheme="majorBidi"/>
          <w:color w:val="222222"/>
          <w:sz w:val="24"/>
          <w:szCs w:val="24"/>
        </w:rPr>
        <w:t>Cross</w:t>
      </w:r>
      <w:r w:rsidRPr="004475A9">
        <w:rPr>
          <w:rFonts w:ascii="Cambria Math" w:eastAsia="Times New Roman" w:hAnsi="Cambria Math" w:cs="Cambria Math"/>
          <w:color w:val="222222"/>
          <w:sz w:val="24"/>
          <w:szCs w:val="24"/>
        </w:rPr>
        <w:t>‐</w:t>
      </w:r>
      <w:r w:rsidRPr="004475A9">
        <w:rPr>
          <w:rFonts w:asciiTheme="majorBidi" w:eastAsia="Times New Roman" w:hAnsiTheme="majorBidi" w:cstheme="majorBidi"/>
          <w:color w:val="222222"/>
          <w:sz w:val="24"/>
          <w:szCs w:val="24"/>
        </w:rPr>
        <w:t xml:space="preserve">modal plasticity of the motor cortex while listening to a rehearsed musical piece. </w:t>
      </w:r>
      <w:r w:rsidRPr="004475A9">
        <w:rPr>
          <w:rFonts w:asciiTheme="majorBidi" w:eastAsia="Times New Roman" w:hAnsiTheme="majorBidi" w:cstheme="majorBidi"/>
          <w:i/>
          <w:iCs/>
          <w:color w:val="222222"/>
          <w:sz w:val="24"/>
          <w:szCs w:val="24"/>
        </w:rPr>
        <w:t>European Journal of Neuroscience</w:t>
      </w:r>
      <w:r w:rsidRPr="004475A9">
        <w:rPr>
          <w:rFonts w:asciiTheme="majorBidi" w:eastAsia="Times New Roman" w:hAnsiTheme="majorBidi" w:cstheme="majorBidi"/>
          <w:color w:val="222222"/>
          <w:sz w:val="24"/>
          <w:szCs w:val="24"/>
        </w:rPr>
        <w:t xml:space="preserve">, </w:t>
      </w:r>
      <w:r w:rsidRPr="004475A9">
        <w:rPr>
          <w:rFonts w:asciiTheme="majorBidi" w:eastAsia="Times New Roman" w:hAnsiTheme="majorBidi" w:cstheme="majorBidi"/>
          <w:i/>
          <w:iCs/>
          <w:color w:val="222222"/>
          <w:sz w:val="24"/>
          <w:szCs w:val="24"/>
        </w:rPr>
        <w:t>24</w:t>
      </w:r>
      <w:r w:rsidRPr="004475A9">
        <w:rPr>
          <w:rFonts w:asciiTheme="majorBidi" w:eastAsia="Times New Roman" w:hAnsiTheme="majorBidi" w:cstheme="majorBidi"/>
          <w:color w:val="222222"/>
          <w:sz w:val="24"/>
          <w:szCs w:val="24"/>
        </w:rPr>
        <w:t>(3), 955-958.</w:t>
      </w:r>
    </w:p>
    <w:p w14:paraId="3D057FBB"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Davidson, J. W. (1993). Visual perception of performance manner in the movements of solo musicians. </w:t>
      </w:r>
      <w:r>
        <w:rPr>
          <w:rFonts w:ascii="Times New Roman" w:hAnsi="Times New Roman"/>
          <w:i/>
          <w:iCs/>
          <w:sz w:val="24"/>
          <w:szCs w:val="24"/>
        </w:rPr>
        <w:t>Psychology of music</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(2), 103-113.</w:t>
      </w:r>
    </w:p>
    <w:p w14:paraId="4476A1F0"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Davidson, J. W. (1994). What type of information is conveyed in the body movements of solo musician performers. </w:t>
      </w:r>
      <w:r>
        <w:rPr>
          <w:rFonts w:ascii="Times New Roman" w:hAnsi="Times New Roman"/>
          <w:i/>
          <w:iCs/>
          <w:sz w:val="24"/>
          <w:szCs w:val="24"/>
        </w:rPr>
        <w:t>Journal of Human Movement Studies</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 279-301.</w:t>
      </w:r>
    </w:p>
    <w:p w14:paraId="162F3E12"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Davidson, J. W. (2001). The role of the body in the production and perception of solo vocal performance: A case study of Annie Lennox. </w:t>
      </w:r>
      <w:r>
        <w:rPr>
          <w:rFonts w:ascii="Times New Roman" w:hAnsi="Times New Roman"/>
          <w:i/>
          <w:iCs/>
          <w:sz w:val="24"/>
          <w:szCs w:val="24"/>
        </w:rPr>
        <w:t>Musicae Scientiae</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(2), 235-256.</w:t>
      </w:r>
    </w:p>
    <w:p w14:paraId="2D6CEFC3"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Davidson, J. W. (2002). Understanding the expressive movements of a solo pianist. </w:t>
      </w:r>
      <w:r>
        <w:rPr>
          <w:rFonts w:ascii="Times New Roman" w:hAnsi="Times New Roman"/>
          <w:i/>
          <w:iCs/>
          <w:sz w:val="24"/>
          <w:szCs w:val="24"/>
        </w:rPr>
        <w:t>Musikpsychologie</w:t>
      </w:r>
      <w:r>
        <w:rPr>
          <w:rFonts w:ascii="Times New Roman" w:hAnsi="Times New Roman"/>
          <w:sz w:val="24"/>
          <w:szCs w:val="24"/>
        </w:rPr>
        <w:t xml:space="preserve">, </w:t>
      </w:r>
      <w:r>
        <w:rPr>
          <w:rFonts w:ascii="Times New Roman" w:hAnsi="Times New Roman"/>
          <w:i/>
          <w:iCs/>
          <w:sz w:val="24"/>
          <w:szCs w:val="24"/>
        </w:rPr>
        <w:t>16</w:t>
      </w:r>
      <w:r>
        <w:rPr>
          <w:rFonts w:ascii="Times New Roman" w:hAnsi="Times New Roman"/>
          <w:sz w:val="24"/>
          <w:szCs w:val="24"/>
        </w:rPr>
        <w:t>, 9-31.</w:t>
      </w:r>
    </w:p>
    <w:p w14:paraId="4736E0A9" w14:textId="77777777" w:rsidR="00AE7B0C" w:rsidRDefault="000E7FD0">
      <w:pPr>
        <w:spacing w:after="0" w:line="480" w:lineRule="auto"/>
        <w:ind w:left="720" w:hanging="720"/>
        <w:jc w:val="both"/>
        <w:rPr>
          <w:rFonts w:ascii="Times New Roman" w:hAnsi="Times New Roman"/>
          <w:sz w:val="24"/>
          <w:szCs w:val="24"/>
          <w:lang w:val="fr-FR"/>
        </w:rPr>
      </w:pPr>
      <w:r>
        <w:rPr>
          <w:rFonts w:ascii="Times New Roman" w:hAnsi="Times New Roman"/>
          <w:sz w:val="24"/>
          <w:szCs w:val="24"/>
        </w:rPr>
        <w:t xml:space="preserve">Davidson, J. W. (2007). Qualitative insights into the use of expressive body movement in solo piano performance: a case study approach. </w:t>
      </w:r>
      <w:r>
        <w:rPr>
          <w:rFonts w:ascii="Times New Roman" w:hAnsi="Times New Roman"/>
          <w:i/>
          <w:iCs/>
          <w:sz w:val="24"/>
          <w:szCs w:val="24"/>
          <w:lang w:val="fr-FR"/>
        </w:rPr>
        <w:t>Psychology of Music</w:t>
      </w:r>
      <w:r>
        <w:rPr>
          <w:rFonts w:ascii="Times New Roman" w:hAnsi="Times New Roman"/>
          <w:sz w:val="24"/>
          <w:szCs w:val="24"/>
          <w:lang w:val="fr-FR"/>
        </w:rPr>
        <w:t xml:space="preserve">, </w:t>
      </w:r>
      <w:r>
        <w:rPr>
          <w:rFonts w:ascii="Times New Roman" w:hAnsi="Times New Roman"/>
          <w:i/>
          <w:iCs/>
          <w:sz w:val="24"/>
          <w:szCs w:val="24"/>
          <w:lang w:val="fr-FR"/>
        </w:rPr>
        <w:t>35</w:t>
      </w:r>
      <w:r>
        <w:rPr>
          <w:rFonts w:ascii="Times New Roman" w:hAnsi="Times New Roman"/>
          <w:sz w:val="24"/>
          <w:szCs w:val="24"/>
          <w:lang w:val="fr-FR"/>
        </w:rPr>
        <w:t>(3), 381-401.</w:t>
      </w:r>
    </w:p>
    <w:p w14:paraId="1F557E8D" w14:textId="77777777" w:rsidR="00AE7B0C" w:rsidRDefault="000E7FD0" w:rsidP="00535440">
      <w:pPr>
        <w:spacing w:after="0" w:line="480" w:lineRule="auto"/>
        <w:ind w:left="720" w:hanging="720"/>
        <w:jc w:val="both"/>
        <w:rPr>
          <w:rFonts w:ascii="Times New Roman" w:hAnsi="Times New Roman"/>
          <w:sz w:val="24"/>
          <w:szCs w:val="24"/>
          <w:lang w:val="it-IT"/>
        </w:rPr>
      </w:pPr>
      <w:r>
        <w:rPr>
          <w:rFonts w:ascii="Times New Roman" w:hAnsi="Times New Roman"/>
          <w:sz w:val="24"/>
          <w:szCs w:val="24"/>
          <w:lang w:val="fr-FR"/>
        </w:rPr>
        <w:lastRenderedPageBreak/>
        <w:t xml:space="preserve">De Bruyn, L., Moelants, D., Coussement, P., &amp; Leman, M. (2009). </w:t>
      </w:r>
      <w:r>
        <w:rPr>
          <w:rFonts w:ascii="Times New Roman" w:hAnsi="Times New Roman"/>
          <w:sz w:val="24"/>
          <w:szCs w:val="24"/>
        </w:rPr>
        <w:t xml:space="preserve">An interactive sound recognition game for primary school children. In </w:t>
      </w:r>
      <w:r>
        <w:rPr>
          <w:rFonts w:ascii="Times New Roman" w:hAnsi="Times New Roman"/>
          <w:i/>
          <w:iCs/>
          <w:sz w:val="24"/>
          <w:szCs w:val="24"/>
        </w:rPr>
        <w:t>4th Conference of the European Network of Music Educators and Researchers of Young Children</w:t>
      </w:r>
      <w:r>
        <w:rPr>
          <w:rFonts w:ascii="Times New Roman" w:hAnsi="Times New Roman"/>
          <w:sz w:val="24"/>
          <w:szCs w:val="24"/>
        </w:rPr>
        <w:t xml:space="preserve"> (pp. 105-106). </w:t>
      </w:r>
      <w:r>
        <w:rPr>
          <w:rFonts w:ascii="Times New Roman" w:hAnsi="Times New Roman"/>
          <w:sz w:val="24"/>
          <w:szCs w:val="24"/>
          <w:lang w:val="it-IT"/>
        </w:rPr>
        <w:t>Università di Bologna. Facoltà di Scienze della Formazione.</w:t>
      </w:r>
    </w:p>
    <w:p w14:paraId="2DE4A1D1" w14:textId="77777777" w:rsidR="00AE7B0C" w:rsidRDefault="000E7FD0">
      <w:pPr>
        <w:spacing w:after="0" w:line="480" w:lineRule="auto"/>
        <w:ind w:left="720" w:hanging="720"/>
        <w:jc w:val="both"/>
        <w:rPr>
          <w:rFonts w:ascii="Times New Roman" w:hAnsi="Times New Roman"/>
          <w:sz w:val="24"/>
          <w:szCs w:val="24"/>
        </w:rPr>
      </w:pPr>
      <w:r w:rsidRPr="00644234">
        <w:rPr>
          <w:rFonts w:ascii="Times New Roman" w:hAnsi="Times New Roman"/>
          <w:sz w:val="24"/>
          <w:szCs w:val="24"/>
        </w:rPr>
        <w:t xml:space="preserve">Dibben, N. (2001). </w:t>
      </w:r>
      <w:r>
        <w:rPr>
          <w:rFonts w:ascii="Times New Roman" w:hAnsi="Times New Roman"/>
          <w:sz w:val="24"/>
          <w:szCs w:val="24"/>
        </w:rPr>
        <w:t xml:space="preserve">What do we hear, when we hear music?: Music perception and musical material. </w:t>
      </w:r>
      <w:r>
        <w:rPr>
          <w:rFonts w:ascii="Times New Roman" w:hAnsi="Times New Roman"/>
          <w:i/>
          <w:iCs/>
          <w:sz w:val="24"/>
          <w:szCs w:val="24"/>
        </w:rPr>
        <w:t>Musicae Scientiae</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(2), 161-194.</w:t>
      </w:r>
    </w:p>
    <w:p w14:paraId="3720AA6A" w14:textId="77777777" w:rsidR="00AE7B0C" w:rsidRDefault="000E7FD0">
      <w:pPr>
        <w:spacing w:after="0" w:line="480" w:lineRule="auto"/>
        <w:ind w:left="720" w:hanging="720"/>
        <w:jc w:val="both"/>
        <w:rPr>
          <w:rFonts w:ascii="Times New Roman" w:hAnsi="Times New Roman"/>
          <w:sz w:val="24"/>
          <w:szCs w:val="24"/>
        </w:rPr>
      </w:pPr>
      <w:r w:rsidRPr="00D81C96">
        <w:rPr>
          <w:rFonts w:ascii="Times New Roman" w:hAnsi="Times New Roman"/>
          <w:sz w:val="24"/>
          <w:szCs w:val="24"/>
        </w:rPr>
        <w:t xml:space="preserve">Dibben, N., &amp; Williamson, V. J. (2007). </w:t>
      </w:r>
      <w:r>
        <w:rPr>
          <w:rFonts w:ascii="Times New Roman" w:hAnsi="Times New Roman"/>
          <w:sz w:val="24"/>
          <w:szCs w:val="24"/>
        </w:rPr>
        <w:t xml:space="preserve">An exploratory survey of in-vehicle music listening. </w:t>
      </w:r>
      <w:r>
        <w:rPr>
          <w:rFonts w:ascii="Times New Roman" w:hAnsi="Times New Roman"/>
          <w:i/>
          <w:iCs/>
          <w:sz w:val="24"/>
          <w:szCs w:val="24"/>
        </w:rPr>
        <w:t>Psychology of Music</w:t>
      </w:r>
      <w:r>
        <w:rPr>
          <w:rFonts w:ascii="Times New Roman" w:hAnsi="Times New Roman"/>
          <w:sz w:val="24"/>
          <w:szCs w:val="24"/>
        </w:rPr>
        <w:t xml:space="preserve">, </w:t>
      </w:r>
      <w:r>
        <w:rPr>
          <w:rFonts w:ascii="Times New Roman" w:hAnsi="Times New Roman"/>
          <w:i/>
          <w:iCs/>
          <w:sz w:val="24"/>
          <w:szCs w:val="24"/>
        </w:rPr>
        <w:t>35</w:t>
      </w:r>
      <w:r>
        <w:rPr>
          <w:rFonts w:ascii="Times New Roman" w:hAnsi="Times New Roman"/>
          <w:sz w:val="24"/>
          <w:szCs w:val="24"/>
        </w:rPr>
        <w:t>(4), 571-589.</w:t>
      </w:r>
    </w:p>
    <w:p w14:paraId="7B367607"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Dixon, S. (2001a). Automatic extraction of tempo and beat from expressive performances. </w:t>
      </w:r>
      <w:r>
        <w:rPr>
          <w:rFonts w:ascii="Times New Roman" w:hAnsi="Times New Roman"/>
          <w:i/>
          <w:iCs/>
          <w:sz w:val="24"/>
          <w:szCs w:val="24"/>
        </w:rPr>
        <w:t>Journal of New Music Research</w:t>
      </w:r>
      <w:r>
        <w:rPr>
          <w:rFonts w:ascii="Times New Roman" w:hAnsi="Times New Roman"/>
          <w:sz w:val="24"/>
          <w:szCs w:val="24"/>
        </w:rPr>
        <w:t xml:space="preserve">, </w:t>
      </w:r>
      <w:r>
        <w:rPr>
          <w:rFonts w:ascii="Times New Roman" w:hAnsi="Times New Roman"/>
          <w:i/>
          <w:iCs/>
          <w:sz w:val="24"/>
          <w:szCs w:val="24"/>
        </w:rPr>
        <w:t>30</w:t>
      </w:r>
      <w:r>
        <w:rPr>
          <w:rFonts w:ascii="Times New Roman" w:hAnsi="Times New Roman"/>
          <w:sz w:val="24"/>
          <w:szCs w:val="24"/>
        </w:rPr>
        <w:t>(1), 39-58.</w:t>
      </w:r>
    </w:p>
    <w:p w14:paraId="735ADC5B"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Dixon, S. (2001b, September). An interactive beat tracking and visualisation system. In A. Scholoos, R. Dannenberg, and P. Driessen (Eds), </w:t>
      </w:r>
      <w:r>
        <w:rPr>
          <w:rFonts w:ascii="Times New Roman" w:hAnsi="Times New Roman"/>
          <w:i/>
          <w:iCs/>
          <w:sz w:val="24"/>
          <w:szCs w:val="24"/>
        </w:rPr>
        <w:t>Proceedings of the2001 International Computer Music Conference. Havana, Duba</w:t>
      </w:r>
      <w:r>
        <w:rPr>
          <w:rFonts w:ascii="Times New Roman" w:hAnsi="Times New Roman"/>
          <w:sz w:val="24"/>
          <w:szCs w:val="24"/>
        </w:rPr>
        <w:t xml:space="preserve"> (pp. 215-218). San Francisco, CA: International Computer Music Association. </w:t>
      </w:r>
    </w:p>
    <w:p w14:paraId="7FC48BF6"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Dolscheid, S., Shayan, S., Majid, A., &amp; Casasanto, D. (2013). The Thickness of Musical Pitch Psychophysical Evidence for Linguistic Relativity. </w:t>
      </w:r>
      <w:r>
        <w:rPr>
          <w:rFonts w:ascii="Times New Roman" w:hAnsi="Times New Roman"/>
          <w:i/>
          <w:iCs/>
          <w:sz w:val="24"/>
          <w:szCs w:val="24"/>
        </w:rPr>
        <w:t>Psychological Science</w:t>
      </w:r>
      <w:r>
        <w:rPr>
          <w:rFonts w:ascii="Times New Roman" w:hAnsi="Times New Roman"/>
          <w:sz w:val="24"/>
          <w:szCs w:val="24"/>
        </w:rPr>
        <w:t xml:space="preserve">, </w:t>
      </w:r>
      <w:r>
        <w:rPr>
          <w:rFonts w:ascii="Times New Roman" w:hAnsi="Times New Roman"/>
          <w:i/>
          <w:iCs/>
          <w:sz w:val="24"/>
          <w:szCs w:val="24"/>
        </w:rPr>
        <w:t>24</w:t>
      </w:r>
      <w:r>
        <w:rPr>
          <w:rFonts w:ascii="Times New Roman" w:hAnsi="Times New Roman"/>
          <w:sz w:val="24"/>
          <w:szCs w:val="24"/>
        </w:rPr>
        <w:t>(5), 613-621.</w:t>
      </w:r>
    </w:p>
    <w:p w14:paraId="323A54C7" w14:textId="77777777" w:rsidR="00AE7B0C" w:rsidRDefault="000E7FD0">
      <w:pPr>
        <w:spacing w:after="0" w:line="480" w:lineRule="auto"/>
        <w:ind w:left="720" w:hanging="720"/>
        <w:jc w:val="both"/>
        <w:rPr>
          <w:rFonts w:ascii="Times New Roman" w:hAnsi="Times New Roman"/>
          <w:sz w:val="24"/>
          <w:szCs w:val="24"/>
          <w:lang w:val="de-DE"/>
        </w:rPr>
      </w:pPr>
      <w:r w:rsidRPr="00644234">
        <w:rPr>
          <w:rFonts w:ascii="Times New Roman" w:hAnsi="Times New Roman"/>
          <w:sz w:val="24"/>
          <w:szCs w:val="24"/>
          <w:lang w:val="de-DE"/>
        </w:rPr>
        <w:t xml:space="preserve">Drost, U. C., Rieger, M., Brass, M., Gunter, T. C., &amp; Prinz, W. (2005a). </w:t>
      </w:r>
      <w:r>
        <w:rPr>
          <w:rFonts w:ascii="Times New Roman" w:hAnsi="Times New Roman"/>
          <w:sz w:val="24"/>
          <w:szCs w:val="24"/>
        </w:rPr>
        <w:t xml:space="preserve">Action-effect coupling in pianists. </w:t>
      </w:r>
      <w:r>
        <w:rPr>
          <w:rFonts w:ascii="Times New Roman" w:hAnsi="Times New Roman"/>
          <w:i/>
          <w:iCs/>
          <w:sz w:val="24"/>
          <w:szCs w:val="24"/>
          <w:lang w:val="de-DE"/>
        </w:rPr>
        <w:t>Psychological Research</w:t>
      </w:r>
      <w:r>
        <w:rPr>
          <w:rFonts w:ascii="Times New Roman" w:hAnsi="Times New Roman"/>
          <w:sz w:val="24"/>
          <w:szCs w:val="24"/>
          <w:lang w:val="de-DE"/>
        </w:rPr>
        <w:t xml:space="preserve">, </w:t>
      </w:r>
      <w:r>
        <w:rPr>
          <w:rFonts w:ascii="Times New Roman" w:hAnsi="Times New Roman"/>
          <w:i/>
          <w:iCs/>
          <w:sz w:val="24"/>
          <w:szCs w:val="24"/>
          <w:lang w:val="de-DE"/>
        </w:rPr>
        <w:t>69</w:t>
      </w:r>
      <w:r>
        <w:rPr>
          <w:rFonts w:ascii="Times New Roman" w:hAnsi="Times New Roman"/>
          <w:sz w:val="24"/>
          <w:szCs w:val="24"/>
          <w:lang w:val="de-DE"/>
        </w:rPr>
        <w:t>(4), 233-241.</w:t>
      </w:r>
    </w:p>
    <w:p w14:paraId="02D32C3D"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lang w:val="de-DE"/>
        </w:rPr>
        <w:t xml:space="preserve">Drost, U. C., Rieger, M., Brass, M., Gunter, T. C., &amp; Prinz, W. (2005b). </w:t>
      </w:r>
      <w:r>
        <w:rPr>
          <w:rFonts w:ascii="Times New Roman" w:hAnsi="Times New Roman"/>
          <w:sz w:val="24"/>
          <w:szCs w:val="24"/>
        </w:rPr>
        <w:t xml:space="preserve">When hearing turns into playing: Movement induction by auditory stimuli in pianists. </w:t>
      </w:r>
      <w:r>
        <w:rPr>
          <w:rFonts w:ascii="Times New Roman" w:hAnsi="Times New Roman"/>
          <w:i/>
          <w:iCs/>
          <w:sz w:val="24"/>
          <w:szCs w:val="24"/>
        </w:rPr>
        <w:t>The Quarterly Journal of Experimental Psychology Section A</w:t>
      </w:r>
      <w:r>
        <w:rPr>
          <w:rFonts w:ascii="Times New Roman" w:hAnsi="Times New Roman"/>
          <w:sz w:val="24"/>
          <w:szCs w:val="24"/>
        </w:rPr>
        <w:t xml:space="preserve">, </w:t>
      </w:r>
      <w:r>
        <w:rPr>
          <w:rFonts w:ascii="Times New Roman" w:hAnsi="Times New Roman"/>
          <w:i/>
          <w:iCs/>
          <w:sz w:val="24"/>
          <w:szCs w:val="24"/>
        </w:rPr>
        <w:t>58</w:t>
      </w:r>
      <w:r>
        <w:rPr>
          <w:rFonts w:ascii="Times New Roman" w:hAnsi="Times New Roman"/>
          <w:sz w:val="24"/>
          <w:szCs w:val="24"/>
        </w:rPr>
        <w:t>(8), 1376-1389.</w:t>
      </w:r>
    </w:p>
    <w:p w14:paraId="7A54E0BF"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Edworthy, J., &amp; Waring, H. (2006). The effects of musical tempo and loudness level on treadmill exercise. </w:t>
      </w:r>
      <w:r>
        <w:rPr>
          <w:rFonts w:ascii="Times New Roman" w:hAnsi="Times New Roman"/>
          <w:i/>
          <w:iCs/>
          <w:sz w:val="24"/>
          <w:szCs w:val="24"/>
          <w:u w:color="222222"/>
        </w:rPr>
        <w:t>Ergonomics, 49</w:t>
      </w:r>
      <w:r>
        <w:rPr>
          <w:rFonts w:ascii="Times New Roman" w:hAnsi="Times New Roman"/>
          <w:sz w:val="24"/>
          <w:szCs w:val="24"/>
          <w:u w:color="222222"/>
        </w:rPr>
        <w:t>(15), 1597-1610.</w:t>
      </w:r>
    </w:p>
    <w:p w14:paraId="253EEF42"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Eerola, T., Luck, G., &amp; Toiviainen, P. (2006). An investigation of pre-schoolers’ corporeal synchronization with music. In </w:t>
      </w:r>
      <w:r>
        <w:rPr>
          <w:rFonts w:ascii="Times New Roman" w:hAnsi="Times New Roman"/>
          <w:i/>
          <w:iCs/>
          <w:sz w:val="24"/>
          <w:szCs w:val="24"/>
        </w:rPr>
        <w:t>Proceedings of the 9th International Conference on Music Perception and Cognition</w:t>
      </w:r>
      <w:r>
        <w:rPr>
          <w:rFonts w:ascii="Times New Roman" w:hAnsi="Times New Roman"/>
          <w:sz w:val="24"/>
          <w:szCs w:val="24"/>
        </w:rPr>
        <w:t xml:space="preserve"> (pp. 472-476). (Bologna: ICMPC–ESCOM).</w:t>
      </w:r>
    </w:p>
    <w:p w14:paraId="7A6D88B8" w14:textId="77777777" w:rsidR="00AE7B0C" w:rsidRDefault="00AE7B0C">
      <w:pPr>
        <w:spacing w:after="0" w:line="480" w:lineRule="auto"/>
        <w:jc w:val="both"/>
        <w:rPr>
          <w:rFonts w:ascii="Times New Roman" w:hAnsi="Times New Roman"/>
          <w:sz w:val="24"/>
          <w:szCs w:val="24"/>
        </w:rPr>
      </w:pPr>
    </w:p>
    <w:p w14:paraId="74FFE1ED"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Eitan, Z., &amp; Granot, R. Y. (2006). How music moves. </w:t>
      </w:r>
      <w:r>
        <w:rPr>
          <w:rFonts w:ascii="Times New Roman" w:hAnsi="Times New Roman"/>
          <w:i/>
          <w:iCs/>
          <w:sz w:val="24"/>
          <w:szCs w:val="24"/>
        </w:rPr>
        <w:t>Music perception: An Interdisciplinary Jounal, 23</w:t>
      </w:r>
      <w:r>
        <w:rPr>
          <w:rFonts w:ascii="Times New Roman" w:hAnsi="Times New Roman"/>
          <w:sz w:val="24"/>
          <w:szCs w:val="24"/>
        </w:rPr>
        <w:t>(3), 221-248.</w:t>
      </w:r>
    </w:p>
    <w:p w14:paraId="178B4187"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Eitan, Z., &amp; Timmers, R. (2010). Beethoven’s last piano sonata and those who follow crocodiles: Cross-domain mappings of auditory pitch in a musical context. </w:t>
      </w:r>
      <w:r>
        <w:rPr>
          <w:rFonts w:ascii="Times New Roman" w:hAnsi="Times New Roman"/>
          <w:i/>
          <w:iCs/>
          <w:sz w:val="24"/>
          <w:szCs w:val="24"/>
        </w:rPr>
        <w:t>Cognition</w:t>
      </w:r>
      <w:r>
        <w:rPr>
          <w:rFonts w:ascii="Times New Roman" w:hAnsi="Times New Roman"/>
          <w:sz w:val="24"/>
          <w:szCs w:val="24"/>
        </w:rPr>
        <w:t xml:space="preserve">, </w:t>
      </w:r>
      <w:r>
        <w:rPr>
          <w:rFonts w:ascii="Times New Roman" w:hAnsi="Times New Roman"/>
          <w:i/>
          <w:iCs/>
          <w:sz w:val="24"/>
          <w:szCs w:val="24"/>
        </w:rPr>
        <w:t>114</w:t>
      </w:r>
      <w:r>
        <w:rPr>
          <w:rFonts w:ascii="Times New Roman" w:hAnsi="Times New Roman"/>
          <w:sz w:val="24"/>
          <w:szCs w:val="24"/>
        </w:rPr>
        <w:t>(3), 405-422.</w:t>
      </w:r>
    </w:p>
    <w:p w14:paraId="26156032"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Elliott, D., Carr, S., &amp; Orme, D. (2005). The effect of motivational music on sub-maximal exercise. </w:t>
      </w:r>
      <w:r>
        <w:rPr>
          <w:rFonts w:ascii="Times New Roman" w:hAnsi="Times New Roman"/>
          <w:i/>
          <w:iCs/>
          <w:sz w:val="24"/>
          <w:szCs w:val="24"/>
        </w:rPr>
        <w:t>European Journal of Sport Science</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(2), 97-106.</w:t>
      </w:r>
    </w:p>
    <w:p w14:paraId="6C204333"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Evans, K. K., &amp; Treisman, A. (2010). Natural cross-modal mappings between visual and auditory features. </w:t>
      </w:r>
      <w:r>
        <w:rPr>
          <w:rFonts w:ascii="Times New Roman" w:hAnsi="Times New Roman"/>
          <w:i/>
          <w:iCs/>
          <w:sz w:val="24"/>
          <w:szCs w:val="24"/>
        </w:rPr>
        <w:t>Journal of vision</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(1), 1-12.</w:t>
      </w:r>
    </w:p>
    <w:p w14:paraId="6BD26E7E"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Friberg, A. (2004, October 28-30). A fuzzy analyzer of emotional expression in music performance and body motion. In J. Sundberg &amp; B. Brunson (Eds.) </w:t>
      </w:r>
      <w:r>
        <w:rPr>
          <w:rFonts w:ascii="Times New Roman" w:hAnsi="Times New Roman"/>
          <w:i/>
          <w:iCs/>
          <w:sz w:val="24"/>
          <w:szCs w:val="24"/>
        </w:rPr>
        <w:t xml:space="preserve">Proceedings of Music and Music Science, </w:t>
      </w:r>
      <w:r>
        <w:rPr>
          <w:rFonts w:ascii="Times New Roman" w:hAnsi="Times New Roman"/>
          <w:sz w:val="24"/>
          <w:szCs w:val="24"/>
        </w:rPr>
        <w:t>(pp.28-30),</w:t>
      </w:r>
      <w:r>
        <w:rPr>
          <w:rFonts w:ascii="Times New Roman" w:hAnsi="Times New Roman"/>
          <w:i/>
          <w:iCs/>
          <w:sz w:val="24"/>
          <w:szCs w:val="24"/>
        </w:rPr>
        <w:t xml:space="preserve"> </w:t>
      </w:r>
      <w:r>
        <w:rPr>
          <w:rFonts w:ascii="Times New Roman" w:hAnsi="Times New Roman"/>
          <w:sz w:val="24"/>
          <w:szCs w:val="24"/>
        </w:rPr>
        <w:t>Stockholm, Sweden.</w:t>
      </w:r>
    </w:p>
    <w:p w14:paraId="7CDBE79B" w14:textId="6541B543" w:rsidR="002143EC" w:rsidRDefault="002143EC" w:rsidP="002143EC">
      <w:pPr>
        <w:spacing w:after="0" w:line="480" w:lineRule="auto"/>
        <w:ind w:left="720" w:hanging="720"/>
        <w:jc w:val="both"/>
        <w:rPr>
          <w:rFonts w:ascii="Times New Roman" w:hAnsi="Times New Roman"/>
          <w:sz w:val="24"/>
          <w:szCs w:val="24"/>
        </w:rPr>
      </w:pPr>
      <w:r w:rsidRPr="002143EC">
        <w:rPr>
          <w:rFonts w:ascii="Times New Roman" w:hAnsi="Times New Roman"/>
          <w:sz w:val="24"/>
          <w:szCs w:val="24"/>
        </w:rPr>
        <w:t xml:space="preserve">Friberg, A., &amp; Sundberg, J. (1999). Does music performance allude to locomotion? A model of final ritardandi derived from measurements of stopping runners. </w:t>
      </w:r>
      <w:r w:rsidRPr="002143EC">
        <w:rPr>
          <w:rFonts w:ascii="Times New Roman" w:hAnsi="Times New Roman"/>
          <w:i/>
          <w:iCs/>
          <w:sz w:val="24"/>
          <w:szCs w:val="24"/>
        </w:rPr>
        <w:t>The Journal of the Acoustical Society of America, 105</w:t>
      </w:r>
      <w:r w:rsidRPr="002143EC">
        <w:rPr>
          <w:rFonts w:ascii="Times New Roman" w:hAnsi="Times New Roman"/>
          <w:sz w:val="24"/>
          <w:szCs w:val="24"/>
        </w:rPr>
        <w:t>(3), 1469-1484.</w:t>
      </w:r>
    </w:p>
    <w:p w14:paraId="02E5C014"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Gabrielsson, A. (1973). Similarity ratings and dimension analyses of auditory rhythm patterns. 1. </w:t>
      </w:r>
      <w:r>
        <w:rPr>
          <w:rFonts w:ascii="Times New Roman" w:hAnsi="Times New Roman"/>
          <w:i/>
          <w:iCs/>
          <w:sz w:val="24"/>
          <w:szCs w:val="24"/>
        </w:rPr>
        <w:t>Scandinavian Journal of Psychology</w:t>
      </w:r>
      <w:r>
        <w:rPr>
          <w:rFonts w:ascii="Times New Roman" w:hAnsi="Times New Roman"/>
          <w:sz w:val="24"/>
          <w:szCs w:val="24"/>
        </w:rPr>
        <w:t xml:space="preserve">, </w:t>
      </w:r>
      <w:r>
        <w:rPr>
          <w:rFonts w:ascii="Times New Roman" w:hAnsi="Times New Roman"/>
          <w:i/>
          <w:iCs/>
          <w:sz w:val="24"/>
          <w:szCs w:val="24"/>
        </w:rPr>
        <w:t>14</w:t>
      </w:r>
      <w:r>
        <w:rPr>
          <w:rFonts w:ascii="Times New Roman" w:hAnsi="Times New Roman"/>
          <w:sz w:val="24"/>
          <w:szCs w:val="24"/>
        </w:rPr>
        <w:t>(1), 138-160.</w:t>
      </w:r>
    </w:p>
    <w:p w14:paraId="43066CBF"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Gabrielsson, A. (1995). Expressive intention and performance. In R.Steinberg (ed.), </w:t>
      </w:r>
      <w:r>
        <w:rPr>
          <w:rFonts w:ascii="Times New Roman" w:hAnsi="Times New Roman"/>
          <w:i/>
          <w:iCs/>
          <w:sz w:val="24"/>
          <w:szCs w:val="24"/>
        </w:rPr>
        <w:t>Music and the mind machine</w:t>
      </w:r>
      <w:r>
        <w:rPr>
          <w:rFonts w:ascii="Times New Roman" w:hAnsi="Times New Roman"/>
          <w:sz w:val="24"/>
          <w:szCs w:val="24"/>
        </w:rPr>
        <w:t xml:space="preserve"> (pp. 35-47). Springer-Verlag, Berlin, Heidelberg.</w:t>
      </w:r>
    </w:p>
    <w:p w14:paraId="6886BF0B"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Gabrielsson, A. (2003). Music performance research at the millennium. </w:t>
      </w:r>
      <w:r>
        <w:rPr>
          <w:rFonts w:ascii="Times New Roman" w:hAnsi="Times New Roman"/>
          <w:i/>
          <w:iCs/>
          <w:sz w:val="24"/>
          <w:szCs w:val="24"/>
        </w:rPr>
        <w:t>Psychology of music</w:t>
      </w:r>
      <w:r>
        <w:rPr>
          <w:rFonts w:ascii="Times New Roman" w:hAnsi="Times New Roman"/>
          <w:sz w:val="24"/>
          <w:szCs w:val="24"/>
        </w:rPr>
        <w:t xml:space="preserve">, </w:t>
      </w:r>
      <w:r>
        <w:rPr>
          <w:rFonts w:ascii="Times New Roman" w:hAnsi="Times New Roman"/>
          <w:i/>
          <w:iCs/>
          <w:sz w:val="24"/>
          <w:szCs w:val="24"/>
        </w:rPr>
        <w:t>31</w:t>
      </w:r>
      <w:r>
        <w:rPr>
          <w:rFonts w:ascii="Times New Roman" w:hAnsi="Times New Roman"/>
          <w:sz w:val="24"/>
          <w:szCs w:val="24"/>
        </w:rPr>
        <w:t>(3), 221-272.</w:t>
      </w:r>
    </w:p>
    <w:p w14:paraId="145BE9CE"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lastRenderedPageBreak/>
        <w:t>Gabrielsson, A. (2011). The relationship between musical structure and perceived expression. In Hallam, S., Cross I., &amp; Thaut, M., (Eds</w:t>
      </w:r>
      <w:r w:rsidRPr="00DD0BAF">
        <w:rPr>
          <w:rFonts w:ascii="Times New Roman" w:hAnsi="Times New Roman"/>
          <w:sz w:val="24"/>
          <w:szCs w:val="24"/>
        </w:rPr>
        <w:t xml:space="preserve">.), </w:t>
      </w:r>
      <w:r w:rsidRPr="00DD0BAF">
        <w:rPr>
          <w:rStyle w:val="Hyperlink"/>
          <w:rFonts w:ascii="Times New Roman" w:hAnsi="Times New Roman"/>
          <w:i/>
          <w:iCs/>
          <w:color w:val="auto"/>
          <w:sz w:val="24"/>
          <w:szCs w:val="24"/>
          <w:u w:val="none"/>
        </w:rPr>
        <w:t>Oxford Handbook of Music Psychology</w:t>
      </w:r>
      <w:r w:rsidRPr="00DD0BAF">
        <w:rPr>
          <w:rFonts w:ascii="Times New Roman" w:hAnsi="Times New Roman"/>
          <w:sz w:val="24"/>
          <w:szCs w:val="24"/>
        </w:rPr>
        <w:t>.</w:t>
      </w:r>
      <w:r>
        <w:rPr>
          <w:rFonts w:ascii="Times New Roman" w:hAnsi="Times New Roman"/>
          <w:sz w:val="24"/>
          <w:szCs w:val="24"/>
        </w:rPr>
        <w:t xml:space="preserve"> Oxford University Press. Oxford, UK. </w:t>
      </w:r>
    </w:p>
    <w:p w14:paraId="25255164"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Gaver, W. W. (1993). What in the world do we hear?: An ecological approach to auditory event perception. </w:t>
      </w:r>
      <w:r>
        <w:rPr>
          <w:rFonts w:ascii="Times New Roman" w:hAnsi="Times New Roman"/>
          <w:i/>
          <w:iCs/>
          <w:sz w:val="24"/>
          <w:szCs w:val="24"/>
        </w:rPr>
        <w:t>Ecological psychology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(1), 1-29.</w:t>
      </w:r>
    </w:p>
    <w:p w14:paraId="23B01CBB" w14:textId="77777777" w:rsidR="00AE7B0C" w:rsidRDefault="000E7FD0">
      <w:pPr>
        <w:spacing w:after="0" w:line="480" w:lineRule="auto"/>
        <w:ind w:left="720" w:hanging="720"/>
        <w:jc w:val="both"/>
        <w:rPr>
          <w:rFonts w:ascii="Times New Roman" w:hAnsi="Times New Roman"/>
          <w:sz w:val="24"/>
          <w:szCs w:val="24"/>
        </w:rPr>
      </w:pPr>
      <w:r w:rsidRPr="009447EB">
        <w:rPr>
          <w:rFonts w:ascii="Times New Roman" w:hAnsi="Times New Roman"/>
          <w:sz w:val="24"/>
          <w:szCs w:val="24"/>
        </w:rPr>
        <w:t xml:space="preserve">Geringer, J. M., Madsen, C. K., MacLeod, R. B., &amp; Droe, K. (2006). </w:t>
      </w:r>
      <w:r>
        <w:rPr>
          <w:rFonts w:ascii="Times New Roman" w:hAnsi="Times New Roman"/>
          <w:sz w:val="24"/>
          <w:szCs w:val="24"/>
        </w:rPr>
        <w:t xml:space="preserve">The effect of articulation style on perception of modulated tempo. </w:t>
      </w:r>
      <w:r>
        <w:rPr>
          <w:rFonts w:ascii="Times New Roman" w:hAnsi="Times New Roman"/>
          <w:i/>
          <w:iCs/>
          <w:sz w:val="24"/>
          <w:szCs w:val="24"/>
        </w:rPr>
        <w:t>Journal of Research in Music Education</w:t>
      </w:r>
      <w:r>
        <w:rPr>
          <w:rFonts w:ascii="Times New Roman" w:hAnsi="Times New Roman"/>
          <w:sz w:val="24"/>
          <w:szCs w:val="24"/>
        </w:rPr>
        <w:t xml:space="preserve">, </w:t>
      </w:r>
      <w:r>
        <w:rPr>
          <w:rFonts w:ascii="Times New Roman" w:hAnsi="Times New Roman"/>
          <w:i/>
          <w:iCs/>
          <w:sz w:val="24"/>
          <w:szCs w:val="24"/>
        </w:rPr>
        <w:t>54</w:t>
      </w:r>
      <w:r>
        <w:rPr>
          <w:rFonts w:ascii="Times New Roman" w:hAnsi="Times New Roman"/>
          <w:sz w:val="24"/>
          <w:szCs w:val="24"/>
        </w:rPr>
        <w:t>(4), 324-336.</w:t>
      </w:r>
    </w:p>
    <w:p w14:paraId="364AFCA3"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Godøy, R. I., Haga, E., &amp; Jensenius, A. R. (2006). Playing “air instruments”: mimicry of sound-producing gestures by novices and experts. In </w:t>
      </w:r>
      <w:r>
        <w:rPr>
          <w:rFonts w:ascii="Times New Roman" w:hAnsi="Times New Roman"/>
          <w:i/>
          <w:iCs/>
          <w:sz w:val="24"/>
          <w:szCs w:val="24"/>
        </w:rPr>
        <w:t>Gesture in Human-Computer Interaction and Simulation</w:t>
      </w:r>
      <w:r>
        <w:rPr>
          <w:rFonts w:ascii="Times New Roman" w:hAnsi="Times New Roman"/>
          <w:sz w:val="24"/>
          <w:szCs w:val="24"/>
        </w:rPr>
        <w:t xml:space="preserve"> (pp. 256-267). Springer Berlin Heidelberg.</w:t>
      </w:r>
    </w:p>
    <w:p w14:paraId="75CAD6B9"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Guile, L. M. (2009). </w:t>
      </w:r>
      <w:r>
        <w:rPr>
          <w:rFonts w:ascii="Times New Roman" w:hAnsi="Times New Roman"/>
          <w:i/>
          <w:iCs/>
          <w:sz w:val="24"/>
          <w:szCs w:val="24"/>
        </w:rPr>
        <w:t>Motion and Meaning in Music: Practical Investigations Into the Use of Laban's Theory of Effort as a Tool in Music Practice</w:t>
      </w:r>
      <w:r>
        <w:rPr>
          <w:rFonts w:ascii="Times New Roman" w:hAnsi="Times New Roman"/>
          <w:sz w:val="24"/>
          <w:szCs w:val="24"/>
        </w:rPr>
        <w:t>. (Doctoral dissertation, University of Sheffield, Department of Music).</w:t>
      </w:r>
    </w:p>
    <w:p w14:paraId="019C6B6D"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Hodges, D. (2010). Psychophysiological measures. In Juslin, P. N., &amp; Sloboda, J. A. (Eds.), </w:t>
      </w:r>
      <w:r>
        <w:rPr>
          <w:rFonts w:ascii="Times New Roman" w:hAnsi="Times New Roman"/>
          <w:i/>
          <w:iCs/>
          <w:sz w:val="24"/>
          <w:szCs w:val="24"/>
        </w:rPr>
        <w:t>Handbook of music and emotion: Theory, research, applications (p.279-311). Oxford,</w:t>
      </w:r>
      <w:r>
        <w:rPr>
          <w:rFonts w:ascii="Times New Roman" w:hAnsi="Times New Roman"/>
          <w:sz w:val="24"/>
          <w:szCs w:val="24"/>
          <w:u w:color="222222"/>
        </w:rPr>
        <w:t xml:space="preserve"> Oxford University Press. </w:t>
      </w:r>
    </w:p>
    <w:p w14:paraId="68D1DD95"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Hofmann, A., &amp; Goebl, W. (2014). Production and perception of legato, portato, and staccato articulation in saxophone playing.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1-10.</w:t>
      </w:r>
    </w:p>
    <w:p w14:paraId="562E84AE" w14:textId="77777777" w:rsidR="00320B65" w:rsidRPr="00320B65" w:rsidRDefault="00320B65" w:rsidP="00320B65">
      <w:pPr>
        <w:spacing w:after="0" w:line="480" w:lineRule="auto"/>
        <w:ind w:left="720" w:hanging="720"/>
        <w:jc w:val="both"/>
        <w:rPr>
          <w:rFonts w:asciiTheme="majorBidi" w:eastAsia="Times New Roman" w:hAnsiTheme="majorBidi" w:cstheme="majorBidi"/>
          <w:color w:val="222222"/>
          <w:sz w:val="24"/>
          <w:szCs w:val="24"/>
        </w:rPr>
      </w:pPr>
      <w:r w:rsidRPr="004475A9">
        <w:rPr>
          <w:rFonts w:asciiTheme="majorBidi" w:hAnsiTheme="majorBidi" w:cstheme="majorBidi"/>
          <w:sz w:val="24"/>
          <w:szCs w:val="24"/>
        </w:rPr>
        <w:t>Himberg</w:t>
      </w:r>
      <w:r w:rsidRPr="004475A9">
        <w:rPr>
          <w:rFonts w:asciiTheme="majorBidi" w:eastAsia="Times New Roman" w:hAnsiTheme="majorBidi" w:cstheme="majorBidi"/>
          <w:color w:val="222222"/>
          <w:sz w:val="24"/>
          <w:szCs w:val="24"/>
        </w:rPr>
        <w:t xml:space="preserve">, T., &amp; Thompson, M. R. (2011). Learning and synchronising dance movements in South African songs–Cross-cultural motion-capture study. </w:t>
      </w:r>
      <w:r w:rsidRPr="004475A9">
        <w:rPr>
          <w:rFonts w:asciiTheme="majorBidi" w:eastAsia="Times New Roman" w:hAnsiTheme="majorBidi" w:cstheme="majorBidi"/>
          <w:i/>
          <w:iCs/>
          <w:color w:val="222222"/>
          <w:sz w:val="24"/>
          <w:szCs w:val="24"/>
        </w:rPr>
        <w:t>Dance Research</w:t>
      </w:r>
      <w:r w:rsidRPr="004475A9">
        <w:rPr>
          <w:rFonts w:asciiTheme="majorBidi" w:eastAsia="Times New Roman" w:hAnsiTheme="majorBidi" w:cstheme="majorBidi"/>
          <w:color w:val="222222"/>
          <w:sz w:val="24"/>
          <w:szCs w:val="24"/>
        </w:rPr>
        <w:t xml:space="preserve">, </w:t>
      </w:r>
      <w:r w:rsidRPr="004475A9">
        <w:rPr>
          <w:rFonts w:asciiTheme="majorBidi" w:eastAsia="Times New Roman" w:hAnsiTheme="majorBidi" w:cstheme="majorBidi"/>
          <w:i/>
          <w:iCs/>
          <w:color w:val="222222"/>
          <w:sz w:val="24"/>
          <w:szCs w:val="24"/>
        </w:rPr>
        <w:t>29</w:t>
      </w:r>
      <w:r w:rsidRPr="004475A9">
        <w:rPr>
          <w:rFonts w:asciiTheme="majorBidi" w:eastAsia="Times New Roman" w:hAnsiTheme="majorBidi" w:cstheme="majorBidi"/>
          <w:color w:val="222222"/>
          <w:sz w:val="24"/>
          <w:szCs w:val="24"/>
        </w:rPr>
        <w:t>(2), 303-326.</w:t>
      </w:r>
    </w:p>
    <w:p w14:paraId="51A4ED90"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Husain, G., Thompson, W. F., &amp; Schellenberg, E. G. (2002). Effects of musical tempo and </w:t>
      </w:r>
      <w:r>
        <w:rPr>
          <w:rFonts w:ascii="Times New Roman" w:hAnsi="Times New Roman"/>
          <w:sz w:val="24"/>
          <w:szCs w:val="24"/>
        </w:rPr>
        <w:t>mode</w:t>
      </w:r>
      <w:r>
        <w:rPr>
          <w:rFonts w:ascii="Times New Roman" w:hAnsi="Times New Roman"/>
          <w:sz w:val="24"/>
          <w:szCs w:val="24"/>
          <w:u w:color="222222"/>
        </w:rPr>
        <w:t xml:space="preserve"> on arousal, mood, and spatial abilities</w:t>
      </w:r>
      <w:r>
        <w:rPr>
          <w:rFonts w:ascii="Times New Roman" w:hAnsi="Times New Roman"/>
          <w:i/>
          <w:iCs/>
          <w:sz w:val="24"/>
          <w:szCs w:val="24"/>
          <w:u w:color="222222"/>
        </w:rPr>
        <w:t>. Music Perception</w:t>
      </w:r>
      <w:r>
        <w:rPr>
          <w:rFonts w:ascii="Times New Roman" w:hAnsi="Times New Roman"/>
          <w:sz w:val="24"/>
          <w:szCs w:val="24"/>
          <w:u w:color="222222"/>
        </w:rPr>
        <w:t>, 20(2), 151-171.</w:t>
      </w:r>
    </w:p>
    <w:p w14:paraId="3F3A8BCC"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Johnson, M. L., &amp; Larson, S. (2003). " Something in the Way She Moves"-Metaphors of Musical Motion. </w:t>
      </w:r>
      <w:r>
        <w:rPr>
          <w:rFonts w:ascii="Times New Roman" w:hAnsi="Times New Roman"/>
          <w:i/>
          <w:iCs/>
          <w:sz w:val="24"/>
          <w:szCs w:val="24"/>
        </w:rPr>
        <w:t>Metaphor and symbol</w:t>
      </w:r>
      <w:r>
        <w:rPr>
          <w:rFonts w:ascii="Times New Roman" w:hAnsi="Times New Roman"/>
          <w:sz w:val="24"/>
          <w:szCs w:val="24"/>
        </w:rPr>
        <w:t xml:space="preserve">, </w:t>
      </w:r>
      <w:r>
        <w:rPr>
          <w:rFonts w:ascii="Times New Roman" w:hAnsi="Times New Roman"/>
          <w:i/>
          <w:iCs/>
          <w:sz w:val="24"/>
          <w:szCs w:val="24"/>
        </w:rPr>
        <w:t>18</w:t>
      </w:r>
      <w:r>
        <w:rPr>
          <w:rFonts w:ascii="Times New Roman" w:hAnsi="Times New Roman"/>
          <w:sz w:val="24"/>
          <w:szCs w:val="24"/>
        </w:rPr>
        <w:t>(2), 63-84.</w:t>
      </w:r>
    </w:p>
    <w:p w14:paraId="612AB9F2"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Kochman, K., Demoucron, M., Moelants, D., &amp; Leman, M. (2012, Sep. 4-8). Respiration as an indicator of embodied music cognition in collaborative vocal performance. In </w:t>
      </w:r>
      <w:r>
        <w:rPr>
          <w:rFonts w:ascii="Times New Roman" w:hAnsi="Times New Roman"/>
          <w:i/>
          <w:iCs/>
          <w:sz w:val="24"/>
          <w:szCs w:val="24"/>
        </w:rPr>
        <w:t xml:space="preserve">5th International Conference on Spatial Cognition </w:t>
      </w:r>
      <w:r>
        <w:rPr>
          <w:rFonts w:ascii="Times New Roman" w:hAnsi="Times New Roman"/>
          <w:sz w:val="24"/>
          <w:szCs w:val="24"/>
        </w:rPr>
        <w:t xml:space="preserve">(pp. 44-45), </w:t>
      </w:r>
      <w:r>
        <w:rPr>
          <w:rFonts w:ascii="Times New Roman" w:hAnsi="Times New Roman"/>
          <w:i/>
          <w:iCs/>
          <w:sz w:val="24"/>
          <w:szCs w:val="24"/>
        </w:rPr>
        <w:t>13</w:t>
      </w:r>
      <w:r>
        <w:rPr>
          <w:rFonts w:ascii="Times New Roman" w:hAnsi="Times New Roman"/>
          <w:sz w:val="24"/>
          <w:szCs w:val="24"/>
        </w:rPr>
        <w:t xml:space="preserve">(1), Rome, Italy. </w:t>
      </w:r>
    </w:p>
    <w:p w14:paraId="7EB71AB6"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Konz, S., &amp; Mcdougal, D. (1968).The effect of background music on the control activity of an </w:t>
      </w:r>
      <w:r>
        <w:rPr>
          <w:rFonts w:ascii="Times New Roman" w:hAnsi="Times New Roman"/>
          <w:sz w:val="24"/>
          <w:szCs w:val="24"/>
        </w:rPr>
        <w:t>automobile</w:t>
      </w:r>
      <w:r>
        <w:rPr>
          <w:rFonts w:ascii="Times New Roman" w:hAnsi="Times New Roman"/>
          <w:sz w:val="24"/>
          <w:szCs w:val="24"/>
          <w:u w:color="222222"/>
        </w:rPr>
        <w:t xml:space="preserve"> driver. </w:t>
      </w:r>
      <w:r>
        <w:rPr>
          <w:rFonts w:ascii="Times New Roman" w:hAnsi="Times New Roman"/>
          <w:i/>
          <w:iCs/>
          <w:sz w:val="24"/>
          <w:szCs w:val="24"/>
          <w:u w:color="222222"/>
        </w:rPr>
        <w:t>Human Factors: The Journal of the Human Factors and Ergonomics Society</w:t>
      </w:r>
      <w:r>
        <w:rPr>
          <w:rFonts w:ascii="Times New Roman" w:hAnsi="Times New Roman"/>
          <w:sz w:val="24"/>
          <w:szCs w:val="24"/>
          <w:u w:color="222222"/>
        </w:rPr>
        <w:t>, 10(3), 233-243.</w:t>
      </w:r>
    </w:p>
    <w:p w14:paraId="5188C3EF"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Kozak, M., Nymoen, K., &amp; Godøy, R. I. (2012). Effects of spectral features of sound on gesture type and timing. In E.Efthimiou, G. Kouroupetroglou, S, -E. Fotinea (Eds.): </w:t>
      </w:r>
      <w:r>
        <w:rPr>
          <w:rFonts w:ascii="Times New Roman" w:hAnsi="Times New Roman"/>
          <w:i/>
          <w:iCs/>
          <w:sz w:val="24"/>
          <w:szCs w:val="24"/>
        </w:rPr>
        <w:t>Gesture and Sign Language in Human-Computer Interaction and Embodied Communication</w:t>
      </w:r>
      <w:r>
        <w:rPr>
          <w:rFonts w:ascii="Times New Roman" w:hAnsi="Times New Roman"/>
          <w:sz w:val="24"/>
          <w:szCs w:val="24"/>
        </w:rPr>
        <w:t xml:space="preserve"> (pp. 69-80). Springer-Verlag, Berlin Heidelberg. </w:t>
      </w:r>
    </w:p>
    <w:p w14:paraId="0F55081C"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Küssner, M. B., Tidhar, D., Prior, H. M., &amp; Leech-Wilkinson, D. (2014). Musicians are more consistent: Gestural cross-modal mappings of pitch, loudness and tempo in real-time.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xml:space="preserve">. 1-15. </w:t>
      </w:r>
    </w:p>
    <w:p w14:paraId="2E17AC0D" w14:textId="3F2C5168" w:rsidR="00AE7B0C" w:rsidRDefault="000E7FD0">
      <w:pPr>
        <w:spacing w:after="0" w:line="480" w:lineRule="auto"/>
        <w:ind w:left="720" w:hanging="720"/>
        <w:jc w:val="both"/>
        <w:rPr>
          <w:rFonts w:ascii="Times New Roman" w:hAnsi="Times New Roman"/>
          <w:sz w:val="24"/>
          <w:szCs w:val="24"/>
        </w:rPr>
      </w:pPr>
      <w:r w:rsidRPr="00D81C96">
        <w:rPr>
          <w:rFonts w:ascii="Times New Roman" w:hAnsi="Times New Roman"/>
          <w:sz w:val="24"/>
          <w:szCs w:val="24"/>
          <w:lang w:val="nl-NL"/>
        </w:rPr>
        <w:t>Kwok, I., Lee, C., Oakerlund, J., &amp; Zhu, Y. (2014 Feb. 16-19)</w:t>
      </w:r>
      <w:r w:rsidR="00D81C96" w:rsidRPr="00D81C96">
        <w:rPr>
          <w:rFonts w:ascii="Times New Roman" w:hAnsi="Times New Roman"/>
          <w:sz w:val="24"/>
          <w:szCs w:val="24"/>
          <w:lang w:val="nl-NL"/>
        </w:rPr>
        <w:t>.</w:t>
      </w:r>
      <w:r w:rsidRPr="00D81C96">
        <w:rPr>
          <w:rFonts w:ascii="Times New Roman" w:hAnsi="Times New Roman"/>
          <w:sz w:val="24"/>
          <w:szCs w:val="24"/>
          <w:lang w:val="nl-NL"/>
        </w:rPr>
        <w:t xml:space="preserve"> </w:t>
      </w:r>
      <w:r>
        <w:rPr>
          <w:rFonts w:ascii="Times New Roman" w:hAnsi="Times New Roman"/>
          <w:sz w:val="24"/>
          <w:szCs w:val="24"/>
        </w:rPr>
        <w:t xml:space="preserve">MusicAir: Creating Music Through Movement. Poster in </w:t>
      </w:r>
      <w:r>
        <w:rPr>
          <w:rFonts w:ascii="Times New Roman" w:hAnsi="Times New Roman"/>
          <w:i/>
          <w:iCs/>
          <w:sz w:val="24"/>
          <w:szCs w:val="24"/>
        </w:rPr>
        <w:t>8</w:t>
      </w:r>
      <w:r>
        <w:rPr>
          <w:rFonts w:ascii="Times New Roman" w:hAnsi="Times New Roman"/>
          <w:i/>
          <w:iCs/>
          <w:sz w:val="24"/>
          <w:szCs w:val="24"/>
          <w:vertAlign w:val="superscript"/>
        </w:rPr>
        <w:t>th</w:t>
      </w:r>
      <w:r>
        <w:rPr>
          <w:rFonts w:ascii="Times New Roman" w:hAnsi="Times New Roman"/>
          <w:i/>
          <w:iCs/>
          <w:sz w:val="24"/>
          <w:szCs w:val="24"/>
        </w:rPr>
        <w:t xml:space="preserve"> International Conference on Tangible, Embedded and Embodied Interaction</w:t>
      </w:r>
      <w:r>
        <w:rPr>
          <w:rFonts w:ascii="Times New Roman" w:hAnsi="Times New Roman"/>
          <w:sz w:val="24"/>
          <w:szCs w:val="24"/>
        </w:rPr>
        <w:t xml:space="preserve">. Munich, Germany. </w:t>
      </w:r>
    </w:p>
    <w:p w14:paraId="5D304869"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Lakoff, G., &amp; Johnson, M. (1980). The metaphorical structure of the human conceptual system. </w:t>
      </w:r>
      <w:r>
        <w:rPr>
          <w:rFonts w:ascii="Times New Roman" w:hAnsi="Times New Roman"/>
          <w:i/>
          <w:iCs/>
          <w:sz w:val="24"/>
          <w:szCs w:val="24"/>
        </w:rPr>
        <w:t>Cognitive science</w:t>
      </w:r>
      <w:r>
        <w:rPr>
          <w:rFonts w:ascii="Times New Roman" w:hAnsi="Times New Roman"/>
          <w:sz w:val="24"/>
          <w:szCs w:val="24"/>
        </w:rPr>
        <w:t xml:space="preserve">, </w:t>
      </w:r>
      <w:r>
        <w:rPr>
          <w:rFonts w:ascii="Times New Roman" w:hAnsi="Times New Roman"/>
          <w:i/>
          <w:iCs/>
          <w:sz w:val="24"/>
          <w:szCs w:val="24"/>
        </w:rPr>
        <w:t>4</w:t>
      </w:r>
      <w:r>
        <w:rPr>
          <w:rFonts w:ascii="Times New Roman" w:hAnsi="Times New Roman"/>
          <w:sz w:val="24"/>
          <w:szCs w:val="24"/>
        </w:rPr>
        <w:t>(2), 195-208.</w:t>
      </w:r>
    </w:p>
    <w:p w14:paraId="3D330228"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Langner, J., &amp; Goebl, W. (2003). Visualizing Expressive Performance in Tempo—Loudness Space. </w:t>
      </w:r>
      <w:r>
        <w:rPr>
          <w:rFonts w:ascii="Times New Roman" w:hAnsi="Times New Roman"/>
          <w:i/>
          <w:iCs/>
          <w:sz w:val="24"/>
          <w:szCs w:val="24"/>
        </w:rPr>
        <w:t>Computer Music Journal</w:t>
      </w:r>
      <w:r>
        <w:rPr>
          <w:rFonts w:ascii="Times New Roman" w:hAnsi="Times New Roman"/>
          <w:sz w:val="24"/>
          <w:szCs w:val="24"/>
        </w:rPr>
        <w:t xml:space="preserve">, </w:t>
      </w:r>
      <w:r>
        <w:rPr>
          <w:rFonts w:ascii="Times New Roman" w:hAnsi="Times New Roman"/>
          <w:i/>
          <w:iCs/>
          <w:sz w:val="24"/>
          <w:szCs w:val="24"/>
        </w:rPr>
        <w:t>27</w:t>
      </w:r>
      <w:r>
        <w:rPr>
          <w:rFonts w:ascii="Times New Roman" w:hAnsi="Times New Roman"/>
          <w:sz w:val="24"/>
          <w:szCs w:val="24"/>
        </w:rPr>
        <w:t>(4), 69-83.</w:t>
      </w:r>
    </w:p>
    <w:p w14:paraId="629D9626"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Large, E. W., &amp; Palmer, C. (2002). Perceiving temporal regularity in music. </w:t>
      </w:r>
      <w:r>
        <w:rPr>
          <w:rFonts w:ascii="Times New Roman" w:hAnsi="Times New Roman"/>
          <w:i/>
          <w:iCs/>
          <w:sz w:val="24"/>
          <w:szCs w:val="24"/>
        </w:rPr>
        <w:t xml:space="preserve">Cognitive </w:t>
      </w:r>
      <w:r>
        <w:rPr>
          <w:rFonts w:ascii="Times New Roman" w:hAnsi="Times New Roman"/>
          <w:sz w:val="24"/>
          <w:szCs w:val="24"/>
        </w:rPr>
        <w:t xml:space="preserve">Science, </w:t>
      </w:r>
      <w:r>
        <w:rPr>
          <w:rFonts w:ascii="Times New Roman" w:hAnsi="Times New Roman"/>
          <w:i/>
          <w:iCs/>
          <w:sz w:val="24"/>
          <w:szCs w:val="24"/>
        </w:rPr>
        <w:t>26</w:t>
      </w:r>
      <w:r>
        <w:rPr>
          <w:rFonts w:ascii="Times New Roman" w:hAnsi="Times New Roman"/>
          <w:sz w:val="24"/>
          <w:szCs w:val="24"/>
        </w:rPr>
        <w:t>(1), 1-37.</w:t>
      </w:r>
    </w:p>
    <w:p w14:paraId="68E68601" w14:textId="77777777" w:rsidR="00AE7B0C" w:rsidRDefault="000E7FD0">
      <w:pPr>
        <w:spacing w:after="0" w:line="480" w:lineRule="auto"/>
        <w:jc w:val="both"/>
        <w:rPr>
          <w:rFonts w:ascii="Times New Roman" w:hAnsi="Times New Roman"/>
          <w:sz w:val="24"/>
          <w:szCs w:val="24"/>
          <w:lang w:val="nl-NL"/>
        </w:rPr>
      </w:pPr>
      <w:r>
        <w:rPr>
          <w:rFonts w:ascii="Times New Roman" w:hAnsi="Times New Roman"/>
          <w:sz w:val="24"/>
          <w:szCs w:val="24"/>
        </w:rPr>
        <w:t xml:space="preserve">Leman, M. (2008). </w:t>
      </w:r>
      <w:r>
        <w:rPr>
          <w:rFonts w:ascii="Times New Roman" w:hAnsi="Times New Roman"/>
          <w:i/>
          <w:iCs/>
          <w:sz w:val="24"/>
          <w:szCs w:val="24"/>
        </w:rPr>
        <w:t>Embodied music cognition and mediation technology</w:t>
      </w:r>
      <w:r>
        <w:rPr>
          <w:rFonts w:ascii="Times New Roman" w:hAnsi="Times New Roman"/>
          <w:sz w:val="24"/>
          <w:szCs w:val="24"/>
        </w:rPr>
        <w:t xml:space="preserve">. </w:t>
      </w:r>
      <w:r>
        <w:rPr>
          <w:rFonts w:ascii="Times New Roman" w:hAnsi="Times New Roman"/>
          <w:sz w:val="24"/>
          <w:szCs w:val="24"/>
          <w:lang w:val="nl-NL"/>
        </w:rPr>
        <w:t>Mit Press.</w:t>
      </w:r>
    </w:p>
    <w:p w14:paraId="6EAFCD85"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lang w:val="nl-NL"/>
        </w:rPr>
        <w:lastRenderedPageBreak/>
        <w:t xml:space="preserve">Leman, M., Desmet, F., Styns, F., Van Noorden, L., &amp; Moelants, D. (2009). </w:t>
      </w:r>
      <w:r>
        <w:rPr>
          <w:rFonts w:ascii="Times New Roman" w:hAnsi="Times New Roman"/>
          <w:sz w:val="24"/>
          <w:szCs w:val="24"/>
        </w:rPr>
        <w:t xml:space="preserve">Sharing musical expression through embodied listening: a case study based on Chinese guqin music. </w:t>
      </w:r>
      <w:r>
        <w:rPr>
          <w:rFonts w:ascii="Times New Roman" w:hAnsi="Times New Roman"/>
          <w:i/>
          <w:iCs/>
          <w:sz w:val="24"/>
          <w:szCs w:val="24"/>
        </w:rPr>
        <w:t>Musical perception: An Interdisciplinary Journal</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(3), 263-278.</w:t>
      </w:r>
    </w:p>
    <w:p w14:paraId="696C5C81" w14:textId="77777777" w:rsidR="00AE7B0C" w:rsidRDefault="000E7FD0">
      <w:pPr>
        <w:spacing w:after="0" w:line="480" w:lineRule="auto"/>
        <w:ind w:left="720" w:hanging="720"/>
        <w:jc w:val="both"/>
        <w:rPr>
          <w:rFonts w:ascii="Times New Roman" w:hAnsi="Times New Roman"/>
          <w:sz w:val="24"/>
          <w:szCs w:val="24"/>
          <w:u w:color="222222"/>
          <w:lang w:val="nl-NL"/>
        </w:rPr>
      </w:pPr>
      <w:r>
        <w:rPr>
          <w:rFonts w:ascii="Times New Roman" w:hAnsi="Times New Roman"/>
          <w:sz w:val="24"/>
          <w:szCs w:val="24"/>
          <w:u w:color="222222"/>
        </w:rPr>
        <w:t xml:space="preserve">Leman, M., Moelants, D., Varewyck, M., Styns, F., van Noorden, L., &amp; Martens, J. P. (2013). </w:t>
      </w:r>
      <w:r>
        <w:rPr>
          <w:rFonts w:ascii="Times New Roman" w:hAnsi="Times New Roman"/>
          <w:sz w:val="24"/>
          <w:szCs w:val="24"/>
        </w:rPr>
        <w:t>Activating</w:t>
      </w:r>
      <w:r>
        <w:rPr>
          <w:rFonts w:ascii="Times New Roman" w:hAnsi="Times New Roman"/>
          <w:sz w:val="24"/>
          <w:szCs w:val="24"/>
          <w:u w:color="222222"/>
        </w:rPr>
        <w:t xml:space="preserve"> and relaxing music entrains the speed of beat synchronized walking. </w:t>
      </w:r>
      <w:r>
        <w:rPr>
          <w:rFonts w:ascii="Times New Roman" w:hAnsi="Times New Roman"/>
          <w:i/>
          <w:iCs/>
          <w:sz w:val="24"/>
          <w:szCs w:val="24"/>
          <w:u w:color="222222"/>
          <w:lang w:val="nl-NL"/>
        </w:rPr>
        <w:t>PloS one</w:t>
      </w:r>
      <w:r>
        <w:rPr>
          <w:rFonts w:ascii="Times New Roman" w:hAnsi="Times New Roman"/>
          <w:sz w:val="24"/>
          <w:szCs w:val="24"/>
          <w:u w:color="222222"/>
          <w:lang w:val="nl-NL"/>
        </w:rPr>
        <w:t>, 8(7), e67932.</w:t>
      </w:r>
    </w:p>
    <w:p w14:paraId="7D259DFF"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lang w:val="nl-NL"/>
        </w:rPr>
        <w:t xml:space="preserve">Lim, I. V., Van Wegen, E., De Goede, C., Deutekom, M., Nieuwboer, A., Willems, ... </w:t>
      </w:r>
      <w:r>
        <w:rPr>
          <w:rFonts w:ascii="Times New Roman" w:hAnsi="Times New Roman"/>
          <w:sz w:val="24"/>
          <w:szCs w:val="24"/>
          <w:u w:color="222222"/>
        </w:rPr>
        <w:t xml:space="preserve">&amp; Kwakkel, G. (2005). Effects of external rhythmical cueing on gait in patients with Parkinson's disease: a systematic review. </w:t>
      </w:r>
      <w:r>
        <w:rPr>
          <w:rFonts w:ascii="Times New Roman" w:hAnsi="Times New Roman"/>
          <w:i/>
          <w:iCs/>
          <w:sz w:val="24"/>
          <w:szCs w:val="24"/>
          <w:u w:color="222222"/>
        </w:rPr>
        <w:t>Clinical rehabilitation</w:t>
      </w:r>
      <w:r>
        <w:rPr>
          <w:rFonts w:ascii="Times New Roman" w:hAnsi="Times New Roman"/>
          <w:sz w:val="24"/>
          <w:szCs w:val="24"/>
          <w:u w:color="222222"/>
        </w:rPr>
        <w:t xml:space="preserve">, </w:t>
      </w:r>
      <w:r>
        <w:rPr>
          <w:rFonts w:ascii="Times New Roman" w:hAnsi="Times New Roman"/>
          <w:i/>
          <w:iCs/>
          <w:sz w:val="24"/>
          <w:szCs w:val="24"/>
          <w:u w:color="222222"/>
        </w:rPr>
        <w:t>19</w:t>
      </w:r>
      <w:r>
        <w:rPr>
          <w:rFonts w:ascii="Times New Roman" w:hAnsi="Times New Roman"/>
          <w:sz w:val="24"/>
          <w:szCs w:val="24"/>
          <w:u w:color="222222"/>
        </w:rPr>
        <w:t>(7), 695-713.</w:t>
      </w:r>
    </w:p>
    <w:p w14:paraId="272B3760"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Lidji, P., Kolinsky, R., Lochy, A., &amp; Morais, J. (2007). Spatial associations for musical stimuli: a piano in the head?. </w:t>
      </w:r>
      <w:r>
        <w:rPr>
          <w:rFonts w:ascii="Times New Roman" w:hAnsi="Times New Roman"/>
          <w:i/>
          <w:iCs/>
          <w:sz w:val="24"/>
          <w:szCs w:val="24"/>
        </w:rPr>
        <w:t>Journal of Experimental Psychology: Human Perception and Performance</w:t>
      </w:r>
      <w:r>
        <w:rPr>
          <w:rFonts w:ascii="Times New Roman" w:hAnsi="Times New Roman"/>
          <w:sz w:val="24"/>
          <w:szCs w:val="24"/>
        </w:rPr>
        <w:t xml:space="preserve">, </w:t>
      </w:r>
      <w:r>
        <w:rPr>
          <w:rFonts w:ascii="Times New Roman" w:hAnsi="Times New Roman"/>
          <w:i/>
          <w:iCs/>
          <w:sz w:val="24"/>
          <w:szCs w:val="24"/>
        </w:rPr>
        <w:t>33</w:t>
      </w:r>
      <w:r>
        <w:rPr>
          <w:rFonts w:ascii="Times New Roman" w:hAnsi="Times New Roman"/>
          <w:sz w:val="24"/>
          <w:szCs w:val="24"/>
        </w:rPr>
        <w:t>(5), 1189-1207.</w:t>
      </w:r>
    </w:p>
    <w:p w14:paraId="3FF81B8B"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Maes, P.-J., Leman, M., Palmer, C., &amp; Wanderley, M. M. (2013). Action-based effects on music perception.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i/>
          <w:iCs/>
          <w:sz w:val="24"/>
          <w:szCs w:val="24"/>
        </w:rPr>
        <w:t>4</w:t>
      </w:r>
      <w:r>
        <w:rPr>
          <w:rFonts w:ascii="Times New Roman" w:hAnsi="Times New Roman"/>
          <w:sz w:val="24"/>
          <w:szCs w:val="24"/>
        </w:rPr>
        <w:t>, 1008. doi:10.3389/fpsyg.2013.01008</w:t>
      </w:r>
    </w:p>
    <w:p w14:paraId="2C4569C8" w14:textId="77777777" w:rsidR="00FD64EE" w:rsidRPr="004475A9" w:rsidRDefault="00FD64EE" w:rsidP="00FD64EE">
      <w:pPr>
        <w:spacing w:after="0" w:line="480" w:lineRule="auto"/>
        <w:ind w:left="720" w:hanging="720"/>
        <w:jc w:val="both"/>
        <w:rPr>
          <w:rFonts w:ascii="Arial" w:eastAsia="Times New Roman" w:hAnsi="Arial" w:cs="Arial"/>
          <w:color w:val="222222"/>
          <w:sz w:val="20"/>
          <w:szCs w:val="20"/>
        </w:rPr>
      </w:pPr>
      <w:r w:rsidRPr="004475A9">
        <w:rPr>
          <w:rFonts w:asciiTheme="majorBidi" w:eastAsia="Times New Roman" w:hAnsiTheme="majorBidi" w:cstheme="majorBidi"/>
          <w:color w:val="222222"/>
          <w:sz w:val="24"/>
          <w:szCs w:val="24"/>
        </w:rPr>
        <w:t xml:space="preserve">Maes, P. J., </w:t>
      </w:r>
      <w:r w:rsidRPr="004475A9">
        <w:rPr>
          <w:rFonts w:asciiTheme="majorBidi" w:hAnsiTheme="majorBidi" w:cstheme="majorBidi"/>
          <w:sz w:val="24"/>
          <w:szCs w:val="24"/>
        </w:rPr>
        <w:t>Van</w:t>
      </w:r>
      <w:r w:rsidRPr="004475A9">
        <w:rPr>
          <w:rFonts w:asciiTheme="majorBidi" w:eastAsia="Times New Roman" w:hAnsiTheme="majorBidi" w:cstheme="majorBidi"/>
          <w:color w:val="222222"/>
          <w:sz w:val="24"/>
          <w:szCs w:val="24"/>
        </w:rPr>
        <w:t xml:space="preserve"> Dyck, E., Lesaffre, M., Leman, M., &amp; Kroonenberg, P. M. (2014). The coupling of action and perception in musical meaning formation. </w:t>
      </w:r>
      <w:r w:rsidRPr="004475A9">
        <w:rPr>
          <w:rFonts w:asciiTheme="majorBidi" w:eastAsia="Times New Roman" w:hAnsiTheme="majorBidi" w:cstheme="majorBidi"/>
          <w:i/>
          <w:iCs/>
          <w:color w:val="222222"/>
          <w:sz w:val="24"/>
          <w:szCs w:val="24"/>
        </w:rPr>
        <w:t>Music Perception: An Interdisciplinary Journal</w:t>
      </w:r>
      <w:r w:rsidRPr="004475A9">
        <w:rPr>
          <w:rFonts w:asciiTheme="majorBidi" w:eastAsia="Times New Roman" w:hAnsiTheme="majorBidi" w:cstheme="majorBidi"/>
          <w:color w:val="222222"/>
          <w:sz w:val="24"/>
          <w:szCs w:val="24"/>
        </w:rPr>
        <w:t xml:space="preserve">, </w:t>
      </w:r>
      <w:r w:rsidRPr="004475A9">
        <w:rPr>
          <w:rFonts w:asciiTheme="majorBidi" w:eastAsia="Times New Roman" w:hAnsiTheme="majorBidi" w:cstheme="majorBidi"/>
          <w:i/>
          <w:iCs/>
          <w:color w:val="222222"/>
          <w:sz w:val="24"/>
          <w:szCs w:val="24"/>
        </w:rPr>
        <w:t>32</w:t>
      </w:r>
      <w:r w:rsidRPr="004475A9">
        <w:rPr>
          <w:rFonts w:asciiTheme="majorBidi" w:eastAsia="Times New Roman" w:hAnsiTheme="majorBidi" w:cstheme="majorBidi"/>
          <w:color w:val="222222"/>
          <w:sz w:val="24"/>
          <w:szCs w:val="24"/>
        </w:rPr>
        <w:t>(1), 67-84</w:t>
      </w:r>
      <w:r w:rsidRPr="00FD64EE">
        <w:rPr>
          <w:rFonts w:ascii="Arial" w:eastAsia="Times New Roman" w:hAnsi="Arial" w:cs="Arial"/>
          <w:color w:val="222222"/>
          <w:sz w:val="20"/>
          <w:szCs w:val="20"/>
        </w:rPr>
        <w:t>.</w:t>
      </w:r>
    </w:p>
    <w:p w14:paraId="0E29A3E1" w14:textId="77777777" w:rsidR="00D81C96" w:rsidRDefault="00D81C96" w:rsidP="00D81C96">
      <w:pPr>
        <w:spacing w:after="0" w:line="480" w:lineRule="auto"/>
        <w:ind w:left="720" w:hanging="720"/>
        <w:jc w:val="both"/>
        <w:rPr>
          <w:rFonts w:ascii="Times New Roman" w:hAnsi="Times New Roman"/>
          <w:sz w:val="24"/>
          <w:szCs w:val="24"/>
        </w:rPr>
      </w:pPr>
      <w:r w:rsidRPr="00644234">
        <w:rPr>
          <w:rFonts w:ascii="Times New Roman" w:hAnsi="Times New Roman"/>
          <w:sz w:val="24"/>
          <w:szCs w:val="24"/>
          <w:lang w:val="de-DE"/>
        </w:rPr>
        <w:t xml:space="preserve">Walker, B. N., &amp; Ehrenstein, A. (2000). </w:t>
      </w:r>
      <w:r>
        <w:rPr>
          <w:rFonts w:ascii="Times New Roman" w:hAnsi="Times New Roman"/>
          <w:sz w:val="24"/>
          <w:szCs w:val="24"/>
        </w:rPr>
        <w:t xml:space="preserve">Pitch and pitch change interact in auditory displays. </w:t>
      </w:r>
      <w:r>
        <w:rPr>
          <w:rFonts w:ascii="Times New Roman" w:hAnsi="Times New Roman"/>
          <w:i/>
          <w:iCs/>
          <w:sz w:val="24"/>
          <w:szCs w:val="24"/>
        </w:rPr>
        <w:t>Journal of Experimental Psychology: Applied</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(1), 15-30.</w:t>
      </w:r>
    </w:p>
    <w:p w14:paraId="7DF7DFAA"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Marks, L. E. (1987). On cross-modal similarity: Auditory–visual interactions in speeded discrimination. </w:t>
      </w:r>
      <w:r>
        <w:rPr>
          <w:rFonts w:ascii="Times New Roman" w:hAnsi="Times New Roman"/>
          <w:i/>
          <w:iCs/>
          <w:sz w:val="24"/>
          <w:szCs w:val="24"/>
        </w:rPr>
        <w:t>Journal of Experimental Psychology: Human Perception and Performance</w:t>
      </w:r>
      <w:r>
        <w:rPr>
          <w:rFonts w:ascii="Times New Roman" w:hAnsi="Times New Roman"/>
          <w:sz w:val="24"/>
          <w:szCs w:val="24"/>
        </w:rPr>
        <w:t xml:space="preserve">, </w:t>
      </w:r>
      <w:r>
        <w:rPr>
          <w:rFonts w:ascii="Times New Roman" w:hAnsi="Times New Roman"/>
          <w:i/>
          <w:iCs/>
          <w:sz w:val="24"/>
          <w:szCs w:val="24"/>
        </w:rPr>
        <w:t>13</w:t>
      </w:r>
      <w:r>
        <w:rPr>
          <w:rFonts w:ascii="Times New Roman" w:hAnsi="Times New Roman"/>
          <w:sz w:val="24"/>
          <w:szCs w:val="24"/>
        </w:rPr>
        <w:t>(3), 384.</w:t>
      </w:r>
    </w:p>
    <w:p w14:paraId="294C7DF0" w14:textId="77777777" w:rsidR="00AE7B0C" w:rsidRDefault="000E7FD0">
      <w:pPr>
        <w:spacing w:after="0" w:line="480" w:lineRule="auto"/>
        <w:ind w:left="720" w:hanging="720"/>
        <w:jc w:val="both"/>
        <w:rPr>
          <w:rFonts w:ascii="Times New Roman" w:hAnsi="Times New Roman"/>
          <w:sz w:val="24"/>
          <w:szCs w:val="24"/>
        </w:rPr>
      </w:pPr>
      <w:r w:rsidRPr="009447EB">
        <w:rPr>
          <w:rFonts w:ascii="Times New Roman" w:hAnsi="Times New Roman"/>
          <w:sz w:val="24"/>
          <w:szCs w:val="24"/>
        </w:rPr>
        <w:t xml:space="preserve">Matyja, J. R., &amp; Schiavio, A. (2013). </w:t>
      </w:r>
      <w:r>
        <w:rPr>
          <w:rFonts w:ascii="Times New Roman" w:hAnsi="Times New Roman"/>
          <w:sz w:val="24"/>
          <w:szCs w:val="24"/>
        </w:rPr>
        <w:t xml:space="preserve">Enactive music cognition: Background and research themes. </w:t>
      </w:r>
      <w:r>
        <w:rPr>
          <w:rFonts w:ascii="Times New Roman" w:hAnsi="Times New Roman"/>
          <w:i/>
          <w:iCs/>
          <w:sz w:val="24"/>
          <w:szCs w:val="24"/>
        </w:rPr>
        <w:t>Constructivist Foundations</w:t>
      </w:r>
      <w:r>
        <w:rPr>
          <w:rFonts w:ascii="Times New Roman" w:hAnsi="Times New Roman"/>
          <w:sz w:val="24"/>
          <w:szCs w:val="24"/>
        </w:rPr>
        <w:t xml:space="preserve">, </w:t>
      </w:r>
      <w:r>
        <w:rPr>
          <w:rFonts w:ascii="Times New Roman" w:hAnsi="Times New Roman"/>
          <w:i/>
          <w:iCs/>
          <w:sz w:val="24"/>
          <w:szCs w:val="24"/>
        </w:rPr>
        <w:t>8</w:t>
      </w:r>
      <w:r>
        <w:rPr>
          <w:rFonts w:ascii="Times New Roman" w:hAnsi="Times New Roman"/>
          <w:sz w:val="24"/>
          <w:szCs w:val="24"/>
        </w:rPr>
        <w:t>(3), 351-357.</w:t>
      </w:r>
    </w:p>
    <w:p w14:paraId="5E41A899"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lastRenderedPageBreak/>
        <w:t xml:space="preserve">McElrea, H., &amp; Standing, L. (1992). Fast music causes fast drinking. </w:t>
      </w:r>
      <w:r>
        <w:rPr>
          <w:rFonts w:ascii="Times New Roman" w:hAnsi="Times New Roman"/>
          <w:i/>
          <w:iCs/>
          <w:sz w:val="24"/>
          <w:szCs w:val="24"/>
          <w:u w:color="222222"/>
        </w:rPr>
        <w:t xml:space="preserve">Perceptual and Motor </w:t>
      </w:r>
      <w:r>
        <w:rPr>
          <w:rFonts w:ascii="Times New Roman" w:hAnsi="Times New Roman"/>
          <w:sz w:val="24"/>
          <w:szCs w:val="24"/>
        </w:rPr>
        <w:t>skills</w:t>
      </w:r>
      <w:r>
        <w:rPr>
          <w:rFonts w:ascii="Times New Roman" w:hAnsi="Times New Roman"/>
          <w:sz w:val="24"/>
          <w:szCs w:val="24"/>
          <w:u w:color="222222"/>
        </w:rPr>
        <w:t xml:space="preserve">, </w:t>
      </w:r>
      <w:r>
        <w:rPr>
          <w:rFonts w:ascii="Times New Roman" w:hAnsi="Times New Roman"/>
          <w:i/>
          <w:iCs/>
          <w:sz w:val="24"/>
          <w:szCs w:val="24"/>
          <w:u w:color="222222"/>
        </w:rPr>
        <w:t>75</w:t>
      </w:r>
      <w:r>
        <w:rPr>
          <w:rFonts w:ascii="Times New Roman" w:hAnsi="Times New Roman"/>
          <w:sz w:val="24"/>
          <w:szCs w:val="24"/>
          <w:u w:color="222222"/>
        </w:rPr>
        <w:t>(2), 362-362.</w:t>
      </w:r>
    </w:p>
    <w:p w14:paraId="17EDEF32" w14:textId="77777777" w:rsidR="00AE7B0C" w:rsidRDefault="000E7FD0">
      <w:pPr>
        <w:spacing w:after="0" w:line="480" w:lineRule="auto"/>
        <w:ind w:left="720" w:hanging="720"/>
        <w:jc w:val="both"/>
        <w:rPr>
          <w:rFonts w:ascii="Times New Roman" w:hAnsi="Times New Roman"/>
          <w:sz w:val="24"/>
          <w:szCs w:val="24"/>
          <w:u w:color="222222"/>
        </w:rPr>
      </w:pPr>
      <w:bookmarkStart w:id="119" w:name="OLE_LINK145"/>
      <w:bookmarkStart w:id="120" w:name="OLE_LINK146"/>
      <w:r>
        <w:rPr>
          <w:rFonts w:ascii="Times New Roman" w:hAnsi="Times New Roman"/>
          <w:sz w:val="24"/>
          <w:szCs w:val="24"/>
          <w:u w:color="222222"/>
        </w:rPr>
        <w:t>McIntosh, G. C., Brown, S. H., Rice, R. R., &amp; Thaut, M. H. (1997</w:t>
      </w:r>
      <w:bookmarkEnd w:id="119"/>
      <w:bookmarkEnd w:id="120"/>
      <w:r>
        <w:rPr>
          <w:rFonts w:ascii="Times New Roman" w:hAnsi="Times New Roman"/>
          <w:sz w:val="24"/>
          <w:szCs w:val="24"/>
          <w:u w:color="222222"/>
        </w:rPr>
        <w:t xml:space="preserve">). Rhythmic auditory-motor </w:t>
      </w:r>
      <w:r>
        <w:rPr>
          <w:rFonts w:ascii="Times New Roman" w:hAnsi="Times New Roman"/>
          <w:sz w:val="24"/>
          <w:szCs w:val="24"/>
        </w:rPr>
        <w:t>facilitation</w:t>
      </w:r>
      <w:r>
        <w:rPr>
          <w:rFonts w:ascii="Times New Roman" w:hAnsi="Times New Roman"/>
          <w:sz w:val="24"/>
          <w:szCs w:val="24"/>
          <w:u w:color="222222"/>
        </w:rPr>
        <w:t xml:space="preserve"> of gait patterns in patients with Parkinson's disease. </w:t>
      </w:r>
      <w:r>
        <w:rPr>
          <w:rFonts w:ascii="Times New Roman" w:hAnsi="Times New Roman"/>
          <w:i/>
          <w:iCs/>
          <w:sz w:val="24"/>
          <w:szCs w:val="24"/>
          <w:u w:color="222222"/>
        </w:rPr>
        <w:t>Journal of Neurology, Neurosurgery &amp; Psychiatry</w:t>
      </w:r>
      <w:r>
        <w:rPr>
          <w:rFonts w:ascii="Times New Roman" w:hAnsi="Times New Roman"/>
          <w:sz w:val="24"/>
          <w:szCs w:val="24"/>
          <w:u w:color="222222"/>
        </w:rPr>
        <w:t>, </w:t>
      </w:r>
      <w:r>
        <w:rPr>
          <w:rFonts w:ascii="Times New Roman" w:hAnsi="Times New Roman"/>
          <w:i/>
          <w:iCs/>
          <w:sz w:val="24"/>
          <w:szCs w:val="24"/>
          <w:u w:color="222222"/>
        </w:rPr>
        <w:t>62</w:t>
      </w:r>
      <w:r>
        <w:rPr>
          <w:rFonts w:ascii="Times New Roman" w:hAnsi="Times New Roman"/>
          <w:sz w:val="24"/>
          <w:szCs w:val="24"/>
          <w:u w:color="222222"/>
        </w:rPr>
        <w:t>(1), 22-26.</w:t>
      </w:r>
    </w:p>
    <w:p w14:paraId="1DFDFD13"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Merker, B. H., Madison, G. S., &amp; Eckerdal, P. (2009). On the role and origin of isochrony in human </w:t>
      </w:r>
      <w:r>
        <w:rPr>
          <w:rFonts w:ascii="Times New Roman" w:hAnsi="Times New Roman"/>
          <w:sz w:val="24"/>
          <w:szCs w:val="24"/>
        </w:rPr>
        <w:t>rhythmic</w:t>
      </w:r>
      <w:r>
        <w:rPr>
          <w:rFonts w:ascii="Times New Roman" w:hAnsi="Times New Roman"/>
          <w:sz w:val="24"/>
          <w:szCs w:val="24"/>
          <w:u w:color="222222"/>
        </w:rPr>
        <w:t xml:space="preserve"> entrainment. </w:t>
      </w:r>
      <w:r>
        <w:rPr>
          <w:rFonts w:ascii="Times New Roman" w:hAnsi="Times New Roman"/>
          <w:i/>
          <w:iCs/>
          <w:sz w:val="24"/>
          <w:szCs w:val="24"/>
          <w:u w:color="222222"/>
        </w:rPr>
        <w:t>Cortex,</w:t>
      </w:r>
      <w:r>
        <w:rPr>
          <w:rFonts w:ascii="Times New Roman" w:hAnsi="Times New Roman"/>
          <w:sz w:val="24"/>
          <w:szCs w:val="24"/>
          <w:u w:color="222222"/>
        </w:rPr>
        <w:t> </w:t>
      </w:r>
      <w:r>
        <w:rPr>
          <w:rFonts w:ascii="Times New Roman" w:hAnsi="Times New Roman"/>
          <w:i/>
          <w:iCs/>
          <w:sz w:val="24"/>
          <w:szCs w:val="24"/>
          <w:u w:color="222222"/>
        </w:rPr>
        <w:t>45</w:t>
      </w:r>
      <w:r>
        <w:rPr>
          <w:rFonts w:ascii="Times New Roman" w:hAnsi="Times New Roman"/>
          <w:sz w:val="24"/>
          <w:szCs w:val="24"/>
          <w:u w:color="222222"/>
        </w:rPr>
        <w:t>(1), 4-17.</w:t>
      </w:r>
    </w:p>
    <w:p w14:paraId="33E28650"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Milliman, R. E. (1982).Using background music to affect the behavior of supermarket </w:t>
      </w:r>
      <w:r>
        <w:rPr>
          <w:rFonts w:ascii="Times New Roman" w:hAnsi="Times New Roman"/>
          <w:sz w:val="24"/>
          <w:szCs w:val="24"/>
        </w:rPr>
        <w:t>shoppers</w:t>
      </w:r>
      <w:r>
        <w:rPr>
          <w:rFonts w:ascii="Times New Roman" w:hAnsi="Times New Roman"/>
          <w:sz w:val="24"/>
          <w:szCs w:val="24"/>
          <w:u w:color="222222"/>
        </w:rPr>
        <w:t xml:space="preserve">. </w:t>
      </w:r>
      <w:r>
        <w:rPr>
          <w:rFonts w:ascii="Times New Roman" w:hAnsi="Times New Roman"/>
          <w:i/>
          <w:iCs/>
          <w:sz w:val="24"/>
          <w:szCs w:val="24"/>
          <w:u w:color="222222"/>
        </w:rPr>
        <w:t>The journal of Marketing</w:t>
      </w:r>
      <w:r>
        <w:rPr>
          <w:rFonts w:ascii="Times New Roman" w:hAnsi="Times New Roman"/>
          <w:sz w:val="24"/>
          <w:szCs w:val="24"/>
          <w:u w:color="222222"/>
        </w:rPr>
        <w:t xml:space="preserve">, </w:t>
      </w:r>
      <w:r>
        <w:rPr>
          <w:rFonts w:ascii="Times New Roman" w:hAnsi="Times New Roman"/>
          <w:i/>
          <w:iCs/>
          <w:sz w:val="24"/>
          <w:szCs w:val="24"/>
          <w:u w:color="222222"/>
        </w:rPr>
        <w:t>46</w:t>
      </w:r>
      <w:r>
        <w:rPr>
          <w:rFonts w:ascii="Times New Roman" w:hAnsi="Times New Roman"/>
          <w:sz w:val="24"/>
          <w:szCs w:val="24"/>
          <w:u w:color="222222"/>
        </w:rPr>
        <w:t>(3), 86-91.</w:t>
      </w:r>
    </w:p>
    <w:p w14:paraId="14477EAF"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Milliman, R. E. (1986).The influence of background music on the behavior of restaurant </w:t>
      </w:r>
      <w:r>
        <w:rPr>
          <w:rFonts w:ascii="Times New Roman" w:hAnsi="Times New Roman"/>
          <w:sz w:val="24"/>
          <w:szCs w:val="24"/>
        </w:rPr>
        <w:t>patrons</w:t>
      </w:r>
      <w:r>
        <w:rPr>
          <w:rFonts w:ascii="Times New Roman" w:hAnsi="Times New Roman"/>
          <w:sz w:val="24"/>
          <w:szCs w:val="24"/>
          <w:u w:color="222222"/>
        </w:rPr>
        <w:t xml:space="preserve">. </w:t>
      </w:r>
      <w:r>
        <w:rPr>
          <w:rFonts w:ascii="Times New Roman" w:hAnsi="Times New Roman"/>
          <w:i/>
          <w:iCs/>
          <w:sz w:val="24"/>
          <w:szCs w:val="24"/>
          <w:u w:color="222222"/>
        </w:rPr>
        <w:t>Journal of consumer research</w:t>
      </w:r>
      <w:r>
        <w:rPr>
          <w:rFonts w:ascii="Times New Roman" w:hAnsi="Times New Roman"/>
          <w:sz w:val="24"/>
          <w:szCs w:val="24"/>
          <w:u w:color="222222"/>
        </w:rPr>
        <w:t xml:space="preserve">, </w:t>
      </w:r>
      <w:r>
        <w:rPr>
          <w:rFonts w:ascii="Times New Roman" w:hAnsi="Times New Roman"/>
          <w:i/>
          <w:iCs/>
          <w:sz w:val="24"/>
          <w:szCs w:val="24"/>
          <w:u w:color="222222"/>
        </w:rPr>
        <w:t>13</w:t>
      </w:r>
      <w:r>
        <w:rPr>
          <w:rFonts w:ascii="Times New Roman" w:hAnsi="Times New Roman"/>
          <w:sz w:val="24"/>
          <w:szCs w:val="24"/>
          <w:u w:color="222222"/>
        </w:rPr>
        <w:t>(2), 286-289.</w:t>
      </w:r>
    </w:p>
    <w:p w14:paraId="15D3CE54"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Moran, N. (2013). Music, bodies and relationships: An ethnographic contribution to embodied cognition studies. </w:t>
      </w:r>
      <w:r>
        <w:rPr>
          <w:rFonts w:ascii="Times New Roman" w:hAnsi="Times New Roman"/>
          <w:i/>
          <w:iCs/>
          <w:sz w:val="24"/>
          <w:szCs w:val="24"/>
        </w:rPr>
        <w:t>Psychology of Music</w:t>
      </w:r>
      <w:r>
        <w:rPr>
          <w:rFonts w:ascii="Times New Roman" w:hAnsi="Times New Roman"/>
          <w:sz w:val="24"/>
          <w:szCs w:val="24"/>
        </w:rPr>
        <w:t xml:space="preserve">, </w:t>
      </w:r>
      <w:r>
        <w:rPr>
          <w:rFonts w:ascii="Times New Roman" w:hAnsi="Times New Roman"/>
          <w:i/>
          <w:iCs/>
          <w:sz w:val="24"/>
          <w:szCs w:val="24"/>
        </w:rPr>
        <w:t>41</w:t>
      </w:r>
      <w:r>
        <w:rPr>
          <w:rFonts w:ascii="Times New Roman" w:hAnsi="Times New Roman"/>
          <w:sz w:val="24"/>
          <w:szCs w:val="24"/>
        </w:rPr>
        <w:t>(1), 5-17.</w:t>
      </w:r>
    </w:p>
    <w:p w14:paraId="799F1C51"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Nussbaum, C. O. (2007). </w:t>
      </w:r>
      <w:r>
        <w:rPr>
          <w:rFonts w:ascii="Times New Roman" w:hAnsi="Times New Roman"/>
          <w:i/>
          <w:iCs/>
          <w:sz w:val="24"/>
          <w:szCs w:val="24"/>
        </w:rPr>
        <w:t>The musical representation: Meaning, ontology, and emotion</w:t>
      </w:r>
      <w:r>
        <w:rPr>
          <w:rFonts w:ascii="Times New Roman" w:hAnsi="Times New Roman"/>
          <w:sz w:val="24"/>
          <w:szCs w:val="24"/>
        </w:rPr>
        <w:t xml:space="preserve">. Mit Press, Cambridge MA. </w:t>
      </w:r>
    </w:p>
    <w:p w14:paraId="680E4B48"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Orff, C., &amp; Walter, A. (1963). The Schulwerk: Its origin and aims. </w:t>
      </w:r>
      <w:r>
        <w:rPr>
          <w:rFonts w:ascii="Times New Roman" w:hAnsi="Times New Roman"/>
          <w:i/>
          <w:iCs/>
          <w:sz w:val="24"/>
          <w:szCs w:val="24"/>
        </w:rPr>
        <w:t>Music Educators Journal</w:t>
      </w:r>
      <w:r>
        <w:rPr>
          <w:rFonts w:ascii="Times New Roman" w:hAnsi="Times New Roman"/>
          <w:sz w:val="24"/>
          <w:szCs w:val="24"/>
        </w:rPr>
        <w:t xml:space="preserve">, </w:t>
      </w:r>
      <w:r>
        <w:rPr>
          <w:rFonts w:ascii="Times New Roman" w:hAnsi="Times New Roman"/>
          <w:i/>
          <w:iCs/>
          <w:sz w:val="24"/>
          <w:szCs w:val="24"/>
        </w:rPr>
        <w:t>49</w:t>
      </w:r>
      <w:r>
        <w:rPr>
          <w:rFonts w:ascii="Times New Roman" w:hAnsi="Times New Roman"/>
          <w:sz w:val="24"/>
          <w:szCs w:val="24"/>
        </w:rPr>
        <w:t>(5), 69-74.</w:t>
      </w:r>
    </w:p>
    <w:p w14:paraId="076AECBD" w14:textId="77777777" w:rsidR="00AE7B0C" w:rsidRDefault="000E7FD0">
      <w:pPr>
        <w:spacing w:after="0" w:line="480" w:lineRule="auto"/>
        <w:jc w:val="both"/>
        <w:rPr>
          <w:rFonts w:ascii="Times New Roman" w:hAnsi="Times New Roman"/>
          <w:sz w:val="24"/>
          <w:szCs w:val="24"/>
        </w:rPr>
      </w:pPr>
      <w:r>
        <w:rPr>
          <w:rFonts w:ascii="Times New Roman" w:hAnsi="Times New Roman"/>
          <w:sz w:val="24"/>
          <w:szCs w:val="24"/>
        </w:rPr>
        <w:t xml:space="preserve">Palmer, C. (1997). Music performance. </w:t>
      </w:r>
      <w:r>
        <w:rPr>
          <w:rFonts w:ascii="Times New Roman" w:hAnsi="Times New Roman"/>
          <w:i/>
          <w:iCs/>
          <w:sz w:val="24"/>
          <w:szCs w:val="24"/>
        </w:rPr>
        <w:t>Annual review of psychology</w:t>
      </w:r>
      <w:r>
        <w:rPr>
          <w:rFonts w:ascii="Times New Roman" w:hAnsi="Times New Roman"/>
          <w:sz w:val="24"/>
          <w:szCs w:val="24"/>
        </w:rPr>
        <w:t xml:space="preserve">, </w:t>
      </w:r>
      <w:r>
        <w:rPr>
          <w:rFonts w:ascii="Times New Roman" w:hAnsi="Times New Roman"/>
          <w:i/>
          <w:iCs/>
          <w:sz w:val="24"/>
          <w:szCs w:val="24"/>
        </w:rPr>
        <w:t>48</w:t>
      </w:r>
      <w:r>
        <w:rPr>
          <w:rFonts w:ascii="Times New Roman" w:hAnsi="Times New Roman"/>
          <w:sz w:val="24"/>
          <w:szCs w:val="24"/>
        </w:rPr>
        <w:t>(1), 115-138.</w:t>
      </w:r>
    </w:p>
    <w:p w14:paraId="41E6E512" w14:textId="259890C0" w:rsidR="008F6BA1" w:rsidRPr="008F6BA1" w:rsidRDefault="008F6BA1" w:rsidP="008F6BA1">
      <w:pPr>
        <w:spacing w:after="0" w:line="480" w:lineRule="auto"/>
        <w:ind w:left="720" w:hanging="720"/>
        <w:jc w:val="both"/>
        <w:rPr>
          <w:rFonts w:ascii="Times New Roman" w:hAnsi="Times New Roman"/>
          <w:sz w:val="24"/>
          <w:szCs w:val="24"/>
        </w:rPr>
      </w:pPr>
      <w:r w:rsidRPr="00ED2343">
        <w:rPr>
          <w:rFonts w:ascii="Times New Roman" w:hAnsi="Times New Roman"/>
          <w:sz w:val="24"/>
          <w:szCs w:val="24"/>
          <w:lang w:val="fr-FR"/>
        </w:rPr>
        <w:t xml:space="preserve">Parise, C. V., &amp; Spence, C. (2009). </w:t>
      </w:r>
      <w:r w:rsidRPr="008F6BA1">
        <w:rPr>
          <w:rFonts w:ascii="Times New Roman" w:hAnsi="Times New Roman"/>
          <w:sz w:val="24"/>
          <w:szCs w:val="24"/>
        </w:rPr>
        <w:t xml:space="preserve">‘When birds of a feather flock together’: Synesthetic correspondences modulate audiovisual integration in non-synesthetes. </w:t>
      </w:r>
      <w:r w:rsidRPr="008F6BA1">
        <w:rPr>
          <w:rFonts w:ascii="Times New Roman" w:hAnsi="Times New Roman"/>
          <w:i/>
          <w:iCs/>
          <w:sz w:val="24"/>
          <w:szCs w:val="24"/>
        </w:rPr>
        <w:t>PLoS One</w:t>
      </w:r>
      <w:r w:rsidRPr="008F6BA1">
        <w:rPr>
          <w:rFonts w:ascii="Times New Roman" w:hAnsi="Times New Roman"/>
          <w:sz w:val="24"/>
          <w:szCs w:val="24"/>
        </w:rPr>
        <w:t xml:space="preserve">, </w:t>
      </w:r>
      <w:r w:rsidRPr="008F6BA1">
        <w:rPr>
          <w:rFonts w:ascii="Times New Roman" w:hAnsi="Times New Roman"/>
          <w:i/>
          <w:iCs/>
          <w:sz w:val="24"/>
          <w:szCs w:val="24"/>
        </w:rPr>
        <w:t>4</w:t>
      </w:r>
      <w:r w:rsidRPr="008F6BA1">
        <w:rPr>
          <w:rFonts w:ascii="Times New Roman" w:hAnsi="Times New Roman"/>
          <w:sz w:val="24"/>
          <w:szCs w:val="24"/>
        </w:rPr>
        <w:t>(5), e5664.</w:t>
      </w:r>
    </w:p>
    <w:p w14:paraId="2C08D17F"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Patel, A. D., Iversen, J. R., Bregman, M. R., &amp; Schulz, I. (2009). Experimental evidence for synchronization to a musical beat in a nonhuman animal. </w:t>
      </w:r>
      <w:r>
        <w:rPr>
          <w:rFonts w:ascii="Times New Roman" w:hAnsi="Times New Roman"/>
          <w:i/>
          <w:iCs/>
          <w:sz w:val="24"/>
          <w:szCs w:val="24"/>
        </w:rPr>
        <w:t>Current biology</w:t>
      </w:r>
      <w:r>
        <w:rPr>
          <w:rFonts w:ascii="Times New Roman" w:hAnsi="Times New Roman"/>
          <w:sz w:val="24"/>
          <w:szCs w:val="24"/>
        </w:rPr>
        <w:t xml:space="preserve">, </w:t>
      </w:r>
      <w:r>
        <w:rPr>
          <w:rFonts w:ascii="Times New Roman" w:hAnsi="Times New Roman"/>
          <w:i/>
          <w:iCs/>
          <w:sz w:val="24"/>
          <w:szCs w:val="24"/>
        </w:rPr>
        <w:t>19</w:t>
      </w:r>
      <w:r>
        <w:rPr>
          <w:rFonts w:ascii="Times New Roman" w:hAnsi="Times New Roman"/>
          <w:sz w:val="24"/>
          <w:szCs w:val="24"/>
        </w:rPr>
        <w:t>(10), 827-830.</w:t>
      </w:r>
    </w:p>
    <w:p w14:paraId="5C593CFE" w14:textId="741417ED" w:rsidR="008F6BA1" w:rsidRDefault="000E7FD0" w:rsidP="008F6BA1">
      <w:pPr>
        <w:spacing w:after="0" w:line="480" w:lineRule="auto"/>
        <w:ind w:left="720" w:hanging="720"/>
        <w:jc w:val="both"/>
        <w:rPr>
          <w:rFonts w:ascii="Times New Roman" w:hAnsi="Times New Roman"/>
          <w:sz w:val="24"/>
          <w:szCs w:val="24"/>
        </w:rPr>
      </w:pPr>
      <w:r w:rsidRPr="009447EB">
        <w:rPr>
          <w:rFonts w:ascii="Times New Roman" w:hAnsi="Times New Roman"/>
          <w:sz w:val="24"/>
          <w:szCs w:val="24"/>
        </w:rPr>
        <w:lastRenderedPageBreak/>
        <w:t xml:space="preserve">Peckel, M., Pozzo, T., &amp; Bigand, E. (2014). </w:t>
      </w:r>
      <w:r>
        <w:rPr>
          <w:rFonts w:ascii="Times New Roman" w:hAnsi="Times New Roman"/>
          <w:sz w:val="24"/>
          <w:szCs w:val="24"/>
        </w:rPr>
        <w:t xml:space="preserve">The impact of the perception of rhythmic music on self-paced oscillatory movements. </w:t>
      </w:r>
      <w:r>
        <w:rPr>
          <w:rFonts w:ascii="Times New Roman" w:hAnsi="Times New Roman"/>
          <w:i/>
          <w:iCs/>
          <w:sz w:val="24"/>
          <w:szCs w:val="24"/>
        </w:rPr>
        <w:t>Frontiers in Psychology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 xml:space="preserve">, 1037. doi:10.3389/fpsyg.2014.01037 </w:t>
      </w:r>
    </w:p>
    <w:p w14:paraId="35889CF1" w14:textId="77777777" w:rsidR="00AE7B0C" w:rsidRDefault="000E7FD0">
      <w:pPr>
        <w:spacing w:after="0" w:line="480" w:lineRule="auto"/>
        <w:ind w:left="720" w:hanging="720"/>
        <w:jc w:val="both"/>
        <w:rPr>
          <w:rFonts w:ascii="Times New Roman" w:hAnsi="Times New Roman"/>
          <w:sz w:val="24"/>
          <w:szCs w:val="24"/>
        </w:rPr>
      </w:pPr>
      <w:r w:rsidRPr="009447EB">
        <w:rPr>
          <w:rFonts w:ascii="Times New Roman" w:hAnsi="Times New Roman"/>
          <w:sz w:val="24"/>
          <w:szCs w:val="24"/>
        </w:rPr>
        <w:t xml:space="preserve">Povel, D. J., &amp; Essens, P. (1985). </w:t>
      </w:r>
      <w:r>
        <w:rPr>
          <w:rFonts w:ascii="Times New Roman" w:hAnsi="Times New Roman"/>
          <w:sz w:val="24"/>
          <w:szCs w:val="24"/>
        </w:rPr>
        <w:t xml:space="preserve">Perception of temporal patterns. </w:t>
      </w:r>
      <w:r>
        <w:rPr>
          <w:rFonts w:ascii="Times New Roman" w:hAnsi="Times New Roman"/>
          <w:i/>
          <w:iCs/>
          <w:sz w:val="24"/>
          <w:szCs w:val="24"/>
        </w:rPr>
        <w:t>Music Perception</w:t>
      </w:r>
      <w:r>
        <w:rPr>
          <w:rFonts w:ascii="Times New Roman" w:hAnsi="Times New Roman"/>
          <w:sz w:val="24"/>
          <w:szCs w:val="24"/>
        </w:rPr>
        <w:t xml:space="preserve">, </w:t>
      </w:r>
      <w:r>
        <w:rPr>
          <w:rFonts w:ascii="Times New Roman" w:hAnsi="Times New Roman"/>
          <w:i/>
          <w:iCs/>
          <w:sz w:val="24"/>
          <w:szCs w:val="24"/>
        </w:rPr>
        <w:t>2</w:t>
      </w:r>
      <w:r>
        <w:rPr>
          <w:rFonts w:ascii="Times New Roman" w:hAnsi="Times New Roman"/>
          <w:sz w:val="24"/>
          <w:szCs w:val="24"/>
        </w:rPr>
        <w:t>, 411-440.</w:t>
      </w:r>
    </w:p>
    <w:p w14:paraId="54F997DA" w14:textId="77777777" w:rsidR="00AE7B0C" w:rsidRDefault="000E7FD0">
      <w:pPr>
        <w:spacing w:after="0" w:line="480" w:lineRule="auto"/>
        <w:ind w:left="720" w:hanging="720"/>
        <w:jc w:val="both"/>
        <w:rPr>
          <w:rFonts w:ascii="Times New Roman" w:hAnsi="Times New Roman"/>
          <w:sz w:val="24"/>
          <w:szCs w:val="24"/>
        </w:rPr>
      </w:pPr>
      <w:r w:rsidRPr="00644234">
        <w:rPr>
          <w:rFonts w:ascii="Times New Roman" w:hAnsi="Times New Roman"/>
          <w:sz w:val="24"/>
          <w:szCs w:val="24"/>
          <w:lang w:val="de-DE"/>
        </w:rPr>
        <w:t xml:space="preserve">Posner, J., Russell, J. A., &amp; Peterson, B. S. (2005). </w:t>
      </w:r>
      <w:r>
        <w:rPr>
          <w:rFonts w:ascii="Times New Roman" w:hAnsi="Times New Roman"/>
          <w:sz w:val="24"/>
          <w:szCs w:val="24"/>
        </w:rPr>
        <w:t xml:space="preserve">The circumplex model of affect: An integrative approach to affective neuroscience, cognitive development, and psychopathology. </w:t>
      </w:r>
      <w:r>
        <w:rPr>
          <w:rFonts w:ascii="Times New Roman" w:hAnsi="Times New Roman"/>
          <w:i/>
          <w:iCs/>
          <w:sz w:val="24"/>
          <w:szCs w:val="24"/>
        </w:rPr>
        <w:t>Development and psychopathology</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(3), 715-734.</w:t>
      </w:r>
    </w:p>
    <w:p w14:paraId="064358EC"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Repp, B. H. (1993). Music as motion: A synopsis of Alexander Truslit's (1938) Gestaltung und Bewegung in der Musik. </w:t>
      </w:r>
      <w:r>
        <w:rPr>
          <w:rFonts w:ascii="Times New Roman" w:hAnsi="Times New Roman"/>
          <w:i/>
          <w:iCs/>
          <w:sz w:val="24"/>
          <w:szCs w:val="24"/>
        </w:rPr>
        <w:t>Psychology of Music</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(1), 48-72.</w:t>
      </w:r>
    </w:p>
    <w:p w14:paraId="60B6F73A" w14:textId="77777777" w:rsidR="00AE7B0C" w:rsidRDefault="000E7FD0">
      <w:pPr>
        <w:spacing w:after="0" w:line="480" w:lineRule="auto"/>
        <w:ind w:left="720" w:hanging="720"/>
        <w:jc w:val="both"/>
        <w:rPr>
          <w:rFonts w:ascii="Times New Roman" w:hAnsi="Times New Roman"/>
          <w:sz w:val="24"/>
          <w:szCs w:val="24"/>
        </w:rPr>
      </w:pPr>
      <w:r w:rsidRPr="00644234">
        <w:rPr>
          <w:rFonts w:ascii="Times New Roman" w:hAnsi="Times New Roman"/>
          <w:sz w:val="24"/>
          <w:szCs w:val="24"/>
          <w:lang w:val="it-IT"/>
        </w:rPr>
        <w:t xml:space="preserve">Rusconi, E., Kwan, B., Giordano, B. L., Umilta, C., &amp; Butterworth, B. (2006). </w:t>
      </w:r>
      <w:r>
        <w:rPr>
          <w:rFonts w:ascii="Times New Roman" w:hAnsi="Times New Roman"/>
          <w:sz w:val="24"/>
          <w:szCs w:val="24"/>
        </w:rPr>
        <w:t xml:space="preserve">Spatial representation of pitch height: the SMARC effect. </w:t>
      </w:r>
      <w:r>
        <w:rPr>
          <w:rFonts w:ascii="Times New Roman" w:hAnsi="Times New Roman"/>
          <w:i/>
          <w:iCs/>
          <w:sz w:val="24"/>
          <w:szCs w:val="24"/>
        </w:rPr>
        <w:t>Cognition</w:t>
      </w:r>
      <w:r>
        <w:rPr>
          <w:rFonts w:ascii="Times New Roman" w:hAnsi="Times New Roman"/>
          <w:sz w:val="24"/>
          <w:szCs w:val="24"/>
        </w:rPr>
        <w:t xml:space="preserve">, </w:t>
      </w:r>
      <w:r>
        <w:rPr>
          <w:rFonts w:ascii="Times New Roman" w:hAnsi="Times New Roman"/>
          <w:i/>
          <w:iCs/>
          <w:sz w:val="24"/>
          <w:szCs w:val="24"/>
        </w:rPr>
        <w:t>99</w:t>
      </w:r>
      <w:r>
        <w:rPr>
          <w:rFonts w:ascii="Times New Roman" w:hAnsi="Times New Roman"/>
          <w:sz w:val="24"/>
          <w:szCs w:val="24"/>
        </w:rPr>
        <w:t>(2), 113-129.</w:t>
      </w:r>
    </w:p>
    <w:p w14:paraId="66374D53"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rPr>
        <w:t xml:space="preserve">Russell, J. A. (1980). A circumplex model of affect. </w:t>
      </w:r>
      <w:r>
        <w:rPr>
          <w:rFonts w:ascii="Times New Roman" w:hAnsi="Times New Roman"/>
          <w:i/>
          <w:iCs/>
          <w:sz w:val="24"/>
          <w:szCs w:val="24"/>
          <w:u w:color="222222"/>
        </w:rPr>
        <w:t xml:space="preserve">Journal of personality and social </w:t>
      </w:r>
      <w:r>
        <w:rPr>
          <w:rFonts w:ascii="Times New Roman" w:hAnsi="Times New Roman"/>
          <w:i/>
          <w:iCs/>
          <w:sz w:val="24"/>
          <w:szCs w:val="24"/>
        </w:rPr>
        <w:t>psychology</w:t>
      </w:r>
      <w:r>
        <w:rPr>
          <w:rFonts w:ascii="Times New Roman" w:hAnsi="Times New Roman"/>
          <w:sz w:val="24"/>
          <w:szCs w:val="24"/>
          <w:u w:color="222222"/>
        </w:rPr>
        <w:t>, 39(6), 1161.</w:t>
      </w:r>
    </w:p>
    <w:p w14:paraId="5A962B4A" w14:textId="77777777" w:rsidR="00D81C96" w:rsidRDefault="00D81C96"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Sapp, C. S. (2007, September 23-27). Comparative Analysis of Multiple Musical Performances. In: </w:t>
      </w:r>
      <w:r>
        <w:rPr>
          <w:rFonts w:ascii="Times New Roman" w:hAnsi="Times New Roman"/>
          <w:i/>
          <w:iCs/>
          <w:sz w:val="24"/>
          <w:szCs w:val="24"/>
        </w:rPr>
        <w:t>Proceeding of the 8</w:t>
      </w:r>
      <w:r>
        <w:rPr>
          <w:rFonts w:ascii="Times New Roman" w:hAnsi="Times New Roman"/>
          <w:i/>
          <w:iCs/>
          <w:sz w:val="24"/>
          <w:szCs w:val="24"/>
          <w:vertAlign w:val="superscript"/>
        </w:rPr>
        <w:t>th</w:t>
      </w:r>
      <w:r>
        <w:rPr>
          <w:rFonts w:ascii="Times New Roman" w:hAnsi="Times New Roman"/>
          <w:i/>
          <w:iCs/>
          <w:sz w:val="24"/>
          <w:szCs w:val="24"/>
        </w:rPr>
        <w:t xml:space="preserve"> International Conference</w:t>
      </w:r>
      <w:r>
        <w:rPr>
          <w:rFonts w:ascii="Times New Roman" w:hAnsi="Times New Roman" w:hint="eastAsia"/>
          <w:i/>
          <w:iCs/>
          <w:sz w:val="24"/>
          <w:szCs w:val="24"/>
        </w:rPr>
        <w:t xml:space="preserve"> </w:t>
      </w:r>
      <w:r>
        <w:rPr>
          <w:rFonts w:ascii="Times New Roman" w:hAnsi="Times New Roman"/>
          <w:i/>
          <w:iCs/>
          <w:sz w:val="24"/>
          <w:szCs w:val="24"/>
        </w:rPr>
        <w:t>on Music Information Retrieval</w:t>
      </w:r>
      <w:r>
        <w:rPr>
          <w:rFonts w:ascii="Times New Roman" w:hAnsi="Times New Roman"/>
          <w:sz w:val="24"/>
          <w:szCs w:val="24"/>
        </w:rPr>
        <w:t xml:space="preserve"> (pp. 497-500). Vienna: Austrian Computer Society. </w:t>
      </w:r>
    </w:p>
    <w:p w14:paraId="476473B0" w14:textId="77777777" w:rsidR="00D81C96" w:rsidRDefault="00D81C96" w:rsidP="00D81C96">
      <w:pPr>
        <w:spacing w:after="0" w:line="480" w:lineRule="auto"/>
        <w:jc w:val="both"/>
        <w:rPr>
          <w:rFonts w:ascii="Times New Roman" w:hAnsi="Times New Roman"/>
          <w:sz w:val="24"/>
          <w:szCs w:val="24"/>
        </w:rPr>
      </w:pPr>
      <w:r>
        <w:rPr>
          <w:rFonts w:ascii="Times New Roman" w:hAnsi="Times New Roman"/>
          <w:sz w:val="24"/>
          <w:szCs w:val="24"/>
        </w:rPr>
        <w:t xml:space="preserve">Scruton, R. (1997). </w:t>
      </w:r>
      <w:r>
        <w:rPr>
          <w:rFonts w:ascii="Times New Roman" w:hAnsi="Times New Roman"/>
          <w:i/>
          <w:iCs/>
          <w:sz w:val="24"/>
          <w:szCs w:val="24"/>
        </w:rPr>
        <w:t>The aesthetics of music</w:t>
      </w:r>
      <w:r>
        <w:rPr>
          <w:rFonts w:ascii="Times New Roman" w:hAnsi="Times New Roman"/>
          <w:sz w:val="24"/>
          <w:szCs w:val="24"/>
        </w:rPr>
        <w:t xml:space="preserve">. Oxford: Clarendon Press. </w:t>
      </w:r>
    </w:p>
    <w:p w14:paraId="729E6083"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Shove, P., &amp; Repp, B. (1995). Musical motion and performance: theoretical and empirical perspectives. In J.Rink (Ed.),</w:t>
      </w:r>
      <w:r>
        <w:rPr>
          <w:rFonts w:ascii="Times New Roman" w:hAnsi="Times New Roman"/>
          <w:i/>
          <w:iCs/>
          <w:sz w:val="24"/>
          <w:szCs w:val="24"/>
        </w:rPr>
        <w:t>The practice of performance: Studies in musical interpretation</w:t>
      </w:r>
      <w:r>
        <w:rPr>
          <w:rFonts w:ascii="Times New Roman" w:hAnsi="Times New Roman"/>
          <w:sz w:val="24"/>
          <w:szCs w:val="24"/>
        </w:rPr>
        <w:t xml:space="preserve"> (pp.55-83). Cambridge: Cambridge University Press. </w:t>
      </w:r>
    </w:p>
    <w:p w14:paraId="40E968FE"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Spence, C. (2011). Crossmodal correspondences: A tutorial review. </w:t>
      </w:r>
      <w:r>
        <w:rPr>
          <w:rFonts w:ascii="Times New Roman" w:hAnsi="Times New Roman"/>
          <w:i/>
          <w:iCs/>
          <w:sz w:val="24"/>
          <w:szCs w:val="24"/>
        </w:rPr>
        <w:t>Attention, Perception, &amp; Psychophysics</w:t>
      </w:r>
      <w:r>
        <w:rPr>
          <w:rFonts w:ascii="Times New Roman" w:hAnsi="Times New Roman"/>
          <w:sz w:val="24"/>
          <w:szCs w:val="24"/>
        </w:rPr>
        <w:t xml:space="preserve">, </w:t>
      </w:r>
      <w:r>
        <w:rPr>
          <w:rFonts w:ascii="Times New Roman" w:hAnsi="Times New Roman"/>
          <w:i/>
          <w:iCs/>
          <w:sz w:val="24"/>
          <w:szCs w:val="24"/>
        </w:rPr>
        <w:t>73</w:t>
      </w:r>
      <w:r>
        <w:rPr>
          <w:rFonts w:ascii="Times New Roman" w:hAnsi="Times New Roman"/>
          <w:sz w:val="24"/>
          <w:szCs w:val="24"/>
        </w:rPr>
        <w:t>(4), 971-995.</w:t>
      </w:r>
    </w:p>
    <w:p w14:paraId="556DA539" w14:textId="77777777" w:rsidR="00AE7B0C" w:rsidRDefault="000E7FD0">
      <w:pPr>
        <w:spacing w:after="0" w:line="480" w:lineRule="auto"/>
        <w:ind w:left="720" w:hanging="720"/>
        <w:jc w:val="both"/>
        <w:rPr>
          <w:rFonts w:ascii="Times New Roman" w:hAnsi="Times New Roman"/>
          <w:sz w:val="24"/>
          <w:szCs w:val="24"/>
          <w:lang w:val="nl-NL"/>
        </w:rPr>
      </w:pPr>
      <w:r>
        <w:rPr>
          <w:rFonts w:ascii="Times New Roman" w:hAnsi="Times New Roman"/>
          <w:sz w:val="24"/>
          <w:szCs w:val="24"/>
          <w:shd w:val="clear" w:color="auto" w:fill="FFFFFF"/>
        </w:rPr>
        <w:t>Stevens, C. J. (2014). Implications for Cognitive Studies of Musical Expressiveness.</w:t>
      </w:r>
      <w:r>
        <w:rPr>
          <w:rStyle w:val="apple-converted-space"/>
          <w:rFonts w:ascii="Times New Roman" w:hAnsi="Times New Roman"/>
          <w:sz w:val="24"/>
          <w:szCs w:val="24"/>
          <w:shd w:val="clear" w:color="auto" w:fill="FFFFFF"/>
        </w:rPr>
        <w:t xml:space="preserve"> In Fabian, D., Timmers., &amp; Schubert, E. (Eds) </w:t>
      </w:r>
      <w:r>
        <w:rPr>
          <w:rFonts w:ascii="Times New Roman" w:hAnsi="Times New Roman"/>
          <w:i/>
          <w:iCs/>
          <w:sz w:val="24"/>
          <w:szCs w:val="24"/>
          <w:shd w:val="clear" w:color="auto" w:fill="FFFFFF"/>
        </w:rPr>
        <w:t xml:space="preserve">Expressiveness in music performance: </w:t>
      </w:r>
      <w:r>
        <w:rPr>
          <w:rFonts w:ascii="Times New Roman" w:hAnsi="Times New Roman"/>
          <w:i/>
          <w:iCs/>
          <w:sz w:val="24"/>
          <w:szCs w:val="24"/>
          <w:shd w:val="clear" w:color="auto" w:fill="FFFFFF"/>
        </w:rPr>
        <w:lastRenderedPageBreak/>
        <w:t>Empirical approaches across styles and cultures</w:t>
      </w:r>
      <w:r>
        <w:rPr>
          <w:rFonts w:ascii="Times New Roman" w:hAnsi="Times New Roman"/>
          <w:sz w:val="24"/>
          <w:szCs w:val="24"/>
          <w:shd w:val="clear" w:color="auto" w:fill="FFFFFF"/>
        </w:rPr>
        <w:t xml:space="preserve">, pp. 335-9. </w:t>
      </w:r>
      <w:r>
        <w:rPr>
          <w:rFonts w:ascii="Times New Roman" w:hAnsi="Times New Roman"/>
          <w:sz w:val="24"/>
          <w:szCs w:val="24"/>
          <w:shd w:val="clear" w:color="auto" w:fill="FFFFFF"/>
          <w:lang w:val="nl-NL"/>
        </w:rPr>
        <w:t>Oxford University Press, Oxford, UK.</w:t>
      </w:r>
    </w:p>
    <w:p w14:paraId="6A686A73" w14:textId="77777777" w:rsidR="00AE7B0C" w:rsidRDefault="000E7FD0">
      <w:pPr>
        <w:spacing w:after="0" w:line="480" w:lineRule="auto"/>
        <w:ind w:left="720" w:hanging="720"/>
        <w:jc w:val="both"/>
        <w:rPr>
          <w:rFonts w:ascii="Times New Roman" w:hAnsi="Times New Roman"/>
          <w:sz w:val="24"/>
          <w:szCs w:val="24"/>
          <w:u w:color="222222"/>
        </w:rPr>
      </w:pPr>
      <w:r>
        <w:rPr>
          <w:rFonts w:ascii="Times New Roman" w:hAnsi="Times New Roman"/>
          <w:sz w:val="24"/>
          <w:szCs w:val="24"/>
          <w:u w:color="222222"/>
          <w:lang w:val="nl-NL"/>
        </w:rPr>
        <w:t xml:space="preserve">Styns, F., van Noorden, L., Moelants, D., &amp; Leman, M. (2007). </w:t>
      </w:r>
      <w:r>
        <w:rPr>
          <w:rFonts w:ascii="Times New Roman" w:hAnsi="Times New Roman"/>
          <w:sz w:val="24"/>
          <w:szCs w:val="24"/>
          <w:u w:color="222222"/>
        </w:rPr>
        <w:t xml:space="preserve">Walking on music. </w:t>
      </w:r>
      <w:r>
        <w:rPr>
          <w:rFonts w:ascii="Times New Roman" w:hAnsi="Times New Roman"/>
          <w:i/>
          <w:iCs/>
          <w:sz w:val="24"/>
          <w:szCs w:val="24"/>
          <w:u w:color="222222"/>
        </w:rPr>
        <w:t>Human movements science</w:t>
      </w:r>
      <w:r>
        <w:rPr>
          <w:rFonts w:ascii="Times New Roman" w:hAnsi="Times New Roman"/>
          <w:sz w:val="24"/>
          <w:szCs w:val="24"/>
          <w:u w:color="222222"/>
        </w:rPr>
        <w:t xml:space="preserve">, </w:t>
      </w:r>
      <w:r>
        <w:rPr>
          <w:rFonts w:ascii="Times New Roman" w:hAnsi="Times New Roman"/>
          <w:i/>
          <w:iCs/>
          <w:sz w:val="24"/>
          <w:szCs w:val="24"/>
          <w:u w:color="222222"/>
        </w:rPr>
        <w:t>26</w:t>
      </w:r>
      <w:r>
        <w:rPr>
          <w:rFonts w:ascii="Times New Roman" w:hAnsi="Times New Roman"/>
          <w:sz w:val="24"/>
          <w:szCs w:val="24"/>
          <w:u w:color="222222"/>
        </w:rPr>
        <w:t>(5), 769-785.</w:t>
      </w:r>
    </w:p>
    <w:p w14:paraId="27197B4B"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Todd, N. P. M. (1992). The dynamics of dynamics: A model of musical expression. </w:t>
      </w:r>
      <w:r>
        <w:rPr>
          <w:rFonts w:ascii="Times New Roman" w:hAnsi="Times New Roman"/>
          <w:i/>
          <w:iCs/>
          <w:sz w:val="24"/>
          <w:szCs w:val="24"/>
        </w:rPr>
        <w:t>The Journal of the Acoustical Society of America</w:t>
      </w:r>
      <w:r>
        <w:rPr>
          <w:rFonts w:ascii="Times New Roman" w:hAnsi="Times New Roman"/>
          <w:sz w:val="24"/>
          <w:szCs w:val="24"/>
        </w:rPr>
        <w:t xml:space="preserve">, </w:t>
      </w:r>
      <w:r>
        <w:rPr>
          <w:rFonts w:ascii="Times New Roman" w:hAnsi="Times New Roman"/>
          <w:i/>
          <w:iCs/>
          <w:sz w:val="24"/>
          <w:szCs w:val="24"/>
        </w:rPr>
        <w:t>91</w:t>
      </w:r>
      <w:r>
        <w:rPr>
          <w:rFonts w:ascii="Times New Roman" w:hAnsi="Times New Roman"/>
          <w:sz w:val="24"/>
          <w:szCs w:val="24"/>
        </w:rPr>
        <w:t>(6), 3540-3550.</w:t>
      </w:r>
    </w:p>
    <w:p w14:paraId="4AB831F2" w14:textId="73B6FAEE" w:rsidR="00AE7B0C" w:rsidRDefault="000E7FD0" w:rsidP="00D81C96">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Todd, N. P. M. (1999). Motion in music: A neurobiological perspective. </w:t>
      </w:r>
      <w:r>
        <w:rPr>
          <w:rFonts w:ascii="Times New Roman" w:hAnsi="Times New Roman"/>
          <w:i/>
          <w:iCs/>
          <w:sz w:val="24"/>
          <w:szCs w:val="24"/>
        </w:rPr>
        <w:t>Music Perception</w:t>
      </w:r>
      <w:r>
        <w:rPr>
          <w:rFonts w:ascii="Times New Roman" w:hAnsi="Times New Roman"/>
          <w:sz w:val="24"/>
          <w:szCs w:val="24"/>
        </w:rPr>
        <w:t xml:space="preserve">, </w:t>
      </w:r>
      <w:r>
        <w:rPr>
          <w:rFonts w:ascii="Times New Roman" w:hAnsi="Times New Roman"/>
          <w:i/>
          <w:iCs/>
          <w:sz w:val="24"/>
          <w:szCs w:val="24"/>
        </w:rPr>
        <w:t>17</w:t>
      </w:r>
      <w:r>
        <w:rPr>
          <w:rFonts w:ascii="Times New Roman" w:hAnsi="Times New Roman"/>
          <w:sz w:val="24"/>
          <w:szCs w:val="24"/>
        </w:rPr>
        <w:t>(1), 115-126.</w:t>
      </w:r>
    </w:p>
    <w:p w14:paraId="1760E284" w14:textId="77777777" w:rsidR="00AE7B0C" w:rsidRDefault="000E7FD0">
      <w:pPr>
        <w:spacing w:after="0" w:line="480" w:lineRule="auto"/>
        <w:ind w:left="720" w:hanging="720"/>
        <w:jc w:val="both"/>
        <w:rPr>
          <w:rFonts w:ascii="Times New Roman" w:hAnsi="Times New Roman"/>
          <w:sz w:val="24"/>
          <w:szCs w:val="24"/>
          <w:lang w:val="it-IT"/>
        </w:rPr>
      </w:pPr>
      <w:r>
        <w:rPr>
          <w:rFonts w:ascii="Times New Roman" w:hAnsi="Times New Roman"/>
          <w:sz w:val="24"/>
          <w:szCs w:val="24"/>
        </w:rPr>
        <w:t xml:space="preserve">Toiviainen, P., Luck, G., &amp; Thompson, M. R. (2010). Embodied meter: hierarchical eigenmodes in music-induced movement. </w:t>
      </w:r>
      <w:r>
        <w:rPr>
          <w:rFonts w:ascii="Times New Roman" w:hAnsi="Times New Roman"/>
          <w:sz w:val="24"/>
          <w:szCs w:val="24"/>
          <w:lang w:val="it-IT"/>
        </w:rPr>
        <w:t>Musical perception: An Interdisciplinary</w:t>
      </w:r>
      <w:r>
        <w:rPr>
          <w:rFonts w:ascii="Times New Roman" w:hAnsi="Times New Roman"/>
          <w:i/>
          <w:iCs/>
          <w:sz w:val="24"/>
          <w:szCs w:val="24"/>
          <w:lang w:val="it-IT"/>
        </w:rPr>
        <w:t xml:space="preserve"> Journal</w:t>
      </w:r>
      <w:r>
        <w:rPr>
          <w:rFonts w:ascii="Times New Roman" w:hAnsi="Times New Roman"/>
          <w:sz w:val="24"/>
          <w:szCs w:val="24"/>
          <w:lang w:val="it-IT"/>
        </w:rPr>
        <w:t>, 28 (1), 59-70.</w:t>
      </w:r>
    </w:p>
    <w:p w14:paraId="7ADE8E02"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lang w:val="it-IT"/>
        </w:rPr>
        <w:t xml:space="preserve">Volpe, G., Varni, G., Addessi, A. R., &amp; Mazzarino, B. (2012, June 12-15). </w:t>
      </w:r>
      <w:r>
        <w:rPr>
          <w:rFonts w:ascii="Times New Roman" w:hAnsi="Times New Roman"/>
          <w:sz w:val="24"/>
          <w:szCs w:val="24"/>
        </w:rPr>
        <w:t xml:space="preserve">Besound: embodied reflexion for music education in childhood. In </w:t>
      </w:r>
      <w:r>
        <w:rPr>
          <w:rFonts w:ascii="Times New Roman" w:hAnsi="Times New Roman"/>
          <w:i/>
          <w:iCs/>
          <w:sz w:val="24"/>
          <w:szCs w:val="24"/>
        </w:rPr>
        <w:t>Proceedings of the 11th International Conference on Interaction Design and Children</w:t>
      </w:r>
      <w:r>
        <w:rPr>
          <w:rFonts w:ascii="Times New Roman" w:hAnsi="Times New Roman"/>
          <w:sz w:val="24"/>
          <w:szCs w:val="24"/>
        </w:rPr>
        <w:t xml:space="preserve"> (pp. 172-175). ACM, NY, USA.</w:t>
      </w:r>
    </w:p>
    <w:p w14:paraId="46FADB70"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Wagner, S., Winner, E., Cicchetti, D., &amp; Gardner, H. (1981). " Metaphorical" Mapping in Human Infants. </w:t>
      </w:r>
      <w:r>
        <w:rPr>
          <w:rFonts w:ascii="Times New Roman" w:hAnsi="Times New Roman"/>
          <w:i/>
          <w:iCs/>
          <w:sz w:val="24"/>
          <w:szCs w:val="24"/>
        </w:rPr>
        <w:t>Child Development</w:t>
      </w:r>
      <w:r>
        <w:rPr>
          <w:rFonts w:ascii="Times New Roman" w:hAnsi="Times New Roman"/>
          <w:sz w:val="24"/>
          <w:szCs w:val="24"/>
        </w:rPr>
        <w:t xml:space="preserve">, </w:t>
      </w:r>
      <w:r>
        <w:rPr>
          <w:rFonts w:ascii="Times New Roman" w:hAnsi="Times New Roman"/>
          <w:i/>
          <w:iCs/>
          <w:sz w:val="24"/>
          <w:szCs w:val="24"/>
        </w:rPr>
        <w:t>52</w:t>
      </w:r>
      <w:r>
        <w:rPr>
          <w:rFonts w:ascii="Times New Roman" w:hAnsi="Times New Roman"/>
          <w:sz w:val="24"/>
          <w:szCs w:val="24"/>
        </w:rPr>
        <w:t>(2), 728-731.</w:t>
      </w:r>
    </w:p>
    <w:p w14:paraId="20C12324"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Walker, M. E. (2000). Movement and metaphor: Towards an embodied theory of music cognition and hermeneutics. </w:t>
      </w:r>
      <w:r>
        <w:rPr>
          <w:rFonts w:ascii="Times New Roman" w:hAnsi="Times New Roman"/>
          <w:i/>
          <w:iCs/>
          <w:sz w:val="24"/>
          <w:szCs w:val="24"/>
        </w:rPr>
        <w:t>Bulletin of the Council for Research in Music Education</w:t>
      </w:r>
      <w:r>
        <w:rPr>
          <w:rFonts w:ascii="Times New Roman" w:hAnsi="Times New Roman"/>
          <w:sz w:val="24"/>
          <w:szCs w:val="24"/>
        </w:rPr>
        <w:t xml:space="preserve">, </w:t>
      </w:r>
      <w:r>
        <w:rPr>
          <w:rFonts w:ascii="Times New Roman" w:hAnsi="Times New Roman"/>
          <w:i/>
          <w:iCs/>
          <w:sz w:val="24"/>
          <w:szCs w:val="24"/>
        </w:rPr>
        <w:t>145</w:t>
      </w:r>
      <w:r>
        <w:rPr>
          <w:rFonts w:ascii="Times New Roman" w:hAnsi="Times New Roman"/>
          <w:sz w:val="24"/>
          <w:szCs w:val="24"/>
        </w:rPr>
        <w:t>, 27-42.</w:t>
      </w:r>
    </w:p>
    <w:p w14:paraId="2C6DF28C"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Wal</w:t>
      </w:r>
      <w:bookmarkStart w:id="121" w:name="_GoBack"/>
      <w:bookmarkEnd w:id="121"/>
      <w:r>
        <w:rPr>
          <w:rFonts w:ascii="Times New Roman" w:hAnsi="Times New Roman"/>
          <w:sz w:val="24"/>
          <w:szCs w:val="24"/>
        </w:rPr>
        <w:t xml:space="preserve">ker, P., Bremner, J. G., Mason, U., Spring, J., Mattock, K., Slater, A., &amp; Johnson, S. P. (2010). Preverbal infants’ sensitivity to synaesthetic cross-modality correspondences. </w:t>
      </w:r>
      <w:r>
        <w:rPr>
          <w:rFonts w:ascii="Times New Roman" w:hAnsi="Times New Roman"/>
          <w:i/>
          <w:iCs/>
          <w:sz w:val="24"/>
          <w:szCs w:val="24"/>
        </w:rPr>
        <w:t>Psychological Science</w:t>
      </w:r>
      <w:r>
        <w:rPr>
          <w:rFonts w:ascii="Times New Roman" w:hAnsi="Times New Roman"/>
          <w:sz w:val="24"/>
          <w:szCs w:val="24"/>
        </w:rPr>
        <w:t xml:space="preserve">, </w:t>
      </w:r>
      <w:r>
        <w:rPr>
          <w:rFonts w:ascii="Times New Roman" w:hAnsi="Times New Roman"/>
          <w:i/>
          <w:iCs/>
          <w:sz w:val="24"/>
          <w:szCs w:val="24"/>
        </w:rPr>
        <w:t>21</w:t>
      </w:r>
      <w:r>
        <w:rPr>
          <w:rFonts w:ascii="Times New Roman" w:hAnsi="Times New Roman"/>
          <w:sz w:val="24"/>
          <w:szCs w:val="24"/>
        </w:rPr>
        <w:t>(1), 21-25.</w:t>
      </w:r>
    </w:p>
    <w:p w14:paraId="10FEAFDE"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Woody, R. H. (2002). Emotion, imagery and metaphor in the acquisition of musical performance skill. </w:t>
      </w:r>
      <w:r>
        <w:rPr>
          <w:rFonts w:ascii="Times New Roman" w:hAnsi="Times New Roman"/>
          <w:i/>
          <w:iCs/>
          <w:sz w:val="24"/>
          <w:szCs w:val="24"/>
        </w:rPr>
        <w:t>Music Education Research</w:t>
      </w:r>
      <w:r>
        <w:rPr>
          <w:rFonts w:ascii="Times New Roman" w:hAnsi="Times New Roman"/>
          <w:sz w:val="24"/>
          <w:szCs w:val="24"/>
        </w:rPr>
        <w:t xml:space="preserve">, </w:t>
      </w:r>
      <w:r>
        <w:rPr>
          <w:rFonts w:ascii="Times New Roman" w:hAnsi="Times New Roman"/>
          <w:i/>
          <w:iCs/>
          <w:sz w:val="24"/>
          <w:szCs w:val="24"/>
        </w:rPr>
        <w:t>4</w:t>
      </w:r>
      <w:r>
        <w:rPr>
          <w:rFonts w:ascii="Times New Roman" w:hAnsi="Times New Roman"/>
          <w:sz w:val="24"/>
          <w:szCs w:val="24"/>
        </w:rPr>
        <w:t>(2), 213-224.</w:t>
      </w:r>
    </w:p>
    <w:p w14:paraId="15AD844F" w14:textId="77777777" w:rsidR="00AE7B0C" w:rsidRDefault="000E7FD0">
      <w:pPr>
        <w:spacing w:after="0" w:line="480" w:lineRule="auto"/>
        <w:ind w:left="720" w:hanging="720"/>
        <w:jc w:val="both"/>
        <w:rPr>
          <w:rFonts w:ascii="Times New Roman" w:hAnsi="Times New Roman"/>
          <w:sz w:val="24"/>
          <w:szCs w:val="24"/>
        </w:rPr>
      </w:pPr>
      <w:r>
        <w:rPr>
          <w:rFonts w:ascii="Times New Roman" w:hAnsi="Times New Roman"/>
          <w:sz w:val="24"/>
          <w:szCs w:val="24"/>
        </w:rPr>
        <w:lastRenderedPageBreak/>
        <w:t xml:space="preserve">Zentner, M., &amp; Eerola, T. (2010). Rhythmic engagement with music in infancy. </w:t>
      </w:r>
      <w:r>
        <w:rPr>
          <w:rFonts w:ascii="Times New Roman" w:hAnsi="Times New Roman"/>
          <w:i/>
          <w:iCs/>
          <w:sz w:val="24"/>
          <w:szCs w:val="24"/>
        </w:rPr>
        <w:t>Proceedings of the National Academy of Sciences</w:t>
      </w:r>
      <w:r>
        <w:rPr>
          <w:rFonts w:ascii="Times New Roman" w:hAnsi="Times New Roman"/>
          <w:sz w:val="24"/>
          <w:szCs w:val="24"/>
        </w:rPr>
        <w:t xml:space="preserve">, </w:t>
      </w:r>
      <w:r>
        <w:rPr>
          <w:rFonts w:ascii="Times New Roman" w:hAnsi="Times New Roman"/>
          <w:i/>
          <w:iCs/>
          <w:sz w:val="24"/>
          <w:szCs w:val="24"/>
        </w:rPr>
        <w:t>107</w:t>
      </w:r>
      <w:r>
        <w:rPr>
          <w:rFonts w:ascii="Times New Roman" w:hAnsi="Times New Roman"/>
          <w:sz w:val="24"/>
          <w:szCs w:val="24"/>
        </w:rPr>
        <w:t>(13), 5768-5773.</w:t>
      </w:r>
    </w:p>
    <w:p w14:paraId="54977925" w14:textId="77777777" w:rsidR="00AE7B0C" w:rsidRDefault="00AE7B0C">
      <w:pPr>
        <w:spacing w:after="0" w:line="480" w:lineRule="auto"/>
        <w:jc w:val="both"/>
        <w:rPr>
          <w:rFonts w:ascii="Times New Roman" w:hAnsi="Times New Roman"/>
          <w:sz w:val="24"/>
          <w:szCs w:val="24"/>
        </w:rPr>
      </w:pPr>
    </w:p>
    <w:p w14:paraId="3088FF08" w14:textId="77777777" w:rsidR="00AE7B0C" w:rsidRDefault="000E7FD0">
      <w:pPr>
        <w:pageBreakBefore/>
        <w:spacing w:after="0" w:line="480" w:lineRule="auto"/>
        <w:jc w:val="both"/>
        <w:rPr>
          <w:rFonts w:ascii="Times New Roman" w:hAnsi="Times New Roman"/>
          <w:b/>
          <w:sz w:val="28"/>
          <w:szCs w:val="28"/>
        </w:rPr>
      </w:pPr>
      <w:r>
        <w:rPr>
          <w:rFonts w:ascii="Times New Roman" w:hAnsi="Times New Roman" w:hint="eastAsia"/>
          <w:b/>
          <w:sz w:val="28"/>
          <w:szCs w:val="28"/>
        </w:rPr>
        <w:lastRenderedPageBreak/>
        <w:t>Appendix 1</w:t>
      </w:r>
    </w:p>
    <w:p w14:paraId="12AC93F3" w14:textId="77777777" w:rsidR="00AE7B0C" w:rsidRDefault="000E7FD0">
      <w:pPr>
        <w:spacing w:line="240" w:lineRule="auto"/>
        <w:jc w:val="center"/>
        <w:rPr>
          <w:b/>
          <w:bCs/>
        </w:rPr>
      </w:pPr>
      <w:r>
        <w:rPr>
          <w:b/>
          <w:bCs/>
        </w:rPr>
        <w:t>Participant Information sheet</w:t>
      </w:r>
    </w:p>
    <w:p w14:paraId="01B4940B" w14:textId="77777777" w:rsidR="00AE7B0C" w:rsidRDefault="000E7FD0">
      <w:pPr>
        <w:pStyle w:val="ListParagraph2"/>
        <w:numPr>
          <w:ilvl w:val="0"/>
          <w:numId w:val="3"/>
        </w:numPr>
        <w:spacing w:line="240" w:lineRule="auto"/>
        <w:jc w:val="both"/>
        <w:rPr>
          <w:b/>
          <w:bCs/>
        </w:rPr>
      </w:pPr>
      <w:r>
        <w:rPr>
          <w:b/>
          <w:bCs/>
        </w:rPr>
        <w:t>Research project title:</w:t>
      </w:r>
    </w:p>
    <w:p w14:paraId="07A01768" w14:textId="77777777" w:rsidR="00AE7B0C" w:rsidRDefault="000E7FD0">
      <w:pPr>
        <w:spacing w:line="240" w:lineRule="auto"/>
        <w:jc w:val="both"/>
      </w:pPr>
      <w:r>
        <w:t xml:space="preserve">What is the relationship between visual motion patterns and performed music features? </w:t>
      </w:r>
    </w:p>
    <w:p w14:paraId="23AEA71C" w14:textId="77777777" w:rsidR="00AE7B0C" w:rsidRDefault="000E7FD0">
      <w:pPr>
        <w:pStyle w:val="ListParagraph2"/>
        <w:numPr>
          <w:ilvl w:val="0"/>
          <w:numId w:val="3"/>
        </w:numPr>
        <w:spacing w:line="240" w:lineRule="auto"/>
        <w:jc w:val="both"/>
        <w:rPr>
          <w:b/>
          <w:bCs/>
        </w:rPr>
      </w:pPr>
      <w:r>
        <w:rPr>
          <w:b/>
          <w:bCs/>
        </w:rPr>
        <w:t>What is the project’s purpose?</w:t>
      </w:r>
    </w:p>
    <w:p w14:paraId="7E4D9BB9" w14:textId="77777777" w:rsidR="00AE7B0C" w:rsidRDefault="000E7FD0">
      <w:pPr>
        <w:spacing w:line="240" w:lineRule="auto"/>
        <w:jc w:val="both"/>
      </w:pPr>
      <w:r>
        <w:t xml:space="preserve">This research aims to examine the translation of visual motion patterns to the performed musical patterns in a musical production context. Specifically, it will examine to what extent performed music patterns including tempo, articulation, loudness and dynamics will be different after you watching each video. </w:t>
      </w:r>
    </w:p>
    <w:p w14:paraId="025C12DE" w14:textId="77777777" w:rsidR="00AE7B0C" w:rsidRDefault="000E7FD0">
      <w:pPr>
        <w:pStyle w:val="ListParagraph2"/>
        <w:numPr>
          <w:ilvl w:val="0"/>
          <w:numId w:val="3"/>
        </w:numPr>
        <w:spacing w:line="240" w:lineRule="auto"/>
        <w:jc w:val="both"/>
        <w:rPr>
          <w:b/>
          <w:bCs/>
        </w:rPr>
      </w:pPr>
      <w:r>
        <w:rPr>
          <w:b/>
          <w:bCs/>
        </w:rPr>
        <w:t>What will happen to me if I take part?</w:t>
      </w:r>
    </w:p>
    <w:p w14:paraId="214C73E4" w14:textId="77777777" w:rsidR="00AE7B0C" w:rsidRDefault="000E7FD0">
      <w:pPr>
        <w:spacing w:line="240" w:lineRule="auto"/>
        <w:jc w:val="both"/>
      </w:pPr>
      <w:r>
        <w:t>You will be asked to play on MIDI piano after watching each video. There will be two performance sessions – tapping (playing a single tone) and playing (with a musical score), but the videos for each performance session are the same (8 videos in total, each around 10 seconds). A musical score without any bar line, tempo, rhythmic pattern and articulation will be given to you and you are expected to play with your own expression and interpretation after watching each video. Your performance will be automatically recorded and stored in the PC. (P.S You could watch the videos for more than twice times if you would like and you could also ask for practising for a while before you get ready for the recording of performance.)</w:t>
      </w:r>
      <w:r>
        <w:rPr>
          <w:rFonts w:hint="eastAsia"/>
        </w:rPr>
        <w:t xml:space="preserve"> </w:t>
      </w:r>
    </w:p>
    <w:p w14:paraId="0D06AFE0" w14:textId="77777777" w:rsidR="00AE7B0C" w:rsidRDefault="000E7FD0">
      <w:pPr>
        <w:pStyle w:val="ListParagraph2"/>
        <w:numPr>
          <w:ilvl w:val="0"/>
          <w:numId w:val="3"/>
        </w:numPr>
        <w:spacing w:line="240" w:lineRule="auto"/>
        <w:jc w:val="both"/>
        <w:rPr>
          <w:b/>
          <w:bCs/>
        </w:rPr>
      </w:pPr>
      <w:r>
        <w:rPr>
          <w:b/>
          <w:bCs/>
        </w:rPr>
        <w:t>Do I have to take part?</w:t>
      </w:r>
    </w:p>
    <w:p w14:paraId="5495D7C6" w14:textId="77777777" w:rsidR="00AE7B0C" w:rsidRDefault="000E7FD0">
      <w:pPr>
        <w:spacing w:line="240" w:lineRule="auto"/>
        <w:jc w:val="both"/>
      </w:pPr>
      <w:r>
        <w:t xml:space="preserve">You could withdraw your participation at any time during the experiment without giving any reason. </w:t>
      </w:r>
    </w:p>
    <w:p w14:paraId="1383B800" w14:textId="77777777" w:rsidR="00AE7B0C" w:rsidRDefault="000E7FD0">
      <w:pPr>
        <w:pStyle w:val="ListParagraph2"/>
        <w:numPr>
          <w:ilvl w:val="0"/>
          <w:numId w:val="3"/>
        </w:numPr>
        <w:spacing w:line="240" w:lineRule="auto"/>
        <w:jc w:val="both"/>
        <w:rPr>
          <w:b/>
          <w:bCs/>
        </w:rPr>
      </w:pPr>
      <w:r>
        <w:rPr>
          <w:b/>
          <w:bCs/>
        </w:rPr>
        <w:t>Is there any possible disadvantage or risks of taking part?</w:t>
      </w:r>
    </w:p>
    <w:p w14:paraId="3F368F26" w14:textId="77777777" w:rsidR="00AE7B0C" w:rsidRDefault="000E7FD0">
      <w:pPr>
        <w:spacing w:line="240" w:lineRule="auto"/>
        <w:jc w:val="both"/>
      </w:pPr>
      <w:r>
        <w:t xml:space="preserve">There will not be any physical and psychological harm to you during the experiment. </w:t>
      </w:r>
    </w:p>
    <w:p w14:paraId="2B1E72A8" w14:textId="77777777" w:rsidR="00AE7B0C" w:rsidRDefault="000E7FD0">
      <w:pPr>
        <w:pStyle w:val="ListParagraph2"/>
        <w:numPr>
          <w:ilvl w:val="0"/>
          <w:numId w:val="3"/>
        </w:numPr>
        <w:spacing w:line="240" w:lineRule="auto"/>
        <w:jc w:val="both"/>
        <w:rPr>
          <w:b/>
          <w:bCs/>
        </w:rPr>
      </w:pPr>
      <w:r>
        <w:rPr>
          <w:b/>
          <w:bCs/>
        </w:rPr>
        <w:t>What are the possible benefits of taking part?</w:t>
      </w:r>
    </w:p>
    <w:p w14:paraId="4A21664E" w14:textId="77777777" w:rsidR="00AE7B0C" w:rsidRDefault="000E7FD0">
      <w:pPr>
        <w:spacing w:line="240" w:lineRule="auto"/>
        <w:jc w:val="both"/>
      </w:pPr>
      <w:r>
        <w:t>You will be entered into a prize draw of a chance of winning £30 Amazon voucher. If you would like to be entered in to a draw, please leave your email address here: ___________________________.</w:t>
      </w:r>
    </w:p>
    <w:p w14:paraId="7E5E9EEA" w14:textId="77777777" w:rsidR="00AE7B0C" w:rsidRDefault="000E7FD0">
      <w:pPr>
        <w:pStyle w:val="ListParagraph2"/>
        <w:numPr>
          <w:ilvl w:val="0"/>
          <w:numId w:val="3"/>
        </w:numPr>
        <w:spacing w:line="240" w:lineRule="auto"/>
        <w:jc w:val="both"/>
        <w:rPr>
          <w:b/>
          <w:bCs/>
        </w:rPr>
      </w:pPr>
      <w:r>
        <w:rPr>
          <w:b/>
          <w:bCs/>
        </w:rPr>
        <w:t>Will my taking part in this project be kept confidential?</w:t>
      </w:r>
    </w:p>
    <w:p w14:paraId="0F037C62" w14:textId="77777777" w:rsidR="00AE7B0C" w:rsidRDefault="000E7FD0">
      <w:pPr>
        <w:spacing w:line="240" w:lineRule="auto"/>
        <w:jc w:val="both"/>
      </w:pPr>
      <w:r>
        <w:t xml:space="preserve">Your performance recording will be used for research only and the auditory recording will be deleted from the PC after data analysing. </w:t>
      </w:r>
    </w:p>
    <w:p w14:paraId="13C77B5E" w14:textId="77777777" w:rsidR="00AE7B0C" w:rsidRDefault="000E7FD0">
      <w:pPr>
        <w:pStyle w:val="ListParagraph2"/>
        <w:numPr>
          <w:ilvl w:val="0"/>
          <w:numId w:val="3"/>
        </w:numPr>
        <w:spacing w:line="240" w:lineRule="auto"/>
        <w:jc w:val="both"/>
        <w:rPr>
          <w:b/>
          <w:bCs/>
        </w:rPr>
      </w:pPr>
      <w:r>
        <w:rPr>
          <w:b/>
          <w:bCs/>
        </w:rPr>
        <w:t xml:space="preserve">What will happen to the results of the research project? </w:t>
      </w:r>
    </w:p>
    <w:p w14:paraId="66D48EBA" w14:textId="77777777" w:rsidR="00AE7B0C" w:rsidRDefault="000E7FD0">
      <w:pPr>
        <w:spacing w:line="240" w:lineRule="auto"/>
        <w:jc w:val="both"/>
      </w:pPr>
      <w:r>
        <w:t xml:space="preserve">The research results will be written into the dissertation as a formal assignment in the completion of MMUS degree of the researcher. It might also be presented at future conferences or published in a journal. </w:t>
      </w:r>
    </w:p>
    <w:p w14:paraId="03745DA6" w14:textId="77777777" w:rsidR="00AE7B0C" w:rsidRDefault="000E7FD0">
      <w:pPr>
        <w:pStyle w:val="ListParagraph2"/>
        <w:numPr>
          <w:ilvl w:val="0"/>
          <w:numId w:val="3"/>
        </w:numPr>
        <w:spacing w:line="240" w:lineRule="auto"/>
        <w:jc w:val="both"/>
      </w:pPr>
      <w:r>
        <w:rPr>
          <w:b/>
          <w:bCs/>
        </w:rPr>
        <w:t xml:space="preserve">Contact for further information </w:t>
      </w:r>
    </w:p>
    <w:p w14:paraId="2239683F" w14:textId="77777777" w:rsidR="00AE7B0C" w:rsidRDefault="000E7FD0">
      <w:pPr>
        <w:spacing w:line="240" w:lineRule="auto"/>
        <w:jc w:val="both"/>
      </w:pPr>
      <w:r>
        <w:t xml:space="preserve">Please contact Shen Li (email: </w:t>
      </w:r>
      <w:hyperlink r:id="rId60" w:history="1">
        <w:r>
          <w:rPr>
            <w:rStyle w:val="Hyperlink"/>
            <w:rFonts w:cs="Arial"/>
            <w:color w:val="auto"/>
          </w:rPr>
          <w:t>sli37@sheffield.ac.uk</w:t>
        </w:r>
      </w:hyperlink>
      <w:r>
        <w:t xml:space="preserve">) or my supervisor Renee Timmers (email: </w:t>
      </w:r>
      <w:hyperlink r:id="rId61" w:history="1">
        <w:r>
          <w:rPr>
            <w:rStyle w:val="Hyperlink"/>
            <w:rFonts w:cs="Arial"/>
            <w:color w:val="auto"/>
          </w:rPr>
          <w:t>r.timmers@sheffield.ac.uk</w:t>
        </w:r>
      </w:hyperlink>
      <w:r>
        <w:t xml:space="preserve">) for further information. </w:t>
      </w:r>
    </w:p>
    <w:p w14:paraId="0F61028B" w14:textId="77777777" w:rsidR="00AE7B0C" w:rsidRDefault="00AE7B0C">
      <w:pPr>
        <w:ind w:firstLineChars="200" w:firstLine="560"/>
        <w:rPr>
          <w:rFonts w:ascii="Times New Roman" w:hAnsi="Times New Roman"/>
          <w:sz w:val="28"/>
          <w:szCs w:val="28"/>
        </w:rPr>
      </w:pPr>
    </w:p>
    <w:p w14:paraId="17AB572E" w14:textId="77777777" w:rsidR="00AE7B0C" w:rsidRDefault="000E7FD0">
      <w:pPr>
        <w:pageBreakBefore/>
        <w:spacing w:after="0" w:line="480" w:lineRule="auto"/>
        <w:jc w:val="both"/>
        <w:rPr>
          <w:rFonts w:ascii="Times New Roman" w:hAnsi="Times New Roman"/>
          <w:b/>
          <w:sz w:val="28"/>
          <w:szCs w:val="28"/>
        </w:rPr>
      </w:pPr>
      <w:r>
        <w:rPr>
          <w:rFonts w:ascii="Times New Roman" w:hAnsi="Times New Roman" w:hint="eastAsia"/>
          <w:b/>
          <w:sz w:val="28"/>
          <w:szCs w:val="28"/>
        </w:rPr>
        <w:lastRenderedPageBreak/>
        <w:t>Appendix 2</w:t>
      </w:r>
    </w:p>
    <w:p w14:paraId="233C3A88" w14:textId="77777777" w:rsidR="00AE7B0C" w:rsidRDefault="000E7FD0">
      <w:pPr>
        <w:jc w:val="center"/>
        <w:rPr>
          <w:b/>
          <w:sz w:val="28"/>
          <w:szCs w:val="28"/>
          <w:u w:val="single"/>
        </w:rPr>
      </w:pPr>
      <w:r>
        <w:rPr>
          <w:b/>
          <w:sz w:val="28"/>
          <w:szCs w:val="28"/>
          <w:u w:val="single"/>
        </w:rPr>
        <w:t>Background Information</w:t>
      </w:r>
    </w:p>
    <w:p w14:paraId="589E3D6F" w14:textId="77777777" w:rsidR="00AE7B0C" w:rsidRDefault="00AE7B0C">
      <w:pPr>
        <w:jc w:val="center"/>
        <w:rPr>
          <w:b/>
          <w:sz w:val="28"/>
          <w:szCs w:val="28"/>
          <w:u w:val="single"/>
        </w:rPr>
      </w:pP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5159"/>
      </w:tblGrid>
      <w:tr w:rsidR="00AE7B0C" w14:paraId="7C2C9711" w14:textId="77777777">
        <w:trPr>
          <w:trHeight w:val="790"/>
        </w:trPr>
        <w:tc>
          <w:tcPr>
            <w:tcW w:w="4235" w:type="dxa"/>
            <w:tcBorders>
              <w:top w:val="single" w:sz="4" w:space="0" w:color="auto"/>
              <w:left w:val="single" w:sz="4" w:space="0" w:color="auto"/>
              <w:bottom w:val="single" w:sz="4" w:space="0" w:color="auto"/>
              <w:right w:val="single" w:sz="4" w:space="0" w:color="auto"/>
            </w:tcBorders>
          </w:tcPr>
          <w:p w14:paraId="49A7B6D9" w14:textId="77777777" w:rsidR="00AE7B0C" w:rsidRDefault="000E7FD0">
            <w:pPr>
              <w:spacing w:after="0" w:line="240" w:lineRule="auto"/>
              <w:rPr>
                <w:i/>
                <w:sz w:val="28"/>
                <w:szCs w:val="28"/>
              </w:rPr>
            </w:pPr>
            <w:r>
              <w:rPr>
                <w:i/>
                <w:sz w:val="28"/>
                <w:szCs w:val="28"/>
              </w:rPr>
              <w:t>Normal hearing</w:t>
            </w:r>
          </w:p>
          <w:p w14:paraId="421E6F69" w14:textId="77777777" w:rsidR="00AE7B0C" w:rsidRDefault="00AE7B0C">
            <w:pPr>
              <w:spacing w:after="0" w:line="240" w:lineRule="auto"/>
              <w:rPr>
                <w:i/>
                <w:sz w:val="28"/>
                <w:szCs w:val="28"/>
              </w:rPr>
            </w:pPr>
          </w:p>
        </w:tc>
        <w:tc>
          <w:tcPr>
            <w:tcW w:w="5159" w:type="dxa"/>
            <w:tcBorders>
              <w:top w:val="single" w:sz="4" w:space="0" w:color="auto"/>
              <w:left w:val="single" w:sz="4" w:space="0" w:color="auto"/>
              <w:bottom w:val="single" w:sz="4" w:space="0" w:color="auto"/>
              <w:right w:val="single" w:sz="4" w:space="0" w:color="auto"/>
            </w:tcBorders>
          </w:tcPr>
          <w:p w14:paraId="24A4DB0D" w14:textId="77777777" w:rsidR="00AE7B0C" w:rsidRDefault="000E7FD0">
            <w:pPr>
              <w:spacing w:after="0" w:line="240" w:lineRule="auto"/>
              <w:rPr>
                <w:sz w:val="28"/>
                <w:szCs w:val="28"/>
              </w:rPr>
            </w:pPr>
            <w:r>
              <w:rPr>
                <w:sz w:val="28"/>
                <w:szCs w:val="28"/>
              </w:rPr>
              <w:t>Yes / No</w:t>
            </w:r>
          </w:p>
          <w:p w14:paraId="63743546" w14:textId="77777777" w:rsidR="00AE7B0C" w:rsidRDefault="00AE7B0C">
            <w:pPr>
              <w:spacing w:after="0" w:line="240" w:lineRule="auto"/>
              <w:rPr>
                <w:sz w:val="28"/>
                <w:szCs w:val="28"/>
              </w:rPr>
            </w:pPr>
          </w:p>
        </w:tc>
      </w:tr>
      <w:tr w:rsidR="00AE7B0C" w14:paraId="079FBFE9" w14:textId="77777777">
        <w:trPr>
          <w:trHeight w:val="1195"/>
        </w:trPr>
        <w:tc>
          <w:tcPr>
            <w:tcW w:w="4235" w:type="dxa"/>
            <w:tcBorders>
              <w:top w:val="single" w:sz="4" w:space="0" w:color="auto"/>
              <w:left w:val="single" w:sz="4" w:space="0" w:color="auto"/>
              <w:bottom w:val="single" w:sz="4" w:space="0" w:color="auto"/>
              <w:right w:val="single" w:sz="4" w:space="0" w:color="auto"/>
            </w:tcBorders>
          </w:tcPr>
          <w:p w14:paraId="55AC62CE" w14:textId="77777777" w:rsidR="00AE7B0C" w:rsidRDefault="000E7FD0">
            <w:pPr>
              <w:spacing w:after="0" w:line="240" w:lineRule="auto"/>
              <w:rPr>
                <w:i/>
                <w:sz w:val="28"/>
                <w:szCs w:val="28"/>
              </w:rPr>
            </w:pPr>
            <w:r>
              <w:rPr>
                <w:i/>
                <w:sz w:val="28"/>
                <w:szCs w:val="28"/>
              </w:rPr>
              <w:t>Normal or corrected-to-normal vision</w:t>
            </w:r>
          </w:p>
          <w:p w14:paraId="51576DF3" w14:textId="77777777" w:rsidR="00AE7B0C" w:rsidRDefault="00AE7B0C">
            <w:pPr>
              <w:spacing w:after="0" w:line="240" w:lineRule="auto"/>
              <w:rPr>
                <w:i/>
                <w:sz w:val="28"/>
                <w:szCs w:val="28"/>
              </w:rPr>
            </w:pPr>
          </w:p>
        </w:tc>
        <w:tc>
          <w:tcPr>
            <w:tcW w:w="5159" w:type="dxa"/>
            <w:tcBorders>
              <w:top w:val="single" w:sz="4" w:space="0" w:color="auto"/>
              <w:left w:val="single" w:sz="4" w:space="0" w:color="auto"/>
              <w:bottom w:val="single" w:sz="4" w:space="0" w:color="auto"/>
              <w:right w:val="single" w:sz="4" w:space="0" w:color="auto"/>
            </w:tcBorders>
          </w:tcPr>
          <w:p w14:paraId="2221D972" w14:textId="77777777" w:rsidR="00AE7B0C" w:rsidRDefault="000E7FD0">
            <w:pPr>
              <w:spacing w:after="0" w:line="240" w:lineRule="auto"/>
              <w:rPr>
                <w:sz w:val="28"/>
                <w:szCs w:val="28"/>
              </w:rPr>
            </w:pPr>
            <w:r>
              <w:rPr>
                <w:sz w:val="28"/>
                <w:szCs w:val="28"/>
              </w:rPr>
              <w:t>Yes / No</w:t>
            </w:r>
          </w:p>
        </w:tc>
      </w:tr>
      <w:tr w:rsidR="00AE7B0C" w14:paraId="61E8E383" w14:textId="77777777">
        <w:trPr>
          <w:trHeight w:val="808"/>
        </w:trPr>
        <w:tc>
          <w:tcPr>
            <w:tcW w:w="4235" w:type="dxa"/>
            <w:tcBorders>
              <w:top w:val="single" w:sz="4" w:space="0" w:color="auto"/>
              <w:left w:val="single" w:sz="4" w:space="0" w:color="auto"/>
              <w:bottom w:val="single" w:sz="4" w:space="0" w:color="auto"/>
              <w:right w:val="single" w:sz="4" w:space="0" w:color="auto"/>
            </w:tcBorders>
          </w:tcPr>
          <w:p w14:paraId="16920ACA" w14:textId="77777777" w:rsidR="00AE7B0C" w:rsidRDefault="000E7FD0">
            <w:pPr>
              <w:spacing w:after="0" w:line="240" w:lineRule="auto"/>
              <w:rPr>
                <w:i/>
                <w:sz w:val="28"/>
                <w:szCs w:val="28"/>
              </w:rPr>
            </w:pPr>
            <w:r>
              <w:rPr>
                <w:i/>
                <w:sz w:val="28"/>
                <w:szCs w:val="28"/>
              </w:rPr>
              <w:t>Age</w:t>
            </w:r>
          </w:p>
          <w:p w14:paraId="7BB4A33F" w14:textId="77777777" w:rsidR="00AE7B0C" w:rsidRDefault="00AE7B0C">
            <w:pPr>
              <w:spacing w:after="0" w:line="240" w:lineRule="auto"/>
              <w:rPr>
                <w:i/>
                <w:sz w:val="28"/>
                <w:szCs w:val="28"/>
              </w:rPr>
            </w:pPr>
          </w:p>
        </w:tc>
        <w:tc>
          <w:tcPr>
            <w:tcW w:w="5159" w:type="dxa"/>
            <w:tcBorders>
              <w:top w:val="single" w:sz="4" w:space="0" w:color="auto"/>
              <w:left w:val="single" w:sz="4" w:space="0" w:color="auto"/>
              <w:bottom w:val="single" w:sz="4" w:space="0" w:color="auto"/>
              <w:right w:val="single" w:sz="4" w:space="0" w:color="auto"/>
            </w:tcBorders>
          </w:tcPr>
          <w:p w14:paraId="5BE7AD1C" w14:textId="77777777" w:rsidR="00AE7B0C" w:rsidRDefault="00AE7B0C">
            <w:pPr>
              <w:spacing w:after="0" w:line="240" w:lineRule="auto"/>
              <w:rPr>
                <w:sz w:val="28"/>
                <w:szCs w:val="28"/>
              </w:rPr>
            </w:pPr>
          </w:p>
        </w:tc>
      </w:tr>
      <w:tr w:rsidR="00AE7B0C" w14:paraId="28EAA7C5" w14:textId="77777777">
        <w:trPr>
          <w:trHeight w:val="790"/>
        </w:trPr>
        <w:tc>
          <w:tcPr>
            <w:tcW w:w="4235" w:type="dxa"/>
            <w:tcBorders>
              <w:top w:val="single" w:sz="4" w:space="0" w:color="auto"/>
              <w:left w:val="single" w:sz="4" w:space="0" w:color="auto"/>
              <w:bottom w:val="single" w:sz="4" w:space="0" w:color="auto"/>
              <w:right w:val="single" w:sz="4" w:space="0" w:color="auto"/>
            </w:tcBorders>
          </w:tcPr>
          <w:p w14:paraId="3E6CF859" w14:textId="77777777" w:rsidR="00AE7B0C" w:rsidRDefault="000E7FD0">
            <w:pPr>
              <w:spacing w:after="0" w:line="240" w:lineRule="auto"/>
              <w:rPr>
                <w:i/>
                <w:sz w:val="28"/>
                <w:szCs w:val="28"/>
              </w:rPr>
            </w:pPr>
            <w:r>
              <w:rPr>
                <w:i/>
                <w:sz w:val="28"/>
                <w:szCs w:val="28"/>
              </w:rPr>
              <w:t>Gender</w:t>
            </w:r>
          </w:p>
        </w:tc>
        <w:tc>
          <w:tcPr>
            <w:tcW w:w="5159" w:type="dxa"/>
            <w:tcBorders>
              <w:top w:val="single" w:sz="4" w:space="0" w:color="auto"/>
              <w:left w:val="single" w:sz="4" w:space="0" w:color="auto"/>
              <w:bottom w:val="single" w:sz="4" w:space="0" w:color="auto"/>
              <w:right w:val="single" w:sz="4" w:space="0" w:color="auto"/>
            </w:tcBorders>
          </w:tcPr>
          <w:p w14:paraId="75804D6A" w14:textId="77777777" w:rsidR="00AE7B0C" w:rsidRDefault="000E7FD0">
            <w:pPr>
              <w:spacing w:after="0" w:line="240" w:lineRule="auto"/>
              <w:rPr>
                <w:sz w:val="28"/>
                <w:szCs w:val="28"/>
              </w:rPr>
            </w:pPr>
            <w:r>
              <w:rPr>
                <w:sz w:val="28"/>
                <w:szCs w:val="28"/>
              </w:rPr>
              <w:t>F / M</w:t>
            </w:r>
          </w:p>
          <w:p w14:paraId="5626C89A" w14:textId="77777777" w:rsidR="00AE7B0C" w:rsidRDefault="00AE7B0C">
            <w:pPr>
              <w:spacing w:after="0" w:line="240" w:lineRule="auto"/>
              <w:rPr>
                <w:sz w:val="28"/>
                <w:szCs w:val="28"/>
              </w:rPr>
            </w:pPr>
          </w:p>
        </w:tc>
      </w:tr>
      <w:tr w:rsidR="00AE7B0C" w14:paraId="16865F5B" w14:textId="77777777">
        <w:trPr>
          <w:trHeight w:val="790"/>
        </w:trPr>
        <w:tc>
          <w:tcPr>
            <w:tcW w:w="4235" w:type="dxa"/>
            <w:tcBorders>
              <w:top w:val="single" w:sz="4" w:space="0" w:color="auto"/>
              <w:left w:val="single" w:sz="4" w:space="0" w:color="auto"/>
              <w:bottom w:val="single" w:sz="4" w:space="0" w:color="auto"/>
              <w:right w:val="single" w:sz="4" w:space="0" w:color="auto"/>
            </w:tcBorders>
          </w:tcPr>
          <w:p w14:paraId="4D32F2A7" w14:textId="77777777" w:rsidR="00AE7B0C" w:rsidRDefault="000E7FD0">
            <w:pPr>
              <w:spacing w:after="0" w:line="240" w:lineRule="auto"/>
              <w:rPr>
                <w:i/>
                <w:sz w:val="28"/>
                <w:szCs w:val="28"/>
              </w:rPr>
            </w:pPr>
            <w:r>
              <w:rPr>
                <w:i/>
                <w:sz w:val="28"/>
                <w:szCs w:val="28"/>
              </w:rPr>
              <w:t>Years of playing piano</w:t>
            </w:r>
          </w:p>
          <w:p w14:paraId="3693D273" w14:textId="77777777" w:rsidR="00AE7B0C" w:rsidRDefault="00AE7B0C">
            <w:pPr>
              <w:spacing w:after="0" w:line="240" w:lineRule="auto"/>
              <w:rPr>
                <w:i/>
                <w:sz w:val="28"/>
                <w:szCs w:val="28"/>
              </w:rPr>
            </w:pPr>
          </w:p>
        </w:tc>
        <w:tc>
          <w:tcPr>
            <w:tcW w:w="5159" w:type="dxa"/>
            <w:tcBorders>
              <w:top w:val="single" w:sz="4" w:space="0" w:color="auto"/>
              <w:left w:val="single" w:sz="4" w:space="0" w:color="auto"/>
              <w:bottom w:val="single" w:sz="4" w:space="0" w:color="auto"/>
              <w:right w:val="single" w:sz="4" w:space="0" w:color="auto"/>
            </w:tcBorders>
          </w:tcPr>
          <w:p w14:paraId="5FFD6130" w14:textId="77777777" w:rsidR="00AE7B0C" w:rsidRDefault="00AE7B0C">
            <w:pPr>
              <w:spacing w:after="0" w:line="240" w:lineRule="auto"/>
              <w:rPr>
                <w:sz w:val="28"/>
                <w:szCs w:val="28"/>
              </w:rPr>
            </w:pPr>
          </w:p>
        </w:tc>
      </w:tr>
      <w:tr w:rsidR="00AE7B0C" w14:paraId="58ECFF50" w14:textId="77777777">
        <w:trPr>
          <w:trHeight w:val="790"/>
        </w:trPr>
        <w:tc>
          <w:tcPr>
            <w:tcW w:w="4235" w:type="dxa"/>
            <w:tcBorders>
              <w:top w:val="single" w:sz="4" w:space="0" w:color="auto"/>
              <w:left w:val="single" w:sz="4" w:space="0" w:color="auto"/>
              <w:bottom w:val="single" w:sz="4" w:space="0" w:color="auto"/>
              <w:right w:val="single" w:sz="4" w:space="0" w:color="auto"/>
            </w:tcBorders>
          </w:tcPr>
          <w:p w14:paraId="3C04F5A2" w14:textId="77777777" w:rsidR="00AE7B0C" w:rsidRDefault="000E7FD0">
            <w:pPr>
              <w:spacing w:after="0" w:line="240" w:lineRule="auto"/>
              <w:rPr>
                <w:i/>
                <w:sz w:val="28"/>
                <w:szCs w:val="28"/>
              </w:rPr>
            </w:pPr>
            <w:r>
              <w:rPr>
                <w:i/>
                <w:sz w:val="28"/>
                <w:szCs w:val="28"/>
              </w:rPr>
              <w:t>Years of music lessons</w:t>
            </w:r>
          </w:p>
          <w:p w14:paraId="25501DF2" w14:textId="77777777" w:rsidR="00AE7B0C" w:rsidRDefault="00AE7B0C">
            <w:pPr>
              <w:spacing w:after="0" w:line="240" w:lineRule="auto"/>
              <w:rPr>
                <w:i/>
                <w:sz w:val="28"/>
                <w:szCs w:val="28"/>
              </w:rPr>
            </w:pPr>
          </w:p>
        </w:tc>
        <w:tc>
          <w:tcPr>
            <w:tcW w:w="5159" w:type="dxa"/>
            <w:tcBorders>
              <w:top w:val="single" w:sz="4" w:space="0" w:color="auto"/>
              <w:left w:val="single" w:sz="4" w:space="0" w:color="auto"/>
              <w:bottom w:val="single" w:sz="4" w:space="0" w:color="auto"/>
              <w:right w:val="single" w:sz="4" w:space="0" w:color="auto"/>
            </w:tcBorders>
          </w:tcPr>
          <w:p w14:paraId="0D999B71" w14:textId="77777777" w:rsidR="00AE7B0C" w:rsidRDefault="00AE7B0C">
            <w:pPr>
              <w:spacing w:after="0" w:line="240" w:lineRule="auto"/>
              <w:rPr>
                <w:sz w:val="28"/>
                <w:szCs w:val="28"/>
              </w:rPr>
            </w:pPr>
          </w:p>
        </w:tc>
      </w:tr>
      <w:tr w:rsidR="00AE7B0C" w14:paraId="6EED9ACE" w14:textId="77777777">
        <w:trPr>
          <w:trHeight w:val="404"/>
        </w:trPr>
        <w:tc>
          <w:tcPr>
            <w:tcW w:w="4235" w:type="dxa"/>
            <w:tcBorders>
              <w:top w:val="single" w:sz="4" w:space="0" w:color="auto"/>
              <w:left w:val="single" w:sz="4" w:space="0" w:color="auto"/>
              <w:bottom w:val="single" w:sz="4" w:space="0" w:color="auto"/>
              <w:right w:val="single" w:sz="4" w:space="0" w:color="auto"/>
            </w:tcBorders>
          </w:tcPr>
          <w:p w14:paraId="170B81EC" w14:textId="77777777" w:rsidR="00AE7B0C" w:rsidRDefault="000E7FD0">
            <w:pPr>
              <w:spacing w:after="0" w:line="240" w:lineRule="auto"/>
              <w:rPr>
                <w:sz w:val="28"/>
                <w:szCs w:val="28"/>
              </w:rPr>
            </w:pPr>
            <w:r>
              <w:rPr>
                <w:sz w:val="28"/>
                <w:szCs w:val="28"/>
              </w:rPr>
              <w:t>Are you still actively playing?</w:t>
            </w:r>
          </w:p>
          <w:p w14:paraId="2F83F6C1" w14:textId="77777777" w:rsidR="00AE7B0C" w:rsidRDefault="00AE7B0C">
            <w:pPr>
              <w:spacing w:after="0" w:line="240" w:lineRule="auto"/>
              <w:rPr>
                <w:i/>
                <w:sz w:val="28"/>
                <w:szCs w:val="28"/>
              </w:rPr>
            </w:pPr>
          </w:p>
        </w:tc>
        <w:tc>
          <w:tcPr>
            <w:tcW w:w="5159" w:type="dxa"/>
            <w:tcBorders>
              <w:top w:val="single" w:sz="4" w:space="0" w:color="auto"/>
              <w:left w:val="single" w:sz="4" w:space="0" w:color="auto"/>
              <w:bottom w:val="single" w:sz="4" w:space="0" w:color="auto"/>
              <w:right w:val="single" w:sz="4" w:space="0" w:color="auto"/>
            </w:tcBorders>
          </w:tcPr>
          <w:p w14:paraId="749E108B" w14:textId="77777777" w:rsidR="00AE7B0C" w:rsidRDefault="000E7FD0">
            <w:pPr>
              <w:spacing w:after="0" w:line="240" w:lineRule="auto"/>
              <w:rPr>
                <w:sz w:val="28"/>
                <w:szCs w:val="28"/>
              </w:rPr>
            </w:pPr>
            <w:r>
              <w:rPr>
                <w:sz w:val="28"/>
                <w:szCs w:val="28"/>
              </w:rPr>
              <w:t>Yes / No</w:t>
            </w:r>
          </w:p>
        </w:tc>
      </w:tr>
      <w:tr w:rsidR="00AE7B0C" w14:paraId="0C1F7739" w14:textId="77777777">
        <w:trPr>
          <w:trHeight w:val="1195"/>
        </w:trPr>
        <w:tc>
          <w:tcPr>
            <w:tcW w:w="4235" w:type="dxa"/>
            <w:tcBorders>
              <w:top w:val="single" w:sz="4" w:space="0" w:color="auto"/>
              <w:left w:val="single" w:sz="4" w:space="0" w:color="auto"/>
              <w:bottom w:val="single" w:sz="4" w:space="0" w:color="auto"/>
              <w:right w:val="single" w:sz="4" w:space="0" w:color="auto"/>
            </w:tcBorders>
          </w:tcPr>
          <w:p w14:paraId="2C58C9D9" w14:textId="77777777" w:rsidR="00AE7B0C" w:rsidRDefault="000E7FD0">
            <w:pPr>
              <w:spacing w:after="0" w:line="240" w:lineRule="auto"/>
              <w:rPr>
                <w:bCs/>
                <w:sz w:val="28"/>
                <w:szCs w:val="28"/>
              </w:rPr>
            </w:pPr>
            <w:r>
              <w:rPr>
                <w:bCs/>
                <w:sz w:val="28"/>
                <w:szCs w:val="28"/>
              </w:rPr>
              <w:t>Experience with accompanying dance</w:t>
            </w:r>
          </w:p>
          <w:p w14:paraId="65444ACB" w14:textId="77777777" w:rsidR="00AE7B0C" w:rsidRDefault="00AE7B0C">
            <w:pPr>
              <w:spacing w:after="0" w:line="240" w:lineRule="auto"/>
              <w:rPr>
                <w:sz w:val="28"/>
                <w:szCs w:val="28"/>
              </w:rPr>
            </w:pPr>
          </w:p>
        </w:tc>
        <w:tc>
          <w:tcPr>
            <w:tcW w:w="5159" w:type="dxa"/>
            <w:tcBorders>
              <w:top w:val="single" w:sz="4" w:space="0" w:color="auto"/>
              <w:left w:val="single" w:sz="4" w:space="0" w:color="auto"/>
              <w:bottom w:val="single" w:sz="4" w:space="0" w:color="auto"/>
              <w:right w:val="single" w:sz="4" w:space="0" w:color="auto"/>
            </w:tcBorders>
          </w:tcPr>
          <w:p w14:paraId="07F63A19" w14:textId="77777777" w:rsidR="00AE7B0C" w:rsidRDefault="000E7FD0">
            <w:pPr>
              <w:spacing w:after="0" w:line="240" w:lineRule="auto"/>
              <w:rPr>
                <w:sz w:val="28"/>
                <w:szCs w:val="28"/>
              </w:rPr>
            </w:pPr>
            <w:r>
              <w:rPr>
                <w:sz w:val="28"/>
                <w:szCs w:val="28"/>
              </w:rPr>
              <w:t>Never/Seldom/Sometimes/Usually/Always</w:t>
            </w:r>
          </w:p>
        </w:tc>
      </w:tr>
      <w:tr w:rsidR="00AE7B0C" w14:paraId="5D27C64D" w14:textId="77777777">
        <w:trPr>
          <w:trHeight w:val="790"/>
        </w:trPr>
        <w:tc>
          <w:tcPr>
            <w:tcW w:w="4235" w:type="dxa"/>
            <w:tcBorders>
              <w:top w:val="single" w:sz="4" w:space="0" w:color="auto"/>
              <w:left w:val="single" w:sz="4" w:space="0" w:color="auto"/>
              <w:bottom w:val="single" w:sz="4" w:space="0" w:color="auto"/>
              <w:right w:val="single" w:sz="4" w:space="0" w:color="auto"/>
            </w:tcBorders>
          </w:tcPr>
          <w:p w14:paraId="2E2D8AA4" w14:textId="77777777" w:rsidR="00AE7B0C" w:rsidRDefault="000E7FD0">
            <w:pPr>
              <w:spacing w:after="0" w:line="240" w:lineRule="auto"/>
              <w:rPr>
                <w:i/>
                <w:sz w:val="28"/>
                <w:szCs w:val="28"/>
              </w:rPr>
            </w:pPr>
            <w:r>
              <w:rPr>
                <w:i/>
                <w:sz w:val="28"/>
                <w:szCs w:val="28"/>
              </w:rPr>
              <w:t xml:space="preserve">Number of hours spent playing/ practising piano per </w:t>
            </w:r>
            <w:r>
              <w:rPr>
                <w:b/>
                <w:bCs/>
                <w:i/>
                <w:sz w:val="28"/>
                <w:szCs w:val="28"/>
              </w:rPr>
              <w:t>week</w:t>
            </w:r>
          </w:p>
        </w:tc>
        <w:tc>
          <w:tcPr>
            <w:tcW w:w="5159" w:type="dxa"/>
            <w:tcBorders>
              <w:top w:val="single" w:sz="4" w:space="0" w:color="auto"/>
              <w:left w:val="single" w:sz="4" w:space="0" w:color="auto"/>
              <w:bottom w:val="single" w:sz="4" w:space="0" w:color="auto"/>
              <w:right w:val="single" w:sz="4" w:space="0" w:color="auto"/>
            </w:tcBorders>
          </w:tcPr>
          <w:p w14:paraId="242C939D" w14:textId="77777777" w:rsidR="00AE7B0C" w:rsidRDefault="00AE7B0C">
            <w:pPr>
              <w:spacing w:after="0" w:line="240" w:lineRule="auto"/>
              <w:rPr>
                <w:sz w:val="28"/>
                <w:szCs w:val="28"/>
              </w:rPr>
            </w:pPr>
          </w:p>
        </w:tc>
      </w:tr>
      <w:tr w:rsidR="00AE7B0C" w14:paraId="34788EB8" w14:textId="77777777">
        <w:trPr>
          <w:trHeight w:val="808"/>
        </w:trPr>
        <w:tc>
          <w:tcPr>
            <w:tcW w:w="4235" w:type="dxa"/>
            <w:tcBorders>
              <w:top w:val="single" w:sz="4" w:space="0" w:color="auto"/>
              <w:left w:val="single" w:sz="4" w:space="0" w:color="auto"/>
              <w:bottom w:val="single" w:sz="4" w:space="0" w:color="auto"/>
              <w:right w:val="single" w:sz="4" w:space="0" w:color="auto"/>
            </w:tcBorders>
          </w:tcPr>
          <w:p w14:paraId="59EF50C3" w14:textId="77777777" w:rsidR="00AE7B0C" w:rsidRDefault="000E7FD0">
            <w:pPr>
              <w:spacing w:after="0" w:line="240" w:lineRule="auto"/>
              <w:rPr>
                <w:i/>
                <w:sz w:val="28"/>
                <w:szCs w:val="28"/>
              </w:rPr>
            </w:pPr>
            <w:r>
              <w:rPr>
                <w:i/>
                <w:sz w:val="28"/>
                <w:szCs w:val="28"/>
              </w:rPr>
              <w:t xml:space="preserve">Approx. number of hours spent listening to music per </w:t>
            </w:r>
            <w:r>
              <w:rPr>
                <w:b/>
                <w:bCs/>
                <w:i/>
                <w:sz w:val="28"/>
                <w:szCs w:val="28"/>
              </w:rPr>
              <w:t>week</w:t>
            </w:r>
          </w:p>
        </w:tc>
        <w:tc>
          <w:tcPr>
            <w:tcW w:w="5159" w:type="dxa"/>
            <w:tcBorders>
              <w:top w:val="single" w:sz="4" w:space="0" w:color="auto"/>
              <w:left w:val="single" w:sz="4" w:space="0" w:color="auto"/>
              <w:bottom w:val="single" w:sz="4" w:space="0" w:color="auto"/>
              <w:right w:val="single" w:sz="4" w:space="0" w:color="auto"/>
            </w:tcBorders>
          </w:tcPr>
          <w:p w14:paraId="4CFA2C0B" w14:textId="77777777" w:rsidR="00AE7B0C" w:rsidRDefault="00AE7B0C">
            <w:pPr>
              <w:spacing w:after="0" w:line="240" w:lineRule="auto"/>
              <w:rPr>
                <w:sz w:val="28"/>
                <w:szCs w:val="28"/>
              </w:rPr>
            </w:pPr>
          </w:p>
        </w:tc>
      </w:tr>
    </w:tbl>
    <w:p w14:paraId="1007F1D4" w14:textId="77777777" w:rsidR="00AE7B0C" w:rsidRDefault="00AE7B0C">
      <w:pPr>
        <w:rPr>
          <w:b/>
          <w:sz w:val="28"/>
          <w:szCs w:val="28"/>
          <w:u w:val="single"/>
        </w:rPr>
      </w:pPr>
    </w:p>
    <w:p w14:paraId="1BD50259" w14:textId="77777777" w:rsidR="00AE7B0C" w:rsidRDefault="000E7FD0">
      <w:pPr>
        <w:spacing w:after="0" w:line="480" w:lineRule="auto"/>
        <w:jc w:val="both"/>
        <w:rPr>
          <w:bCs/>
          <w:i/>
          <w:iCs/>
          <w:sz w:val="28"/>
          <w:szCs w:val="28"/>
        </w:rPr>
      </w:pPr>
      <w:r>
        <w:rPr>
          <w:bCs/>
          <w:i/>
          <w:iCs/>
          <w:sz w:val="28"/>
          <w:szCs w:val="28"/>
        </w:rPr>
        <w:t>Thanks for your completion!</w:t>
      </w:r>
    </w:p>
    <w:p w14:paraId="55C7C9E0" w14:textId="77777777" w:rsidR="00AE7B0C" w:rsidRDefault="00AE7B0C">
      <w:pPr>
        <w:spacing w:after="0" w:line="480" w:lineRule="auto"/>
        <w:jc w:val="both"/>
        <w:rPr>
          <w:bCs/>
          <w:i/>
          <w:iCs/>
          <w:sz w:val="28"/>
          <w:szCs w:val="28"/>
        </w:rPr>
      </w:pPr>
    </w:p>
    <w:p w14:paraId="6C988365" w14:textId="77777777" w:rsidR="00AE7B0C" w:rsidRDefault="00AE7B0C">
      <w:pPr>
        <w:spacing w:after="0" w:line="480" w:lineRule="auto"/>
        <w:jc w:val="both"/>
        <w:rPr>
          <w:bCs/>
          <w:i/>
          <w:iCs/>
          <w:sz w:val="28"/>
          <w:szCs w:val="28"/>
        </w:rPr>
      </w:pPr>
    </w:p>
    <w:p w14:paraId="31F59E8C" w14:textId="77777777" w:rsidR="00AE7B0C" w:rsidRDefault="00AE7B0C">
      <w:pPr>
        <w:spacing w:after="0" w:line="480" w:lineRule="auto"/>
        <w:jc w:val="both"/>
        <w:rPr>
          <w:bCs/>
          <w:i/>
          <w:iCs/>
          <w:sz w:val="28"/>
          <w:szCs w:val="28"/>
        </w:rPr>
      </w:pPr>
    </w:p>
    <w:p w14:paraId="36D02738" w14:textId="77777777" w:rsidR="00AE7B0C" w:rsidRDefault="00AE7B0C">
      <w:pPr>
        <w:pageBreakBefore/>
        <w:spacing w:after="0" w:line="480" w:lineRule="auto"/>
        <w:jc w:val="both"/>
        <w:rPr>
          <w:rFonts w:ascii="Times New Roman" w:hAnsi="Times New Roman"/>
          <w:b/>
          <w:sz w:val="28"/>
          <w:szCs w:val="28"/>
        </w:rPr>
        <w:sectPr w:rsidR="00AE7B0C">
          <w:headerReference w:type="default" r:id="rId62"/>
          <w:pgSz w:w="11906" w:h="16838"/>
          <w:pgMar w:top="1440" w:right="1440" w:bottom="1440" w:left="1440" w:header="708" w:footer="709" w:gutter="0"/>
          <w:pgNumType w:start="1"/>
          <w:cols w:space="720"/>
          <w:docGrid w:linePitch="360"/>
        </w:sectPr>
      </w:pPr>
    </w:p>
    <w:p w14:paraId="6A7D5852" w14:textId="77777777" w:rsidR="00AE7B0C" w:rsidRDefault="000E7FD0">
      <w:pPr>
        <w:pageBreakBefore/>
        <w:spacing w:after="0" w:line="480" w:lineRule="auto"/>
        <w:jc w:val="both"/>
        <w:rPr>
          <w:rFonts w:ascii="Times New Roman" w:hAnsi="Times New Roman"/>
          <w:b/>
          <w:sz w:val="28"/>
          <w:szCs w:val="28"/>
        </w:rPr>
      </w:pPr>
      <w:r>
        <w:rPr>
          <w:rFonts w:ascii="Times New Roman" w:hAnsi="Times New Roman" w:hint="eastAsia"/>
          <w:b/>
          <w:sz w:val="28"/>
          <w:szCs w:val="28"/>
        </w:rPr>
        <w:lastRenderedPageBreak/>
        <w:t>Appendix 3</w:t>
      </w:r>
    </w:p>
    <w:p w14:paraId="65B23ED8" w14:textId="77777777" w:rsidR="00AE7B0C" w:rsidRDefault="000E7FD0">
      <w:pPr>
        <w:jc w:val="center"/>
        <w:rPr>
          <w:rFonts w:ascii="Cambria" w:hAnsi="Cambria"/>
          <w:b/>
          <w:iCs/>
          <w:sz w:val="28"/>
          <w:szCs w:val="28"/>
        </w:rPr>
      </w:pPr>
      <w:r>
        <w:rPr>
          <w:rFonts w:ascii="Cambria" w:hAnsi="Cambria" w:hint="eastAsia"/>
          <w:b/>
          <w:iCs/>
          <w:sz w:val="28"/>
          <w:szCs w:val="28"/>
        </w:rPr>
        <w:t>Musical sheet</w:t>
      </w:r>
    </w:p>
    <w:p w14:paraId="38482BE4" w14:textId="77777777" w:rsidR="00657344" w:rsidRDefault="00657344">
      <w:pPr>
        <w:jc w:val="center"/>
        <w:rPr>
          <w:rFonts w:ascii="Cambria" w:hAnsi="Cambria"/>
          <w:b/>
          <w:iCs/>
          <w:sz w:val="28"/>
          <w:szCs w:val="28"/>
        </w:rPr>
      </w:pPr>
    </w:p>
    <w:p w14:paraId="1F5D1262" w14:textId="78155602" w:rsidR="00657344" w:rsidRPr="00657344" w:rsidRDefault="00657344" w:rsidP="00657344">
      <w:pPr>
        <w:rPr>
          <w:rFonts w:asciiTheme="majorBidi" w:hAnsiTheme="majorBidi" w:cstheme="majorBidi"/>
          <w:i/>
          <w:iCs/>
          <w:sz w:val="24"/>
          <w:szCs w:val="24"/>
        </w:rPr>
      </w:pPr>
      <w:r w:rsidRPr="00657344">
        <w:rPr>
          <w:rFonts w:asciiTheme="majorBidi" w:hAnsiTheme="majorBidi" w:cstheme="majorBidi"/>
          <w:i/>
          <w:iCs/>
          <w:sz w:val="24"/>
          <w:szCs w:val="24"/>
        </w:rPr>
        <w:t>1)</w:t>
      </w:r>
      <w:r>
        <w:rPr>
          <w:rFonts w:asciiTheme="majorBidi" w:hAnsiTheme="majorBidi" w:cstheme="majorBidi"/>
          <w:i/>
          <w:iCs/>
          <w:sz w:val="24"/>
          <w:szCs w:val="24"/>
        </w:rPr>
        <w:t xml:space="preserve"> </w:t>
      </w:r>
      <w:r w:rsidR="000E7FD0" w:rsidRPr="00657344">
        <w:rPr>
          <w:rFonts w:asciiTheme="majorBidi" w:hAnsiTheme="majorBidi" w:cstheme="majorBidi"/>
          <w:i/>
          <w:iCs/>
          <w:sz w:val="24"/>
          <w:szCs w:val="24"/>
        </w:rPr>
        <w:t xml:space="preserve">In this study, you will see a short video with a person walking in a certain way. After that, we would like you to play a musical excerpt and express the movement you saw in the video in your performance of that excerpt. </w:t>
      </w:r>
    </w:p>
    <w:p w14:paraId="647783E5" w14:textId="4326EB9A" w:rsidR="00AE7B0C" w:rsidRDefault="000E7FD0">
      <w:pPr>
        <w:rPr>
          <w:rFonts w:ascii="Cambria" w:hAnsi="Cambria"/>
          <w:i/>
          <w:iCs/>
          <w:sz w:val="24"/>
          <w:szCs w:val="24"/>
        </w:rPr>
      </w:pPr>
      <w:r w:rsidRPr="00657344">
        <w:rPr>
          <w:rFonts w:ascii="Cambria" w:hAnsi="Cambria"/>
          <w:i/>
          <w:iCs/>
          <w:sz w:val="24"/>
          <w:szCs w:val="24"/>
        </w:rPr>
        <w:t xml:space="preserve">2) Please play </w:t>
      </w:r>
      <w:r w:rsidRPr="00657344">
        <w:rPr>
          <w:rFonts w:ascii="Cambria" w:hAnsi="Cambria"/>
          <w:b/>
          <w:bCs/>
          <w:i/>
          <w:iCs/>
          <w:sz w:val="24"/>
          <w:szCs w:val="24"/>
        </w:rPr>
        <w:t>three</w:t>
      </w:r>
      <w:r w:rsidRPr="00657344">
        <w:rPr>
          <w:rFonts w:ascii="Cambria" w:hAnsi="Cambria"/>
          <w:i/>
          <w:iCs/>
          <w:sz w:val="24"/>
          <w:szCs w:val="24"/>
        </w:rPr>
        <w:t xml:space="preserve"> times (with short break </w:t>
      </w:r>
      <w:r w:rsidR="007C1E32" w:rsidRPr="00657344">
        <w:rPr>
          <w:rFonts w:ascii="Cambria" w:hAnsi="Cambria"/>
          <w:i/>
          <w:iCs/>
          <w:sz w:val="24"/>
          <w:szCs w:val="24"/>
        </w:rPr>
        <w:t xml:space="preserve">between </w:t>
      </w:r>
      <w:r w:rsidRPr="00657344">
        <w:rPr>
          <w:rFonts w:ascii="Cambria" w:hAnsi="Cambria"/>
          <w:i/>
          <w:iCs/>
          <w:sz w:val="24"/>
          <w:szCs w:val="24"/>
        </w:rPr>
        <w:t xml:space="preserve">performances) after watching each video. You </w:t>
      </w:r>
      <w:r w:rsidR="007C1E32" w:rsidRPr="00657344">
        <w:rPr>
          <w:rFonts w:ascii="Cambria" w:hAnsi="Cambria"/>
          <w:i/>
          <w:iCs/>
          <w:sz w:val="24"/>
          <w:szCs w:val="24"/>
        </w:rPr>
        <w:t xml:space="preserve">can </w:t>
      </w:r>
      <w:r w:rsidRPr="00657344">
        <w:rPr>
          <w:rFonts w:ascii="Cambria" w:hAnsi="Cambria"/>
          <w:i/>
          <w:iCs/>
          <w:sz w:val="24"/>
          <w:szCs w:val="24"/>
        </w:rPr>
        <w:t xml:space="preserve">practice </w:t>
      </w:r>
      <w:r w:rsidR="007C1E32" w:rsidRPr="00657344">
        <w:rPr>
          <w:rFonts w:ascii="Cambria" w:hAnsi="Cambria"/>
          <w:i/>
          <w:iCs/>
          <w:sz w:val="24"/>
          <w:szCs w:val="24"/>
        </w:rPr>
        <w:t xml:space="preserve">if you wish </w:t>
      </w:r>
      <w:r w:rsidRPr="00657344">
        <w:rPr>
          <w:rFonts w:ascii="Cambria" w:hAnsi="Cambria"/>
          <w:i/>
          <w:iCs/>
          <w:sz w:val="24"/>
          <w:szCs w:val="24"/>
        </w:rPr>
        <w:t>before the recording.</w:t>
      </w:r>
    </w:p>
    <w:p w14:paraId="659170ED" w14:textId="77777777" w:rsidR="00657344" w:rsidRPr="00657344" w:rsidRDefault="00657344">
      <w:pPr>
        <w:rPr>
          <w:rFonts w:ascii="Cambria" w:hAnsi="Cambria"/>
          <w:i/>
          <w:iCs/>
          <w:sz w:val="24"/>
          <w:szCs w:val="24"/>
        </w:rPr>
      </w:pPr>
    </w:p>
    <w:p w14:paraId="580BCD0C" w14:textId="77777777" w:rsidR="00AE7B0C" w:rsidRPr="00657344" w:rsidRDefault="000E7FD0">
      <w:pPr>
        <w:rPr>
          <w:rFonts w:ascii="Cambria" w:hAnsi="Cambria"/>
          <w:sz w:val="24"/>
          <w:szCs w:val="24"/>
        </w:rPr>
      </w:pPr>
      <w:r w:rsidRPr="00657344">
        <w:rPr>
          <w:rFonts w:ascii="Cambria" w:hAnsi="Cambria"/>
          <w:b/>
          <w:bCs/>
          <w:sz w:val="24"/>
          <w:szCs w:val="24"/>
        </w:rPr>
        <w:t>Session 1:</w:t>
      </w:r>
      <w:r w:rsidRPr="00657344">
        <w:rPr>
          <w:rFonts w:ascii="Cambria" w:hAnsi="Cambria"/>
          <w:sz w:val="24"/>
          <w:szCs w:val="24"/>
        </w:rPr>
        <w:t xml:space="preserve"> please play on A for sixteen times (4 bars × 4 quarter tones). After completing this session (finish watching the last video), then move to next session.</w:t>
      </w:r>
      <w:r w:rsidRPr="00657344">
        <w:rPr>
          <w:rFonts w:ascii="Cambria" w:hAnsi="Cambria" w:hint="eastAsia"/>
          <w:sz w:val="24"/>
          <w:szCs w:val="24"/>
        </w:rPr>
        <w:t xml:space="preserve"> </w:t>
      </w:r>
    </w:p>
    <w:p w14:paraId="57C62292" w14:textId="0226CF8A" w:rsidR="00AE7B0C" w:rsidRDefault="000E7FD0" w:rsidP="009447EB">
      <w:pPr>
        <w:tabs>
          <w:tab w:val="left" w:pos="4890"/>
        </w:tabs>
        <w:jc w:val="center"/>
        <w:rPr>
          <w:rFonts w:ascii="Cambria" w:hAnsi="Cambria"/>
          <w:sz w:val="28"/>
          <w:szCs w:val="28"/>
        </w:rPr>
      </w:pPr>
      <w:r>
        <w:rPr>
          <w:rFonts w:ascii="Cambria" w:hAnsi="Cambria" w:hint="eastAsia"/>
          <w:noProof/>
          <w:sz w:val="28"/>
          <w:szCs w:val="28"/>
        </w:rPr>
        <w:drawing>
          <wp:anchor distT="0" distB="0" distL="114300" distR="114300" simplePos="0" relativeHeight="251659264" behindDoc="1" locked="0" layoutInCell="1" allowOverlap="1" wp14:anchorId="7D7669C4" wp14:editId="24306B84">
            <wp:simplePos x="0" y="0"/>
            <wp:positionH relativeFrom="column">
              <wp:posOffset>-114300</wp:posOffset>
            </wp:positionH>
            <wp:positionV relativeFrom="paragraph">
              <wp:posOffset>180975</wp:posOffset>
            </wp:positionV>
            <wp:extent cx="5724525" cy="506773"/>
            <wp:effectExtent l="0" t="0" r="0" b="7620"/>
            <wp:wrapNone/>
            <wp:docPr id="43" name="Picture 43" descr="\\stfdata04\USRT41\MUS\Muq14sl\ManW7\Desktop\experimen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fdata04\USRT41\MUS\Muq14sl\ManW7\Desktop\experiment 2\1.png"/>
                    <pic:cNvPicPr>
                      <a:picLocks noChangeAspect="1" noChangeArrowheads="1"/>
                    </pic:cNvPicPr>
                  </pic:nvPicPr>
                  <pic:blipFill>
                    <a:blip r:embed="rId63">
                      <a:extLst>
                        <a:ext uri="{28A0092B-C50C-407E-A947-70E740481C1C}">
                          <a14:useLocalDpi xmlns:a14="http://schemas.microsoft.com/office/drawing/2010/main" val="0"/>
                        </a:ext>
                      </a:extLst>
                    </a:blip>
                    <a:srcRect t="36234" b="45650"/>
                    <a:stretch>
                      <a:fillRect/>
                    </a:stretch>
                  </pic:blipFill>
                  <pic:spPr>
                    <a:xfrm>
                      <a:off x="0" y="0"/>
                      <a:ext cx="5724525" cy="506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91361" w14:textId="77777777" w:rsidR="00AE7B0C" w:rsidRDefault="00AE7B0C">
      <w:pPr>
        <w:rPr>
          <w:rFonts w:ascii="Cambria" w:hAnsi="Cambria"/>
          <w:b/>
          <w:bCs/>
          <w:sz w:val="28"/>
          <w:szCs w:val="28"/>
        </w:rPr>
      </w:pPr>
    </w:p>
    <w:p w14:paraId="2DD95000" w14:textId="77777777" w:rsidR="00AE7B0C" w:rsidRPr="00657344" w:rsidRDefault="000E7FD0">
      <w:pPr>
        <w:rPr>
          <w:rFonts w:ascii="Times New Roman" w:hAnsi="Times New Roman"/>
          <w:b/>
          <w:sz w:val="24"/>
          <w:szCs w:val="24"/>
        </w:rPr>
      </w:pPr>
      <w:r w:rsidRPr="00657344">
        <w:rPr>
          <w:rFonts w:ascii="Cambria" w:hAnsi="Cambria"/>
          <w:b/>
          <w:bCs/>
          <w:sz w:val="24"/>
          <w:szCs w:val="24"/>
        </w:rPr>
        <w:t xml:space="preserve">Session 2: </w:t>
      </w:r>
      <w:r w:rsidRPr="00657344">
        <w:rPr>
          <w:rFonts w:ascii="Cambria" w:hAnsi="Cambria"/>
          <w:sz w:val="24"/>
          <w:szCs w:val="24"/>
        </w:rPr>
        <w:t xml:space="preserve">please play the musical score below. </w:t>
      </w:r>
    </w:p>
    <w:p w14:paraId="04DEC8BA" w14:textId="361F0F65" w:rsidR="00AE7B0C" w:rsidRDefault="00AE7B0C">
      <w:pPr>
        <w:rPr>
          <w:rFonts w:ascii="Times New Roman" w:hAnsi="Times New Roman"/>
          <w:b/>
          <w:sz w:val="32"/>
          <w:szCs w:val="32"/>
        </w:rPr>
      </w:pPr>
    </w:p>
    <w:p w14:paraId="71C727F0" w14:textId="609E7958" w:rsidR="00AE7B0C" w:rsidRDefault="009447EB">
      <w:pPr>
        <w:jc w:val="center"/>
        <w:rPr>
          <w:rFonts w:ascii="Cambria" w:hAnsi="Cambria"/>
          <w:sz w:val="28"/>
          <w:szCs w:val="28"/>
        </w:rPr>
      </w:pPr>
      <w:r>
        <w:rPr>
          <w:noProof/>
        </w:rPr>
        <w:drawing>
          <wp:anchor distT="0" distB="0" distL="114300" distR="114300" simplePos="0" relativeHeight="251660288" behindDoc="1" locked="0" layoutInCell="1" allowOverlap="1" wp14:anchorId="0923AF6E" wp14:editId="5CCCCFAE">
            <wp:simplePos x="0" y="0"/>
            <wp:positionH relativeFrom="margin">
              <wp:posOffset>-453000</wp:posOffset>
            </wp:positionH>
            <wp:positionV relativeFrom="paragraph">
              <wp:posOffset>292735</wp:posOffset>
            </wp:positionV>
            <wp:extent cx="6063226" cy="76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5">
                      <a:lum contrast="10000"/>
                      <a:extLst>
                        <a:ext uri="{28A0092B-C50C-407E-A947-70E740481C1C}">
                          <a14:useLocalDpi xmlns:a14="http://schemas.microsoft.com/office/drawing/2010/main" val="0"/>
                        </a:ext>
                      </a:extLst>
                    </a:blip>
                    <a:srcRect t="7407"/>
                    <a:stretch>
                      <a:fillRect/>
                    </a:stretch>
                  </pic:blipFill>
                  <pic:spPr>
                    <a:xfrm>
                      <a:off x="0" y="0"/>
                      <a:ext cx="6063226"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40E03" w14:textId="77777777" w:rsidR="00AE7B0C" w:rsidRDefault="00AE7B0C"/>
    <w:sectPr w:rsidR="00AE7B0C" w:rsidSect="00D30B46">
      <w:headerReference w:type="default" r:id="rId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1EB7A" w14:textId="77777777" w:rsidR="00ED00C8" w:rsidRDefault="00ED00C8">
      <w:pPr>
        <w:spacing w:after="0" w:line="240" w:lineRule="auto"/>
      </w:pPr>
      <w:r>
        <w:separator/>
      </w:r>
    </w:p>
  </w:endnote>
  <w:endnote w:type="continuationSeparator" w:id="0">
    <w:p w14:paraId="4C5F9AAA" w14:textId="77777777" w:rsidR="00ED00C8" w:rsidRDefault="00ED0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altName w:val="Courier New"/>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F0E90" w14:textId="77777777" w:rsidR="00ED00C8" w:rsidRDefault="00ED00C8">
    <w:pPr>
      <w:pStyle w:val="Footer"/>
      <w:framePr w:wrap="around" w:vAnchor="text" w:hAnchor="margin" w:xAlign="center" w:y="2"/>
      <w:jc w:val="center"/>
      <w:rPr>
        <w:rStyle w:val="PageNumber"/>
      </w:rPr>
    </w:pPr>
  </w:p>
  <w:p w14:paraId="64DE88B8" w14:textId="77777777" w:rsidR="00ED00C8" w:rsidRDefault="00ED0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785B4" w14:textId="77777777" w:rsidR="00ED00C8" w:rsidRDefault="00ED00C8">
      <w:pPr>
        <w:spacing w:after="0" w:line="240" w:lineRule="auto"/>
      </w:pPr>
      <w:r>
        <w:separator/>
      </w:r>
    </w:p>
  </w:footnote>
  <w:footnote w:type="continuationSeparator" w:id="0">
    <w:p w14:paraId="15AD7899" w14:textId="77777777" w:rsidR="00ED00C8" w:rsidRDefault="00ED00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1625D" w14:textId="77777777" w:rsidR="00ED00C8" w:rsidRDefault="00ED00C8">
    <w:pPr>
      <w:pStyle w:val="Header"/>
      <w:framePr w:wrap="around" w:vAnchor="text" w:hAnchor="margin" w:xAlign="right" w:y="1"/>
      <w:rPr>
        <w:rStyle w:val="PageNumber"/>
      </w:rPr>
    </w:pPr>
    <w:r>
      <w:fldChar w:fldCharType="begin"/>
    </w:r>
    <w:r>
      <w:rPr>
        <w:rStyle w:val="PageNumber"/>
      </w:rPr>
      <w:instrText xml:space="preserve">PAGE  </w:instrText>
    </w:r>
    <w:r>
      <w:fldChar w:fldCharType="end"/>
    </w:r>
  </w:p>
  <w:p w14:paraId="1C773E50" w14:textId="77777777" w:rsidR="00ED00C8" w:rsidRDefault="00ED00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4E7F3" w14:textId="7D5AC906" w:rsidR="00ED00C8" w:rsidRDefault="00ED00C8" w:rsidP="004475A9">
    <w:pPr>
      <w:pStyle w:val="Header"/>
      <w:jc w:val="left"/>
      <w:rPr>
        <w:rFonts w:ascii="Times New Roman" w:hAnsi="Times New Roman"/>
      </w:rPr>
    </w:pPr>
    <w:r>
      <w:rPr>
        <w:rFonts w:ascii="Times New Roman" w:hAnsi="Times New Roman"/>
      </w:rPr>
      <w:t>Investigating the cross-modal relationship between music and motion in an improvised music production context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B55D3" w14:textId="77777777" w:rsidR="00ED00C8" w:rsidRDefault="00ED00C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CEBD2" w14:textId="77777777" w:rsidR="00ED00C8" w:rsidRDefault="0025130D">
    <w:pPr>
      <w:pStyle w:val="Header"/>
      <w:ind w:right="360"/>
      <w:jc w:val="left"/>
      <w:rPr>
        <w:rFonts w:ascii="Times New Roman" w:hAnsi="Times New Roman"/>
      </w:rPr>
    </w:pPr>
    <w:r>
      <w:pict w14:anchorId="5376B0B7">
        <v:shapetype id="_x0000_t202" coordsize="21600,21600" o:spt="202" path="m,l,21600r21600,l21600,xe">
          <v:stroke joinstyle="miter"/>
          <v:path gradientshapeok="t" o:connecttype="rect"/>
        </v:shapetype>
        <v:shape id="文本框 72" o:spid="_x0000_s10241" type="#_x0000_t202" style="position:absolute;margin-left:371.2pt;margin-top:0;width:2in;height:2in;z-index:251663360;mso-wrap-style:none;mso-position-horizontal:right;mso-position-horizontal-relative:margin" filled="f" stroked="f">
          <v:textbox style="mso-fit-shape-to-text:t" inset="0,0,0,0">
            <w:txbxContent>
              <w:p w14:paraId="0B6631D4" w14:textId="77777777" w:rsidR="00ED00C8" w:rsidRDefault="00ED00C8">
                <w:pPr>
                  <w:snapToGrid w:val="0"/>
                  <w:rPr>
                    <w:sz w:val="18"/>
                  </w:rPr>
                </w:pPr>
                <w:r>
                  <w:fldChar w:fldCharType="begin"/>
                </w:r>
                <w:r>
                  <w:instrText xml:space="preserve"> PAGE  \* MERGEFORMAT </w:instrText>
                </w:r>
                <w:r>
                  <w:fldChar w:fldCharType="separate"/>
                </w:r>
                <w:r w:rsidR="00D81C96">
                  <w:rPr>
                    <w:noProof/>
                  </w:rPr>
                  <w:t>5</w:t>
                </w:r>
                <w:r>
                  <w:fldChar w:fldCharType="end"/>
                </w:r>
              </w:p>
            </w:txbxContent>
          </v:textbox>
          <w10:wrap anchorx="margin"/>
        </v:shape>
      </w:pict>
    </w:r>
    <w:r w:rsidR="00ED00C8">
      <w:rPr>
        <w:rFonts w:ascii="Times New Roman" w:hAnsi="Times New Roman"/>
      </w:rPr>
      <w:t>Investigating the cross-modal relationship between music and motion in a musical production context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D351F" w14:textId="13887762" w:rsidR="00ED00C8" w:rsidRDefault="00ED00C8">
    <w:pPr>
      <w:pStyle w:val="Header"/>
      <w:ind w:right="360"/>
      <w:jc w:val="left"/>
      <w:rPr>
        <w:rFonts w:ascii="Times New Roman" w:hAnsi="Times New Roman"/>
      </w:rPr>
    </w:pPr>
    <w:r>
      <w:rPr>
        <w:noProof/>
      </w:rPr>
      <mc:AlternateContent>
        <mc:Choice Requires="wps">
          <w:drawing>
            <wp:anchor distT="0" distB="0" distL="114300" distR="114300" simplePos="0" relativeHeight="251661312" behindDoc="0" locked="0" layoutInCell="1" allowOverlap="1" wp14:anchorId="5AEEFFA0" wp14:editId="1DD1795D">
              <wp:simplePos x="0" y="0"/>
              <wp:positionH relativeFrom="margin">
                <wp:align>right</wp:align>
              </wp:positionH>
              <wp:positionV relativeFrom="paragraph">
                <wp:posOffset>0</wp:posOffset>
              </wp:positionV>
              <wp:extent cx="142240" cy="323215"/>
              <wp:effectExtent l="0" t="0" r="5080"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323215"/>
                      </a:xfrm>
                      <a:prstGeom prst="rect">
                        <a:avLst/>
                      </a:prstGeom>
                      <a:noFill/>
                      <a:ln>
                        <a:noFill/>
                      </a:ln>
                    </wps:spPr>
                    <wps:txbx>
                      <w:txbxContent>
                        <w:p w14:paraId="70B2D272" w14:textId="77777777" w:rsidR="00ED00C8" w:rsidRDefault="00ED00C8">
                          <w:pPr>
                            <w:snapToGrid w:val="0"/>
                            <w:rPr>
                              <w:sz w:val="18"/>
                            </w:rPr>
                          </w:pPr>
                          <w:r>
                            <w:fldChar w:fldCharType="begin"/>
                          </w:r>
                          <w:r>
                            <w:instrText xml:space="preserve"> PAGE  \* MERGEFORMAT </w:instrText>
                          </w:r>
                          <w:r>
                            <w:fldChar w:fldCharType="separate"/>
                          </w:r>
                          <w:r w:rsidR="0025130D">
                            <w:rPr>
                              <w:noProof/>
                            </w:rPr>
                            <w:t>75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93" type="#_x0000_t202" style="position:absolute;margin-left:-40pt;margin-top:0;width:11.2pt;height:25.45pt;z-index:2516613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" filled="f" stroked="f">
              <v:textbox style="mso-fit-shape-to-text:t" inset="0,0,0,0">
                <w:txbxContent>
                  <w:p w14:paraId="70B2D272" w14:textId="77777777" w:rsidR="00ED00C8" w:rsidRDefault="00ED00C8">
                    <w:pPr>
                      <w:snapToGrid w:val="0"/>
                      <w:rPr>
                        <w:sz w:val="18"/>
                      </w:rPr>
                    </w:pPr>
                    <w:r>
                      <w:fldChar w:fldCharType="begin"/>
                    </w:r>
                    <w:r>
                      <w:instrText xml:space="preserve"> PAGE  \* MERGEFORMAT </w:instrText>
                    </w:r>
                    <w:r>
                      <w:fldChar w:fldCharType="separate"/>
                    </w:r>
                    <w:r w:rsidR="0025130D">
                      <w:rPr>
                        <w:noProof/>
                      </w:rPr>
                      <w:t>75</w:t>
                    </w:r>
                    <w:r>
                      <w:rPr>
                        <w:noProof/>
                      </w:rPr>
                      <w:fldChar w:fldCharType="end"/>
                    </w:r>
                  </w:p>
                </w:txbxContent>
              </v:textbox>
              <w10:wrap anchorx="margin"/>
            </v:shape>
          </w:pict>
        </mc:Fallback>
      </mc:AlternateContent>
    </w:r>
    <w:r>
      <w:rPr>
        <w:rFonts w:ascii="Times New Roman" w:hAnsi="Times New Roman"/>
      </w:rPr>
      <w:t>Investigating the cross-modal relationship between music and motion in an improvised musical production context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8D35E" w14:textId="77777777" w:rsidR="00ED00C8" w:rsidRDefault="00ED00C8">
    <w:pPr>
      <w:pStyle w:val="Header"/>
      <w:ind w:right="360"/>
      <w:jc w:val="left"/>
      <w:rPr>
        <w:rFonts w:ascii="Times New Roman" w:hAnsi="Times New Roman"/>
      </w:rPr>
    </w:pPr>
    <w:r>
      <w:rPr>
        <w:noProof/>
      </w:rPr>
      <mc:AlternateContent>
        <mc:Choice Requires="wps">
          <w:drawing>
            <wp:anchor distT="0" distB="0" distL="114300" distR="114300" simplePos="0" relativeHeight="251659264" behindDoc="0" locked="0" layoutInCell="1" allowOverlap="1" wp14:anchorId="0829AF45" wp14:editId="42358C4F">
              <wp:simplePos x="0" y="0"/>
              <wp:positionH relativeFrom="margin">
                <wp:align>right</wp:align>
              </wp:positionH>
              <wp:positionV relativeFrom="paragraph">
                <wp:posOffset>0</wp:posOffset>
              </wp:positionV>
              <wp:extent cx="142240" cy="323215"/>
              <wp:effectExtent l="0" t="0" r="1016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323215"/>
                      </a:xfrm>
                      <a:prstGeom prst="rect">
                        <a:avLst/>
                      </a:prstGeom>
                      <a:noFill/>
                      <a:ln>
                        <a:noFill/>
                      </a:ln>
                    </wps:spPr>
                    <wps:txbx>
                      <w:txbxContent>
                        <w:p w14:paraId="199E7939" w14:textId="77777777" w:rsidR="00ED00C8" w:rsidRDefault="00ED00C8">
                          <w:pPr>
                            <w:snapToGrid w:val="0"/>
                            <w:rPr>
                              <w:sz w:val="18"/>
                            </w:rPr>
                          </w:pPr>
                          <w:r>
                            <w:fldChar w:fldCharType="begin"/>
                          </w:r>
                          <w:r>
                            <w:instrText xml:space="preserve"> PAGE  \* MERGEFORMAT </w:instrText>
                          </w:r>
                          <w:r>
                            <w:fldChar w:fldCharType="separate"/>
                          </w:r>
                          <w:r w:rsidR="00D81C96">
                            <w:rPr>
                              <w:noProof/>
                            </w:rPr>
                            <w:t>78</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4" type="#_x0000_t202" style="position:absolute;margin-left:-40pt;margin-top:0;width:11.2pt;height:25.4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" filled="f" stroked="f">
              <v:textbox style="mso-fit-shape-to-text:t" inset="0,0,0,0">
                <w:txbxContent>
                  <w:p w14:paraId="199E7939" w14:textId="77777777" w:rsidR="00ED00C8" w:rsidRDefault="00ED00C8">
                    <w:pPr>
                      <w:snapToGrid w:val="0"/>
                      <w:rPr>
                        <w:sz w:val="18"/>
                      </w:rPr>
                    </w:pPr>
                    <w:r>
                      <w:fldChar w:fldCharType="begin"/>
                    </w:r>
                    <w:r>
                      <w:instrText xml:space="preserve"> PAGE  \* MERGEFORMAT </w:instrText>
                    </w:r>
                    <w:r>
                      <w:fldChar w:fldCharType="separate"/>
                    </w:r>
                    <w:r w:rsidR="00D81C96">
                      <w:rPr>
                        <w:noProof/>
                      </w:rPr>
                      <w:t>78</w:t>
                    </w:r>
                    <w:r>
                      <w:rPr>
                        <w:noProof/>
                      </w:rPr>
                      <w:fldChar w:fldCharType="end"/>
                    </w:r>
                  </w:p>
                </w:txbxContent>
              </v:textbox>
              <w10:wrap anchorx="margin"/>
            </v:shape>
          </w:pict>
        </mc:Fallback>
      </mc:AlternateContent>
    </w:r>
    <w:r>
      <w:rPr>
        <w:rFonts w:ascii="Times New Roman" w:hAnsi="Times New Roman"/>
      </w:rPr>
      <w:t>Investigating the cross-modal relationship between music and motion in a musical production context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D616E"/>
    <w:multiLevelType w:val="multilevel"/>
    <w:tmpl w:val="96F6D8D4"/>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
    <w:nsid w:val="1BC05AB5"/>
    <w:multiLevelType w:val="hybridMultilevel"/>
    <w:tmpl w:val="356001D0"/>
    <w:lvl w:ilvl="0" w:tplc="D5BAE944">
      <w:start w:val="1"/>
      <w:numFmt w:val="bullet"/>
      <w:lvlText w:val="•"/>
      <w:lvlJc w:val="left"/>
      <w:pPr>
        <w:tabs>
          <w:tab w:val="num" w:pos="720"/>
        </w:tabs>
        <w:ind w:left="720" w:hanging="360"/>
      </w:pPr>
      <w:rPr>
        <w:rFonts w:ascii="Arial" w:hAnsi="Arial" w:hint="default"/>
      </w:rPr>
    </w:lvl>
    <w:lvl w:ilvl="1" w:tplc="93BAB278">
      <w:start w:val="1"/>
      <w:numFmt w:val="bullet"/>
      <w:lvlText w:val="•"/>
      <w:lvlJc w:val="left"/>
      <w:pPr>
        <w:tabs>
          <w:tab w:val="num" w:pos="1440"/>
        </w:tabs>
        <w:ind w:left="1440" w:hanging="360"/>
      </w:pPr>
      <w:rPr>
        <w:rFonts w:ascii="Arial" w:hAnsi="Arial" w:hint="default"/>
      </w:rPr>
    </w:lvl>
    <w:lvl w:ilvl="2" w:tplc="180611CE" w:tentative="1">
      <w:start w:val="1"/>
      <w:numFmt w:val="bullet"/>
      <w:lvlText w:val="•"/>
      <w:lvlJc w:val="left"/>
      <w:pPr>
        <w:tabs>
          <w:tab w:val="num" w:pos="2160"/>
        </w:tabs>
        <w:ind w:left="2160" w:hanging="360"/>
      </w:pPr>
      <w:rPr>
        <w:rFonts w:ascii="Arial" w:hAnsi="Arial" w:hint="default"/>
      </w:rPr>
    </w:lvl>
    <w:lvl w:ilvl="3" w:tplc="65D64CA0" w:tentative="1">
      <w:start w:val="1"/>
      <w:numFmt w:val="bullet"/>
      <w:lvlText w:val="•"/>
      <w:lvlJc w:val="left"/>
      <w:pPr>
        <w:tabs>
          <w:tab w:val="num" w:pos="2880"/>
        </w:tabs>
        <w:ind w:left="2880" w:hanging="360"/>
      </w:pPr>
      <w:rPr>
        <w:rFonts w:ascii="Arial" w:hAnsi="Arial" w:hint="default"/>
      </w:rPr>
    </w:lvl>
    <w:lvl w:ilvl="4" w:tplc="11A09510" w:tentative="1">
      <w:start w:val="1"/>
      <w:numFmt w:val="bullet"/>
      <w:lvlText w:val="•"/>
      <w:lvlJc w:val="left"/>
      <w:pPr>
        <w:tabs>
          <w:tab w:val="num" w:pos="3600"/>
        </w:tabs>
        <w:ind w:left="3600" w:hanging="360"/>
      </w:pPr>
      <w:rPr>
        <w:rFonts w:ascii="Arial" w:hAnsi="Arial" w:hint="default"/>
      </w:rPr>
    </w:lvl>
    <w:lvl w:ilvl="5" w:tplc="1A269958" w:tentative="1">
      <w:start w:val="1"/>
      <w:numFmt w:val="bullet"/>
      <w:lvlText w:val="•"/>
      <w:lvlJc w:val="left"/>
      <w:pPr>
        <w:tabs>
          <w:tab w:val="num" w:pos="4320"/>
        </w:tabs>
        <w:ind w:left="4320" w:hanging="360"/>
      </w:pPr>
      <w:rPr>
        <w:rFonts w:ascii="Arial" w:hAnsi="Arial" w:hint="default"/>
      </w:rPr>
    </w:lvl>
    <w:lvl w:ilvl="6" w:tplc="371CAAA2" w:tentative="1">
      <w:start w:val="1"/>
      <w:numFmt w:val="bullet"/>
      <w:lvlText w:val="•"/>
      <w:lvlJc w:val="left"/>
      <w:pPr>
        <w:tabs>
          <w:tab w:val="num" w:pos="5040"/>
        </w:tabs>
        <w:ind w:left="5040" w:hanging="360"/>
      </w:pPr>
      <w:rPr>
        <w:rFonts w:ascii="Arial" w:hAnsi="Arial" w:hint="default"/>
      </w:rPr>
    </w:lvl>
    <w:lvl w:ilvl="7" w:tplc="93FEF6E8" w:tentative="1">
      <w:start w:val="1"/>
      <w:numFmt w:val="bullet"/>
      <w:lvlText w:val="•"/>
      <w:lvlJc w:val="left"/>
      <w:pPr>
        <w:tabs>
          <w:tab w:val="num" w:pos="5760"/>
        </w:tabs>
        <w:ind w:left="5760" w:hanging="360"/>
      </w:pPr>
      <w:rPr>
        <w:rFonts w:ascii="Arial" w:hAnsi="Arial" w:hint="default"/>
      </w:rPr>
    </w:lvl>
    <w:lvl w:ilvl="8" w:tplc="D5047C98" w:tentative="1">
      <w:start w:val="1"/>
      <w:numFmt w:val="bullet"/>
      <w:lvlText w:val="•"/>
      <w:lvlJc w:val="left"/>
      <w:pPr>
        <w:tabs>
          <w:tab w:val="num" w:pos="6480"/>
        </w:tabs>
        <w:ind w:left="6480" w:hanging="360"/>
      </w:pPr>
      <w:rPr>
        <w:rFonts w:ascii="Arial" w:hAnsi="Arial" w:hint="default"/>
      </w:rPr>
    </w:lvl>
  </w:abstractNum>
  <w:abstractNum w:abstractNumId="2">
    <w:nsid w:val="4BBA5618"/>
    <w:multiLevelType w:val="multilevel"/>
    <w:tmpl w:val="4BBA5618"/>
    <w:lvl w:ilvl="0">
      <w:start w:val="1"/>
      <w:numFmt w:val="decimal"/>
      <w:lvlText w:val="%1."/>
      <w:lvlJc w:val="left"/>
      <w:pPr>
        <w:ind w:left="720" w:hanging="360"/>
      </w:pPr>
      <w:rPr>
        <w:rFonts w:cs="Times New Roman" w:hint="default"/>
        <w:b w:val="0"/>
        <w:bCs w: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
    <w:nsid w:val="68A842D5"/>
    <w:multiLevelType w:val="hybridMultilevel"/>
    <w:tmpl w:val="6FD6CDF6"/>
    <w:lvl w:ilvl="0" w:tplc="FBA8F5CC">
      <w:start w:val="1"/>
      <w:numFmt w:val="bullet"/>
      <w:lvlText w:val="•"/>
      <w:lvlJc w:val="left"/>
      <w:pPr>
        <w:tabs>
          <w:tab w:val="num" w:pos="720"/>
        </w:tabs>
        <w:ind w:left="720" w:hanging="360"/>
      </w:pPr>
      <w:rPr>
        <w:rFonts w:ascii="Arial" w:hAnsi="Arial" w:hint="default"/>
      </w:rPr>
    </w:lvl>
    <w:lvl w:ilvl="1" w:tplc="3CB42AE8">
      <w:start w:val="1"/>
      <w:numFmt w:val="bullet"/>
      <w:lvlText w:val="•"/>
      <w:lvlJc w:val="left"/>
      <w:pPr>
        <w:tabs>
          <w:tab w:val="num" w:pos="1440"/>
        </w:tabs>
        <w:ind w:left="1440" w:hanging="360"/>
      </w:pPr>
      <w:rPr>
        <w:rFonts w:ascii="Arial" w:hAnsi="Arial" w:hint="default"/>
      </w:rPr>
    </w:lvl>
    <w:lvl w:ilvl="2" w:tplc="953225C4" w:tentative="1">
      <w:start w:val="1"/>
      <w:numFmt w:val="bullet"/>
      <w:lvlText w:val="•"/>
      <w:lvlJc w:val="left"/>
      <w:pPr>
        <w:tabs>
          <w:tab w:val="num" w:pos="2160"/>
        </w:tabs>
        <w:ind w:left="2160" w:hanging="360"/>
      </w:pPr>
      <w:rPr>
        <w:rFonts w:ascii="Arial" w:hAnsi="Arial" w:hint="default"/>
      </w:rPr>
    </w:lvl>
    <w:lvl w:ilvl="3" w:tplc="449C8890" w:tentative="1">
      <w:start w:val="1"/>
      <w:numFmt w:val="bullet"/>
      <w:lvlText w:val="•"/>
      <w:lvlJc w:val="left"/>
      <w:pPr>
        <w:tabs>
          <w:tab w:val="num" w:pos="2880"/>
        </w:tabs>
        <w:ind w:left="2880" w:hanging="360"/>
      </w:pPr>
      <w:rPr>
        <w:rFonts w:ascii="Arial" w:hAnsi="Arial" w:hint="default"/>
      </w:rPr>
    </w:lvl>
    <w:lvl w:ilvl="4" w:tplc="9500CA06" w:tentative="1">
      <w:start w:val="1"/>
      <w:numFmt w:val="bullet"/>
      <w:lvlText w:val="•"/>
      <w:lvlJc w:val="left"/>
      <w:pPr>
        <w:tabs>
          <w:tab w:val="num" w:pos="3600"/>
        </w:tabs>
        <w:ind w:left="3600" w:hanging="360"/>
      </w:pPr>
      <w:rPr>
        <w:rFonts w:ascii="Arial" w:hAnsi="Arial" w:hint="default"/>
      </w:rPr>
    </w:lvl>
    <w:lvl w:ilvl="5" w:tplc="E35CF8C6" w:tentative="1">
      <w:start w:val="1"/>
      <w:numFmt w:val="bullet"/>
      <w:lvlText w:val="•"/>
      <w:lvlJc w:val="left"/>
      <w:pPr>
        <w:tabs>
          <w:tab w:val="num" w:pos="4320"/>
        </w:tabs>
        <w:ind w:left="4320" w:hanging="360"/>
      </w:pPr>
      <w:rPr>
        <w:rFonts w:ascii="Arial" w:hAnsi="Arial" w:hint="default"/>
      </w:rPr>
    </w:lvl>
    <w:lvl w:ilvl="6" w:tplc="50C0281E" w:tentative="1">
      <w:start w:val="1"/>
      <w:numFmt w:val="bullet"/>
      <w:lvlText w:val="•"/>
      <w:lvlJc w:val="left"/>
      <w:pPr>
        <w:tabs>
          <w:tab w:val="num" w:pos="5040"/>
        </w:tabs>
        <w:ind w:left="5040" w:hanging="360"/>
      </w:pPr>
      <w:rPr>
        <w:rFonts w:ascii="Arial" w:hAnsi="Arial" w:hint="default"/>
      </w:rPr>
    </w:lvl>
    <w:lvl w:ilvl="7" w:tplc="5DEEE0DE" w:tentative="1">
      <w:start w:val="1"/>
      <w:numFmt w:val="bullet"/>
      <w:lvlText w:val="•"/>
      <w:lvlJc w:val="left"/>
      <w:pPr>
        <w:tabs>
          <w:tab w:val="num" w:pos="5760"/>
        </w:tabs>
        <w:ind w:left="5760" w:hanging="360"/>
      </w:pPr>
      <w:rPr>
        <w:rFonts w:ascii="Arial" w:hAnsi="Arial" w:hint="default"/>
      </w:rPr>
    </w:lvl>
    <w:lvl w:ilvl="8" w:tplc="47F2984A" w:tentative="1">
      <w:start w:val="1"/>
      <w:numFmt w:val="bullet"/>
      <w:lvlText w:val="•"/>
      <w:lvlJc w:val="left"/>
      <w:pPr>
        <w:tabs>
          <w:tab w:val="num" w:pos="6480"/>
        </w:tabs>
        <w:ind w:left="6480" w:hanging="360"/>
      </w:pPr>
      <w:rPr>
        <w:rFonts w:ascii="Arial" w:hAnsi="Arial" w:hint="default"/>
      </w:rPr>
    </w:lvl>
  </w:abstractNum>
  <w:abstractNum w:abstractNumId="4">
    <w:nsid w:val="769B7B47"/>
    <w:multiLevelType w:val="multilevel"/>
    <w:tmpl w:val="769B7B4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
    <w:nsid w:val="786B7CE7"/>
    <w:multiLevelType w:val="hybridMultilevel"/>
    <w:tmpl w:val="029EAE16"/>
    <w:lvl w:ilvl="0" w:tplc="2E421666">
      <w:start w:val="1"/>
      <w:numFmt w:val="bullet"/>
      <w:lvlText w:val="•"/>
      <w:lvlJc w:val="left"/>
      <w:pPr>
        <w:tabs>
          <w:tab w:val="num" w:pos="720"/>
        </w:tabs>
        <w:ind w:left="720" w:hanging="360"/>
      </w:pPr>
      <w:rPr>
        <w:rFonts w:ascii="Arial" w:hAnsi="Arial" w:hint="default"/>
      </w:rPr>
    </w:lvl>
    <w:lvl w:ilvl="1" w:tplc="91FC0D18">
      <w:start w:val="1"/>
      <w:numFmt w:val="bullet"/>
      <w:lvlText w:val="•"/>
      <w:lvlJc w:val="left"/>
      <w:pPr>
        <w:tabs>
          <w:tab w:val="num" w:pos="1440"/>
        </w:tabs>
        <w:ind w:left="1440" w:hanging="360"/>
      </w:pPr>
      <w:rPr>
        <w:rFonts w:ascii="Arial" w:hAnsi="Arial" w:hint="default"/>
      </w:rPr>
    </w:lvl>
    <w:lvl w:ilvl="2" w:tplc="C58E519E" w:tentative="1">
      <w:start w:val="1"/>
      <w:numFmt w:val="bullet"/>
      <w:lvlText w:val="•"/>
      <w:lvlJc w:val="left"/>
      <w:pPr>
        <w:tabs>
          <w:tab w:val="num" w:pos="2160"/>
        </w:tabs>
        <w:ind w:left="2160" w:hanging="360"/>
      </w:pPr>
      <w:rPr>
        <w:rFonts w:ascii="Arial" w:hAnsi="Arial" w:hint="default"/>
      </w:rPr>
    </w:lvl>
    <w:lvl w:ilvl="3" w:tplc="A072E54C" w:tentative="1">
      <w:start w:val="1"/>
      <w:numFmt w:val="bullet"/>
      <w:lvlText w:val="•"/>
      <w:lvlJc w:val="left"/>
      <w:pPr>
        <w:tabs>
          <w:tab w:val="num" w:pos="2880"/>
        </w:tabs>
        <w:ind w:left="2880" w:hanging="360"/>
      </w:pPr>
      <w:rPr>
        <w:rFonts w:ascii="Arial" w:hAnsi="Arial" w:hint="default"/>
      </w:rPr>
    </w:lvl>
    <w:lvl w:ilvl="4" w:tplc="2B9EBB7C" w:tentative="1">
      <w:start w:val="1"/>
      <w:numFmt w:val="bullet"/>
      <w:lvlText w:val="•"/>
      <w:lvlJc w:val="left"/>
      <w:pPr>
        <w:tabs>
          <w:tab w:val="num" w:pos="3600"/>
        </w:tabs>
        <w:ind w:left="3600" w:hanging="360"/>
      </w:pPr>
      <w:rPr>
        <w:rFonts w:ascii="Arial" w:hAnsi="Arial" w:hint="default"/>
      </w:rPr>
    </w:lvl>
    <w:lvl w:ilvl="5" w:tplc="2096825A" w:tentative="1">
      <w:start w:val="1"/>
      <w:numFmt w:val="bullet"/>
      <w:lvlText w:val="•"/>
      <w:lvlJc w:val="left"/>
      <w:pPr>
        <w:tabs>
          <w:tab w:val="num" w:pos="4320"/>
        </w:tabs>
        <w:ind w:left="4320" w:hanging="360"/>
      </w:pPr>
      <w:rPr>
        <w:rFonts w:ascii="Arial" w:hAnsi="Arial" w:hint="default"/>
      </w:rPr>
    </w:lvl>
    <w:lvl w:ilvl="6" w:tplc="1C343AF8" w:tentative="1">
      <w:start w:val="1"/>
      <w:numFmt w:val="bullet"/>
      <w:lvlText w:val="•"/>
      <w:lvlJc w:val="left"/>
      <w:pPr>
        <w:tabs>
          <w:tab w:val="num" w:pos="5040"/>
        </w:tabs>
        <w:ind w:left="5040" w:hanging="360"/>
      </w:pPr>
      <w:rPr>
        <w:rFonts w:ascii="Arial" w:hAnsi="Arial" w:hint="default"/>
      </w:rPr>
    </w:lvl>
    <w:lvl w:ilvl="7" w:tplc="C5560566" w:tentative="1">
      <w:start w:val="1"/>
      <w:numFmt w:val="bullet"/>
      <w:lvlText w:val="•"/>
      <w:lvlJc w:val="left"/>
      <w:pPr>
        <w:tabs>
          <w:tab w:val="num" w:pos="5760"/>
        </w:tabs>
        <w:ind w:left="5760" w:hanging="360"/>
      </w:pPr>
      <w:rPr>
        <w:rFonts w:ascii="Arial" w:hAnsi="Arial" w:hint="default"/>
      </w:rPr>
    </w:lvl>
    <w:lvl w:ilvl="8" w:tplc="6EA4E252" w:tentative="1">
      <w:start w:val="1"/>
      <w:numFmt w:val="bullet"/>
      <w:lvlText w:val="•"/>
      <w:lvlJc w:val="left"/>
      <w:pPr>
        <w:tabs>
          <w:tab w:val="num" w:pos="6480"/>
        </w:tabs>
        <w:ind w:left="6480" w:hanging="360"/>
      </w:pPr>
      <w:rPr>
        <w:rFonts w:ascii="Arial" w:hAnsi="Arial" w:hint="default"/>
      </w:rPr>
    </w:lvl>
  </w:abstractNum>
  <w:abstractNum w:abstractNumId="6">
    <w:nsid w:val="7C1179CB"/>
    <w:multiLevelType w:val="hybridMultilevel"/>
    <w:tmpl w:val="4F968282"/>
    <w:lvl w:ilvl="0" w:tplc="3A88D50C">
      <w:start w:val="1"/>
      <w:numFmt w:val="bullet"/>
      <w:lvlText w:val="•"/>
      <w:lvlJc w:val="left"/>
      <w:pPr>
        <w:tabs>
          <w:tab w:val="num" w:pos="720"/>
        </w:tabs>
        <w:ind w:left="720" w:hanging="360"/>
      </w:pPr>
      <w:rPr>
        <w:rFonts w:ascii="Arial" w:hAnsi="Arial" w:hint="default"/>
      </w:rPr>
    </w:lvl>
    <w:lvl w:ilvl="1" w:tplc="DF926E72" w:tentative="1">
      <w:start w:val="1"/>
      <w:numFmt w:val="bullet"/>
      <w:lvlText w:val="•"/>
      <w:lvlJc w:val="left"/>
      <w:pPr>
        <w:tabs>
          <w:tab w:val="num" w:pos="1440"/>
        </w:tabs>
        <w:ind w:left="1440" w:hanging="360"/>
      </w:pPr>
      <w:rPr>
        <w:rFonts w:ascii="Arial" w:hAnsi="Arial" w:hint="default"/>
      </w:rPr>
    </w:lvl>
    <w:lvl w:ilvl="2" w:tplc="AF328EA2" w:tentative="1">
      <w:start w:val="1"/>
      <w:numFmt w:val="bullet"/>
      <w:lvlText w:val="•"/>
      <w:lvlJc w:val="left"/>
      <w:pPr>
        <w:tabs>
          <w:tab w:val="num" w:pos="2160"/>
        </w:tabs>
        <w:ind w:left="2160" w:hanging="360"/>
      </w:pPr>
      <w:rPr>
        <w:rFonts w:ascii="Arial" w:hAnsi="Arial" w:hint="default"/>
      </w:rPr>
    </w:lvl>
    <w:lvl w:ilvl="3" w:tplc="738C25D0" w:tentative="1">
      <w:start w:val="1"/>
      <w:numFmt w:val="bullet"/>
      <w:lvlText w:val="•"/>
      <w:lvlJc w:val="left"/>
      <w:pPr>
        <w:tabs>
          <w:tab w:val="num" w:pos="2880"/>
        </w:tabs>
        <w:ind w:left="2880" w:hanging="360"/>
      </w:pPr>
      <w:rPr>
        <w:rFonts w:ascii="Arial" w:hAnsi="Arial" w:hint="default"/>
      </w:rPr>
    </w:lvl>
    <w:lvl w:ilvl="4" w:tplc="02A2608C" w:tentative="1">
      <w:start w:val="1"/>
      <w:numFmt w:val="bullet"/>
      <w:lvlText w:val="•"/>
      <w:lvlJc w:val="left"/>
      <w:pPr>
        <w:tabs>
          <w:tab w:val="num" w:pos="3600"/>
        </w:tabs>
        <w:ind w:left="3600" w:hanging="360"/>
      </w:pPr>
      <w:rPr>
        <w:rFonts w:ascii="Arial" w:hAnsi="Arial" w:hint="default"/>
      </w:rPr>
    </w:lvl>
    <w:lvl w:ilvl="5" w:tplc="62BA0BB0" w:tentative="1">
      <w:start w:val="1"/>
      <w:numFmt w:val="bullet"/>
      <w:lvlText w:val="•"/>
      <w:lvlJc w:val="left"/>
      <w:pPr>
        <w:tabs>
          <w:tab w:val="num" w:pos="4320"/>
        </w:tabs>
        <w:ind w:left="4320" w:hanging="360"/>
      </w:pPr>
      <w:rPr>
        <w:rFonts w:ascii="Arial" w:hAnsi="Arial" w:hint="default"/>
      </w:rPr>
    </w:lvl>
    <w:lvl w:ilvl="6" w:tplc="9A788F80" w:tentative="1">
      <w:start w:val="1"/>
      <w:numFmt w:val="bullet"/>
      <w:lvlText w:val="•"/>
      <w:lvlJc w:val="left"/>
      <w:pPr>
        <w:tabs>
          <w:tab w:val="num" w:pos="5040"/>
        </w:tabs>
        <w:ind w:left="5040" w:hanging="360"/>
      </w:pPr>
      <w:rPr>
        <w:rFonts w:ascii="Arial" w:hAnsi="Arial" w:hint="default"/>
      </w:rPr>
    </w:lvl>
    <w:lvl w:ilvl="7" w:tplc="B26202AC" w:tentative="1">
      <w:start w:val="1"/>
      <w:numFmt w:val="bullet"/>
      <w:lvlText w:val="•"/>
      <w:lvlJc w:val="left"/>
      <w:pPr>
        <w:tabs>
          <w:tab w:val="num" w:pos="5760"/>
        </w:tabs>
        <w:ind w:left="5760" w:hanging="360"/>
      </w:pPr>
      <w:rPr>
        <w:rFonts w:ascii="Arial" w:hAnsi="Arial" w:hint="default"/>
      </w:rPr>
    </w:lvl>
    <w:lvl w:ilvl="8" w:tplc="D05ACBD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2"/>
  </w:num>
  <w:num w:numId="4">
    <w:abstractNumId w:val="5"/>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0"/>
  <w:activeWritingStyle w:appName="MSWord" w:lang="de-DE" w:vendorID="64" w:dllVersion="131078" w:nlCheck="1" w:checkStyle="1"/>
  <w:defaultTabStop w:val="420"/>
  <w:drawingGridVerticalSpacing w:val="156"/>
  <w:displayHorizontalDrawingGridEvery w:val="0"/>
  <w:displayVerticalDrawingGridEvery w:val="2"/>
  <w:characterSpacingControl w:val="compressPunctuation"/>
  <w:hdrShapeDefaults>
    <o:shapedefaults v:ext="edit" spidmax="10243" fillcolor="white">
      <v:fill color="white"/>
    </o:shapedefaults>
    <o:shapelayout v:ext="edit">
      <o:idmap v:ext="edit" data="1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0F6BE1"/>
    <w:rsid w:val="0000402C"/>
    <w:rsid w:val="00005D0D"/>
    <w:rsid w:val="00006012"/>
    <w:rsid w:val="00006A72"/>
    <w:rsid w:val="00015FD7"/>
    <w:rsid w:val="00023CF9"/>
    <w:rsid w:val="000249E8"/>
    <w:rsid w:val="000402EB"/>
    <w:rsid w:val="00045157"/>
    <w:rsid w:val="00045F1C"/>
    <w:rsid w:val="00053212"/>
    <w:rsid w:val="0006083C"/>
    <w:rsid w:val="00063700"/>
    <w:rsid w:val="00071D11"/>
    <w:rsid w:val="00072AF6"/>
    <w:rsid w:val="00073B94"/>
    <w:rsid w:val="0007493D"/>
    <w:rsid w:val="000768C0"/>
    <w:rsid w:val="000779CF"/>
    <w:rsid w:val="0008015B"/>
    <w:rsid w:val="00085069"/>
    <w:rsid w:val="00086ADA"/>
    <w:rsid w:val="0009086A"/>
    <w:rsid w:val="000A012C"/>
    <w:rsid w:val="000A1D44"/>
    <w:rsid w:val="000A4178"/>
    <w:rsid w:val="000A5610"/>
    <w:rsid w:val="000A6411"/>
    <w:rsid w:val="000A66F2"/>
    <w:rsid w:val="000B03EB"/>
    <w:rsid w:val="000B1F80"/>
    <w:rsid w:val="000B4E73"/>
    <w:rsid w:val="000B6240"/>
    <w:rsid w:val="000B6652"/>
    <w:rsid w:val="000B73AD"/>
    <w:rsid w:val="000C0B81"/>
    <w:rsid w:val="000C3A82"/>
    <w:rsid w:val="000D0C66"/>
    <w:rsid w:val="000D4075"/>
    <w:rsid w:val="000D68D0"/>
    <w:rsid w:val="000D7FCA"/>
    <w:rsid w:val="000E47C3"/>
    <w:rsid w:val="000E7FD0"/>
    <w:rsid w:val="000F2A05"/>
    <w:rsid w:val="000F3784"/>
    <w:rsid w:val="000F669C"/>
    <w:rsid w:val="000F7E89"/>
    <w:rsid w:val="00103636"/>
    <w:rsid w:val="00103FCA"/>
    <w:rsid w:val="001118C5"/>
    <w:rsid w:val="00113DF6"/>
    <w:rsid w:val="001146D0"/>
    <w:rsid w:val="00121752"/>
    <w:rsid w:val="00122986"/>
    <w:rsid w:val="001267DA"/>
    <w:rsid w:val="001331DC"/>
    <w:rsid w:val="0014047A"/>
    <w:rsid w:val="00145B9F"/>
    <w:rsid w:val="001469CB"/>
    <w:rsid w:val="00147324"/>
    <w:rsid w:val="00165EE4"/>
    <w:rsid w:val="00166F7D"/>
    <w:rsid w:val="001702D9"/>
    <w:rsid w:val="00181C7D"/>
    <w:rsid w:val="00184478"/>
    <w:rsid w:val="00186F69"/>
    <w:rsid w:val="001905DD"/>
    <w:rsid w:val="001A2653"/>
    <w:rsid w:val="001A7780"/>
    <w:rsid w:val="001B1A48"/>
    <w:rsid w:val="001B1CD8"/>
    <w:rsid w:val="001C0091"/>
    <w:rsid w:val="001C15BB"/>
    <w:rsid w:val="001C22E7"/>
    <w:rsid w:val="001C4806"/>
    <w:rsid w:val="001E11E3"/>
    <w:rsid w:val="001E5AEA"/>
    <w:rsid w:val="002143EC"/>
    <w:rsid w:val="0021702D"/>
    <w:rsid w:val="00222332"/>
    <w:rsid w:val="00227F79"/>
    <w:rsid w:val="0023115C"/>
    <w:rsid w:val="002358C9"/>
    <w:rsid w:val="00243427"/>
    <w:rsid w:val="00243F24"/>
    <w:rsid w:val="00245CDA"/>
    <w:rsid w:val="0024685D"/>
    <w:rsid w:val="002478B0"/>
    <w:rsid w:val="0025130D"/>
    <w:rsid w:val="00252474"/>
    <w:rsid w:val="00253BD1"/>
    <w:rsid w:val="00262B2D"/>
    <w:rsid w:val="00263FC1"/>
    <w:rsid w:val="002747E0"/>
    <w:rsid w:val="00286738"/>
    <w:rsid w:val="0028711A"/>
    <w:rsid w:val="00294955"/>
    <w:rsid w:val="002954CB"/>
    <w:rsid w:val="002971CD"/>
    <w:rsid w:val="002A0C5E"/>
    <w:rsid w:val="002A5C33"/>
    <w:rsid w:val="002A6FBE"/>
    <w:rsid w:val="002B04C3"/>
    <w:rsid w:val="002C0207"/>
    <w:rsid w:val="002C2CBD"/>
    <w:rsid w:val="002C687D"/>
    <w:rsid w:val="002E34E0"/>
    <w:rsid w:val="002F44D3"/>
    <w:rsid w:val="0030010D"/>
    <w:rsid w:val="00305AE6"/>
    <w:rsid w:val="00313396"/>
    <w:rsid w:val="00314593"/>
    <w:rsid w:val="00316C3B"/>
    <w:rsid w:val="00316C95"/>
    <w:rsid w:val="00320B65"/>
    <w:rsid w:val="00324E65"/>
    <w:rsid w:val="00325E50"/>
    <w:rsid w:val="003306A8"/>
    <w:rsid w:val="0034232F"/>
    <w:rsid w:val="00345632"/>
    <w:rsid w:val="00345CD6"/>
    <w:rsid w:val="00346A62"/>
    <w:rsid w:val="00351532"/>
    <w:rsid w:val="00352AB8"/>
    <w:rsid w:val="00361E0C"/>
    <w:rsid w:val="00364075"/>
    <w:rsid w:val="00364E6D"/>
    <w:rsid w:val="003764EE"/>
    <w:rsid w:val="003847DD"/>
    <w:rsid w:val="00385138"/>
    <w:rsid w:val="0039255C"/>
    <w:rsid w:val="00392EF6"/>
    <w:rsid w:val="00395A63"/>
    <w:rsid w:val="00395B1F"/>
    <w:rsid w:val="0039632B"/>
    <w:rsid w:val="00396ACC"/>
    <w:rsid w:val="003A7B3D"/>
    <w:rsid w:val="003B05CE"/>
    <w:rsid w:val="003B1121"/>
    <w:rsid w:val="003C2857"/>
    <w:rsid w:val="003C2C84"/>
    <w:rsid w:val="003C3130"/>
    <w:rsid w:val="003D252C"/>
    <w:rsid w:val="003D256E"/>
    <w:rsid w:val="003D7C0C"/>
    <w:rsid w:val="003E06FC"/>
    <w:rsid w:val="003E69BB"/>
    <w:rsid w:val="003E7ED2"/>
    <w:rsid w:val="003F0721"/>
    <w:rsid w:val="003F1BB0"/>
    <w:rsid w:val="003F3556"/>
    <w:rsid w:val="003F381C"/>
    <w:rsid w:val="003F6171"/>
    <w:rsid w:val="003F62EA"/>
    <w:rsid w:val="0040163B"/>
    <w:rsid w:val="00414449"/>
    <w:rsid w:val="00415E68"/>
    <w:rsid w:val="00421F51"/>
    <w:rsid w:val="00423081"/>
    <w:rsid w:val="0042334A"/>
    <w:rsid w:val="00424A62"/>
    <w:rsid w:val="004321D7"/>
    <w:rsid w:val="0043674E"/>
    <w:rsid w:val="00437880"/>
    <w:rsid w:val="00440782"/>
    <w:rsid w:val="00444478"/>
    <w:rsid w:val="00446A99"/>
    <w:rsid w:val="004475A9"/>
    <w:rsid w:val="00450A25"/>
    <w:rsid w:val="00455042"/>
    <w:rsid w:val="004576C5"/>
    <w:rsid w:val="00457AF5"/>
    <w:rsid w:val="004654E7"/>
    <w:rsid w:val="00466EC9"/>
    <w:rsid w:val="00471E6C"/>
    <w:rsid w:val="004777D6"/>
    <w:rsid w:val="00480080"/>
    <w:rsid w:val="00480D6D"/>
    <w:rsid w:val="004868C2"/>
    <w:rsid w:val="00495B46"/>
    <w:rsid w:val="004A6971"/>
    <w:rsid w:val="004B386C"/>
    <w:rsid w:val="004B3F4A"/>
    <w:rsid w:val="004B414C"/>
    <w:rsid w:val="004B43B5"/>
    <w:rsid w:val="004D05E3"/>
    <w:rsid w:val="004D3755"/>
    <w:rsid w:val="004D41D8"/>
    <w:rsid w:val="004E21C4"/>
    <w:rsid w:val="004F0C50"/>
    <w:rsid w:val="004F68F9"/>
    <w:rsid w:val="005044AA"/>
    <w:rsid w:val="0050580A"/>
    <w:rsid w:val="005100A4"/>
    <w:rsid w:val="00513DEE"/>
    <w:rsid w:val="00524465"/>
    <w:rsid w:val="00524591"/>
    <w:rsid w:val="005260B2"/>
    <w:rsid w:val="00533A04"/>
    <w:rsid w:val="00535440"/>
    <w:rsid w:val="00551F81"/>
    <w:rsid w:val="00562E1B"/>
    <w:rsid w:val="00566622"/>
    <w:rsid w:val="005715DC"/>
    <w:rsid w:val="00571B9E"/>
    <w:rsid w:val="0058004C"/>
    <w:rsid w:val="00593E1A"/>
    <w:rsid w:val="00594912"/>
    <w:rsid w:val="00595D4B"/>
    <w:rsid w:val="0059673F"/>
    <w:rsid w:val="005A2A41"/>
    <w:rsid w:val="005A5356"/>
    <w:rsid w:val="005B3A48"/>
    <w:rsid w:val="005C13F9"/>
    <w:rsid w:val="005C20BB"/>
    <w:rsid w:val="005C6C46"/>
    <w:rsid w:val="005D0937"/>
    <w:rsid w:val="005D3E46"/>
    <w:rsid w:val="005D5551"/>
    <w:rsid w:val="005E2DFC"/>
    <w:rsid w:val="005E5FF2"/>
    <w:rsid w:val="005F2194"/>
    <w:rsid w:val="005F78C1"/>
    <w:rsid w:val="00601D9C"/>
    <w:rsid w:val="00602CCB"/>
    <w:rsid w:val="00606448"/>
    <w:rsid w:val="00610799"/>
    <w:rsid w:val="006148E5"/>
    <w:rsid w:val="00615705"/>
    <w:rsid w:val="00617363"/>
    <w:rsid w:val="006242B8"/>
    <w:rsid w:val="00624BC3"/>
    <w:rsid w:val="00626B42"/>
    <w:rsid w:val="00631D3F"/>
    <w:rsid w:val="00640884"/>
    <w:rsid w:val="006409CF"/>
    <w:rsid w:val="00644234"/>
    <w:rsid w:val="00650205"/>
    <w:rsid w:val="006519AD"/>
    <w:rsid w:val="00653852"/>
    <w:rsid w:val="00657344"/>
    <w:rsid w:val="006632D8"/>
    <w:rsid w:val="00663EEC"/>
    <w:rsid w:val="006776D2"/>
    <w:rsid w:val="00692FB5"/>
    <w:rsid w:val="0069399C"/>
    <w:rsid w:val="006971C4"/>
    <w:rsid w:val="006A026A"/>
    <w:rsid w:val="006A44F3"/>
    <w:rsid w:val="006B0246"/>
    <w:rsid w:val="006B1C14"/>
    <w:rsid w:val="006C25D5"/>
    <w:rsid w:val="006D1B94"/>
    <w:rsid w:val="006D2E08"/>
    <w:rsid w:val="006E2BFF"/>
    <w:rsid w:val="006E3090"/>
    <w:rsid w:val="006E4D19"/>
    <w:rsid w:val="006E4EBD"/>
    <w:rsid w:val="006E7EB9"/>
    <w:rsid w:val="006F00A2"/>
    <w:rsid w:val="006F4A6A"/>
    <w:rsid w:val="0070028F"/>
    <w:rsid w:val="0071203D"/>
    <w:rsid w:val="00722BF9"/>
    <w:rsid w:val="007231B0"/>
    <w:rsid w:val="00735C13"/>
    <w:rsid w:val="007370AB"/>
    <w:rsid w:val="00746A7E"/>
    <w:rsid w:val="00747332"/>
    <w:rsid w:val="00750DB5"/>
    <w:rsid w:val="00752A4C"/>
    <w:rsid w:val="00754C12"/>
    <w:rsid w:val="00757562"/>
    <w:rsid w:val="00771A80"/>
    <w:rsid w:val="00771CB2"/>
    <w:rsid w:val="00774BD7"/>
    <w:rsid w:val="00776BB6"/>
    <w:rsid w:val="00784400"/>
    <w:rsid w:val="0079176C"/>
    <w:rsid w:val="007A0ADB"/>
    <w:rsid w:val="007A5BBF"/>
    <w:rsid w:val="007A6208"/>
    <w:rsid w:val="007B2605"/>
    <w:rsid w:val="007B2E06"/>
    <w:rsid w:val="007B3956"/>
    <w:rsid w:val="007B42DA"/>
    <w:rsid w:val="007C1E32"/>
    <w:rsid w:val="007C7495"/>
    <w:rsid w:val="007D4FD7"/>
    <w:rsid w:val="007D789B"/>
    <w:rsid w:val="007E38E6"/>
    <w:rsid w:val="007E6A71"/>
    <w:rsid w:val="00802949"/>
    <w:rsid w:val="00802D3A"/>
    <w:rsid w:val="00803763"/>
    <w:rsid w:val="00812469"/>
    <w:rsid w:val="00812A91"/>
    <w:rsid w:val="008211F0"/>
    <w:rsid w:val="0082688A"/>
    <w:rsid w:val="008271B7"/>
    <w:rsid w:val="00837B91"/>
    <w:rsid w:val="00845D08"/>
    <w:rsid w:val="008518B6"/>
    <w:rsid w:val="0085526D"/>
    <w:rsid w:val="00855C51"/>
    <w:rsid w:val="00856CB9"/>
    <w:rsid w:val="0085785D"/>
    <w:rsid w:val="00857C94"/>
    <w:rsid w:val="00860C9D"/>
    <w:rsid w:val="0086447D"/>
    <w:rsid w:val="00865DAC"/>
    <w:rsid w:val="00875E63"/>
    <w:rsid w:val="008963C7"/>
    <w:rsid w:val="008A4B74"/>
    <w:rsid w:val="008A7516"/>
    <w:rsid w:val="008B0555"/>
    <w:rsid w:val="008B1F80"/>
    <w:rsid w:val="008B2991"/>
    <w:rsid w:val="008B49A6"/>
    <w:rsid w:val="008C0BDC"/>
    <w:rsid w:val="008E2B27"/>
    <w:rsid w:val="008E544B"/>
    <w:rsid w:val="008F2014"/>
    <w:rsid w:val="008F6BA1"/>
    <w:rsid w:val="00901ABD"/>
    <w:rsid w:val="00906D4B"/>
    <w:rsid w:val="0091065D"/>
    <w:rsid w:val="00915A3C"/>
    <w:rsid w:val="0091659C"/>
    <w:rsid w:val="009172EF"/>
    <w:rsid w:val="00932459"/>
    <w:rsid w:val="00936525"/>
    <w:rsid w:val="00936840"/>
    <w:rsid w:val="00942B72"/>
    <w:rsid w:val="00944471"/>
    <w:rsid w:val="009447EB"/>
    <w:rsid w:val="00944C86"/>
    <w:rsid w:val="00950476"/>
    <w:rsid w:val="00961157"/>
    <w:rsid w:val="00970263"/>
    <w:rsid w:val="0097519C"/>
    <w:rsid w:val="00977316"/>
    <w:rsid w:val="00981F6E"/>
    <w:rsid w:val="00987982"/>
    <w:rsid w:val="00990E0B"/>
    <w:rsid w:val="009A0AB4"/>
    <w:rsid w:val="009A41E1"/>
    <w:rsid w:val="009C2AEB"/>
    <w:rsid w:val="009C39FF"/>
    <w:rsid w:val="009C45FD"/>
    <w:rsid w:val="009D10A8"/>
    <w:rsid w:val="009D28F6"/>
    <w:rsid w:val="009D2930"/>
    <w:rsid w:val="009D435F"/>
    <w:rsid w:val="009D6E15"/>
    <w:rsid w:val="009F01AD"/>
    <w:rsid w:val="009F1C1E"/>
    <w:rsid w:val="009F36D4"/>
    <w:rsid w:val="00A00C14"/>
    <w:rsid w:val="00A03220"/>
    <w:rsid w:val="00A03456"/>
    <w:rsid w:val="00A134F0"/>
    <w:rsid w:val="00A13D24"/>
    <w:rsid w:val="00A2109C"/>
    <w:rsid w:val="00A218F0"/>
    <w:rsid w:val="00A21CDF"/>
    <w:rsid w:val="00A27FF8"/>
    <w:rsid w:val="00A32B23"/>
    <w:rsid w:val="00A36D8D"/>
    <w:rsid w:val="00A43041"/>
    <w:rsid w:val="00A549F8"/>
    <w:rsid w:val="00A82D1F"/>
    <w:rsid w:val="00A908BA"/>
    <w:rsid w:val="00A9576E"/>
    <w:rsid w:val="00AA6022"/>
    <w:rsid w:val="00AB146A"/>
    <w:rsid w:val="00AB6573"/>
    <w:rsid w:val="00AC4D13"/>
    <w:rsid w:val="00AC6D39"/>
    <w:rsid w:val="00AC7110"/>
    <w:rsid w:val="00AD6DBB"/>
    <w:rsid w:val="00AE4FC6"/>
    <w:rsid w:val="00AE7957"/>
    <w:rsid w:val="00AE7B0C"/>
    <w:rsid w:val="00AF0CBE"/>
    <w:rsid w:val="00AF621A"/>
    <w:rsid w:val="00B0478D"/>
    <w:rsid w:val="00B05C48"/>
    <w:rsid w:val="00B13E39"/>
    <w:rsid w:val="00B21555"/>
    <w:rsid w:val="00B218AC"/>
    <w:rsid w:val="00B26594"/>
    <w:rsid w:val="00B32DE0"/>
    <w:rsid w:val="00B34F44"/>
    <w:rsid w:val="00B43024"/>
    <w:rsid w:val="00B50C85"/>
    <w:rsid w:val="00B671B3"/>
    <w:rsid w:val="00B71104"/>
    <w:rsid w:val="00B71E48"/>
    <w:rsid w:val="00B77C6C"/>
    <w:rsid w:val="00B853C3"/>
    <w:rsid w:val="00B86EAA"/>
    <w:rsid w:val="00B918BD"/>
    <w:rsid w:val="00B93A8B"/>
    <w:rsid w:val="00B949AA"/>
    <w:rsid w:val="00B950BB"/>
    <w:rsid w:val="00B97343"/>
    <w:rsid w:val="00BA6016"/>
    <w:rsid w:val="00BB17B3"/>
    <w:rsid w:val="00BB22F5"/>
    <w:rsid w:val="00BB5081"/>
    <w:rsid w:val="00BC44B2"/>
    <w:rsid w:val="00BC535B"/>
    <w:rsid w:val="00BD277C"/>
    <w:rsid w:val="00BD2FF4"/>
    <w:rsid w:val="00BE2B58"/>
    <w:rsid w:val="00BE2BB8"/>
    <w:rsid w:val="00BF2688"/>
    <w:rsid w:val="00BF5CBD"/>
    <w:rsid w:val="00C130E1"/>
    <w:rsid w:val="00C156F0"/>
    <w:rsid w:val="00C163A5"/>
    <w:rsid w:val="00C20A72"/>
    <w:rsid w:val="00C25894"/>
    <w:rsid w:val="00C27A71"/>
    <w:rsid w:val="00C354AF"/>
    <w:rsid w:val="00C35D86"/>
    <w:rsid w:val="00C36552"/>
    <w:rsid w:val="00C4210E"/>
    <w:rsid w:val="00C51D1D"/>
    <w:rsid w:val="00C571A7"/>
    <w:rsid w:val="00C67DE8"/>
    <w:rsid w:val="00C718D1"/>
    <w:rsid w:val="00C85C8B"/>
    <w:rsid w:val="00C95EB7"/>
    <w:rsid w:val="00CA2615"/>
    <w:rsid w:val="00CC313F"/>
    <w:rsid w:val="00CC7AF5"/>
    <w:rsid w:val="00D05757"/>
    <w:rsid w:val="00D072F8"/>
    <w:rsid w:val="00D1287C"/>
    <w:rsid w:val="00D222BF"/>
    <w:rsid w:val="00D22804"/>
    <w:rsid w:val="00D273F7"/>
    <w:rsid w:val="00D30B46"/>
    <w:rsid w:val="00D323E6"/>
    <w:rsid w:val="00D355A2"/>
    <w:rsid w:val="00D43A37"/>
    <w:rsid w:val="00D45486"/>
    <w:rsid w:val="00D50E35"/>
    <w:rsid w:val="00D5794C"/>
    <w:rsid w:val="00D601B5"/>
    <w:rsid w:val="00D64DE3"/>
    <w:rsid w:val="00D657E6"/>
    <w:rsid w:val="00D7026E"/>
    <w:rsid w:val="00D771E3"/>
    <w:rsid w:val="00D81C96"/>
    <w:rsid w:val="00D91FAC"/>
    <w:rsid w:val="00D9692B"/>
    <w:rsid w:val="00D96CF9"/>
    <w:rsid w:val="00DA4323"/>
    <w:rsid w:val="00DA6802"/>
    <w:rsid w:val="00DB66D4"/>
    <w:rsid w:val="00DC0970"/>
    <w:rsid w:val="00DC3087"/>
    <w:rsid w:val="00DC345B"/>
    <w:rsid w:val="00DC47D2"/>
    <w:rsid w:val="00DD0BAF"/>
    <w:rsid w:val="00DE1E9C"/>
    <w:rsid w:val="00DE484A"/>
    <w:rsid w:val="00DF11DA"/>
    <w:rsid w:val="00DF55DA"/>
    <w:rsid w:val="00E02317"/>
    <w:rsid w:val="00E023CA"/>
    <w:rsid w:val="00E05E8A"/>
    <w:rsid w:val="00E10E05"/>
    <w:rsid w:val="00E11AC4"/>
    <w:rsid w:val="00E15DE5"/>
    <w:rsid w:val="00E16ECB"/>
    <w:rsid w:val="00E2747D"/>
    <w:rsid w:val="00E3724E"/>
    <w:rsid w:val="00E4014F"/>
    <w:rsid w:val="00E44373"/>
    <w:rsid w:val="00E47A79"/>
    <w:rsid w:val="00E62A61"/>
    <w:rsid w:val="00E633CB"/>
    <w:rsid w:val="00E665BE"/>
    <w:rsid w:val="00E6757C"/>
    <w:rsid w:val="00E74285"/>
    <w:rsid w:val="00E84478"/>
    <w:rsid w:val="00E900FD"/>
    <w:rsid w:val="00E95A71"/>
    <w:rsid w:val="00E9701B"/>
    <w:rsid w:val="00EA15A7"/>
    <w:rsid w:val="00EA4200"/>
    <w:rsid w:val="00EA4C84"/>
    <w:rsid w:val="00EB09AC"/>
    <w:rsid w:val="00EB4ED9"/>
    <w:rsid w:val="00EC27CB"/>
    <w:rsid w:val="00ED00C8"/>
    <w:rsid w:val="00ED19AE"/>
    <w:rsid w:val="00ED2343"/>
    <w:rsid w:val="00ED4807"/>
    <w:rsid w:val="00EE0A54"/>
    <w:rsid w:val="00EF3500"/>
    <w:rsid w:val="00F04238"/>
    <w:rsid w:val="00F074FC"/>
    <w:rsid w:val="00F11AD0"/>
    <w:rsid w:val="00F12DA9"/>
    <w:rsid w:val="00F230FF"/>
    <w:rsid w:val="00F248CF"/>
    <w:rsid w:val="00F31A33"/>
    <w:rsid w:val="00F41B22"/>
    <w:rsid w:val="00F42EE3"/>
    <w:rsid w:val="00F47F9E"/>
    <w:rsid w:val="00F63507"/>
    <w:rsid w:val="00F64313"/>
    <w:rsid w:val="00F66EDD"/>
    <w:rsid w:val="00F72D6F"/>
    <w:rsid w:val="00F8124C"/>
    <w:rsid w:val="00F86C9E"/>
    <w:rsid w:val="00F871C9"/>
    <w:rsid w:val="00F93C11"/>
    <w:rsid w:val="00F95CF0"/>
    <w:rsid w:val="00FA52F6"/>
    <w:rsid w:val="00FA767D"/>
    <w:rsid w:val="00FB0439"/>
    <w:rsid w:val="00FB4A3F"/>
    <w:rsid w:val="00FB731E"/>
    <w:rsid w:val="00FC6EC3"/>
    <w:rsid w:val="00FD1CFD"/>
    <w:rsid w:val="00FD252B"/>
    <w:rsid w:val="00FD3A71"/>
    <w:rsid w:val="00FD64EE"/>
    <w:rsid w:val="00FD7D0F"/>
    <w:rsid w:val="00FF3529"/>
    <w:rsid w:val="084A3704"/>
    <w:rsid w:val="10B74D33"/>
    <w:rsid w:val="568774C1"/>
    <w:rsid w:val="5F106D89"/>
    <w:rsid w:val="650F6BE1"/>
    <w:rsid w:val="76FE4E06"/>
    <w:rsid w:val="7B881B3E"/>
    <w:rsid w:val="7F350E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3" fillcolor="white">
      <v:fill color="white"/>
    </o:shapedefaults>
    <o:shapelayout v:ext="edit">
      <o:idmap v:ext="edit" data="1"/>
    </o:shapelayout>
  </w:shapeDefaults>
  <w:decimalSymbol w:val="."/>
  <w:listSeparator w:val=","/>
  <w14:docId w14:val="2612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nhideWhenUsed="0"/>
    <w:lsdException w:name="footer" w:semiHidden="0" w:unhideWhenUsed="0"/>
    <w:lsdException w:name="caption" w:qFormat="1"/>
    <w:lsdException w:name="page number" w:semiHidden="0" w:unhideWhenUsed="0" w:qFormat="1"/>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Balloon Text" w:semiHidden="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2"/>
      <w:szCs w:val="22"/>
    </w:rPr>
  </w:style>
  <w:style w:type="paragraph" w:styleId="Heading1">
    <w:name w:val="heading 1"/>
    <w:basedOn w:val="Normal"/>
    <w:next w:val="Normal"/>
    <w:link w:val="Heading1Char"/>
    <w:qFormat/>
    <w:rsid w:val="0082688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82688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88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semiHidden/>
    <w:rsid w:val="0082688A"/>
    <w:rPr>
      <w:rFonts w:asciiTheme="majorHAnsi" w:eastAsiaTheme="majorEastAsia" w:hAnsiTheme="majorHAnsi" w:cstheme="majorBidi"/>
      <w:b/>
      <w:bCs/>
      <w:color w:val="5B9BD5" w:themeColor="accent1"/>
      <w:sz w:val="26"/>
      <w:szCs w:val="26"/>
    </w:rPr>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hAnsi="Calibri"/>
    </w:rPr>
  </w:style>
  <w:style w:type="character" w:customStyle="1" w:styleId="CommentSubjectChar">
    <w:name w:val="Comment Subject Char"/>
    <w:basedOn w:val="CommentTextChar"/>
    <w:link w:val="CommentSubject"/>
    <w:semiHidden/>
    <w:rPr>
      <w:rFonts w:ascii="Calibri" w:hAnsi="Calibri"/>
      <w:b/>
      <w:bCs/>
    </w:rPr>
  </w:style>
  <w:style w:type="paragraph" w:styleId="TOC3">
    <w:name w:val="toc 3"/>
    <w:basedOn w:val="Normal"/>
    <w:next w:val="Normal"/>
    <w:uiPriority w:val="39"/>
    <w:pPr>
      <w:ind w:leftChars="400" w:left="840"/>
    </w:pPr>
    <w:rPr>
      <w:rFonts w:eastAsia="SimSun" w:cs="Times New Roman"/>
    </w:rPr>
  </w:style>
  <w:style w:type="paragraph" w:styleId="BalloonText">
    <w:name w:val="Balloon Text"/>
    <w:basedOn w:val="Normal"/>
    <w:link w:val="BalloonTextChar"/>
    <w:unhideWhenUsed/>
    <w:qFormat/>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Pr>
      <w:rFonts w:ascii="Segoe UI" w:hAnsi="Segoe UI" w:cs="Segoe UI"/>
      <w:sz w:val="18"/>
      <w:szCs w:val="18"/>
    </w:rPr>
  </w:style>
  <w:style w:type="paragraph" w:styleId="Footer">
    <w:name w:val="footer"/>
    <w:basedOn w:val="Normal"/>
    <w:link w:val="FooterChar"/>
    <w:pPr>
      <w:tabs>
        <w:tab w:val="center" w:pos="4153"/>
        <w:tab w:val="right" w:pos="8306"/>
      </w:tabs>
      <w:snapToGrid w:val="0"/>
      <w:spacing w:line="240" w:lineRule="auto"/>
    </w:pPr>
    <w:rPr>
      <w:rFonts w:asciiTheme="minorHAnsi" w:hAnsiTheme="minorHAnsi" w:cs="Times New Roman"/>
      <w:sz w:val="18"/>
      <w:szCs w:val="18"/>
    </w:rPr>
  </w:style>
  <w:style w:type="character" w:customStyle="1" w:styleId="FooterChar">
    <w:name w:val="Footer Char"/>
    <w:link w:val="Footer"/>
    <w:locked/>
    <w:rPr>
      <w:rFonts w:cs="Times New Roman"/>
      <w:sz w:val="18"/>
      <w:szCs w:val="18"/>
    </w:rPr>
  </w:style>
  <w:style w:type="paragraph" w:styleId="Header">
    <w:name w:val="header"/>
    <w:basedOn w:val="Normal"/>
    <w:link w:val="HeaderChar"/>
    <w:pPr>
      <w:pBdr>
        <w:bottom w:val="single" w:sz="6" w:space="1" w:color="auto"/>
      </w:pBdr>
      <w:tabs>
        <w:tab w:val="center" w:pos="4153"/>
        <w:tab w:val="right" w:pos="8306"/>
      </w:tabs>
      <w:snapToGrid w:val="0"/>
      <w:spacing w:line="240" w:lineRule="auto"/>
      <w:jc w:val="center"/>
    </w:pPr>
    <w:rPr>
      <w:rFonts w:asciiTheme="minorHAnsi" w:hAnsiTheme="minorHAnsi" w:cs="Times New Roman"/>
      <w:sz w:val="18"/>
      <w:szCs w:val="18"/>
    </w:rPr>
  </w:style>
  <w:style w:type="character" w:customStyle="1" w:styleId="HeaderChar">
    <w:name w:val="Header Char"/>
    <w:link w:val="Header"/>
    <w:locked/>
    <w:rPr>
      <w:rFonts w:cs="Times New Roman"/>
      <w:sz w:val="18"/>
      <w:szCs w:val="18"/>
    </w:rPr>
  </w:style>
  <w:style w:type="paragraph" w:styleId="TOC1">
    <w:name w:val="toc 1"/>
    <w:basedOn w:val="Normal"/>
    <w:next w:val="Normal"/>
    <w:uiPriority w:val="39"/>
    <w:rPr>
      <w:rFonts w:eastAsia="SimSun" w:cs="Times New Roman"/>
    </w:rPr>
  </w:style>
  <w:style w:type="paragraph" w:styleId="TOC4">
    <w:name w:val="toc 4"/>
    <w:basedOn w:val="Normal"/>
    <w:next w:val="Normal"/>
    <w:uiPriority w:val="39"/>
    <w:pPr>
      <w:ind w:leftChars="600" w:left="1260"/>
    </w:pPr>
    <w:rPr>
      <w:rFonts w:eastAsia="SimSun" w:cs="Times New Roman"/>
    </w:rPr>
  </w:style>
  <w:style w:type="paragraph" w:styleId="TOC2">
    <w:name w:val="toc 2"/>
    <w:basedOn w:val="Normal"/>
    <w:next w:val="Normal"/>
    <w:uiPriority w:val="39"/>
    <w:pPr>
      <w:ind w:leftChars="200" w:left="420"/>
    </w:pPr>
    <w:rPr>
      <w:rFonts w:eastAsia="SimSun" w:cs="Times New Roman"/>
    </w:rPr>
  </w:style>
  <w:style w:type="paragraph" w:styleId="NormalWeb">
    <w:name w:val="Normal (Web)"/>
    <w:basedOn w:val="Normal"/>
    <w:pPr>
      <w:spacing w:beforeAutospacing="1" w:after="100" w:afterAutospacing="1"/>
    </w:pPr>
    <w:rPr>
      <w:rFonts w:eastAsia="SimSun" w:cs="Times New Roman"/>
      <w:sz w:val="24"/>
    </w:rPr>
  </w:style>
  <w:style w:type="character" w:styleId="PageNumber">
    <w:name w:val="page number"/>
    <w:qFormat/>
    <w:rPr>
      <w:rFonts w:cs="Times New Roman"/>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nhideWhenUsed/>
    <w:rPr>
      <w:sz w:val="16"/>
      <w:szCs w:val="16"/>
    </w:rPr>
  </w:style>
  <w:style w:type="paragraph" w:customStyle="1" w:styleId="ListParagraph1">
    <w:name w:val="List Paragraph1"/>
    <w:basedOn w:val="Normal"/>
    <w:pPr>
      <w:ind w:left="720"/>
    </w:pPr>
  </w:style>
  <w:style w:type="character" w:customStyle="1" w:styleId="HeaderChar1">
    <w:name w:val="Header Char1"/>
    <w:basedOn w:val="DefaultParagraphFont"/>
    <w:semiHidden/>
    <w:qFormat/>
    <w:rPr>
      <w:rFonts w:ascii="Calibri" w:hAnsi="Calibri"/>
      <w:sz w:val="22"/>
      <w:szCs w:val="22"/>
    </w:rPr>
  </w:style>
  <w:style w:type="character" w:customStyle="1" w:styleId="FooterChar1">
    <w:name w:val="Footer Char1"/>
    <w:basedOn w:val="DefaultParagraphFont"/>
    <w:semiHidden/>
    <w:qFormat/>
    <w:rPr>
      <w:rFonts w:ascii="Calibri" w:hAnsi="Calibri"/>
      <w:sz w:val="22"/>
      <w:szCs w:val="22"/>
    </w:rPr>
  </w:style>
  <w:style w:type="character" w:customStyle="1" w:styleId="apple-converted-space">
    <w:name w:val="apple-converted-space"/>
    <w:rPr>
      <w:rFonts w:cs="Times New Roman"/>
    </w:rPr>
  </w:style>
  <w:style w:type="paragraph" w:customStyle="1" w:styleId="ListParagraph2">
    <w:name w:val="List Paragraph2"/>
    <w:basedOn w:val="Normal"/>
    <w:pPr>
      <w:ind w:left="720"/>
    </w:pPr>
    <w:rPr>
      <w:rFonts w:eastAsia="SimSun" w:cs="Arial"/>
    </w:rPr>
  </w:style>
  <w:style w:type="paragraph" w:styleId="Revision">
    <w:name w:val="Revision"/>
    <w:hidden/>
    <w:uiPriority w:val="99"/>
    <w:unhideWhenUsed/>
    <w:rsid w:val="0082688A"/>
    <w:pPr>
      <w:spacing w:after="0" w:line="240" w:lineRule="auto"/>
    </w:pPr>
    <w:rPr>
      <w:rFonts w:ascii="Calibri" w:hAnsi="Calibri"/>
      <w:sz w:val="22"/>
      <w:szCs w:val="22"/>
    </w:rPr>
  </w:style>
  <w:style w:type="table" w:styleId="TableGrid">
    <w:name w:val="Table Grid"/>
    <w:basedOn w:val="TableNormal"/>
    <w:rsid w:val="005C6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6573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nhideWhenUsed="0"/>
    <w:lsdException w:name="footer" w:semiHidden="0" w:unhideWhenUsed="0"/>
    <w:lsdException w:name="caption" w:qFormat="1"/>
    <w:lsdException w:name="page number" w:semiHidden="0" w:unhideWhenUsed="0" w:qFormat="1"/>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lsdException w:name="Normal Table" w:uiPriority="99"/>
    <w:lsdException w:name="No List" w:uiPriority="99"/>
    <w:lsdException w:name="Outline List 1" w:uiPriority="99"/>
    <w:lsdException w:name="Outline List 2" w:uiPriority="99"/>
    <w:lsdException w:name="Outline List 3" w:uiPriority="99"/>
    <w:lsdException w:name="Balloon Text" w:semiHidden="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2"/>
      <w:szCs w:val="22"/>
    </w:rPr>
  </w:style>
  <w:style w:type="paragraph" w:styleId="Heading1">
    <w:name w:val="heading 1"/>
    <w:basedOn w:val="Normal"/>
    <w:next w:val="Normal"/>
    <w:link w:val="Heading1Char"/>
    <w:qFormat/>
    <w:rsid w:val="0082688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82688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88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semiHidden/>
    <w:rsid w:val="0082688A"/>
    <w:rPr>
      <w:rFonts w:asciiTheme="majorHAnsi" w:eastAsiaTheme="majorEastAsia" w:hAnsiTheme="majorHAnsi" w:cstheme="majorBidi"/>
      <w:b/>
      <w:bCs/>
      <w:color w:val="5B9BD5" w:themeColor="accent1"/>
      <w:sz w:val="26"/>
      <w:szCs w:val="26"/>
    </w:rPr>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hAnsi="Calibri"/>
    </w:rPr>
  </w:style>
  <w:style w:type="character" w:customStyle="1" w:styleId="CommentSubjectChar">
    <w:name w:val="Comment Subject Char"/>
    <w:basedOn w:val="CommentTextChar"/>
    <w:link w:val="CommentSubject"/>
    <w:semiHidden/>
    <w:rPr>
      <w:rFonts w:ascii="Calibri" w:hAnsi="Calibri"/>
      <w:b/>
      <w:bCs/>
    </w:rPr>
  </w:style>
  <w:style w:type="paragraph" w:styleId="TOC3">
    <w:name w:val="toc 3"/>
    <w:basedOn w:val="Normal"/>
    <w:next w:val="Normal"/>
    <w:uiPriority w:val="39"/>
    <w:pPr>
      <w:ind w:leftChars="400" w:left="840"/>
    </w:pPr>
    <w:rPr>
      <w:rFonts w:eastAsia="SimSun" w:cs="Times New Roman"/>
    </w:rPr>
  </w:style>
  <w:style w:type="paragraph" w:styleId="BalloonText">
    <w:name w:val="Balloon Text"/>
    <w:basedOn w:val="Normal"/>
    <w:link w:val="BalloonTextChar"/>
    <w:unhideWhenUsed/>
    <w:qFormat/>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Pr>
      <w:rFonts w:ascii="Segoe UI" w:hAnsi="Segoe UI" w:cs="Segoe UI"/>
      <w:sz w:val="18"/>
      <w:szCs w:val="18"/>
    </w:rPr>
  </w:style>
  <w:style w:type="paragraph" w:styleId="Footer">
    <w:name w:val="footer"/>
    <w:basedOn w:val="Normal"/>
    <w:link w:val="FooterChar"/>
    <w:pPr>
      <w:tabs>
        <w:tab w:val="center" w:pos="4153"/>
        <w:tab w:val="right" w:pos="8306"/>
      </w:tabs>
      <w:snapToGrid w:val="0"/>
      <w:spacing w:line="240" w:lineRule="auto"/>
    </w:pPr>
    <w:rPr>
      <w:rFonts w:asciiTheme="minorHAnsi" w:hAnsiTheme="minorHAnsi" w:cs="Times New Roman"/>
      <w:sz w:val="18"/>
      <w:szCs w:val="18"/>
    </w:rPr>
  </w:style>
  <w:style w:type="character" w:customStyle="1" w:styleId="FooterChar">
    <w:name w:val="Footer Char"/>
    <w:link w:val="Footer"/>
    <w:locked/>
    <w:rPr>
      <w:rFonts w:cs="Times New Roman"/>
      <w:sz w:val="18"/>
      <w:szCs w:val="18"/>
    </w:rPr>
  </w:style>
  <w:style w:type="paragraph" w:styleId="Header">
    <w:name w:val="header"/>
    <w:basedOn w:val="Normal"/>
    <w:link w:val="HeaderChar"/>
    <w:pPr>
      <w:pBdr>
        <w:bottom w:val="single" w:sz="6" w:space="1" w:color="auto"/>
      </w:pBdr>
      <w:tabs>
        <w:tab w:val="center" w:pos="4153"/>
        <w:tab w:val="right" w:pos="8306"/>
      </w:tabs>
      <w:snapToGrid w:val="0"/>
      <w:spacing w:line="240" w:lineRule="auto"/>
      <w:jc w:val="center"/>
    </w:pPr>
    <w:rPr>
      <w:rFonts w:asciiTheme="minorHAnsi" w:hAnsiTheme="minorHAnsi" w:cs="Times New Roman"/>
      <w:sz w:val="18"/>
      <w:szCs w:val="18"/>
    </w:rPr>
  </w:style>
  <w:style w:type="character" w:customStyle="1" w:styleId="HeaderChar">
    <w:name w:val="Header Char"/>
    <w:link w:val="Header"/>
    <w:locked/>
    <w:rPr>
      <w:rFonts w:cs="Times New Roman"/>
      <w:sz w:val="18"/>
      <w:szCs w:val="18"/>
    </w:rPr>
  </w:style>
  <w:style w:type="paragraph" w:styleId="TOC1">
    <w:name w:val="toc 1"/>
    <w:basedOn w:val="Normal"/>
    <w:next w:val="Normal"/>
    <w:uiPriority w:val="39"/>
    <w:rPr>
      <w:rFonts w:eastAsia="SimSun" w:cs="Times New Roman"/>
    </w:rPr>
  </w:style>
  <w:style w:type="paragraph" w:styleId="TOC4">
    <w:name w:val="toc 4"/>
    <w:basedOn w:val="Normal"/>
    <w:next w:val="Normal"/>
    <w:uiPriority w:val="39"/>
    <w:pPr>
      <w:ind w:leftChars="600" w:left="1260"/>
    </w:pPr>
    <w:rPr>
      <w:rFonts w:eastAsia="SimSun" w:cs="Times New Roman"/>
    </w:rPr>
  </w:style>
  <w:style w:type="paragraph" w:styleId="TOC2">
    <w:name w:val="toc 2"/>
    <w:basedOn w:val="Normal"/>
    <w:next w:val="Normal"/>
    <w:uiPriority w:val="39"/>
    <w:pPr>
      <w:ind w:leftChars="200" w:left="420"/>
    </w:pPr>
    <w:rPr>
      <w:rFonts w:eastAsia="SimSun" w:cs="Times New Roman"/>
    </w:rPr>
  </w:style>
  <w:style w:type="paragraph" w:styleId="NormalWeb">
    <w:name w:val="Normal (Web)"/>
    <w:basedOn w:val="Normal"/>
    <w:pPr>
      <w:spacing w:beforeAutospacing="1" w:after="100" w:afterAutospacing="1"/>
    </w:pPr>
    <w:rPr>
      <w:rFonts w:eastAsia="SimSun" w:cs="Times New Roman"/>
      <w:sz w:val="24"/>
    </w:rPr>
  </w:style>
  <w:style w:type="character" w:styleId="PageNumber">
    <w:name w:val="page number"/>
    <w:qFormat/>
    <w:rPr>
      <w:rFonts w:cs="Times New Roman"/>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nhideWhenUsed/>
    <w:rPr>
      <w:sz w:val="16"/>
      <w:szCs w:val="16"/>
    </w:rPr>
  </w:style>
  <w:style w:type="paragraph" w:customStyle="1" w:styleId="ListParagraph1">
    <w:name w:val="List Paragraph1"/>
    <w:basedOn w:val="Normal"/>
    <w:pPr>
      <w:ind w:left="720"/>
    </w:pPr>
  </w:style>
  <w:style w:type="character" w:customStyle="1" w:styleId="HeaderChar1">
    <w:name w:val="Header Char1"/>
    <w:basedOn w:val="DefaultParagraphFont"/>
    <w:semiHidden/>
    <w:qFormat/>
    <w:rPr>
      <w:rFonts w:ascii="Calibri" w:hAnsi="Calibri"/>
      <w:sz w:val="22"/>
      <w:szCs w:val="22"/>
    </w:rPr>
  </w:style>
  <w:style w:type="character" w:customStyle="1" w:styleId="FooterChar1">
    <w:name w:val="Footer Char1"/>
    <w:basedOn w:val="DefaultParagraphFont"/>
    <w:semiHidden/>
    <w:qFormat/>
    <w:rPr>
      <w:rFonts w:ascii="Calibri" w:hAnsi="Calibri"/>
      <w:sz w:val="22"/>
      <w:szCs w:val="22"/>
    </w:rPr>
  </w:style>
  <w:style w:type="character" w:customStyle="1" w:styleId="apple-converted-space">
    <w:name w:val="apple-converted-space"/>
    <w:rPr>
      <w:rFonts w:cs="Times New Roman"/>
    </w:rPr>
  </w:style>
  <w:style w:type="paragraph" w:customStyle="1" w:styleId="ListParagraph2">
    <w:name w:val="List Paragraph2"/>
    <w:basedOn w:val="Normal"/>
    <w:pPr>
      <w:ind w:left="720"/>
    </w:pPr>
    <w:rPr>
      <w:rFonts w:eastAsia="SimSun" w:cs="Arial"/>
    </w:rPr>
  </w:style>
  <w:style w:type="paragraph" w:styleId="Revision">
    <w:name w:val="Revision"/>
    <w:hidden/>
    <w:uiPriority w:val="99"/>
    <w:unhideWhenUsed/>
    <w:rsid w:val="0082688A"/>
    <w:pPr>
      <w:spacing w:after="0" w:line="240" w:lineRule="auto"/>
    </w:pPr>
    <w:rPr>
      <w:rFonts w:ascii="Calibri" w:hAnsi="Calibri"/>
      <w:sz w:val="22"/>
      <w:szCs w:val="22"/>
    </w:rPr>
  </w:style>
  <w:style w:type="table" w:styleId="TableGrid">
    <w:name w:val="Table Grid"/>
    <w:basedOn w:val="TableNormal"/>
    <w:rsid w:val="005C6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6573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19912">
      <w:bodyDiv w:val="1"/>
      <w:marLeft w:val="0"/>
      <w:marRight w:val="0"/>
      <w:marTop w:val="0"/>
      <w:marBottom w:val="0"/>
      <w:divBdr>
        <w:top w:val="none" w:sz="0" w:space="0" w:color="auto"/>
        <w:left w:val="none" w:sz="0" w:space="0" w:color="auto"/>
        <w:bottom w:val="none" w:sz="0" w:space="0" w:color="auto"/>
        <w:right w:val="none" w:sz="0" w:space="0" w:color="auto"/>
      </w:divBdr>
      <w:divsChild>
        <w:div w:id="1443186887">
          <w:marLeft w:val="0"/>
          <w:marRight w:val="0"/>
          <w:marTop w:val="0"/>
          <w:marBottom w:val="0"/>
          <w:divBdr>
            <w:top w:val="none" w:sz="0" w:space="0" w:color="auto"/>
            <w:left w:val="none" w:sz="0" w:space="0" w:color="auto"/>
            <w:bottom w:val="none" w:sz="0" w:space="0" w:color="auto"/>
            <w:right w:val="none" w:sz="0" w:space="0" w:color="auto"/>
          </w:divBdr>
          <w:divsChild>
            <w:div w:id="1351176333">
              <w:marLeft w:val="0"/>
              <w:marRight w:val="0"/>
              <w:marTop w:val="0"/>
              <w:marBottom w:val="0"/>
              <w:divBdr>
                <w:top w:val="none" w:sz="0" w:space="0" w:color="auto"/>
                <w:left w:val="none" w:sz="0" w:space="0" w:color="auto"/>
                <w:bottom w:val="none" w:sz="0" w:space="0" w:color="auto"/>
                <w:right w:val="none" w:sz="0" w:space="0" w:color="auto"/>
              </w:divBdr>
              <w:divsChild>
                <w:div w:id="1970477737">
                  <w:marLeft w:val="0"/>
                  <w:marRight w:val="0"/>
                  <w:marTop w:val="0"/>
                  <w:marBottom w:val="0"/>
                  <w:divBdr>
                    <w:top w:val="none" w:sz="0" w:space="0" w:color="auto"/>
                    <w:left w:val="none" w:sz="0" w:space="0" w:color="auto"/>
                    <w:bottom w:val="none" w:sz="0" w:space="0" w:color="auto"/>
                    <w:right w:val="none" w:sz="0" w:space="0" w:color="auto"/>
                  </w:divBdr>
                  <w:divsChild>
                    <w:div w:id="1968926874">
                      <w:marLeft w:val="0"/>
                      <w:marRight w:val="0"/>
                      <w:marTop w:val="0"/>
                      <w:marBottom w:val="0"/>
                      <w:divBdr>
                        <w:top w:val="none" w:sz="0" w:space="0" w:color="auto"/>
                        <w:left w:val="none" w:sz="0" w:space="0" w:color="auto"/>
                        <w:bottom w:val="none" w:sz="0" w:space="0" w:color="auto"/>
                        <w:right w:val="none" w:sz="0" w:space="0" w:color="auto"/>
                      </w:divBdr>
                      <w:divsChild>
                        <w:div w:id="353112065">
                          <w:marLeft w:val="0"/>
                          <w:marRight w:val="0"/>
                          <w:marTop w:val="0"/>
                          <w:marBottom w:val="0"/>
                          <w:divBdr>
                            <w:top w:val="none" w:sz="0" w:space="0" w:color="auto"/>
                            <w:left w:val="none" w:sz="0" w:space="0" w:color="auto"/>
                            <w:bottom w:val="none" w:sz="0" w:space="0" w:color="auto"/>
                            <w:right w:val="none" w:sz="0" w:space="0" w:color="auto"/>
                          </w:divBdr>
                          <w:divsChild>
                            <w:div w:id="6132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49816">
      <w:bodyDiv w:val="1"/>
      <w:marLeft w:val="0"/>
      <w:marRight w:val="0"/>
      <w:marTop w:val="0"/>
      <w:marBottom w:val="0"/>
      <w:divBdr>
        <w:top w:val="none" w:sz="0" w:space="0" w:color="auto"/>
        <w:left w:val="none" w:sz="0" w:space="0" w:color="auto"/>
        <w:bottom w:val="none" w:sz="0" w:space="0" w:color="auto"/>
        <w:right w:val="none" w:sz="0" w:space="0" w:color="auto"/>
      </w:divBdr>
      <w:divsChild>
        <w:div w:id="1716002435">
          <w:marLeft w:val="0"/>
          <w:marRight w:val="0"/>
          <w:marTop w:val="0"/>
          <w:marBottom w:val="0"/>
          <w:divBdr>
            <w:top w:val="none" w:sz="0" w:space="0" w:color="auto"/>
            <w:left w:val="none" w:sz="0" w:space="0" w:color="auto"/>
            <w:bottom w:val="none" w:sz="0" w:space="0" w:color="auto"/>
            <w:right w:val="none" w:sz="0" w:space="0" w:color="auto"/>
          </w:divBdr>
          <w:divsChild>
            <w:div w:id="488450711">
              <w:marLeft w:val="0"/>
              <w:marRight w:val="0"/>
              <w:marTop w:val="0"/>
              <w:marBottom w:val="0"/>
              <w:divBdr>
                <w:top w:val="none" w:sz="0" w:space="0" w:color="auto"/>
                <w:left w:val="none" w:sz="0" w:space="0" w:color="auto"/>
                <w:bottom w:val="none" w:sz="0" w:space="0" w:color="auto"/>
                <w:right w:val="none" w:sz="0" w:space="0" w:color="auto"/>
              </w:divBdr>
              <w:divsChild>
                <w:div w:id="2037807597">
                  <w:marLeft w:val="0"/>
                  <w:marRight w:val="0"/>
                  <w:marTop w:val="0"/>
                  <w:marBottom w:val="0"/>
                  <w:divBdr>
                    <w:top w:val="none" w:sz="0" w:space="0" w:color="auto"/>
                    <w:left w:val="none" w:sz="0" w:space="0" w:color="auto"/>
                    <w:bottom w:val="none" w:sz="0" w:space="0" w:color="auto"/>
                    <w:right w:val="none" w:sz="0" w:space="0" w:color="auto"/>
                  </w:divBdr>
                  <w:divsChild>
                    <w:div w:id="1634481996">
                      <w:marLeft w:val="0"/>
                      <w:marRight w:val="0"/>
                      <w:marTop w:val="0"/>
                      <w:marBottom w:val="0"/>
                      <w:divBdr>
                        <w:top w:val="none" w:sz="0" w:space="0" w:color="auto"/>
                        <w:left w:val="none" w:sz="0" w:space="0" w:color="auto"/>
                        <w:bottom w:val="none" w:sz="0" w:space="0" w:color="auto"/>
                        <w:right w:val="none" w:sz="0" w:space="0" w:color="auto"/>
                      </w:divBdr>
                      <w:divsChild>
                        <w:div w:id="178349643">
                          <w:marLeft w:val="0"/>
                          <w:marRight w:val="0"/>
                          <w:marTop w:val="0"/>
                          <w:marBottom w:val="0"/>
                          <w:divBdr>
                            <w:top w:val="none" w:sz="0" w:space="0" w:color="auto"/>
                            <w:left w:val="none" w:sz="0" w:space="0" w:color="auto"/>
                            <w:bottom w:val="none" w:sz="0" w:space="0" w:color="auto"/>
                            <w:right w:val="none" w:sz="0" w:space="0" w:color="auto"/>
                          </w:divBdr>
                          <w:divsChild>
                            <w:div w:id="16722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621174">
      <w:bodyDiv w:val="1"/>
      <w:marLeft w:val="0"/>
      <w:marRight w:val="0"/>
      <w:marTop w:val="0"/>
      <w:marBottom w:val="0"/>
      <w:divBdr>
        <w:top w:val="none" w:sz="0" w:space="0" w:color="auto"/>
        <w:left w:val="none" w:sz="0" w:space="0" w:color="auto"/>
        <w:bottom w:val="none" w:sz="0" w:space="0" w:color="auto"/>
        <w:right w:val="none" w:sz="0" w:space="0" w:color="auto"/>
      </w:divBdr>
      <w:divsChild>
        <w:div w:id="1684168498">
          <w:marLeft w:val="0"/>
          <w:marRight w:val="0"/>
          <w:marTop w:val="0"/>
          <w:marBottom w:val="0"/>
          <w:divBdr>
            <w:top w:val="none" w:sz="0" w:space="0" w:color="auto"/>
            <w:left w:val="none" w:sz="0" w:space="0" w:color="auto"/>
            <w:bottom w:val="none" w:sz="0" w:space="0" w:color="auto"/>
            <w:right w:val="none" w:sz="0" w:space="0" w:color="auto"/>
          </w:divBdr>
          <w:divsChild>
            <w:div w:id="297999721">
              <w:marLeft w:val="0"/>
              <w:marRight w:val="0"/>
              <w:marTop w:val="0"/>
              <w:marBottom w:val="0"/>
              <w:divBdr>
                <w:top w:val="none" w:sz="0" w:space="0" w:color="auto"/>
                <w:left w:val="none" w:sz="0" w:space="0" w:color="auto"/>
                <w:bottom w:val="none" w:sz="0" w:space="0" w:color="auto"/>
                <w:right w:val="none" w:sz="0" w:space="0" w:color="auto"/>
              </w:divBdr>
              <w:divsChild>
                <w:div w:id="1723214444">
                  <w:marLeft w:val="0"/>
                  <w:marRight w:val="0"/>
                  <w:marTop w:val="0"/>
                  <w:marBottom w:val="0"/>
                  <w:divBdr>
                    <w:top w:val="none" w:sz="0" w:space="0" w:color="auto"/>
                    <w:left w:val="none" w:sz="0" w:space="0" w:color="auto"/>
                    <w:bottom w:val="none" w:sz="0" w:space="0" w:color="auto"/>
                    <w:right w:val="none" w:sz="0" w:space="0" w:color="auto"/>
                  </w:divBdr>
                  <w:divsChild>
                    <w:div w:id="738408424">
                      <w:marLeft w:val="0"/>
                      <w:marRight w:val="0"/>
                      <w:marTop w:val="0"/>
                      <w:marBottom w:val="0"/>
                      <w:divBdr>
                        <w:top w:val="none" w:sz="0" w:space="0" w:color="auto"/>
                        <w:left w:val="none" w:sz="0" w:space="0" w:color="auto"/>
                        <w:bottom w:val="none" w:sz="0" w:space="0" w:color="auto"/>
                        <w:right w:val="none" w:sz="0" w:space="0" w:color="auto"/>
                      </w:divBdr>
                      <w:divsChild>
                        <w:div w:id="1144616092">
                          <w:marLeft w:val="0"/>
                          <w:marRight w:val="0"/>
                          <w:marTop w:val="0"/>
                          <w:marBottom w:val="0"/>
                          <w:divBdr>
                            <w:top w:val="none" w:sz="0" w:space="0" w:color="auto"/>
                            <w:left w:val="none" w:sz="0" w:space="0" w:color="auto"/>
                            <w:bottom w:val="none" w:sz="0" w:space="0" w:color="auto"/>
                            <w:right w:val="none" w:sz="0" w:space="0" w:color="auto"/>
                          </w:divBdr>
                          <w:divsChild>
                            <w:div w:id="1693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30795">
      <w:bodyDiv w:val="1"/>
      <w:marLeft w:val="0"/>
      <w:marRight w:val="0"/>
      <w:marTop w:val="0"/>
      <w:marBottom w:val="0"/>
      <w:divBdr>
        <w:top w:val="none" w:sz="0" w:space="0" w:color="auto"/>
        <w:left w:val="none" w:sz="0" w:space="0" w:color="auto"/>
        <w:bottom w:val="none" w:sz="0" w:space="0" w:color="auto"/>
        <w:right w:val="none" w:sz="0" w:space="0" w:color="auto"/>
      </w:divBdr>
      <w:divsChild>
        <w:div w:id="1579441964">
          <w:marLeft w:val="0"/>
          <w:marRight w:val="0"/>
          <w:marTop w:val="0"/>
          <w:marBottom w:val="0"/>
          <w:divBdr>
            <w:top w:val="none" w:sz="0" w:space="0" w:color="auto"/>
            <w:left w:val="none" w:sz="0" w:space="0" w:color="auto"/>
            <w:bottom w:val="none" w:sz="0" w:space="0" w:color="auto"/>
            <w:right w:val="none" w:sz="0" w:space="0" w:color="auto"/>
          </w:divBdr>
          <w:divsChild>
            <w:div w:id="2136171039">
              <w:marLeft w:val="0"/>
              <w:marRight w:val="0"/>
              <w:marTop w:val="0"/>
              <w:marBottom w:val="0"/>
              <w:divBdr>
                <w:top w:val="none" w:sz="0" w:space="0" w:color="auto"/>
                <w:left w:val="none" w:sz="0" w:space="0" w:color="auto"/>
                <w:bottom w:val="none" w:sz="0" w:space="0" w:color="auto"/>
                <w:right w:val="none" w:sz="0" w:space="0" w:color="auto"/>
              </w:divBdr>
              <w:divsChild>
                <w:div w:id="311299496">
                  <w:marLeft w:val="0"/>
                  <w:marRight w:val="0"/>
                  <w:marTop w:val="0"/>
                  <w:marBottom w:val="0"/>
                  <w:divBdr>
                    <w:top w:val="none" w:sz="0" w:space="0" w:color="auto"/>
                    <w:left w:val="none" w:sz="0" w:space="0" w:color="auto"/>
                    <w:bottom w:val="none" w:sz="0" w:space="0" w:color="auto"/>
                    <w:right w:val="none" w:sz="0" w:space="0" w:color="auto"/>
                  </w:divBdr>
                  <w:divsChild>
                    <w:div w:id="738286475">
                      <w:marLeft w:val="0"/>
                      <w:marRight w:val="0"/>
                      <w:marTop w:val="0"/>
                      <w:marBottom w:val="0"/>
                      <w:divBdr>
                        <w:top w:val="none" w:sz="0" w:space="0" w:color="auto"/>
                        <w:left w:val="none" w:sz="0" w:space="0" w:color="auto"/>
                        <w:bottom w:val="none" w:sz="0" w:space="0" w:color="auto"/>
                        <w:right w:val="none" w:sz="0" w:space="0" w:color="auto"/>
                      </w:divBdr>
                      <w:divsChild>
                        <w:div w:id="550000067">
                          <w:marLeft w:val="0"/>
                          <w:marRight w:val="0"/>
                          <w:marTop w:val="0"/>
                          <w:marBottom w:val="0"/>
                          <w:divBdr>
                            <w:top w:val="none" w:sz="0" w:space="0" w:color="auto"/>
                            <w:left w:val="none" w:sz="0" w:space="0" w:color="auto"/>
                            <w:bottom w:val="none" w:sz="0" w:space="0" w:color="auto"/>
                            <w:right w:val="none" w:sz="0" w:space="0" w:color="auto"/>
                          </w:divBdr>
                          <w:divsChild>
                            <w:div w:id="19480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343008">
      <w:bodyDiv w:val="1"/>
      <w:marLeft w:val="0"/>
      <w:marRight w:val="0"/>
      <w:marTop w:val="0"/>
      <w:marBottom w:val="0"/>
      <w:divBdr>
        <w:top w:val="none" w:sz="0" w:space="0" w:color="auto"/>
        <w:left w:val="none" w:sz="0" w:space="0" w:color="auto"/>
        <w:bottom w:val="none" w:sz="0" w:space="0" w:color="auto"/>
        <w:right w:val="none" w:sz="0" w:space="0" w:color="auto"/>
      </w:divBdr>
      <w:divsChild>
        <w:div w:id="558323663">
          <w:marLeft w:val="0"/>
          <w:marRight w:val="0"/>
          <w:marTop w:val="0"/>
          <w:marBottom w:val="0"/>
          <w:divBdr>
            <w:top w:val="none" w:sz="0" w:space="0" w:color="auto"/>
            <w:left w:val="none" w:sz="0" w:space="0" w:color="auto"/>
            <w:bottom w:val="none" w:sz="0" w:space="0" w:color="auto"/>
            <w:right w:val="none" w:sz="0" w:space="0" w:color="auto"/>
          </w:divBdr>
          <w:divsChild>
            <w:div w:id="557909427">
              <w:marLeft w:val="0"/>
              <w:marRight w:val="0"/>
              <w:marTop w:val="0"/>
              <w:marBottom w:val="0"/>
              <w:divBdr>
                <w:top w:val="none" w:sz="0" w:space="0" w:color="auto"/>
                <w:left w:val="none" w:sz="0" w:space="0" w:color="auto"/>
                <w:bottom w:val="none" w:sz="0" w:space="0" w:color="auto"/>
                <w:right w:val="none" w:sz="0" w:space="0" w:color="auto"/>
              </w:divBdr>
              <w:divsChild>
                <w:div w:id="1557201327">
                  <w:marLeft w:val="0"/>
                  <w:marRight w:val="0"/>
                  <w:marTop w:val="0"/>
                  <w:marBottom w:val="0"/>
                  <w:divBdr>
                    <w:top w:val="none" w:sz="0" w:space="0" w:color="auto"/>
                    <w:left w:val="none" w:sz="0" w:space="0" w:color="auto"/>
                    <w:bottom w:val="none" w:sz="0" w:space="0" w:color="auto"/>
                    <w:right w:val="none" w:sz="0" w:space="0" w:color="auto"/>
                  </w:divBdr>
                  <w:divsChild>
                    <w:div w:id="2082437458">
                      <w:marLeft w:val="0"/>
                      <w:marRight w:val="0"/>
                      <w:marTop w:val="0"/>
                      <w:marBottom w:val="0"/>
                      <w:divBdr>
                        <w:top w:val="none" w:sz="0" w:space="0" w:color="auto"/>
                        <w:left w:val="none" w:sz="0" w:space="0" w:color="auto"/>
                        <w:bottom w:val="none" w:sz="0" w:space="0" w:color="auto"/>
                        <w:right w:val="none" w:sz="0" w:space="0" w:color="auto"/>
                      </w:divBdr>
                      <w:divsChild>
                        <w:div w:id="1200320877">
                          <w:marLeft w:val="0"/>
                          <w:marRight w:val="0"/>
                          <w:marTop w:val="0"/>
                          <w:marBottom w:val="0"/>
                          <w:divBdr>
                            <w:top w:val="none" w:sz="0" w:space="0" w:color="auto"/>
                            <w:left w:val="none" w:sz="0" w:space="0" w:color="auto"/>
                            <w:bottom w:val="none" w:sz="0" w:space="0" w:color="auto"/>
                            <w:right w:val="none" w:sz="0" w:space="0" w:color="auto"/>
                          </w:divBdr>
                          <w:divsChild>
                            <w:div w:id="360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99142">
      <w:bodyDiv w:val="1"/>
      <w:marLeft w:val="0"/>
      <w:marRight w:val="0"/>
      <w:marTop w:val="0"/>
      <w:marBottom w:val="0"/>
      <w:divBdr>
        <w:top w:val="none" w:sz="0" w:space="0" w:color="auto"/>
        <w:left w:val="none" w:sz="0" w:space="0" w:color="auto"/>
        <w:bottom w:val="none" w:sz="0" w:space="0" w:color="auto"/>
        <w:right w:val="none" w:sz="0" w:space="0" w:color="auto"/>
      </w:divBdr>
      <w:divsChild>
        <w:div w:id="1125586697">
          <w:marLeft w:val="446"/>
          <w:marRight w:val="0"/>
          <w:marTop w:val="0"/>
          <w:marBottom w:val="0"/>
          <w:divBdr>
            <w:top w:val="none" w:sz="0" w:space="0" w:color="auto"/>
            <w:left w:val="none" w:sz="0" w:space="0" w:color="auto"/>
            <w:bottom w:val="none" w:sz="0" w:space="0" w:color="auto"/>
            <w:right w:val="none" w:sz="0" w:space="0" w:color="auto"/>
          </w:divBdr>
        </w:div>
        <w:div w:id="1575747598">
          <w:marLeft w:val="446"/>
          <w:marRight w:val="0"/>
          <w:marTop w:val="0"/>
          <w:marBottom w:val="0"/>
          <w:divBdr>
            <w:top w:val="none" w:sz="0" w:space="0" w:color="auto"/>
            <w:left w:val="none" w:sz="0" w:space="0" w:color="auto"/>
            <w:bottom w:val="none" w:sz="0" w:space="0" w:color="auto"/>
            <w:right w:val="none" w:sz="0" w:space="0" w:color="auto"/>
          </w:divBdr>
        </w:div>
        <w:div w:id="883715408">
          <w:marLeft w:val="446"/>
          <w:marRight w:val="0"/>
          <w:marTop w:val="0"/>
          <w:marBottom w:val="0"/>
          <w:divBdr>
            <w:top w:val="none" w:sz="0" w:space="0" w:color="auto"/>
            <w:left w:val="none" w:sz="0" w:space="0" w:color="auto"/>
            <w:bottom w:val="none" w:sz="0" w:space="0" w:color="auto"/>
            <w:right w:val="none" w:sz="0" w:space="0" w:color="auto"/>
          </w:divBdr>
        </w:div>
        <w:div w:id="779569547">
          <w:marLeft w:val="446"/>
          <w:marRight w:val="0"/>
          <w:marTop w:val="0"/>
          <w:marBottom w:val="0"/>
          <w:divBdr>
            <w:top w:val="none" w:sz="0" w:space="0" w:color="auto"/>
            <w:left w:val="none" w:sz="0" w:space="0" w:color="auto"/>
            <w:bottom w:val="none" w:sz="0" w:space="0" w:color="auto"/>
            <w:right w:val="none" w:sz="0" w:space="0" w:color="auto"/>
          </w:divBdr>
        </w:div>
        <w:div w:id="1456176482">
          <w:marLeft w:val="446"/>
          <w:marRight w:val="0"/>
          <w:marTop w:val="0"/>
          <w:marBottom w:val="0"/>
          <w:divBdr>
            <w:top w:val="none" w:sz="0" w:space="0" w:color="auto"/>
            <w:left w:val="none" w:sz="0" w:space="0" w:color="auto"/>
            <w:bottom w:val="none" w:sz="0" w:space="0" w:color="auto"/>
            <w:right w:val="none" w:sz="0" w:space="0" w:color="auto"/>
          </w:divBdr>
        </w:div>
        <w:div w:id="501940303">
          <w:marLeft w:val="446"/>
          <w:marRight w:val="0"/>
          <w:marTop w:val="0"/>
          <w:marBottom w:val="0"/>
          <w:divBdr>
            <w:top w:val="none" w:sz="0" w:space="0" w:color="auto"/>
            <w:left w:val="none" w:sz="0" w:space="0" w:color="auto"/>
            <w:bottom w:val="none" w:sz="0" w:space="0" w:color="auto"/>
            <w:right w:val="none" w:sz="0" w:space="0" w:color="auto"/>
          </w:divBdr>
        </w:div>
        <w:div w:id="426115789">
          <w:marLeft w:val="446"/>
          <w:marRight w:val="0"/>
          <w:marTop w:val="0"/>
          <w:marBottom w:val="0"/>
          <w:divBdr>
            <w:top w:val="none" w:sz="0" w:space="0" w:color="auto"/>
            <w:left w:val="none" w:sz="0" w:space="0" w:color="auto"/>
            <w:bottom w:val="none" w:sz="0" w:space="0" w:color="auto"/>
            <w:right w:val="none" w:sz="0" w:space="0" w:color="auto"/>
          </w:divBdr>
        </w:div>
        <w:div w:id="1637055862">
          <w:marLeft w:val="446"/>
          <w:marRight w:val="0"/>
          <w:marTop w:val="0"/>
          <w:marBottom w:val="0"/>
          <w:divBdr>
            <w:top w:val="none" w:sz="0" w:space="0" w:color="auto"/>
            <w:left w:val="none" w:sz="0" w:space="0" w:color="auto"/>
            <w:bottom w:val="none" w:sz="0" w:space="0" w:color="auto"/>
            <w:right w:val="none" w:sz="0" w:space="0" w:color="auto"/>
          </w:divBdr>
        </w:div>
      </w:divsChild>
    </w:div>
    <w:div w:id="2143958440">
      <w:bodyDiv w:val="1"/>
      <w:marLeft w:val="0"/>
      <w:marRight w:val="0"/>
      <w:marTop w:val="0"/>
      <w:marBottom w:val="0"/>
      <w:divBdr>
        <w:top w:val="none" w:sz="0" w:space="0" w:color="auto"/>
        <w:left w:val="none" w:sz="0" w:space="0" w:color="auto"/>
        <w:bottom w:val="none" w:sz="0" w:space="0" w:color="auto"/>
        <w:right w:val="none" w:sz="0" w:space="0" w:color="auto"/>
      </w:divBdr>
      <w:divsChild>
        <w:div w:id="171648009">
          <w:marLeft w:val="0"/>
          <w:marRight w:val="0"/>
          <w:marTop w:val="0"/>
          <w:marBottom w:val="0"/>
          <w:divBdr>
            <w:top w:val="none" w:sz="0" w:space="0" w:color="auto"/>
            <w:left w:val="none" w:sz="0" w:space="0" w:color="auto"/>
            <w:bottom w:val="none" w:sz="0" w:space="0" w:color="auto"/>
            <w:right w:val="none" w:sz="0" w:space="0" w:color="auto"/>
          </w:divBdr>
          <w:divsChild>
            <w:div w:id="1741975016">
              <w:marLeft w:val="0"/>
              <w:marRight w:val="0"/>
              <w:marTop w:val="0"/>
              <w:marBottom w:val="0"/>
              <w:divBdr>
                <w:top w:val="none" w:sz="0" w:space="0" w:color="auto"/>
                <w:left w:val="none" w:sz="0" w:space="0" w:color="auto"/>
                <w:bottom w:val="none" w:sz="0" w:space="0" w:color="auto"/>
                <w:right w:val="none" w:sz="0" w:space="0" w:color="auto"/>
              </w:divBdr>
              <w:divsChild>
                <w:div w:id="69667336">
                  <w:marLeft w:val="0"/>
                  <w:marRight w:val="0"/>
                  <w:marTop w:val="0"/>
                  <w:marBottom w:val="0"/>
                  <w:divBdr>
                    <w:top w:val="none" w:sz="0" w:space="0" w:color="auto"/>
                    <w:left w:val="none" w:sz="0" w:space="0" w:color="auto"/>
                    <w:bottom w:val="none" w:sz="0" w:space="0" w:color="auto"/>
                    <w:right w:val="none" w:sz="0" w:space="0" w:color="auto"/>
                  </w:divBdr>
                  <w:divsChild>
                    <w:div w:id="563369083">
                      <w:marLeft w:val="0"/>
                      <w:marRight w:val="0"/>
                      <w:marTop w:val="0"/>
                      <w:marBottom w:val="0"/>
                      <w:divBdr>
                        <w:top w:val="none" w:sz="0" w:space="0" w:color="auto"/>
                        <w:left w:val="none" w:sz="0" w:space="0" w:color="auto"/>
                        <w:bottom w:val="none" w:sz="0" w:space="0" w:color="auto"/>
                        <w:right w:val="none" w:sz="0" w:space="0" w:color="auto"/>
                      </w:divBdr>
                      <w:divsChild>
                        <w:div w:id="1737435740">
                          <w:marLeft w:val="0"/>
                          <w:marRight w:val="0"/>
                          <w:marTop w:val="0"/>
                          <w:marBottom w:val="0"/>
                          <w:divBdr>
                            <w:top w:val="none" w:sz="0" w:space="0" w:color="auto"/>
                            <w:left w:val="none" w:sz="0" w:space="0" w:color="auto"/>
                            <w:bottom w:val="none" w:sz="0" w:space="0" w:color="auto"/>
                            <w:right w:val="none" w:sz="0" w:space="0" w:color="auto"/>
                          </w:divBdr>
                          <w:divsChild>
                            <w:div w:id="20567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19.png"/><Relationship Id="rId47" Type="http://schemas.openxmlformats.org/officeDocument/2006/relationships/image" Target="media/image31.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png"/><Relationship Id="rId41" Type="http://schemas.openxmlformats.org/officeDocument/2006/relationships/image" Target="media/image18.png"/><Relationship Id="rId54" Type="http://schemas.openxmlformats.org/officeDocument/2006/relationships/image" Target="media/image40.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4.jpeg"/><Relationship Id="rId61" Type="http://schemas.openxmlformats.org/officeDocument/2006/relationships/hyperlink" Target="mailto:r.timmers@sheffield.ac.uk"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8.png"/><Relationship Id="rId60" Type="http://schemas.openxmlformats.org/officeDocument/2006/relationships/hyperlink" Target="mailto:sli37@sheffield.ac.uk"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3.png"/><Relationship Id="rId64"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79946F-5CCE-4DD5-AAFD-547D64CEB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183F6428</Template>
  <TotalTime>0</TotalTime>
  <Pages>85</Pages>
  <Words>21053</Words>
  <Characters>127647</Characters>
  <Application>Microsoft Office Word</Application>
  <DocSecurity>0</DocSecurity>
  <Lines>1063</Lines>
  <Paragraphs>296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Shen Li</cp:lastModifiedBy>
  <cp:revision>2</cp:revision>
  <dcterms:created xsi:type="dcterms:W3CDTF">2016-06-24T15:16:00Z</dcterms:created>
  <dcterms:modified xsi:type="dcterms:W3CDTF">2016-06-24T15:16:00Z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