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60BAB" w14:textId="2BA6C7BD" w:rsidR="00E80733" w:rsidRDefault="00E80733" w:rsidP="00E80733">
      <w:pPr>
        <w:rPr>
          <w:b/>
        </w:rPr>
      </w:pPr>
      <w:r w:rsidRPr="007211A8">
        <w:rPr>
          <w:rStyle w:val="Heading1Char"/>
          <w:rFonts w:eastAsia="Calibri"/>
        </w:rPr>
        <w:t xml:space="preserve">Appendix </w:t>
      </w:r>
      <w:r w:rsidR="00A12A74">
        <w:rPr>
          <w:rStyle w:val="Heading1Char"/>
          <w:rFonts w:eastAsia="Calibri"/>
        </w:rPr>
        <w:t>K</w:t>
      </w:r>
      <w:r w:rsidRPr="007211A8">
        <w:rPr>
          <w:rStyle w:val="Heading1Char"/>
          <w:rFonts w:eastAsia="Calibri"/>
        </w:rPr>
        <w:t>: Supporting information for Chapter</w:t>
      </w:r>
      <w:r>
        <w:rPr>
          <w:b/>
        </w:rPr>
        <w:t xml:space="preserve"> 5</w:t>
      </w:r>
    </w:p>
    <w:p w14:paraId="4D3241DE" w14:textId="71EDE409" w:rsidR="00E80733" w:rsidRPr="00141DDA" w:rsidRDefault="00A12A74" w:rsidP="007211A8">
      <w:pPr>
        <w:pStyle w:val="Heading2"/>
      </w:pPr>
      <w:r>
        <w:t>K</w:t>
      </w:r>
      <w:r w:rsidR="007211A8">
        <w:t>.</w:t>
      </w:r>
      <w:r w:rsidR="00E80733" w:rsidRPr="00141DDA">
        <w:t>1</w:t>
      </w:r>
      <w:r w:rsidR="00E80733" w:rsidRPr="00141DDA">
        <w:tab/>
        <w:t>Effective ionic mobility</w:t>
      </w:r>
    </w:p>
    <w:p w14:paraId="1C15AFA7" w14:textId="4145911A" w:rsidR="00E80733" w:rsidRPr="00141DDA" w:rsidRDefault="00E80733" w:rsidP="007211A8">
      <w:pPr>
        <w:pStyle w:val="Caption"/>
        <w:rPr>
          <w:i/>
        </w:rPr>
      </w:pPr>
      <w:bookmarkStart w:id="0" w:name="_Ref431299739"/>
      <w:r w:rsidRPr="00141DDA">
        <w:t xml:space="preserve">Table </w:t>
      </w:r>
      <w:r w:rsidR="00A12A74">
        <w:t>K</w:t>
      </w:r>
      <w:r w:rsidR="007211A8">
        <w:t>.</w:t>
      </w:r>
      <w:r w:rsidR="00F1770D">
        <w:fldChar w:fldCharType="begin"/>
      </w:r>
      <w:r w:rsidR="00F1770D">
        <w:instrText xml:space="preserve"> SEQ Table \* ARABIC </w:instrText>
      </w:r>
      <w:r w:rsidR="00F1770D">
        <w:fldChar w:fldCharType="separate"/>
      </w:r>
      <w:r w:rsidRPr="00141DDA">
        <w:rPr>
          <w:noProof/>
        </w:rPr>
        <w:t>1</w:t>
      </w:r>
      <w:r w:rsidR="00F1770D">
        <w:rPr>
          <w:noProof/>
        </w:rPr>
        <w:fldChar w:fldCharType="end"/>
      </w:r>
      <w:bookmarkEnd w:id="0"/>
      <w:r w:rsidRPr="00141DDA">
        <w:t xml:space="preserve"> ionic mobility and effective ionic mobility values used in effective resistivity calculations and electron balance model</w:t>
      </w:r>
    </w:p>
    <w:tbl>
      <w:tblPr>
        <w:tblStyle w:val="TableGrid"/>
        <w:tblW w:w="0" w:type="auto"/>
        <w:jc w:val="center"/>
        <w:tblLook w:val="04A0" w:firstRow="1" w:lastRow="0" w:firstColumn="1" w:lastColumn="0" w:noHBand="0" w:noVBand="1"/>
      </w:tblPr>
      <w:tblGrid>
        <w:gridCol w:w="1249"/>
        <w:gridCol w:w="1763"/>
        <w:gridCol w:w="1648"/>
        <w:gridCol w:w="1692"/>
      </w:tblGrid>
      <w:tr w:rsidR="00E80733" w:rsidRPr="00141DDA" w14:paraId="1F6A4F0D" w14:textId="77777777" w:rsidTr="00C2435C">
        <w:trPr>
          <w:jc w:val="center"/>
        </w:trPr>
        <w:tc>
          <w:tcPr>
            <w:tcW w:w="1249" w:type="dxa"/>
            <w:vMerge w:val="restart"/>
          </w:tcPr>
          <w:p w14:paraId="07005085" w14:textId="77777777" w:rsidR="00E80733" w:rsidRPr="00141DDA" w:rsidRDefault="00E80733" w:rsidP="007211A8">
            <w:pPr>
              <w:spacing w:after="0"/>
              <w:jc w:val="center"/>
              <w:rPr>
                <w:b/>
              </w:rPr>
            </w:pPr>
            <w:r w:rsidRPr="00141DDA">
              <w:rPr>
                <w:b/>
              </w:rPr>
              <w:t>Major ion</w:t>
            </w:r>
          </w:p>
        </w:tc>
        <w:tc>
          <w:tcPr>
            <w:tcW w:w="1763" w:type="dxa"/>
            <w:vMerge w:val="restart"/>
          </w:tcPr>
          <w:p w14:paraId="321DB04B" w14:textId="77777777" w:rsidR="00E80733" w:rsidRPr="00141DDA" w:rsidRDefault="00E80733" w:rsidP="007211A8">
            <w:pPr>
              <w:spacing w:after="0"/>
              <w:jc w:val="center"/>
              <w:rPr>
                <w:b/>
                <w:vertAlign w:val="subscript"/>
              </w:rPr>
            </w:pPr>
            <w:r w:rsidRPr="00141DDA">
              <w:rPr>
                <w:b/>
              </w:rPr>
              <w:t xml:space="preserve">Ionic mobility, </w:t>
            </w:r>
            <w:proofErr w:type="spellStart"/>
            <w:r w:rsidRPr="00141DDA">
              <w:rPr>
                <w:b/>
              </w:rPr>
              <w:t>u</w:t>
            </w:r>
            <w:r w:rsidRPr="00141DDA">
              <w:rPr>
                <w:b/>
                <w:vertAlign w:val="subscript"/>
              </w:rPr>
              <w:t>i</w:t>
            </w:r>
            <w:proofErr w:type="spellEnd"/>
          </w:p>
          <w:p w14:paraId="38010D01" w14:textId="77777777" w:rsidR="00E80733" w:rsidRPr="00141DDA" w:rsidRDefault="00E80733" w:rsidP="007211A8">
            <w:pPr>
              <w:spacing w:after="0"/>
              <w:jc w:val="center"/>
              <w:rPr>
                <w:b/>
              </w:rPr>
            </w:pPr>
            <w:r w:rsidRPr="00141DDA">
              <w:rPr>
                <w:b/>
              </w:rPr>
              <w:t>m</w:t>
            </w:r>
            <w:r w:rsidRPr="00141DDA">
              <w:rPr>
                <w:b/>
                <w:vertAlign w:val="superscript"/>
              </w:rPr>
              <w:t>2</w:t>
            </w:r>
            <w:r w:rsidRPr="00141DDA">
              <w:rPr>
                <w:b/>
              </w:rPr>
              <w:t xml:space="preserve"> s</w:t>
            </w:r>
            <w:r w:rsidRPr="00141DDA">
              <w:rPr>
                <w:b/>
                <w:vertAlign w:val="superscript"/>
              </w:rPr>
              <w:t>-1</w:t>
            </w:r>
            <w:r w:rsidRPr="00141DDA">
              <w:rPr>
                <w:b/>
              </w:rPr>
              <w:t xml:space="preserve"> V</w:t>
            </w:r>
            <w:r w:rsidRPr="00141DDA">
              <w:rPr>
                <w:b/>
                <w:vertAlign w:val="superscript"/>
              </w:rPr>
              <w:t>-1</w:t>
            </w:r>
          </w:p>
        </w:tc>
        <w:tc>
          <w:tcPr>
            <w:tcW w:w="3340" w:type="dxa"/>
            <w:gridSpan w:val="2"/>
          </w:tcPr>
          <w:p w14:paraId="1B5CBE73" w14:textId="77777777" w:rsidR="00E80733" w:rsidRPr="00141DDA" w:rsidRDefault="00E80733" w:rsidP="007211A8">
            <w:pPr>
              <w:spacing w:after="0"/>
              <w:jc w:val="center"/>
              <w:rPr>
                <w:b/>
              </w:rPr>
            </w:pPr>
            <w:r w:rsidRPr="00141DDA">
              <w:rPr>
                <w:b/>
              </w:rPr>
              <w:t xml:space="preserve">Effective ionic mobility, </w:t>
            </w:r>
            <w:proofErr w:type="spellStart"/>
            <w:r w:rsidRPr="00141DDA">
              <w:rPr>
                <w:b/>
              </w:rPr>
              <w:t>u</w:t>
            </w:r>
            <w:r w:rsidRPr="00141DDA">
              <w:rPr>
                <w:b/>
                <w:vertAlign w:val="subscript"/>
              </w:rPr>
              <w:t>i</w:t>
            </w:r>
            <w:proofErr w:type="spellEnd"/>
            <w:r w:rsidRPr="00141DDA">
              <w:rPr>
                <w:b/>
              </w:rPr>
              <w:t>*</w:t>
            </w:r>
          </w:p>
          <w:p w14:paraId="50030882" w14:textId="77777777" w:rsidR="00E80733" w:rsidRPr="00141DDA" w:rsidRDefault="00E80733" w:rsidP="007211A8">
            <w:pPr>
              <w:spacing w:after="0"/>
              <w:jc w:val="center"/>
              <w:rPr>
                <w:b/>
              </w:rPr>
            </w:pPr>
            <w:r w:rsidRPr="00141DDA">
              <w:rPr>
                <w:b/>
              </w:rPr>
              <w:t>m</w:t>
            </w:r>
            <w:r w:rsidRPr="00141DDA">
              <w:rPr>
                <w:b/>
                <w:vertAlign w:val="superscript"/>
              </w:rPr>
              <w:t>2</w:t>
            </w:r>
            <w:r w:rsidRPr="00141DDA">
              <w:rPr>
                <w:b/>
              </w:rPr>
              <w:t xml:space="preserve"> s</w:t>
            </w:r>
            <w:r w:rsidRPr="00141DDA">
              <w:rPr>
                <w:b/>
                <w:vertAlign w:val="superscript"/>
              </w:rPr>
              <w:t>-1</w:t>
            </w:r>
            <w:r w:rsidRPr="00141DDA">
              <w:rPr>
                <w:b/>
              </w:rPr>
              <w:t xml:space="preserve"> V</w:t>
            </w:r>
            <w:r w:rsidRPr="00141DDA">
              <w:rPr>
                <w:b/>
                <w:vertAlign w:val="superscript"/>
              </w:rPr>
              <w:t>-1</w:t>
            </w:r>
          </w:p>
        </w:tc>
      </w:tr>
      <w:tr w:rsidR="00E80733" w:rsidRPr="00141DDA" w14:paraId="29FBB34A" w14:textId="77777777" w:rsidTr="00C2435C">
        <w:trPr>
          <w:jc w:val="center"/>
        </w:trPr>
        <w:tc>
          <w:tcPr>
            <w:tcW w:w="1249" w:type="dxa"/>
            <w:vMerge/>
          </w:tcPr>
          <w:p w14:paraId="4C6767CF" w14:textId="77777777" w:rsidR="00E80733" w:rsidRPr="00141DDA" w:rsidRDefault="00E80733" w:rsidP="007211A8">
            <w:pPr>
              <w:spacing w:after="0"/>
              <w:jc w:val="center"/>
              <w:rPr>
                <w:b/>
              </w:rPr>
            </w:pPr>
          </w:p>
        </w:tc>
        <w:tc>
          <w:tcPr>
            <w:tcW w:w="1763" w:type="dxa"/>
            <w:vMerge/>
          </w:tcPr>
          <w:p w14:paraId="360651FB" w14:textId="77777777" w:rsidR="00E80733" w:rsidRPr="00141DDA" w:rsidRDefault="00E80733" w:rsidP="007211A8">
            <w:pPr>
              <w:spacing w:after="0"/>
              <w:jc w:val="center"/>
              <w:rPr>
                <w:b/>
              </w:rPr>
            </w:pPr>
          </w:p>
        </w:tc>
        <w:tc>
          <w:tcPr>
            <w:tcW w:w="1648" w:type="dxa"/>
          </w:tcPr>
          <w:p w14:paraId="2B83E599" w14:textId="77777777" w:rsidR="00E80733" w:rsidRPr="00141DDA" w:rsidRDefault="00E80733" w:rsidP="007211A8">
            <w:pPr>
              <w:spacing w:after="0"/>
              <w:jc w:val="center"/>
              <w:rPr>
                <w:b/>
              </w:rPr>
            </w:pPr>
            <w:r w:rsidRPr="00141DDA">
              <w:rPr>
                <w:b/>
              </w:rPr>
              <w:t>High-K</w:t>
            </w:r>
          </w:p>
        </w:tc>
        <w:tc>
          <w:tcPr>
            <w:tcW w:w="1692" w:type="dxa"/>
          </w:tcPr>
          <w:p w14:paraId="7E0BE922" w14:textId="77777777" w:rsidR="00E80733" w:rsidRPr="00141DDA" w:rsidRDefault="00E80733" w:rsidP="007211A8">
            <w:pPr>
              <w:spacing w:after="0"/>
              <w:jc w:val="center"/>
              <w:rPr>
                <w:b/>
              </w:rPr>
            </w:pPr>
            <w:r w:rsidRPr="00141DDA">
              <w:rPr>
                <w:b/>
              </w:rPr>
              <w:t>Low-K</w:t>
            </w:r>
          </w:p>
        </w:tc>
      </w:tr>
      <w:tr w:rsidR="00E80733" w:rsidRPr="00141DDA" w14:paraId="4DAA9A05" w14:textId="77777777" w:rsidTr="00C2435C">
        <w:trPr>
          <w:jc w:val="center"/>
        </w:trPr>
        <w:tc>
          <w:tcPr>
            <w:tcW w:w="1249" w:type="dxa"/>
          </w:tcPr>
          <w:p w14:paraId="3819F420" w14:textId="77777777" w:rsidR="00E80733" w:rsidRPr="00141DDA" w:rsidRDefault="00E80733" w:rsidP="007211A8">
            <w:pPr>
              <w:spacing w:after="0"/>
            </w:pPr>
            <w:r w:rsidRPr="00141DDA">
              <w:t>Nitrate</w:t>
            </w:r>
          </w:p>
        </w:tc>
        <w:tc>
          <w:tcPr>
            <w:tcW w:w="1763" w:type="dxa"/>
            <w:vAlign w:val="bottom"/>
          </w:tcPr>
          <w:p w14:paraId="56B74C16" w14:textId="77777777" w:rsidR="00E80733" w:rsidRPr="00141DDA" w:rsidRDefault="00E80733" w:rsidP="007211A8">
            <w:pPr>
              <w:spacing w:after="0"/>
              <w:jc w:val="center"/>
            </w:pPr>
            <w:r w:rsidRPr="00141DDA">
              <w:t>7.4x10</w:t>
            </w:r>
            <w:r w:rsidRPr="00141DDA">
              <w:rPr>
                <w:vertAlign w:val="superscript"/>
              </w:rPr>
              <w:t>-8</w:t>
            </w:r>
          </w:p>
        </w:tc>
        <w:tc>
          <w:tcPr>
            <w:tcW w:w="1648" w:type="dxa"/>
            <w:vAlign w:val="bottom"/>
          </w:tcPr>
          <w:p w14:paraId="50EEC760" w14:textId="77777777" w:rsidR="00E80733" w:rsidRPr="00141DDA" w:rsidRDefault="00E80733" w:rsidP="007211A8">
            <w:pPr>
              <w:spacing w:after="0"/>
              <w:jc w:val="center"/>
            </w:pPr>
            <w:r w:rsidRPr="00141DDA">
              <w:t>1.3 x10</w:t>
            </w:r>
            <w:r w:rsidRPr="00141DDA">
              <w:rPr>
                <w:vertAlign w:val="superscript"/>
              </w:rPr>
              <w:t>-8</w:t>
            </w:r>
          </w:p>
        </w:tc>
        <w:tc>
          <w:tcPr>
            <w:tcW w:w="1692" w:type="dxa"/>
            <w:vAlign w:val="bottom"/>
          </w:tcPr>
          <w:p w14:paraId="7363907A" w14:textId="77777777" w:rsidR="00E80733" w:rsidRPr="00141DDA" w:rsidRDefault="00E80733" w:rsidP="007211A8">
            <w:pPr>
              <w:spacing w:after="0"/>
              <w:jc w:val="center"/>
            </w:pPr>
            <w:r w:rsidRPr="00141DDA">
              <w:t>7.5 x10</w:t>
            </w:r>
            <w:r w:rsidRPr="00141DDA">
              <w:rPr>
                <w:vertAlign w:val="superscript"/>
              </w:rPr>
              <w:t>-9</w:t>
            </w:r>
          </w:p>
        </w:tc>
      </w:tr>
      <w:tr w:rsidR="00E80733" w:rsidRPr="00141DDA" w14:paraId="6BFFA28E" w14:textId="77777777" w:rsidTr="00C2435C">
        <w:trPr>
          <w:jc w:val="center"/>
        </w:trPr>
        <w:tc>
          <w:tcPr>
            <w:tcW w:w="1249" w:type="dxa"/>
          </w:tcPr>
          <w:p w14:paraId="24E39BD8" w14:textId="77777777" w:rsidR="00E80733" w:rsidRPr="00141DDA" w:rsidRDefault="00E80733" w:rsidP="007211A8">
            <w:pPr>
              <w:spacing w:after="0"/>
            </w:pPr>
            <w:r w:rsidRPr="00141DDA">
              <w:t>Chloride</w:t>
            </w:r>
          </w:p>
        </w:tc>
        <w:tc>
          <w:tcPr>
            <w:tcW w:w="1763" w:type="dxa"/>
            <w:vAlign w:val="bottom"/>
          </w:tcPr>
          <w:p w14:paraId="4ADE61C5" w14:textId="77777777" w:rsidR="00E80733" w:rsidRPr="00141DDA" w:rsidRDefault="00E80733" w:rsidP="007211A8">
            <w:pPr>
              <w:spacing w:after="0"/>
              <w:jc w:val="center"/>
            </w:pPr>
            <w:r w:rsidRPr="00141DDA">
              <w:t>7.9 x10</w:t>
            </w:r>
            <w:r w:rsidRPr="00141DDA">
              <w:rPr>
                <w:vertAlign w:val="superscript"/>
              </w:rPr>
              <w:t>-8</w:t>
            </w:r>
          </w:p>
        </w:tc>
        <w:tc>
          <w:tcPr>
            <w:tcW w:w="1648" w:type="dxa"/>
            <w:vAlign w:val="bottom"/>
          </w:tcPr>
          <w:p w14:paraId="5059942A" w14:textId="77777777" w:rsidR="00E80733" w:rsidRPr="00141DDA" w:rsidRDefault="00E80733" w:rsidP="007211A8">
            <w:pPr>
              <w:spacing w:after="0"/>
              <w:jc w:val="center"/>
            </w:pPr>
            <w:r w:rsidRPr="00141DDA">
              <w:t>1.3 x10</w:t>
            </w:r>
            <w:r w:rsidRPr="00141DDA">
              <w:rPr>
                <w:vertAlign w:val="superscript"/>
              </w:rPr>
              <w:t>-8</w:t>
            </w:r>
          </w:p>
        </w:tc>
        <w:tc>
          <w:tcPr>
            <w:tcW w:w="1692" w:type="dxa"/>
            <w:vAlign w:val="bottom"/>
          </w:tcPr>
          <w:p w14:paraId="1795E1AF" w14:textId="77777777" w:rsidR="00E80733" w:rsidRPr="00141DDA" w:rsidRDefault="00E80733" w:rsidP="007211A8">
            <w:pPr>
              <w:spacing w:after="0"/>
              <w:jc w:val="center"/>
            </w:pPr>
            <w:r w:rsidRPr="00141DDA">
              <w:t>7.3 x10</w:t>
            </w:r>
            <w:r w:rsidRPr="00141DDA">
              <w:rPr>
                <w:vertAlign w:val="superscript"/>
              </w:rPr>
              <w:t>-9</w:t>
            </w:r>
          </w:p>
        </w:tc>
      </w:tr>
      <w:tr w:rsidR="00E80733" w:rsidRPr="00141DDA" w14:paraId="3A702C8B" w14:textId="77777777" w:rsidTr="00C2435C">
        <w:trPr>
          <w:jc w:val="center"/>
        </w:trPr>
        <w:tc>
          <w:tcPr>
            <w:tcW w:w="1249" w:type="dxa"/>
          </w:tcPr>
          <w:p w14:paraId="490C1354" w14:textId="77777777" w:rsidR="00E80733" w:rsidRPr="00141DDA" w:rsidRDefault="00E80733" w:rsidP="007211A8">
            <w:pPr>
              <w:spacing w:after="0"/>
            </w:pPr>
            <w:r w:rsidRPr="00141DDA">
              <w:t>Sulphate</w:t>
            </w:r>
          </w:p>
        </w:tc>
        <w:tc>
          <w:tcPr>
            <w:tcW w:w="1763" w:type="dxa"/>
            <w:vAlign w:val="bottom"/>
          </w:tcPr>
          <w:p w14:paraId="6F4E4D29" w14:textId="77777777" w:rsidR="00E80733" w:rsidRPr="00141DDA" w:rsidRDefault="00E80733" w:rsidP="007211A8">
            <w:pPr>
              <w:spacing w:after="0"/>
              <w:jc w:val="center"/>
            </w:pPr>
            <w:r w:rsidRPr="00141DDA">
              <w:t>8.3 x10</w:t>
            </w:r>
            <w:r w:rsidRPr="00141DDA">
              <w:rPr>
                <w:vertAlign w:val="superscript"/>
              </w:rPr>
              <w:t>-8</w:t>
            </w:r>
          </w:p>
        </w:tc>
        <w:tc>
          <w:tcPr>
            <w:tcW w:w="1648" w:type="dxa"/>
            <w:vAlign w:val="bottom"/>
          </w:tcPr>
          <w:p w14:paraId="29F32152" w14:textId="77777777" w:rsidR="00E80733" w:rsidRPr="00141DDA" w:rsidRDefault="00E80733" w:rsidP="007211A8">
            <w:pPr>
              <w:spacing w:after="0"/>
              <w:jc w:val="center"/>
            </w:pPr>
            <w:r w:rsidRPr="00141DDA">
              <w:t>1.4 x10</w:t>
            </w:r>
            <w:r w:rsidRPr="00141DDA">
              <w:rPr>
                <w:vertAlign w:val="superscript"/>
              </w:rPr>
              <w:t>-8</w:t>
            </w:r>
          </w:p>
        </w:tc>
        <w:tc>
          <w:tcPr>
            <w:tcW w:w="1692" w:type="dxa"/>
            <w:vAlign w:val="bottom"/>
          </w:tcPr>
          <w:p w14:paraId="6F521157" w14:textId="77777777" w:rsidR="00E80733" w:rsidRPr="00141DDA" w:rsidRDefault="00E80733" w:rsidP="007211A8">
            <w:pPr>
              <w:spacing w:after="0"/>
              <w:jc w:val="center"/>
            </w:pPr>
            <w:r w:rsidRPr="00141DDA">
              <w:t>7.6 x10</w:t>
            </w:r>
            <w:r w:rsidRPr="00141DDA">
              <w:rPr>
                <w:vertAlign w:val="superscript"/>
              </w:rPr>
              <w:t>-9</w:t>
            </w:r>
          </w:p>
        </w:tc>
      </w:tr>
      <w:tr w:rsidR="00E80733" w:rsidRPr="00141DDA" w14:paraId="5A484AD9" w14:textId="77777777" w:rsidTr="00C2435C">
        <w:trPr>
          <w:jc w:val="center"/>
        </w:trPr>
        <w:tc>
          <w:tcPr>
            <w:tcW w:w="1249" w:type="dxa"/>
          </w:tcPr>
          <w:p w14:paraId="7C69A6BC" w14:textId="77777777" w:rsidR="00E80733" w:rsidRPr="00141DDA" w:rsidRDefault="00E80733" w:rsidP="007211A8">
            <w:pPr>
              <w:spacing w:after="0"/>
            </w:pPr>
            <w:r w:rsidRPr="00141DDA">
              <w:t>Sodium</w:t>
            </w:r>
          </w:p>
        </w:tc>
        <w:tc>
          <w:tcPr>
            <w:tcW w:w="1763" w:type="dxa"/>
            <w:vAlign w:val="bottom"/>
          </w:tcPr>
          <w:p w14:paraId="7C2E7D1E" w14:textId="77777777" w:rsidR="00E80733" w:rsidRPr="00141DDA" w:rsidRDefault="00E80733" w:rsidP="007211A8">
            <w:pPr>
              <w:spacing w:after="0"/>
              <w:jc w:val="center"/>
            </w:pPr>
            <w:r w:rsidRPr="00141DDA">
              <w:t>5.2 x10</w:t>
            </w:r>
            <w:r w:rsidRPr="00141DDA">
              <w:rPr>
                <w:vertAlign w:val="superscript"/>
              </w:rPr>
              <w:t>-8</w:t>
            </w:r>
          </w:p>
        </w:tc>
        <w:tc>
          <w:tcPr>
            <w:tcW w:w="1648" w:type="dxa"/>
            <w:vAlign w:val="bottom"/>
          </w:tcPr>
          <w:p w14:paraId="1E82EDCC" w14:textId="77777777" w:rsidR="00E80733" w:rsidRPr="00141DDA" w:rsidRDefault="00E80733" w:rsidP="007211A8">
            <w:pPr>
              <w:spacing w:after="0"/>
              <w:jc w:val="center"/>
            </w:pPr>
            <w:r w:rsidRPr="00141DDA">
              <w:t>8.6 x10</w:t>
            </w:r>
            <w:r w:rsidRPr="00141DDA">
              <w:rPr>
                <w:vertAlign w:val="superscript"/>
              </w:rPr>
              <w:t>-9</w:t>
            </w:r>
          </w:p>
        </w:tc>
        <w:tc>
          <w:tcPr>
            <w:tcW w:w="1692" w:type="dxa"/>
            <w:vAlign w:val="bottom"/>
          </w:tcPr>
          <w:p w14:paraId="1FE9755E" w14:textId="77777777" w:rsidR="00E80733" w:rsidRPr="00141DDA" w:rsidRDefault="00E80733" w:rsidP="007211A8">
            <w:pPr>
              <w:spacing w:after="0"/>
              <w:jc w:val="center"/>
            </w:pPr>
            <w:r w:rsidRPr="00141DDA">
              <w:t>4.8 x10</w:t>
            </w:r>
            <w:r w:rsidRPr="00141DDA">
              <w:rPr>
                <w:vertAlign w:val="superscript"/>
              </w:rPr>
              <w:t>-9</w:t>
            </w:r>
          </w:p>
        </w:tc>
      </w:tr>
      <w:tr w:rsidR="00E80733" w:rsidRPr="00141DDA" w14:paraId="3B0953D9" w14:textId="77777777" w:rsidTr="00C2435C">
        <w:trPr>
          <w:jc w:val="center"/>
        </w:trPr>
        <w:tc>
          <w:tcPr>
            <w:tcW w:w="1249" w:type="dxa"/>
          </w:tcPr>
          <w:p w14:paraId="226C4D69" w14:textId="77777777" w:rsidR="00E80733" w:rsidRPr="00141DDA" w:rsidRDefault="00E80733" w:rsidP="007211A8">
            <w:pPr>
              <w:spacing w:after="0"/>
            </w:pPr>
            <w:r w:rsidRPr="00141DDA">
              <w:t>Potassium</w:t>
            </w:r>
          </w:p>
        </w:tc>
        <w:tc>
          <w:tcPr>
            <w:tcW w:w="1763" w:type="dxa"/>
            <w:vAlign w:val="bottom"/>
          </w:tcPr>
          <w:p w14:paraId="2FE2822C" w14:textId="77777777" w:rsidR="00E80733" w:rsidRPr="00141DDA" w:rsidRDefault="00E80733" w:rsidP="007211A8">
            <w:pPr>
              <w:spacing w:after="0"/>
              <w:jc w:val="center"/>
            </w:pPr>
            <w:r w:rsidRPr="00141DDA">
              <w:t>7.6 x10</w:t>
            </w:r>
            <w:r w:rsidRPr="00141DDA">
              <w:rPr>
                <w:vertAlign w:val="superscript"/>
              </w:rPr>
              <w:t>-8</w:t>
            </w:r>
          </w:p>
        </w:tc>
        <w:tc>
          <w:tcPr>
            <w:tcW w:w="1648" w:type="dxa"/>
            <w:vAlign w:val="bottom"/>
          </w:tcPr>
          <w:p w14:paraId="1FA8A156" w14:textId="77777777" w:rsidR="00E80733" w:rsidRPr="00141DDA" w:rsidRDefault="00E80733" w:rsidP="007211A8">
            <w:pPr>
              <w:spacing w:after="0"/>
              <w:jc w:val="center"/>
            </w:pPr>
            <w:r w:rsidRPr="00141DDA">
              <w:t>1.3 x10</w:t>
            </w:r>
            <w:r w:rsidRPr="00141DDA">
              <w:rPr>
                <w:vertAlign w:val="superscript"/>
              </w:rPr>
              <w:t>-8</w:t>
            </w:r>
          </w:p>
        </w:tc>
        <w:tc>
          <w:tcPr>
            <w:tcW w:w="1692" w:type="dxa"/>
            <w:vAlign w:val="bottom"/>
          </w:tcPr>
          <w:p w14:paraId="2342216F" w14:textId="77777777" w:rsidR="00E80733" w:rsidRPr="00141DDA" w:rsidRDefault="00E80733" w:rsidP="007211A8">
            <w:pPr>
              <w:spacing w:after="0"/>
              <w:jc w:val="center"/>
            </w:pPr>
            <w:r w:rsidRPr="00141DDA">
              <w:t>7.0 x10</w:t>
            </w:r>
            <w:r w:rsidRPr="00141DDA">
              <w:rPr>
                <w:vertAlign w:val="superscript"/>
              </w:rPr>
              <w:t>-9</w:t>
            </w:r>
          </w:p>
        </w:tc>
      </w:tr>
    </w:tbl>
    <w:p w14:paraId="6FE29255" w14:textId="77777777" w:rsidR="00E80733" w:rsidRPr="00141DDA" w:rsidRDefault="00E80733" w:rsidP="00E80733"/>
    <w:p w14:paraId="6214B34C" w14:textId="362D69F6" w:rsidR="00E80733" w:rsidRDefault="00A12A74" w:rsidP="007211A8">
      <w:pPr>
        <w:pStyle w:val="Heading2"/>
      </w:pPr>
      <w:r>
        <w:t>K</w:t>
      </w:r>
      <w:r w:rsidR="007211A8">
        <w:t>.</w:t>
      </w:r>
      <w:r w:rsidR="00E80733">
        <w:t>2</w:t>
      </w:r>
      <w:r w:rsidR="00E80733">
        <w:tab/>
        <w:t>Ion balance</w:t>
      </w:r>
    </w:p>
    <w:p w14:paraId="4F2F6484" w14:textId="77777777" w:rsidR="00E80733" w:rsidRDefault="00E80733" w:rsidP="00E80733">
      <w:r>
        <w:t>These values were calculated by multiplying the molar mass for both anions and cations and dividing the difference between them by the total sum. Positive values indicate a greater abundance of cations whereas negative values indicate an abundance of anions. Values are averages of ion balances for individual experiments across all eight time points. Samples include ion mass within the electrode chambers.</w:t>
      </w:r>
    </w:p>
    <w:p w14:paraId="68300A18" w14:textId="77777777" w:rsidR="00E80733" w:rsidRDefault="00E80733" w:rsidP="00E80733">
      <w:pPr>
        <w:jc w:val="center"/>
      </w:pPr>
      <w:r>
        <w:rPr>
          <w:noProof/>
          <w:lang w:eastAsia="en-GB"/>
        </w:rPr>
        <w:drawing>
          <wp:inline distT="0" distB="0" distL="0" distR="0" wp14:anchorId="57BC06DC" wp14:editId="63600321">
            <wp:extent cx="4320000" cy="3240000"/>
            <wp:effectExtent l="0" t="0" r="444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003B60" w14:textId="0C5D1E65" w:rsidR="00E80733" w:rsidRPr="00305E2B" w:rsidRDefault="00E80733" w:rsidP="00E80733">
      <w:pPr>
        <w:pStyle w:val="Caption"/>
        <w:rPr>
          <w:i/>
          <w:color w:val="000000" w:themeColor="text1"/>
          <w:szCs w:val="22"/>
        </w:rPr>
      </w:pPr>
      <w:r w:rsidRPr="00305E2B">
        <w:rPr>
          <w:color w:val="000000" w:themeColor="text1"/>
          <w:szCs w:val="22"/>
        </w:rPr>
        <w:t xml:space="preserve">Figure </w:t>
      </w:r>
      <w:r w:rsidR="00A12A74">
        <w:rPr>
          <w:color w:val="000000" w:themeColor="text1"/>
          <w:szCs w:val="22"/>
        </w:rPr>
        <w:t>K</w:t>
      </w:r>
      <w:r w:rsidR="007211A8">
        <w:rPr>
          <w:color w:val="000000" w:themeColor="text1"/>
          <w:szCs w:val="22"/>
        </w:rPr>
        <w:t>.</w:t>
      </w:r>
      <w:r w:rsidRPr="00305E2B">
        <w:rPr>
          <w:i/>
          <w:color w:val="000000" w:themeColor="text1"/>
          <w:szCs w:val="22"/>
        </w:rPr>
        <w:fldChar w:fldCharType="begin"/>
      </w:r>
      <w:r w:rsidRPr="00305E2B">
        <w:rPr>
          <w:color w:val="000000" w:themeColor="text1"/>
          <w:szCs w:val="22"/>
        </w:rPr>
        <w:instrText xml:space="preserve"> SEQ Figure \* ARABIC </w:instrText>
      </w:r>
      <w:r w:rsidRPr="00305E2B">
        <w:rPr>
          <w:i/>
          <w:color w:val="000000" w:themeColor="text1"/>
          <w:szCs w:val="22"/>
        </w:rPr>
        <w:fldChar w:fldCharType="separate"/>
      </w:r>
      <w:r w:rsidRPr="00305E2B">
        <w:rPr>
          <w:noProof/>
          <w:color w:val="000000" w:themeColor="text1"/>
          <w:szCs w:val="22"/>
        </w:rPr>
        <w:t>1</w:t>
      </w:r>
      <w:r w:rsidRPr="00305E2B">
        <w:rPr>
          <w:i/>
          <w:noProof/>
          <w:color w:val="000000" w:themeColor="text1"/>
          <w:szCs w:val="22"/>
        </w:rPr>
        <w:fldChar w:fldCharType="end"/>
      </w:r>
      <w:r w:rsidRPr="00305E2B">
        <w:rPr>
          <w:color w:val="000000" w:themeColor="text1"/>
          <w:szCs w:val="22"/>
        </w:rPr>
        <w:t xml:space="preserve"> Ion balance for homogenous and heterogeneous experiment</w:t>
      </w:r>
      <w:r w:rsidR="007211A8">
        <w:rPr>
          <w:color w:val="000000" w:themeColor="text1"/>
          <w:szCs w:val="22"/>
        </w:rPr>
        <w:t>s.</w:t>
      </w:r>
    </w:p>
    <w:p w14:paraId="21F280A2" w14:textId="77777777" w:rsidR="00E80733" w:rsidRDefault="00E80733" w:rsidP="00E80733"/>
    <w:p w14:paraId="6F3D8783" w14:textId="431EDE93" w:rsidR="00E80733" w:rsidRPr="00141DDA" w:rsidRDefault="00A12A74" w:rsidP="007211A8">
      <w:pPr>
        <w:pStyle w:val="Heading2"/>
      </w:pPr>
      <w:r>
        <w:t>K</w:t>
      </w:r>
      <w:r w:rsidR="007211A8">
        <w:t>.</w:t>
      </w:r>
      <w:r w:rsidR="00E80733" w:rsidRPr="00141DDA">
        <w:t>3</w:t>
      </w:r>
      <w:r w:rsidR="00E80733" w:rsidRPr="00141DDA">
        <w:tab/>
        <w:t>Mass flux per sampling event</w:t>
      </w:r>
    </w:p>
    <w:p w14:paraId="2684A36E" w14:textId="6DCBDD0E" w:rsidR="00E80733" w:rsidRPr="00141DDA" w:rsidRDefault="00E80733" w:rsidP="00E80733">
      <w:pPr>
        <w:pStyle w:val="Caption"/>
        <w:rPr>
          <w:i/>
          <w:szCs w:val="22"/>
        </w:rPr>
      </w:pPr>
      <w:r w:rsidRPr="00141DDA">
        <w:rPr>
          <w:szCs w:val="22"/>
        </w:rPr>
        <w:t xml:space="preserve">Table </w:t>
      </w:r>
      <w:r w:rsidR="00A12A74">
        <w:rPr>
          <w:szCs w:val="22"/>
        </w:rPr>
        <w:t>K</w:t>
      </w:r>
      <w:r w:rsidR="007211A8">
        <w:rPr>
          <w:szCs w:val="22"/>
        </w:rPr>
        <w:t>.</w:t>
      </w:r>
      <w:r w:rsidRPr="00141DDA">
        <w:rPr>
          <w:i/>
          <w:szCs w:val="22"/>
        </w:rPr>
        <w:fldChar w:fldCharType="begin"/>
      </w:r>
      <w:r w:rsidRPr="00141DDA">
        <w:rPr>
          <w:szCs w:val="22"/>
        </w:rPr>
        <w:instrText xml:space="preserve"> SEQ Table \* ARABIC </w:instrText>
      </w:r>
      <w:r w:rsidRPr="00141DDA">
        <w:rPr>
          <w:i/>
          <w:szCs w:val="22"/>
        </w:rPr>
        <w:fldChar w:fldCharType="separate"/>
      </w:r>
      <w:r w:rsidRPr="00141DDA">
        <w:rPr>
          <w:noProof/>
          <w:szCs w:val="22"/>
        </w:rPr>
        <w:t>2</w:t>
      </w:r>
      <w:r w:rsidRPr="00141DDA">
        <w:rPr>
          <w:i/>
          <w:szCs w:val="22"/>
        </w:rPr>
        <w:fldChar w:fldCharType="end"/>
      </w:r>
      <w:r w:rsidRPr="00141DDA">
        <w:rPr>
          <w:szCs w:val="22"/>
        </w:rPr>
        <w:t>. Mass flux associated with sampling pore fluid from control experiments where no EK is applied (C-HOM_3 and C-HET_1) compared to mass flux by EK and pore fluid sampling.</w:t>
      </w:r>
    </w:p>
    <w:tbl>
      <w:tblPr>
        <w:tblStyle w:val="TableGrid"/>
        <w:tblW w:w="0" w:type="auto"/>
        <w:jc w:val="center"/>
        <w:tblLook w:val="04A0" w:firstRow="1" w:lastRow="0" w:firstColumn="1" w:lastColumn="0" w:noHBand="0" w:noVBand="1"/>
      </w:tblPr>
      <w:tblGrid>
        <w:gridCol w:w="1306"/>
        <w:gridCol w:w="1510"/>
        <w:gridCol w:w="1510"/>
        <w:gridCol w:w="2512"/>
      </w:tblGrid>
      <w:tr w:rsidR="00E80733" w:rsidRPr="00141DDA" w14:paraId="3C4E8A93" w14:textId="77777777" w:rsidTr="00C2435C">
        <w:trPr>
          <w:jc w:val="center"/>
        </w:trPr>
        <w:tc>
          <w:tcPr>
            <w:tcW w:w="1269" w:type="dxa"/>
            <w:vMerge w:val="restart"/>
          </w:tcPr>
          <w:p w14:paraId="497E69BC" w14:textId="77777777" w:rsidR="00E80733" w:rsidRPr="00141DDA" w:rsidRDefault="00E80733" w:rsidP="007211A8">
            <w:pPr>
              <w:spacing w:after="0"/>
              <w:rPr>
                <w:b/>
              </w:rPr>
            </w:pPr>
            <w:r w:rsidRPr="00141DDA">
              <w:rPr>
                <w:b/>
              </w:rPr>
              <w:lastRenderedPageBreak/>
              <w:t>Experiment</w:t>
            </w:r>
          </w:p>
        </w:tc>
        <w:tc>
          <w:tcPr>
            <w:tcW w:w="3020" w:type="dxa"/>
            <w:gridSpan w:val="2"/>
          </w:tcPr>
          <w:p w14:paraId="11AB22AC" w14:textId="77777777" w:rsidR="00E80733" w:rsidRPr="00141DDA" w:rsidRDefault="00E80733" w:rsidP="007211A8">
            <w:pPr>
              <w:spacing w:after="0"/>
              <w:jc w:val="center"/>
              <w:rPr>
                <w:b/>
              </w:rPr>
            </w:pPr>
            <w:r w:rsidRPr="00141DDA">
              <w:rPr>
                <w:b/>
              </w:rPr>
              <w:t>Heterogeneous sediment</w:t>
            </w:r>
          </w:p>
          <w:p w14:paraId="6D5DDE00" w14:textId="77777777" w:rsidR="00E80733" w:rsidRPr="00141DDA" w:rsidRDefault="00E80733" w:rsidP="007211A8">
            <w:pPr>
              <w:spacing w:after="0"/>
              <w:jc w:val="center"/>
              <w:rPr>
                <w:b/>
              </w:rPr>
            </w:pPr>
            <w:r w:rsidRPr="00141DDA">
              <w:rPr>
                <w:b/>
              </w:rPr>
              <w:t>(mg per sample round)</w:t>
            </w:r>
          </w:p>
        </w:tc>
        <w:tc>
          <w:tcPr>
            <w:tcW w:w="2512" w:type="dxa"/>
          </w:tcPr>
          <w:p w14:paraId="451A84B6" w14:textId="77777777" w:rsidR="00E80733" w:rsidRPr="00141DDA" w:rsidRDefault="00E80733" w:rsidP="007211A8">
            <w:pPr>
              <w:spacing w:after="0"/>
              <w:jc w:val="center"/>
              <w:rPr>
                <w:b/>
              </w:rPr>
            </w:pPr>
            <w:r w:rsidRPr="00141DDA">
              <w:rPr>
                <w:b/>
              </w:rPr>
              <w:t>Homogeneous sediment</w:t>
            </w:r>
          </w:p>
          <w:p w14:paraId="25620460" w14:textId="77777777" w:rsidR="00E80733" w:rsidRPr="00141DDA" w:rsidRDefault="00E80733" w:rsidP="007211A8">
            <w:pPr>
              <w:spacing w:after="0"/>
              <w:jc w:val="center"/>
              <w:rPr>
                <w:b/>
              </w:rPr>
            </w:pPr>
            <w:r w:rsidRPr="00141DDA">
              <w:rPr>
                <w:b/>
              </w:rPr>
              <w:t>(mg per sample round)</w:t>
            </w:r>
          </w:p>
        </w:tc>
      </w:tr>
      <w:tr w:rsidR="00E80733" w:rsidRPr="00141DDA" w14:paraId="1C0DCAEB" w14:textId="77777777" w:rsidTr="00C2435C">
        <w:trPr>
          <w:jc w:val="center"/>
        </w:trPr>
        <w:tc>
          <w:tcPr>
            <w:tcW w:w="1269" w:type="dxa"/>
            <w:vMerge/>
          </w:tcPr>
          <w:p w14:paraId="2C270FFB" w14:textId="77777777" w:rsidR="00E80733" w:rsidRPr="00141DDA" w:rsidRDefault="00E80733" w:rsidP="007211A8">
            <w:pPr>
              <w:spacing w:after="0"/>
            </w:pPr>
          </w:p>
        </w:tc>
        <w:tc>
          <w:tcPr>
            <w:tcW w:w="1510" w:type="dxa"/>
          </w:tcPr>
          <w:p w14:paraId="719CDD35" w14:textId="77777777" w:rsidR="00E80733" w:rsidRPr="00141DDA" w:rsidRDefault="00E80733" w:rsidP="007211A8">
            <w:pPr>
              <w:spacing w:after="0"/>
              <w:rPr>
                <w:b/>
              </w:rPr>
            </w:pPr>
            <w:r w:rsidRPr="00141DDA">
              <w:rPr>
                <w:b/>
              </w:rPr>
              <w:t>High-K</w:t>
            </w:r>
          </w:p>
        </w:tc>
        <w:tc>
          <w:tcPr>
            <w:tcW w:w="1510" w:type="dxa"/>
          </w:tcPr>
          <w:p w14:paraId="29DF2FF8" w14:textId="77777777" w:rsidR="00E80733" w:rsidRPr="00141DDA" w:rsidRDefault="00E80733" w:rsidP="007211A8">
            <w:pPr>
              <w:spacing w:after="0"/>
              <w:jc w:val="center"/>
              <w:rPr>
                <w:b/>
              </w:rPr>
            </w:pPr>
            <w:r w:rsidRPr="00141DDA">
              <w:rPr>
                <w:b/>
              </w:rPr>
              <w:t>Low-K</w:t>
            </w:r>
          </w:p>
        </w:tc>
        <w:tc>
          <w:tcPr>
            <w:tcW w:w="2512" w:type="dxa"/>
          </w:tcPr>
          <w:p w14:paraId="723FFE5B" w14:textId="77777777" w:rsidR="00E80733" w:rsidRPr="00141DDA" w:rsidRDefault="00E80733" w:rsidP="007211A8">
            <w:pPr>
              <w:spacing w:after="0"/>
              <w:jc w:val="center"/>
              <w:rPr>
                <w:b/>
              </w:rPr>
            </w:pPr>
            <w:r w:rsidRPr="00141DDA">
              <w:rPr>
                <w:b/>
              </w:rPr>
              <w:t>Low-K</w:t>
            </w:r>
          </w:p>
        </w:tc>
      </w:tr>
      <w:tr w:rsidR="00E80733" w:rsidRPr="00141DDA" w14:paraId="1F8DF1AA" w14:textId="77777777" w:rsidTr="00C2435C">
        <w:trPr>
          <w:jc w:val="center"/>
        </w:trPr>
        <w:tc>
          <w:tcPr>
            <w:tcW w:w="1269" w:type="dxa"/>
            <w:vAlign w:val="bottom"/>
          </w:tcPr>
          <w:p w14:paraId="582E558A" w14:textId="77777777" w:rsidR="00E80733" w:rsidRPr="00141DDA" w:rsidRDefault="00E80733" w:rsidP="007211A8">
            <w:pPr>
              <w:spacing w:after="0"/>
            </w:pPr>
            <w:r w:rsidRPr="00141DDA">
              <w:t>C-HOM_3</w:t>
            </w:r>
          </w:p>
        </w:tc>
        <w:tc>
          <w:tcPr>
            <w:tcW w:w="1510" w:type="dxa"/>
            <w:vAlign w:val="bottom"/>
          </w:tcPr>
          <w:p w14:paraId="04946382" w14:textId="77777777" w:rsidR="00E80733" w:rsidRPr="00141DDA" w:rsidRDefault="00E80733" w:rsidP="007211A8">
            <w:pPr>
              <w:spacing w:after="0"/>
              <w:jc w:val="center"/>
            </w:pPr>
            <w:r w:rsidRPr="00141DDA">
              <w:t>-</w:t>
            </w:r>
          </w:p>
        </w:tc>
        <w:tc>
          <w:tcPr>
            <w:tcW w:w="1510" w:type="dxa"/>
            <w:vAlign w:val="bottom"/>
          </w:tcPr>
          <w:p w14:paraId="4BBA1392" w14:textId="77777777" w:rsidR="00E80733" w:rsidRPr="00141DDA" w:rsidRDefault="00E80733" w:rsidP="007211A8">
            <w:pPr>
              <w:spacing w:after="0"/>
              <w:jc w:val="center"/>
            </w:pPr>
            <w:r w:rsidRPr="00141DDA">
              <w:t>-</w:t>
            </w:r>
          </w:p>
        </w:tc>
        <w:tc>
          <w:tcPr>
            <w:tcW w:w="2512" w:type="dxa"/>
            <w:vAlign w:val="bottom"/>
          </w:tcPr>
          <w:p w14:paraId="3C8D9B5C" w14:textId="77777777" w:rsidR="00E80733" w:rsidRPr="00141DDA" w:rsidRDefault="00E80733" w:rsidP="007211A8">
            <w:pPr>
              <w:spacing w:after="0"/>
              <w:jc w:val="center"/>
            </w:pPr>
            <w:r w:rsidRPr="00141DDA">
              <w:t>4.5 (±2.7)</w:t>
            </w:r>
          </w:p>
        </w:tc>
      </w:tr>
      <w:tr w:rsidR="00E80733" w:rsidRPr="00141DDA" w14:paraId="3B0659C8" w14:textId="77777777" w:rsidTr="00C2435C">
        <w:trPr>
          <w:jc w:val="center"/>
        </w:trPr>
        <w:tc>
          <w:tcPr>
            <w:tcW w:w="1269" w:type="dxa"/>
            <w:vAlign w:val="bottom"/>
          </w:tcPr>
          <w:p w14:paraId="237CC70C" w14:textId="77777777" w:rsidR="00E80733" w:rsidRPr="00141DDA" w:rsidRDefault="00E80733" w:rsidP="007211A8">
            <w:pPr>
              <w:spacing w:after="0"/>
            </w:pPr>
            <w:r w:rsidRPr="00141DDA">
              <w:t>C-HET_1</w:t>
            </w:r>
          </w:p>
        </w:tc>
        <w:tc>
          <w:tcPr>
            <w:tcW w:w="1510" w:type="dxa"/>
            <w:vAlign w:val="bottom"/>
          </w:tcPr>
          <w:p w14:paraId="04ECEB5C" w14:textId="77777777" w:rsidR="00E80733" w:rsidRPr="00141DDA" w:rsidRDefault="00E80733" w:rsidP="007211A8">
            <w:pPr>
              <w:spacing w:after="0"/>
              <w:jc w:val="center"/>
            </w:pPr>
            <w:r w:rsidRPr="00141DDA">
              <w:t>56.4 (±11.3)</w:t>
            </w:r>
          </w:p>
        </w:tc>
        <w:tc>
          <w:tcPr>
            <w:tcW w:w="1510" w:type="dxa"/>
            <w:vAlign w:val="bottom"/>
          </w:tcPr>
          <w:p w14:paraId="100DCD4A" w14:textId="77777777" w:rsidR="00E80733" w:rsidRPr="00141DDA" w:rsidRDefault="00E80733" w:rsidP="007211A8">
            <w:pPr>
              <w:spacing w:after="0"/>
              <w:jc w:val="center"/>
            </w:pPr>
            <w:r w:rsidRPr="00141DDA">
              <w:t>22.6 (±12.1 )</w:t>
            </w:r>
          </w:p>
        </w:tc>
        <w:tc>
          <w:tcPr>
            <w:tcW w:w="2512" w:type="dxa"/>
            <w:vAlign w:val="bottom"/>
          </w:tcPr>
          <w:p w14:paraId="7C895171" w14:textId="77777777" w:rsidR="00E80733" w:rsidRPr="00141DDA" w:rsidRDefault="00E80733" w:rsidP="007211A8">
            <w:pPr>
              <w:spacing w:after="0"/>
              <w:jc w:val="center"/>
            </w:pPr>
            <w:r w:rsidRPr="00141DDA">
              <w:t>-</w:t>
            </w:r>
          </w:p>
        </w:tc>
      </w:tr>
      <w:tr w:rsidR="00E80733" w:rsidRPr="00141DDA" w14:paraId="77CCFBEF" w14:textId="77777777" w:rsidTr="00C2435C">
        <w:trPr>
          <w:jc w:val="center"/>
        </w:trPr>
        <w:tc>
          <w:tcPr>
            <w:tcW w:w="1269" w:type="dxa"/>
            <w:vAlign w:val="bottom"/>
          </w:tcPr>
          <w:p w14:paraId="7DAF1FB3" w14:textId="77777777" w:rsidR="00E80733" w:rsidRPr="00141DDA" w:rsidRDefault="00E80733" w:rsidP="007211A8">
            <w:pPr>
              <w:spacing w:after="0"/>
            </w:pPr>
            <w:r w:rsidRPr="00141DDA">
              <w:t>HOM_3.1</w:t>
            </w:r>
          </w:p>
        </w:tc>
        <w:tc>
          <w:tcPr>
            <w:tcW w:w="1510" w:type="dxa"/>
          </w:tcPr>
          <w:p w14:paraId="42601242" w14:textId="77777777" w:rsidR="00E80733" w:rsidRPr="00141DDA" w:rsidRDefault="00E80733" w:rsidP="007211A8">
            <w:pPr>
              <w:spacing w:after="0"/>
              <w:jc w:val="center"/>
            </w:pPr>
            <w:r w:rsidRPr="00141DDA">
              <w:t>-</w:t>
            </w:r>
          </w:p>
        </w:tc>
        <w:tc>
          <w:tcPr>
            <w:tcW w:w="1510" w:type="dxa"/>
          </w:tcPr>
          <w:p w14:paraId="7AA94E1B" w14:textId="77777777" w:rsidR="00E80733" w:rsidRPr="00141DDA" w:rsidRDefault="00E80733" w:rsidP="007211A8">
            <w:pPr>
              <w:spacing w:after="0"/>
              <w:jc w:val="center"/>
            </w:pPr>
            <w:r w:rsidRPr="00141DDA">
              <w:t>-</w:t>
            </w:r>
          </w:p>
        </w:tc>
        <w:tc>
          <w:tcPr>
            <w:tcW w:w="2512" w:type="dxa"/>
            <w:vAlign w:val="bottom"/>
          </w:tcPr>
          <w:p w14:paraId="4C2663BC" w14:textId="77777777" w:rsidR="00E80733" w:rsidRPr="00141DDA" w:rsidRDefault="00E80733" w:rsidP="007211A8">
            <w:pPr>
              <w:spacing w:after="0"/>
              <w:jc w:val="center"/>
            </w:pPr>
            <w:r w:rsidRPr="00141DDA">
              <w:t>455.3 (±115.7)</w:t>
            </w:r>
          </w:p>
        </w:tc>
      </w:tr>
      <w:tr w:rsidR="00E80733" w:rsidRPr="00141DDA" w14:paraId="4106744F" w14:textId="77777777" w:rsidTr="00C2435C">
        <w:trPr>
          <w:jc w:val="center"/>
        </w:trPr>
        <w:tc>
          <w:tcPr>
            <w:tcW w:w="1269" w:type="dxa"/>
            <w:vAlign w:val="bottom"/>
          </w:tcPr>
          <w:p w14:paraId="0DE9FB76" w14:textId="77777777" w:rsidR="00E80733" w:rsidRPr="00141DDA" w:rsidRDefault="00E80733" w:rsidP="007211A8">
            <w:pPr>
              <w:spacing w:after="0"/>
            </w:pPr>
            <w:r w:rsidRPr="00141DDA">
              <w:t>HOM_3.2</w:t>
            </w:r>
          </w:p>
        </w:tc>
        <w:tc>
          <w:tcPr>
            <w:tcW w:w="1510" w:type="dxa"/>
          </w:tcPr>
          <w:p w14:paraId="64608640" w14:textId="77777777" w:rsidR="00E80733" w:rsidRPr="00141DDA" w:rsidRDefault="00E80733" w:rsidP="007211A8">
            <w:pPr>
              <w:spacing w:after="0"/>
              <w:jc w:val="center"/>
            </w:pPr>
            <w:r w:rsidRPr="00141DDA">
              <w:t>-</w:t>
            </w:r>
          </w:p>
        </w:tc>
        <w:tc>
          <w:tcPr>
            <w:tcW w:w="1510" w:type="dxa"/>
          </w:tcPr>
          <w:p w14:paraId="660B41C7" w14:textId="77777777" w:rsidR="00E80733" w:rsidRPr="00141DDA" w:rsidRDefault="00E80733" w:rsidP="007211A8">
            <w:pPr>
              <w:spacing w:after="0"/>
              <w:jc w:val="center"/>
            </w:pPr>
            <w:r w:rsidRPr="00141DDA">
              <w:t>-</w:t>
            </w:r>
          </w:p>
        </w:tc>
        <w:tc>
          <w:tcPr>
            <w:tcW w:w="2512" w:type="dxa"/>
            <w:vAlign w:val="bottom"/>
          </w:tcPr>
          <w:p w14:paraId="58E76B26" w14:textId="77777777" w:rsidR="00E80733" w:rsidRPr="00141DDA" w:rsidRDefault="00E80733" w:rsidP="007211A8">
            <w:pPr>
              <w:spacing w:after="0"/>
              <w:jc w:val="center"/>
            </w:pPr>
            <w:r w:rsidRPr="00141DDA">
              <w:t>456.5 (±165.0)</w:t>
            </w:r>
          </w:p>
        </w:tc>
      </w:tr>
      <w:tr w:rsidR="00E80733" w:rsidRPr="00141DDA" w14:paraId="234E7290" w14:textId="77777777" w:rsidTr="00C2435C">
        <w:trPr>
          <w:jc w:val="center"/>
        </w:trPr>
        <w:tc>
          <w:tcPr>
            <w:tcW w:w="1269" w:type="dxa"/>
            <w:vAlign w:val="bottom"/>
          </w:tcPr>
          <w:p w14:paraId="2FA8DCEE" w14:textId="77777777" w:rsidR="00E80733" w:rsidRPr="00141DDA" w:rsidRDefault="00E80733" w:rsidP="007211A8">
            <w:pPr>
              <w:spacing w:after="0"/>
            </w:pPr>
            <w:r w:rsidRPr="00141DDA">
              <w:t>HET_3.1</w:t>
            </w:r>
          </w:p>
        </w:tc>
        <w:tc>
          <w:tcPr>
            <w:tcW w:w="1510" w:type="dxa"/>
            <w:vAlign w:val="bottom"/>
          </w:tcPr>
          <w:p w14:paraId="7C307551" w14:textId="77777777" w:rsidR="00E80733" w:rsidRPr="00141DDA" w:rsidRDefault="00E80733" w:rsidP="007211A8">
            <w:pPr>
              <w:spacing w:after="0"/>
              <w:jc w:val="center"/>
            </w:pPr>
            <w:r w:rsidRPr="00141DDA">
              <w:t>465.3 (±37.7)</w:t>
            </w:r>
          </w:p>
        </w:tc>
        <w:tc>
          <w:tcPr>
            <w:tcW w:w="1510" w:type="dxa"/>
            <w:vAlign w:val="bottom"/>
          </w:tcPr>
          <w:p w14:paraId="6A11A2FA" w14:textId="77777777" w:rsidR="00E80733" w:rsidRPr="00141DDA" w:rsidRDefault="00E80733" w:rsidP="007211A8">
            <w:pPr>
              <w:spacing w:after="0"/>
              <w:jc w:val="center"/>
            </w:pPr>
            <w:r w:rsidRPr="00141DDA">
              <w:t>547.2 (±54.9)</w:t>
            </w:r>
          </w:p>
        </w:tc>
        <w:tc>
          <w:tcPr>
            <w:tcW w:w="2512" w:type="dxa"/>
          </w:tcPr>
          <w:p w14:paraId="41A64915" w14:textId="77777777" w:rsidR="00E80733" w:rsidRPr="00141DDA" w:rsidRDefault="00E80733" w:rsidP="007211A8">
            <w:pPr>
              <w:spacing w:after="0"/>
              <w:jc w:val="center"/>
            </w:pPr>
            <w:r w:rsidRPr="00141DDA">
              <w:t>-</w:t>
            </w:r>
          </w:p>
        </w:tc>
      </w:tr>
      <w:tr w:rsidR="00E80733" w:rsidRPr="00141DDA" w14:paraId="206C4176" w14:textId="77777777" w:rsidTr="00C2435C">
        <w:trPr>
          <w:jc w:val="center"/>
        </w:trPr>
        <w:tc>
          <w:tcPr>
            <w:tcW w:w="1269" w:type="dxa"/>
            <w:vAlign w:val="bottom"/>
          </w:tcPr>
          <w:p w14:paraId="138DC02D" w14:textId="77777777" w:rsidR="00E80733" w:rsidRPr="00141DDA" w:rsidRDefault="00E80733" w:rsidP="007211A8">
            <w:pPr>
              <w:spacing w:after="0"/>
            </w:pPr>
            <w:r w:rsidRPr="00141DDA">
              <w:t>HET_3.2</w:t>
            </w:r>
          </w:p>
        </w:tc>
        <w:tc>
          <w:tcPr>
            <w:tcW w:w="1510" w:type="dxa"/>
            <w:vAlign w:val="bottom"/>
          </w:tcPr>
          <w:p w14:paraId="40124B39" w14:textId="77777777" w:rsidR="00E80733" w:rsidRPr="00141DDA" w:rsidRDefault="00E80733" w:rsidP="007211A8">
            <w:pPr>
              <w:spacing w:after="0"/>
              <w:jc w:val="center"/>
            </w:pPr>
            <w:r w:rsidRPr="00141DDA">
              <w:t>518.1 (±52.6)</w:t>
            </w:r>
          </w:p>
        </w:tc>
        <w:tc>
          <w:tcPr>
            <w:tcW w:w="1510" w:type="dxa"/>
            <w:vAlign w:val="bottom"/>
          </w:tcPr>
          <w:p w14:paraId="18DCB17C" w14:textId="77777777" w:rsidR="00E80733" w:rsidRPr="00141DDA" w:rsidRDefault="00E80733" w:rsidP="007211A8">
            <w:pPr>
              <w:spacing w:after="0"/>
              <w:jc w:val="center"/>
            </w:pPr>
            <w:r w:rsidRPr="00141DDA">
              <w:t>482.7 (±66.6)</w:t>
            </w:r>
          </w:p>
        </w:tc>
        <w:tc>
          <w:tcPr>
            <w:tcW w:w="2512" w:type="dxa"/>
          </w:tcPr>
          <w:p w14:paraId="6591AB7A" w14:textId="77777777" w:rsidR="00E80733" w:rsidRPr="00141DDA" w:rsidRDefault="00E80733" w:rsidP="007211A8">
            <w:pPr>
              <w:spacing w:after="0"/>
              <w:jc w:val="center"/>
            </w:pPr>
            <w:r w:rsidRPr="00141DDA">
              <w:t>-</w:t>
            </w:r>
          </w:p>
        </w:tc>
      </w:tr>
    </w:tbl>
    <w:p w14:paraId="7418130C" w14:textId="77777777" w:rsidR="00E80733" w:rsidRPr="00141DDA" w:rsidRDefault="00E80733" w:rsidP="00E80733"/>
    <w:p w14:paraId="5A9FA2A0" w14:textId="4336081A" w:rsidR="00E80733" w:rsidRPr="00141DDA" w:rsidRDefault="00A12A74" w:rsidP="007211A8">
      <w:pPr>
        <w:pStyle w:val="Heading2"/>
      </w:pPr>
      <w:r>
        <w:t>K</w:t>
      </w:r>
      <w:r w:rsidR="007211A8">
        <w:t>.</w:t>
      </w:r>
      <w:r w:rsidR="00E80733" w:rsidRPr="00141DDA">
        <w:t>4</w:t>
      </w:r>
      <w:r w:rsidR="00E80733" w:rsidRPr="00141DDA">
        <w:tab/>
        <w:t>Electron balance model</w:t>
      </w:r>
    </w:p>
    <w:p w14:paraId="392ECA4A" w14:textId="469D8CFA" w:rsidR="00E80733" w:rsidRPr="00141DDA" w:rsidRDefault="00E80733" w:rsidP="00E80733">
      <w:pPr>
        <w:pStyle w:val="Caption"/>
        <w:rPr>
          <w:i/>
          <w:szCs w:val="22"/>
        </w:rPr>
      </w:pPr>
      <w:r w:rsidRPr="00141DDA">
        <w:rPr>
          <w:szCs w:val="22"/>
        </w:rPr>
        <w:t xml:space="preserve">Table </w:t>
      </w:r>
      <w:r w:rsidR="00A12A74">
        <w:rPr>
          <w:szCs w:val="22"/>
        </w:rPr>
        <w:t>K</w:t>
      </w:r>
      <w:r w:rsidR="007211A8">
        <w:rPr>
          <w:szCs w:val="22"/>
        </w:rPr>
        <w:t>.</w:t>
      </w:r>
      <w:r w:rsidRPr="00141DDA">
        <w:rPr>
          <w:i/>
          <w:szCs w:val="22"/>
        </w:rPr>
        <w:fldChar w:fldCharType="begin"/>
      </w:r>
      <w:r w:rsidRPr="00141DDA">
        <w:rPr>
          <w:szCs w:val="22"/>
        </w:rPr>
        <w:instrText xml:space="preserve"> SEQ Table \* ARABIC </w:instrText>
      </w:r>
      <w:r w:rsidRPr="00141DDA">
        <w:rPr>
          <w:i/>
          <w:szCs w:val="22"/>
        </w:rPr>
        <w:fldChar w:fldCharType="separate"/>
      </w:r>
      <w:r w:rsidRPr="00141DDA">
        <w:rPr>
          <w:noProof/>
          <w:szCs w:val="22"/>
        </w:rPr>
        <w:t>3</w:t>
      </w:r>
      <w:r w:rsidRPr="00141DDA">
        <w:rPr>
          <w:i/>
          <w:szCs w:val="22"/>
        </w:rPr>
        <w:fldChar w:fldCharType="end"/>
      </w:r>
      <w:r w:rsidRPr="00141DDA">
        <w:rPr>
          <w:szCs w:val="22"/>
        </w:rPr>
        <w:t>. Electron balance model calculations and numbered according to the Figure 9 in the main text</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5818"/>
      </w:tblGrid>
      <w:tr w:rsidR="00E80733" w:rsidRPr="00141DDA" w14:paraId="41430612" w14:textId="77777777" w:rsidTr="007211A8">
        <w:trPr>
          <w:jc w:val="center"/>
        </w:trPr>
        <w:tc>
          <w:tcPr>
            <w:tcW w:w="2972" w:type="dxa"/>
          </w:tcPr>
          <w:p w14:paraId="53133D84" w14:textId="77777777" w:rsidR="00E80733" w:rsidRPr="00141DDA" w:rsidRDefault="00E80733" w:rsidP="00C2435C">
            <w:pPr>
              <w:spacing w:after="0"/>
              <w:rPr>
                <w:b/>
              </w:rPr>
            </w:pPr>
            <w:r w:rsidRPr="00141DDA">
              <w:rPr>
                <w:b/>
              </w:rPr>
              <w:t>Equation</w:t>
            </w:r>
          </w:p>
        </w:tc>
        <w:tc>
          <w:tcPr>
            <w:tcW w:w="5818" w:type="dxa"/>
          </w:tcPr>
          <w:p w14:paraId="242BD97B" w14:textId="77777777" w:rsidR="00E80733" w:rsidRPr="00141DDA" w:rsidRDefault="00E80733" w:rsidP="00C2435C">
            <w:pPr>
              <w:spacing w:after="0"/>
              <w:jc w:val="center"/>
              <w:rPr>
                <w:b/>
              </w:rPr>
            </w:pPr>
            <w:r w:rsidRPr="00141DDA">
              <w:rPr>
                <w:b/>
              </w:rPr>
              <w:t>Inputs / outputs</w:t>
            </w:r>
          </w:p>
        </w:tc>
      </w:tr>
      <w:tr w:rsidR="00E80733" w:rsidRPr="00141DDA" w14:paraId="350D8608" w14:textId="77777777" w:rsidTr="007211A8">
        <w:trPr>
          <w:jc w:val="center"/>
        </w:trPr>
        <w:tc>
          <w:tcPr>
            <w:tcW w:w="2972" w:type="dxa"/>
          </w:tcPr>
          <w:p w14:paraId="434CB7D5" w14:textId="77777777" w:rsidR="00E80733" w:rsidRPr="00141DDA" w:rsidRDefault="00E80733" w:rsidP="00C2435C">
            <w:pPr>
              <w:spacing w:after="0"/>
            </w:pPr>
            <w:r w:rsidRPr="00141DDA">
              <w:t xml:space="preserve">1. </w:t>
            </w:r>
          </w:p>
          <w:p w14:paraId="7135314E" w14:textId="77777777" w:rsidR="00E80733" w:rsidRPr="00141DDA" w:rsidRDefault="00E80733" w:rsidP="00C2435C">
            <w:pPr>
              <w:spacing w:after="0"/>
            </w:pPr>
            <w:r w:rsidRPr="00141DDA">
              <w:t>Nitrate mass flux (kg/m</w:t>
            </w:r>
            <w:r w:rsidRPr="00141DDA">
              <w:rPr>
                <w:vertAlign w:val="superscript"/>
              </w:rPr>
              <w:t>2</w:t>
            </w:r>
            <w:r w:rsidRPr="00141DDA">
              <w:t>/s)</w:t>
            </w:r>
          </w:p>
          <w:p w14:paraId="20B16FC1" w14:textId="196CB3FF" w:rsidR="00E80733" w:rsidRPr="00141DDA" w:rsidRDefault="00F1770D" w:rsidP="00C2435C">
            <w:pPr>
              <w:spacing w:after="0"/>
            </w:pPr>
            <m:oMathPara>
              <m:oMath>
                <m:sSub>
                  <m:sSubPr>
                    <m:ctrlPr>
                      <w:rPr>
                        <w:rFonts w:ascii="Cambria Math" w:hAnsi="Cambria Math"/>
                        <w:i/>
                      </w:rPr>
                    </m:ctrlPr>
                  </m:sSubPr>
                  <m:e>
                    <m:r>
                      <w:rPr>
                        <w:rFonts w:ascii="Cambria Math" w:hAnsi="Cambria Math"/>
                      </w:rPr>
                      <m:t>J</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cath</m:t>
                    </m:r>
                  </m:sub>
                </m:sSub>
                <m:sSubSup>
                  <m:sSubSupPr>
                    <m:ctrlPr>
                      <w:rPr>
                        <w:rFonts w:ascii="Cambria Math" w:hAnsi="Cambria Math"/>
                        <w:i/>
                      </w:rPr>
                    </m:ctrlPr>
                  </m:sSubSupPr>
                  <m:e>
                    <m:r>
                      <w:rPr>
                        <w:rFonts w:ascii="Cambria Math" w:hAnsi="Cambria Math"/>
                      </w:rPr>
                      <m:t>u</m:t>
                    </m:r>
                  </m:e>
                  <m:sub>
                    <m:r>
                      <w:rPr>
                        <w:rFonts w:ascii="Cambria Math" w:hAnsi="Cambria Math"/>
                      </w:rPr>
                      <m:t>high-K</m:t>
                    </m:r>
                  </m:sub>
                  <m:sup>
                    <m:r>
                      <w:rPr>
                        <w:rFonts w:ascii="Cambria Math" w:hAnsi="Cambria Math"/>
                      </w:rPr>
                      <m:t>*</m:t>
                    </m:r>
                  </m:sup>
                </m:sSubSup>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sub>
                    </m:sSub>
                  </m:num>
                  <m:den>
                    <m:sSub>
                      <m:sSubPr>
                        <m:ctrlPr>
                          <w:rPr>
                            <w:rFonts w:ascii="Cambria Math" w:hAnsi="Cambria Math"/>
                            <w:i/>
                          </w:rPr>
                        </m:ctrlPr>
                      </m:sSubPr>
                      <m:e>
                        <m:r>
                          <w:rPr>
                            <w:rFonts w:ascii="Cambria Math" w:hAnsi="Cambria Math"/>
                          </w:rPr>
                          <m:t>∂x</m:t>
                        </m:r>
                      </m:e>
                      <m:sub>
                        <m:r>
                          <w:rPr>
                            <w:rFonts w:ascii="Cambria Math" w:hAnsi="Cambria Math"/>
                          </w:rPr>
                          <m:t>E</m:t>
                        </m:r>
                      </m:sub>
                    </m:sSub>
                  </m:den>
                </m:f>
              </m:oMath>
            </m:oMathPara>
          </w:p>
          <w:p w14:paraId="521900AD" w14:textId="77777777" w:rsidR="00E80733" w:rsidRPr="00141DDA" w:rsidRDefault="00E80733" w:rsidP="00C2435C">
            <w:pPr>
              <w:spacing w:after="0"/>
            </w:pPr>
          </w:p>
        </w:tc>
        <w:tc>
          <w:tcPr>
            <w:tcW w:w="5818" w:type="dxa"/>
          </w:tcPr>
          <w:p w14:paraId="243BC437" w14:textId="77777777" w:rsidR="00E80733" w:rsidRPr="00141DDA" w:rsidRDefault="00E80733" w:rsidP="00C2435C">
            <w:pPr>
              <w:spacing w:after="0"/>
            </w:pPr>
            <w:r w:rsidRPr="00141DDA">
              <w:t>J</w:t>
            </w:r>
            <w:r w:rsidRPr="00141DDA">
              <w:rPr>
                <w:vertAlign w:val="subscript"/>
              </w:rPr>
              <w:t>1</w:t>
            </w:r>
            <w:r w:rsidRPr="00141DDA">
              <w:t xml:space="preserve"> = mass flux 1 (kg m</w:t>
            </w:r>
            <w:r w:rsidRPr="00141DDA">
              <w:rPr>
                <w:vertAlign w:val="superscript"/>
              </w:rPr>
              <w:t>-2</w:t>
            </w:r>
            <w:r w:rsidRPr="00141DDA">
              <w:t xml:space="preserve"> s</w:t>
            </w:r>
            <w:r w:rsidRPr="00141DDA">
              <w:rPr>
                <w:vertAlign w:val="superscript"/>
              </w:rPr>
              <w:t>-1</w:t>
            </w:r>
            <w:r w:rsidRPr="00141DDA">
              <w:t>)</w:t>
            </w:r>
          </w:p>
          <w:p w14:paraId="23E343E1" w14:textId="77777777" w:rsidR="00E80733" w:rsidRPr="00141DDA" w:rsidRDefault="00E80733" w:rsidP="00C2435C">
            <w:pPr>
              <w:spacing w:after="0"/>
            </w:pPr>
            <w:proofErr w:type="spellStart"/>
            <w:r w:rsidRPr="00141DDA">
              <w:t>C</w:t>
            </w:r>
            <w:r w:rsidRPr="00141DDA">
              <w:rPr>
                <w:vertAlign w:val="subscript"/>
              </w:rPr>
              <w:t>cath</w:t>
            </w:r>
            <w:proofErr w:type="spellEnd"/>
            <w:r w:rsidRPr="00141DDA">
              <w:t xml:space="preserve"> = concentration of nitrate, cathode (kg m</w:t>
            </w:r>
            <w:r w:rsidRPr="00141DDA">
              <w:rPr>
                <w:vertAlign w:val="superscript"/>
              </w:rPr>
              <w:t>-3</w:t>
            </w:r>
            <w:r w:rsidRPr="00141DDA">
              <w:t>)</w:t>
            </w:r>
          </w:p>
          <w:p w14:paraId="60AFD6AB" w14:textId="77777777" w:rsidR="00E80733" w:rsidRPr="00141DDA" w:rsidRDefault="00E80733" w:rsidP="00C2435C">
            <w:pPr>
              <w:spacing w:after="0"/>
            </w:pPr>
            <w:r w:rsidRPr="00141DDA">
              <w:t>u*</w:t>
            </w:r>
            <w:r w:rsidRPr="00141DDA">
              <w:rPr>
                <w:vertAlign w:val="subscript"/>
              </w:rPr>
              <w:t>high-K</w:t>
            </w:r>
            <w:r w:rsidRPr="00141DDA">
              <w:t xml:space="preserve"> = effective ionic mobility, high-K (m</w:t>
            </w:r>
            <w:r w:rsidRPr="00141DDA">
              <w:rPr>
                <w:vertAlign w:val="superscript"/>
              </w:rPr>
              <w:t>2</w:t>
            </w:r>
            <w:r w:rsidRPr="00141DDA">
              <w:t xml:space="preserve"> V</w:t>
            </w:r>
            <w:r w:rsidRPr="00141DDA">
              <w:rPr>
                <w:vertAlign w:val="superscript"/>
              </w:rPr>
              <w:t>-1</w:t>
            </w:r>
            <w:r w:rsidRPr="00141DDA">
              <w:t xml:space="preserve"> s</w:t>
            </w:r>
            <w:r w:rsidRPr="00141DDA">
              <w:rPr>
                <w:vertAlign w:val="superscript"/>
              </w:rPr>
              <w:t>-1</w:t>
            </w:r>
            <w:r w:rsidRPr="00141DDA">
              <w:t>)</w:t>
            </w:r>
          </w:p>
          <w:p w14:paraId="54CB4658" w14:textId="40459AEB" w:rsidR="00E80733" w:rsidRPr="00141DDA" w:rsidRDefault="007211A8" w:rsidP="00C2435C">
            <w:pPr>
              <w:spacing w:after="0"/>
            </w:pPr>
            <w:r>
              <w:t>E</w:t>
            </w:r>
            <w:r w:rsidR="00E80733" w:rsidRPr="00141DDA">
              <w:rPr>
                <w:vertAlign w:val="subscript"/>
              </w:rPr>
              <w:t>E</w:t>
            </w:r>
            <w:r w:rsidR="00E80733" w:rsidRPr="00141DDA">
              <w:t xml:space="preserve"> = voltage difference between electrodes (V)</w:t>
            </w:r>
          </w:p>
          <w:p w14:paraId="15569136" w14:textId="6F63E409" w:rsidR="00E80733" w:rsidRPr="00141DDA" w:rsidRDefault="007211A8" w:rsidP="00C2435C">
            <w:pPr>
              <w:spacing w:after="0"/>
            </w:pPr>
            <w:proofErr w:type="spellStart"/>
            <w:r>
              <w:t>x</w:t>
            </w:r>
            <w:r w:rsidR="00E80733" w:rsidRPr="00141DDA">
              <w:rPr>
                <w:vertAlign w:val="subscript"/>
              </w:rPr>
              <w:t>E</w:t>
            </w:r>
            <w:proofErr w:type="spellEnd"/>
            <w:r w:rsidR="00E80733" w:rsidRPr="00141DDA">
              <w:t xml:space="preserve"> = distance between electrodes (m)</w:t>
            </w:r>
          </w:p>
        </w:tc>
      </w:tr>
      <w:tr w:rsidR="00E80733" w:rsidRPr="00F926E7" w14:paraId="35BAC8D2" w14:textId="77777777" w:rsidTr="007211A8">
        <w:trPr>
          <w:jc w:val="center"/>
        </w:trPr>
        <w:tc>
          <w:tcPr>
            <w:tcW w:w="2972" w:type="dxa"/>
          </w:tcPr>
          <w:p w14:paraId="62DBAA56" w14:textId="77777777" w:rsidR="00E80733" w:rsidRPr="00F926E7" w:rsidRDefault="00E80733" w:rsidP="00C2435C">
            <w:pPr>
              <w:spacing w:after="0"/>
            </w:pPr>
            <w:r w:rsidRPr="00F926E7">
              <w:t xml:space="preserve">2. </w:t>
            </w:r>
          </w:p>
          <w:p w14:paraId="20227F62" w14:textId="77777777" w:rsidR="00E80733" w:rsidRPr="00F926E7" w:rsidRDefault="00E80733" w:rsidP="00C2435C">
            <w:pPr>
              <w:spacing w:after="0"/>
            </w:pPr>
            <w:r w:rsidRPr="00F926E7">
              <w:t>Nitrate mass flux (kg/m</w:t>
            </w:r>
            <w:r w:rsidRPr="00F926E7">
              <w:rPr>
                <w:vertAlign w:val="superscript"/>
              </w:rPr>
              <w:t>2</w:t>
            </w:r>
            <w:r w:rsidRPr="00F926E7">
              <w:t>/s)</w:t>
            </w:r>
          </w:p>
          <w:p w14:paraId="667D99C8" w14:textId="6998F155" w:rsidR="00E80733" w:rsidRPr="00F926E7" w:rsidRDefault="00F1770D" w:rsidP="00C2435C">
            <w:pPr>
              <w:spacing w:after="0"/>
            </w:pPr>
            <m:oMathPara>
              <m:oMath>
                <m:sSub>
                  <m:sSubPr>
                    <m:ctrlPr>
                      <w:rPr>
                        <w:rFonts w:ascii="Cambria Math" w:hAnsi="Cambria Math"/>
                        <w:i/>
                      </w:rPr>
                    </m:ctrlPr>
                  </m:sSubPr>
                  <m:e>
                    <m:r>
                      <w:rPr>
                        <w:rFonts w:ascii="Cambria Math" w:hAnsi="Cambria Math"/>
                      </w:rPr>
                      <m:t>J</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high-K</m:t>
                    </m:r>
                  </m:sub>
                </m:sSub>
                <m:sSubSup>
                  <m:sSubSupPr>
                    <m:ctrlPr>
                      <w:rPr>
                        <w:rFonts w:ascii="Cambria Math" w:hAnsi="Cambria Math"/>
                        <w:i/>
                      </w:rPr>
                    </m:ctrlPr>
                  </m:sSubSupPr>
                  <m:e>
                    <m:r>
                      <w:rPr>
                        <w:rFonts w:ascii="Cambria Math" w:hAnsi="Cambria Math"/>
                      </w:rPr>
                      <m:t>u</m:t>
                    </m:r>
                  </m:e>
                  <m:sub>
                    <m:r>
                      <w:rPr>
                        <w:rFonts w:ascii="Cambria Math" w:hAnsi="Cambria Math"/>
                      </w:rPr>
                      <m:t>low-K</m:t>
                    </m:r>
                  </m:sub>
                  <m:sup>
                    <m:r>
                      <w:rPr>
                        <w:rFonts w:ascii="Cambria Math" w:hAnsi="Cambria Math"/>
                      </w:rPr>
                      <m:t>*</m:t>
                    </m:r>
                  </m:sup>
                </m:sSubSup>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sub>
                    </m:sSub>
                  </m:num>
                  <m:den>
                    <m:sSub>
                      <m:sSubPr>
                        <m:ctrlPr>
                          <w:rPr>
                            <w:rFonts w:ascii="Cambria Math" w:hAnsi="Cambria Math"/>
                            <w:i/>
                          </w:rPr>
                        </m:ctrlPr>
                      </m:sSubPr>
                      <m:e>
                        <m:r>
                          <w:rPr>
                            <w:rFonts w:ascii="Cambria Math" w:hAnsi="Cambria Math"/>
                          </w:rPr>
                          <m:t>∂x</m:t>
                        </m:r>
                      </m:e>
                      <m:sub>
                        <m:r>
                          <w:rPr>
                            <w:rFonts w:ascii="Cambria Math" w:hAnsi="Cambria Math"/>
                          </w:rPr>
                          <m:t>E</m:t>
                        </m:r>
                      </m:sub>
                    </m:sSub>
                  </m:den>
                </m:f>
              </m:oMath>
            </m:oMathPara>
          </w:p>
        </w:tc>
        <w:tc>
          <w:tcPr>
            <w:tcW w:w="5818" w:type="dxa"/>
          </w:tcPr>
          <w:p w14:paraId="7B817CEC" w14:textId="77777777" w:rsidR="00E80733" w:rsidRPr="00F926E7" w:rsidRDefault="00E80733" w:rsidP="00C2435C">
            <w:pPr>
              <w:spacing w:after="0"/>
            </w:pPr>
            <w:r w:rsidRPr="00F926E7">
              <w:t>J</w:t>
            </w:r>
            <w:r w:rsidRPr="00F926E7">
              <w:rPr>
                <w:vertAlign w:val="subscript"/>
              </w:rPr>
              <w:t>2</w:t>
            </w:r>
            <w:r w:rsidRPr="00F926E7">
              <w:t xml:space="preserve"> = mass flux 1 (kg m</w:t>
            </w:r>
            <w:r w:rsidRPr="00F926E7">
              <w:rPr>
                <w:vertAlign w:val="superscript"/>
              </w:rPr>
              <w:t>-2</w:t>
            </w:r>
            <w:r w:rsidRPr="00F926E7">
              <w:t xml:space="preserve"> s</w:t>
            </w:r>
            <w:r w:rsidRPr="00F926E7">
              <w:rPr>
                <w:vertAlign w:val="superscript"/>
              </w:rPr>
              <w:t>-1</w:t>
            </w:r>
            <w:r w:rsidRPr="00F926E7">
              <w:t>)</w:t>
            </w:r>
          </w:p>
          <w:p w14:paraId="31A25FD3" w14:textId="77777777" w:rsidR="00E80733" w:rsidRPr="00F926E7" w:rsidRDefault="00E80733" w:rsidP="00C2435C">
            <w:pPr>
              <w:spacing w:after="0"/>
            </w:pPr>
            <w:proofErr w:type="spellStart"/>
            <w:r w:rsidRPr="00F926E7">
              <w:t>C</w:t>
            </w:r>
            <w:r w:rsidRPr="00F926E7">
              <w:rPr>
                <w:vertAlign w:val="subscript"/>
              </w:rPr>
              <w:t>high</w:t>
            </w:r>
            <w:proofErr w:type="spellEnd"/>
            <w:r w:rsidRPr="00F926E7">
              <w:rPr>
                <w:vertAlign w:val="subscript"/>
              </w:rPr>
              <w:t>-K</w:t>
            </w:r>
            <w:r w:rsidRPr="00F926E7">
              <w:t xml:space="preserve"> = concentration of solute, high-K (kg m</w:t>
            </w:r>
            <w:r w:rsidRPr="00F926E7">
              <w:rPr>
                <w:vertAlign w:val="superscript"/>
              </w:rPr>
              <w:t>-3</w:t>
            </w:r>
            <w:r w:rsidRPr="00F926E7">
              <w:t>)</w:t>
            </w:r>
          </w:p>
          <w:p w14:paraId="3D42DF52" w14:textId="77777777" w:rsidR="00E80733" w:rsidRPr="00F926E7" w:rsidRDefault="00E80733" w:rsidP="00C2435C">
            <w:pPr>
              <w:spacing w:after="0"/>
            </w:pPr>
            <w:r w:rsidRPr="00F926E7">
              <w:t>u*</w:t>
            </w:r>
            <w:r w:rsidRPr="00F926E7">
              <w:rPr>
                <w:vertAlign w:val="subscript"/>
              </w:rPr>
              <w:t>low-K</w:t>
            </w:r>
            <w:r w:rsidRPr="00F926E7">
              <w:t xml:space="preserve"> = effective ionic mobility, high-K (m</w:t>
            </w:r>
            <w:r w:rsidRPr="00F926E7">
              <w:rPr>
                <w:vertAlign w:val="superscript"/>
              </w:rPr>
              <w:t>2</w:t>
            </w:r>
            <w:r w:rsidRPr="00F926E7">
              <w:t xml:space="preserve"> V</w:t>
            </w:r>
            <w:r w:rsidRPr="00F926E7">
              <w:rPr>
                <w:vertAlign w:val="superscript"/>
              </w:rPr>
              <w:t>-1</w:t>
            </w:r>
            <w:r w:rsidRPr="00F926E7">
              <w:t xml:space="preserve"> s</w:t>
            </w:r>
            <w:r w:rsidRPr="00F926E7">
              <w:rPr>
                <w:vertAlign w:val="superscript"/>
              </w:rPr>
              <w:t>-1</w:t>
            </w:r>
            <w:r w:rsidRPr="00F926E7">
              <w:t>)</w:t>
            </w:r>
          </w:p>
          <w:p w14:paraId="497E1312" w14:textId="359BD92B" w:rsidR="00E80733" w:rsidRPr="00F926E7" w:rsidRDefault="007211A8" w:rsidP="00C2435C">
            <w:pPr>
              <w:spacing w:after="0"/>
            </w:pPr>
            <w:r>
              <w:t>E</w:t>
            </w:r>
            <w:r w:rsidR="00E80733" w:rsidRPr="00F926E7">
              <w:rPr>
                <w:vertAlign w:val="subscript"/>
              </w:rPr>
              <w:t>E</w:t>
            </w:r>
            <w:r w:rsidR="00E80733" w:rsidRPr="00F926E7">
              <w:t xml:space="preserve"> = voltage difference between electrodes (V)</w:t>
            </w:r>
          </w:p>
          <w:p w14:paraId="04AE81EB" w14:textId="1FA767D0" w:rsidR="00E80733" w:rsidRPr="00F926E7" w:rsidRDefault="007211A8" w:rsidP="00C2435C">
            <w:pPr>
              <w:spacing w:after="0"/>
            </w:pPr>
            <w:proofErr w:type="spellStart"/>
            <w:r>
              <w:t>x</w:t>
            </w:r>
            <w:r w:rsidR="00E80733" w:rsidRPr="00F926E7">
              <w:rPr>
                <w:vertAlign w:val="subscript"/>
              </w:rPr>
              <w:t>E</w:t>
            </w:r>
            <w:proofErr w:type="spellEnd"/>
            <w:r w:rsidR="00E80733" w:rsidRPr="00F926E7">
              <w:t xml:space="preserve"> = distance between electrodes (m)</w:t>
            </w:r>
          </w:p>
        </w:tc>
      </w:tr>
      <w:tr w:rsidR="00E80733" w:rsidRPr="00F926E7" w14:paraId="6D3723D0" w14:textId="77777777" w:rsidTr="007211A8">
        <w:trPr>
          <w:jc w:val="center"/>
        </w:trPr>
        <w:tc>
          <w:tcPr>
            <w:tcW w:w="2972" w:type="dxa"/>
          </w:tcPr>
          <w:p w14:paraId="59B6FFD2" w14:textId="77777777" w:rsidR="00E80733" w:rsidRPr="00F926E7" w:rsidRDefault="00E80733" w:rsidP="00C2435C">
            <w:pPr>
              <w:spacing w:after="0"/>
            </w:pPr>
            <w:r w:rsidRPr="00F926E7">
              <w:t>3.</w:t>
            </w:r>
          </w:p>
          <w:p w14:paraId="5C810BD4" w14:textId="77777777" w:rsidR="00E80733" w:rsidRPr="00F926E7" w:rsidRDefault="00E80733" w:rsidP="00C2435C">
            <w:pPr>
              <w:spacing w:after="0"/>
            </w:pPr>
            <w:r w:rsidRPr="00F926E7">
              <w:t>Nitrate mass flux (kg/m</w:t>
            </w:r>
            <w:r w:rsidRPr="00F926E7">
              <w:rPr>
                <w:vertAlign w:val="superscript"/>
              </w:rPr>
              <w:t>2</w:t>
            </w:r>
            <w:r w:rsidRPr="00F926E7">
              <w:t>/s)</w:t>
            </w:r>
          </w:p>
          <w:p w14:paraId="5DAFBD79" w14:textId="2894B3E0" w:rsidR="00E80733" w:rsidRPr="00F926E7" w:rsidRDefault="00F1770D" w:rsidP="00C2435C">
            <w:pPr>
              <w:spacing w:after="0"/>
            </w:pPr>
            <m:oMathPara>
              <m:oMath>
                <m:sSub>
                  <m:sSubPr>
                    <m:ctrlPr>
                      <w:rPr>
                        <w:rFonts w:ascii="Cambria Math" w:hAnsi="Cambria Math"/>
                        <w:i/>
                      </w:rPr>
                    </m:ctrlPr>
                  </m:sSubPr>
                  <m:e>
                    <m:r>
                      <w:rPr>
                        <w:rFonts w:ascii="Cambria Math" w:hAnsi="Cambria Math"/>
                      </w:rPr>
                      <m:t>J</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high-K</m:t>
                    </m:r>
                  </m:sub>
                </m:sSub>
                <m:sSubSup>
                  <m:sSubSupPr>
                    <m:ctrlPr>
                      <w:rPr>
                        <w:rFonts w:ascii="Cambria Math" w:hAnsi="Cambria Math"/>
                        <w:i/>
                      </w:rPr>
                    </m:ctrlPr>
                  </m:sSubSupPr>
                  <m:e>
                    <m:r>
                      <w:rPr>
                        <w:rFonts w:ascii="Cambria Math" w:hAnsi="Cambria Math"/>
                      </w:rPr>
                      <m:t>u</m:t>
                    </m:r>
                  </m:e>
                  <m:sub>
                    <m:r>
                      <w:rPr>
                        <w:rFonts w:ascii="Cambria Math" w:hAnsi="Cambria Math"/>
                      </w:rPr>
                      <m:t>low-K</m:t>
                    </m:r>
                  </m:sub>
                  <m:sup>
                    <m:r>
                      <w:rPr>
                        <w:rFonts w:ascii="Cambria Math" w:hAnsi="Cambria Math"/>
                      </w:rPr>
                      <m:t>*</m:t>
                    </m:r>
                  </m:sup>
                </m:sSubSup>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low-K</m:t>
                        </m:r>
                      </m:sub>
                    </m:sSub>
                  </m:num>
                  <m:den>
                    <m:sSub>
                      <m:sSubPr>
                        <m:ctrlPr>
                          <w:rPr>
                            <w:rFonts w:ascii="Cambria Math" w:hAnsi="Cambria Math"/>
                            <w:i/>
                          </w:rPr>
                        </m:ctrlPr>
                      </m:sSubPr>
                      <m:e>
                        <m:r>
                          <w:rPr>
                            <w:rFonts w:ascii="Cambria Math" w:hAnsi="Cambria Math"/>
                          </w:rPr>
                          <m:t>∂x</m:t>
                        </m:r>
                      </m:e>
                      <m:sub>
                        <m:r>
                          <w:rPr>
                            <w:rFonts w:ascii="Cambria Math" w:hAnsi="Cambria Math"/>
                          </w:rPr>
                          <m:t>low-K</m:t>
                        </m:r>
                      </m:sub>
                    </m:sSub>
                  </m:den>
                </m:f>
              </m:oMath>
            </m:oMathPara>
          </w:p>
        </w:tc>
        <w:tc>
          <w:tcPr>
            <w:tcW w:w="5818" w:type="dxa"/>
          </w:tcPr>
          <w:p w14:paraId="3A04B5A8" w14:textId="77777777" w:rsidR="00E80733" w:rsidRPr="00F926E7" w:rsidRDefault="00E80733" w:rsidP="00C2435C">
            <w:pPr>
              <w:spacing w:after="0"/>
            </w:pPr>
            <w:r w:rsidRPr="00F926E7">
              <w:t>J</w:t>
            </w:r>
            <w:r w:rsidRPr="00F926E7">
              <w:rPr>
                <w:vertAlign w:val="subscript"/>
              </w:rPr>
              <w:t>3</w:t>
            </w:r>
            <w:r w:rsidRPr="00F926E7">
              <w:t xml:space="preserve"> = mass flux 1 (kg m</w:t>
            </w:r>
            <w:r w:rsidRPr="00F926E7">
              <w:rPr>
                <w:vertAlign w:val="superscript"/>
              </w:rPr>
              <w:t>-2</w:t>
            </w:r>
            <w:r w:rsidRPr="00F926E7">
              <w:t xml:space="preserve"> s</w:t>
            </w:r>
            <w:r w:rsidRPr="00F926E7">
              <w:rPr>
                <w:vertAlign w:val="superscript"/>
              </w:rPr>
              <w:t>-1</w:t>
            </w:r>
            <w:r w:rsidRPr="00F926E7">
              <w:t>)</w:t>
            </w:r>
          </w:p>
          <w:p w14:paraId="61B9BAAE" w14:textId="77777777" w:rsidR="00E80733" w:rsidRPr="00F926E7" w:rsidRDefault="00E80733" w:rsidP="00C2435C">
            <w:pPr>
              <w:spacing w:after="0"/>
            </w:pPr>
            <w:proofErr w:type="spellStart"/>
            <w:r w:rsidRPr="00F926E7">
              <w:t>C</w:t>
            </w:r>
            <w:r w:rsidRPr="00F926E7">
              <w:rPr>
                <w:vertAlign w:val="subscript"/>
              </w:rPr>
              <w:t>high</w:t>
            </w:r>
            <w:proofErr w:type="spellEnd"/>
            <w:r w:rsidRPr="00F926E7">
              <w:rPr>
                <w:vertAlign w:val="subscript"/>
              </w:rPr>
              <w:t>-K</w:t>
            </w:r>
            <w:r w:rsidRPr="00F926E7">
              <w:t xml:space="preserve"> = concentration of solute, high-K (kg m</w:t>
            </w:r>
            <w:r w:rsidRPr="00F926E7">
              <w:rPr>
                <w:vertAlign w:val="superscript"/>
              </w:rPr>
              <w:t>-3</w:t>
            </w:r>
            <w:r w:rsidRPr="00F926E7">
              <w:t>)</w:t>
            </w:r>
          </w:p>
          <w:p w14:paraId="2D3B9E72" w14:textId="77777777" w:rsidR="00E80733" w:rsidRPr="00F926E7" w:rsidRDefault="00E80733" w:rsidP="00C2435C">
            <w:pPr>
              <w:spacing w:after="0"/>
            </w:pPr>
            <w:r w:rsidRPr="00F926E7">
              <w:t>u*</w:t>
            </w:r>
            <w:r w:rsidRPr="00F926E7">
              <w:rPr>
                <w:vertAlign w:val="subscript"/>
              </w:rPr>
              <w:t>low-K</w:t>
            </w:r>
            <w:r w:rsidRPr="00F926E7">
              <w:t xml:space="preserve"> = effective ionic mobility, high-K (m</w:t>
            </w:r>
            <w:r w:rsidRPr="00F926E7">
              <w:rPr>
                <w:vertAlign w:val="superscript"/>
              </w:rPr>
              <w:t>2</w:t>
            </w:r>
            <w:r w:rsidRPr="00F926E7">
              <w:t xml:space="preserve"> V</w:t>
            </w:r>
            <w:r w:rsidRPr="00F926E7">
              <w:rPr>
                <w:vertAlign w:val="superscript"/>
              </w:rPr>
              <w:t>-1</w:t>
            </w:r>
            <w:r w:rsidRPr="00F926E7">
              <w:t xml:space="preserve"> s</w:t>
            </w:r>
            <w:r w:rsidRPr="00F926E7">
              <w:rPr>
                <w:vertAlign w:val="superscript"/>
              </w:rPr>
              <w:t>-1</w:t>
            </w:r>
            <w:r w:rsidRPr="00F926E7">
              <w:t>)</w:t>
            </w:r>
          </w:p>
          <w:p w14:paraId="633A5135" w14:textId="2B00FA71" w:rsidR="00E80733" w:rsidRPr="00F926E7" w:rsidRDefault="007211A8" w:rsidP="00C2435C">
            <w:pPr>
              <w:spacing w:after="0"/>
            </w:pPr>
            <w:proofErr w:type="spellStart"/>
            <w:r>
              <w:t>E</w:t>
            </w:r>
            <w:r w:rsidR="00E80733" w:rsidRPr="00F926E7">
              <w:rPr>
                <w:vertAlign w:val="subscript"/>
              </w:rPr>
              <w:t>low</w:t>
            </w:r>
            <w:proofErr w:type="spellEnd"/>
            <w:r w:rsidR="00E80733" w:rsidRPr="00F926E7">
              <w:rPr>
                <w:vertAlign w:val="subscript"/>
              </w:rPr>
              <w:t>-K</w:t>
            </w:r>
            <w:r w:rsidR="00E80733" w:rsidRPr="00F926E7">
              <w:t xml:space="preserve"> = voltage difference layers (V)</w:t>
            </w:r>
          </w:p>
          <w:p w14:paraId="4F4A3745" w14:textId="088AD0B2" w:rsidR="00E80733" w:rsidRPr="00F926E7" w:rsidRDefault="007211A8" w:rsidP="00C2435C">
            <w:pPr>
              <w:spacing w:after="0"/>
            </w:pPr>
            <w:proofErr w:type="spellStart"/>
            <w:r>
              <w:t>x</w:t>
            </w:r>
            <w:r w:rsidR="00E80733" w:rsidRPr="00F926E7">
              <w:rPr>
                <w:vertAlign w:val="subscript"/>
              </w:rPr>
              <w:t>low</w:t>
            </w:r>
            <w:proofErr w:type="spellEnd"/>
            <w:r w:rsidR="00E80733" w:rsidRPr="00F926E7">
              <w:rPr>
                <w:vertAlign w:val="subscript"/>
              </w:rPr>
              <w:t>-K</w:t>
            </w:r>
            <w:r w:rsidR="00E80733" w:rsidRPr="00F926E7">
              <w:t xml:space="preserve"> = distance between centre and edge of the low-K zone (m)</w:t>
            </w:r>
          </w:p>
        </w:tc>
      </w:tr>
      <w:tr w:rsidR="00E80733" w:rsidRPr="00F926E7" w14:paraId="2D953B7C" w14:textId="77777777" w:rsidTr="007211A8">
        <w:trPr>
          <w:jc w:val="center"/>
        </w:trPr>
        <w:tc>
          <w:tcPr>
            <w:tcW w:w="2972" w:type="dxa"/>
          </w:tcPr>
          <w:p w14:paraId="7765C2EB" w14:textId="77777777" w:rsidR="00E80733" w:rsidRPr="00F926E7" w:rsidRDefault="00E80733" w:rsidP="00C2435C">
            <w:pPr>
              <w:spacing w:after="0"/>
            </w:pPr>
            <w:r w:rsidRPr="00F926E7">
              <w:t xml:space="preserve">4. </w:t>
            </w:r>
          </w:p>
          <w:p w14:paraId="15F3A1FE" w14:textId="77777777" w:rsidR="00E80733" w:rsidRPr="00F926E7" w:rsidRDefault="00E80733" w:rsidP="00C2435C">
            <w:pPr>
              <w:spacing w:after="0"/>
            </w:pPr>
            <w:r w:rsidRPr="00F926E7">
              <w:t>Nitrate mass flux (kg/m</w:t>
            </w:r>
            <w:r w:rsidRPr="00F926E7">
              <w:rPr>
                <w:vertAlign w:val="superscript"/>
              </w:rPr>
              <w:t>2</w:t>
            </w:r>
            <w:r w:rsidRPr="00F926E7">
              <w:t>/s)</w:t>
            </w:r>
          </w:p>
          <w:p w14:paraId="3E9A410D" w14:textId="4ECB1559" w:rsidR="00E80733" w:rsidRPr="00F926E7" w:rsidRDefault="00F1770D" w:rsidP="00A053FD">
            <w:pPr>
              <w:spacing w:after="0"/>
            </w:pPr>
            <m:oMathPara>
              <m:oMath>
                <m:sSub>
                  <m:sSubPr>
                    <m:ctrlPr>
                      <w:rPr>
                        <w:rFonts w:ascii="Cambria Math" w:hAnsi="Cambria Math"/>
                        <w:i/>
                      </w:rPr>
                    </m:ctrlPr>
                  </m:sSubPr>
                  <m:e>
                    <m:r>
                      <w:rPr>
                        <w:rFonts w:ascii="Cambria Math" w:hAnsi="Cambria Math"/>
                      </w:rPr>
                      <m:t>J</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high-K</m:t>
                    </m:r>
                  </m:sub>
                </m:sSub>
                <m:sSubSup>
                  <m:sSubSupPr>
                    <m:ctrlPr>
                      <w:rPr>
                        <w:rFonts w:ascii="Cambria Math" w:hAnsi="Cambria Math"/>
                        <w:i/>
                      </w:rPr>
                    </m:ctrlPr>
                  </m:sSubSupPr>
                  <m:e>
                    <m:r>
                      <w:rPr>
                        <w:rFonts w:ascii="Cambria Math" w:hAnsi="Cambria Math"/>
                      </w:rPr>
                      <m:t>u</m:t>
                    </m:r>
                  </m:e>
                  <m:sub>
                    <m:r>
                      <w:rPr>
                        <w:rFonts w:ascii="Cambria Math" w:hAnsi="Cambria Math"/>
                      </w:rPr>
                      <m:t>low-K</m:t>
                    </m:r>
                  </m:sub>
                  <m:sup>
                    <m:r>
                      <w:rPr>
                        <w:rFonts w:ascii="Cambria Math" w:hAnsi="Cambria Math"/>
                      </w:rPr>
                      <m:t>*</m:t>
                    </m:r>
                  </m:sup>
                </m:sSubSup>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E</m:t>
                        </m:r>
                      </m:sub>
                    </m:sSub>
                  </m:num>
                  <m:den>
                    <m:sSub>
                      <m:sSubPr>
                        <m:ctrlPr>
                          <w:rPr>
                            <w:rFonts w:ascii="Cambria Math" w:hAnsi="Cambria Math"/>
                            <w:i/>
                          </w:rPr>
                        </m:ctrlPr>
                      </m:sSubPr>
                      <m:e>
                        <m:r>
                          <w:rPr>
                            <w:rFonts w:ascii="Cambria Math" w:hAnsi="Cambria Math"/>
                          </w:rPr>
                          <m:t>∂x</m:t>
                        </m:r>
                      </m:e>
                      <m:sub>
                        <m:r>
                          <w:rPr>
                            <w:rFonts w:ascii="Cambria Math" w:hAnsi="Cambria Math"/>
                          </w:rPr>
                          <m:t>E</m:t>
                        </m:r>
                      </m:sub>
                    </m:sSub>
                  </m:den>
                </m:f>
              </m:oMath>
            </m:oMathPara>
          </w:p>
        </w:tc>
        <w:tc>
          <w:tcPr>
            <w:tcW w:w="5818" w:type="dxa"/>
          </w:tcPr>
          <w:p w14:paraId="3EBE56E8" w14:textId="77777777" w:rsidR="00E80733" w:rsidRPr="00F926E7" w:rsidRDefault="00E80733" w:rsidP="00C2435C">
            <w:pPr>
              <w:spacing w:after="0"/>
            </w:pPr>
            <w:r w:rsidRPr="00F926E7">
              <w:t>J</w:t>
            </w:r>
            <w:r w:rsidRPr="00F926E7">
              <w:rPr>
                <w:vertAlign w:val="subscript"/>
              </w:rPr>
              <w:t>4</w:t>
            </w:r>
            <w:r w:rsidRPr="00F926E7">
              <w:t xml:space="preserve"> = mass flux 1 (kg m</w:t>
            </w:r>
            <w:r w:rsidRPr="00F926E7">
              <w:rPr>
                <w:vertAlign w:val="superscript"/>
              </w:rPr>
              <w:t>-2</w:t>
            </w:r>
            <w:r w:rsidRPr="00F926E7">
              <w:t xml:space="preserve"> s</w:t>
            </w:r>
            <w:r w:rsidRPr="00F926E7">
              <w:rPr>
                <w:vertAlign w:val="superscript"/>
              </w:rPr>
              <w:t>-1</w:t>
            </w:r>
            <w:r w:rsidRPr="00F926E7">
              <w:t>)</w:t>
            </w:r>
          </w:p>
          <w:p w14:paraId="2718CB30" w14:textId="77777777" w:rsidR="00E80733" w:rsidRPr="00F926E7" w:rsidRDefault="00E80733" w:rsidP="00C2435C">
            <w:pPr>
              <w:spacing w:after="0"/>
            </w:pPr>
            <w:proofErr w:type="spellStart"/>
            <w:r w:rsidRPr="00F926E7">
              <w:t>C</w:t>
            </w:r>
            <w:r w:rsidRPr="00F926E7">
              <w:rPr>
                <w:vertAlign w:val="subscript"/>
              </w:rPr>
              <w:t>high</w:t>
            </w:r>
            <w:proofErr w:type="spellEnd"/>
            <w:r w:rsidRPr="00F926E7">
              <w:rPr>
                <w:vertAlign w:val="subscript"/>
              </w:rPr>
              <w:t>-K</w:t>
            </w:r>
            <w:r w:rsidRPr="00F926E7">
              <w:t xml:space="preserve"> = concentration of solute, high-K (kg m</w:t>
            </w:r>
            <w:r w:rsidRPr="00F926E7">
              <w:rPr>
                <w:vertAlign w:val="superscript"/>
              </w:rPr>
              <w:t>-3</w:t>
            </w:r>
            <w:r w:rsidRPr="00F926E7">
              <w:t>)</w:t>
            </w:r>
          </w:p>
          <w:p w14:paraId="7D37C028" w14:textId="77777777" w:rsidR="00E80733" w:rsidRPr="00F926E7" w:rsidRDefault="00E80733" w:rsidP="00C2435C">
            <w:pPr>
              <w:spacing w:after="0"/>
            </w:pPr>
            <w:r w:rsidRPr="00F926E7">
              <w:t>u*</w:t>
            </w:r>
            <w:r w:rsidRPr="00F926E7">
              <w:rPr>
                <w:vertAlign w:val="subscript"/>
              </w:rPr>
              <w:t>high-K</w:t>
            </w:r>
            <w:r w:rsidRPr="00F926E7">
              <w:t xml:space="preserve"> </w:t>
            </w:r>
            <w:bookmarkStart w:id="1" w:name="_GoBack"/>
            <w:bookmarkEnd w:id="1"/>
            <w:r w:rsidRPr="00F926E7">
              <w:t>= effective ionic mobility, high-K (m</w:t>
            </w:r>
            <w:r w:rsidRPr="00F926E7">
              <w:rPr>
                <w:vertAlign w:val="superscript"/>
              </w:rPr>
              <w:t>2</w:t>
            </w:r>
            <w:r w:rsidRPr="00F926E7">
              <w:t xml:space="preserve"> V</w:t>
            </w:r>
            <w:r w:rsidRPr="00F926E7">
              <w:rPr>
                <w:vertAlign w:val="superscript"/>
              </w:rPr>
              <w:t>-1</w:t>
            </w:r>
            <w:r w:rsidRPr="00F926E7">
              <w:t xml:space="preserve"> s</w:t>
            </w:r>
            <w:r w:rsidRPr="00F926E7">
              <w:rPr>
                <w:vertAlign w:val="superscript"/>
              </w:rPr>
              <w:t>-1</w:t>
            </w:r>
            <w:r w:rsidRPr="00F926E7">
              <w:t>)</w:t>
            </w:r>
          </w:p>
          <w:p w14:paraId="5ED3C8EC" w14:textId="6E1C1B2D" w:rsidR="00E80733" w:rsidRPr="00F926E7" w:rsidRDefault="007211A8" w:rsidP="00C2435C">
            <w:pPr>
              <w:spacing w:after="0"/>
            </w:pPr>
            <w:r>
              <w:t>E</w:t>
            </w:r>
            <w:r w:rsidR="00E80733" w:rsidRPr="00F926E7">
              <w:rPr>
                <w:vertAlign w:val="subscript"/>
              </w:rPr>
              <w:t>E</w:t>
            </w:r>
            <w:r w:rsidR="00E80733" w:rsidRPr="00F926E7">
              <w:t xml:space="preserve"> = voltage difference between electrodes (V)</w:t>
            </w:r>
          </w:p>
          <w:p w14:paraId="7DCFF274" w14:textId="166C52C8" w:rsidR="00E80733" w:rsidRPr="00F926E7" w:rsidRDefault="007211A8" w:rsidP="00C2435C">
            <w:pPr>
              <w:spacing w:after="0"/>
            </w:pPr>
            <w:proofErr w:type="spellStart"/>
            <w:r>
              <w:t>x</w:t>
            </w:r>
            <w:r w:rsidR="00E80733" w:rsidRPr="00F926E7">
              <w:rPr>
                <w:vertAlign w:val="subscript"/>
              </w:rPr>
              <w:t>E</w:t>
            </w:r>
            <w:proofErr w:type="spellEnd"/>
            <w:r w:rsidR="00E80733" w:rsidRPr="00F926E7">
              <w:t xml:space="preserve"> = distance between electrodes (m)</w:t>
            </w:r>
          </w:p>
        </w:tc>
      </w:tr>
      <w:tr w:rsidR="00E80733" w:rsidRPr="00F926E7" w14:paraId="63ABF045" w14:textId="77777777" w:rsidTr="007211A8">
        <w:trPr>
          <w:trHeight w:val="1288"/>
          <w:jc w:val="center"/>
        </w:trPr>
        <w:tc>
          <w:tcPr>
            <w:tcW w:w="2972" w:type="dxa"/>
          </w:tcPr>
          <w:p w14:paraId="5117DAE3" w14:textId="77777777" w:rsidR="00E80733" w:rsidRPr="00F926E7" w:rsidRDefault="00E80733" w:rsidP="00C2435C">
            <w:pPr>
              <w:spacing w:after="0"/>
            </w:pPr>
            <w:r w:rsidRPr="00F926E7">
              <w:t xml:space="preserve">5. </w:t>
            </w:r>
          </w:p>
          <w:p w14:paraId="1B352450" w14:textId="77777777" w:rsidR="00E80733" w:rsidRPr="00F926E7" w:rsidRDefault="00E80733" w:rsidP="00C2435C">
            <w:pPr>
              <w:spacing w:after="0"/>
            </w:pPr>
            <w:r w:rsidRPr="00F926E7">
              <w:t>Treatment time (hours)</w:t>
            </w:r>
          </w:p>
          <w:p w14:paraId="60BECF7A" w14:textId="73797D57" w:rsidR="00E80733" w:rsidRPr="00F926E7" w:rsidRDefault="00E80733" w:rsidP="00C2435C">
            <w:pPr>
              <w:spacing w:after="0"/>
            </w:pPr>
            <m:oMathPara>
              <m:oMath>
                <m:r>
                  <w:rPr>
                    <w:rFonts w:ascii="Cambria Math" w:hAnsi="Cambria Math"/>
                  </w:rPr>
                  <m:t>t=</m:t>
                </m:r>
                <m:f>
                  <m:fPr>
                    <m:ctrlPr>
                      <w:rPr>
                        <w:rFonts w:ascii="Cambria Math" w:hAnsi="Cambria Math"/>
                        <w:i/>
                      </w:rPr>
                    </m:ctrlPr>
                  </m:fPr>
                  <m:num>
                    <m:r>
                      <w:rPr>
                        <w:rFonts w:ascii="Cambria Math" w:hAnsi="Cambria Math"/>
                      </w:rPr>
                      <m:t>L</m:t>
                    </m:r>
                  </m:num>
                  <m:den>
                    <m:sSubSup>
                      <m:sSubSupPr>
                        <m:ctrlPr>
                          <w:rPr>
                            <w:rFonts w:ascii="Cambria Math" w:hAnsi="Cambria Math"/>
                            <w:i/>
                          </w:rPr>
                        </m:ctrlPr>
                      </m:sSubSupPr>
                      <m:e>
                        <m:r>
                          <w:rPr>
                            <w:rFonts w:ascii="Cambria Math" w:hAnsi="Cambria Math"/>
                          </w:rPr>
                          <m:t>u</m:t>
                        </m:r>
                      </m:e>
                      <m:sub>
                        <m:r>
                          <w:rPr>
                            <w:rFonts w:ascii="Cambria Math" w:hAnsi="Cambria Math"/>
                          </w:rPr>
                          <m:t>i</m:t>
                        </m:r>
                      </m:sub>
                      <m:sup>
                        <m:r>
                          <w:rPr>
                            <w:rFonts w:ascii="Cambria Math" w:hAnsi="Cambria Math"/>
                          </w:rPr>
                          <m:t>*</m:t>
                        </m:r>
                      </m:sup>
                    </m:sSubSup>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E</m:t>
                            </m:r>
                          </m:sub>
                        </m:sSub>
                      </m:num>
                      <m:den>
                        <m:sSub>
                          <m:sSubPr>
                            <m:ctrlPr>
                              <w:rPr>
                                <w:rFonts w:ascii="Cambria Math" w:hAnsi="Cambria Math"/>
                                <w:i/>
                              </w:rPr>
                            </m:ctrlPr>
                          </m:sSubPr>
                          <m:e>
                            <m:r>
                              <w:rPr>
                                <w:rFonts w:ascii="Cambria Math" w:hAnsi="Cambria Math"/>
                              </w:rPr>
                              <m:t>∂x</m:t>
                            </m:r>
                          </m:e>
                          <m:sub>
                            <m:r>
                              <w:rPr>
                                <w:rFonts w:ascii="Cambria Math" w:hAnsi="Cambria Math"/>
                              </w:rPr>
                              <m:t>E</m:t>
                            </m:r>
                          </m:sub>
                        </m:sSub>
                      </m:den>
                    </m:f>
                  </m:den>
                </m:f>
              </m:oMath>
            </m:oMathPara>
          </w:p>
          <w:p w14:paraId="132A60ED" w14:textId="77777777" w:rsidR="00E80733" w:rsidRPr="00F926E7" w:rsidRDefault="00E80733" w:rsidP="00C2435C">
            <w:pPr>
              <w:spacing w:after="0"/>
            </w:pPr>
          </w:p>
        </w:tc>
        <w:tc>
          <w:tcPr>
            <w:tcW w:w="5818" w:type="dxa"/>
          </w:tcPr>
          <w:p w14:paraId="5BD52343" w14:textId="77777777" w:rsidR="00E80733" w:rsidRPr="00F926E7" w:rsidRDefault="00E80733" w:rsidP="00C2435C">
            <w:pPr>
              <w:spacing w:after="0"/>
            </w:pPr>
            <w:r w:rsidRPr="00F926E7">
              <w:t>t = time (hours)</w:t>
            </w:r>
          </w:p>
          <w:p w14:paraId="1AB69FE7" w14:textId="77777777" w:rsidR="00E80733" w:rsidRPr="00F926E7" w:rsidRDefault="00E80733" w:rsidP="00C2435C">
            <w:pPr>
              <w:spacing w:after="0"/>
            </w:pPr>
            <w:r w:rsidRPr="00F926E7">
              <w:t>L = distance between electrodes (m)</w:t>
            </w:r>
          </w:p>
          <w:p w14:paraId="6B211D3C" w14:textId="583B4CBC" w:rsidR="00E80733" w:rsidRPr="00F926E7" w:rsidRDefault="007211A8" w:rsidP="00C2435C">
            <w:pPr>
              <w:spacing w:after="0"/>
            </w:pPr>
            <w:r>
              <w:t>E</w:t>
            </w:r>
            <w:r w:rsidR="00E80733" w:rsidRPr="00F926E7">
              <w:rPr>
                <w:vertAlign w:val="subscript"/>
              </w:rPr>
              <w:t>E</w:t>
            </w:r>
            <w:r w:rsidR="00E80733" w:rsidRPr="00F926E7">
              <w:t xml:space="preserve"> = voltage difference between electrodes (V)</w:t>
            </w:r>
          </w:p>
          <w:p w14:paraId="706B691A" w14:textId="1CD6F128" w:rsidR="00E80733" w:rsidRPr="00F926E7" w:rsidRDefault="007211A8" w:rsidP="00C2435C">
            <w:pPr>
              <w:spacing w:after="0"/>
            </w:pPr>
            <w:proofErr w:type="spellStart"/>
            <w:r>
              <w:t>x</w:t>
            </w:r>
            <w:r w:rsidR="00E80733" w:rsidRPr="00F926E7">
              <w:rPr>
                <w:vertAlign w:val="subscript"/>
              </w:rPr>
              <w:t>E</w:t>
            </w:r>
            <w:proofErr w:type="spellEnd"/>
            <w:r w:rsidR="00E80733" w:rsidRPr="00F926E7">
              <w:t xml:space="preserve"> = distance between electrodes (m)</w:t>
            </w:r>
          </w:p>
        </w:tc>
      </w:tr>
    </w:tbl>
    <w:p w14:paraId="562D8193" w14:textId="77777777" w:rsidR="00E80733" w:rsidRPr="00F926E7" w:rsidRDefault="00E80733" w:rsidP="00E80733"/>
    <w:p w14:paraId="2AD0BD92" w14:textId="290050B7" w:rsidR="00E80733" w:rsidRPr="0074622E" w:rsidRDefault="00E80733" w:rsidP="00E80733">
      <w:pPr>
        <w:pStyle w:val="Caption"/>
        <w:rPr>
          <w:i/>
          <w:szCs w:val="22"/>
        </w:rPr>
      </w:pPr>
      <w:r w:rsidRPr="0074622E">
        <w:rPr>
          <w:szCs w:val="22"/>
        </w:rPr>
        <w:t xml:space="preserve">Table </w:t>
      </w:r>
      <w:r w:rsidR="00A12A74">
        <w:rPr>
          <w:szCs w:val="22"/>
        </w:rPr>
        <w:t>K</w:t>
      </w:r>
      <w:r w:rsidR="007211A8">
        <w:rPr>
          <w:szCs w:val="22"/>
        </w:rPr>
        <w:t>.</w:t>
      </w:r>
      <w:r w:rsidRPr="0074622E">
        <w:rPr>
          <w:i/>
          <w:szCs w:val="22"/>
        </w:rPr>
        <w:fldChar w:fldCharType="begin"/>
      </w:r>
      <w:r w:rsidRPr="0074622E">
        <w:rPr>
          <w:szCs w:val="22"/>
        </w:rPr>
        <w:instrText xml:space="preserve"> SEQ Table \* ARABIC </w:instrText>
      </w:r>
      <w:r w:rsidRPr="0074622E">
        <w:rPr>
          <w:i/>
          <w:szCs w:val="22"/>
        </w:rPr>
        <w:fldChar w:fldCharType="separate"/>
      </w:r>
      <w:r w:rsidRPr="0074622E">
        <w:rPr>
          <w:noProof/>
          <w:szCs w:val="22"/>
        </w:rPr>
        <w:t>4</w:t>
      </w:r>
      <w:r w:rsidRPr="0074622E">
        <w:rPr>
          <w:i/>
          <w:szCs w:val="22"/>
        </w:rPr>
        <w:fldChar w:fldCharType="end"/>
      </w:r>
      <w:r w:rsidRPr="0074622E">
        <w:rPr>
          <w:szCs w:val="22"/>
        </w:rPr>
        <w:t>. High-K material properties</w:t>
      </w:r>
    </w:p>
    <w:tbl>
      <w:tblPr>
        <w:tblStyle w:val="TableGrid"/>
        <w:tblW w:w="0" w:type="auto"/>
        <w:tblLook w:val="04A0" w:firstRow="1" w:lastRow="0" w:firstColumn="1" w:lastColumn="0" w:noHBand="0" w:noVBand="1"/>
      </w:tblPr>
      <w:tblGrid>
        <w:gridCol w:w="3114"/>
        <w:gridCol w:w="2638"/>
        <w:gridCol w:w="2904"/>
      </w:tblGrid>
      <w:tr w:rsidR="00E80733" w:rsidRPr="0074622E" w14:paraId="0C62FEFF" w14:textId="77777777" w:rsidTr="007211A8">
        <w:tc>
          <w:tcPr>
            <w:tcW w:w="3114" w:type="dxa"/>
          </w:tcPr>
          <w:p w14:paraId="2505435C" w14:textId="77777777" w:rsidR="00E80733" w:rsidRPr="0074622E" w:rsidRDefault="00E80733" w:rsidP="007211A8">
            <w:pPr>
              <w:spacing w:after="0"/>
              <w:jc w:val="center"/>
              <w:rPr>
                <w:b/>
              </w:rPr>
            </w:pPr>
            <w:r w:rsidRPr="0074622E">
              <w:rPr>
                <w:b/>
              </w:rPr>
              <w:t>Description</w:t>
            </w:r>
          </w:p>
        </w:tc>
        <w:tc>
          <w:tcPr>
            <w:tcW w:w="2638" w:type="dxa"/>
          </w:tcPr>
          <w:p w14:paraId="55F5F889" w14:textId="77777777" w:rsidR="00E80733" w:rsidRPr="0074622E" w:rsidRDefault="00E80733" w:rsidP="007211A8">
            <w:pPr>
              <w:spacing w:after="0"/>
              <w:jc w:val="center"/>
              <w:rPr>
                <w:b/>
              </w:rPr>
            </w:pPr>
            <w:r w:rsidRPr="0074622E">
              <w:rPr>
                <w:b/>
              </w:rPr>
              <w:t>Value</w:t>
            </w:r>
          </w:p>
        </w:tc>
        <w:tc>
          <w:tcPr>
            <w:tcW w:w="2904" w:type="dxa"/>
          </w:tcPr>
          <w:p w14:paraId="584C90FC" w14:textId="77777777" w:rsidR="00E80733" w:rsidRPr="0074622E" w:rsidRDefault="00E80733" w:rsidP="007211A8">
            <w:pPr>
              <w:spacing w:after="0"/>
              <w:jc w:val="center"/>
              <w:rPr>
                <w:b/>
              </w:rPr>
            </w:pPr>
            <w:r w:rsidRPr="0074622E">
              <w:rPr>
                <w:b/>
              </w:rPr>
              <w:t>Source/ Comment</w:t>
            </w:r>
          </w:p>
        </w:tc>
      </w:tr>
      <w:tr w:rsidR="00E80733" w:rsidRPr="0074622E" w14:paraId="4620A53C" w14:textId="77777777" w:rsidTr="007211A8">
        <w:tc>
          <w:tcPr>
            <w:tcW w:w="3114" w:type="dxa"/>
          </w:tcPr>
          <w:p w14:paraId="4CDD423F" w14:textId="77777777" w:rsidR="00E80733" w:rsidRPr="0074622E" w:rsidRDefault="00E80733" w:rsidP="007211A8">
            <w:pPr>
              <w:spacing w:after="0"/>
              <w:rPr>
                <w:rFonts w:cs="Arial"/>
              </w:rPr>
            </w:pPr>
            <w:r w:rsidRPr="0074622E">
              <w:rPr>
                <w:rFonts w:cs="Arial"/>
              </w:rPr>
              <w:t xml:space="preserve">Hydraulic gradient, </w:t>
            </w:r>
            <w:proofErr w:type="spellStart"/>
            <w:r w:rsidRPr="0074622E">
              <w:rPr>
                <w:rFonts w:cs="Arial"/>
              </w:rPr>
              <w:t>i</w:t>
            </w:r>
            <w:proofErr w:type="spellEnd"/>
            <w:r w:rsidRPr="0074622E">
              <w:rPr>
                <w:rFonts w:cs="Arial"/>
              </w:rPr>
              <w:t xml:space="preserve"> (-)</w:t>
            </w:r>
          </w:p>
        </w:tc>
        <w:tc>
          <w:tcPr>
            <w:tcW w:w="2638" w:type="dxa"/>
            <w:vAlign w:val="center"/>
          </w:tcPr>
          <w:p w14:paraId="5F433AE9" w14:textId="77777777" w:rsidR="00E80733" w:rsidRPr="0074622E" w:rsidRDefault="00E80733" w:rsidP="007211A8">
            <w:pPr>
              <w:spacing w:after="0"/>
              <w:jc w:val="center"/>
              <w:rPr>
                <w:color w:val="000000"/>
              </w:rPr>
            </w:pPr>
            <w:r w:rsidRPr="0074622E">
              <w:rPr>
                <w:color w:val="000000"/>
              </w:rPr>
              <w:t>0.0055</w:t>
            </w:r>
          </w:p>
        </w:tc>
        <w:tc>
          <w:tcPr>
            <w:tcW w:w="2904" w:type="dxa"/>
          </w:tcPr>
          <w:p w14:paraId="3137D62F" w14:textId="77777777" w:rsidR="00E80733" w:rsidRPr="0074622E" w:rsidRDefault="00E80733" w:rsidP="007211A8">
            <w:pPr>
              <w:spacing w:after="0"/>
            </w:pPr>
            <w:r w:rsidRPr="0074622E">
              <w:t>Representative field data from confidential source</w:t>
            </w:r>
          </w:p>
        </w:tc>
      </w:tr>
      <w:tr w:rsidR="00E80733" w:rsidRPr="0074622E" w14:paraId="123F8A41" w14:textId="77777777" w:rsidTr="007211A8">
        <w:tc>
          <w:tcPr>
            <w:tcW w:w="3114" w:type="dxa"/>
          </w:tcPr>
          <w:p w14:paraId="6D6FD8AB" w14:textId="77777777" w:rsidR="00E80733" w:rsidRPr="0074622E" w:rsidRDefault="00E80733" w:rsidP="007211A8">
            <w:pPr>
              <w:spacing w:after="0"/>
              <w:rPr>
                <w:rFonts w:cs="Arial"/>
              </w:rPr>
            </w:pPr>
            <w:r w:rsidRPr="0074622E">
              <w:rPr>
                <w:rFonts w:cs="Arial"/>
              </w:rPr>
              <w:t>Hydraulic conductivity, K (m s</w:t>
            </w:r>
            <w:r w:rsidRPr="0074622E">
              <w:rPr>
                <w:rFonts w:cs="Arial"/>
                <w:vertAlign w:val="superscript"/>
              </w:rPr>
              <w:t>-1</w:t>
            </w:r>
            <w:r w:rsidRPr="0074622E">
              <w:rPr>
                <w:rFonts w:cs="Arial"/>
              </w:rPr>
              <w:t>)</w:t>
            </w:r>
          </w:p>
        </w:tc>
        <w:tc>
          <w:tcPr>
            <w:tcW w:w="2638" w:type="dxa"/>
            <w:vAlign w:val="center"/>
          </w:tcPr>
          <w:p w14:paraId="76D80B35" w14:textId="77777777" w:rsidR="00E80733" w:rsidRPr="0074622E" w:rsidRDefault="00E80733" w:rsidP="007211A8">
            <w:pPr>
              <w:spacing w:after="0"/>
              <w:jc w:val="center"/>
              <w:rPr>
                <w:color w:val="000000"/>
              </w:rPr>
            </w:pPr>
            <w:r w:rsidRPr="0074622E">
              <w:rPr>
                <w:color w:val="000000"/>
              </w:rPr>
              <w:t>2.20x10-4</w:t>
            </w:r>
          </w:p>
        </w:tc>
        <w:tc>
          <w:tcPr>
            <w:tcW w:w="2904" w:type="dxa"/>
            <w:vMerge w:val="restart"/>
          </w:tcPr>
          <w:p w14:paraId="5932F074" w14:textId="77777777" w:rsidR="00E80733" w:rsidRPr="0074622E" w:rsidRDefault="00E80733" w:rsidP="007211A8">
            <w:pPr>
              <w:spacing w:after="0"/>
            </w:pPr>
            <w:r w:rsidRPr="0074622E">
              <w:t>Experimental data</w:t>
            </w:r>
          </w:p>
        </w:tc>
      </w:tr>
      <w:tr w:rsidR="00E80733" w:rsidRPr="0074622E" w14:paraId="054154B2" w14:textId="77777777" w:rsidTr="007211A8">
        <w:tc>
          <w:tcPr>
            <w:tcW w:w="3114" w:type="dxa"/>
          </w:tcPr>
          <w:p w14:paraId="2AA7999C" w14:textId="77777777" w:rsidR="00E80733" w:rsidRPr="0074622E" w:rsidRDefault="00E80733" w:rsidP="007211A8">
            <w:pPr>
              <w:spacing w:after="0"/>
              <w:rPr>
                <w:rFonts w:cs="Arial"/>
              </w:rPr>
            </w:pPr>
            <w:r w:rsidRPr="0074622E">
              <w:rPr>
                <w:rFonts w:cs="Arial"/>
              </w:rPr>
              <w:t>Porosity, n (-)</w:t>
            </w:r>
          </w:p>
        </w:tc>
        <w:tc>
          <w:tcPr>
            <w:tcW w:w="2638" w:type="dxa"/>
            <w:vAlign w:val="bottom"/>
          </w:tcPr>
          <w:p w14:paraId="7ABCBFC6" w14:textId="77777777" w:rsidR="00E80733" w:rsidRPr="0074622E" w:rsidRDefault="00E80733" w:rsidP="007211A8">
            <w:pPr>
              <w:spacing w:after="0"/>
              <w:jc w:val="center"/>
              <w:rPr>
                <w:color w:val="000000"/>
              </w:rPr>
            </w:pPr>
            <w:bookmarkStart w:id="2" w:name="RANGE!H3"/>
            <w:r w:rsidRPr="0074622E">
              <w:rPr>
                <w:color w:val="000000"/>
              </w:rPr>
              <w:t>0.3</w:t>
            </w:r>
            <w:bookmarkEnd w:id="2"/>
          </w:p>
        </w:tc>
        <w:tc>
          <w:tcPr>
            <w:tcW w:w="2904" w:type="dxa"/>
            <w:vMerge/>
          </w:tcPr>
          <w:p w14:paraId="3616016C" w14:textId="77777777" w:rsidR="00E80733" w:rsidRPr="0074622E" w:rsidRDefault="00E80733" w:rsidP="007211A8">
            <w:pPr>
              <w:spacing w:after="0"/>
            </w:pPr>
          </w:p>
        </w:tc>
      </w:tr>
      <w:tr w:rsidR="00E80733" w:rsidRPr="0074622E" w14:paraId="4CE71B9A" w14:textId="77777777" w:rsidTr="007211A8">
        <w:tc>
          <w:tcPr>
            <w:tcW w:w="3114" w:type="dxa"/>
          </w:tcPr>
          <w:p w14:paraId="365AD694" w14:textId="77777777" w:rsidR="00E80733" w:rsidRPr="0074622E" w:rsidRDefault="00E80733" w:rsidP="007211A8">
            <w:pPr>
              <w:spacing w:after="0"/>
              <w:rPr>
                <w:rFonts w:cs="Arial"/>
              </w:rPr>
            </w:pPr>
            <w:r w:rsidRPr="0074622E">
              <w:rPr>
                <w:rFonts w:cs="Arial"/>
              </w:rPr>
              <w:t>Tortuosity, τ (-)</w:t>
            </w:r>
          </w:p>
        </w:tc>
        <w:tc>
          <w:tcPr>
            <w:tcW w:w="2638" w:type="dxa"/>
            <w:vAlign w:val="bottom"/>
          </w:tcPr>
          <w:p w14:paraId="55E6C228" w14:textId="77777777" w:rsidR="00E80733" w:rsidRPr="0074622E" w:rsidRDefault="00E80733" w:rsidP="007211A8">
            <w:pPr>
              <w:spacing w:after="0"/>
              <w:jc w:val="center"/>
              <w:rPr>
                <w:color w:val="000000"/>
              </w:rPr>
            </w:pPr>
            <w:r w:rsidRPr="0074622E">
              <w:rPr>
                <w:color w:val="000000"/>
              </w:rPr>
              <w:t>0.56</w:t>
            </w:r>
          </w:p>
        </w:tc>
        <w:tc>
          <w:tcPr>
            <w:tcW w:w="2904" w:type="dxa"/>
            <w:vMerge/>
          </w:tcPr>
          <w:p w14:paraId="10B362EF" w14:textId="77777777" w:rsidR="00E80733" w:rsidRPr="0074622E" w:rsidRDefault="00E80733" w:rsidP="007211A8">
            <w:pPr>
              <w:spacing w:after="0"/>
            </w:pPr>
          </w:p>
        </w:tc>
      </w:tr>
      <w:tr w:rsidR="00E80733" w:rsidRPr="0074622E" w14:paraId="408825A9" w14:textId="77777777" w:rsidTr="007211A8">
        <w:tc>
          <w:tcPr>
            <w:tcW w:w="3114" w:type="dxa"/>
          </w:tcPr>
          <w:p w14:paraId="591AC64D" w14:textId="77777777" w:rsidR="00E80733" w:rsidRPr="0074622E" w:rsidRDefault="00E80733" w:rsidP="007211A8">
            <w:pPr>
              <w:spacing w:after="0"/>
              <w:rPr>
                <w:rFonts w:cs="Arial"/>
              </w:rPr>
            </w:pPr>
            <w:r w:rsidRPr="0074622E">
              <w:rPr>
                <w:rFonts w:cs="Arial"/>
              </w:rPr>
              <w:lastRenderedPageBreak/>
              <w:t>Groundwater flow velocity, v (m s</w:t>
            </w:r>
            <w:r w:rsidRPr="0074622E">
              <w:rPr>
                <w:rFonts w:cs="Arial"/>
                <w:vertAlign w:val="superscript"/>
              </w:rPr>
              <w:t>-1</w:t>
            </w:r>
            <w:r w:rsidRPr="0074622E">
              <w:rPr>
                <w:rFonts w:cs="Arial"/>
              </w:rPr>
              <w:t>)</w:t>
            </w:r>
          </w:p>
        </w:tc>
        <w:tc>
          <w:tcPr>
            <w:tcW w:w="2638" w:type="dxa"/>
            <w:vAlign w:val="center"/>
          </w:tcPr>
          <w:p w14:paraId="73364C44" w14:textId="77777777" w:rsidR="00E80733" w:rsidRPr="0074622E" w:rsidRDefault="00E80733" w:rsidP="007211A8">
            <w:pPr>
              <w:spacing w:after="0"/>
              <w:jc w:val="center"/>
              <w:rPr>
                <w:color w:val="000000"/>
              </w:rPr>
            </w:pPr>
            <w:r w:rsidRPr="0074622E">
              <w:rPr>
                <w:color w:val="000000"/>
              </w:rPr>
              <w:t>9.7x10-5</w:t>
            </w:r>
          </w:p>
        </w:tc>
        <w:tc>
          <w:tcPr>
            <w:tcW w:w="2904" w:type="dxa"/>
          </w:tcPr>
          <w:p w14:paraId="0518B3CF" w14:textId="77777777" w:rsidR="00E80733" w:rsidRPr="0074622E" w:rsidRDefault="00E80733" w:rsidP="007211A8">
            <w:pPr>
              <w:spacing w:after="0"/>
            </w:pPr>
            <w:r w:rsidRPr="0074622E">
              <w:t>Calculated based on:</w:t>
            </w:r>
          </w:p>
          <w:p w14:paraId="1FB6BD48" w14:textId="77777777" w:rsidR="00E80733" w:rsidRPr="0074622E" w:rsidRDefault="00E80733" w:rsidP="007211A8">
            <w:pPr>
              <w:spacing w:after="0"/>
              <w:rPr>
                <w:rFonts w:eastAsiaTheme="minorEastAsia"/>
              </w:rPr>
            </w:pPr>
            <m:oMathPara>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Ki</m:t>
                    </m:r>
                  </m:num>
                  <m:den>
                    <m:r>
                      <w:rPr>
                        <w:rFonts w:ascii="Cambria Math" w:eastAsiaTheme="minorEastAsia" w:hAnsi="Cambria Math"/>
                      </w:rPr>
                      <m:t>n</m:t>
                    </m:r>
                  </m:den>
                </m:f>
              </m:oMath>
            </m:oMathPara>
          </w:p>
        </w:tc>
      </w:tr>
      <w:tr w:rsidR="00E80733" w:rsidRPr="0074622E" w14:paraId="161C1729" w14:textId="77777777" w:rsidTr="007211A8">
        <w:tc>
          <w:tcPr>
            <w:tcW w:w="3114" w:type="dxa"/>
          </w:tcPr>
          <w:p w14:paraId="42198834" w14:textId="77777777" w:rsidR="00E80733" w:rsidRPr="0074622E" w:rsidRDefault="00E80733" w:rsidP="007211A8">
            <w:pPr>
              <w:spacing w:after="0"/>
              <w:rPr>
                <w:rFonts w:cs="Arial"/>
              </w:rPr>
            </w:pPr>
            <w:r w:rsidRPr="0074622E">
              <w:rPr>
                <w:rFonts w:cs="Arial"/>
              </w:rPr>
              <w:t>Domain height (m)</w:t>
            </w:r>
          </w:p>
        </w:tc>
        <w:tc>
          <w:tcPr>
            <w:tcW w:w="2638" w:type="dxa"/>
            <w:vAlign w:val="center"/>
          </w:tcPr>
          <w:p w14:paraId="688B1B7D" w14:textId="77777777" w:rsidR="00E80733" w:rsidRPr="0074622E" w:rsidRDefault="00E80733" w:rsidP="007211A8">
            <w:pPr>
              <w:spacing w:after="0"/>
              <w:jc w:val="center"/>
              <w:rPr>
                <w:color w:val="000000"/>
              </w:rPr>
            </w:pPr>
            <w:r w:rsidRPr="0074622E">
              <w:rPr>
                <w:color w:val="000000"/>
              </w:rPr>
              <w:t>3</w:t>
            </w:r>
          </w:p>
        </w:tc>
        <w:tc>
          <w:tcPr>
            <w:tcW w:w="2904" w:type="dxa"/>
            <w:vMerge w:val="restart"/>
          </w:tcPr>
          <w:p w14:paraId="3BAA7A21" w14:textId="77777777" w:rsidR="00E80733" w:rsidRPr="0074622E" w:rsidRDefault="00E80733" w:rsidP="007211A8">
            <w:pPr>
              <w:spacing w:after="0"/>
            </w:pPr>
            <w:r w:rsidRPr="0074622E">
              <w:t>Model setting</w:t>
            </w:r>
          </w:p>
        </w:tc>
      </w:tr>
      <w:tr w:rsidR="00E80733" w:rsidRPr="0074622E" w14:paraId="33DE14F0" w14:textId="77777777" w:rsidTr="007211A8">
        <w:tc>
          <w:tcPr>
            <w:tcW w:w="3114" w:type="dxa"/>
          </w:tcPr>
          <w:p w14:paraId="4EB14B32" w14:textId="77777777" w:rsidR="00E80733" w:rsidRPr="0074622E" w:rsidRDefault="00E80733" w:rsidP="007211A8">
            <w:pPr>
              <w:spacing w:after="0"/>
              <w:rPr>
                <w:rFonts w:cs="Arial"/>
              </w:rPr>
            </w:pPr>
            <w:r w:rsidRPr="0074622E">
              <w:rPr>
                <w:rFonts w:cs="Arial"/>
              </w:rPr>
              <w:t>Domain width (m)</w:t>
            </w:r>
          </w:p>
        </w:tc>
        <w:tc>
          <w:tcPr>
            <w:tcW w:w="2638" w:type="dxa"/>
            <w:vAlign w:val="center"/>
          </w:tcPr>
          <w:p w14:paraId="029EAC10" w14:textId="77777777" w:rsidR="00E80733" w:rsidRPr="0074622E" w:rsidRDefault="00E80733" w:rsidP="007211A8">
            <w:pPr>
              <w:spacing w:after="0"/>
              <w:jc w:val="center"/>
              <w:rPr>
                <w:color w:val="000000"/>
              </w:rPr>
            </w:pPr>
            <w:r w:rsidRPr="0074622E">
              <w:rPr>
                <w:color w:val="000000"/>
              </w:rPr>
              <w:t>1</w:t>
            </w:r>
          </w:p>
        </w:tc>
        <w:tc>
          <w:tcPr>
            <w:tcW w:w="2904" w:type="dxa"/>
            <w:vMerge/>
          </w:tcPr>
          <w:p w14:paraId="1C3B8EB2" w14:textId="77777777" w:rsidR="00E80733" w:rsidRPr="0074622E" w:rsidRDefault="00E80733" w:rsidP="007211A8">
            <w:pPr>
              <w:spacing w:after="0"/>
            </w:pPr>
          </w:p>
        </w:tc>
      </w:tr>
      <w:tr w:rsidR="00E80733" w:rsidRPr="0074622E" w14:paraId="15D0B0FF" w14:textId="77777777" w:rsidTr="007211A8">
        <w:tc>
          <w:tcPr>
            <w:tcW w:w="3114" w:type="dxa"/>
          </w:tcPr>
          <w:p w14:paraId="69D61699" w14:textId="77777777" w:rsidR="00E80733" w:rsidRPr="0074622E" w:rsidRDefault="00E80733" w:rsidP="007211A8">
            <w:pPr>
              <w:spacing w:after="0"/>
              <w:rPr>
                <w:rFonts w:cs="Arial"/>
              </w:rPr>
            </w:pPr>
            <w:r w:rsidRPr="0074622E">
              <w:rPr>
                <w:rFonts w:cs="Arial"/>
              </w:rPr>
              <w:t>Domain length (m)</w:t>
            </w:r>
          </w:p>
        </w:tc>
        <w:tc>
          <w:tcPr>
            <w:tcW w:w="2638" w:type="dxa"/>
            <w:vAlign w:val="center"/>
          </w:tcPr>
          <w:p w14:paraId="552DDC7F" w14:textId="77777777" w:rsidR="00E80733" w:rsidRPr="0074622E" w:rsidRDefault="00E80733" w:rsidP="007211A8">
            <w:pPr>
              <w:spacing w:after="0"/>
              <w:jc w:val="center"/>
              <w:rPr>
                <w:color w:val="000000"/>
              </w:rPr>
            </w:pPr>
            <w:r w:rsidRPr="0074622E">
              <w:rPr>
                <w:color w:val="000000"/>
              </w:rPr>
              <w:t>10</w:t>
            </w:r>
          </w:p>
        </w:tc>
        <w:tc>
          <w:tcPr>
            <w:tcW w:w="2904" w:type="dxa"/>
            <w:vMerge/>
          </w:tcPr>
          <w:p w14:paraId="5B70EA13" w14:textId="77777777" w:rsidR="00E80733" w:rsidRPr="0074622E" w:rsidRDefault="00E80733" w:rsidP="007211A8">
            <w:pPr>
              <w:spacing w:after="0"/>
            </w:pPr>
          </w:p>
        </w:tc>
      </w:tr>
    </w:tbl>
    <w:p w14:paraId="0222F52A" w14:textId="77777777" w:rsidR="00E80733" w:rsidRPr="0074622E" w:rsidRDefault="00E80733" w:rsidP="00E80733"/>
    <w:p w14:paraId="12240D86" w14:textId="0F593A5F" w:rsidR="00E80733" w:rsidRPr="0074622E" w:rsidRDefault="00E80733" w:rsidP="00E80733">
      <w:r w:rsidRPr="00C70989">
        <w:t xml:space="preserve">Table </w:t>
      </w:r>
      <w:r w:rsidR="00A12A74">
        <w:t>K</w:t>
      </w:r>
      <w:r w:rsidR="007211A8">
        <w:t>.</w:t>
      </w:r>
      <w:r w:rsidR="00F1770D">
        <w:fldChar w:fldCharType="begin"/>
      </w:r>
      <w:r w:rsidR="00F1770D">
        <w:instrText xml:space="preserve"> SEQ Table \* ARABIC </w:instrText>
      </w:r>
      <w:r w:rsidR="00F1770D">
        <w:fldChar w:fldCharType="separate"/>
      </w:r>
      <w:r w:rsidRPr="00C70989">
        <w:rPr>
          <w:noProof/>
        </w:rPr>
        <w:t>5</w:t>
      </w:r>
      <w:r w:rsidR="00F1770D">
        <w:rPr>
          <w:noProof/>
        </w:rPr>
        <w:fldChar w:fldCharType="end"/>
      </w:r>
      <w:r w:rsidRPr="00C70989">
        <w:t>. High</w:t>
      </w:r>
      <w:r w:rsidRPr="0074622E">
        <w:t>-K chemical properties</w:t>
      </w:r>
    </w:p>
    <w:tbl>
      <w:tblPr>
        <w:tblStyle w:val="TableGrid"/>
        <w:tblpPr w:leftFromText="180" w:rightFromText="180" w:vertAnchor="text" w:horzAnchor="margin" w:tblpY="49"/>
        <w:tblW w:w="0" w:type="auto"/>
        <w:tblLook w:val="04A0" w:firstRow="1" w:lastRow="0" w:firstColumn="1" w:lastColumn="0" w:noHBand="0" w:noVBand="1"/>
      </w:tblPr>
      <w:tblGrid>
        <w:gridCol w:w="2892"/>
        <w:gridCol w:w="2854"/>
        <w:gridCol w:w="2910"/>
      </w:tblGrid>
      <w:tr w:rsidR="00E80733" w:rsidRPr="0074622E" w14:paraId="63288382" w14:textId="77777777" w:rsidTr="00C2435C">
        <w:tc>
          <w:tcPr>
            <w:tcW w:w="3005" w:type="dxa"/>
          </w:tcPr>
          <w:p w14:paraId="0C27892E" w14:textId="77777777" w:rsidR="00E80733" w:rsidRPr="0074622E" w:rsidRDefault="00E80733" w:rsidP="007211A8">
            <w:pPr>
              <w:spacing w:after="0"/>
              <w:jc w:val="center"/>
              <w:rPr>
                <w:b/>
              </w:rPr>
            </w:pPr>
            <w:r w:rsidRPr="0074622E">
              <w:rPr>
                <w:b/>
              </w:rPr>
              <w:t>Description</w:t>
            </w:r>
          </w:p>
        </w:tc>
        <w:tc>
          <w:tcPr>
            <w:tcW w:w="3005" w:type="dxa"/>
          </w:tcPr>
          <w:p w14:paraId="63C6565E" w14:textId="77777777" w:rsidR="00E80733" w:rsidRPr="0074622E" w:rsidRDefault="00E80733" w:rsidP="007211A8">
            <w:pPr>
              <w:spacing w:after="0"/>
              <w:jc w:val="center"/>
              <w:rPr>
                <w:b/>
              </w:rPr>
            </w:pPr>
            <w:r w:rsidRPr="0074622E">
              <w:rPr>
                <w:b/>
              </w:rPr>
              <w:t>Value</w:t>
            </w:r>
          </w:p>
        </w:tc>
        <w:tc>
          <w:tcPr>
            <w:tcW w:w="3006" w:type="dxa"/>
          </w:tcPr>
          <w:p w14:paraId="4AEC37E1" w14:textId="77777777" w:rsidR="00E80733" w:rsidRPr="0074622E" w:rsidRDefault="00E80733" w:rsidP="007211A8">
            <w:pPr>
              <w:spacing w:after="0"/>
              <w:jc w:val="center"/>
              <w:rPr>
                <w:b/>
              </w:rPr>
            </w:pPr>
            <w:r w:rsidRPr="0074622E">
              <w:rPr>
                <w:b/>
              </w:rPr>
              <w:t>Source/ Comment</w:t>
            </w:r>
          </w:p>
        </w:tc>
      </w:tr>
      <w:tr w:rsidR="00E80733" w:rsidRPr="0074622E" w14:paraId="7F78D3E0" w14:textId="77777777" w:rsidTr="00C2435C">
        <w:tc>
          <w:tcPr>
            <w:tcW w:w="3005" w:type="dxa"/>
          </w:tcPr>
          <w:p w14:paraId="244A0B17" w14:textId="77777777" w:rsidR="00E80733" w:rsidRPr="0074622E" w:rsidRDefault="00E80733" w:rsidP="007211A8">
            <w:pPr>
              <w:spacing w:after="0"/>
            </w:pPr>
            <w:r w:rsidRPr="0074622E">
              <w:t>Dissolved oxygen (g m</w:t>
            </w:r>
            <w:r w:rsidRPr="0074622E">
              <w:rPr>
                <w:vertAlign w:val="superscript"/>
              </w:rPr>
              <w:t>-3</w:t>
            </w:r>
            <w:r w:rsidRPr="0074622E">
              <w:t>)</w:t>
            </w:r>
          </w:p>
        </w:tc>
        <w:tc>
          <w:tcPr>
            <w:tcW w:w="3005" w:type="dxa"/>
            <w:vAlign w:val="center"/>
          </w:tcPr>
          <w:p w14:paraId="4798244E" w14:textId="77777777" w:rsidR="00E80733" w:rsidRPr="0074622E" w:rsidRDefault="00E80733" w:rsidP="007211A8">
            <w:pPr>
              <w:spacing w:after="0"/>
              <w:jc w:val="center"/>
              <w:rPr>
                <w:color w:val="000000"/>
              </w:rPr>
            </w:pPr>
            <w:bookmarkStart w:id="3" w:name="RANGE!G45"/>
            <w:r w:rsidRPr="0074622E">
              <w:rPr>
                <w:color w:val="000000"/>
              </w:rPr>
              <w:t>10</w:t>
            </w:r>
            <w:bookmarkEnd w:id="3"/>
          </w:p>
        </w:tc>
        <w:tc>
          <w:tcPr>
            <w:tcW w:w="3006" w:type="dxa"/>
            <w:vMerge w:val="restart"/>
          </w:tcPr>
          <w:p w14:paraId="32B5B1F5" w14:textId="77777777" w:rsidR="00E80733" w:rsidRPr="0074622E" w:rsidRDefault="00E80733" w:rsidP="007211A8">
            <w:pPr>
              <w:spacing w:after="0"/>
            </w:pPr>
            <w:r w:rsidRPr="0074622E">
              <w:t>Representative field data from confidential source</w:t>
            </w:r>
          </w:p>
        </w:tc>
      </w:tr>
      <w:tr w:rsidR="00E80733" w:rsidRPr="0074622E" w14:paraId="36F9D9DB" w14:textId="77777777" w:rsidTr="00C2435C">
        <w:tc>
          <w:tcPr>
            <w:tcW w:w="3005" w:type="dxa"/>
          </w:tcPr>
          <w:p w14:paraId="59652A57" w14:textId="77777777" w:rsidR="00E80733" w:rsidRPr="0074622E" w:rsidRDefault="00E80733" w:rsidP="007211A8">
            <w:pPr>
              <w:spacing w:after="0"/>
            </w:pPr>
            <w:r w:rsidRPr="0074622E">
              <w:t>Nitrate (g m</w:t>
            </w:r>
            <w:r w:rsidRPr="0074622E">
              <w:rPr>
                <w:vertAlign w:val="superscript"/>
              </w:rPr>
              <w:t>-3</w:t>
            </w:r>
            <w:r w:rsidRPr="0074622E">
              <w:t>)</w:t>
            </w:r>
          </w:p>
        </w:tc>
        <w:tc>
          <w:tcPr>
            <w:tcW w:w="3005" w:type="dxa"/>
            <w:vAlign w:val="center"/>
          </w:tcPr>
          <w:p w14:paraId="19163016" w14:textId="77777777" w:rsidR="00E80733" w:rsidRPr="0074622E" w:rsidRDefault="00E80733" w:rsidP="007211A8">
            <w:pPr>
              <w:spacing w:after="0"/>
              <w:jc w:val="center"/>
              <w:rPr>
                <w:color w:val="000000"/>
              </w:rPr>
            </w:pPr>
            <w:bookmarkStart w:id="4" w:name="RANGE!G46"/>
            <w:r w:rsidRPr="0074622E">
              <w:rPr>
                <w:color w:val="000000"/>
              </w:rPr>
              <w:t>42</w:t>
            </w:r>
            <w:bookmarkEnd w:id="4"/>
          </w:p>
        </w:tc>
        <w:tc>
          <w:tcPr>
            <w:tcW w:w="3006" w:type="dxa"/>
            <w:vMerge/>
          </w:tcPr>
          <w:p w14:paraId="033F85BA" w14:textId="77777777" w:rsidR="00E80733" w:rsidRPr="0074622E" w:rsidRDefault="00E80733" w:rsidP="007211A8">
            <w:pPr>
              <w:spacing w:after="0"/>
            </w:pPr>
          </w:p>
        </w:tc>
      </w:tr>
      <w:tr w:rsidR="00E80733" w:rsidRPr="0074622E" w14:paraId="6D96E2BE" w14:textId="77777777" w:rsidTr="00C2435C">
        <w:tc>
          <w:tcPr>
            <w:tcW w:w="3005" w:type="dxa"/>
          </w:tcPr>
          <w:p w14:paraId="2A2783A0" w14:textId="77777777" w:rsidR="00E80733" w:rsidRPr="0074622E" w:rsidRDefault="00E80733" w:rsidP="007211A8">
            <w:pPr>
              <w:spacing w:after="0"/>
            </w:pPr>
            <w:r w:rsidRPr="0074622E">
              <w:t>Sulphate (g m</w:t>
            </w:r>
            <w:r w:rsidRPr="0074622E">
              <w:rPr>
                <w:vertAlign w:val="superscript"/>
              </w:rPr>
              <w:t>-3</w:t>
            </w:r>
            <w:r w:rsidRPr="0074622E">
              <w:t>)</w:t>
            </w:r>
          </w:p>
        </w:tc>
        <w:tc>
          <w:tcPr>
            <w:tcW w:w="3005" w:type="dxa"/>
            <w:vAlign w:val="center"/>
          </w:tcPr>
          <w:p w14:paraId="48F14C2B" w14:textId="77777777" w:rsidR="00E80733" w:rsidRPr="0074622E" w:rsidRDefault="00E80733" w:rsidP="007211A8">
            <w:pPr>
              <w:spacing w:after="0"/>
              <w:jc w:val="center"/>
              <w:rPr>
                <w:color w:val="000000"/>
              </w:rPr>
            </w:pPr>
            <w:bookmarkStart w:id="5" w:name="RANGE!G47"/>
            <w:r w:rsidRPr="0074622E">
              <w:rPr>
                <w:color w:val="000000"/>
              </w:rPr>
              <w:t>63</w:t>
            </w:r>
            <w:bookmarkEnd w:id="5"/>
          </w:p>
        </w:tc>
        <w:tc>
          <w:tcPr>
            <w:tcW w:w="3006" w:type="dxa"/>
            <w:vMerge/>
          </w:tcPr>
          <w:p w14:paraId="6C03EC8E" w14:textId="77777777" w:rsidR="00E80733" w:rsidRPr="0074622E" w:rsidRDefault="00E80733" w:rsidP="007211A8">
            <w:pPr>
              <w:spacing w:after="0"/>
            </w:pPr>
          </w:p>
        </w:tc>
      </w:tr>
      <w:tr w:rsidR="00E80733" w:rsidRPr="0074622E" w14:paraId="259FB37F" w14:textId="77777777" w:rsidTr="00C2435C">
        <w:tc>
          <w:tcPr>
            <w:tcW w:w="3005" w:type="dxa"/>
          </w:tcPr>
          <w:p w14:paraId="5085873D" w14:textId="77777777" w:rsidR="00E80733" w:rsidRPr="0074622E" w:rsidRDefault="00E80733" w:rsidP="007211A8">
            <w:pPr>
              <w:spacing w:after="0"/>
            </w:pPr>
            <w:r w:rsidRPr="0074622E">
              <w:t>Effective diffusion coefficient – dissolved oxygen (m</w:t>
            </w:r>
            <w:r w:rsidRPr="0074622E">
              <w:rPr>
                <w:vertAlign w:val="superscript"/>
              </w:rPr>
              <w:t>2</w:t>
            </w:r>
            <w:r w:rsidRPr="0074622E">
              <w:t xml:space="preserve"> s</w:t>
            </w:r>
            <w:r w:rsidRPr="0074622E">
              <w:rPr>
                <w:vertAlign w:val="superscript"/>
              </w:rPr>
              <w:t>-1</w:t>
            </w:r>
            <w:r w:rsidRPr="0074622E">
              <w:t>)</w:t>
            </w:r>
          </w:p>
        </w:tc>
        <w:tc>
          <w:tcPr>
            <w:tcW w:w="3005" w:type="dxa"/>
            <w:vAlign w:val="center"/>
          </w:tcPr>
          <w:p w14:paraId="2DA1FE83" w14:textId="77777777" w:rsidR="00E80733" w:rsidRPr="0074622E" w:rsidRDefault="00E80733" w:rsidP="007211A8">
            <w:pPr>
              <w:spacing w:after="0"/>
              <w:jc w:val="center"/>
              <w:rPr>
                <w:color w:val="000000"/>
              </w:rPr>
            </w:pPr>
            <w:r w:rsidRPr="0074622E">
              <w:rPr>
                <w:color w:val="000000"/>
              </w:rPr>
              <w:t>4.1 x10-9</w:t>
            </w:r>
          </w:p>
        </w:tc>
        <w:tc>
          <w:tcPr>
            <w:tcW w:w="3006" w:type="dxa"/>
            <w:vMerge w:val="restart"/>
          </w:tcPr>
          <w:p w14:paraId="3AADA8C7" w14:textId="77777777" w:rsidR="00E80733" w:rsidRPr="0074622E" w:rsidRDefault="00E80733" w:rsidP="007211A8">
            <w:pPr>
              <w:spacing w:after="0"/>
            </w:pPr>
            <w:r w:rsidRPr="0074622E">
              <w:t>Calculated based on:</w:t>
            </w:r>
          </w:p>
          <w:p w14:paraId="3330B52F" w14:textId="77777777" w:rsidR="00E80733" w:rsidRPr="0074622E" w:rsidRDefault="00F1770D" w:rsidP="007211A8">
            <w:pPr>
              <w:spacing w:after="0"/>
              <w:rPr>
                <w:rFonts w:eastAsiaTheme="minorEastAsia"/>
              </w:rPr>
            </w:pPr>
            <m:oMathPara>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nτ</m:t>
                </m:r>
              </m:oMath>
            </m:oMathPara>
          </w:p>
          <w:p w14:paraId="6EA38C36" w14:textId="77777777" w:rsidR="00E80733" w:rsidRPr="0074622E" w:rsidRDefault="00E80733" w:rsidP="007211A8">
            <w:pPr>
              <w:spacing w:after="0"/>
              <w:rPr>
                <w:rFonts w:eastAsiaTheme="minorEastAsia"/>
              </w:rPr>
            </w:pPr>
            <w:r w:rsidRPr="0074622E">
              <w:rPr>
                <w:rFonts w:eastAsiaTheme="minorEastAsia"/>
              </w:rPr>
              <w:t>Where:</w:t>
            </w:r>
          </w:p>
          <w:p w14:paraId="1346E00B" w14:textId="77777777" w:rsidR="00E80733" w:rsidRPr="0074622E" w:rsidRDefault="00E80733" w:rsidP="007211A8">
            <w:pPr>
              <w:spacing w:after="0"/>
              <w:rPr>
                <w:rFonts w:eastAsiaTheme="minorEastAsia"/>
              </w:rPr>
            </w:pPr>
            <w:r w:rsidRPr="0074622E">
              <w:rPr>
                <w:rFonts w:eastAsiaTheme="minorEastAsia"/>
              </w:rPr>
              <w:t>D*</w:t>
            </w:r>
            <w:proofErr w:type="spellStart"/>
            <w:r w:rsidRPr="0074622E">
              <w:rPr>
                <w:rFonts w:eastAsiaTheme="minorEastAsia"/>
                <w:vertAlign w:val="subscript"/>
              </w:rPr>
              <w:t>i</w:t>
            </w:r>
            <w:proofErr w:type="spellEnd"/>
            <w:r w:rsidRPr="0074622E">
              <w:rPr>
                <w:rFonts w:eastAsiaTheme="minorEastAsia"/>
              </w:rPr>
              <w:t xml:space="preserve"> = effective diffusion coefficient of solute, </w:t>
            </w:r>
            <w:proofErr w:type="spellStart"/>
            <w:r w:rsidRPr="0074622E">
              <w:rPr>
                <w:rFonts w:eastAsiaTheme="minorEastAsia"/>
              </w:rPr>
              <w:t>i</w:t>
            </w:r>
            <w:proofErr w:type="spellEnd"/>
          </w:p>
          <w:p w14:paraId="210DB32E" w14:textId="77777777" w:rsidR="00E80733" w:rsidRPr="0074622E" w:rsidRDefault="00E80733" w:rsidP="007211A8">
            <w:pPr>
              <w:spacing w:after="0"/>
            </w:pPr>
            <w:r w:rsidRPr="0074622E">
              <w:rPr>
                <w:rFonts w:eastAsiaTheme="minorEastAsia"/>
              </w:rPr>
              <w:t>D</w:t>
            </w:r>
            <w:r w:rsidRPr="0074622E">
              <w:rPr>
                <w:rFonts w:eastAsiaTheme="minorEastAsia"/>
                <w:vertAlign w:val="subscript"/>
              </w:rPr>
              <w:t>i</w:t>
            </w:r>
            <w:r w:rsidRPr="0074622E">
              <w:rPr>
                <w:rFonts w:eastAsiaTheme="minorEastAsia"/>
              </w:rPr>
              <w:t xml:space="preserve">= diffusion coefficient of solute, </w:t>
            </w:r>
            <w:proofErr w:type="spellStart"/>
            <w:r w:rsidRPr="0074622E">
              <w:rPr>
                <w:rFonts w:eastAsiaTheme="minorEastAsia"/>
              </w:rPr>
              <w:t>i</w:t>
            </w:r>
            <w:proofErr w:type="spellEnd"/>
          </w:p>
        </w:tc>
      </w:tr>
      <w:tr w:rsidR="00E80733" w:rsidRPr="0074622E" w14:paraId="12F591E3" w14:textId="77777777" w:rsidTr="00C2435C">
        <w:tc>
          <w:tcPr>
            <w:tcW w:w="3005" w:type="dxa"/>
          </w:tcPr>
          <w:p w14:paraId="7AB5C30F" w14:textId="77777777" w:rsidR="00E80733" w:rsidRPr="0074622E" w:rsidRDefault="00E80733" w:rsidP="007211A8">
            <w:pPr>
              <w:spacing w:after="0"/>
            </w:pPr>
            <w:r w:rsidRPr="0074622E">
              <w:t>Effective diffusion coefficient – nitrate (m</w:t>
            </w:r>
            <w:r w:rsidRPr="0074622E">
              <w:rPr>
                <w:vertAlign w:val="superscript"/>
              </w:rPr>
              <w:t>2</w:t>
            </w:r>
            <w:r w:rsidRPr="0074622E">
              <w:t xml:space="preserve"> s</w:t>
            </w:r>
            <w:r w:rsidRPr="0074622E">
              <w:rPr>
                <w:vertAlign w:val="superscript"/>
              </w:rPr>
              <w:t>-1</w:t>
            </w:r>
            <w:r w:rsidRPr="0074622E">
              <w:t>)</w:t>
            </w:r>
          </w:p>
        </w:tc>
        <w:tc>
          <w:tcPr>
            <w:tcW w:w="3005" w:type="dxa"/>
            <w:vAlign w:val="center"/>
          </w:tcPr>
          <w:p w14:paraId="2A0911EF" w14:textId="77777777" w:rsidR="00E80733" w:rsidRPr="0074622E" w:rsidRDefault="00E80733" w:rsidP="007211A8">
            <w:pPr>
              <w:spacing w:after="0"/>
              <w:jc w:val="center"/>
              <w:rPr>
                <w:color w:val="000000"/>
              </w:rPr>
            </w:pPr>
            <w:bookmarkStart w:id="6" w:name="RANGE!H16"/>
            <w:r w:rsidRPr="0074622E">
              <w:rPr>
                <w:color w:val="000000"/>
              </w:rPr>
              <w:t>3.2 x10-10</w:t>
            </w:r>
            <w:bookmarkEnd w:id="6"/>
          </w:p>
        </w:tc>
        <w:tc>
          <w:tcPr>
            <w:tcW w:w="3006" w:type="dxa"/>
            <w:vMerge/>
          </w:tcPr>
          <w:p w14:paraId="3901BE7D" w14:textId="77777777" w:rsidR="00E80733" w:rsidRPr="0074622E" w:rsidRDefault="00E80733" w:rsidP="007211A8">
            <w:pPr>
              <w:spacing w:after="0"/>
            </w:pPr>
          </w:p>
        </w:tc>
      </w:tr>
      <w:tr w:rsidR="00E80733" w:rsidRPr="0074622E" w14:paraId="37C5A4D3" w14:textId="77777777" w:rsidTr="00C2435C">
        <w:tc>
          <w:tcPr>
            <w:tcW w:w="3005" w:type="dxa"/>
          </w:tcPr>
          <w:p w14:paraId="71EA6816" w14:textId="77777777" w:rsidR="00E80733" w:rsidRPr="0074622E" w:rsidRDefault="00E80733" w:rsidP="007211A8">
            <w:pPr>
              <w:spacing w:after="0"/>
            </w:pPr>
            <w:r w:rsidRPr="0074622E">
              <w:t>Effective diffusion coefficient – sulphate (m</w:t>
            </w:r>
            <w:r w:rsidRPr="0074622E">
              <w:rPr>
                <w:vertAlign w:val="superscript"/>
              </w:rPr>
              <w:t>2</w:t>
            </w:r>
            <w:r w:rsidRPr="0074622E">
              <w:t xml:space="preserve"> s</w:t>
            </w:r>
            <w:r w:rsidRPr="0074622E">
              <w:rPr>
                <w:vertAlign w:val="superscript"/>
              </w:rPr>
              <w:t>-1</w:t>
            </w:r>
            <w:r w:rsidRPr="0074622E">
              <w:t>)</w:t>
            </w:r>
          </w:p>
        </w:tc>
        <w:tc>
          <w:tcPr>
            <w:tcW w:w="3005" w:type="dxa"/>
            <w:vAlign w:val="center"/>
          </w:tcPr>
          <w:p w14:paraId="48A7FDCA" w14:textId="77777777" w:rsidR="00E80733" w:rsidRPr="0074622E" w:rsidRDefault="00E80733" w:rsidP="007211A8">
            <w:pPr>
              <w:spacing w:after="0"/>
              <w:jc w:val="center"/>
              <w:rPr>
                <w:color w:val="000000"/>
              </w:rPr>
            </w:pPr>
            <w:r w:rsidRPr="0074622E">
              <w:rPr>
                <w:color w:val="000000"/>
              </w:rPr>
              <w:t>3.6 x10-10</w:t>
            </w:r>
          </w:p>
        </w:tc>
        <w:tc>
          <w:tcPr>
            <w:tcW w:w="3006" w:type="dxa"/>
            <w:vMerge/>
          </w:tcPr>
          <w:p w14:paraId="6FC01A80" w14:textId="77777777" w:rsidR="00E80733" w:rsidRPr="0074622E" w:rsidRDefault="00E80733" w:rsidP="007211A8">
            <w:pPr>
              <w:spacing w:after="0"/>
            </w:pPr>
          </w:p>
        </w:tc>
      </w:tr>
    </w:tbl>
    <w:p w14:paraId="3451041A" w14:textId="77777777" w:rsidR="00E80733" w:rsidRPr="0074622E" w:rsidRDefault="00E80733" w:rsidP="00E80733"/>
    <w:p w14:paraId="23171DEF" w14:textId="24D7C9C9" w:rsidR="00E80733" w:rsidRPr="0074622E" w:rsidRDefault="00E80733" w:rsidP="00E80733">
      <w:r w:rsidRPr="00C70989">
        <w:t xml:space="preserve">Table </w:t>
      </w:r>
      <w:r w:rsidR="00A12A74">
        <w:t>K</w:t>
      </w:r>
      <w:r w:rsidR="007211A8">
        <w:t>.</w:t>
      </w:r>
      <w:r w:rsidR="00F1770D">
        <w:fldChar w:fldCharType="begin"/>
      </w:r>
      <w:r w:rsidR="00F1770D">
        <w:instrText xml:space="preserve"> SEQ Table \* ARABIC </w:instrText>
      </w:r>
      <w:r w:rsidR="00F1770D">
        <w:fldChar w:fldCharType="separate"/>
      </w:r>
      <w:r>
        <w:rPr>
          <w:noProof/>
        </w:rPr>
        <w:t>6</w:t>
      </w:r>
      <w:r w:rsidR="00F1770D">
        <w:rPr>
          <w:noProof/>
        </w:rPr>
        <w:fldChar w:fldCharType="end"/>
      </w:r>
      <w:r w:rsidRPr="00C70989">
        <w:t>. High</w:t>
      </w:r>
      <w:r w:rsidRPr="0074622E">
        <w:t>-K electrokinetic properties</w:t>
      </w:r>
    </w:p>
    <w:tbl>
      <w:tblPr>
        <w:tblStyle w:val="TableGrid"/>
        <w:tblpPr w:leftFromText="180" w:rightFromText="180" w:vertAnchor="text" w:horzAnchor="margin" w:tblpY="49"/>
        <w:tblW w:w="0" w:type="auto"/>
        <w:tblLook w:val="04A0" w:firstRow="1" w:lastRow="0" w:firstColumn="1" w:lastColumn="0" w:noHBand="0" w:noVBand="1"/>
      </w:tblPr>
      <w:tblGrid>
        <w:gridCol w:w="2892"/>
        <w:gridCol w:w="2854"/>
        <w:gridCol w:w="2910"/>
      </w:tblGrid>
      <w:tr w:rsidR="00E80733" w:rsidRPr="0074622E" w14:paraId="2077C835" w14:textId="77777777" w:rsidTr="00C2435C">
        <w:tc>
          <w:tcPr>
            <w:tcW w:w="3005" w:type="dxa"/>
          </w:tcPr>
          <w:p w14:paraId="48E40E0D" w14:textId="77777777" w:rsidR="00E80733" w:rsidRPr="0074622E" w:rsidRDefault="00E80733" w:rsidP="007211A8">
            <w:pPr>
              <w:spacing w:after="0"/>
              <w:jc w:val="center"/>
              <w:rPr>
                <w:b/>
              </w:rPr>
            </w:pPr>
            <w:r w:rsidRPr="0074622E">
              <w:rPr>
                <w:b/>
              </w:rPr>
              <w:t>Description</w:t>
            </w:r>
          </w:p>
        </w:tc>
        <w:tc>
          <w:tcPr>
            <w:tcW w:w="3005" w:type="dxa"/>
          </w:tcPr>
          <w:p w14:paraId="6FFBD359" w14:textId="77777777" w:rsidR="00E80733" w:rsidRPr="0074622E" w:rsidRDefault="00E80733" w:rsidP="007211A8">
            <w:pPr>
              <w:spacing w:after="0"/>
              <w:jc w:val="center"/>
              <w:rPr>
                <w:b/>
              </w:rPr>
            </w:pPr>
            <w:r w:rsidRPr="0074622E">
              <w:rPr>
                <w:b/>
              </w:rPr>
              <w:t>Value</w:t>
            </w:r>
          </w:p>
        </w:tc>
        <w:tc>
          <w:tcPr>
            <w:tcW w:w="3006" w:type="dxa"/>
          </w:tcPr>
          <w:p w14:paraId="2AE7FA3D" w14:textId="77777777" w:rsidR="00E80733" w:rsidRPr="0074622E" w:rsidRDefault="00E80733" w:rsidP="007211A8">
            <w:pPr>
              <w:spacing w:after="0"/>
              <w:jc w:val="center"/>
              <w:rPr>
                <w:b/>
              </w:rPr>
            </w:pPr>
            <w:r w:rsidRPr="0074622E">
              <w:rPr>
                <w:b/>
              </w:rPr>
              <w:t>Source/ Comment</w:t>
            </w:r>
          </w:p>
        </w:tc>
      </w:tr>
      <w:tr w:rsidR="00E80733" w:rsidRPr="0074622E" w14:paraId="257DA053" w14:textId="77777777" w:rsidTr="00C2435C">
        <w:tc>
          <w:tcPr>
            <w:tcW w:w="3005" w:type="dxa"/>
          </w:tcPr>
          <w:p w14:paraId="2E486F20" w14:textId="77777777" w:rsidR="00E80733" w:rsidRPr="0074622E" w:rsidRDefault="00E80733" w:rsidP="007211A8">
            <w:pPr>
              <w:spacing w:after="0"/>
            </w:pPr>
            <w:r w:rsidRPr="0074622E">
              <w:t>Voltage gradient between electrodes (V m</w:t>
            </w:r>
            <w:r w:rsidRPr="0074622E">
              <w:rPr>
                <w:vertAlign w:val="superscript"/>
              </w:rPr>
              <w:t>-1</w:t>
            </w:r>
            <w:r w:rsidRPr="0074622E">
              <w:t>)</w:t>
            </w:r>
          </w:p>
        </w:tc>
        <w:tc>
          <w:tcPr>
            <w:tcW w:w="3005" w:type="dxa"/>
            <w:vAlign w:val="center"/>
          </w:tcPr>
          <w:p w14:paraId="2BDBD83F" w14:textId="77777777" w:rsidR="00E80733" w:rsidRPr="0074622E" w:rsidRDefault="00E80733" w:rsidP="007211A8">
            <w:pPr>
              <w:spacing w:after="0"/>
              <w:jc w:val="center"/>
              <w:rPr>
                <w:color w:val="000000"/>
              </w:rPr>
            </w:pPr>
            <w:r w:rsidRPr="0074622E">
              <w:rPr>
                <w:color w:val="000000"/>
              </w:rPr>
              <w:t>50</w:t>
            </w:r>
          </w:p>
        </w:tc>
        <w:tc>
          <w:tcPr>
            <w:tcW w:w="3006" w:type="dxa"/>
          </w:tcPr>
          <w:p w14:paraId="2C03B684" w14:textId="77777777" w:rsidR="00E80733" w:rsidRPr="0074622E" w:rsidRDefault="00E80733" w:rsidP="007211A8">
            <w:pPr>
              <w:spacing w:after="0"/>
            </w:pPr>
            <w:r w:rsidRPr="0074622E">
              <w:t>Representative based on experimental data</w:t>
            </w:r>
          </w:p>
        </w:tc>
      </w:tr>
      <w:tr w:rsidR="00E80733" w:rsidRPr="0074622E" w14:paraId="5B273973" w14:textId="77777777" w:rsidTr="00C2435C">
        <w:tc>
          <w:tcPr>
            <w:tcW w:w="3005" w:type="dxa"/>
          </w:tcPr>
          <w:p w14:paraId="5F7C56BC" w14:textId="0A42E979" w:rsidR="00E80733" w:rsidRPr="0074622E" w:rsidRDefault="00E80733" w:rsidP="00A12A74">
            <w:pPr>
              <w:spacing w:after="0"/>
            </w:pPr>
            <w:r w:rsidRPr="0074622E">
              <w:t xml:space="preserve">Effective ionic </w:t>
            </w:r>
            <w:proofErr w:type="spellStart"/>
            <w:r w:rsidRPr="0074622E">
              <w:t>mobilities</w:t>
            </w:r>
            <w:proofErr w:type="spellEnd"/>
            <w:r w:rsidRPr="0074622E">
              <w:t xml:space="preserve">, see </w:t>
            </w:r>
            <w:r w:rsidRPr="0074622E">
              <w:fldChar w:fldCharType="begin"/>
            </w:r>
            <w:r w:rsidRPr="0074622E">
              <w:instrText xml:space="preserve"> REF _Ref431299739 \h  \* MERGEFORMAT </w:instrText>
            </w:r>
            <w:r w:rsidRPr="0074622E">
              <w:fldChar w:fldCharType="separate"/>
            </w:r>
            <w:r w:rsidRPr="0074622E">
              <w:t xml:space="preserve">Table </w:t>
            </w:r>
            <w:r w:rsidR="00A12A74">
              <w:t>K</w:t>
            </w:r>
            <w:r w:rsidR="007211A8">
              <w:t>.</w:t>
            </w:r>
            <w:r w:rsidRPr="0074622E">
              <w:rPr>
                <w:noProof/>
              </w:rPr>
              <w:t>1</w:t>
            </w:r>
            <w:r w:rsidRPr="0074622E">
              <w:fldChar w:fldCharType="end"/>
            </w:r>
          </w:p>
        </w:tc>
        <w:tc>
          <w:tcPr>
            <w:tcW w:w="3005" w:type="dxa"/>
            <w:vAlign w:val="center"/>
          </w:tcPr>
          <w:p w14:paraId="4018482F" w14:textId="77777777" w:rsidR="00E80733" w:rsidRPr="0074622E" w:rsidRDefault="00E80733" w:rsidP="007211A8">
            <w:pPr>
              <w:spacing w:after="0"/>
              <w:jc w:val="center"/>
            </w:pPr>
            <w:r w:rsidRPr="0074622E">
              <w:t>-</w:t>
            </w:r>
          </w:p>
        </w:tc>
        <w:tc>
          <w:tcPr>
            <w:tcW w:w="3006" w:type="dxa"/>
          </w:tcPr>
          <w:p w14:paraId="7E95FD66" w14:textId="77777777" w:rsidR="00E80733" w:rsidRPr="0074622E" w:rsidRDefault="00E80733" w:rsidP="007211A8">
            <w:pPr>
              <w:spacing w:after="0"/>
              <w:jc w:val="center"/>
            </w:pPr>
            <w:r w:rsidRPr="0074622E">
              <w:t>-</w:t>
            </w:r>
          </w:p>
        </w:tc>
      </w:tr>
    </w:tbl>
    <w:p w14:paraId="0AD3D350" w14:textId="77777777" w:rsidR="00E80733" w:rsidRPr="0074622E" w:rsidRDefault="00E80733" w:rsidP="00E80733"/>
    <w:p w14:paraId="7B5E5211" w14:textId="0A442273" w:rsidR="00E80733" w:rsidRPr="0074622E" w:rsidRDefault="00E80733" w:rsidP="00E80733">
      <w:pPr>
        <w:pStyle w:val="Caption"/>
        <w:rPr>
          <w:i/>
          <w:szCs w:val="22"/>
        </w:rPr>
      </w:pPr>
      <w:r w:rsidRPr="0074622E">
        <w:rPr>
          <w:szCs w:val="22"/>
        </w:rPr>
        <w:t xml:space="preserve">Table </w:t>
      </w:r>
      <w:r w:rsidR="00A12A74">
        <w:rPr>
          <w:szCs w:val="22"/>
        </w:rPr>
        <w:t>K</w:t>
      </w:r>
      <w:r w:rsidR="007211A8">
        <w:rPr>
          <w:szCs w:val="22"/>
        </w:rPr>
        <w:t>.</w:t>
      </w:r>
      <w:r w:rsidRPr="0074622E">
        <w:rPr>
          <w:i/>
          <w:szCs w:val="22"/>
        </w:rPr>
        <w:fldChar w:fldCharType="begin"/>
      </w:r>
      <w:r w:rsidRPr="0074622E">
        <w:rPr>
          <w:szCs w:val="22"/>
        </w:rPr>
        <w:instrText xml:space="preserve"> SEQ Table \* ARABIC </w:instrText>
      </w:r>
      <w:r w:rsidRPr="0074622E">
        <w:rPr>
          <w:i/>
          <w:szCs w:val="22"/>
        </w:rPr>
        <w:fldChar w:fldCharType="separate"/>
      </w:r>
      <w:r>
        <w:rPr>
          <w:noProof/>
          <w:szCs w:val="22"/>
        </w:rPr>
        <w:t>7</w:t>
      </w:r>
      <w:r w:rsidRPr="0074622E">
        <w:rPr>
          <w:i/>
          <w:szCs w:val="22"/>
        </w:rPr>
        <w:fldChar w:fldCharType="end"/>
      </w:r>
      <w:r w:rsidRPr="0074622E">
        <w:rPr>
          <w:szCs w:val="22"/>
        </w:rPr>
        <w:t>. Low-K zone properties</w:t>
      </w:r>
    </w:p>
    <w:tbl>
      <w:tblPr>
        <w:tblStyle w:val="TableGrid"/>
        <w:tblW w:w="0" w:type="auto"/>
        <w:tblLook w:val="04A0" w:firstRow="1" w:lastRow="0" w:firstColumn="1" w:lastColumn="0" w:noHBand="0" w:noVBand="1"/>
      </w:tblPr>
      <w:tblGrid>
        <w:gridCol w:w="2892"/>
        <w:gridCol w:w="2858"/>
        <w:gridCol w:w="2906"/>
      </w:tblGrid>
      <w:tr w:rsidR="00E80733" w:rsidRPr="0074622E" w14:paraId="7E3E2C2F" w14:textId="77777777" w:rsidTr="00C2435C">
        <w:tc>
          <w:tcPr>
            <w:tcW w:w="3005" w:type="dxa"/>
          </w:tcPr>
          <w:p w14:paraId="6C7F443E" w14:textId="77777777" w:rsidR="00E80733" w:rsidRPr="0074622E" w:rsidRDefault="00E80733" w:rsidP="007211A8">
            <w:pPr>
              <w:spacing w:after="0"/>
              <w:jc w:val="center"/>
              <w:rPr>
                <w:b/>
              </w:rPr>
            </w:pPr>
            <w:r w:rsidRPr="0074622E">
              <w:rPr>
                <w:b/>
              </w:rPr>
              <w:t>Description</w:t>
            </w:r>
          </w:p>
        </w:tc>
        <w:tc>
          <w:tcPr>
            <w:tcW w:w="3005" w:type="dxa"/>
          </w:tcPr>
          <w:p w14:paraId="6969F848" w14:textId="77777777" w:rsidR="00E80733" w:rsidRPr="0074622E" w:rsidRDefault="00E80733" w:rsidP="007211A8">
            <w:pPr>
              <w:spacing w:after="0"/>
              <w:jc w:val="center"/>
              <w:rPr>
                <w:b/>
              </w:rPr>
            </w:pPr>
            <w:r w:rsidRPr="0074622E">
              <w:rPr>
                <w:b/>
              </w:rPr>
              <w:t>Value</w:t>
            </w:r>
          </w:p>
        </w:tc>
        <w:tc>
          <w:tcPr>
            <w:tcW w:w="3006" w:type="dxa"/>
          </w:tcPr>
          <w:p w14:paraId="2166C271" w14:textId="77777777" w:rsidR="00E80733" w:rsidRPr="0074622E" w:rsidRDefault="00E80733" w:rsidP="007211A8">
            <w:pPr>
              <w:spacing w:after="0"/>
              <w:jc w:val="center"/>
              <w:rPr>
                <w:b/>
              </w:rPr>
            </w:pPr>
            <w:r w:rsidRPr="0074622E">
              <w:rPr>
                <w:b/>
              </w:rPr>
              <w:t>Source/ Comment</w:t>
            </w:r>
          </w:p>
        </w:tc>
      </w:tr>
      <w:tr w:rsidR="00E80733" w:rsidRPr="0074622E" w14:paraId="027A27ED" w14:textId="77777777" w:rsidTr="00C2435C">
        <w:tc>
          <w:tcPr>
            <w:tcW w:w="3005" w:type="dxa"/>
          </w:tcPr>
          <w:p w14:paraId="3231FDB0" w14:textId="77777777" w:rsidR="00E80733" w:rsidRPr="0074622E" w:rsidRDefault="00E80733" w:rsidP="007211A8">
            <w:pPr>
              <w:spacing w:after="0"/>
              <w:rPr>
                <w:rFonts w:cs="Arial"/>
              </w:rPr>
            </w:pPr>
            <w:r w:rsidRPr="0074622E">
              <w:rPr>
                <w:rFonts w:cs="Arial"/>
              </w:rPr>
              <w:t xml:space="preserve">Hydraulic gradient, </w:t>
            </w:r>
            <w:proofErr w:type="spellStart"/>
            <w:r w:rsidRPr="0074622E">
              <w:rPr>
                <w:rFonts w:cs="Arial"/>
              </w:rPr>
              <w:t>i</w:t>
            </w:r>
            <w:proofErr w:type="spellEnd"/>
            <w:r w:rsidRPr="0074622E">
              <w:rPr>
                <w:rFonts w:cs="Arial"/>
              </w:rPr>
              <w:t xml:space="preserve"> (-)</w:t>
            </w:r>
          </w:p>
        </w:tc>
        <w:tc>
          <w:tcPr>
            <w:tcW w:w="3005" w:type="dxa"/>
            <w:vAlign w:val="center"/>
          </w:tcPr>
          <w:p w14:paraId="42DE1118" w14:textId="77777777" w:rsidR="00E80733" w:rsidRPr="0074622E" w:rsidRDefault="00E80733" w:rsidP="007211A8">
            <w:pPr>
              <w:spacing w:after="0"/>
              <w:jc w:val="center"/>
            </w:pPr>
            <w:r w:rsidRPr="0074622E">
              <w:t>0.0055</w:t>
            </w:r>
          </w:p>
        </w:tc>
        <w:tc>
          <w:tcPr>
            <w:tcW w:w="3006" w:type="dxa"/>
          </w:tcPr>
          <w:p w14:paraId="5C429C7C" w14:textId="77777777" w:rsidR="00E80733" w:rsidRPr="0074622E" w:rsidRDefault="00E80733" w:rsidP="007211A8">
            <w:pPr>
              <w:spacing w:after="0"/>
            </w:pPr>
            <w:r w:rsidRPr="0074622E">
              <w:t>Representative field data from confidential source</w:t>
            </w:r>
          </w:p>
        </w:tc>
      </w:tr>
      <w:tr w:rsidR="00E80733" w:rsidRPr="0074622E" w14:paraId="617A7186" w14:textId="77777777" w:rsidTr="00C2435C">
        <w:tc>
          <w:tcPr>
            <w:tcW w:w="3005" w:type="dxa"/>
          </w:tcPr>
          <w:p w14:paraId="235A71A3" w14:textId="77777777" w:rsidR="00E80733" w:rsidRPr="0074622E" w:rsidRDefault="00E80733" w:rsidP="007211A8">
            <w:pPr>
              <w:spacing w:after="0"/>
              <w:rPr>
                <w:rFonts w:cs="Arial"/>
              </w:rPr>
            </w:pPr>
            <w:r w:rsidRPr="0074622E">
              <w:rPr>
                <w:rFonts w:cs="Arial"/>
              </w:rPr>
              <w:t>Hydraulic conductivity, K (m s</w:t>
            </w:r>
            <w:r w:rsidRPr="0074622E">
              <w:rPr>
                <w:rFonts w:cs="Arial"/>
                <w:vertAlign w:val="superscript"/>
              </w:rPr>
              <w:t>-1</w:t>
            </w:r>
            <w:r w:rsidRPr="0074622E">
              <w:rPr>
                <w:rFonts w:cs="Arial"/>
              </w:rPr>
              <w:t>)</w:t>
            </w:r>
          </w:p>
        </w:tc>
        <w:tc>
          <w:tcPr>
            <w:tcW w:w="3005" w:type="dxa"/>
            <w:vAlign w:val="center"/>
          </w:tcPr>
          <w:p w14:paraId="5FC63915" w14:textId="77777777" w:rsidR="00E80733" w:rsidRPr="0074622E" w:rsidRDefault="00E80733" w:rsidP="007211A8">
            <w:pPr>
              <w:spacing w:after="0"/>
              <w:jc w:val="center"/>
            </w:pPr>
            <w:r w:rsidRPr="0074622E">
              <w:t>1.2x10-7</w:t>
            </w:r>
          </w:p>
        </w:tc>
        <w:tc>
          <w:tcPr>
            <w:tcW w:w="3006" w:type="dxa"/>
            <w:vMerge w:val="restart"/>
          </w:tcPr>
          <w:p w14:paraId="5288B451" w14:textId="77777777" w:rsidR="00E80733" w:rsidRPr="0074622E" w:rsidRDefault="00E80733" w:rsidP="007211A8">
            <w:pPr>
              <w:spacing w:after="0"/>
            </w:pPr>
            <w:r w:rsidRPr="0074622E">
              <w:t>Experimental data</w:t>
            </w:r>
          </w:p>
        </w:tc>
      </w:tr>
      <w:tr w:rsidR="00E80733" w:rsidRPr="0074622E" w14:paraId="3B36A249" w14:textId="77777777" w:rsidTr="00C2435C">
        <w:tc>
          <w:tcPr>
            <w:tcW w:w="3005" w:type="dxa"/>
          </w:tcPr>
          <w:p w14:paraId="31620350" w14:textId="77777777" w:rsidR="00E80733" w:rsidRPr="0074622E" w:rsidRDefault="00E80733" w:rsidP="007211A8">
            <w:pPr>
              <w:spacing w:after="0"/>
              <w:rPr>
                <w:rFonts w:cs="Arial"/>
              </w:rPr>
            </w:pPr>
            <w:r w:rsidRPr="0074622E">
              <w:rPr>
                <w:rFonts w:cs="Arial"/>
              </w:rPr>
              <w:t>Porosity, n (-)</w:t>
            </w:r>
          </w:p>
        </w:tc>
        <w:tc>
          <w:tcPr>
            <w:tcW w:w="3005" w:type="dxa"/>
            <w:vAlign w:val="center"/>
          </w:tcPr>
          <w:p w14:paraId="1825E18B" w14:textId="77777777" w:rsidR="00E80733" w:rsidRPr="0074622E" w:rsidRDefault="00E80733" w:rsidP="007211A8">
            <w:pPr>
              <w:spacing w:after="0"/>
              <w:jc w:val="center"/>
              <w:rPr>
                <w:color w:val="000000"/>
              </w:rPr>
            </w:pPr>
            <w:r w:rsidRPr="0074622E">
              <w:rPr>
                <w:color w:val="000000"/>
              </w:rPr>
              <w:t>0.34</w:t>
            </w:r>
          </w:p>
        </w:tc>
        <w:tc>
          <w:tcPr>
            <w:tcW w:w="3006" w:type="dxa"/>
            <w:vMerge/>
          </w:tcPr>
          <w:p w14:paraId="004A3DEF" w14:textId="77777777" w:rsidR="00E80733" w:rsidRPr="0074622E" w:rsidRDefault="00E80733" w:rsidP="007211A8">
            <w:pPr>
              <w:spacing w:after="0"/>
            </w:pPr>
          </w:p>
        </w:tc>
      </w:tr>
      <w:tr w:rsidR="00E80733" w:rsidRPr="0074622E" w14:paraId="66458553" w14:textId="77777777" w:rsidTr="00C2435C">
        <w:tc>
          <w:tcPr>
            <w:tcW w:w="3005" w:type="dxa"/>
          </w:tcPr>
          <w:p w14:paraId="39FCA7A8" w14:textId="77777777" w:rsidR="00E80733" w:rsidRPr="0074622E" w:rsidRDefault="00E80733" w:rsidP="007211A8">
            <w:pPr>
              <w:spacing w:after="0"/>
              <w:rPr>
                <w:rFonts w:cs="Arial"/>
              </w:rPr>
            </w:pPr>
            <w:r w:rsidRPr="0074622E">
              <w:rPr>
                <w:rFonts w:cs="Arial"/>
              </w:rPr>
              <w:t>Tortuosity, τ (-)</w:t>
            </w:r>
          </w:p>
        </w:tc>
        <w:tc>
          <w:tcPr>
            <w:tcW w:w="3005" w:type="dxa"/>
            <w:vAlign w:val="center"/>
          </w:tcPr>
          <w:p w14:paraId="2CB8B7CB" w14:textId="77777777" w:rsidR="00E80733" w:rsidRPr="0074622E" w:rsidRDefault="00E80733" w:rsidP="007211A8">
            <w:pPr>
              <w:spacing w:after="0"/>
              <w:jc w:val="center"/>
              <w:rPr>
                <w:color w:val="000000"/>
              </w:rPr>
            </w:pPr>
            <w:r w:rsidRPr="0074622E">
              <w:rPr>
                <w:color w:val="000000"/>
              </w:rPr>
              <w:t>0.3</w:t>
            </w:r>
          </w:p>
        </w:tc>
        <w:tc>
          <w:tcPr>
            <w:tcW w:w="3006" w:type="dxa"/>
            <w:vMerge/>
          </w:tcPr>
          <w:p w14:paraId="456F9F78" w14:textId="77777777" w:rsidR="00E80733" w:rsidRPr="0074622E" w:rsidRDefault="00E80733" w:rsidP="007211A8">
            <w:pPr>
              <w:spacing w:after="0"/>
            </w:pPr>
          </w:p>
        </w:tc>
      </w:tr>
      <w:tr w:rsidR="00E80733" w:rsidRPr="0074622E" w14:paraId="5450F2A0" w14:textId="77777777" w:rsidTr="00C2435C">
        <w:tc>
          <w:tcPr>
            <w:tcW w:w="3005" w:type="dxa"/>
          </w:tcPr>
          <w:p w14:paraId="1418ACFA" w14:textId="77777777" w:rsidR="00E80733" w:rsidRPr="0074622E" w:rsidRDefault="00E80733" w:rsidP="007211A8">
            <w:pPr>
              <w:spacing w:after="0"/>
              <w:rPr>
                <w:rFonts w:cs="Arial"/>
              </w:rPr>
            </w:pPr>
            <w:r w:rsidRPr="0074622E">
              <w:rPr>
                <w:rFonts w:cs="Arial"/>
              </w:rPr>
              <w:t>Groundwater flow velocity, v (m s</w:t>
            </w:r>
            <w:r w:rsidRPr="0074622E">
              <w:rPr>
                <w:rFonts w:cs="Arial"/>
                <w:vertAlign w:val="superscript"/>
              </w:rPr>
              <w:t>-1</w:t>
            </w:r>
            <w:r w:rsidRPr="0074622E">
              <w:rPr>
                <w:rFonts w:cs="Arial"/>
              </w:rPr>
              <w:t>)</w:t>
            </w:r>
          </w:p>
        </w:tc>
        <w:tc>
          <w:tcPr>
            <w:tcW w:w="3005" w:type="dxa"/>
            <w:vAlign w:val="center"/>
          </w:tcPr>
          <w:p w14:paraId="11B0B4E9" w14:textId="77777777" w:rsidR="00E80733" w:rsidRPr="0074622E" w:rsidRDefault="00E80733" w:rsidP="007211A8">
            <w:pPr>
              <w:spacing w:after="0"/>
              <w:jc w:val="center"/>
            </w:pPr>
            <w:r w:rsidRPr="0074622E">
              <w:t>4.5x10-8</w:t>
            </w:r>
          </w:p>
        </w:tc>
        <w:tc>
          <w:tcPr>
            <w:tcW w:w="3006" w:type="dxa"/>
          </w:tcPr>
          <w:p w14:paraId="43190A10" w14:textId="77777777" w:rsidR="00E80733" w:rsidRPr="0074622E" w:rsidRDefault="00E80733" w:rsidP="007211A8">
            <w:pPr>
              <w:spacing w:after="0"/>
            </w:pPr>
            <w:r w:rsidRPr="0074622E">
              <w:t>Calculated based on:</w:t>
            </w:r>
          </w:p>
          <w:p w14:paraId="32A3E33A" w14:textId="77777777" w:rsidR="00E80733" w:rsidRPr="0074622E" w:rsidRDefault="00E80733" w:rsidP="007211A8">
            <w:pPr>
              <w:spacing w:after="0"/>
            </w:pPr>
            <m:oMathPara>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Ki</m:t>
                    </m:r>
                  </m:num>
                  <m:den>
                    <m:r>
                      <w:rPr>
                        <w:rFonts w:ascii="Cambria Math" w:eastAsiaTheme="minorEastAsia" w:hAnsi="Cambria Math"/>
                      </w:rPr>
                      <m:t>n</m:t>
                    </m:r>
                  </m:den>
                </m:f>
              </m:oMath>
            </m:oMathPara>
          </w:p>
        </w:tc>
      </w:tr>
      <w:tr w:rsidR="00E80733" w:rsidRPr="0074622E" w14:paraId="4FAFFDA5" w14:textId="77777777" w:rsidTr="00C2435C">
        <w:tc>
          <w:tcPr>
            <w:tcW w:w="3005" w:type="dxa"/>
          </w:tcPr>
          <w:p w14:paraId="4078B3B3" w14:textId="77777777" w:rsidR="00E80733" w:rsidRPr="0074622E" w:rsidRDefault="00E80733" w:rsidP="007211A8">
            <w:pPr>
              <w:spacing w:after="0"/>
              <w:rPr>
                <w:rFonts w:cs="Arial"/>
              </w:rPr>
            </w:pPr>
            <w:r w:rsidRPr="0074622E">
              <w:rPr>
                <w:rFonts w:cs="Arial"/>
              </w:rPr>
              <w:t>Domain height (m)</w:t>
            </w:r>
          </w:p>
        </w:tc>
        <w:tc>
          <w:tcPr>
            <w:tcW w:w="3005" w:type="dxa"/>
            <w:vAlign w:val="center"/>
          </w:tcPr>
          <w:p w14:paraId="7192B01E" w14:textId="77777777" w:rsidR="00E80733" w:rsidRPr="0074622E" w:rsidRDefault="00E80733" w:rsidP="007211A8">
            <w:pPr>
              <w:spacing w:after="0"/>
              <w:jc w:val="center"/>
              <w:rPr>
                <w:color w:val="000000"/>
              </w:rPr>
            </w:pPr>
            <w:r w:rsidRPr="0074622E">
              <w:rPr>
                <w:color w:val="000000"/>
              </w:rPr>
              <w:t>1</w:t>
            </w:r>
          </w:p>
        </w:tc>
        <w:tc>
          <w:tcPr>
            <w:tcW w:w="3006" w:type="dxa"/>
            <w:vMerge w:val="restart"/>
          </w:tcPr>
          <w:p w14:paraId="237B63CA" w14:textId="77777777" w:rsidR="00E80733" w:rsidRPr="0074622E" w:rsidRDefault="00E80733" w:rsidP="007211A8">
            <w:pPr>
              <w:spacing w:after="0"/>
            </w:pPr>
            <w:r w:rsidRPr="0074622E">
              <w:t>Model setting</w:t>
            </w:r>
          </w:p>
        </w:tc>
      </w:tr>
      <w:tr w:rsidR="00E80733" w:rsidRPr="0074622E" w14:paraId="45937134" w14:textId="77777777" w:rsidTr="00C2435C">
        <w:tc>
          <w:tcPr>
            <w:tcW w:w="3005" w:type="dxa"/>
          </w:tcPr>
          <w:p w14:paraId="2DA284CD" w14:textId="77777777" w:rsidR="00E80733" w:rsidRPr="0074622E" w:rsidRDefault="00E80733" w:rsidP="007211A8">
            <w:pPr>
              <w:spacing w:after="0"/>
              <w:rPr>
                <w:rFonts w:cs="Arial"/>
              </w:rPr>
            </w:pPr>
            <w:r w:rsidRPr="0074622E">
              <w:rPr>
                <w:rFonts w:cs="Arial"/>
              </w:rPr>
              <w:t>Domain width (m)</w:t>
            </w:r>
          </w:p>
        </w:tc>
        <w:tc>
          <w:tcPr>
            <w:tcW w:w="3005" w:type="dxa"/>
            <w:vAlign w:val="center"/>
          </w:tcPr>
          <w:p w14:paraId="4ECD687D" w14:textId="77777777" w:rsidR="00E80733" w:rsidRPr="0074622E" w:rsidRDefault="00E80733" w:rsidP="007211A8">
            <w:pPr>
              <w:spacing w:after="0"/>
              <w:jc w:val="center"/>
              <w:rPr>
                <w:color w:val="000000"/>
              </w:rPr>
            </w:pPr>
            <w:r w:rsidRPr="0074622E">
              <w:rPr>
                <w:color w:val="000000"/>
              </w:rPr>
              <w:t>1</w:t>
            </w:r>
          </w:p>
        </w:tc>
        <w:tc>
          <w:tcPr>
            <w:tcW w:w="3006" w:type="dxa"/>
            <w:vMerge/>
          </w:tcPr>
          <w:p w14:paraId="392E7035" w14:textId="77777777" w:rsidR="00E80733" w:rsidRPr="0074622E" w:rsidRDefault="00E80733" w:rsidP="007211A8">
            <w:pPr>
              <w:spacing w:after="0"/>
            </w:pPr>
          </w:p>
        </w:tc>
      </w:tr>
      <w:tr w:rsidR="00E80733" w:rsidRPr="0074622E" w14:paraId="08536896" w14:textId="77777777" w:rsidTr="00C2435C">
        <w:tc>
          <w:tcPr>
            <w:tcW w:w="3005" w:type="dxa"/>
          </w:tcPr>
          <w:p w14:paraId="446AAA76" w14:textId="77777777" w:rsidR="00E80733" w:rsidRPr="0074622E" w:rsidRDefault="00E80733" w:rsidP="007211A8">
            <w:pPr>
              <w:spacing w:after="0"/>
              <w:rPr>
                <w:rFonts w:cs="Arial"/>
              </w:rPr>
            </w:pPr>
            <w:r w:rsidRPr="0074622E">
              <w:rPr>
                <w:rFonts w:cs="Arial"/>
              </w:rPr>
              <w:t>Domain length (m)</w:t>
            </w:r>
          </w:p>
        </w:tc>
        <w:tc>
          <w:tcPr>
            <w:tcW w:w="3005" w:type="dxa"/>
            <w:vAlign w:val="center"/>
          </w:tcPr>
          <w:p w14:paraId="4B1A5126" w14:textId="77777777" w:rsidR="00E80733" w:rsidRPr="0074622E" w:rsidRDefault="00E80733" w:rsidP="007211A8">
            <w:pPr>
              <w:spacing w:after="0"/>
              <w:jc w:val="center"/>
              <w:rPr>
                <w:color w:val="000000"/>
              </w:rPr>
            </w:pPr>
            <w:r w:rsidRPr="0074622E">
              <w:rPr>
                <w:color w:val="000000"/>
              </w:rPr>
              <w:t>9</w:t>
            </w:r>
          </w:p>
        </w:tc>
        <w:tc>
          <w:tcPr>
            <w:tcW w:w="3006" w:type="dxa"/>
            <w:vMerge/>
          </w:tcPr>
          <w:p w14:paraId="4BA8084E" w14:textId="77777777" w:rsidR="00E80733" w:rsidRPr="0074622E" w:rsidRDefault="00E80733" w:rsidP="007211A8">
            <w:pPr>
              <w:spacing w:after="0"/>
            </w:pPr>
          </w:p>
        </w:tc>
      </w:tr>
    </w:tbl>
    <w:p w14:paraId="02E00A94" w14:textId="77777777" w:rsidR="00E80733" w:rsidRPr="0074622E" w:rsidRDefault="00E80733" w:rsidP="00E80733"/>
    <w:p w14:paraId="68027933" w14:textId="1F8225E0" w:rsidR="00E80733" w:rsidRPr="0074622E" w:rsidRDefault="00E80733" w:rsidP="00E80733">
      <w:r w:rsidRPr="00C70989">
        <w:t xml:space="preserve">Table </w:t>
      </w:r>
      <w:r w:rsidR="00A12A74">
        <w:t>K</w:t>
      </w:r>
      <w:r w:rsidR="007211A8">
        <w:t>.</w:t>
      </w:r>
      <w:r w:rsidR="00F1770D">
        <w:fldChar w:fldCharType="begin"/>
      </w:r>
      <w:r w:rsidR="00F1770D">
        <w:instrText xml:space="preserve"> SEQ Table \* ARABIC </w:instrText>
      </w:r>
      <w:r w:rsidR="00F1770D">
        <w:fldChar w:fldCharType="separate"/>
      </w:r>
      <w:r>
        <w:rPr>
          <w:noProof/>
        </w:rPr>
        <w:t>8</w:t>
      </w:r>
      <w:r w:rsidR="00F1770D">
        <w:rPr>
          <w:noProof/>
        </w:rPr>
        <w:fldChar w:fldCharType="end"/>
      </w:r>
      <w:r w:rsidRPr="00C70989">
        <w:t>. Low</w:t>
      </w:r>
      <w:r w:rsidRPr="0074622E">
        <w:t>-K chemical properties</w:t>
      </w:r>
    </w:p>
    <w:tbl>
      <w:tblPr>
        <w:tblStyle w:val="TableGrid"/>
        <w:tblpPr w:leftFromText="180" w:rightFromText="180" w:vertAnchor="text" w:horzAnchor="margin" w:tblpY="49"/>
        <w:tblW w:w="0" w:type="auto"/>
        <w:tblLook w:val="04A0" w:firstRow="1" w:lastRow="0" w:firstColumn="1" w:lastColumn="0" w:noHBand="0" w:noVBand="1"/>
      </w:tblPr>
      <w:tblGrid>
        <w:gridCol w:w="2898"/>
        <w:gridCol w:w="2851"/>
        <w:gridCol w:w="2907"/>
      </w:tblGrid>
      <w:tr w:rsidR="00E80733" w:rsidRPr="0074622E" w14:paraId="2A2FA74E" w14:textId="77777777" w:rsidTr="00C2435C">
        <w:tc>
          <w:tcPr>
            <w:tcW w:w="3005" w:type="dxa"/>
          </w:tcPr>
          <w:p w14:paraId="41F08487" w14:textId="77777777" w:rsidR="00E80733" w:rsidRPr="0074622E" w:rsidRDefault="00E80733" w:rsidP="007211A8">
            <w:pPr>
              <w:spacing w:after="0"/>
              <w:jc w:val="center"/>
              <w:rPr>
                <w:b/>
              </w:rPr>
            </w:pPr>
            <w:r w:rsidRPr="0074622E">
              <w:rPr>
                <w:b/>
              </w:rPr>
              <w:t>Description</w:t>
            </w:r>
          </w:p>
        </w:tc>
        <w:tc>
          <w:tcPr>
            <w:tcW w:w="3005" w:type="dxa"/>
          </w:tcPr>
          <w:p w14:paraId="43190835" w14:textId="77777777" w:rsidR="00E80733" w:rsidRPr="0074622E" w:rsidRDefault="00E80733" w:rsidP="007211A8">
            <w:pPr>
              <w:spacing w:after="0"/>
              <w:jc w:val="center"/>
              <w:rPr>
                <w:b/>
              </w:rPr>
            </w:pPr>
            <w:r w:rsidRPr="0074622E">
              <w:rPr>
                <w:b/>
              </w:rPr>
              <w:t>Value</w:t>
            </w:r>
          </w:p>
        </w:tc>
        <w:tc>
          <w:tcPr>
            <w:tcW w:w="3006" w:type="dxa"/>
          </w:tcPr>
          <w:p w14:paraId="325CB8F0" w14:textId="77777777" w:rsidR="00E80733" w:rsidRPr="0074622E" w:rsidRDefault="00E80733" w:rsidP="007211A8">
            <w:pPr>
              <w:spacing w:after="0"/>
              <w:jc w:val="center"/>
              <w:rPr>
                <w:b/>
              </w:rPr>
            </w:pPr>
            <w:r w:rsidRPr="0074622E">
              <w:rPr>
                <w:b/>
              </w:rPr>
              <w:t>Source/ Comment</w:t>
            </w:r>
          </w:p>
        </w:tc>
      </w:tr>
      <w:tr w:rsidR="00E80733" w:rsidRPr="0074622E" w14:paraId="722BD089" w14:textId="77777777" w:rsidTr="00C2435C">
        <w:tc>
          <w:tcPr>
            <w:tcW w:w="3005" w:type="dxa"/>
            <w:vAlign w:val="bottom"/>
          </w:tcPr>
          <w:p w14:paraId="01322632" w14:textId="77777777" w:rsidR="00E80733" w:rsidRPr="0074622E" w:rsidRDefault="00E80733" w:rsidP="007211A8">
            <w:pPr>
              <w:spacing w:after="0"/>
              <w:rPr>
                <w:color w:val="000000"/>
              </w:rPr>
            </w:pPr>
            <w:r w:rsidRPr="0074622E">
              <w:rPr>
                <w:color w:val="000000"/>
              </w:rPr>
              <w:t xml:space="preserve">Benzene </w:t>
            </w:r>
            <w:r w:rsidRPr="0074622E">
              <w:t>(g m</w:t>
            </w:r>
            <w:r w:rsidRPr="0074622E">
              <w:rPr>
                <w:vertAlign w:val="superscript"/>
              </w:rPr>
              <w:t>-3</w:t>
            </w:r>
            <w:r w:rsidRPr="0074622E">
              <w:t>)</w:t>
            </w:r>
          </w:p>
        </w:tc>
        <w:tc>
          <w:tcPr>
            <w:tcW w:w="3005" w:type="dxa"/>
            <w:vAlign w:val="bottom"/>
          </w:tcPr>
          <w:p w14:paraId="7BEFEAE2" w14:textId="77777777" w:rsidR="00E80733" w:rsidRPr="0074622E" w:rsidRDefault="00E80733" w:rsidP="007211A8">
            <w:pPr>
              <w:spacing w:after="0"/>
              <w:jc w:val="center"/>
              <w:rPr>
                <w:color w:val="000000"/>
              </w:rPr>
            </w:pPr>
            <w:r w:rsidRPr="0074622E">
              <w:rPr>
                <w:color w:val="000000"/>
              </w:rPr>
              <w:t>70</w:t>
            </w:r>
          </w:p>
        </w:tc>
        <w:tc>
          <w:tcPr>
            <w:tcW w:w="3006" w:type="dxa"/>
            <w:vMerge w:val="restart"/>
          </w:tcPr>
          <w:p w14:paraId="3E12CC13" w14:textId="77777777" w:rsidR="00E80733" w:rsidRPr="0074622E" w:rsidRDefault="00E80733" w:rsidP="007211A8">
            <w:pPr>
              <w:spacing w:after="0"/>
            </w:pPr>
            <w:r w:rsidRPr="0074622E">
              <w:t>Representative field data from confidential source</w:t>
            </w:r>
          </w:p>
        </w:tc>
      </w:tr>
      <w:tr w:rsidR="00E80733" w:rsidRPr="0074622E" w14:paraId="78A78E73" w14:textId="77777777" w:rsidTr="00C2435C">
        <w:tc>
          <w:tcPr>
            <w:tcW w:w="3005" w:type="dxa"/>
            <w:vAlign w:val="bottom"/>
          </w:tcPr>
          <w:p w14:paraId="15EC1D98" w14:textId="77777777" w:rsidR="00E80733" w:rsidRPr="0074622E" w:rsidRDefault="00E80733" w:rsidP="007211A8">
            <w:pPr>
              <w:spacing w:after="0"/>
              <w:rPr>
                <w:color w:val="000000"/>
              </w:rPr>
            </w:pPr>
            <w:r w:rsidRPr="0074622E">
              <w:rPr>
                <w:color w:val="000000"/>
              </w:rPr>
              <w:t xml:space="preserve">Toluene </w:t>
            </w:r>
            <w:r w:rsidRPr="0074622E">
              <w:t>(g m</w:t>
            </w:r>
            <w:r w:rsidRPr="0074622E">
              <w:rPr>
                <w:vertAlign w:val="superscript"/>
              </w:rPr>
              <w:t>-3</w:t>
            </w:r>
            <w:r w:rsidRPr="0074622E">
              <w:t>)</w:t>
            </w:r>
          </w:p>
        </w:tc>
        <w:tc>
          <w:tcPr>
            <w:tcW w:w="3005" w:type="dxa"/>
            <w:vAlign w:val="bottom"/>
          </w:tcPr>
          <w:p w14:paraId="1E381395" w14:textId="77777777" w:rsidR="00E80733" w:rsidRPr="0074622E" w:rsidRDefault="00E80733" w:rsidP="007211A8">
            <w:pPr>
              <w:spacing w:after="0"/>
              <w:jc w:val="center"/>
              <w:rPr>
                <w:color w:val="000000"/>
              </w:rPr>
            </w:pPr>
            <w:r w:rsidRPr="0074622E">
              <w:rPr>
                <w:color w:val="000000"/>
              </w:rPr>
              <w:t>65</w:t>
            </w:r>
          </w:p>
        </w:tc>
        <w:tc>
          <w:tcPr>
            <w:tcW w:w="3006" w:type="dxa"/>
            <w:vMerge/>
          </w:tcPr>
          <w:p w14:paraId="6853F9EB" w14:textId="77777777" w:rsidR="00E80733" w:rsidRPr="0074622E" w:rsidRDefault="00E80733" w:rsidP="007211A8">
            <w:pPr>
              <w:spacing w:after="0"/>
            </w:pPr>
          </w:p>
        </w:tc>
      </w:tr>
      <w:tr w:rsidR="00E80733" w:rsidRPr="0074622E" w14:paraId="52F5255F" w14:textId="77777777" w:rsidTr="00C2435C">
        <w:tc>
          <w:tcPr>
            <w:tcW w:w="3005" w:type="dxa"/>
            <w:vAlign w:val="bottom"/>
          </w:tcPr>
          <w:p w14:paraId="4F10C910" w14:textId="77777777" w:rsidR="00E80733" w:rsidRPr="0074622E" w:rsidRDefault="00E80733" w:rsidP="007211A8">
            <w:pPr>
              <w:spacing w:after="0"/>
              <w:rPr>
                <w:color w:val="000000"/>
              </w:rPr>
            </w:pPr>
            <w:r w:rsidRPr="0074622E">
              <w:rPr>
                <w:color w:val="000000"/>
              </w:rPr>
              <w:t xml:space="preserve">Ethylbenzene </w:t>
            </w:r>
            <w:r w:rsidRPr="0074622E">
              <w:t>(g m</w:t>
            </w:r>
            <w:r w:rsidRPr="0074622E">
              <w:rPr>
                <w:vertAlign w:val="superscript"/>
              </w:rPr>
              <w:t>-3</w:t>
            </w:r>
            <w:r w:rsidRPr="0074622E">
              <w:t>)</w:t>
            </w:r>
          </w:p>
        </w:tc>
        <w:tc>
          <w:tcPr>
            <w:tcW w:w="3005" w:type="dxa"/>
            <w:vAlign w:val="bottom"/>
          </w:tcPr>
          <w:p w14:paraId="51FE4B3F" w14:textId="77777777" w:rsidR="00E80733" w:rsidRPr="0074622E" w:rsidRDefault="00E80733" w:rsidP="007211A8">
            <w:pPr>
              <w:spacing w:after="0"/>
              <w:jc w:val="center"/>
              <w:rPr>
                <w:color w:val="000000"/>
              </w:rPr>
            </w:pPr>
            <w:r w:rsidRPr="0074622E">
              <w:rPr>
                <w:color w:val="000000"/>
              </w:rPr>
              <w:t>50</w:t>
            </w:r>
          </w:p>
        </w:tc>
        <w:tc>
          <w:tcPr>
            <w:tcW w:w="3006" w:type="dxa"/>
            <w:vMerge/>
          </w:tcPr>
          <w:p w14:paraId="239980F6" w14:textId="77777777" w:rsidR="00E80733" w:rsidRPr="0074622E" w:rsidRDefault="00E80733" w:rsidP="007211A8">
            <w:pPr>
              <w:spacing w:after="0"/>
            </w:pPr>
          </w:p>
        </w:tc>
      </w:tr>
      <w:tr w:rsidR="00E80733" w:rsidRPr="0074622E" w14:paraId="53547A25" w14:textId="77777777" w:rsidTr="00C2435C">
        <w:tc>
          <w:tcPr>
            <w:tcW w:w="3005" w:type="dxa"/>
            <w:vAlign w:val="bottom"/>
          </w:tcPr>
          <w:p w14:paraId="21A79CB5" w14:textId="77777777" w:rsidR="00E80733" w:rsidRPr="0074622E" w:rsidRDefault="00E80733" w:rsidP="007211A8">
            <w:pPr>
              <w:spacing w:after="0"/>
              <w:rPr>
                <w:color w:val="000000"/>
              </w:rPr>
            </w:pPr>
            <w:r w:rsidRPr="0074622E">
              <w:rPr>
                <w:color w:val="000000"/>
              </w:rPr>
              <w:t xml:space="preserve">Xylene </w:t>
            </w:r>
            <w:r w:rsidRPr="0074622E">
              <w:t>(g m</w:t>
            </w:r>
            <w:r w:rsidRPr="0074622E">
              <w:rPr>
                <w:vertAlign w:val="superscript"/>
              </w:rPr>
              <w:t>-3</w:t>
            </w:r>
            <w:r w:rsidRPr="0074622E">
              <w:t>)</w:t>
            </w:r>
          </w:p>
        </w:tc>
        <w:tc>
          <w:tcPr>
            <w:tcW w:w="3005" w:type="dxa"/>
            <w:vAlign w:val="bottom"/>
          </w:tcPr>
          <w:p w14:paraId="36339483" w14:textId="77777777" w:rsidR="00E80733" w:rsidRPr="0074622E" w:rsidRDefault="00E80733" w:rsidP="007211A8">
            <w:pPr>
              <w:spacing w:after="0"/>
              <w:jc w:val="center"/>
              <w:rPr>
                <w:color w:val="000000"/>
              </w:rPr>
            </w:pPr>
            <w:r w:rsidRPr="0074622E">
              <w:rPr>
                <w:color w:val="000000"/>
              </w:rPr>
              <w:t>60</w:t>
            </w:r>
          </w:p>
        </w:tc>
        <w:tc>
          <w:tcPr>
            <w:tcW w:w="3006" w:type="dxa"/>
            <w:vMerge/>
          </w:tcPr>
          <w:p w14:paraId="73D52760" w14:textId="77777777" w:rsidR="00E80733" w:rsidRPr="0074622E" w:rsidRDefault="00E80733" w:rsidP="007211A8">
            <w:pPr>
              <w:spacing w:after="0"/>
            </w:pPr>
          </w:p>
        </w:tc>
      </w:tr>
    </w:tbl>
    <w:p w14:paraId="6ADEC969" w14:textId="77777777" w:rsidR="00E80733" w:rsidRPr="0074622E" w:rsidRDefault="00E80733" w:rsidP="00E80733">
      <w:pPr>
        <w:pStyle w:val="Caption"/>
        <w:rPr>
          <w:szCs w:val="22"/>
        </w:rPr>
      </w:pPr>
    </w:p>
    <w:p w14:paraId="7FE1B787" w14:textId="4A099609" w:rsidR="00E80733" w:rsidRPr="0074622E" w:rsidRDefault="00E80733" w:rsidP="00E80733">
      <w:r w:rsidRPr="00C70989">
        <w:lastRenderedPageBreak/>
        <w:t xml:space="preserve">Table </w:t>
      </w:r>
      <w:r w:rsidR="00A12A74">
        <w:t>K</w:t>
      </w:r>
      <w:r w:rsidR="007211A8">
        <w:t>.</w:t>
      </w:r>
      <w:r w:rsidR="00F1770D">
        <w:fldChar w:fldCharType="begin"/>
      </w:r>
      <w:r w:rsidR="00F1770D">
        <w:instrText xml:space="preserve"> SEQ Table \* ARABIC </w:instrText>
      </w:r>
      <w:r w:rsidR="00F1770D">
        <w:fldChar w:fldCharType="separate"/>
      </w:r>
      <w:r>
        <w:rPr>
          <w:noProof/>
        </w:rPr>
        <w:t>9</w:t>
      </w:r>
      <w:r w:rsidR="00F1770D">
        <w:rPr>
          <w:noProof/>
        </w:rPr>
        <w:fldChar w:fldCharType="end"/>
      </w:r>
      <w:r w:rsidRPr="00C70989">
        <w:t>. Low-</w:t>
      </w:r>
      <w:r w:rsidRPr="0074622E">
        <w:t>K electrokinetic properties</w:t>
      </w:r>
    </w:p>
    <w:tbl>
      <w:tblPr>
        <w:tblStyle w:val="TableGrid"/>
        <w:tblpPr w:leftFromText="180" w:rightFromText="180" w:vertAnchor="text" w:horzAnchor="margin" w:tblpY="49"/>
        <w:tblW w:w="0" w:type="auto"/>
        <w:tblLook w:val="04A0" w:firstRow="1" w:lastRow="0" w:firstColumn="1" w:lastColumn="0" w:noHBand="0" w:noVBand="1"/>
      </w:tblPr>
      <w:tblGrid>
        <w:gridCol w:w="2896"/>
        <w:gridCol w:w="2859"/>
        <w:gridCol w:w="2901"/>
      </w:tblGrid>
      <w:tr w:rsidR="00E80733" w:rsidRPr="0074622E" w14:paraId="16062C10" w14:textId="77777777" w:rsidTr="00C2435C">
        <w:tc>
          <w:tcPr>
            <w:tcW w:w="3005" w:type="dxa"/>
          </w:tcPr>
          <w:p w14:paraId="114AB5F3" w14:textId="77777777" w:rsidR="00E80733" w:rsidRPr="0074622E" w:rsidRDefault="00E80733" w:rsidP="007211A8">
            <w:pPr>
              <w:spacing w:after="0"/>
              <w:jc w:val="center"/>
              <w:rPr>
                <w:b/>
              </w:rPr>
            </w:pPr>
            <w:r w:rsidRPr="0074622E">
              <w:rPr>
                <w:b/>
              </w:rPr>
              <w:t>Description</w:t>
            </w:r>
          </w:p>
        </w:tc>
        <w:tc>
          <w:tcPr>
            <w:tcW w:w="3005" w:type="dxa"/>
          </w:tcPr>
          <w:p w14:paraId="7A32E126" w14:textId="77777777" w:rsidR="00E80733" w:rsidRPr="0074622E" w:rsidRDefault="00E80733" w:rsidP="007211A8">
            <w:pPr>
              <w:spacing w:after="0"/>
              <w:jc w:val="center"/>
              <w:rPr>
                <w:b/>
              </w:rPr>
            </w:pPr>
            <w:r w:rsidRPr="0074622E">
              <w:rPr>
                <w:b/>
              </w:rPr>
              <w:t>Value</w:t>
            </w:r>
          </w:p>
        </w:tc>
        <w:tc>
          <w:tcPr>
            <w:tcW w:w="3006" w:type="dxa"/>
          </w:tcPr>
          <w:p w14:paraId="0CF45FA6" w14:textId="77777777" w:rsidR="00E80733" w:rsidRPr="0074622E" w:rsidRDefault="00E80733" w:rsidP="007211A8">
            <w:pPr>
              <w:spacing w:after="0"/>
              <w:jc w:val="center"/>
              <w:rPr>
                <w:b/>
              </w:rPr>
            </w:pPr>
            <w:r w:rsidRPr="0074622E">
              <w:rPr>
                <w:b/>
              </w:rPr>
              <w:t>Source/ Comment</w:t>
            </w:r>
          </w:p>
        </w:tc>
      </w:tr>
      <w:tr w:rsidR="00E80733" w:rsidRPr="0074622E" w14:paraId="65E64CC6" w14:textId="77777777" w:rsidTr="00C2435C">
        <w:tc>
          <w:tcPr>
            <w:tcW w:w="3005" w:type="dxa"/>
          </w:tcPr>
          <w:p w14:paraId="05D5239A" w14:textId="77777777" w:rsidR="00E80733" w:rsidRPr="0074622E" w:rsidRDefault="00E80733" w:rsidP="007211A8">
            <w:pPr>
              <w:spacing w:after="0"/>
            </w:pPr>
            <w:r w:rsidRPr="0074622E">
              <w:t>Voltage gradient between layers – no amendment (V m</w:t>
            </w:r>
            <w:r w:rsidRPr="0074622E">
              <w:rPr>
                <w:vertAlign w:val="superscript"/>
              </w:rPr>
              <w:t>-1</w:t>
            </w:r>
            <w:r w:rsidRPr="0074622E">
              <w:t>)</w:t>
            </w:r>
          </w:p>
        </w:tc>
        <w:tc>
          <w:tcPr>
            <w:tcW w:w="3005" w:type="dxa"/>
            <w:vAlign w:val="center"/>
          </w:tcPr>
          <w:p w14:paraId="5CC390DA" w14:textId="77777777" w:rsidR="00E80733" w:rsidRPr="0074622E" w:rsidRDefault="00E80733" w:rsidP="007211A8">
            <w:pPr>
              <w:spacing w:after="0"/>
              <w:jc w:val="center"/>
              <w:rPr>
                <w:color w:val="000000"/>
              </w:rPr>
            </w:pPr>
            <w:r w:rsidRPr="0074622E">
              <w:rPr>
                <w:color w:val="000000"/>
              </w:rPr>
              <w:t>2.5</w:t>
            </w:r>
          </w:p>
        </w:tc>
        <w:tc>
          <w:tcPr>
            <w:tcW w:w="3006" w:type="dxa"/>
            <w:vMerge w:val="restart"/>
          </w:tcPr>
          <w:p w14:paraId="5598E717" w14:textId="77777777" w:rsidR="00E80733" w:rsidRPr="0074622E" w:rsidRDefault="00E80733" w:rsidP="007211A8">
            <w:pPr>
              <w:spacing w:after="0"/>
            </w:pPr>
            <w:r w:rsidRPr="0074622E">
              <w:t>Experimental data</w:t>
            </w:r>
          </w:p>
        </w:tc>
      </w:tr>
      <w:tr w:rsidR="00E80733" w:rsidRPr="0074622E" w14:paraId="15AEC6CB" w14:textId="77777777" w:rsidTr="00C2435C">
        <w:tc>
          <w:tcPr>
            <w:tcW w:w="3005" w:type="dxa"/>
          </w:tcPr>
          <w:p w14:paraId="4F1C2597" w14:textId="77777777" w:rsidR="00E80733" w:rsidRPr="0074622E" w:rsidRDefault="00E80733" w:rsidP="007211A8">
            <w:pPr>
              <w:spacing w:after="0"/>
            </w:pPr>
            <w:r w:rsidRPr="0074622E">
              <w:t>Voltage gradient between layers – 5 g L-1 nitrate amendment (V m</w:t>
            </w:r>
            <w:r w:rsidRPr="0074622E">
              <w:rPr>
                <w:vertAlign w:val="superscript"/>
              </w:rPr>
              <w:t>-1</w:t>
            </w:r>
            <w:r w:rsidRPr="0074622E">
              <w:t>)</w:t>
            </w:r>
          </w:p>
        </w:tc>
        <w:tc>
          <w:tcPr>
            <w:tcW w:w="3005" w:type="dxa"/>
            <w:vAlign w:val="center"/>
          </w:tcPr>
          <w:p w14:paraId="05DAEDA6" w14:textId="77777777" w:rsidR="00E80733" w:rsidRPr="0074622E" w:rsidRDefault="00E80733" w:rsidP="007211A8">
            <w:pPr>
              <w:spacing w:after="0"/>
              <w:jc w:val="center"/>
            </w:pPr>
            <w:r w:rsidRPr="0074622E">
              <w:t>8.2</w:t>
            </w:r>
          </w:p>
        </w:tc>
        <w:tc>
          <w:tcPr>
            <w:tcW w:w="3006" w:type="dxa"/>
            <w:vMerge/>
          </w:tcPr>
          <w:p w14:paraId="3ADB99F9" w14:textId="77777777" w:rsidR="00E80733" w:rsidRPr="0074622E" w:rsidRDefault="00E80733" w:rsidP="007211A8">
            <w:pPr>
              <w:spacing w:after="0"/>
              <w:jc w:val="center"/>
            </w:pPr>
          </w:p>
        </w:tc>
      </w:tr>
      <w:tr w:rsidR="00E80733" w:rsidRPr="0074622E" w14:paraId="694D1083" w14:textId="77777777" w:rsidTr="00C2435C">
        <w:tc>
          <w:tcPr>
            <w:tcW w:w="3005" w:type="dxa"/>
          </w:tcPr>
          <w:p w14:paraId="6D0D0B59" w14:textId="77777777" w:rsidR="00E80733" w:rsidRPr="0074622E" w:rsidRDefault="00E80733" w:rsidP="007211A8">
            <w:pPr>
              <w:spacing w:after="0"/>
            </w:pPr>
            <w:r w:rsidRPr="0074622E">
              <w:t>Distance between centre and edge of low K zone (m)</w:t>
            </w:r>
          </w:p>
        </w:tc>
        <w:tc>
          <w:tcPr>
            <w:tcW w:w="3005" w:type="dxa"/>
            <w:vAlign w:val="center"/>
          </w:tcPr>
          <w:p w14:paraId="2879389D" w14:textId="77777777" w:rsidR="00E80733" w:rsidRPr="0074622E" w:rsidRDefault="00E80733" w:rsidP="007211A8">
            <w:pPr>
              <w:spacing w:after="0"/>
              <w:jc w:val="center"/>
            </w:pPr>
            <w:r w:rsidRPr="0074622E">
              <w:t>1.5</w:t>
            </w:r>
          </w:p>
        </w:tc>
        <w:tc>
          <w:tcPr>
            <w:tcW w:w="3006" w:type="dxa"/>
          </w:tcPr>
          <w:p w14:paraId="4D7DAC70" w14:textId="77777777" w:rsidR="00E80733" w:rsidRPr="0074622E" w:rsidRDefault="00E80733" w:rsidP="007211A8">
            <w:pPr>
              <w:spacing w:after="0"/>
            </w:pPr>
            <w:r w:rsidRPr="0074622E">
              <w:t>Model setting</w:t>
            </w:r>
          </w:p>
        </w:tc>
      </w:tr>
      <w:tr w:rsidR="00E80733" w:rsidRPr="0074622E" w14:paraId="047539EA" w14:textId="77777777" w:rsidTr="00C2435C">
        <w:tc>
          <w:tcPr>
            <w:tcW w:w="3005" w:type="dxa"/>
          </w:tcPr>
          <w:p w14:paraId="4C7F6AE6" w14:textId="3C9A1A1C" w:rsidR="00E80733" w:rsidRPr="0074622E" w:rsidRDefault="00E80733" w:rsidP="00A12A74">
            <w:pPr>
              <w:spacing w:after="0"/>
            </w:pPr>
            <w:r w:rsidRPr="0074622E">
              <w:t xml:space="preserve">Effective ionic </w:t>
            </w:r>
            <w:proofErr w:type="spellStart"/>
            <w:r w:rsidRPr="0074622E">
              <w:t>mobilities</w:t>
            </w:r>
            <w:proofErr w:type="spellEnd"/>
            <w:r w:rsidRPr="0074622E">
              <w:t xml:space="preserve">, see </w:t>
            </w:r>
            <w:r w:rsidRPr="0074622E">
              <w:fldChar w:fldCharType="begin"/>
            </w:r>
            <w:r w:rsidRPr="0074622E">
              <w:instrText xml:space="preserve"> REF _Ref431299739 \h  \* MERGEFORMAT </w:instrText>
            </w:r>
            <w:r w:rsidRPr="0074622E">
              <w:fldChar w:fldCharType="separate"/>
            </w:r>
            <w:r w:rsidRPr="0074622E">
              <w:t xml:space="preserve">Table </w:t>
            </w:r>
            <w:r w:rsidR="00A12A74">
              <w:t>K</w:t>
            </w:r>
            <w:r w:rsidR="007211A8">
              <w:t>.</w:t>
            </w:r>
            <w:r w:rsidRPr="0074622E">
              <w:rPr>
                <w:noProof/>
              </w:rPr>
              <w:t>1</w:t>
            </w:r>
            <w:r w:rsidRPr="0074622E">
              <w:fldChar w:fldCharType="end"/>
            </w:r>
          </w:p>
        </w:tc>
        <w:tc>
          <w:tcPr>
            <w:tcW w:w="3005" w:type="dxa"/>
          </w:tcPr>
          <w:p w14:paraId="4F34D651" w14:textId="77777777" w:rsidR="00E80733" w:rsidRPr="0074622E" w:rsidRDefault="00E80733" w:rsidP="007211A8">
            <w:pPr>
              <w:spacing w:after="0"/>
              <w:jc w:val="center"/>
            </w:pPr>
            <w:r w:rsidRPr="0074622E">
              <w:t>-</w:t>
            </w:r>
          </w:p>
        </w:tc>
        <w:tc>
          <w:tcPr>
            <w:tcW w:w="3006" w:type="dxa"/>
          </w:tcPr>
          <w:p w14:paraId="390EB652" w14:textId="77777777" w:rsidR="00E80733" w:rsidRPr="0074622E" w:rsidRDefault="00E80733" w:rsidP="007211A8">
            <w:pPr>
              <w:spacing w:after="0"/>
              <w:jc w:val="center"/>
            </w:pPr>
            <w:r w:rsidRPr="0074622E">
              <w:t>-</w:t>
            </w:r>
          </w:p>
        </w:tc>
      </w:tr>
    </w:tbl>
    <w:p w14:paraId="203B7C7C" w14:textId="77777777" w:rsidR="00E80733" w:rsidRPr="00F926E7" w:rsidRDefault="00E80733" w:rsidP="00E80733"/>
    <w:p w14:paraId="2523568C" w14:textId="77777777" w:rsidR="00E80733" w:rsidRPr="00F926E7" w:rsidRDefault="00E80733" w:rsidP="00E80733"/>
    <w:p w14:paraId="0281D8A1" w14:textId="0A4ADBC2" w:rsidR="00071BDB" w:rsidRPr="00C66F4D" w:rsidRDefault="00071BDB" w:rsidP="00C66F4D"/>
    <w:sectPr w:rsidR="00071BDB" w:rsidRPr="00C66F4D" w:rsidSect="00EF6C84">
      <w:footerReference w:type="default" r:id="rId9"/>
      <w:pgSz w:w="11906" w:h="16838" w:code="9"/>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4C827" w14:textId="77777777" w:rsidR="00F1770D" w:rsidRDefault="00F1770D" w:rsidP="006447E7">
      <w:pPr>
        <w:spacing w:after="0"/>
      </w:pPr>
      <w:r>
        <w:separator/>
      </w:r>
    </w:p>
  </w:endnote>
  <w:endnote w:type="continuationSeparator" w:id="0">
    <w:p w14:paraId="36CCC5FF" w14:textId="77777777" w:rsidR="00F1770D" w:rsidRDefault="00F1770D" w:rsidP="006447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8645" w14:textId="1E876B7C" w:rsidR="00B3381F" w:rsidRDefault="00B3381F">
    <w:pPr>
      <w:pStyle w:val="Footer"/>
    </w:pPr>
    <w:r>
      <w:tab/>
    </w:r>
    <w:r>
      <w:fldChar w:fldCharType="begin"/>
    </w:r>
    <w:r>
      <w:instrText xml:space="preserve"> PAGE   \* MERGEFORMAT </w:instrText>
    </w:r>
    <w:r>
      <w:fldChar w:fldCharType="separate"/>
    </w:r>
    <w:r w:rsidR="00A053FD">
      <w:rPr>
        <w:noProof/>
      </w:rPr>
      <w:t>4</w:t>
    </w:r>
    <w:r>
      <w:rPr>
        <w:noProof/>
      </w:rPr>
      <w:fldChar w:fldCharType="end"/>
    </w:r>
  </w:p>
  <w:p w14:paraId="5973CB59" w14:textId="77777777" w:rsidR="00B3381F" w:rsidRDefault="00B33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0201F" w14:textId="77777777" w:rsidR="00F1770D" w:rsidRDefault="00F1770D" w:rsidP="006447E7">
      <w:pPr>
        <w:spacing w:after="0"/>
      </w:pPr>
      <w:r>
        <w:separator/>
      </w:r>
    </w:p>
  </w:footnote>
  <w:footnote w:type="continuationSeparator" w:id="0">
    <w:p w14:paraId="56FCD704" w14:textId="77777777" w:rsidR="00F1770D" w:rsidRDefault="00F1770D" w:rsidP="006447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D64"/>
    <w:multiLevelType w:val="multilevel"/>
    <w:tmpl w:val="41C0E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31CB7"/>
    <w:multiLevelType w:val="hybridMultilevel"/>
    <w:tmpl w:val="BE0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04AB9"/>
    <w:multiLevelType w:val="hybridMultilevel"/>
    <w:tmpl w:val="8D7AFCA8"/>
    <w:lvl w:ilvl="0" w:tplc="65C83382">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13E36"/>
    <w:multiLevelType w:val="hybridMultilevel"/>
    <w:tmpl w:val="C418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37601"/>
    <w:multiLevelType w:val="hybridMultilevel"/>
    <w:tmpl w:val="96E8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15691"/>
    <w:multiLevelType w:val="multilevel"/>
    <w:tmpl w:val="656E83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3A4B74"/>
    <w:multiLevelType w:val="hybridMultilevel"/>
    <w:tmpl w:val="B5EC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C7BEE"/>
    <w:multiLevelType w:val="hybridMultilevel"/>
    <w:tmpl w:val="CB18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27C1B"/>
    <w:multiLevelType w:val="hybridMultilevel"/>
    <w:tmpl w:val="EC62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27108"/>
    <w:multiLevelType w:val="hybridMultilevel"/>
    <w:tmpl w:val="2252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16678"/>
    <w:multiLevelType w:val="hybridMultilevel"/>
    <w:tmpl w:val="A47A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E3D94"/>
    <w:multiLevelType w:val="hybridMultilevel"/>
    <w:tmpl w:val="89307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E59B4"/>
    <w:multiLevelType w:val="hybridMultilevel"/>
    <w:tmpl w:val="13F8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D20AA"/>
    <w:multiLevelType w:val="hybridMultilevel"/>
    <w:tmpl w:val="8EEC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E4ACC"/>
    <w:multiLevelType w:val="hybridMultilevel"/>
    <w:tmpl w:val="6A4E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A1678"/>
    <w:multiLevelType w:val="hybridMultilevel"/>
    <w:tmpl w:val="76A0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F0F49"/>
    <w:multiLevelType w:val="hybridMultilevel"/>
    <w:tmpl w:val="490A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30DE6"/>
    <w:multiLevelType w:val="hybridMultilevel"/>
    <w:tmpl w:val="C758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1385F"/>
    <w:multiLevelType w:val="hybridMultilevel"/>
    <w:tmpl w:val="77902C48"/>
    <w:lvl w:ilvl="0" w:tplc="44090017">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9" w15:restartNumberingAfterBreak="0">
    <w:nsid w:val="3CB06027"/>
    <w:multiLevelType w:val="hybridMultilevel"/>
    <w:tmpl w:val="577A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2655C9"/>
    <w:multiLevelType w:val="hybridMultilevel"/>
    <w:tmpl w:val="9E243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C5E91"/>
    <w:multiLevelType w:val="hybridMultilevel"/>
    <w:tmpl w:val="786A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E7C20"/>
    <w:multiLevelType w:val="hybridMultilevel"/>
    <w:tmpl w:val="5A0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C167A"/>
    <w:multiLevelType w:val="hybridMultilevel"/>
    <w:tmpl w:val="E7B8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3685B"/>
    <w:multiLevelType w:val="multilevel"/>
    <w:tmpl w:val="8166C30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5E5132"/>
    <w:multiLevelType w:val="hybridMultilevel"/>
    <w:tmpl w:val="718A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011DD3"/>
    <w:multiLevelType w:val="hybridMultilevel"/>
    <w:tmpl w:val="BCE8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F08F6"/>
    <w:multiLevelType w:val="hybridMultilevel"/>
    <w:tmpl w:val="E02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52E06"/>
    <w:multiLevelType w:val="hybridMultilevel"/>
    <w:tmpl w:val="970400F0"/>
    <w:lvl w:ilvl="0" w:tplc="C3367150">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273DC"/>
    <w:multiLevelType w:val="hybridMultilevel"/>
    <w:tmpl w:val="B4A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F4326"/>
    <w:multiLevelType w:val="hybridMultilevel"/>
    <w:tmpl w:val="F7A03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5E23D3"/>
    <w:multiLevelType w:val="hybridMultilevel"/>
    <w:tmpl w:val="12C2F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E47FCF"/>
    <w:multiLevelType w:val="multilevel"/>
    <w:tmpl w:val="0EDEDFC8"/>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14C3DCC"/>
    <w:multiLevelType w:val="hybridMultilevel"/>
    <w:tmpl w:val="D758D70A"/>
    <w:lvl w:ilvl="0" w:tplc="4409000F">
      <w:start w:val="1"/>
      <w:numFmt w:val="decimal"/>
      <w:lvlText w:val="%1."/>
      <w:lvlJc w:val="lef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num w:numId="1">
    <w:abstractNumId w:val="25"/>
  </w:num>
  <w:num w:numId="2">
    <w:abstractNumId w:val="21"/>
  </w:num>
  <w:num w:numId="3">
    <w:abstractNumId w:val="14"/>
  </w:num>
  <w:num w:numId="4">
    <w:abstractNumId w:val="9"/>
  </w:num>
  <w:num w:numId="5">
    <w:abstractNumId w:val="29"/>
  </w:num>
  <w:num w:numId="6">
    <w:abstractNumId w:val="1"/>
  </w:num>
  <w:num w:numId="7">
    <w:abstractNumId w:val="26"/>
  </w:num>
  <w:num w:numId="8">
    <w:abstractNumId w:val="17"/>
  </w:num>
  <w:num w:numId="9">
    <w:abstractNumId w:val="22"/>
  </w:num>
  <w:num w:numId="10">
    <w:abstractNumId w:val="23"/>
  </w:num>
  <w:num w:numId="11">
    <w:abstractNumId w:val="3"/>
  </w:num>
  <w:num w:numId="12">
    <w:abstractNumId w:val="4"/>
  </w:num>
  <w:num w:numId="13">
    <w:abstractNumId w:val="16"/>
  </w:num>
  <w:num w:numId="14">
    <w:abstractNumId w:val="12"/>
  </w:num>
  <w:num w:numId="15">
    <w:abstractNumId w:val="6"/>
  </w:num>
  <w:num w:numId="16">
    <w:abstractNumId w:val="18"/>
  </w:num>
  <w:num w:numId="17">
    <w:abstractNumId w:val="27"/>
  </w:num>
  <w:num w:numId="18">
    <w:abstractNumId w:val="13"/>
  </w:num>
  <w:num w:numId="19">
    <w:abstractNumId w:val="7"/>
  </w:num>
  <w:num w:numId="20">
    <w:abstractNumId w:val="33"/>
  </w:num>
  <w:num w:numId="21">
    <w:abstractNumId w:val="28"/>
  </w:num>
  <w:num w:numId="22">
    <w:abstractNumId w:val="2"/>
  </w:num>
  <w:num w:numId="23">
    <w:abstractNumId w:val="15"/>
  </w:num>
  <w:num w:numId="24">
    <w:abstractNumId w:val="20"/>
  </w:num>
  <w:num w:numId="25">
    <w:abstractNumId w:val="31"/>
  </w:num>
  <w:num w:numId="26">
    <w:abstractNumId w:val="30"/>
  </w:num>
  <w:num w:numId="27">
    <w:abstractNumId w:val="10"/>
  </w:num>
  <w:num w:numId="28">
    <w:abstractNumId w:val="8"/>
  </w:num>
  <w:num w:numId="29">
    <w:abstractNumId w:val="5"/>
  </w:num>
  <w:num w:numId="30">
    <w:abstractNumId w:val="24"/>
  </w:num>
  <w:num w:numId="31">
    <w:abstractNumId w:val="32"/>
  </w:num>
  <w:num w:numId="32">
    <w:abstractNumId w:val="19"/>
  </w:num>
  <w:num w:numId="33">
    <w:abstractNumId w:val="1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CD"/>
    <w:rsid w:val="000027EF"/>
    <w:rsid w:val="00005FEC"/>
    <w:rsid w:val="00006EDE"/>
    <w:rsid w:val="00007C33"/>
    <w:rsid w:val="00011184"/>
    <w:rsid w:val="00012C99"/>
    <w:rsid w:val="00013341"/>
    <w:rsid w:val="00013D6A"/>
    <w:rsid w:val="00016AC7"/>
    <w:rsid w:val="00020B16"/>
    <w:rsid w:val="000261C7"/>
    <w:rsid w:val="00030F33"/>
    <w:rsid w:val="000328B3"/>
    <w:rsid w:val="00033B6B"/>
    <w:rsid w:val="00034831"/>
    <w:rsid w:val="00034ABE"/>
    <w:rsid w:val="00037253"/>
    <w:rsid w:val="00040B3C"/>
    <w:rsid w:val="000421CC"/>
    <w:rsid w:val="00042784"/>
    <w:rsid w:val="000448D9"/>
    <w:rsid w:val="0004522C"/>
    <w:rsid w:val="000458DF"/>
    <w:rsid w:val="00045E0F"/>
    <w:rsid w:val="00046D2F"/>
    <w:rsid w:val="000470CC"/>
    <w:rsid w:val="0005037C"/>
    <w:rsid w:val="000517C4"/>
    <w:rsid w:val="0005246D"/>
    <w:rsid w:val="00052F35"/>
    <w:rsid w:val="00053337"/>
    <w:rsid w:val="000534DE"/>
    <w:rsid w:val="00056240"/>
    <w:rsid w:val="00062678"/>
    <w:rsid w:val="000654ED"/>
    <w:rsid w:val="00065F56"/>
    <w:rsid w:val="000674F3"/>
    <w:rsid w:val="0006788A"/>
    <w:rsid w:val="00067D08"/>
    <w:rsid w:val="00071BDB"/>
    <w:rsid w:val="00072546"/>
    <w:rsid w:val="00073FED"/>
    <w:rsid w:val="000743B2"/>
    <w:rsid w:val="00075915"/>
    <w:rsid w:val="00075A5F"/>
    <w:rsid w:val="00075B11"/>
    <w:rsid w:val="00075DFB"/>
    <w:rsid w:val="00076A57"/>
    <w:rsid w:val="00076F9A"/>
    <w:rsid w:val="00077A82"/>
    <w:rsid w:val="00085A49"/>
    <w:rsid w:val="000875B4"/>
    <w:rsid w:val="00087A78"/>
    <w:rsid w:val="00090B68"/>
    <w:rsid w:val="00090F29"/>
    <w:rsid w:val="0009451C"/>
    <w:rsid w:val="0009471A"/>
    <w:rsid w:val="000A1ABC"/>
    <w:rsid w:val="000A5766"/>
    <w:rsid w:val="000A5A9B"/>
    <w:rsid w:val="000A6833"/>
    <w:rsid w:val="000B11A4"/>
    <w:rsid w:val="000B1901"/>
    <w:rsid w:val="000B2A11"/>
    <w:rsid w:val="000B2C33"/>
    <w:rsid w:val="000B52D9"/>
    <w:rsid w:val="000C1B1D"/>
    <w:rsid w:val="000C73B2"/>
    <w:rsid w:val="000D1440"/>
    <w:rsid w:val="000D16B6"/>
    <w:rsid w:val="000D19BD"/>
    <w:rsid w:val="000D2672"/>
    <w:rsid w:val="000D3886"/>
    <w:rsid w:val="000D4B18"/>
    <w:rsid w:val="000D4E4E"/>
    <w:rsid w:val="000D53ED"/>
    <w:rsid w:val="000D61F2"/>
    <w:rsid w:val="000D6979"/>
    <w:rsid w:val="000D733B"/>
    <w:rsid w:val="000E64D4"/>
    <w:rsid w:val="000E68D0"/>
    <w:rsid w:val="000F1FD5"/>
    <w:rsid w:val="000F3C55"/>
    <w:rsid w:val="000F4E11"/>
    <w:rsid w:val="000F56D9"/>
    <w:rsid w:val="000F79D1"/>
    <w:rsid w:val="00100B2C"/>
    <w:rsid w:val="00103445"/>
    <w:rsid w:val="00103ACF"/>
    <w:rsid w:val="00105A69"/>
    <w:rsid w:val="00113AA2"/>
    <w:rsid w:val="00117B65"/>
    <w:rsid w:val="001200A4"/>
    <w:rsid w:val="00120943"/>
    <w:rsid w:val="00122AC9"/>
    <w:rsid w:val="0012487C"/>
    <w:rsid w:val="001250DC"/>
    <w:rsid w:val="00126762"/>
    <w:rsid w:val="00127108"/>
    <w:rsid w:val="001311AA"/>
    <w:rsid w:val="001313A3"/>
    <w:rsid w:val="0013473F"/>
    <w:rsid w:val="00134BB4"/>
    <w:rsid w:val="00136527"/>
    <w:rsid w:val="00136B92"/>
    <w:rsid w:val="00136E15"/>
    <w:rsid w:val="00137D8A"/>
    <w:rsid w:val="001401A3"/>
    <w:rsid w:val="00142679"/>
    <w:rsid w:val="00143384"/>
    <w:rsid w:val="00143C40"/>
    <w:rsid w:val="001445B0"/>
    <w:rsid w:val="00145CA2"/>
    <w:rsid w:val="001511A9"/>
    <w:rsid w:val="00152C64"/>
    <w:rsid w:val="00153A7E"/>
    <w:rsid w:val="00154EA1"/>
    <w:rsid w:val="001559C3"/>
    <w:rsid w:val="00156560"/>
    <w:rsid w:val="0015688C"/>
    <w:rsid w:val="00157907"/>
    <w:rsid w:val="00166664"/>
    <w:rsid w:val="00171F97"/>
    <w:rsid w:val="0017309F"/>
    <w:rsid w:val="001750A6"/>
    <w:rsid w:val="0017593E"/>
    <w:rsid w:val="00175FEC"/>
    <w:rsid w:val="001764E7"/>
    <w:rsid w:val="00180D5F"/>
    <w:rsid w:val="00184024"/>
    <w:rsid w:val="0018485D"/>
    <w:rsid w:val="00184D3B"/>
    <w:rsid w:val="001852B4"/>
    <w:rsid w:val="001879BE"/>
    <w:rsid w:val="00190A56"/>
    <w:rsid w:val="001935B1"/>
    <w:rsid w:val="00194FAC"/>
    <w:rsid w:val="0019665B"/>
    <w:rsid w:val="00196C7D"/>
    <w:rsid w:val="001A3C6A"/>
    <w:rsid w:val="001A42FA"/>
    <w:rsid w:val="001B087A"/>
    <w:rsid w:val="001B3617"/>
    <w:rsid w:val="001B5936"/>
    <w:rsid w:val="001B7263"/>
    <w:rsid w:val="001B79D3"/>
    <w:rsid w:val="001C086E"/>
    <w:rsid w:val="001C0E86"/>
    <w:rsid w:val="001C2B52"/>
    <w:rsid w:val="001C4A99"/>
    <w:rsid w:val="001C5AAB"/>
    <w:rsid w:val="001C6602"/>
    <w:rsid w:val="001D0342"/>
    <w:rsid w:val="001D1892"/>
    <w:rsid w:val="001D2C0B"/>
    <w:rsid w:val="001D2E4E"/>
    <w:rsid w:val="001D4A92"/>
    <w:rsid w:val="001D54FF"/>
    <w:rsid w:val="001D67EB"/>
    <w:rsid w:val="001D735D"/>
    <w:rsid w:val="001E1796"/>
    <w:rsid w:val="001E4ED9"/>
    <w:rsid w:val="001E6454"/>
    <w:rsid w:val="001E6C42"/>
    <w:rsid w:val="001E7892"/>
    <w:rsid w:val="001F019F"/>
    <w:rsid w:val="001F0EA1"/>
    <w:rsid w:val="001F3B05"/>
    <w:rsid w:val="001F7A24"/>
    <w:rsid w:val="00200989"/>
    <w:rsid w:val="00201AD5"/>
    <w:rsid w:val="002103CE"/>
    <w:rsid w:val="00210B58"/>
    <w:rsid w:val="00211ABD"/>
    <w:rsid w:val="00212416"/>
    <w:rsid w:val="00214981"/>
    <w:rsid w:val="00214BFF"/>
    <w:rsid w:val="002152F2"/>
    <w:rsid w:val="002166C6"/>
    <w:rsid w:val="00216ECE"/>
    <w:rsid w:val="002201F9"/>
    <w:rsid w:val="00222AB3"/>
    <w:rsid w:val="002243D7"/>
    <w:rsid w:val="00224D10"/>
    <w:rsid w:val="0022558D"/>
    <w:rsid w:val="00232393"/>
    <w:rsid w:val="002323A7"/>
    <w:rsid w:val="00233973"/>
    <w:rsid w:val="00237F54"/>
    <w:rsid w:val="00237F9A"/>
    <w:rsid w:val="0024051C"/>
    <w:rsid w:val="002408BD"/>
    <w:rsid w:val="0024795F"/>
    <w:rsid w:val="0025049F"/>
    <w:rsid w:val="0025067D"/>
    <w:rsid w:val="00252569"/>
    <w:rsid w:val="0025291C"/>
    <w:rsid w:val="00252ADE"/>
    <w:rsid w:val="00252FC7"/>
    <w:rsid w:val="0025309C"/>
    <w:rsid w:val="00256158"/>
    <w:rsid w:val="0025699E"/>
    <w:rsid w:val="00256DA3"/>
    <w:rsid w:val="0026092B"/>
    <w:rsid w:val="0026160A"/>
    <w:rsid w:val="00261615"/>
    <w:rsid w:val="002649FB"/>
    <w:rsid w:val="00264C0B"/>
    <w:rsid w:val="00265412"/>
    <w:rsid w:val="00266E04"/>
    <w:rsid w:val="00267B4A"/>
    <w:rsid w:val="00270381"/>
    <w:rsid w:val="002707D9"/>
    <w:rsid w:val="00272B4E"/>
    <w:rsid w:val="002731B2"/>
    <w:rsid w:val="0027384C"/>
    <w:rsid w:val="00274D2F"/>
    <w:rsid w:val="0027609F"/>
    <w:rsid w:val="00280581"/>
    <w:rsid w:val="00282DE7"/>
    <w:rsid w:val="002838AA"/>
    <w:rsid w:val="00283AC2"/>
    <w:rsid w:val="00284207"/>
    <w:rsid w:val="0028534A"/>
    <w:rsid w:val="002861F7"/>
    <w:rsid w:val="00290F08"/>
    <w:rsid w:val="002912C4"/>
    <w:rsid w:val="00291B1C"/>
    <w:rsid w:val="00294184"/>
    <w:rsid w:val="002944C5"/>
    <w:rsid w:val="002952AC"/>
    <w:rsid w:val="0029540A"/>
    <w:rsid w:val="002955DF"/>
    <w:rsid w:val="00296DD0"/>
    <w:rsid w:val="00296E73"/>
    <w:rsid w:val="00297A37"/>
    <w:rsid w:val="002A0AE6"/>
    <w:rsid w:val="002A3CB3"/>
    <w:rsid w:val="002A424B"/>
    <w:rsid w:val="002A4A33"/>
    <w:rsid w:val="002A54D6"/>
    <w:rsid w:val="002A77F5"/>
    <w:rsid w:val="002B24F3"/>
    <w:rsid w:val="002B2830"/>
    <w:rsid w:val="002B336F"/>
    <w:rsid w:val="002B3C93"/>
    <w:rsid w:val="002B58C1"/>
    <w:rsid w:val="002C3449"/>
    <w:rsid w:val="002C4DCB"/>
    <w:rsid w:val="002C5037"/>
    <w:rsid w:val="002C7CB0"/>
    <w:rsid w:val="002D30CD"/>
    <w:rsid w:val="002D334D"/>
    <w:rsid w:val="002D3693"/>
    <w:rsid w:val="002D55E0"/>
    <w:rsid w:val="002D64CB"/>
    <w:rsid w:val="002E55C2"/>
    <w:rsid w:val="002E5A7F"/>
    <w:rsid w:val="002E6137"/>
    <w:rsid w:val="002F0A13"/>
    <w:rsid w:val="002F1458"/>
    <w:rsid w:val="002F215A"/>
    <w:rsid w:val="002F4504"/>
    <w:rsid w:val="002F54A8"/>
    <w:rsid w:val="002F7CB1"/>
    <w:rsid w:val="00301915"/>
    <w:rsid w:val="0030256D"/>
    <w:rsid w:val="00302E7D"/>
    <w:rsid w:val="003044AE"/>
    <w:rsid w:val="00304509"/>
    <w:rsid w:val="00304FA4"/>
    <w:rsid w:val="003112E1"/>
    <w:rsid w:val="00312487"/>
    <w:rsid w:val="00314042"/>
    <w:rsid w:val="00315DB9"/>
    <w:rsid w:val="00316102"/>
    <w:rsid w:val="003200CE"/>
    <w:rsid w:val="0032059A"/>
    <w:rsid w:val="00320F24"/>
    <w:rsid w:val="00321162"/>
    <w:rsid w:val="00322944"/>
    <w:rsid w:val="003240E7"/>
    <w:rsid w:val="00324F03"/>
    <w:rsid w:val="00325E7A"/>
    <w:rsid w:val="0032602E"/>
    <w:rsid w:val="003260D5"/>
    <w:rsid w:val="0032724C"/>
    <w:rsid w:val="00330192"/>
    <w:rsid w:val="00331651"/>
    <w:rsid w:val="003342F8"/>
    <w:rsid w:val="00335BAE"/>
    <w:rsid w:val="00336364"/>
    <w:rsid w:val="003379D1"/>
    <w:rsid w:val="00337A23"/>
    <w:rsid w:val="00337F19"/>
    <w:rsid w:val="00341E81"/>
    <w:rsid w:val="0034206F"/>
    <w:rsid w:val="003436CE"/>
    <w:rsid w:val="003439CD"/>
    <w:rsid w:val="00346CF3"/>
    <w:rsid w:val="0035104F"/>
    <w:rsid w:val="00353D31"/>
    <w:rsid w:val="00354927"/>
    <w:rsid w:val="00355C0D"/>
    <w:rsid w:val="00360DFE"/>
    <w:rsid w:val="003631B0"/>
    <w:rsid w:val="0036392A"/>
    <w:rsid w:val="003723CD"/>
    <w:rsid w:val="003726AA"/>
    <w:rsid w:val="00375D07"/>
    <w:rsid w:val="00376D45"/>
    <w:rsid w:val="00377DAE"/>
    <w:rsid w:val="00380342"/>
    <w:rsid w:val="00381E4A"/>
    <w:rsid w:val="00382B44"/>
    <w:rsid w:val="00385143"/>
    <w:rsid w:val="003853E3"/>
    <w:rsid w:val="0038544C"/>
    <w:rsid w:val="00385C62"/>
    <w:rsid w:val="003864FC"/>
    <w:rsid w:val="003867D2"/>
    <w:rsid w:val="00387106"/>
    <w:rsid w:val="003906EC"/>
    <w:rsid w:val="00390A8B"/>
    <w:rsid w:val="00391776"/>
    <w:rsid w:val="00393BF5"/>
    <w:rsid w:val="003A0E1C"/>
    <w:rsid w:val="003A2219"/>
    <w:rsid w:val="003A2EAF"/>
    <w:rsid w:val="003A3ECE"/>
    <w:rsid w:val="003A491B"/>
    <w:rsid w:val="003A4DB5"/>
    <w:rsid w:val="003A56FC"/>
    <w:rsid w:val="003A68A7"/>
    <w:rsid w:val="003B24AD"/>
    <w:rsid w:val="003B3131"/>
    <w:rsid w:val="003B3AA8"/>
    <w:rsid w:val="003B4D35"/>
    <w:rsid w:val="003B57BC"/>
    <w:rsid w:val="003C0196"/>
    <w:rsid w:val="003C2F8C"/>
    <w:rsid w:val="003C4489"/>
    <w:rsid w:val="003C55F1"/>
    <w:rsid w:val="003C5809"/>
    <w:rsid w:val="003C623A"/>
    <w:rsid w:val="003C62D9"/>
    <w:rsid w:val="003C76B8"/>
    <w:rsid w:val="003D0F06"/>
    <w:rsid w:val="003D1042"/>
    <w:rsid w:val="003D3BB9"/>
    <w:rsid w:val="003D682E"/>
    <w:rsid w:val="003E05BF"/>
    <w:rsid w:val="003E15EF"/>
    <w:rsid w:val="003E4FF9"/>
    <w:rsid w:val="003E5155"/>
    <w:rsid w:val="003E753F"/>
    <w:rsid w:val="003E7B55"/>
    <w:rsid w:val="003F29B0"/>
    <w:rsid w:val="003F3E39"/>
    <w:rsid w:val="003F3F13"/>
    <w:rsid w:val="003F5270"/>
    <w:rsid w:val="00401B0F"/>
    <w:rsid w:val="004061D3"/>
    <w:rsid w:val="004064A2"/>
    <w:rsid w:val="0041006E"/>
    <w:rsid w:val="004126D6"/>
    <w:rsid w:val="00414DAB"/>
    <w:rsid w:val="004150F5"/>
    <w:rsid w:val="00415140"/>
    <w:rsid w:val="0041578E"/>
    <w:rsid w:val="004162F2"/>
    <w:rsid w:val="00420D96"/>
    <w:rsid w:val="004227F9"/>
    <w:rsid w:val="00423AC1"/>
    <w:rsid w:val="00426E28"/>
    <w:rsid w:val="00430219"/>
    <w:rsid w:val="00430AC5"/>
    <w:rsid w:val="00435EA6"/>
    <w:rsid w:val="00436200"/>
    <w:rsid w:val="00436902"/>
    <w:rsid w:val="004374E2"/>
    <w:rsid w:val="00441043"/>
    <w:rsid w:val="004437DF"/>
    <w:rsid w:val="0044468E"/>
    <w:rsid w:val="00444821"/>
    <w:rsid w:val="00446263"/>
    <w:rsid w:val="0044772A"/>
    <w:rsid w:val="0045026B"/>
    <w:rsid w:val="0045080C"/>
    <w:rsid w:val="004533F7"/>
    <w:rsid w:val="00456939"/>
    <w:rsid w:val="0046331F"/>
    <w:rsid w:val="00463BBE"/>
    <w:rsid w:val="00463F3C"/>
    <w:rsid w:val="0046512F"/>
    <w:rsid w:val="00467072"/>
    <w:rsid w:val="00467ADE"/>
    <w:rsid w:val="00470755"/>
    <w:rsid w:val="00470B01"/>
    <w:rsid w:val="004715DA"/>
    <w:rsid w:val="00472583"/>
    <w:rsid w:val="004730DD"/>
    <w:rsid w:val="00473EB7"/>
    <w:rsid w:val="0047522A"/>
    <w:rsid w:val="00482E1C"/>
    <w:rsid w:val="004838E9"/>
    <w:rsid w:val="00490610"/>
    <w:rsid w:val="00490A37"/>
    <w:rsid w:val="00491FAC"/>
    <w:rsid w:val="004924C9"/>
    <w:rsid w:val="0049507F"/>
    <w:rsid w:val="004972C8"/>
    <w:rsid w:val="0049794E"/>
    <w:rsid w:val="004A0050"/>
    <w:rsid w:val="004A15EC"/>
    <w:rsid w:val="004A18D5"/>
    <w:rsid w:val="004A1B71"/>
    <w:rsid w:val="004A3D30"/>
    <w:rsid w:val="004B16FF"/>
    <w:rsid w:val="004B58ED"/>
    <w:rsid w:val="004C34A6"/>
    <w:rsid w:val="004C35ED"/>
    <w:rsid w:val="004C4016"/>
    <w:rsid w:val="004C4A00"/>
    <w:rsid w:val="004C7641"/>
    <w:rsid w:val="004C7B70"/>
    <w:rsid w:val="004D098B"/>
    <w:rsid w:val="004D1503"/>
    <w:rsid w:val="004D1546"/>
    <w:rsid w:val="004D15DB"/>
    <w:rsid w:val="004D3B43"/>
    <w:rsid w:val="004D3D49"/>
    <w:rsid w:val="004D4113"/>
    <w:rsid w:val="004D413A"/>
    <w:rsid w:val="004D6F15"/>
    <w:rsid w:val="004D7EA1"/>
    <w:rsid w:val="004E6A39"/>
    <w:rsid w:val="004F06AE"/>
    <w:rsid w:val="004F0E75"/>
    <w:rsid w:val="004F1F41"/>
    <w:rsid w:val="004F2683"/>
    <w:rsid w:val="004F7299"/>
    <w:rsid w:val="004F7F3E"/>
    <w:rsid w:val="00501A81"/>
    <w:rsid w:val="0050264D"/>
    <w:rsid w:val="005037F0"/>
    <w:rsid w:val="00504E3F"/>
    <w:rsid w:val="005068E0"/>
    <w:rsid w:val="00506950"/>
    <w:rsid w:val="005072D9"/>
    <w:rsid w:val="005073BA"/>
    <w:rsid w:val="00507EC0"/>
    <w:rsid w:val="0051018C"/>
    <w:rsid w:val="005110CC"/>
    <w:rsid w:val="00511B75"/>
    <w:rsid w:val="0051210F"/>
    <w:rsid w:val="005139CA"/>
    <w:rsid w:val="00513B55"/>
    <w:rsid w:val="00513D32"/>
    <w:rsid w:val="005148EE"/>
    <w:rsid w:val="0051542E"/>
    <w:rsid w:val="00516EF6"/>
    <w:rsid w:val="005173E8"/>
    <w:rsid w:val="00517D4F"/>
    <w:rsid w:val="0052014F"/>
    <w:rsid w:val="005259C8"/>
    <w:rsid w:val="00526397"/>
    <w:rsid w:val="00530E3C"/>
    <w:rsid w:val="005331DB"/>
    <w:rsid w:val="00535744"/>
    <w:rsid w:val="00536032"/>
    <w:rsid w:val="00536836"/>
    <w:rsid w:val="00536C95"/>
    <w:rsid w:val="0053746A"/>
    <w:rsid w:val="00540FD6"/>
    <w:rsid w:val="00541004"/>
    <w:rsid w:val="005418E6"/>
    <w:rsid w:val="005428AF"/>
    <w:rsid w:val="00543377"/>
    <w:rsid w:val="005439C6"/>
    <w:rsid w:val="005439C8"/>
    <w:rsid w:val="00545431"/>
    <w:rsid w:val="00552241"/>
    <w:rsid w:val="005534B2"/>
    <w:rsid w:val="00553778"/>
    <w:rsid w:val="005537AE"/>
    <w:rsid w:val="005543B9"/>
    <w:rsid w:val="00556111"/>
    <w:rsid w:val="00556B68"/>
    <w:rsid w:val="00560334"/>
    <w:rsid w:val="005633D2"/>
    <w:rsid w:val="00563D74"/>
    <w:rsid w:val="005643CB"/>
    <w:rsid w:val="00564AEA"/>
    <w:rsid w:val="00566DB9"/>
    <w:rsid w:val="00576CA8"/>
    <w:rsid w:val="00576DA6"/>
    <w:rsid w:val="00576E8A"/>
    <w:rsid w:val="005775F9"/>
    <w:rsid w:val="005820A7"/>
    <w:rsid w:val="0058211F"/>
    <w:rsid w:val="005836FB"/>
    <w:rsid w:val="0058595B"/>
    <w:rsid w:val="00586584"/>
    <w:rsid w:val="00587189"/>
    <w:rsid w:val="00587317"/>
    <w:rsid w:val="00593404"/>
    <w:rsid w:val="005A0892"/>
    <w:rsid w:val="005A1D63"/>
    <w:rsid w:val="005A6A94"/>
    <w:rsid w:val="005B0F0C"/>
    <w:rsid w:val="005B56E1"/>
    <w:rsid w:val="005B59DA"/>
    <w:rsid w:val="005B5F8B"/>
    <w:rsid w:val="005B6016"/>
    <w:rsid w:val="005B7CFF"/>
    <w:rsid w:val="005C0B2C"/>
    <w:rsid w:val="005C0C93"/>
    <w:rsid w:val="005C0CE8"/>
    <w:rsid w:val="005C1034"/>
    <w:rsid w:val="005C2BD1"/>
    <w:rsid w:val="005C3714"/>
    <w:rsid w:val="005C3A8F"/>
    <w:rsid w:val="005C3B85"/>
    <w:rsid w:val="005C6001"/>
    <w:rsid w:val="005C71CE"/>
    <w:rsid w:val="005D0957"/>
    <w:rsid w:val="005D1D94"/>
    <w:rsid w:val="005D27AB"/>
    <w:rsid w:val="005D4966"/>
    <w:rsid w:val="005D560C"/>
    <w:rsid w:val="005D56FE"/>
    <w:rsid w:val="005E16B4"/>
    <w:rsid w:val="005E396B"/>
    <w:rsid w:val="005E6971"/>
    <w:rsid w:val="005F1A2C"/>
    <w:rsid w:val="005F3E41"/>
    <w:rsid w:val="005F4F6B"/>
    <w:rsid w:val="005F7590"/>
    <w:rsid w:val="005F7F2F"/>
    <w:rsid w:val="006001B2"/>
    <w:rsid w:val="00600DA6"/>
    <w:rsid w:val="006036CB"/>
    <w:rsid w:val="00606A68"/>
    <w:rsid w:val="00607E35"/>
    <w:rsid w:val="006122C7"/>
    <w:rsid w:val="00612AE5"/>
    <w:rsid w:val="00615D17"/>
    <w:rsid w:val="00616652"/>
    <w:rsid w:val="006173AC"/>
    <w:rsid w:val="006173C4"/>
    <w:rsid w:val="00621DB3"/>
    <w:rsid w:val="0062218B"/>
    <w:rsid w:val="00625AAC"/>
    <w:rsid w:val="00625DBF"/>
    <w:rsid w:val="0063209B"/>
    <w:rsid w:val="00632500"/>
    <w:rsid w:val="00632C3A"/>
    <w:rsid w:val="0063337C"/>
    <w:rsid w:val="00633AA1"/>
    <w:rsid w:val="006344CA"/>
    <w:rsid w:val="0063663F"/>
    <w:rsid w:val="00636730"/>
    <w:rsid w:val="00641A65"/>
    <w:rsid w:val="00641B7C"/>
    <w:rsid w:val="00643AF6"/>
    <w:rsid w:val="00643FA2"/>
    <w:rsid w:val="006447E7"/>
    <w:rsid w:val="0064488E"/>
    <w:rsid w:val="00645D8A"/>
    <w:rsid w:val="00646AC8"/>
    <w:rsid w:val="00647334"/>
    <w:rsid w:val="0064752D"/>
    <w:rsid w:val="006549FB"/>
    <w:rsid w:val="00654FC2"/>
    <w:rsid w:val="00655182"/>
    <w:rsid w:val="00656C2E"/>
    <w:rsid w:val="0065750B"/>
    <w:rsid w:val="00661573"/>
    <w:rsid w:val="00663BEE"/>
    <w:rsid w:val="00663DE6"/>
    <w:rsid w:val="00666D77"/>
    <w:rsid w:val="00667247"/>
    <w:rsid w:val="00671F74"/>
    <w:rsid w:val="0067385B"/>
    <w:rsid w:val="00673FB4"/>
    <w:rsid w:val="00674A85"/>
    <w:rsid w:val="0067577B"/>
    <w:rsid w:val="006757E5"/>
    <w:rsid w:val="00675875"/>
    <w:rsid w:val="00681406"/>
    <w:rsid w:val="00683082"/>
    <w:rsid w:val="0068386F"/>
    <w:rsid w:val="00685090"/>
    <w:rsid w:val="00692947"/>
    <w:rsid w:val="00694B64"/>
    <w:rsid w:val="00695E76"/>
    <w:rsid w:val="00696365"/>
    <w:rsid w:val="00696407"/>
    <w:rsid w:val="00696795"/>
    <w:rsid w:val="006A11FD"/>
    <w:rsid w:val="006A45AC"/>
    <w:rsid w:val="006A508F"/>
    <w:rsid w:val="006A74F1"/>
    <w:rsid w:val="006B0154"/>
    <w:rsid w:val="006B1AB3"/>
    <w:rsid w:val="006B284E"/>
    <w:rsid w:val="006B2E8C"/>
    <w:rsid w:val="006B537D"/>
    <w:rsid w:val="006B5FEB"/>
    <w:rsid w:val="006C03A7"/>
    <w:rsid w:val="006C10D3"/>
    <w:rsid w:val="006C3EB7"/>
    <w:rsid w:val="006D4254"/>
    <w:rsid w:val="006E0D97"/>
    <w:rsid w:val="006E2B7D"/>
    <w:rsid w:val="006E4AD0"/>
    <w:rsid w:val="006E549E"/>
    <w:rsid w:val="006E578A"/>
    <w:rsid w:val="006E7013"/>
    <w:rsid w:val="006E745B"/>
    <w:rsid w:val="006F0580"/>
    <w:rsid w:val="006F0E92"/>
    <w:rsid w:val="006F2173"/>
    <w:rsid w:val="006F2AB9"/>
    <w:rsid w:val="006F2BFD"/>
    <w:rsid w:val="006F3A6C"/>
    <w:rsid w:val="006F5080"/>
    <w:rsid w:val="006F56BC"/>
    <w:rsid w:val="006F77A8"/>
    <w:rsid w:val="006F7A0B"/>
    <w:rsid w:val="00700BA4"/>
    <w:rsid w:val="007019CB"/>
    <w:rsid w:val="00703999"/>
    <w:rsid w:val="007053A5"/>
    <w:rsid w:val="0070700E"/>
    <w:rsid w:val="00711377"/>
    <w:rsid w:val="007122ED"/>
    <w:rsid w:val="0071369E"/>
    <w:rsid w:val="0071640C"/>
    <w:rsid w:val="007174BB"/>
    <w:rsid w:val="007177E0"/>
    <w:rsid w:val="00717B1C"/>
    <w:rsid w:val="00717F86"/>
    <w:rsid w:val="00720195"/>
    <w:rsid w:val="007211A8"/>
    <w:rsid w:val="00721F66"/>
    <w:rsid w:val="00725B78"/>
    <w:rsid w:val="007264D3"/>
    <w:rsid w:val="0073049D"/>
    <w:rsid w:val="007317DA"/>
    <w:rsid w:val="0073404B"/>
    <w:rsid w:val="007341D5"/>
    <w:rsid w:val="00734373"/>
    <w:rsid w:val="00734718"/>
    <w:rsid w:val="00734D43"/>
    <w:rsid w:val="00735314"/>
    <w:rsid w:val="00736040"/>
    <w:rsid w:val="00737071"/>
    <w:rsid w:val="007376A8"/>
    <w:rsid w:val="0073795A"/>
    <w:rsid w:val="00737C3C"/>
    <w:rsid w:val="00742DA0"/>
    <w:rsid w:val="00744180"/>
    <w:rsid w:val="0074441B"/>
    <w:rsid w:val="00746582"/>
    <w:rsid w:val="00750B52"/>
    <w:rsid w:val="00752982"/>
    <w:rsid w:val="00755C23"/>
    <w:rsid w:val="0075600C"/>
    <w:rsid w:val="00756B13"/>
    <w:rsid w:val="00757B41"/>
    <w:rsid w:val="007617AB"/>
    <w:rsid w:val="00762079"/>
    <w:rsid w:val="007647FA"/>
    <w:rsid w:val="0076736F"/>
    <w:rsid w:val="00770382"/>
    <w:rsid w:val="00771C2F"/>
    <w:rsid w:val="00772260"/>
    <w:rsid w:val="00775D63"/>
    <w:rsid w:val="00776C66"/>
    <w:rsid w:val="00780134"/>
    <w:rsid w:val="007807F0"/>
    <w:rsid w:val="007817E1"/>
    <w:rsid w:val="0078280D"/>
    <w:rsid w:val="00783493"/>
    <w:rsid w:val="0078520D"/>
    <w:rsid w:val="00787B2F"/>
    <w:rsid w:val="00791AFD"/>
    <w:rsid w:val="00792B99"/>
    <w:rsid w:val="00794254"/>
    <w:rsid w:val="007944BD"/>
    <w:rsid w:val="007A01B1"/>
    <w:rsid w:val="007A0318"/>
    <w:rsid w:val="007A07D0"/>
    <w:rsid w:val="007A1593"/>
    <w:rsid w:val="007A1ACB"/>
    <w:rsid w:val="007A2185"/>
    <w:rsid w:val="007A26AB"/>
    <w:rsid w:val="007B03F0"/>
    <w:rsid w:val="007B0ABB"/>
    <w:rsid w:val="007B220F"/>
    <w:rsid w:val="007B4AE1"/>
    <w:rsid w:val="007B626F"/>
    <w:rsid w:val="007B6F88"/>
    <w:rsid w:val="007B7AC8"/>
    <w:rsid w:val="007C2D18"/>
    <w:rsid w:val="007C333E"/>
    <w:rsid w:val="007C48D5"/>
    <w:rsid w:val="007D1892"/>
    <w:rsid w:val="007D2437"/>
    <w:rsid w:val="007D3C73"/>
    <w:rsid w:val="007D4991"/>
    <w:rsid w:val="007E2E0D"/>
    <w:rsid w:val="007E37EB"/>
    <w:rsid w:val="007E48A6"/>
    <w:rsid w:val="007E4B8E"/>
    <w:rsid w:val="007E6DDF"/>
    <w:rsid w:val="007F055F"/>
    <w:rsid w:val="007F0FC4"/>
    <w:rsid w:val="007F24CF"/>
    <w:rsid w:val="007F381A"/>
    <w:rsid w:val="007F5342"/>
    <w:rsid w:val="007F5E31"/>
    <w:rsid w:val="007F6D76"/>
    <w:rsid w:val="007F74B7"/>
    <w:rsid w:val="008006F5"/>
    <w:rsid w:val="00811495"/>
    <w:rsid w:val="008124E8"/>
    <w:rsid w:val="00812A0C"/>
    <w:rsid w:val="00813AFD"/>
    <w:rsid w:val="008148BA"/>
    <w:rsid w:val="008161A7"/>
    <w:rsid w:val="00817AB0"/>
    <w:rsid w:val="00822156"/>
    <w:rsid w:val="008228C7"/>
    <w:rsid w:val="00824826"/>
    <w:rsid w:val="00826D4E"/>
    <w:rsid w:val="00826E70"/>
    <w:rsid w:val="00826EB9"/>
    <w:rsid w:val="00832123"/>
    <w:rsid w:val="008339E0"/>
    <w:rsid w:val="008354C6"/>
    <w:rsid w:val="00835FE7"/>
    <w:rsid w:val="00840944"/>
    <w:rsid w:val="008413E6"/>
    <w:rsid w:val="00843DE8"/>
    <w:rsid w:val="008448C0"/>
    <w:rsid w:val="00844C87"/>
    <w:rsid w:val="00845D4D"/>
    <w:rsid w:val="00846962"/>
    <w:rsid w:val="00850259"/>
    <w:rsid w:val="00850437"/>
    <w:rsid w:val="0085109E"/>
    <w:rsid w:val="00853740"/>
    <w:rsid w:val="0085429C"/>
    <w:rsid w:val="00857FCC"/>
    <w:rsid w:val="00860D2C"/>
    <w:rsid w:val="00872649"/>
    <w:rsid w:val="0087321B"/>
    <w:rsid w:val="00882342"/>
    <w:rsid w:val="00885009"/>
    <w:rsid w:val="0088761C"/>
    <w:rsid w:val="008927B3"/>
    <w:rsid w:val="008943A7"/>
    <w:rsid w:val="008948B9"/>
    <w:rsid w:val="00894D18"/>
    <w:rsid w:val="008957D4"/>
    <w:rsid w:val="00895F2F"/>
    <w:rsid w:val="00896210"/>
    <w:rsid w:val="00896F64"/>
    <w:rsid w:val="008A034C"/>
    <w:rsid w:val="008A1225"/>
    <w:rsid w:val="008A1585"/>
    <w:rsid w:val="008A1B29"/>
    <w:rsid w:val="008B0C51"/>
    <w:rsid w:val="008B1311"/>
    <w:rsid w:val="008B1B66"/>
    <w:rsid w:val="008B30C4"/>
    <w:rsid w:val="008B505F"/>
    <w:rsid w:val="008B5EDB"/>
    <w:rsid w:val="008B63D8"/>
    <w:rsid w:val="008B7980"/>
    <w:rsid w:val="008C01DE"/>
    <w:rsid w:val="008C0E92"/>
    <w:rsid w:val="008C6B1C"/>
    <w:rsid w:val="008D0E98"/>
    <w:rsid w:val="008D1BD5"/>
    <w:rsid w:val="008D3BFC"/>
    <w:rsid w:val="008D6707"/>
    <w:rsid w:val="008D727C"/>
    <w:rsid w:val="008E06A1"/>
    <w:rsid w:val="008E1340"/>
    <w:rsid w:val="008E1B03"/>
    <w:rsid w:val="008E468F"/>
    <w:rsid w:val="008E682A"/>
    <w:rsid w:val="008E7234"/>
    <w:rsid w:val="008F189D"/>
    <w:rsid w:val="008F21AE"/>
    <w:rsid w:val="00901984"/>
    <w:rsid w:val="009024DB"/>
    <w:rsid w:val="00902833"/>
    <w:rsid w:val="0090486A"/>
    <w:rsid w:val="009052E2"/>
    <w:rsid w:val="00906658"/>
    <w:rsid w:val="009066CB"/>
    <w:rsid w:val="00906E83"/>
    <w:rsid w:val="00910D5C"/>
    <w:rsid w:val="00913CB4"/>
    <w:rsid w:val="00914B21"/>
    <w:rsid w:val="0091771A"/>
    <w:rsid w:val="00917BF8"/>
    <w:rsid w:val="00921A2F"/>
    <w:rsid w:val="00921E58"/>
    <w:rsid w:val="00922FE2"/>
    <w:rsid w:val="009245A9"/>
    <w:rsid w:val="00925181"/>
    <w:rsid w:val="00925739"/>
    <w:rsid w:val="0092719B"/>
    <w:rsid w:val="00935045"/>
    <w:rsid w:val="00936EE3"/>
    <w:rsid w:val="00943FBE"/>
    <w:rsid w:val="009457D7"/>
    <w:rsid w:val="00945DD8"/>
    <w:rsid w:val="00947DA6"/>
    <w:rsid w:val="009514E3"/>
    <w:rsid w:val="009514F9"/>
    <w:rsid w:val="00954AFD"/>
    <w:rsid w:val="00954FAD"/>
    <w:rsid w:val="00957B19"/>
    <w:rsid w:val="00960999"/>
    <w:rsid w:val="00962425"/>
    <w:rsid w:val="00962BA9"/>
    <w:rsid w:val="0096311F"/>
    <w:rsid w:val="009638EF"/>
    <w:rsid w:val="00971B2E"/>
    <w:rsid w:val="00971E64"/>
    <w:rsid w:val="009730A9"/>
    <w:rsid w:val="009732DD"/>
    <w:rsid w:val="009766E1"/>
    <w:rsid w:val="00977938"/>
    <w:rsid w:val="0098283C"/>
    <w:rsid w:val="00983CB8"/>
    <w:rsid w:val="00983DB3"/>
    <w:rsid w:val="00984771"/>
    <w:rsid w:val="00985634"/>
    <w:rsid w:val="009876FF"/>
    <w:rsid w:val="00987908"/>
    <w:rsid w:val="00987B8D"/>
    <w:rsid w:val="009911FE"/>
    <w:rsid w:val="00991765"/>
    <w:rsid w:val="00993D3C"/>
    <w:rsid w:val="00996D57"/>
    <w:rsid w:val="00997082"/>
    <w:rsid w:val="009A0A56"/>
    <w:rsid w:val="009A2D99"/>
    <w:rsid w:val="009A4412"/>
    <w:rsid w:val="009A6967"/>
    <w:rsid w:val="009A6B68"/>
    <w:rsid w:val="009B251D"/>
    <w:rsid w:val="009B3226"/>
    <w:rsid w:val="009B5F4C"/>
    <w:rsid w:val="009B66E5"/>
    <w:rsid w:val="009C1A07"/>
    <w:rsid w:val="009C386F"/>
    <w:rsid w:val="009C406F"/>
    <w:rsid w:val="009C44EF"/>
    <w:rsid w:val="009C562A"/>
    <w:rsid w:val="009C6EDB"/>
    <w:rsid w:val="009C7126"/>
    <w:rsid w:val="009D13B5"/>
    <w:rsid w:val="009D1531"/>
    <w:rsid w:val="009D488B"/>
    <w:rsid w:val="009D6B1F"/>
    <w:rsid w:val="009E2C8A"/>
    <w:rsid w:val="009E663E"/>
    <w:rsid w:val="009E6956"/>
    <w:rsid w:val="009E7219"/>
    <w:rsid w:val="009E7C54"/>
    <w:rsid w:val="009E7DC8"/>
    <w:rsid w:val="009F1F5B"/>
    <w:rsid w:val="009F58CC"/>
    <w:rsid w:val="009F6D1E"/>
    <w:rsid w:val="00A00053"/>
    <w:rsid w:val="00A00C62"/>
    <w:rsid w:val="00A0270F"/>
    <w:rsid w:val="00A02A2C"/>
    <w:rsid w:val="00A04086"/>
    <w:rsid w:val="00A053FD"/>
    <w:rsid w:val="00A0655C"/>
    <w:rsid w:val="00A065C7"/>
    <w:rsid w:val="00A0798D"/>
    <w:rsid w:val="00A104D4"/>
    <w:rsid w:val="00A12A74"/>
    <w:rsid w:val="00A12C70"/>
    <w:rsid w:val="00A156AD"/>
    <w:rsid w:val="00A20ECC"/>
    <w:rsid w:val="00A21F9C"/>
    <w:rsid w:val="00A21FA2"/>
    <w:rsid w:val="00A22CDD"/>
    <w:rsid w:val="00A22DDB"/>
    <w:rsid w:val="00A232C4"/>
    <w:rsid w:val="00A26F51"/>
    <w:rsid w:val="00A313A5"/>
    <w:rsid w:val="00A3148A"/>
    <w:rsid w:val="00A3781F"/>
    <w:rsid w:val="00A415DB"/>
    <w:rsid w:val="00A42014"/>
    <w:rsid w:val="00A42E22"/>
    <w:rsid w:val="00A4381E"/>
    <w:rsid w:val="00A444B4"/>
    <w:rsid w:val="00A51062"/>
    <w:rsid w:val="00A51C4B"/>
    <w:rsid w:val="00A52C61"/>
    <w:rsid w:val="00A531D2"/>
    <w:rsid w:val="00A5422D"/>
    <w:rsid w:val="00A54B8C"/>
    <w:rsid w:val="00A603C4"/>
    <w:rsid w:val="00A60B3E"/>
    <w:rsid w:val="00A629CB"/>
    <w:rsid w:val="00A63366"/>
    <w:rsid w:val="00A6367E"/>
    <w:rsid w:val="00A661EC"/>
    <w:rsid w:val="00A6738C"/>
    <w:rsid w:val="00A727D2"/>
    <w:rsid w:val="00A74467"/>
    <w:rsid w:val="00A7480B"/>
    <w:rsid w:val="00A7544C"/>
    <w:rsid w:val="00A82DDA"/>
    <w:rsid w:val="00A8305A"/>
    <w:rsid w:val="00A83ECF"/>
    <w:rsid w:val="00A852C6"/>
    <w:rsid w:val="00A85375"/>
    <w:rsid w:val="00A8592F"/>
    <w:rsid w:val="00A87016"/>
    <w:rsid w:val="00A931BD"/>
    <w:rsid w:val="00A93274"/>
    <w:rsid w:val="00A93AB0"/>
    <w:rsid w:val="00A94919"/>
    <w:rsid w:val="00A97A05"/>
    <w:rsid w:val="00AA10C5"/>
    <w:rsid w:val="00AA19AE"/>
    <w:rsid w:val="00AA19B1"/>
    <w:rsid w:val="00AA4007"/>
    <w:rsid w:val="00AA4F19"/>
    <w:rsid w:val="00AA6C7A"/>
    <w:rsid w:val="00AA700C"/>
    <w:rsid w:val="00AA7918"/>
    <w:rsid w:val="00AB0FE2"/>
    <w:rsid w:val="00AB1577"/>
    <w:rsid w:val="00AB4D95"/>
    <w:rsid w:val="00AB5D09"/>
    <w:rsid w:val="00AB5E13"/>
    <w:rsid w:val="00AC0524"/>
    <w:rsid w:val="00AC0EB3"/>
    <w:rsid w:val="00AC1FA3"/>
    <w:rsid w:val="00AC2EEC"/>
    <w:rsid w:val="00AC51FF"/>
    <w:rsid w:val="00AC67A5"/>
    <w:rsid w:val="00AC7050"/>
    <w:rsid w:val="00AD0561"/>
    <w:rsid w:val="00AD0738"/>
    <w:rsid w:val="00AD2EDB"/>
    <w:rsid w:val="00AD3336"/>
    <w:rsid w:val="00AD33C6"/>
    <w:rsid w:val="00AD3D06"/>
    <w:rsid w:val="00AD42B3"/>
    <w:rsid w:val="00AD6990"/>
    <w:rsid w:val="00AE0277"/>
    <w:rsid w:val="00AE1DBE"/>
    <w:rsid w:val="00AE443B"/>
    <w:rsid w:val="00AE5C16"/>
    <w:rsid w:val="00AE64A4"/>
    <w:rsid w:val="00AE7CB5"/>
    <w:rsid w:val="00AF1819"/>
    <w:rsid w:val="00AF1DA9"/>
    <w:rsid w:val="00AF2AF8"/>
    <w:rsid w:val="00AF3F4A"/>
    <w:rsid w:val="00AF4A27"/>
    <w:rsid w:val="00AF4C95"/>
    <w:rsid w:val="00AF656F"/>
    <w:rsid w:val="00AF7A6C"/>
    <w:rsid w:val="00B000CB"/>
    <w:rsid w:val="00B01C21"/>
    <w:rsid w:val="00B03A75"/>
    <w:rsid w:val="00B0485B"/>
    <w:rsid w:val="00B11476"/>
    <w:rsid w:val="00B11C14"/>
    <w:rsid w:val="00B1337A"/>
    <w:rsid w:val="00B13662"/>
    <w:rsid w:val="00B158D8"/>
    <w:rsid w:val="00B175A6"/>
    <w:rsid w:val="00B21603"/>
    <w:rsid w:val="00B26349"/>
    <w:rsid w:val="00B334C5"/>
    <w:rsid w:val="00B3381F"/>
    <w:rsid w:val="00B341CE"/>
    <w:rsid w:val="00B34FED"/>
    <w:rsid w:val="00B421C9"/>
    <w:rsid w:val="00B42A5D"/>
    <w:rsid w:val="00B446F7"/>
    <w:rsid w:val="00B45169"/>
    <w:rsid w:val="00B4556B"/>
    <w:rsid w:val="00B45749"/>
    <w:rsid w:val="00B50C6C"/>
    <w:rsid w:val="00B51366"/>
    <w:rsid w:val="00B534C5"/>
    <w:rsid w:val="00B54768"/>
    <w:rsid w:val="00B5689D"/>
    <w:rsid w:val="00B62641"/>
    <w:rsid w:val="00B63891"/>
    <w:rsid w:val="00B64AD1"/>
    <w:rsid w:val="00B64B8D"/>
    <w:rsid w:val="00B677C6"/>
    <w:rsid w:val="00B702B5"/>
    <w:rsid w:val="00B7088A"/>
    <w:rsid w:val="00B70BE3"/>
    <w:rsid w:val="00B73435"/>
    <w:rsid w:val="00B744C7"/>
    <w:rsid w:val="00B8070E"/>
    <w:rsid w:val="00B80DFB"/>
    <w:rsid w:val="00B836A7"/>
    <w:rsid w:val="00B879BE"/>
    <w:rsid w:val="00BA0CEE"/>
    <w:rsid w:val="00BA2E93"/>
    <w:rsid w:val="00BA3042"/>
    <w:rsid w:val="00BA33D9"/>
    <w:rsid w:val="00BA3D13"/>
    <w:rsid w:val="00BA573E"/>
    <w:rsid w:val="00BA6840"/>
    <w:rsid w:val="00BA6AF1"/>
    <w:rsid w:val="00BA7991"/>
    <w:rsid w:val="00BB13E6"/>
    <w:rsid w:val="00BB2DEC"/>
    <w:rsid w:val="00BB3E67"/>
    <w:rsid w:val="00BB5C00"/>
    <w:rsid w:val="00BB60A4"/>
    <w:rsid w:val="00BB65F2"/>
    <w:rsid w:val="00BB6DD7"/>
    <w:rsid w:val="00BC145F"/>
    <w:rsid w:val="00BC14DA"/>
    <w:rsid w:val="00BC55F9"/>
    <w:rsid w:val="00BC75A1"/>
    <w:rsid w:val="00BD059C"/>
    <w:rsid w:val="00BD27CF"/>
    <w:rsid w:val="00BD3B4C"/>
    <w:rsid w:val="00BD3F34"/>
    <w:rsid w:val="00BE0917"/>
    <w:rsid w:val="00BE1178"/>
    <w:rsid w:val="00BE2E39"/>
    <w:rsid w:val="00BE58D8"/>
    <w:rsid w:val="00BE5B7B"/>
    <w:rsid w:val="00BE72E8"/>
    <w:rsid w:val="00BE7690"/>
    <w:rsid w:val="00BF0C2B"/>
    <w:rsid w:val="00BF11DD"/>
    <w:rsid w:val="00BF1E3F"/>
    <w:rsid w:val="00BF42F0"/>
    <w:rsid w:val="00BF5186"/>
    <w:rsid w:val="00BF5932"/>
    <w:rsid w:val="00BF6023"/>
    <w:rsid w:val="00BF7299"/>
    <w:rsid w:val="00BF7745"/>
    <w:rsid w:val="00C004AA"/>
    <w:rsid w:val="00C00708"/>
    <w:rsid w:val="00C14532"/>
    <w:rsid w:val="00C15084"/>
    <w:rsid w:val="00C153F1"/>
    <w:rsid w:val="00C20671"/>
    <w:rsid w:val="00C2409E"/>
    <w:rsid w:val="00C24862"/>
    <w:rsid w:val="00C266CF"/>
    <w:rsid w:val="00C26B03"/>
    <w:rsid w:val="00C27CCF"/>
    <w:rsid w:val="00C319A9"/>
    <w:rsid w:val="00C31D12"/>
    <w:rsid w:val="00C34168"/>
    <w:rsid w:val="00C36757"/>
    <w:rsid w:val="00C42C02"/>
    <w:rsid w:val="00C449C8"/>
    <w:rsid w:val="00C46AFD"/>
    <w:rsid w:val="00C475C5"/>
    <w:rsid w:val="00C479D6"/>
    <w:rsid w:val="00C52BB2"/>
    <w:rsid w:val="00C53688"/>
    <w:rsid w:val="00C5795E"/>
    <w:rsid w:val="00C60987"/>
    <w:rsid w:val="00C61541"/>
    <w:rsid w:val="00C6264E"/>
    <w:rsid w:val="00C62B5A"/>
    <w:rsid w:val="00C649C6"/>
    <w:rsid w:val="00C666FE"/>
    <w:rsid w:val="00C66DB8"/>
    <w:rsid w:val="00C66F4D"/>
    <w:rsid w:val="00C72B16"/>
    <w:rsid w:val="00C73884"/>
    <w:rsid w:val="00C73D5C"/>
    <w:rsid w:val="00C74A90"/>
    <w:rsid w:val="00C758D5"/>
    <w:rsid w:val="00C75B36"/>
    <w:rsid w:val="00C75B43"/>
    <w:rsid w:val="00C76849"/>
    <w:rsid w:val="00C76C60"/>
    <w:rsid w:val="00C800D3"/>
    <w:rsid w:val="00C820A7"/>
    <w:rsid w:val="00C83C88"/>
    <w:rsid w:val="00C845B0"/>
    <w:rsid w:val="00C8768C"/>
    <w:rsid w:val="00C904ED"/>
    <w:rsid w:val="00C91052"/>
    <w:rsid w:val="00C9141D"/>
    <w:rsid w:val="00C93E79"/>
    <w:rsid w:val="00C97A41"/>
    <w:rsid w:val="00CA0861"/>
    <w:rsid w:val="00CA1FC4"/>
    <w:rsid w:val="00CA3D6F"/>
    <w:rsid w:val="00CA3D7D"/>
    <w:rsid w:val="00CA5108"/>
    <w:rsid w:val="00CA56FE"/>
    <w:rsid w:val="00CB001F"/>
    <w:rsid w:val="00CB0828"/>
    <w:rsid w:val="00CB20F4"/>
    <w:rsid w:val="00CB4440"/>
    <w:rsid w:val="00CB5313"/>
    <w:rsid w:val="00CB5E8F"/>
    <w:rsid w:val="00CB6417"/>
    <w:rsid w:val="00CB6977"/>
    <w:rsid w:val="00CC017B"/>
    <w:rsid w:val="00CC326E"/>
    <w:rsid w:val="00CC4E68"/>
    <w:rsid w:val="00CC7CBA"/>
    <w:rsid w:val="00CD0819"/>
    <w:rsid w:val="00CD3A35"/>
    <w:rsid w:val="00CD3C3D"/>
    <w:rsid w:val="00CD513A"/>
    <w:rsid w:val="00CE1821"/>
    <w:rsid w:val="00CE2741"/>
    <w:rsid w:val="00CE39F6"/>
    <w:rsid w:val="00CE7C6D"/>
    <w:rsid w:val="00CF35F8"/>
    <w:rsid w:val="00CF38C0"/>
    <w:rsid w:val="00CF68AF"/>
    <w:rsid w:val="00CF6A21"/>
    <w:rsid w:val="00CF6A6B"/>
    <w:rsid w:val="00CF7EE5"/>
    <w:rsid w:val="00D0186C"/>
    <w:rsid w:val="00D0672B"/>
    <w:rsid w:val="00D068B7"/>
    <w:rsid w:val="00D12921"/>
    <w:rsid w:val="00D12B9A"/>
    <w:rsid w:val="00D12E04"/>
    <w:rsid w:val="00D139A6"/>
    <w:rsid w:val="00D1512F"/>
    <w:rsid w:val="00D15A52"/>
    <w:rsid w:val="00D17A89"/>
    <w:rsid w:val="00D2053B"/>
    <w:rsid w:val="00D25714"/>
    <w:rsid w:val="00D27B14"/>
    <w:rsid w:val="00D303B6"/>
    <w:rsid w:val="00D30DE4"/>
    <w:rsid w:val="00D31FAB"/>
    <w:rsid w:val="00D32D53"/>
    <w:rsid w:val="00D336F6"/>
    <w:rsid w:val="00D36EB3"/>
    <w:rsid w:val="00D43B2A"/>
    <w:rsid w:val="00D44219"/>
    <w:rsid w:val="00D447BA"/>
    <w:rsid w:val="00D455CE"/>
    <w:rsid w:val="00D46638"/>
    <w:rsid w:val="00D5235A"/>
    <w:rsid w:val="00D52EF1"/>
    <w:rsid w:val="00D53D2B"/>
    <w:rsid w:val="00D57265"/>
    <w:rsid w:val="00D57E9A"/>
    <w:rsid w:val="00D61954"/>
    <w:rsid w:val="00D6316C"/>
    <w:rsid w:val="00D6620C"/>
    <w:rsid w:val="00D664BE"/>
    <w:rsid w:val="00D70A3F"/>
    <w:rsid w:val="00D720B4"/>
    <w:rsid w:val="00D7230C"/>
    <w:rsid w:val="00D72311"/>
    <w:rsid w:val="00D7308D"/>
    <w:rsid w:val="00D73973"/>
    <w:rsid w:val="00D743E5"/>
    <w:rsid w:val="00D7477D"/>
    <w:rsid w:val="00D74F4C"/>
    <w:rsid w:val="00D76969"/>
    <w:rsid w:val="00D8070C"/>
    <w:rsid w:val="00D83C8E"/>
    <w:rsid w:val="00D8467D"/>
    <w:rsid w:val="00D855B0"/>
    <w:rsid w:val="00D858F5"/>
    <w:rsid w:val="00D87CF7"/>
    <w:rsid w:val="00D90694"/>
    <w:rsid w:val="00D90C36"/>
    <w:rsid w:val="00D923E7"/>
    <w:rsid w:val="00D94F9A"/>
    <w:rsid w:val="00DA23F9"/>
    <w:rsid w:val="00DA5404"/>
    <w:rsid w:val="00DA543A"/>
    <w:rsid w:val="00DA63E8"/>
    <w:rsid w:val="00DA6A5B"/>
    <w:rsid w:val="00DA6CCB"/>
    <w:rsid w:val="00DA6FE6"/>
    <w:rsid w:val="00DB5CE4"/>
    <w:rsid w:val="00DB6E3E"/>
    <w:rsid w:val="00DB7EFF"/>
    <w:rsid w:val="00DC0624"/>
    <w:rsid w:val="00DC09ED"/>
    <w:rsid w:val="00DC28DF"/>
    <w:rsid w:val="00DC318E"/>
    <w:rsid w:val="00DC4F81"/>
    <w:rsid w:val="00DC6E61"/>
    <w:rsid w:val="00DD1576"/>
    <w:rsid w:val="00DD2C9F"/>
    <w:rsid w:val="00DD4DBF"/>
    <w:rsid w:val="00DD50D3"/>
    <w:rsid w:val="00DD5309"/>
    <w:rsid w:val="00DD5E6F"/>
    <w:rsid w:val="00DD6A72"/>
    <w:rsid w:val="00DD6D03"/>
    <w:rsid w:val="00DD7141"/>
    <w:rsid w:val="00DE09E4"/>
    <w:rsid w:val="00DE0A3F"/>
    <w:rsid w:val="00DE30D5"/>
    <w:rsid w:val="00DE395C"/>
    <w:rsid w:val="00DE3C40"/>
    <w:rsid w:val="00DE52D5"/>
    <w:rsid w:val="00DE57AE"/>
    <w:rsid w:val="00DE654D"/>
    <w:rsid w:val="00DF0132"/>
    <w:rsid w:val="00DF2125"/>
    <w:rsid w:val="00DF2F05"/>
    <w:rsid w:val="00DF439C"/>
    <w:rsid w:val="00E03371"/>
    <w:rsid w:val="00E04550"/>
    <w:rsid w:val="00E0693A"/>
    <w:rsid w:val="00E0782B"/>
    <w:rsid w:val="00E14904"/>
    <w:rsid w:val="00E14E62"/>
    <w:rsid w:val="00E17B3B"/>
    <w:rsid w:val="00E22FE0"/>
    <w:rsid w:val="00E23AC2"/>
    <w:rsid w:val="00E23C5E"/>
    <w:rsid w:val="00E26489"/>
    <w:rsid w:val="00E273DF"/>
    <w:rsid w:val="00E27C95"/>
    <w:rsid w:val="00E368D0"/>
    <w:rsid w:val="00E368D2"/>
    <w:rsid w:val="00E3794B"/>
    <w:rsid w:val="00E41ECC"/>
    <w:rsid w:val="00E41EE5"/>
    <w:rsid w:val="00E4272E"/>
    <w:rsid w:val="00E4326D"/>
    <w:rsid w:val="00E443F5"/>
    <w:rsid w:val="00E4599B"/>
    <w:rsid w:val="00E50516"/>
    <w:rsid w:val="00E53A91"/>
    <w:rsid w:val="00E540F5"/>
    <w:rsid w:val="00E54C52"/>
    <w:rsid w:val="00E559E6"/>
    <w:rsid w:val="00E55AE9"/>
    <w:rsid w:val="00E57E4F"/>
    <w:rsid w:val="00E60BC2"/>
    <w:rsid w:val="00E614DA"/>
    <w:rsid w:val="00E61E74"/>
    <w:rsid w:val="00E62BB0"/>
    <w:rsid w:val="00E636D6"/>
    <w:rsid w:val="00E659CF"/>
    <w:rsid w:val="00E65C46"/>
    <w:rsid w:val="00E66AEF"/>
    <w:rsid w:val="00E71B19"/>
    <w:rsid w:val="00E74C4F"/>
    <w:rsid w:val="00E764E7"/>
    <w:rsid w:val="00E76AE5"/>
    <w:rsid w:val="00E80733"/>
    <w:rsid w:val="00E80FE6"/>
    <w:rsid w:val="00E82291"/>
    <w:rsid w:val="00E842C8"/>
    <w:rsid w:val="00E902C1"/>
    <w:rsid w:val="00E927BE"/>
    <w:rsid w:val="00E928B6"/>
    <w:rsid w:val="00E939B1"/>
    <w:rsid w:val="00E953EF"/>
    <w:rsid w:val="00E96ACC"/>
    <w:rsid w:val="00E96B00"/>
    <w:rsid w:val="00EA4862"/>
    <w:rsid w:val="00EA4B62"/>
    <w:rsid w:val="00EA5C9A"/>
    <w:rsid w:val="00EA6FA9"/>
    <w:rsid w:val="00EB00D7"/>
    <w:rsid w:val="00EB021E"/>
    <w:rsid w:val="00EB19A7"/>
    <w:rsid w:val="00EB1D92"/>
    <w:rsid w:val="00EB2D6A"/>
    <w:rsid w:val="00EB2F3B"/>
    <w:rsid w:val="00EB3275"/>
    <w:rsid w:val="00EB3421"/>
    <w:rsid w:val="00EB4225"/>
    <w:rsid w:val="00EB493B"/>
    <w:rsid w:val="00EB7C88"/>
    <w:rsid w:val="00EC0BF0"/>
    <w:rsid w:val="00EC28BC"/>
    <w:rsid w:val="00EC3286"/>
    <w:rsid w:val="00ED3485"/>
    <w:rsid w:val="00ED417D"/>
    <w:rsid w:val="00ED4432"/>
    <w:rsid w:val="00ED534E"/>
    <w:rsid w:val="00ED7324"/>
    <w:rsid w:val="00EE09CC"/>
    <w:rsid w:val="00EE35FD"/>
    <w:rsid w:val="00EE4C48"/>
    <w:rsid w:val="00EE5A87"/>
    <w:rsid w:val="00EE68BA"/>
    <w:rsid w:val="00EE6A4D"/>
    <w:rsid w:val="00EE79D3"/>
    <w:rsid w:val="00EE7A1E"/>
    <w:rsid w:val="00EF025C"/>
    <w:rsid w:val="00EF6697"/>
    <w:rsid w:val="00EF6C84"/>
    <w:rsid w:val="00EF6F8C"/>
    <w:rsid w:val="00EF7202"/>
    <w:rsid w:val="00F0111E"/>
    <w:rsid w:val="00F0117D"/>
    <w:rsid w:val="00F0477C"/>
    <w:rsid w:val="00F04E3D"/>
    <w:rsid w:val="00F0681F"/>
    <w:rsid w:val="00F118D4"/>
    <w:rsid w:val="00F13C05"/>
    <w:rsid w:val="00F1589E"/>
    <w:rsid w:val="00F1770D"/>
    <w:rsid w:val="00F22A84"/>
    <w:rsid w:val="00F25929"/>
    <w:rsid w:val="00F25E29"/>
    <w:rsid w:val="00F26B77"/>
    <w:rsid w:val="00F32837"/>
    <w:rsid w:val="00F3359E"/>
    <w:rsid w:val="00F33DDD"/>
    <w:rsid w:val="00F35185"/>
    <w:rsid w:val="00F37B2C"/>
    <w:rsid w:val="00F44013"/>
    <w:rsid w:val="00F44A63"/>
    <w:rsid w:val="00F4639E"/>
    <w:rsid w:val="00F46F35"/>
    <w:rsid w:val="00F47AF3"/>
    <w:rsid w:val="00F50CA3"/>
    <w:rsid w:val="00F53EBB"/>
    <w:rsid w:val="00F555A1"/>
    <w:rsid w:val="00F55BAC"/>
    <w:rsid w:val="00F56925"/>
    <w:rsid w:val="00F60E43"/>
    <w:rsid w:val="00F66374"/>
    <w:rsid w:val="00F668E5"/>
    <w:rsid w:val="00F7189E"/>
    <w:rsid w:val="00F7545F"/>
    <w:rsid w:val="00F75DBD"/>
    <w:rsid w:val="00F81A1F"/>
    <w:rsid w:val="00F81B56"/>
    <w:rsid w:val="00F85194"/>
    <w:rsid w:val="00F86F59"/>
    <w:rsid w:val="00F87CCD"/>
    <w:rsid w:val="00F90299"/>
    <w:rsid w:val="00F91C65"/>
    <w:rsid w:val="00F922E7"/>
    <w:rsid w:val="00F94A44"/>
    <w:rsid w:val="00F95052"/>
    <w:rsid w:val="00F95281"/>
    <w:rsid w:val="00F963F0"/>
    <w:rsid w:val="00F96F49"/>
    <w:rsid w:val="00F977B6"/>
    <w:rsid w:val="00FA0496"/>
    <w:rsid w:val="00FA421E"/>
    <w:rsid w:val="00FA7491"/>
    <w:rsid w:val="00FB3538"/>
    <w:rsid w:val="00FB3A84"/>
    <w:rsid w:val="00FB73B7"/>
    <w:rsid w:val="00FB7775"/>
    <w:rsid w:val="00FC1B50"/>
    <w:rsid w:val="00FC29DF"/>
    <w:rsid w:val="00FC2A74"/>
    <w:rsid w:val="00FC3BFE"/>
    <w:rsid w:val="00FC474C"/>
    <w:rsid w:val="00FC7D38"/>
    <w:rsid w:val="00FD09C8"/>
    <w:rsid w:val="00FD0A82"/>
    <w:rsid w:val="00FD308A"/>
    <w:rsid w:val="00FD38E5"/>
    <w:rsid w:val="00FD4594"/>
    <w:rsid w:val="00FD52F4"/>
    <w:rsid w:val="00FD5B68"/>
    <w:rsid w:val="00FE0D55"/>
    <w:rsid w:val="00FE11B5"/>
    <w:rsid w:val="00FE15D4"/>
    <w:rsid w:val="00FE21DB"/>
    <w:rsid w:val="00FE2350"/>
    <w:rsid w:val="00FE4C41"/>
    <w:rsid w:val="00FF19EE"/>
    <w:rsid w:val="00FF1B0E"/>
    <w:rsid w:val="00FF1F1A"/>
    <w:rsid w:val="00FF4349"/>
    <w:rsid w:val="00FF499D"/>
    <w:rsid w:val="00FF4DCD"/>
    <w:rsid w:val="00FF5BA4"/>
    <w:rsid w:val="00FF620A"/>
    <w:rsid w:val="00FF7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C73E1"/>
  <w15:docId w15:val="{2131E2DF-FF4A-4FD3-80C3-947310B0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A8"/>
    <w:pPr>
      <w:spacing w:after="200"/>
      <w:jc w:val="both"/>
    </w:pPr>
    <w:rPr>
      <w:rFonts w:ascii="Arial" w:hAnsi="Arial"/>
      <w:lang w:eastAsia="en-US"/>
    </w:rPr>
  </w:style>
  <w:style w:type="paragraph" w:styleId="Heading1">
    <w:name w:val="heading 1"/>
    <w:basedOn w:val="Normal"/>
    <w:next w:val="Normal"/>
    <w:link w:val="Heading1Char"/>
    <w:uiPriority w:val="99"/>
    <w:qFormat/>
    <w:rsid w:val="004F7299"/>
    <w:pPr>
      <w:keepNext/>
      <w:keepLines/>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4F7299"/>
    <w:pPr>
      <w:keepNext/>
      <w:keepLines/>
      <w:spacing w:before="320" w:after="120"/>
      <w:outlineLvl w:val="1"/>
    </w:pPr>
    <w:rPr>
      <w:rFonts w:ascii="Cambria" w:eastAsia="Times New Roman" w:hAnsi="Cambria"/>
      <w:b/>
      <w:bCs/>
      <w:i/>
      <w:szCs w:val="26"/>
    </w:rPr>
  </w:style>
  <w:style w:type="paragraph" w:styleId="Heading3">
    <w:name w:val="heading 3"/>
    <w:basedOn w:val="Normal"/>
    <w:next w:val="Normal"/>
    <w:link w:val="Heading3Char"/>
    <w:uiPriority w:val="99"/>
    <w:qFormat/>
    <w:rsid w:val="004F7299"/>
    <w:pPr>
      <w:keepNext/>
      <w:keepLines/>
      <w:spacing w:before="200" w:after="0"/>
      <w:outlineLvl w:val="2"/>
    </w:pPr>
    <w:rPr>
      <w:rFonts w:ascii="Cambria" w:eastAsia="Times New Roman" w:hAnsi="Cambria"/>
      <w:b/>
      <w:bCs/>
    </w:rPr>
  </w:style>
  <w:style w:type="paragraph" w:styleId="Heading4">
    <w:name w:val="heading 4"/>
    <w:basedOn w:val="Heading3"/>
    <w:next w:val="Normal"/>
    <w:link w:val="Heading4Char"/>
    <w:autoRedefine/>
    <w:unhideWhenUsed/>
    <w:qFormat/>
    <w:locked/>
    <w:rsid w:val="00BE2E39"/>
    <w:pPr>
      <w:outlineLvl w:val="3"/>
    </w:pPr>
  </w:style>
  <w:style w:type="paragraph" w:styleId="Heading5">
    <w:name w:val="heading 5"/>
    <w:basedOn w:val="Normal"/>
    <w:next w:val="Normal"/>
    <w:link w:val="Heading5Char"/>
    <w:semiHidden/>
    <w:unhideWhenUsed/>
    <w:qFormat/>
    <w:locked/>
    <w:rsid w:val="00CA3D6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299"/>
    <w:rPr>
      <w:rFonts w:ascii="Cambria" w:eastAsia="Times New Roman" w:hAnsi="Cambria"/>
      <w:b/>
      <w:bCs/>
      <w:sz w:val="28"/>
      <w:szCs w:val="28"/>
      <w:lang w:eastAsia="en-US"/>
    </w:rPr>
  </w:style>
  <w:style w:type="character" w:customStyle="1" w:styleId="Heading2Char">
    <w:name w:val="Heading 2 Char"/>
    <w:basedOn w:val="DefaultParagraphFont"/>
    <w:link w:val="Heading2"/>
    <w:uiPriority w:val="99"/>
    <w:locked/>
    <w:rsid w:val="004F7299"/>
    <w:rPr>
      <w:rFonts w:ascii="Cambria" w:eastAsia="Times New Roman" w:hAnsi="Cambria"/>
      <w:b/>
      <w:bCs/>
      <w:i/>
      <w:sz w:val="24"/>
      <w:szCs w:val="26"/>
      <w:lang w:eastAsia="en-US"/>
    </w:rPr>
  </w:style>
  <w:style w:type="character" w:customStyle="1" w:styleId="Heading3Char">
    <w:name w:val="Heading 3 Char"/>
    <w:basedOn w:val="DefaultParagraphFont"/>
    <w:link w:val="Heading3"/>
    <w:uiPriority w:val="99"/>
    <w:locked/>
    <w:rsid w:val="004F7299"/>
    <w:rPr>
      <w:rFonts w:ascii="Cambria" w:eastAsia="Times New Roman" w:hAnsi="Cambria"/>
      <w:b/>
      <w:bCs/>
      <w:sz w:val="20"/>
      <w:lang w:eastAsia="en-US"/>
    </w:rPr>
  </w:style>
  <w:style w:type="paragraph" w:styleId="ListParagraph">
    <w:name w:val="List Paragraph"/>
    <w:basedOn w:val="Normal"/>
    <w:uiPriority w:val="34"/>
    <w:qFormat/>
    <w:rsid w:val="003723CD"/>
    <w:pPr>
      <w:ind w:left="720"/>
      <w:contextualSpacing/>
    </w:pPr>
  </w:style>
  <w:style w:type="table" w:styleId="TableGrid">
    <w:name w:val="Table Grid"/>
    <w:basedOn w:val="TableNormal"/>
    <w:uiPriority w:val="39"/>
    <w:rsid w:val="003723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04522C"/>
    <w:rPr>
      <w:bCs/>
      <w:szCs w:val="18"/>
    </w:rPr>
  </w:style>
  <w:style w:type="paragraph" w:styleId="BalloonText">
    <w:name w:val="Balloon Text"/>
    <w:basedOn w:val="Normal"/>
    <w:link w:val="BalloonTextChar"/>
    <w:uiPriority w:val="99"/>
    <w:semiHidden/>
    <w:rsid w:val="003723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23CD"/>
    <w:rPr>
      <w:rFonts w:ascii="Tahoma" w:hAnsi="Tahoma" w:cs="Tahoma"/>
      <w:sz w:val="16"/>
      <w:szCs w:val="16"/>
    </w:rPr>
  </w:style>
  <w:style w:type="character" w:styleId="CommentReference">
    <w:name w:val="annotation reference"/>
    <w:basedOn w:val="DefaultParagraphFont"/>
    <w:uiPriority w:val="99"/>
    <w:semiHidden/>
    <w:rsid w:val="003723CD"/>
    <w:rPr>
      <w:rFonts w:cs="Times New Roman"/>
      <w:sz w:val="16"/>
      <w:szCs w:val="16"/>
    </w:rPr>
  </w:style>
  <w:style w:type="paragraph" w:styleId="CommentText">
    <w:name w:val="annotation text"/>
    <w:basedOn w:val="Normal"/>
    <w:link w:val="CommentTextChar"/>
    <w:uiPriority w:val="99"/>
    <w:semiHidden/>
    <w:rsid w:val="003723CD"/>
    <w:rPr>
      <w:szCs w:val="20"/>
    </w:rPr>
  </w:style>
  <w:style w:type="character" w:customStyle="1" w:styleId="CommentTextChar">
    <w:name w:val="Comment Text Char"/>
    <w:basedOn w:val="DefaultParagraphFont"/>
    <w:link w:val="CommentText"/>
    <w:uiPriority w:val="99"/>
    <w:semiHidden/>
    <w:locked/>
    <w:rsid w:val="003723CD"/>
    <w:rPr>
      <w:rFonts w:cs="Times New Roman"/>
      <w:sz w:val="20"/>
      <w:szCs w:val="20"/>
    </w:rPr>
  </w:style>
  <w:style w:type="paragraph" w:styleId="CommentSubject">
    <w:name w:val="annotation subject"/>
    <w:basedOn w:val="CommentText"/>
    <w:next w:val="CommentText"/>
    <w:link w:val="CommentSubjectChar"/>
    <w:uiPriority w:val="99"/>
    <w:semiHidden/>
    <w:rsid w:val="00446263"/>
    <w:rPr>
      <w:b/>
      <w:bCs/>
    </w:rPr>
  </w:style>
  <w:style w:type="character" w:customStyle="1" w:styleId="CommentSubjectChar">
    <w:name w:val="Comment Subject Char"/>
    <w:basedOn w:val="CommentTextChar"/>
    <w:link w:val="CommentSubject"/>
    <w:uiPriority w:val="99"/>
    <w:semiHidden/>
    <w:locked/>
    <w:rsid w:val="00446263"/>
    <w:rPr>
      <w:rFonts w:cs="Times New Roman"/>
      <w:b/>
      <w:bCs/>
      <w:sz w:val="20"/>
      <w:szCs w:val="20"/>
    </w:rPr>
  </w:style>
  <w:style w:type="paragraph" w:styleId="NormalWeb">
    <w:name w:val="Normal (Web)"/>
    <w:basedOn w:val="Normal"/>
    <w:uiPriority w:val="99"/>
    <w:rsid w:val="0025049F"/>
    <w:pPr>
      <w:spacing w:before="100" w:beforeAutospacing="1" w:after="100" w:afterAutospacing="1"/>
      <w:jc w:val="left"/>
    </w:pPr>
    <w:rPr>
      <w:rFonts w:ascii="Times New Roman" w:eastAsia="Times New Roman" w:hAnsi="Times New Roman"/>
      <w:szCs w:val="24"/>
      <w:lang w:eastAsia="en-GB"/>
    </w:rPr>
  </w:style>
  <w:style w:type="paragraph" w:styleId="Header">
    <w:name w:val="header"/>
    <w:basedOn w:val="Normal"/>
    <w:link w:val="HeaderChar"/>
    <w:uiPriority w:val="99"/>
    <w:rsid w:val="006447E7"/>
    <w:pPr>
      <w:tabs>
        <w:tab w:val="center" w:pos="4513"/>
        <w:tab w:val="right" w:pos="9026"/>
      </w:tabs>
      <w:spacing w:after="0"/>
    </w:pPr>
  </w:style>
  <w:style w:type="character" w:customStyle="1" w:styleId="HeaderChar">
    <w:name w:val="Header Char"/>
    <w:basedOn w:val="DefaultParagraphFont"/>
    <w:link w:val="Header"/>
    <w:uiPriority w:val="99"/>
    <w:locked/>
    <w:rsid w:val="006447E7"/>
    <w:rPr>
      <w:rFonts w:ascii="Arial" w:hAnsi="Arial" w:cs="Times New Roman"/>
      <w:sz w:val="20"/>
    </w:rPr>
  </w:style>
  <w:style w:type="paragraph" w:styleId="Footer">
    <w:name w:val="footer"/>
    <w:basedOn w:val="Normal"/>
    <w:link w:val="FooterChar"/>
    <w:uiPriority w:val="99"/>
    <w:rsid w:val="006447E7"/>
    <w:pPr>
      <w:tabs>
        <w:tab w:val="center" w:pos="4513"/>
        <w:tab w:val="right" w:pos="9026"/>
      </w:tabs>
      <w:spacing w:after="0"/>
    </w:pPr>
  </w:style>
  <w:style w:type="character" w:customStyle="1" w:styleId="FooterChar">
    <w:name w:val="Footer Char"/>
    <w:basedOn w:val="DefaultParagraphFont"/>
    <w:link w:val="Footer"/>
    <w:uiPriority w:val="99"/>
    <w:locked/>
    <w:rsid w:val="006447E7"/>
    <w:rPr>
      <w:rFonts w:ascii="Arial" w:hAnsi="Arial" w:cs="Times New Roman"/>
      <w:sz w:val="20"/>
    </w:rPr>
  </w:style>
  <w:style w:type="character" w:styleId="LineNumber">
    <w:name w:val="line number"/>
    <w:basedOn w:val="DefaultParagraphFont"/>
    <w:uiPriority w:val="99"/>
    <w:semiHidden/>
    <w:rsid w:val="00BF0C2B"/>
    <w:rPr>
      <w:rFonts w:cs="Times New Roman"/>
    </w:rPr>
  </w:style>
  <w:style w:type="character" w:styleId="Hyperlink">
    <w:name w:val="Hyperlink"/>
    <w:basedOn w:val="DefaultParagraphFont"/>
    <w:uiPriority w:val="99"/>
    <w:semiHidden/>
    <w:rsid w:val="00B73435"/>
    <w:rPr>
      <w:rFonts w:cs="Times New Roman"/>
      <w:color w:val="0000FF"/>
      <w:u w:val="single"/>
    </w:rPr>
  </w:style>
  <w:style w:type="character" w:customStyle="1" w:styleId="citation">
    <w:name w:val="citation"/>
    <w:basedOn w:val="DefaultParagraphFont"/>
    <w:uiPriority w:val="99"/>
    <w:rsid w:val="007F24CF"/>
    <w:rPr>
      <w:rFonts w:cs="Times New Roman"/>
    </w:rPr>
  </w:style>
  <w:style w:type="character" w:styleId="FollowedHyperlink">
    <w:name w:val="FollowedHyperlink"/>
    <w:basedOn w:val="DefaultParagraphFont"/>
    <w:uiPriority w:val="99"/>
    <w:semiHidden/>
    <w:rsid w:val="000E64D4"/>
    <w:rPr>
      <w:rFonts w:cs="Times New Roman"/>
      <w:color w:val="800080"/>
      <w:u w:val="single"/>
    </w:rPr>
  </w:style>
  <w:style w:type="character" w:styleId="PlaceholderText">
    <w:name w:val="Placeholder Text"/>
    <w:basedOn w:val="DefaultParagraphFont"/>
    <w:uiPriority w:val="99"/>
    <w:semiHidden/>
    <w:rsid w:val="00156560"/>
    <w:rPr>
      <w:rFonts w:cs="Times New Roman"/>
      <w:color w:val="808080"/>
    </w:rPr>
  </w:style>
  <w:style w:type="paragraph" w:styleId="Revision">
    <w:name w:val="Revision"/>
    <w:hidden/>
    <w:uiPriority w:val="99"/>
    <w:semiHidden/>
    <w:rsid w:val="005D560C"/>
    <w:rPr>
      <w:rFonts w:ascii="Arial" w:hAnsi="Arial"/>
      <w:sz w:val="20"/>
      <w:lang w:eastAsia="en-US"/>
    </w:rPr>
  </w:style>
  <w:style w:type="character" w:customStyle="1" w:styleId="Heading4Char">
    <w:name w:val="Heading 4 Char"/>
    <w:basedOn w:val="DefaultParagraphFont"/>
    <w:link w:val="Heading4"/>
    <w:rsid w:val="00BE2E39"/>
    <w:rPr>
      <w:rFonts w:ascii="Cambria" w:eastAsia="Times New Roman" w:hAnsi="Cambria"/>
      <w:b/>
      <w:bCs/>
      <w:lang w:eastAsia="en-US"/>
    </w:rPr>
  </w:style>
  <w:style w:type="character" w:customStyle="1" w:styleId="Heading5Char">
    <w:name w:val="Heading 5 Char"/>
    <w:basedOn w:val="DefaultParagraphFont"/>
    <w:link w:val="Heading5"/>
    <w:semiHidden/>
    <w:rsid w:val="00CA3D6F"/>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3701">
      <w:bodyDiv w:val="1"/>
      <w:marLeft w:val="0"/>
      <w:marRight w:val="0"/>
      <w:marTop w:val="0"/>
      <w:marBottom w:val="0"/>
      <w:divBdr>
        <w:top w:val="none" w:sz="0" w:space="0" w:color="auto"/>
        <w:left w:val="none" w:sz="0" w:space="0" w:color="auto"/>
        <w:bottom w:val="none" w:sz="0" w:space="0" w:color="auto"/>
        <w:right w:val="none" w:sz="0" w:space="0" w:color="auto"/>
      </w:divBdr>
      <w:divsChild>
        <w:div w:id="644705307">
          <w:marLeft w:val="0"/>
          <w:marRight w:val="0"/>
          <w:marTop w:val="0"/>
          <w:marBottom w:val="0"/>
          <w:divBdr>
            <w:top w:val="none" w:sz="0" w:space="0" w:color="auto"/>
            <w:left w:val="none" w:sz="0" w:space="0" w:color="auto"/>
            <w:bottom w:val="none" w:sz="0" w:space="0" w:color="auto"/>
            <w:right w:val="none" w:sz="0" w:space="0" w:color="auto"/>
          </w:divBdr>
          <w:divsChild>
            <w:div w:id="1411854921">
              <w:marLeft w:val="0"/>
              <w:marRight w:val="0"/>
              <w:marTop w:val="0"/>
              <w:marBottom w:val="0"/>
              <w:divBdr>
                <w:top w:val="none" w:sz="0" w:space="0" w:color="auto"/>
                <w:left w:val="none" w:sz="0" w:space="0" w:color="auto"/>
                <w:bottom w:val="none" w:sz="0" w:space="0" w:color="auto"/>
                <w:right w:val="none" w:sz="0" w:space="0" w:color="auto"/>
              </w:divBdr>
              <w:divsChild>
                <w:div w:id="429281795">
                  <w:marLeft w:val="0"/>
                  <w:marRight w:val="0"/>
                  <w:marTop w:val="0"/>
                  <w:marBottom w:val="0"/>
                  <w:divBdr>
                    <w:top w:val="none" w:sz="0" w:space="0" w:color="auto"/>
                    <w:left w:val="none" w:sz="0" w:space="0" w:color="auto"/>
                    <w:bottom w:val="none" w:sz="0" w:space="0" w:color="auto"/>
                    <w:right w:val="none" w:sz="0" w:space="0" w:color="auto"/>
                  </w:divBdr>
                  <w:divsChild>
                    <w:div w:id="97147017">
                      <w:marLeft w:val="0"/>
                      <w:marRight w:val="0"/>
                      <w:marTop w:val="0"/>
                      <w:marBottom w:val="0"/>
                      <w:divBdr>
                        <w:top w:val="none" w:sz="0" w:space="0" w:color="auto"/>
                        <w:left w:val="none" w:sz="0" w:space="0" w:color="auto"/>
                        <w:bottom w:val="none" w:sz="0" w:space="0" w:color="auto"/>
                        <w:right w:val="none" w:sz="0" w:space="0" w:color="auto"/>
                      </w:divBdr>
                      <w:divsChild>
                        <w:div w:id="528639550">
                          <w:marLeft w:val="0"/>
                          <w:marRight w:val="0"/>
                          <w:marTop w:val="0"/>
                          <w:marBottom w:val="0"/>
                          <w:divBdr>
                            <w:top w:val="none" w:sz="0" w:space="0" w:color="auto"/>
                            <w:left w:val="none" w:sz="0" w:space="0" w:color="auto"/>
                            <w:bottom w:val="none" w:sz="0" w:space="0" w:color="auto"/>
                            <w:right w:val="none" w:sz="0" w:space="0" w:color="auto"/>
                          </w:divBdr>
                          <w:divsChild>
                            <w:div w:id="1399589910">
                              <w:marLeft w:val="0"/>
                              <w:marRight w:val="0"/>
                              <w:marTop w:val="0"/>
                              <w:marBottom w:val="0"/>
                              <w:divBdr>
                                <w:top w:val="none" w:sz="0" w:space="0" w:color="auto"/>
                                <w:left w:val="none" w:sz="0" w:space="0" w:color="auto"/>
                                <w:bottom w:val="none" w:sz="0" w:space="0" w:color="auto"/>
                                <w:right w:val="none" w:sz="0" w:space="0" w:color="auto"/>
                              </w:divBdr>
                              <w:divsChild>
                                <w:div w:id="1456099964">
                                  <w:marLeft w:val="0"/>
                                  <w:marRight w:val="0"/>
                                  <w:marTop w:val="0"/>
                                  <w:marBottom w:val="0"/>
                                  <w:divBdr>
                                    <w:top w:val="none" w:sz="0" w:space="0" w:color="auto"/>
                                    <w:left w:val="none" w:sz="0" w:space="0" w:color="auto"/>
                                    <w:bottom w:val="none" w:sz="0" w:space="0" w:color="auto"/>
                                    <w:right w:val="none" w:sz="0" w:space="0" w:color="auto"/>
                                  </w:divBdr>
                                  <w:divsChild>
                                    <w:div w:id="183372117">
                                      <w:marLeft w:val="0"/>
                                      <w:marRight w:val="0"/>
                                      <w:marTop w:val="0"/>
                                      <w:marBottom w:val="0"/>
                                      <w:divBdr>
                                        <w:top w:val="none" w:sz="0" w:space="0" w:color="auto"/>
                                        <w:left w:val="none" w:sz="0" w:space="0" w:color="auto"/>
                                        <w:bottom w:val="none" w:sz="0" w:space="0" w:color="auto"/>
                                        <w:right w:val="none" w:sz="0" w:space="0" w:color="auto"/>
                                      </w:divBdr>
                                      <w:divsChild>
                                        <w:div w:id="1383362056">
                                          <w:marLeft w:val="0"/>
                                          <w:marRight w:val="0"/>
                                          <w:marTop w:val="0"/>
                                          <w:marBottom w:val="0"/>
                                          <w:divBdr>
                                            <w:top w:val="none" w:sz="0" w:space="0" w:color="auto"/>
                                            <w:left w:val="none" w:sz="0" w:space="0" w:color="auto"/>
                                            <w:bottom w:val="none" w:sz="0" w:space="0" w:color="auto"/>
                                            <w:right w:val="none" w:sz="0" w:space="0" w:color="auto"/>
                                          </w:divBdr>
                                          <w:divsChild>
                                            <w:div w:id="1471480577">
                                              <w:marLeft w:val="0"/>
                                              <w:marRight w:val="0"/>
                                              <w:marTop w:val="0"/>
                                              <w:marBottom w:val="0"/>
                                              <w:divBdr>
                                                <w:top w:val="none" w:sz="0" w:space="0" w:color="auto"/>
                                                <w:left w:val="none" w:sz="0" w:space="0" w:color="auto"/>
                                                <w:bottom w:val="none" w:sz="0" w:space="0" w:color="auto"/>
                                                <w:right w:val="none" w:sz="0" w:space="0" w:color="auto"/>
                                              </w:divBdr>
                                              <w:divsChild>
                                                <w:div w:id="1096100765">
                                                  <w:marLeft w:val="0"/>
                                                  <w:marRight w:val="0"/>
                                                  <w:marTop w:val="0"/>
                                                  <w:marBottom w:val="0"/>
                                                  <w:divBdr>
                                                    <w:top w:val="none" w:sz="0" w:space="0" w:color="auto"/>
                                                    <w:left w:val="none" w:sz="0" w:space="0" w:color="auto"/>
                                                    <w:bottom w:val="none" w:sz="0" w:space="0" w:color="auto"/>
                                                    <w:right w:val="none" w:sz="0" w:space="0" w:color="auto"/>
                                                  </w:divBdr>
                                                  <w:divsChild>
                                                    <w:div w:id="1255436129">
                                                      <w:marLeft w:val="0"/>
                                                      <w:marRight w:val="0"/>
                                                      <w:marTop w:val="0"/>
                                                      <w:marBottom w:val="0"/>
                                                      <w:divBdr>
                                                        <w:top w:val="none" w:sz="0" w:space="0" w:color="auto"/>
                                                        <w:left w:val="none" w:sz="0" w:space="0" w:color="auto"/>
                                                        <w:bottom w:val="none" w:sz="0" w:space="0" w:color="auto"/>
                                                        <w:right w:val="none" w:sz="0" w:space="0" w:color="auto"/>
                                                      </w:divBdr>
                                                      <w:divsChild>
                                                        <w:div w:id="1401562451">
                                                          <w:marLeft w:val="0"/>
                                                          <w:marRight w:val="0"/>
                                                          <w:marTop w:val="0"/>
                                                          <w:marBottom w:val="0"/>
                                                          <w:divBdr>
                                                            <w:top w:val="none" w:sz="0" w:space="0" w:color="auto"/>
                                                            <w:left w:val="none" w:sz="0" w:space="0" w:color="auto"/>
                                                            <w:bottom w:val="none" w:sz="0" w:space="0" w:color="auto"/>
                                                            <w:right w:val="none" w:sz="0" w:space="0" w:color="auto"/>
                                                          </w:divBdr>
                                                          <w:divsChild>
                                                            <w:div w:id="1603145973">
                                                              <w:marLeft w:val="0"/>
                                                              <w:marRight w:val="0"/>
                                                              <w:marTop w:val="0"/>
                                                              <w:marBottom w:val="0"/>
                                                              <w:divBdr>
                                                                <w:top w:val="none" w:sz="0" w:space="0" w:color="auto"/>
                                                                <w:left w:val="none" w:sz="0" w:space="0" w:color="auto"/>
                                                                <w:bottom w:val="none" w:sz="0" w:space="0" w:color="auto"/>
                                                                <w:right w:val="none" w:sz="0" w:space="0" w:color="auto"/>
                                                              </w:divBdr>
                                                            </w:div>
                                                            <w:div w:id="1842305763">
                                                              <w:marLeft w:val="0"/>
                                                              <w:marRight w:val="0"/>
                                                              <w:marTop w:val="0"/>
                                                              <w:marBottom w:val="0"/>
                                                              <w:divBdr>
                                                                <w:top w:val="none" w:sz="0" w:space="0" w:color="auto"/>
                                                                <w:left w:val="none" w:sz="0" w:space="0" w:color="auto"/>
                                                                <w:bottom w:val="none" w:sz="0" w:space="0" w:color="auto"/>
                                                                <w:right w:val="none" w:sz="0" w:space="0" w:color="auto"/>
                                                              </w:divBdr>
                                                              <w:divsChild>
                                                                <w:div w:id="2032299929">
                                                                  <w:marLeft w:val="0"/>
                                                                  <w:marRight w:val="0"/>
                                                                  <w:marTop w:val="0"/>
                                                                  <w:marBottom w:val="0"/>
                                                                  <w:divBdr>
                                                                    <w:top w:val="none" w:sz="0" w:space="0" w:color="auto"/>
                                                                    <w:left w:val="none" w:sz="0" w:space="0" w:color="auto"/>
                                                                    <w:bottom w:val="none" w:sz="0" w:space="0" w:color="auto"/>
                                                                    <w:right w:val="none" w:sz="0" w:space="0" w:color="auto"/>
                                                                  </w:divBdr>
                                                                  <w:divsChild>
                                                                    <w:div w:id="2099517954">
                                                                      <w:marLeft w:val="0"/>
                                                                      <w:marRight w:val="0"/>
                                                                      <w:marTop w:val="0"/>
                                                                      <w:marBottom w:val="0"/>
                                                                      <w:divBdr>
                                                                        <w:top w:val="none" w:sz="0" w:space="0" w:color="auto"/>
                                                                        <w:left w:val="none" w:sz="0" w:space="0" w:color="auto"/>
                                                                        <w:bottom w:val="none" w:sz="0" w:space="0" w:color="auto"/>
                                                                        <w:right w:val="none" w:sz="0" w:space="0" w:color="auto"/>
                                                                      </w:divBdr>
                                                                      <w:divsChild>
                                                                        <w:div w:id="462043294">
                                                                          <w:marLeft w:val="0"/>
                                                                          <w:marRight w:val="0"/>
                                                                          <w:marTop w:val="0"/>
                                                                          <w:marBottom w:val="0"/>
                                                                          <w:divBdr>
                                                                            <w:top w:val="none" w:sz="0" w:space="0" w:color="auto"/>
                                                                            <w:left w:val="none" w:sz="0" w:space="0" w:color="auto"/>
                                                                            <w:bottom w:val="none" w:sz="0" w:space="0" w:color="auto"/>
                                                                            <w:right w:val="none" w:sz="0" w:space="0" w:color="auto"/>
                                                                          </w:divBdr>
                                                                          <w:divsChild>
                                                                            <w:div w:id="821700687">
                                                                              <w:marLeft w:val="0"/>
                                                                              <w:marRight w:val="0"/>
                                                                              <w:marTop w:val="0"/>
                                                                              <w:marBottom w:val="0"/>
                                                                              <w:divBdr>
                                                                                <w:top w:val="none" w:sz="0" w:space="0" w:color="auto"/>
                                                                                <w:left w:val="none" w:sz="0" w:space="0" w:color="auto"/>
                                                                                <w:bottom w:val="none" w:sz="0" w:space="0" w:color="auto"/>
                                                                                <w:right w:val="none" w:sz="0" w:space="0" w:color="auto"/>
                                                                              </w:divBdr>
                                                                              <w:divsChild>
                                                                                <w:div w:id="290937850">
                                                                                  <w:marLeft w:val="0"/>
                                                                                  <w:marRight w:val="0"/>
                                                                                  <w:marTop w:val="0"/>
                                                                                  <w:marBottom w:val="0"/>
                                                                                  <w:divBdr>
                                                                                    <w:top w:val="none" w:sz="0" w:space="0" w:color="auto"/>
                                                                                    <w:left w:val="none" w:sz="0" w:space="0" w:color="auto"/>
                                                                                    <w:bottom w:val="none" w:sz="0" w:space="0" w:color="auto"/>
                                                                                    <w:right w:val="none" w:sz="0" w:space="0" w:color="auto"/>
                                                                                  </w:divBdr>
                                                                                  <w:divsChild>
                                                                                    <w:div w:id="381176482">
                                                                                      <w:marLeft w:val="0"/>
                                                                                      <w:marRight w:val="0"/>
                                                                                      <w:marTop w:val="0"/>
                                                                                      <w:marBottom w:val="0"/>
                                                                                      <w:divBdr>
                                                                                        <w:top w:val="none" w:sz="0" w:space="0" w:color="auto"/>
                                                                                        <w:left w:val="none" w:sz="0" w:space="0" w:color="auto"/>
                                                                                        <w:bottom w:val="none" w:sz="0" w:space="0" w:color="auto"/>
                                                                                        <w:right w:val="none" w:sz="0" w:space="0" w:color="auto"/>
                                                                                      </w:divBdr>
                                                                                      <w:divsChild>
                                                                                        <w:div w:id="855116104">
                                                                                          <w:marLeft w:val="0"/>
                                                                                          <w:marRight w:val="0"/>
                                                                                          <w:marTop w:val="0"/>
                                                                                          <w:marBottom w:val="0"/>
                                                                                          <w:divBdr>
                                                                                            <w:top w:val="none" w:sz="0" w:space="0" w:color="auto"/>
                                                                                            <w:left w:val="none" w:sz="0" w:space="0" w:color="auto"/>
                                                                                            <w:bottom w:val="none" w:sz="0" w:space="0" w:color="auto"/>
                                                                                            <w:right w:val="none" w:sz="0" w:space="0" w:color="auto"/>
                                                                                          </w:divBdr>
                                                                                          <w:divsChild>
                                                                                            <w:div w:id="386413895">
                                                                                              <w:marLeft w:val="0"/>
                                                                                              <w:marRight w:val="0"/>
                                                                                              <w:marTop w:val="0"/>
                                                                                              <w:marBottom w:val="0"/>
                                                                                              <w:divBdr>
                                                                                                <w:top w:val="none" w:sz="0" w:space="0" w:color="auto"/>
                                                                                                <w:left w:val="none" w:sz="0" w:space="0" w:color="auto"/>
                                                                                                <w:bottom w:val="none" w:sz="0" w:space="0" w:color="auto"/>
                                                                                                <w:right w:val="none" w:sz="0" w:space="0" w:color="auto"/>
                                                                                              </w:divBdr>
                                                                                              <w:divsChild>
                                                                                                <w:div w:id="1794396918">
                                                                                                  <w:marLeft w:val="0"/>
                                                                                                  <w:marRight w:val="0"/>
                                                                                                  <w:marTop w:val="0"/>
                                                                                                  <w:marBottom w:val="0"/>
                                                                                                  <w:divBdr>
                                                                                                    <w:top w:val="none" w:sz="0" w:space="0" w:color="auto"/>
                                                                                                    <w:left w:val="none" w:sz="0" w:space="0" w:color="auto"/>
                                                                                                    <w:bottom w:val="none" w:sz="0" w:space="0" w:color="auto"/>
                                                                                                    <w:right w:val="none" w:sz="0" w:space="0" w:color="auto"/>
                                                                                                  </w:divBdr>
                                                                                                  <w:divsChild>
                                                                                                    <w:div w:id="221600566">
                                                                                                      <w:marLeft w:val="0"/>
                                                                                                      <w:marRight w:val="0"/>
                                                                                                      <w:marTop w:val="0"/>
                                                                                                      <w:marBottom w:val="0"/>
                                                                                                      <w:divBdr>
                                                                                                        <w:top w:val="none" w:sz="0" w:space="0" w:color="auto"/>
                                                                                                        <w:left w:val="none" w:sz="0" w:space="0" w:color="auto"/>
                                                                                                        <w:bottom w:val="none" w:sz="0" w:space="0" w:color="auto"/>
                                                                                                        <w:right w:val="none" w:sz="0" w:space="0" w:color="auto"/>
                                                                                                      </w:divBdr>
                                                                                                      <w:divsChild>
                                                                                                        <w:div w:id="800153960">
                                                                                                          <w:marLeft w:val="0"/>
                                                                                                          <w:marRight w:val="0"/>
                                                                                                          <w:marTop w:val="0"/>
                                                                                                          <w:marBottom w:val="0"/>
                                                                                                          <w:divBdr>
                                                                                                            <w:top w:val="none" w:sz="0" w:space="0" w:color="auto"/>
                                                                                                            <w:left w:val="none" w:sz="0" w:space="0" w:color="auto"/>
                                                                                                            <w:bottom w:val="none" w:sz="0" w:space="0" w:color="auto"/>
                                                                                                            <w:right w:val="none" w:sz="0" w:space="0" w:color="auto"/>
                                                                                                          </w:divBdr>
                                                                                                          <w:divsChild>
                                                                                                            <w:div w:id="517892290">
                                                                                                              <w:marLeft w:val="0"/>
                                                                                                              <w:marRight w:val="0"/>
                                                                                                              <w:marTop w:val="0"/>
                                                                                                              <w:marBottom w:val="0"/>
                                                                                                              <w:divBdr>
                                                                                                                <w:top w:val="none" w:sz="0" w:space="0" w:color="auto"/>
                                                                                                                <w:left w:val="none" w:sz="0" w:space="0" w:color="auto"/>
                                                                                                                <w:bottom w:val="none" w:sz="0" w:space="0" w:color="auto"/>
                                                                                                                <w:right w:val="none" w:sz="0" w:space="0" w:color="auto"/>
                                                                                                              </w:divBdr>
                                                                                                              <w:divsChild>
                                                                                                                <w:div w:id="1902057810">
                                                                                                                  <w:marLeft w:val="0"/>
                                                                                                                  <w:marRight w:val="0"/>
                                                                                                                  <w:marTop w:val="0"/>
                                                                                                                  <w:marBottom w:val="0"/>
                                                                                                                  <w:divBdr>
                                                                                                                    <w:top w:val="none" w:sz="0" w:space="0" w:color="auto"/>
                                                                                                                    <w:left w:val="none" w:sz="0" w:space="0" w:color="auto"/>
                                                                                                                    <w:bottom w:val="none" w:sz="0" w:space="0" w:color="auto"/>
                                                                                                                    <w:right w:val="none" w:sz="0" w:space="0" w:color="auto"/>
                                                                                                                  </w:divBdr>
                                                                                                                  <w:divsChild>
                                                                                                                    <w:div w:id="347949881">
                                                                                                                      <w:marLeft w:val="0"/>
                                                                                                                      <w:marRight w:val="0"/>
                                                                                                                      <w:marTop w:val="0"/>
                                                                                                                      <w:marBottom w:val="0"/>
                                                                                                                      <w:divBdr>
                                                                                                                        <w:top w:val="none" w:sz="0" w:space="0" w:color="auto"/>
                                                                                                                        <w:left w:val="none" w:sz="0" w:space="0" w:color="auto"/>
                                                                                                                        <w:bottom w:val="none" w:sz="0" w:space="0" w:color="auto"/>
                                                                                                                        <w:right w:val="none" w:sz="0" w:space="0" w:color="auto"/>
                                                                                                                      </w:divBdr>
                                                                                                                      <w:divsChild>
                                                                                                                        <w:div w:id="17943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897426">
      <w:marLeft w:val="0"/>
      <w:marRight w:val="0"/>
      <w:marTop w:val="0"/>
      <w:marBottom w:val="0"/>
      <w:divBdr>
        <w:top w:val="none" w:sz="0" w:space="0" w:color="auto"/>
        <w:left w:val="none" w:sz="0" w:space="0" w:color="auto"/>
        <w:bottom w:val="none" w:sz="0" w:space="0" w:color="auto"/>
        <w:right w:val="none" w:sz="0" w:space="0" w:color="auto"/>
      </w:divBdr>
    </w:div>
    <w:div w:id="786897427">
      <w:marLeft w:val="0"/>
      <w:marRight w:val="0"/>
      <w:marTop w:val="0"/>
      <w:marBottom w:val="0"/>
      <w:divBdr>
        <w:top w:val="none" w:sz="0" w:space="0" w:color="auto"/>
        <w:left w:val="none" w:sz="0" w:space="0" w:color="auto"/>
        <w:bottom w:val="none" w:sz="0" w:space="0" w:color="auto"/>
        <w:right w:val="none" w:sz="0" w:space="0" w:color="auto"/>
      </w:divBdr>
    </w:div>
    <w:div w:id="786897433">
      <w:marLeft w:val="0"/>
      <w:marRight w:val="0"/>
      <w:marTop w:val="0"/>
      <w:marBottom w:val="0"/>
      <w:divBdr>
        <w:top w:val="none" w:sz="0" w:space="0" w:color="auto"/>
        <w:left w:val="none" w:sz="0" w:space="0" w:color="auto"/>
        <w:bottom w:val="none" w:sz="0" w:space="0" w:color="auto"/>
        <w:right w:val="none" w:sz="0" w:space="0" w:color="auto"/>
      </w:divBdr>
      <w:divsChild>
        <w:div w:id="786897444">
          <w:marLeft w:val="0"/>
          <w:marRight w:val="0"/>
          <w:marTop w:val="0"/>
          <w:marBottom w:val="0"/>
          <w:divBdr>
            <w:top w:val="none" w:sz="0" w:space="0" w:color="auto"/>
            <w:left w:val="none" w:sz="0" w:space="0" w:color="auto"/>
            <w:bottom w:val="none" w:sz="0" w:space="0" w:color="auto"/>
            <w:right w:val="none" w:sz="0" w:space="0" w:color="auto"/>
          </w:divBdr>
          <w:divsChild>
            <w:div w:id="786897502">
              <w:marLeft w:val="0"/>
              <w:marRight w:val="0"/>
              <w:marTop w:val="0"/>
              <w:marBottom w:val="0"/>
              <w:divBdr>
                <w:top w:val="none" w:sz="0" w:space="0" w:color="auto"/>
                <w:left w:val="none" w:sz="0" w:space="0" w:color="auto"/>
                <w:bottom w:val="none" w:sz="0" w:space="0" w:color="auto"/>
                <w:right w:val="none" w:sz="0" w:space="0" w:color="auto"/>
              </w:divBdr>
              <w:divsChild>
                <w:div w:id="786897476">
                  <w:marLeft w:val="0"/>
                  <w:marRight w:val="0"/>
                  <w:marTop w:val="0"/>
                  <w:marBottom w:val="0"/>
                  <w:divBdr>
                    <w:top w:val="none" w:sz="0" w:space="0" w:color="auto"/>
                    <w:left w:val="none" w:sz="0" w:space="0" w:color="auto"/>
                    <w:bottom w:val="none" w:sz="0" w:space="0" w:color="auto"/>
                    <w:right w:val="none" w:sz="0" w:space="0" w:color="auto"/>
                  </w:divBdr>
                  <w:divsChild>
                    <w:div w:id="786897449">
                      <w:marLeft w:val="0"/>
                      <w:marRight w:val="0"/>
                      <w:marTop w:val="0"/>
                      <w:marBottom w:val="0"/>
                      <w:divBdr>
                        <w:top w:val="none" w:sz="0" w:space="0" w:color="auto"/>
                        <w:left w:val="none" w:sz="0" w:space="0" w:color="auto"/>
                        <w:bottom w:val="none" w:sz="0" w:space="0" w:color="auto"/>
                        <w:right w:val="none" w:sz="0" w:space="0" w:color="auto"/>
                      </w:divBdr>
                      <w:divsChild>
                        <w:div w:id="786897446">
                          <w:marLeft w:val="0"/>
                          <w:marRight w:val="0"/>
                          <w:marTop w:val="0"/>
                          <w:marBottom w:val="0"/>
                          <w:divBdr>
                            <w:top w:val="none" w:sz="0" w:space="0" w:color="auto"/>
                            <w:left w:val="none" w:sz="0" w:space="0" w:color="auto"/>
                            <w:bottom w:val="none" w:sz="0" w:space="0" w:color="auto"/>
                            <w:right w:val="none" w:sz="0" w:space="0" w:color="auto"/>
                          </w:divBdr>
                          <w:divsChild>
                            <w:div w:id="786897488">
                              <w:marLeft w:val="0"/>
                              <w:marRight w:val="0"/>
                              <w:marTop w:val="0"/>
                              <w:marBottom w:val="0"/>
                              <w:divBdr>
                                <w:top w:val="none" w:sz="0" w:space="0" w:color="auto"/>
                                <w:left w:val="none" w:sz="0" w:space="0" w:color="auto"/>
                                <w:bottom w:val="none" w:sz="0" w:space="0" w:color="auto"/>
                                <w:right w:val="none" w:sz="0" w:space="0" w:color="auto"/>
                              </w:divBdr>
                              <w:divsChild>
                                <w:div w:id="786897491">
                                  <w:marLeft w:val="0"/>
                                  <w:marRight w:val="0"/>
                                  <w:marTop w:val="0"/>
                                  <w:marBottom w:val="0"/>
                                  <w:divBdr>
                                    <w:top w:val="none" w:sz="0" w:space="0" w:color="auto"/>
                                    <w:left w:val="none" w:sz="0" w:space="0" w:color="auto"/>
                                    <w:bottom w:val="none" w:sz="0" w:space="0" w:color="auto"/>
                                    <w:right w:val="none" w:sz="0" w:space="0" w:color="auto"/>
                                  </w:divBdr>
                                  <w:divsChild>
                                    <w:div w:id="786897483">
                                      <w:marLeft w:val="0"/>
                                      <w:marRight w:val="0"/>
                                      <w:marTop w:val="0"/>
                                      <w:marBottom w:val="0"/>
                                      <w:divBdr>
                                        <w:top w:val="none" w:sz="0" w:space="0" w:color="auto"/>
                                        <w:left w:val="none" w:sz="0" w:space="0" w:color="auto"/>
                                        <w:bottom w:val="none" w:sz="0" w:space="0" w:color="auto"/>
                                        <w:right w:val="none" w:sz="0" w:space="0" w:color="auto"/>
                                      </w:divBdr>
                                      <w:divsChild>
                                        <w:div w:id="786897429">
                                          <w:marLeft w:val="0"/>
                                          <w:marRight w:val="0"/>
                                          <w:marTop w:val="0"/>
                                          <w:marBottom w:val="0"/>
                                          <w:divBdr>
                                            <w:top w:val="none" w:sz="0" w:space="0" w:color="auto"/>
                                            <w:left w:val="none" w:sz="0" w:space="0" w:color="auto"/>
                                            <w:bottom w:val="none" w:sz="0" w:space="0" w:color="auto"/>
                                            <w:right w:val="none" w:sz="0" w:space="0" w:color="auto"/>
                                          </w:divBdr>
                                          <w:divsChild>
                                            <w:div w:id="786897471">
                                              <w:marLeft w:val="0"/>
                                              <w:marRight w:val="0"/>
                                              <w:marTop w:val="0"/>
                                              <w:marBottom w:val="0"/>
                                              <w:divBdr>
                                                <w:top w:val="none" w:sz="0" w:space="0" w:color="auto"/>
                                                <w:left w:val="none" w:sz="0" w:space="0" w:color="auto"/>
                                                <w:bottom w:val="none" w:sz="0" w:space="0" w:color="auto"/>
                                                <w:right w:val="none" w:sz="0" w:space="0" w:color="auto"/>
                                              </w:divBdr>
                                              <w:divsChild>
                                                <w:div w:id="786897451">
                                                  <w:marLeft w:val="0"/>
                                                  <w:marRight w:val="0"/>
                                                  <w:marTop w:val="0"/>
                                                  <w:marBottom w:val="0"/>
                                                  <w:divBdr>
                                                    <w:top w:val="none" w:sz="0" w:space="0" w:color="auto"/>
                                                    <w:left w:val="none" w:sz="0" w:space="0" w:color="auto"/>
                                                    <w:bottom w:val="none" w:sz="0" w:space="0" w:color="auto"/>
                                                    <w:right w:val="none" w:sz="0" w:space="0" w:color="auto"/>
                                                  </w:divBdr>
                                                  <w:divsChild>
                                                    <w:div w:id="786897447">
                                                      <w:marLeft w:val="0"/>
                                                      <w:marRight w:val="0"/>
                                                      <w:marTop w:val="0"/>
                                                      <w:marBottom w:val="0"/>
                                                      <w:divBdr>
                                                        <w:top w:val="none" w:sz="0" w:space="0" w:color="auto"/>
                                                        <w:left w:val="none" w:sz="0" w:space="0" w:color="auto"/>
                                                        <w:bottom w:val="none" w:sz="0" w:space="0" w:color="auto"/>
                                                        <w:right w:val="none" w:sz="0" w:space="0" w:color="auto"/>
                                                      </w:divBdr>
                                                      <w:divsChild>
                                                        <w:div w:id="786897501">
                                                          <w:marLeft w:val="0"/>
                                                          <w:marRight w:val="0"/>
                                                          <w:marTop w:val="0"/>
                                                          <w:marBottom w:val="0"/>
                                                          <w:divBdr>
                                                            <w:top w:val="none" w:sz="0" w:space="0" w:color="auto"/>
                                                            <w:left w:val="none" w:sz="0" w:space="0" w:color="auto"/>
                                                            <w:bottom w:val="none" w:sz="0" w:space="0" w:color="auto"/>
                                                            <w:right w:val="none" w:sz="0" w:space="0" w:color="auto"/>
                                                          </w:divBdr>
                                                          <w:divsChild>
                                                            <w:div w:id="786897522">
                                                              <w:marLeft w:val="0"/>
                                                              <w:marRight w:val="0"/>
                                                              <w:marTop w:val="0"/>
                                                              <w:marBottom w:val="0"/>
                                                              <w:divBdr>
                                                                <w:top w:val="none" w:sz="0" w:space="0" w:color="auto"/>
                                                                <w:left w:val="none" w:sz="0" w:space="0" w:color="auto"/>
                                                                <w:bottom w:val="none" w:sz="0" w:space="0" w:color="auto"/>
                                                                <w:right w:val="none" w:sz="0" w:space="0" w:color="auto"/>
                                                              </w:divBdr>
                                                              <w:divsChild>
                                                                <w:div w:id="786897489">
                                                                  <w:marLeft w:val="0"/>
                                                                  <w:marRight w:val="0"/>
                                                                  <w:marTop w:val="0"/>
                                                                  <w:marBottom w:val="0"/>
                                                                  <w:divBdr>
                                                                    <w:top w:val="none" w:sz="0" w:space="0" w:color="auto"/>
                                                                    <w:left w:val="none" w:sz="0" w:space="0" w:color="auto"/>
                                                                    <w:bottom w:val="none" w:sz="0" w:space="0" w:color="auto"/>
                                                                    <w:right w:val="none" w:sz="0" w:space="0" w:color="auto"/>
                                                                  </w:divBdr>
                                                                  <w:divsChild>
                                                                    <w:div w:id="786897436">
                                                                      <w:marLeft w:val="0"/>
                                                                      <w:marRight w:val="0"/>
                                                                      <w:marTop w:val="0"/>
                                                                      <w:marBottom w:val="0"/>
                                                                      <w:divBdr>
                                                                        <w:top w:val="none" w:sz="0" w:space="0" w:color="auto"/>
                                                                        <w:left w:val="none" w:sz="0" w:space="0" w:color="auto"/>
                                                                        <w:bottom w:val="none" w:sz="0" w:space="0" w:color="auto"/>
                                                                        <w:right w:val="none" w:sz="0" w:space="0" w:color="auto"/>
                                                                      </w:divBdr>
                                                                      <w:divsChild>
                                                                        <w:div w:id="786897507">
                                                                          <w:marLeft w:val="0"/>
                                                                          <w:marRight w:val="0"/>
                                                                          <w:marTop w:val="0"/>
                                                                          <w:marBottom w:val="0"/>
                                                                          <w:divBdr>
                                                                            <w:top w:val="none" w:sz="0" w:space="0" w:color="auto"/>
                                                                            <w:left w:val="none" w:sz="0" w:space="0" w:color="auto"/>
                                                                            <w:bottom w:val="none" w:sz="0" w:space="0" w:color="auto"/>
                                                                            <w:right w:val="none" w:sz="0" w:space="0" w:color="auto"/>
                                                                          </w:divBdr>
                                                                          <w:divsChild>
                                                                            <w:div w:id="786897435">
                                                                              <w:marLeft w:val="0"/>
                                                                              <w:marRight w:val="0"/>
                                                                              <w:marTop w:val="0"/>
                                                                              <w:marBottom w:val="0"/>
                                                                              <w:divBdr>
                                                                                <w:top w:val="none" w:sz="0" w:space="0" w:color="auto"/>
                                                                                <w:left w:val="none" w:sz="0" w:space="0" w:color="auto"/>
                                                                                <w:bottom w:val="none" w:sz="0" w:space="0" w:color="auto"/>
                                                                                <w:right w:val="none" w:sz="0" w:space="0" w:color="auto"/>
                                                                              </w:divBdr>
                                                                              <w:divsChild>
                                                                                <w:div w:id="786897499">
                                                                                  <w:marLeft w:val="0"/>
                                                                                  <w:marRight w:val="0"/>
                                                                                  <w:marTop w:val="0"/>
                                                                                  <w:marBottom w:val="0"/>
                                                                                  <w:divBdr>
                                                                                    <w:top w:val="none" w:sz="0" w:space="0" w:color="auto"/>
                                                                                    <w:left w:val="none" w:sz="0" w:space="0" w:color="auto"/>
                                                                                    <w:bottom w:val="none" w:sz="0" w:space="0" w:color="auto"/>
                                                                                    <w:right w:val="none" w:sz="0" w:space="0" w:color="auto"/>
                                                                                  </w:divBdr>
                                                                                  <w:divsChild>
                                                                                    <w:div w:id="786897428">
                                                                                      <w:marLeft w:val="0"/>
                                                                                      <w:marRight w:val="0"/>
                                                                                      <w:marTop w:val="0"/>
                                                                                      <w:marBottom w:val="0"/>
                                                                                      <w:divBdr>
                                                                                        <w:top w:val="none" w:sz="0" w:space="0" w:color="auto"/>
                                                                                        <w:left w:val="none" w:sz="0" w:space="0" w:color="auto"/>
                                                                                        <w:bottom w:val="none" w:sz="0" w:space="0" w:color="auto"/>
                                                                                        <w:right w:val="none" w:sz="0" w:space="0" w:color="auto"/>
                                                                                      </w:divBdr>
                                                                                      <w:divsChild>
                                                                                        <w:div w:id="786897448">
                                                                                          <w:marLeft w:val="0"/>
                                                                                          <w:marRight w:val="0"/>
                                                                                          <w:marTop w:val="0"/>
                                                                                          <w:marBottom w:val="0"/>
                                                                                          <w:divBdr>
                                                                                            <w:top w:val="none" w:sz="0" w:space="0" w:color="auto"/>
                                                                                            <w:left w:val="none" w:sz="0" w:space="0" w:color="auto"/>
                                                                                            <w:bottom w:val="none" w:sz="0" w:space="0" w:color="auto"/>
                                                                                            <w:right w:val="none" w:sz="0" w:space="0" w:color="auto"/>
                                                                                          </w:divBdr>
                                                                                          <w:divsChild>
                                                                                            <w:div w:id="786897465">
                                                                                              <w:marLeft w:val="0"/>
                                                                                              <w:marRight w:val="0"/>
                                                                                              <w:marTop w:val="0"/>
                                                                                              <w:marBottom w:val="0"/>
                                                                                              <w:divBdr>
                                                                                                <w:top w:val="none" w:sz="0" w:space="0" w:color="auto"/>
                                                                                                <w:left w:val="none" w:sz="0" w:space="0" w:color="auto"/>
                                                                                                <w:bottom w:val="none" w:sz="0" w:space="0" w:color="auto"/>
                                                                                                <w:right w:val="none" w:sz="0" w:space="0" w:color="auto"/>
                                                                                              </w:divBdr>
                                                                                              <w:divsChild>
                                                                                                <w:div w:id="786897504">
                                                                                                  <w:marLeft w:val="0"/>
                                                                                                  <w:marRight w:val="0"/>
                                                                                                  <w:marTop w:val="0"/>
                                                                                                  <w:marBottom w:val="0"/>
                                                                                                  <w:divBdr>
                                                                                                    <w:top w:val="none" w:sz="0" w:space="0" w:color="auto"/>
                                                                                                    <w:left w:val="none" w:sz="0" w:space="0" w:color="auto"/>
                                                                                                    <w:bottom w:val="none" w:sz="0" w:space="0" w:color="auto"/>
                                                                                                    <w:right w:val="none" w:sz="0" w:space="0" w:color="auto"/>
                                                                                                  </w:divBdr>
                                                                                                  <w:divsChild>
                                                                                                    <w:div w:id="786897534">
                                                                                                      <w:marLeft w:val="0"/>
                                                                                                      <w:marRight w:val="0"/>
                                                                                                      <w:marTop w:val="0"/>
                                                                                                      <w:marBottom w:val="0"/>
                                                                                                      <w:divBdr>
                                                                                                        <w:top w:val="none" w:sz="0" w:space="0" w:color="auto"/>
                                                                                                        <w:left w:val="none" w:sz="0" w:space="0" w:color="auto"/>
                                                                                                        <w:bottom w:val="none" w:sz="0" w:space="0" w:color="auto"/>
                                                                                                        <w:right w:val="none" w:sz="0" w:space="0" w:color="auto"/>
                                                                                                      </w:divBdr>
                                                                                                      <w:divsChild>
                                                                                                        <w:div w:id="786897503">
                                                                                                          <w:marLeft w:val="0"/>
                                                                                                          <w:marRight w:val="0"/>
                                                                                                          <w:marTop w:val="0"/>
                                                                                                          <w:marBottom w:val="0"/>
                                                                                                          <w:divBdr>
                                                                                                            <w:top w:val="none" w:sz="0" w:space="0" w:color="auto"/>
                                                                                                            <w:left w:val="none" w:sz="0" w:space="0" w:color="auto"/>
                                                                                                            <w:bottom w:val="none" w:sz="0" w:space="0" w:color="auto"/>
                                                                                                            <w:right w:val="none" w:sz="0" w:space="0" w:color="auto"/>
                                                                                                          </w:divBdr>
                                                                                                          <w:divsChild>
                                                                                                            <w:div w:id="786897452">
                                                                                                              <w:marLeft w:val="0"/>
                                                                                                              <w:marRight w:val="0"/>
                                                                                                              <w:marTop w:val="0"/>
                                                                                                              <w:marBottom w:val="0"/>
                                                                                                              <w:divBdr>
                                                                                                                <w:top w:val="none" w:sz="0" w:space="0" w:color="auto"/>
                                                                                                                <w:left w:val="none" w:sz="0" w:space="0" w:color="auto"/>
                                                                                                                <w:bottom w:val="none" w:sz="0" w:space="0" w:color="auto"/>
                                                                                                                <w:right w:val="none" w:sz="0" w:space="0" w:color="auto"/>
                                                                                                              </w:divBdr>
                                                                                                              <w:divsChild>
                                                                                                                <w:div w:id="786897445">
                                                                                                                  <w:marLeft w:val="0"/>
                                                                                                                  <w:marRight w:val="0"/>
                                                                                                                  <w:marTop w:val="0"/>
                                                                                                                  <w:marBottom w:val="0"/>
                                                                                                                  <w:divBdr>
                                                                                                                    <w:top w:val="none" w:sz="0" w:space="0" w:color="auto"/>
                                                                                                                    <w:left w:val="none" w:sz="0" w:space="0" w:color="auto"/>
                                                                                                                    <w:bottom w:val="none" w:sz="0" w:space="0" w:color="auto"/>
                                                                                                                    <w:right w:val="none" w:sz="0" w:space="0" w:color="auto"/>
                                                                                                                  </w:divBdr>
                                                                                                                  <w:divsChild>
                                                                                                                    <w:div w:id="786897431">
                                                                                                                      <w:marLeft w:val="0"/>
                                                                                                                      <w:marRight w:val="0"/>
                                                                                                                      <w:marTop w:val="0"/>
                                                                                                                      <w:marBottom w:val="0"/>
                                                                                                                      <w:divBdr>
                                                                                                                        <w:top w:val="none" w:sz="0" w:space="0" w:color="auto"/>
                                                                                                                        <w:left w:val="none" w:sz="0" w:space="0" w:color="auto"/>
                                                                                                                        <w:bottom w:val="none" w:sz="0" w:space="0" w:color="auto"/>
                                                                                                                        <w:right w:val="none" w:sz="0" w:space="0" w:color="auto"/>
                                                                                                                      </w:divBdr>
                                                                                                                      <w:divsChild>
                                                                                                                        <w:div w:id="786897519">
                                                                                                                          <w:marLeft w:val="0"/>
                                                                                                                          <w:marRight w:val="0"/>
                                                                                                                          <w:marTop w:val="0"/>
                                                                                                                          <w:marBottom w:val="0"/>
                                                                                                                          <w:divBdr>
                                                                                                                            <w:top w:val="none" w:sz="0" w:space="0" w:color="auto"/>
                                                                                                                            <w:left w:val="none" w:sz="0" w:space="0" w:color="auto"/>
                                                                                                                            <w:bottom w:val="none" w:sz="0" w:space="0" w:color="auto"/>
                                                                                                                            <w:right w:val="none" w:sz="0" w:space="0" w:color="auto"/>
                                                                                                                          </w:divBdr>
                                                                                                                          <w:divsChild>
                                                                                                                            <w:div w:id="786897480">
                                                                                                                              <w:marLeft w:val="0"/>
                                                                                                                              <w:marRight w:val="0"/>
                                                                                                                              <w:marTop w:val="0"/>
                                                                                                                              <w:marBottom w:val="0"/>
                                                                                                                              <w:divBdr>
                                                                                                                                <w:top w:val="none" w:sz="0" w:space="0" w:color="auto"/>
                                                                                                                                <w:left w:val="none" w:sz="0" w:space="0" w:color="auto"/>
                                                                                                                                <w:bottom w:val="none" w:sz="0" w:space="0" w:color="auto"/>
                                                                                                                                <w:right w:val="none" w:sz="0" w:space="0" w:color="auto"/>
                                                                                                                              </w:divBdr>
                                                                                                                              <w:divsChild>
                                                                                                                                <w:div w:id="786897515">
                                                                                                                                  <w:marLeft w:val="0"/>
                                                                                                                                  <w:marRight w:val="0"/>
                                                                                                                                  <w:marTop w:val="0"/>
                                                                                                                                  <w:marBottom w:val="0"/>
                                                                                                                                  <w:divBdr>
                                                                                                                                    <w:top w:val="none" w:sz="0" w:space="0" w:color="auto"/>
                                                                                                                                    <w:left w:val="none" w:sz="0" w:space="0" w:color="auto"/>
                                                                                                                                    <w:bottom w:val="none" w:sz="0" w:space="0" w:color="auto"/>
                                                                                                                                    <w:right w:val="none" w:sz="0" w:space="0" w:color="auto"/>
                                                                                                                                  </w:divBdr>
                                                                                                                                  <w:divsChild>
                                                                                                                                    <w:div w:id="786897533">
                                                                                                                                      <w:marLeft w:val="0"/>
                                                                                                                                      <w:marRight w:val="0"/>
                                                                                                                                      <w:marTop w:val="0"/>
                                                                                                                                      <w:marBottom w:val="0"/>
                                                                                                                                      <w:divBdr>
                                                                                                                                        <w:top w:val="none" w:sz="0" w:space="0" w:color="auto"/>
                                                                                                                                        <w:left w:val="none" w:sz="0" w:space="0" w:color="auto"/>
                                                                                                                                        <w:bottom w:val="none" w:sz="0" w:space="0" w:color="auto"/>
                                                                                                                                        <w:right w:val="none" w:sz="0" w:space="0" w:color="auto"/>
                                                                                                                                      </w:divBdr>
                                                                                                                                      <w:divsChild>
                                                                                                                                        <w:div w:id="786897520">
                                                                                                                                          <w:marLeft w:val="0"/>
                                                                                                                                          <w:marRight w:val="0"/>
                                                                                                                                          <w:marTop w:val="0"/>
                                                                                                                                          <w:marBottom w:val="0"/>
                                                                                                                                          <w:divBdr>
                                                                                                                                            <w:top w:val="none" w:sz="0" w:space="0" w:color="auto"/>
                                                                                                                                            <w:left w:val="none" w:sz="0" w:space="0" w:color="auto"/>
                                                                                                                                            <w:bottom w:val="none" w:sz="0" w:space="0" w:color="auto"/>
                                                                                                                                            <w:right w:val="none" w:sz="0" w:space="0" w:color="auto"/>
                                                                                                                                          </w:divBdr>
                                                                                                                                          <w:divsChild>
                                                                                                                                            <w:div w:id="786897531">
                                                                                                                                              <w:marLeft w:val="0"/>
                                                                                                                                              <w:marRight w:val="0"/>
                                                                                                                                              <w:marTop w:val="0"/>
                                                                                                                                              <w:marBottom w:val="0"/>
                                                                                                                                              <w:divBdr>
                                                                                                                                                <w:top w:val="none" w:sz="0" w:space="0" w:color="auto"/>
                                                                                                                                                <w:left w:val="none" w:sz="0" w:space="0" w:color="auto"/>
                                                                                                                                                <w:bottom w:val="none" w:sz="0" w:space="0" w:color="auto"/>
                                                                                                                                                <w:right w:val="none" w:sz="0" w:space="0" w:color="auto"/>
                                                                                                                                              </w:divBdr>
                                                                                                                                              <w:divsChild>
                                                                                                                                                <w:div w:id="786897455">
                                                                                                                                                  <w:marLeft w:val="0"/>
                                                                                                                                                  <w:marRight w:val="0"/>
                                                                                                                                                  <w:marTop w:val="0"/>
                                                                                                                                                  <w:marBottom w:val="0"/>
                                                                                                                                                  <w:divBdr>
                                                                                                                                                    <w:top w:val="none" w:sz="0" w:space="0" w:color="auto"/>
                                                                                                                                                    <w:left w:val="none" w:sz="0" w:space="0" w:color="auto"/>
                                                                                                                                                    <w:bottom w:val="none" w:sz="0" w:space="0" w:color="auto"/>
                                                                                                                                                    <w:right w:val="none" w:sz="0" w:space="0" w:color="auto"/>
                                                                                                                                                  </w:divBdr>
                                                                                                                                                  <w:divsChild>
                                                                                                                                                    <w:div w:id="786897509">
                                                                                                                                                      <w:marLeft w:val="0"/>
                                                                                                                                                      <w:marRight w:val="0"/>
                                                                                                                                                      <w:marTop w:val="0"/>
                                                                                                                                                      <w:marBottom w:val="0"/>
                                                                                                                                                      <w:divBdr>
                                                                                                                                                        <w:top w:val="none" w:sz="0" w:space="0" w:color="auto"/>
                                                                                                                                                        <w:left w:val="none" w:sz="0" w:space="0" w:color="auto"/>
                                                                                                                                                        <w:bottom w:val="none" w:sz="0" w:space="0" w:color="auto"/>
                                                                                                                                                        <w:right w:val="none" w:sz="0" w:space="0" w:color="auto"/>
                                                                                                                                                      </w:divBdr>
                                                                                                                                                      <w:divsChild>
                                                                                                                                                        <w:div w:id="786897442">
                                                                                                                                                          <w:marLeft w:val="0"/>
                                                                                                                                                          <w:marRight w:val="0"/>
                                                                                                                                                          <w:marTop w:val="0"/>
                                                                                                                                                          <w:marBottom w:val="0"/>
                                                                                                                                                          <w:divBdr>
                                                                                                                                                            <w:top w:val="none" w:sz="0" w:space="0" w:color="auto"/>
                                                                                                                                                            <w:left w:val="none" w:sz="0" w:space="0" w:color="auto"/>
                                                                                                                                                            <w:bottom w:val="none" w:sz="0" w:space="0" w:color="auto"/>
                                                                                                                                                            <w:right w:val="none" w:sz="0" w:space="0" w:color="auto"/>
                                                                                                                                                          </w:divBdr>
                                                                                                                                                          <w:divsChild>
                                                                                                                                                            <w:div w:id="786897457">
                                                                                                                                                              <w:marLeft w:val="0"/>
                                                                                                                                                              <w:marRight w:val="0"/>
                                                                                                                                                              <w:marTop w:val="0"/>
                                                                                                                                                              <w:marBottom w:val="0"/>
                                                                                                                                                              <w:divBdr>
                                                                                                                                                                <w:top w:val="none" w:sz="0" w:space="0" w:color="auto"/>
                                                                                                                                                                <w:left w:val="none" w:sz="0" w:space="0" w:color="auto"/>
                                                                                                                                                                <w:bottom w:val="none" w:sz="0" w:space="0" w:color="auto"/>
                                                                                                                                                                <w:right w:val="none" w:sz="0" w:space="0" w:color="auto"/>
                                                                                                                                                              </w:divBdr>
                                                                                                                                                              <w:divsChild>
                                                                                                                                                                <w:div w:id="786897460">
                                                                                                                                                                  <w:marLeft w:val="0"/>
                                                                                                                                                                  <w:marRight w:val="0"/>
                                                                                                                                                                  <w:marTop w:val="0"/>
                                                                                                                                                                  <w:marBottom w:val="0"/>
                                                                                                                                                                  <w:divBdr>
                                                                                                                                                                    <w:top w:val="none" w:sz="0" w:space="0" w:color="auto"/>
                                                                                                                                                                    <w:left w:val="none" w:sz="0" w:space="0" w:color="auto"/>
                                                                                                                                                                    <w:bottom w:val="none" w:sz="0" w:space="0" w:color="auto"/>
                                                                                                                                                                    <w:right w:val="none" w:sz="0" w:space="0" w:color="auto"/>
                                                                                                                                                                  </w:divBdr>
                                                                                                                                                                  <w:divsChild>
                                                                                                                                                                    <w:div w:id="786897423">
                                                                                                                                                                      <w:marLeft w:val="0"/>
                                                                                                                                                                      <w:marRight w:val="0"/>
                                                                                                                                                                      <w:marTop w:val="0"/>
                                                                                                                                                                      <w:marBottom w:val="0"/>
                                                                                                                                                                      <w:divBdr>
                                                                                                                                                                        <w:top w:val="none" w:sz="0" w:space="0" w:color="auto"/>
                                                                                                                                                                        <w:left w:val="none" w:sz="0" w:space="0" w:color="auto"/>
                                                                                                                                                                        <w:bottom w:val="none" w:sz="0" w:space="0" w:color="auto"/>
                                                                                                                                                                        <w:right w:val="none" w:sz="0" w:space="0" w:color="auto"/>
                                                                                                                                                                      </w:divBdr>
                                                                                                                                                                      <w:divsChild>
                                                                                                                                                                        <w:div w:id="786897477">
                                                                                                                                                                          <w:marLeft w:val="0"/>
                                                                                                                                                                          <w:marRight w:val="0"/>
                                                                                                                                                                          <w:marTop w:val="0"/>
                                                                                                                                                                          <w:marBottom w:val="0"/>
                                                                                                                                                                          <w:divBdr>
                                                                                                                                                                            <w:top w:val="none" w:sz="0" w:space="0" w:color="auto"/>
                                                                                                                                                                            <w:left w:val="none" w:sz="0" w:space="0" w:color="auto"/>
                                                                                                                                                                            <w:bottom w:val="none" w:sz="0" w:space="0" w:color="auto"/>
                                                                                                                                                                            <w:right w:val="none" w:sz="0" w:space="0" w:color="auto"/>
                                                                                                                                                                          </w:divBdr>
                                                                                                                                                                          <w:divsChild>
                                                                                                                                                                            <w:div w:id="786897498">
                                                                                                                                                                              <w:marLeft w:val="0"/>
                                                                                                                                                                              <w:marRight w:val="0"/>
                                                                                                                                                                              <w:marTop w:val="0"/>
                                                                                                                                                                              <w:marBottom w:val="0"/>
                                                                                                                                                                              <w:divBdr>
                                                                                                                                                                                <w:top w:val="none" w:sz="0" w:space="0" w:color="auto"/>
                                                                                                                                                                                <w:left w:val="none" w:sz="0" w:space="0" w:color="auto"/>
                                                                                                                                                                                <w:bottom w:val="none" w:sz="0" w:space="0" w:color="auto"/>
                                                                                                                                                                                <w:right w:val="none" w:sz="0" w:space="0" w:color="auto"/>
                                                                                                                                                                              </w:divBdr>
                                                                                                                                                                              <w:divsChild>
                                                                                                                                                                                <w:div w:id="786897535">
                                                                                                                                                                                  <w:marLeft w:val="0"/>
                                                                                                                                                                                  <w:marRight w:val="0"/>
                                                                                                                                                                                  <w:marTop w:val="0"/>
                                                                                                                                                                                  <w:marBottom w:val="0"/>
                                                                                                                                                                                  <w:divBdr>
                                                                                                                                                                                    <w:top w:val="none" w:sz="0" w:space="0" w:color="auto"/>
                                                                                                                                                                                    <w:left w:val="none" w:sz="0" w:space="0" w:color="auto"/>
                                                                                                                                                                                    <w:bottom w:val="none" w:sz="0" w:space="0" w:color="auto"/>
                                                                                                                                                                                    <w:right w:val="none" w:sz="0" w:space="0" w:color="auto"/>
                                                                                                                                                                                  </w:divBdr>
                                                                                                                                                                                  <w:divsChild>
                                                                                                                                                                                    <w:div w:id="786897467">
                                                                                                                                                                                      <w:marLeft w:val="0"/>
                                                                                                                                                                                      <w:marRight w:val="0"/>
                                                                                                                                                                                      <w:marTop w:val="0"/>
                                                                                                                                                                                      <w:marBottom w:val="0"/>
                                                                                                                                                                                      <w:divBdr>
                                                                                                                                                                                        <w:top w:val="none" w:sz="0" w:space="0" w:color="auto"/>
                                                                                                                                                                                        <w:left w:val="none" w:sz="0" w:space="0" w:color="auto"/>
                                                                                                                                                                                        <w:bottom w:val="none" w:sz="0" w:space="0" w:color="auto"/>
                                                                                                                                                                                        <w:right w:val="none" w:sz="0" w:space="0" w:color="auto"/>
                                                                                                                                                                                      </w:divBdr>
                                                                                                                                                                                      <w:divsChild>
                                                                                                                                                                                        <w:div w:id="786897479">
                                                                                                                                                                                          <w:marLeft w:val="0"/>
                                                                                                                                                                                          <w:marRight w:val="0"/>
                                                                                                                                                                                          <w:marTop w:val="0"/>
                                                                                                                                                                                          <w:marBottom w:val="0"/>
                                                                                                                                                                                          <w:divBdr>
                                                                                                                                                                                            <w:top w:val="none" w:sz="0" w:space="0" w:color="auto"/>
                                                                                                                                                                                            <w:left w:val="none" w:sz="0" w:space="0" w:color="auto"/>
                                                                                                                                                                                            <w:bottom w:val="none" w:sz="0" w:space="0" w:color="auto"/>
                                                                                                                                                                                            <w:right w:val="none" w:sz="0" w:space="0" w:color="auto"/>
                                                                                                                                                                                          </w:divBdr>
                                                                                                                                                                                          <w:divsChild>
                                                                                                                                                                                            <w:div w:id="786897505">
                                                                                                                                                                                              <w:marLeft w:val="0"/>
                                                                                                                                                                                              <w:marRight w:val="0"/>
                                                                                                                                                                                              <w:marTop w:val="0"/>
                                                                                                                                                                                              <w:marBottom w:val="0"/>
                                                                                                                                                                                              <w:divBdr>
                                                                                                                                                                                                <w:top w:val="none" w:sz="0" w:space="0" w:color="auto"/>
                                                                                                                                                                                                <w:left w:val="none" w:sz="0" w:space="0" w:color="auto"/>
                                                                                                                                                                                                <w:bottom w:val="none" w:sz="0" w:space="0" w:color="auto"/>
                                                                                                                                                                                                <w:right w:val="none" w:sz="0" w:space="0" w:color="auto"/>
                                                                                                                                                                                              </w:divBdr>
                                                                                                                                                                                              <w:divsChild>
                                                                                                                                                                                                <w:div w:id="786897481">
                                                                                                                                                                                                  <w:marLeft w:val="0"/>
                                                                                                                                                                                                  <w:marRight w:val="0"/>
                                                                                                                                                                                                  <w:marTop w:val="0"/>
                                                                                                                                                                                                  <w:marBottom w:val="0"/>
                                                                                                                                                                                                  <w:divBdr>
                                                                                                                                                                                                    <w:top w:val="none" w:sz="0" w:space="0" w:color="auto"/>
                                                                                                                                                                                                    <w:left w:val="none" w:sz="0" w:space="0" w:color="auto"/>
                                                                                                                                                                                                    <w:bottom w:val="none" w:sz="0" w:space="0" w:color="auto"/>
                                                                                                                                                                                                    <w:right w:val="none" w:sz="0" w:space="0" w:color="auto"/>
                                                                                                                                                                                                  </w:divBdr>
                                                                                                                                                                                                  <w:divsChild>
                                                                                                                                                                                                    <w:div w:id="786897461">
                                                                                                                                                                                                      <w:marLeft w:val="0"/>
                                                                                                                                                                                                      <w:marRight w:val="0"/>
                                                                                                                                                                                                      <w:marTop w:val="0"/>
                                                                                                                                                                                                      <w:marBottom w:val="0"/>
                                                                                                                                                                                                      <w:divBdr>
                                                                                                                                                                                                        <w:top w:val="none" w:sz="0" w:space="0" w:color="auto"/>
                                                                                                                                                                                                        <w:left w:val="none" w:sz="0" w:space="0" w:color="auto"/>
                                                                                                                                                                                                        <w:bottom w:val="none" w:sz="0" w:space="0" w:color="auto"/>
                                                                                                                                                                                                        <w:right w:val="none" w:sz="0" w:space="0" w:color="auto"/>
                                                                                                                                                                                                      </w:divBdr>
                                                                                                                                                                                                      <w:divsChild>
                                                                                                                                                                                                        <w:div w:id="786897469">
                                                                                                                                                                                                          <w:marLeft w:val="0"/>
                                                                                                                                                                                                          <w:marRight w:val="0"/>
                                                                                                                                                                                                          <w:marTop w:val="0"/>
                                                                                                                                                                                                          <w:marBottom w:val="0"/>
                                                                                                                                                                                                          <w:divBdr>
                                                                                                                                                                                                            <w:top w:val="none" w:sz="0" w:space="0" w:color="auto"/>
                                                                                                                                                                                                            <w:left w:val="none" w:sz="0" w:space="0" w:color="auto"/>
                                                                                                                                                                                                            <w:bottom w:val="none" w:sz="0" w:space="0" w:color="auto"/>
                                                                                                                                                                                                            <w:right w:val="none" w:sz="0" w:space="0" w:color="auto"/>
                                                                                                                                                                                                          </w:divBdr>
                                                                                                                                                                                                          <w:divsChild>
                                                                                                                                                                                                            <w:div w:id="786897517">
                                                                                                                                                                                                              <w:marLeft w:val="0"/>
                                                                                                                                                                                                              <w:marRight w:val="0"/>
                                                                                                                                                                                                              <w:marTop w:val="0"/>
                                                                                                                                                                                                              <w:marBottom w:val="0"/>
                                                                                                                                                                                                              <w:divBdr>
                                                                                                                                                                                                                <w:top w:val="none" w:sz="0" w:space="0" w:color="auto"/>
                                                                                                                                                                                                                <w:left w:val="none" w:sz="0" w:space="0" w:color="auto"/>
                                                                                                                                                                                                                <w:bottom w:val="none" w:sz="0" w:space="0" w:color="auto"/>
                                                                                                                                                                                                                <w:right w:val="none" w:sz="0" w:space="0" w:color="auto"/>
                                                                                                                                                                                                              </w:divBdr>
                                                                                                                                                                                                              <w:divsChild>
                                                                                                                                                                                                                <w:div w:id="786897438">
                                                                                                                                                                                                                  <w:marLeft w:val="0"/>
                                                                                                                                                                                                                  <w:marRight w:val="0"/>
                                                                                                                                                                                                                  <w:marTop w:val="0"/>
                                                                                                                                                                                                                  <w:marBottom w:val="0"/>
                                                                                                                                                                                                                  <w:divBdr>
                                                                                                                                                                                                                    <w:top w:val="none" w:sz="0" w:space="0" w:color="auto"/>
                                                                                                                                                                                                                    <w:left w:val="none" w:sz="0" w:space="0" w:color="auto"/>
                                                                                                                                                                                                                    <w:bottom w:val="none" w:sz="0" w:space="0" w:color="auto"/>
                                                                                                                                                                                                                    <w:right w:val="none" w:sz="0" w:space="0" w:color="auto"/>
                                                                                                                                                                                                                  </w:divBdr>
                                                                                                                                                                                                                  <w:divsChild>
                                                                                                                                                                                                                    <w:div w:id="786897475">
                                                                                                                                                                                                                      <w:marLeft w:val="0"/>
                                                                                                                                                                                                                      <w:marRight w:val="0"/>
                                                                                                                                                                                                                      <w:marTop w:val="0"/>
                                                                                                                                                                                                                      <w:marBottom w:val="0"/>
                                                                                                                                                                                                                      <w:divBdr>
                                                                                                                                                                                                                        <w:top w:val="none" w:sz="0" w:space="0" w:color="auto"/>
                                                                                                                                                                                                                        <w:left w:val="none" w:sz="0" w:space="0" w:color="auto"/>
                                                                                                                                                                                                                        <w:bottom w:val="none" w:sz="0" w:space="0" w:color="auto"/>
                                                                                                                                                                                                                        <w:right w:val="none" w:sz="0" w:space="0" w:color="auto"/>
                                                                                                                                                                                                                      </w:divBdr>
                                                                                                                                                                                                                      <w:divsChild>
                                                                                                                                                                                                                        <w:div w:id="786897439">
                                                                                                                                                                                                                          <w:marLeft w:val="0"/>
                                                                                                                                                                                                                          <w:marRight w:val="0"/>
                                                                                                                                                                                                                          <w:marTop w:val="0"/>
                                                                                                                                                                                                                          <w:marBottom w:val="0"/>
                                                                                                                                                                                                                          <w:divBdr>
                                                                                                                                                                                                                            <w:top w:val="none" w:sz="0" w:space="0" w:color="auto"/>
                                                                                                                                                                                                                            <w:left w:val="none" w:sz="0" w:space="0" w:color="auto"/>
                                                                                                                                                                                                                            <w:bottom w:val="none" w:sz="0" w:space="0" w:color="auto"/>
                                                                                                                                                                                                                            <w:right w:val="none" w:sz="0" w:space="0" w:color="auto"/>
                                                                                                                                                                                                                          </w:divBdr>
                                                                                                                                                                                                                          <w:divsChild>
                                                                                                                                                                                                                            <w:div w:id="7868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897437">
      <w:marLeft w:val="0"/>
      <w:marRight w:val="0"/>
      <w:marTop w:val="0"/>
      <w:marBottom w:val="0"/>
      <w:divBdr>
        <w:top w:val="none" w:sz="0" w:space="0" w:color="auto"/>
        <w:left w:val="none" w:sz="0" w:space="0" w:color="auto"/>
        <w:bottom w:val="none" w:sz="0" w:space="0" w:color="auto"/>
        <w:right w:val="none" w:sz="0" w:space="0" w:color="auto"/>
      </w:divBdr>
    </w:div>
    <w:div w:id="786897443">
      <w:marLeft w:val="0"/>
      <w:marRight w:val="0"/>
      <w:marTop w:val="0"/>
      <w:marBottom w:val="0"/>
      <w:divBdr>
        <w:top w:val="none" w:sz="0" w:space="0" w:color="auto"/>
        <w:left w:val="none" w:sz="0" w:space="0" w:color="auto"/>
        <w:bottom w:val="none" w:sz="0" w:space="0" w:color="auto"/>
        <w:right w:val="none" w:sz="0" w:space="0" w:color="auto"/>
      </w:divBdr>
    </w:div>
    <w:div w:id="786897458">
      <w:marLeft w:val="0"/>
      <w:marRight w:val="0"/>
      <w:marTop w:val="0"/>
      <w:marBottom w:val="0"/>
      <w:divBdr>
        <w:top w:val="none" w:sz="0" w:space="0" w:color="auto"/>
        <w:left w:val="none" w:sz="0" w:space="0" w:color="auto"/>
        <w:bottom w:val="none" w:sz="0" w:space="0" w:color="auto"/>
        <w:right w:val="none" w:sz="0" w:space="0" w:color="auto"/>
      </w:divBdr>
    </w:div>
    <w:div w:id="786897468">
      <w:marLeft w:val="0"/>
      <w:marRight w:val="0"/>
      <w:marTop w:val="0"/>
      <w:marBottom w:val="0"/>
      <w:divBdr>
        <w:top w:val="none" w:sz="0" w:space="0" w:color="auto"/>
        <w:left w:val="none" w:sz="0" w:space="0" w:color="auto"/>
        <w:bottom w:val="none" w:sz="0" w:space="0" w:color="auto"/>
        <w:right w:val="none" w:sz="0" w:space="0" w:color="auto"/>
      </w:divBdr>
    </w:div>
    <w:div w:id="786897472">
      <w:marLeft w:val="0"/>
      <w:marRight w:val="0"/>
      <w:marTop w:val="0"/>
      <w:marBottom w:val="0"/>
      <w:divBdr>
        <w:top w:val="none" w:sz="0" w:space="0" w:color="auto"/>
        <w:left w:val="none" w:sz="0" w:space="0" w:color="auto"/>
        <w:bottom w:val="none" w:sz="0" w:space="0" w:color="auto"/>
        <w:right w:val="none" w:sz="0" w:space="0" w:color="auto"/>
      </w:divBdr>
    </w:div>
    <w:div w:id="786897484">
      <w:marLeft w:val="0"/>
      <w:marRight w:val="0"/>
      <w:marTop w:val="0"/>
      <w:marBottom w:val="0"/>
      <w:divBdr>
        <w:top w:val="none" w:sz="0" w:space="0" w:color="auto"/>
        <w:left w:val="none" w:sz="0" w:space="0" w:color="auto"/>
        <w:bottom w:val="none" w:sz="0" w:space="0" w:color="auto"/>
        <w:right w:val="none" w:sz="0" w:space="0" w:color="auto"/>
      </w:divBdr>
      <w:divsChild>
        <w:div w:id="786897496">
          <w:marLeft w:val="0"/>
          <w:marRight w:val="0"/>
          <w:marTop w:val="0"/>
          <w:marBottom w:val="0"/>
          <w:divBdr>
            <w:top w:val="none" w:sz="0" w:space="0" w:color="auto"/>
            <w:left w:val="none" w:sz="0" w:space="0" w:color="auto"/>
            <w:bottom w:val="none" w:sz="0" w:space="0" w:color="auto"/>
            <w:right w:val="none" w:sz="0" w:space="0" w:color="auto"/>
          </w:divBdr>
          <w:divsChild>
            <w:div w:id="786897456">
              <w:marLeft w:val="0"/>
              <w:marRight w:val="0"/>
              <w:marTop w:val="0"/>
              <w:marBottom w:val="0"/>
              <w:divBdr>
                <w:top w:val="none" w:sz="0" w:space="0" w:color="auto"/>
                <w:left w:val="none" w:sz="0" w:space="0" w:color="auto"/>
                <w:bottom w:val="none" w:sz="0" w:space="0" w:color="auto"/>
                <w:right w:val="none" w:sz="0" w:space="0" w:color="auto"/>
              </w:divBdr>
              <w:divsChild>
                <w:div w:id="786897430">
                  <w:marLeft w:val="0"/>
                  <w:marRight w:val="0"/>
                  <w:marTop w:val="0"/>
                  <w:marBottom w:val="0"/>
                  <w:divBdr>
                    <w:top w:val="none" w:sz="0" w:space="0" w:color="auto"/>
                    <w:left w:val="none" w:sz="0" w:space="0" w:color="auto"/>
                    <w:bottom w:val="none" w:sz="0" w:space="0" w:color="auto"/>
                    <w:right w:val="none" w:sz="0" w:space="0" w:color="auto"/>
                  </w:divBdr>
                  <w:divsChild>
                    <w:div w:id="786897521">
                      <w:marLeft w:val="0"/>
                      <w:marRight w:val="0"/>
                      <w:marTop w:val="0"/>
                      <w:marBottom w:val="0"/>
                      <w:divBdr>
                        <w:top w:val="none" w:sz="0" w:space="0" w:color="auto"/>
                        <w:left w:val="none" w:sz="0" w:space="0" w:color="auto"/>
                        <w:bottom w:val="none" w:sz="0" w:space="0" w:color="auto"/>
                        <w:right w:val="none" w:sz="0" w:space="0" w:color="auto"/>
                      </w:divBdr>
                      <w:divsChild>
                        <w:div w:id="786897482">
                          <w:marLeft w:val="0"/>
                          <w:marRight w:val="0"/>
                          <w:marTop w:val="0"/>
                          <w:marBottom w:val="0"/>
                          <w:divBdr>
                            <w:top w:val="none" w:sz="0" w:space="0" w:color="auto"/>
                            <w:left w:val="none" w:sz="0" w:space="0" w:color="auto"/>
                            <w:bottom w:val="none" w:sz="0" w:space="0" w:color="auto"/>
                            <w:right w:val="none" w:sz="0" w:space="0" w:color="auto"/>
                          </w:divBdr>
                          <w:divsChild>
                            <w:div w:id="786897486">
                              <w:marLeft w:val="0"/>
                              <w:marRight w:val="0"/>
                              <w:marTop w:val="0"/>
                              <w:marBottom w:val="0"/>
                              <w:divBdr>
                                <w:top w:val="none" w:sz="0" w:space="0" w:color="auto"/>
                                <w:left w:val="none" w:sz="0" w:space="0" w:color="auto"/>
                                <w:bottom w:val="none" w:sz="0" w:space="0" w:color="auto"/>
                                <w:right w:val="none" w:sz="0" w:space="0" w:color="auto"/>
                              </w:divBdr>
                              <w:divsChild>
                                <w:div w:id="786897493">
                                  <w:marLeft w:val="0"/>
                                  <w:marRight w:val="0"/>
                                  <w:marTop w:val="0"/>
                                  <w:marBottom w:val="0"/>
                                  <w:divBdr>
                                    <w:top w:val="none" w:sz="0" w:space="0" w:color="auto"/>
                                    <w:left w:val="none" w:sz="0" w:space="0" w:color="auto"/>
                                    <w:bottom w:val="none" w:sz="0" w:space="0" w:color="auto"/>
                                    <w:right w:val="none" w:sz="0" w:space="0" w:color="auto"/>
                                  </w:divBdr>
                                  <w:divsChild>
                                    <w:div w:id="786897523">
                                      <w:marLeft w:val="0"/>
                                      <w:marRight w:val="0"/>
                                      <w:marTop w:val="0"/>
                                      <w:marBottom w:val="0"/>
                                      <w:divBdr>
                                        <w:top w:val="none" w:sz="0" w:space="0" w:color="auto"/>
                                        <w:left w:val="none" w:sz="0" w:space="0" w:color="auto"/>
                                        <w:bottom w:val="none" w:sz="0" w:space="0" w:color="auto"/>
                                        <w:right w:val="none" w:sz="0" w:space="0" w:color="auto"/>
                                      </w:divBdr>
                                      <w:divsChild>
                                        <w:div w:id="786897478">
                                          <w:marLeft w:val="0"/>
                                          <w:marRight w:val="0"/>
                                          <w:marTop w:val="0"/>
                                          <w:marBottom w:val="0"/>
                                          <w:divBdr>
                                            <w:top w:val="none" w:sz="0" w:space="0" w:color="auto"/>
                                            <w:left w:val="none" w:sz="0" w:space="0" w:color="auto"/>
                                            <w:bottom w:val="none" w:sz="0" w:space="0" w:color="auto"/>
                                            <w:right w:val="none" w:sz="0" w:space="0" w:color="auto"/>
                                          </w:divBdr>
                                          <w:divsChild>
                                            <w:div w:id="786897459">
                                              <w:marLeft w:val="0"/>
                                              <w:marRight w:val="0"/>
                                              <w:marTop w:val="0"/>
                                              <w:marBottom w:val="0"/>
                                              <w:divBdr>
                                                <w:top w:val="none" w:sz="0" w:space="0" w:color="auto"/>
                                                <w:left w:val="none" w:sz="0" w:space="0" w:color="auto"/>
                                                <w:bottom w:val="none" w:sz="0" w:space="0" w:color="auto"/>
                                                <w:right w:val="none" w:sz="0" w:space="0" w:color="auto"/>
                                              </w:divBdr>
                                              <w:divsChild>
                                                <w:div w:id="786897525">
                                                  <w:marLeft w:val="0"/>
                                                  <w:marRight w:val="0"/>
                                                  <w:marTop w:val="0"/>
                                                  <w:marBottom w:val="0"/>
                                                  <w:divBdr>
                                                    <w:top w:val="none" w:sz="0" w:space="0" w:color="auto"/>
                                                    <w:left w:val="none" w:sz="0" w:space="0" w:color="auto"/>
                                                    <w:bottom w:val="none" w:sz="0" w:space="0" w:color="auto"/>
                                                    <w:right w:val="none" w:sz="0" w:space="0" w:color="auto"/>
                                                  </w:divBdr>
                                                  <w:divsChild>
                                                    <w:div w:id="786897500">
                                                      <w:marLeft w:val="0"/>
                                                      <w:marRight w:val="0"/>
                                                      <w:marTop w:val="0"/>
                                                      <w:marBottom w:val="0"/>
                                                      <w:divBdr>
                                                        <w:top w:val="none" w:sz="0" w:space="0" w:color="auto"/>
                                                        <w:left w:val="none" w:sz="0" w:space="0" w:color="auto"/>
                                                        <w:bottom w:val="none" w:sz="0" w:space="0" w:color="auto"/>
                                                        <w:right w:val="none" w:sz="0" w:space="0" w:color="auto"/>
                                                      </w:divBdr>
                                                      <w:divsChild>
                                                        <w:div w:id="786897453">
                                                          <w:marLeft w:val="0"/>
                                                          <w:marRight w:val="0"/>
                                                          <w:marTop w:val="0"/>
                                                          <w:marBottom w:val="0"/>
                                                          <w:divBdr>
                                                            <w:top w:val="none" w:sz="0" w:space="0" w:color="auto"/>
                                                            <w:left w:val="none" w:sz="0" w:space="0" w:color="auto"/>
                                                            <w:bottom w:val="none" w:sz="0" w:space="0" w:color="auto"/>
                                                            <w:right w:val="none" w:sz="0" w:space="0" w:color="auto"/>
                                                          </w:divBdr>
                                                          <w:divsChild>
                                                            <w:div w:id="786897495">
                                                              <w:marLeft w:val="0"/>
                                                              <w:marRight w:val="0"/>
                                                              <w:marTop w:val="0"/>
                                                              <w:marBottom w:val="0"/>
                                                              <w:divBdr>
                                                                <w:top w:val="none" w:sz="0" w:space="0" w:color="auto"/>
                                                                <w:left w:val="none" w:sz="0" w:space="0" w:color="auto"/>
                                                                <w:bottom w:val="none" w:sz="0" w:space="0" w:color="auto"/>
                                                                <w:right w:val="none" w:sz="0" w:space="0" w:color="auto"/>
                                                              </w:divBdr>
                                                              <w:divsChild>
                                                                <w:div w:id="7868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897494">
      <w:marLeft w:val="0"/>
      <w:marRight w:val="0"/>
      <w:marTop w:val="0"/>
      <w:marBottom w:val="0"/>
      <w:divBdr>
        <w:top w:val="none" w:sz="0" w:space="0" w:color="auto"/>
        <w:left w:val="none" w:sz="0" w:space="0" w:color="auto"/>
        <w:bottom w:val="none" w:sz="0" w:space="0" w:color="auto"/>
        <w:right w:val="none" w:sz="0" w:space="0" w:color="auto"/>
      </w:divBdr>
    </w:div>
    <w:div w:id="786897511">
      <w:marLeft w:val="0"/>
      <w:marRight w:val="0"/>
      <w:marTop w:val="0"/>
      <w:marBottom w:val="0"/>
      <w:divBdr>
        <w:top w:val="none" w:sz="0" w:space="0" w:color="auto"/>
        <w:left w:val="none" w:sz="0" w:space="0" w:color="auto"/>
        <w:bottom w:val="none" w:sz="0" w:space="0" w:color="auto"/>
        <w:right w:val="none" w:sz="0" w:space="0" w:color="auto"/>
      </w:divBdr>
    </w:div>
    <w:div w:id="786897514">
      <w:marLeft w:val="0"/>
      <w:marRight w:val="0"/>
      <w:marTop w:val="0"/>
      <w:marBottom w:val="0"/>
      <w:divBdr>
        <w:top w:val="none" w:sz="0" w:space="0" w:color="auto"/>
        <w:left w:val="none" w:sz="0" w:space="0" w:color="auto"/>
        <w:bottom w:val="none" w:sz="0" w:space="0" w:color="auto"/>
        <w:right w:val="none" w:sz="0" w:space="0" w:color="auto"/>
      </w:divBdr>
    </w:div>
    <w:div w:id="786897527">
      <w:marLeft w:val="0"/>
      <w:marRight w:val="0"/>
      <w:marTop w:val="0"/>
      <w:marBottom w:val="0"/>
      <w:divBdr>
        <w:top w:val="none" w:sz="0" w:space="0" w:color="auto"/>
        <w:left w:val="none" w:sz="0" w:space="0" w:color="auto"/>
        <w:bottom w:val="none" w:sz="0" w:space="0" w:color="auto"/>
        <w:right w:val="none" w:sz="0" w:space="0" w:color="auto"/>
      </w:divBdr>
    </w:div>
    <w:div w:id="786897532">
      <w:marLeft w:val="0"/>
      <w:marRight w:val="0"/>
      <w:marTop w:val="0"/>
      <w:marBottom w:val="0"/>
      <w:divBdr>
        <w:top w:val="none" w:sz="0" w:space="0" w:color="auto"/>
        <w:left w:val="none" w:sz="0" w:space="0" w:color="auto"/>
        <w:bottom w:val="none" w:sz="0" w:space="0" w:color="auto"/>
        <w:right w:val="none" w:sz="0" w:space="0" w:color="auto"/>
      </w:divBdr>
      <w:divsChild>
        <w:div w:id="786897434">
          <w:marLeft w:val="0"/>
          <w:marRight w:val="0"/>
          <w:marTop w:val="0"/>
          <w:marBottom w:val="0"/>
          <w:divBdr>
            <w:top w:val="none" w:sz="0" w:space="0" w:color="auto"/>
            <w:left w:val="none" w:sz="0" w:space="0" w:color="auto"/>
            <w:bottom w:val="none" w:sz="0" w:space="0" w:color="auto"/>
            <w:right w:val="none" w:sz="0" w:space="0" w:color="auto"/>
          </w:divBdr>
          <w:divsChild>
            <w:div w:id="786897463">
              <w:marLeft w:val="0"/>
              <w:marRight w:val="0"/>
              <w:marTop w:val="0"/>
              <w:marBottom w:val="0"/>
              <w:divBdr>
                <w:top w:val="none" w:sz="0" w:space="0" w:color="auto"/>
                <w:left w:val="none" w:sz="0" w:space="0" w:color="auto"/>
                <w:bottom w:val="none" w:sz="0" w:space="0" w:color="auto"/>
                <w:right w:val="none" w:sz="0" w:space="0" w:color="auto"/>
              </w:divBdr>
              <w:divsChild>
                <w:div w:id="786897497">
                  <w:marLeft w:val="0"/>
                  <w:marRight w:val="0"/>
                  <w:marTop w:val="0"/>
                  <w:marBottom w:val="0"/>
                  <w:divBdr>
                    <w:top w:val="none" w:sz="0" w:space="0" w:color="auto"/>
                    <w:left w:val="none" w:sz="0" w:space="0" w:color="auto"/>
                    <w:bottom w:val="none" w:sz="0" w:space="0" w:color="auto"/>
                    <w:right w:val="none" w:sz="0" w:space="0" w:color="auto"/>
                  </w:divBdr>
                  <w:divsChild>
                    <w:div w:id="786897529">
                      <w:marLeft w:val="0"/>
                      <w:marRight w:val="0"/>
                      <w:marTop w:val="0"/>
                      <w:marBottom w:val="0"/>
                      <w:divBdr>
                        <w:top w:val="none" w:sz="0" w:space="0" w:color="auto"/>
                        <w:left w:val="none" w:sz="0" w:space="0" w:color="auto"/>
                        <w:bottom w:val="none" w:sz="0" w:space="0" w:color="auto"/>
                        <w:right w:val="none" w:sz="0" w:space="0" w:color="auto"/>
                      </w:divBdr>
                      <w:divsChild>
                        <w:div w:id="786897432">
                          <w:marLeft w:val="0"/>
                          <w:marRight w:val="0"/>
                          <w:marTop w:val="0"/>
                          <w:marBottom w:val="0"/>
                          <w:divBdr>
                            <w:top w:val="none" w:sz="0" w:space="0" w:color="auto"/>
                            <w:left w:val="none" w:sz="0" w:space="0" w:color="auto"/>
                            <w:bottom w:val="none" w:sz="0" w:space="0" w:color="auto"/>
                            <w:right w:val="none" w:sz="0" w:space="0" w:color="auto"/>
                          </w:divBdr>
                          <w:divsChild>
                            <w:div w:id="786897510">
                              <w:marLeft w:val="0"/>
                              <w:marRight w:val="0"/>
                              <w:marTop w:val="0"/>
                              <w:marBottom w:val="0"/>
                              <w:divBdr>
                                <w:top w:val="none" w:sz="0" w:space="0" w:color="auto"/>
                                <w:left w:val="none" w:sz="0" w:space="0" w:color="auto"/>
                                <w:bottom w:val="none" w:sz="0" w:space="0" w:color="auto"/>
                                <w:right w:val="none" w:sz="0" w:space="0" w:color="auto"/>
                              </w:divBdr>
                              <w:divsChild>
                                <w:div w:id="786897425">
                                  <w:marLeft w:val="0"/>
                                  <w:marRight w:val="0"/>
                                  <w:marTop w:val="0"/>
                                  <w:marBottom w:val="0"/>
                                  <w:divBdr>
                                    <w:top w:val="none" w:sz="0" w:space="0" w:color="auto"/>
                                    <w:left w:val="none" w:sz="0" w:space="0" w:color="auto"/>
                                    <w:bottom w:val="none" w:sz="0" w:space="0" w:color="auto"/>
                                    <w:right w:val="none" w:sz="0" w:space="0" w:color="auto"/>
                                  </w:divBdr>
                                  <w:divsChild>
                                    <w:div w:id="786897470">
                                      <w:marLeft w:val="0"/>
                                      <w:marRight w:val="0"/>
                                      <w:marTop w:val="0"/>
                                      <w:marBottom w:val="0"/>
                                      <w:divBdr>
                                        <w:top w:val="none" w:sz="0" w:space="0" w:color="auto"/>
                                        <w:left w:val="none" w:sz="0" w:space="0" w:color="auto"/>
                                        <w:bottom w:val="none" w:sz="0" w:space="0" w:color="auto"/>
                                        <w:right w:val="none" w:sz="0" w:space="0" w:color="auto"/>
                                      </w:divBdr>
                                    </w:div>
                                    <w:div w:id="786897474">
                                      <w:marLeft w:val="0"/>
                                      <w:marRight w:val="0"/>
                                      <w:marTop w:val="0"/>
                                      <w:marBottom w:val="0"/>
                                      <w:divBdr>
                                        <w:top w:val="none" w:sz="0" w:space="0" w:color="auto"/>
                                        <w:left w:val="none" w:sz="0" w:space="0" w:color="auto"/>
                                        <w:bottom w:val="none" w:sz="0" w:space="0" w:color="auto"/>
                                        <w:right w:val="none" w:sz="0" w:space="0" w:color="auto"/>
                                      </w:divBdr>
                                      <w:divsChild>
                                        <w:div w:id="786897516">
                                          <w:marLeft w:val="0"/>
                                          <w:marRight w:val="0"/>
                                          <w:marTop w:val="0"/>
                                          <w:marBottom w:val="0"/>
                                          <w:divBdr>
                                            <w:top w:val="none" w:sz="0" w:space="0" w:color="auto"/>
                                            <w:left w:val="none" w:sz="0" w:space="0" w:color="auto"/>
                                            <w:bottom w:val="none" w:sz="0" w:space="0" w:color="auto"/>
                                            <w:right w:val="none" w:sz="0" w:space="0" w:color="auto"/>
                                          </w:divBdr>
                                          <w:divsChild>
                                            <w:div w:id="786897485">
                                              <w:marLeft w:val="0"/>
                                              <w:marRight w:val="0"/>
                                              <w:marTop w:val="0"/>
                                              <w:marBottom w:val="0"/>
                                              <w:divBdr>
                                                <w:top w:val="none" w:sz="0" w:space="0" w:color="auto"/>
                                                <w:left w:val="none" w:sz="0" w:space="0" w:color="auto"/>
                                                <w:bottom w:val="none" w:sz="0" w:space="0" w:color="auto"/>
                                                <w:right w:val="none" w:sz="0" w:space="0" w:color="auto"/>
                                              </w:divBdr>
                                              <w:divsChild>
                                                <w:div w:id="786897506">
                                                  <w:marLeft w:val="0"/>
                                                  <w:marRight w:val="0"/>
                                                  <w:marTop w:val="0"/>
                                                  <w:marBottom w:val="0"/>
                                                  <w:divBdr>
                                                    <w:top w:val="none" w:sz="0" w:space="0" w:color="auto"/>
                                                    <w:left w:val="none" w:sz="0" w:space="0" w:color="auto"/>
                                                    <w:bottom w:val="none" w:sz="0" w:space="0" w:color="auto"/>
                                                    <w:right w:val="none" w:sz="0" w:space="0" w:color="auto"/>
                                                  </w:divBdr>
                                                  <w:divsChild>
                                                    <w:div w:id="786897526">
                                                      <w:marLeft w:val="0"/>
                                                      <w:marRight w:val="0"/>
                                                      <w:marTop w:val="0"/>
                                                      <w:marBottom w:val="0"/>
                                                      <w:divBdr>
                                                        <w:top w:val="none" w:sz="0" w:space="0" w:color="auto"/>
                                                        <w:left w:val="none" w:sz="0" w:space="0" w:color="auto"/>
                                                        <w:bottom w:val="none" w:sz="0" w:space="0" w:color="auto"/>
                                                        <w:right w:val="none" w:sz="0" w:space="0" w:color="auto"/>
                                                      </w:divBdr>
                                                      <w:divsChild>
                                                        <w:div w:id="786897524">
                                                          <w:marLeft w:val="0"/>
                                                          <w:marRight w:val="0"/>
                                                          <w:marTop w:val="0"/>
                                                          <w:marBottom w:val="0"/>
                                                          <w:divBdr>
                                                            <w:top w:val="none" w:sz="0" w:space="0" w:color="auto"/>
                                                            <w:left w:val="none" w:sz="0" w:space="0" w:color="auto"/>
                                                            <w:bottom w:val="none" w:sz="0" w:space="0" w:color="auto"/>
                                                            <w:right w:val="none" w:sz="0" w:space="0" w:color="auto"/>
                                                          </w:divBdr>
                                                          <w:divsChild>
                                                            <w:div w:id="786897513">
                                                              <w:marLeft w:val="0"/>
                                                              <w:marRight w:val="0"/>
                                                              <w:marTop w:val="0"/>
                                                              <w:marBottom w:val="0"/>
                                                              <w:divBdr>
                                                                <w:top w:val="none" w:sz="0" w:space="0" w:color="auto"/>
                                                                <w:left w:val="none" w:sz="0" w:space="0" w:color="auto"/>
                                                                <w:bottom w:val="none" w:sz="0" w:space="0" w:color="auto"/>
                                                                <w:right w:val="none" w:sz="0" w:space="0" w:color="auto"/>
                                                              </w:divBdr>
                                                              <w:divsChild>
                                                                <w:div w:id="786897454">
                                                                  <w:marLeft w:val="0"/>
                                                                  <w:marRight w:val="0"/>
                                                                  <w:marTop w:val="0"/>
                                                                  <w:marBottom w:val="0"/>
                                                                  <w:divBdr>
                                                                    <w:top w:val="none" w:sz="0" w:space="0" w:color="auto"/>
                                                                    <w:left w:val="none" w:sz="0" w:space="0" w:color="auto"/>
                                                                    <w:bottom w:val="none" w:sz="0" w:space="0" w:color="auto"/>
                                                                    <w:right w:val="none" w:sz="0" w:space="0" w:color="auto"/>
                                                                  </w:divBdr>
                                                                  <w:divsChild>
                                                                    <w:div w:id="786897464">
                                                                      <w:marLeft w:val="0"/>
                                                                      <w:marRight w:val="0"/>
                                                                      <w:marTop w:val="0"/>
                                                                      <w:marBottom w:val="0"/>
                                                                      <w:divBdr>
                                                                        <w:top w:val="none" w:sz="0" w:space="0" w:color="auto"/>
                                                                        <w:left w:val="none" w:sz="0" w:space="0" w:color="auto"/>
                                                                        <w:bottom w:val="none" w:sz="0" w:space="0" w:color="auto"/>
                                                                        <w:right w:val="none" w:sz="0" w:space="0" w:color="auto"/>
                                                                      </w:divBdr>
                                                                      <w:divsChild>
                                                                        <w:div w:id="786897530">
                                                                          <w:marLeft w:val="0"/>
                                                                          <w:marRight w:val="0"/>
                                                                          <w:marTop w:val="0"/>
                                                                          <w:marBottom w:val="0"/>
                                                                          <w:divBdr>
                                                                            <w:top w:val="none" w:sz="0" w:space="0" w:color="auto"/>
                                                                            <w:left w:val="none" w:sz="0" w:space="0" w:color="auto"/>
                                                                            <w:bottom w:val="none" w:sz="0" w:space="0" w:color="auto"/>
                                                                            <w:right w:val="none" w:sz="0" w:space="0" w:color="auto"/>
                                                                          </w:divBdr>
                                                                          <w:divsChild>
                                                                            <w:div w:id="786897508">
                                                                              <w:marLeft w:val="0"/>
                                                                              <w:marRight w:val="0"/>
                                                                              <w:marTop w:val="0"/>
                                                                              <w:marBottom w:val="0"/>
                                                                              <w:divBdr>
                                                                                <w:top w:val="none" w:sz="0" w:space="0" w:color="auto"/>
                                                                                <w:left w:val="none" w:sz="0" w:space="0" w:color="auto"/>
                                                                                <w:bottom w:val="none" w:sz="0" w:space="0" w:color="auto"/>
                                                                                <w:right w:val="none" w:sz="0" w:space="0" w:color="auto"/>
                                                                              </w:divBdr>
                                                                              <w:divsChild>
                                                                                <w:div w:id="786897492">
                                                                                  <w:marLeft w:val="0"/>
                                                                                  <w:marRight w:val="0"/>
                                                                                  <w:marTop w:val="0"/>
                                                                                  <w:marBottom w:val="0"/>
                                                                                  <w:divBdr>
                                                                                    <w:top w:val="none" w:sz="0" w:space="0" w:color="auto"/>
                                                                                    <w:left w:val="none" w:sz="0" w:space="0" w:color="auto"/>
                                                                                    <w:bottom w:val="none" w:sz="0" w:space="0" w:color="auto"/>
                                                                                    <w:right w:val="none" w:sz="0" w:space="0" w:color="auto"/>
                                                                                  </w:divBdr>
                                                                                  <w:divsChild>
                                                                                    <w:div w:id="786897487">
                                                                                      <w:marLeft w:val="0"/>
                                                                                      <w:marRight w:val="0"/>
                                                                                      <w:marTop w:val="0"/>
                                                                                      <w:marBottom w:val="0"/>
                                                                                      <w:divBdr>
                                                                                        <w:top w:val="none" w:sz="0" w:space="0" w:color="auto"/>
                                                                                        <w:left w:val="none" w:sz="0" w:space="0" w:color="auto"/>
                                                                                        <w:bottom w:val="none" w:sz="0" w:space="0" w:color="auto"/>
                                                                                        <w:right w:val="none" w:sz="0" w:space="0" w:color="auto"/>
                                                                                      </w:divBdr>
                                                                                      <w:divsChild>
                                                                                        <w:div w:id="786897518">
                                                                                          <w:marLeft w:val="0"/>
                                                                                          <w:marRight w:val="0"/>
                                                                                          <w:marTop w:val="0"/>
                                                                                          <w:marBottom w:val="0"/>
                                                                                          <w:divBdr>
                                                                                            <w:top w:val="none" w:sz="0" w:space="0" w:color="auto"/>
                                                                                            <w:left w:val="none" w:sz="0" w:space="0" w:color="auto"/>
                                                                                            <w:bottom w:val="none" w:sz="0" w:space="0" w:color="auto"/>
                                                                                            <w:right w:val="none" w:sz="0" w:space="0" w:color="auto"/>
                                                                                          </w:divBdr>
                                                                                          <w:divsChild>
                                                                                            <w:div w:id="786897512">
                                                                                              <w:marLeft w:val="0"/>
                                                                                              <w:marRight w:val="0"/>
                                                                                              <w:marTop w:val="0"/>
                                                                                              <w:marBottom w:val="0"/>
                                                                                              <w:divBdr>
                                                                                                <w:top w:val="none" w:sz="0" w:space="0" w:color="auto"/>
                                                                                                <w:left w:val="none" w:sz="0" w:space="0" w:color="auto"/>
                                                                                                <w:bottom w:val="none" w:sz="0" w:space="0" w:color="auto"/>
                                                                                                <w:right w:val="none" w:sz="0" w:space="0" w:color="auto"/>
                                                                                              </w:divBdr>
                                                                                              <w:divsChild>
                                                                                                <w:div w:id="786897473">
                                                                                                  <w:marLeft w:val="0"/>
                                                                                                  <w:marRight w:val="0"/>
                                                                                                  <w:marTop w:val="0"/>
                                                                                                  <w:marBottom w:val="0"/>
                                                                                                  <w:divBdr>
                                                                                                    <w:top w:val="none" w:sz="0" w:space="0" w:color="auto"/>
                                                                                                    <w:left w:val="none" w:sz="0" w:space="0" w:color="auto"/>
                                                                                                    <w:bottom w:val="none" w:sz="0" w:space="0" w:color="auto"/>
                                                                                                    <w:right w:val="none" w:sz="0" w:space="0" w:color="auto"/>
                                                                                                  </w:divBdr>
                                                                                                  <w:divsChild>
                                                                                                    <w:div w:id="786897424">
                                                                                                      <w:marLeft w:val="0"/>
                                                                                                      <w:marRight w:val="0"/>
                                                                                                      <w:marTop w:val="0"/>
                                                                                                      <w:marBottom w:val="0"/>
                                                                                                      <w:divBdr>
                                                                                                        <w:top w:val="none" w:sz="0" w:space="0" w:color="auto"/>
                                                                                                        <w:left w:val="none" w:sz="0" w:space="0" w:color="auto"/>
                                                                                                        <w:bottom w:val="none" w:sz="0" w:space="0" w:color="auto"/>
                                                                                                        <w:right w:val="none" w:sz="0" w:space="0" w:color="auto"/>
                                                                                                      </w:divBdr>
                                                                                                      <w:divsChild>
                                                                                                        <w:div w:id="786897528">
                                                                                                          <w:marLeft w:val="0"/>
                                                                                                          <w:marRight w:val="0"/>
                                                                                                          <w:marTop w:val="0"/>
                                                                                                          <w:marBottom w:val="0"/>
                                                                                                          <w:divBdr>
                                                                                                            <w:top w:val="none" w:sz="0" w:space="0" w:color="auto"/>
                                                                                                            <w:left w:val="none" w:sz="0" w:space="0" w:color="auto"/>
                                                                                                            <w:bottom w:val="none" w:sz="0" w:space="0" w:color="auto"/>
                                                                                                            <w:right w:val="none" w:sz="0" w:space="0" w:color="auto"/>
                                                                                                          </w:divBdr>
                                                                                                          <w:divsChild>
                                                                                                            <w:div w:id="786897490">
                                                                                                              <w:marLeft w:val="0"/>
                                                                                                              <w:marRight w:val="0"/>
                                                                                                              <w:marTop w:val="0"/>
                                                                                                              <w:marBottom w:val="0"/>
                                                                                                              <w:divBdr>
                                                                                                                <w:top w:val="none" w:sz="0" w:space="0" w:color="auto"/>
                                                                                                                <w:left w:val="none" w:sz="0" w:space="0" w:color="auto"/>
                                                                                                                <w:bottom w:val="none" w:sz="0" w:space="0" w:color="auto"/>
                                                                                                                <w:right w:val="none" w:sz="0" w:space="0" w:color="auto"/>
                                                                                                              </w:divBdr>
                                                                                                              <w:divsChild>
                                                                                                                <w:div w:id="786897440">
                                                                                                                  <w:marLeft w:val="0"/>
                                                                                                                  <w:marRight w:val="0"/>
                                                                                                                  <w:marTop w:val="0"/>
                                                                                                                  <w:marBottom w:val="0"/>
                                                                                                                  <w:divBdr>
                                                                                                                    <w:top w:val="none" w:sz="0" w:space="0" w:color="auto"/>
                                                                                                                    <w:left w:val="none" w:sz="0" w:space="0" w:color="auto"/>
                                                                                                                    <w:bottom w:val="none" w:sz="0" w:space="0" w:color="auto"/>
                                                                                                                    <w:right w:val="none" w:sz="0" w:space="0" w:color="auto"/>
                                                                                                                  </w:divBdr>
                                                                                                                  <w:divsChild>
                                                                                                                    <w:div w:id="786897450">
                                                                                                                      <w:marLeft w:val="0"/>
                                                                                                                      <w:marRight w:val="0"/>
                                                                                                                      <w:marTop w:val="0"/>
                                                                                                                      <w:marBottom w:val="0"/>
                                                                                                                      <w:divBdr>
                                                                                                                        <w:top w:val="none" w:sz="0" w:space="0" w:color="auto"/>
                                                                                                                        <w:left w:val="none" w:sz="0" w:space="0" w:color="auto"/>
                                                                                                                        <w:bottom w:val="none" w:sz="0" w:space="0" w:color="auto"/>
                                                                                                                        <w:right w:val="none" w:sz="0" w:space="0" w:color="auto"/>
                                                                                                                      </w:divBdr>
                                                                                                                      <w:divsChild>
                                                                                                                        <w:div w:id="7868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261071">
      <w:bodyDiv w:val="1"/>
      <w:marLeft w:val="0"/>
      <w:marRight w:val="0"/>
      <w:marTop w:val="0"/>
      <w:marBottom w:val="0"/>
      <w:divBdr>
        <w:top w:val="none" w:sz="0" w:space="0" w:color="auto"/>
        <w:left w:val="none" w:sz="0" w:space="0" w:color="auto"/>
        <w:bottom w:val="none" w:sz="0" w:space="0" w:color="auto"/>
        <w:right w:val="none" w:sz="0" w:space="0" w:color="auto"/>
      </w:divBdr>
    </w:div>
    <w:div w:id="1684547018">
      <w:bodyDiv w:val="1"/>
      <w:marLeft w:val="0"/>
      <w:marRight w:val="0"/>
      <w:marTop w:val="0"/>
      <w:marBottom w:val="0"/>
      <w:divBdr>
        <w:top w:val="none" w:sz="0" w:space="0" w:color="auto"/>
        <w:left w:val="none" w:sz="0" w:space="0" w:color="auto"/>
        <w:bottom w:val="none" w:sz="0" w:space="0" w:color="auto"/>
        <w:right w:val="none" w:sz="0" w:space="0" w:color="auto"/>
      </w:divBdr>
      <w:divsChild>
        <w:div w:id="1304114317">
          <w:marLeft w:val="0"/>
          <w:marRight w:val="0"/>
          <w:marTop w:val="0"/>
          <w:marBottom w:val="0"/>
          <w:divBdr>
            <w:top w:val="none" w:sz="0" w:space="0" w:color="auto"/>
            <w:left w:val="none" w:sz="0" w:space="0" w:color="auto"/>
            <w:bottom w:val="none" w:sz="0" w:space="0" w:color="auto"/>
            <w:right w:val="none" w:sz="0" w:space="0" w:color="auto"/>
          </w:divBdr>
          <w:divsChild>
            <w:div w:id="1640956824">
              <w:marLeft w:val="0"/>
              <w:marRight w:val="0"/>
              <w:marTop w:val="0"/>
              <w:marBottom w:val="0"/>
              <w:divBdr>
                <w:top w:val="none" w:sz="0" w:space="0" w:color="auto"/>
                <w:left w:val="none" w:sz="0" w:space="0" w:color="auto"/>
                <w:bottom w:val="none" w:sz="0" w:space="0" w:color="auto"/>
                <w:right w:val="none" w:sz="0" w:space="0" w:color="auto"/>
              </w:divBdr>
              <w:divsChild>
                <w:div w:id="432626507">
                  <w:marLeft w:val="0"/>
                  <w:marRight w:val="0"/>
                  <w:marTop w:val="0"/>
                  <w:marBottom w:val="0"/>
                  <w:divBdr>
                    <w:top w:val="none" w:sz="0" w:space="0" w:color="auto"/>
                    <w:left w:val="none" w:sz="0" w:space="0" w:color="auto"/>
                    <w:bottom w:val="none" w:sz="0" w:space="0" w:color="auto"/>
                    <w:right w:val="none" w:sz="0" w:space="0" w:color="auto"/>
                  </w:divBdr>
                  <w:divsChild>
                    <w:div w:id="755177356">
                      <w:marLeft w:val="0"/>
                      <w:marRight w:val="0"/>
                      <w:marTop w:val="0"/>
                      <w:marBottom w:val="0"/>
                      <w:divBdr>
                        <w:top w:val="none" w:sz="0" w:space="0" w:color="auto"/>
                        <w:left w:val="none" w:sz="0" w:space="0" w:color="auto"/>
                        <w:bottom w:val="none" w:sz="0" w:space="0" w:color="auto"/>
                        <w:right w:val="none" w:sz="0" w:space="0" w:color="auto"/>
                      </w:divBdr>
                      <w:divsChild>
                        <w:div w:id="803237848">
                          <w:marLeft w:val="0"/>
                          <w:marRight w:val="0"/>
                          <w:marTop w:val="0"/>
                          <w:marBottom w:val="0"/>
                          <w:divBdr>
                            <w:top w:val="none" w:sz="0" w:space="0" w:color="auto"/>
                            <w:left w:val="none" w:sz="0" w:space="0" w:color="auto"/>
                            <w:bottom w:val="none" w:sz="0" w:space="0" w:color="auto"/>
                            <w:right w:val="none" w:sz="0" w:space="0" w:color="auto"/>
                          </w:divBdr>
                          <w:divsChild>
                            <w:div w:id="190186828">
                              <w:marLeft w:val="0"/>
                              <w:marRight w:val="0"/>
                              <w:marTop w:val="0"/>
                              <w:marBottom w:val="0"/>
                              <w:divBdr>
                                <w:top w:val="none" w:sz="0" w:space="0" w:color="auto"/>
                                <w:left w:val="none" w:sz="0" w:space="0" w:color="auto"/>
                                <w:bottom w:val="none" w:sz="0" w:space="0" w:color="auto"/>
                                <w:right w:val="none" w:sz="0" w:space="0" w:color="auto"/>
                              </w:divBdr>
                              <w:divsChild>
                                <w:div w:id="419907826">
                                  <w:marLeft w:val="0"/>
                                  <w:marRight w:val="0"/>
                                  <w:marTop w:val="0"/>
                                  <w:marBottom w:val="0"/>
                                  <w:divBdr>
                                    <w:top w:val="none" w:sz="0" w:space="0" w:color="auto"/>
                                    <w:left w:val="none" w:sz="0" w:space="0" w:color="auto"/>
                                    <w:bottom w:val="none" w:sz="0" w:space="0" w:color="auto"/>
                                    <w:right w:val="none" w:sz="0" w:space="0" w:color="auto"/>
                                  </w:divBdr>
                                  <w:divsChild>
                                    <w:div w:id="334453553">
                                      <w:marLeft w:val="0"/>
                                      <w:marRight w:val="0"/>
                                      <w:marTop w:val="0"/>
                                      <w:marBottom w:val="0"/>
                                      <w:divBdr>
                                        <w:top w:val="none" w:sz="0" w:space="0" w:color="auto"/>
                                        <w:left w:val="none" w:sz="0" w:space="0" w:color="auto"/>
                                        <w:bottom w:val="none" w:sz="0" w:space="0" w:color="auto"/>
                                        <w:right w:val="none" w:sz="0" w:space="0" w:color="auto"/>
                                      </w:divBdr>
                                      <w:divsChild>
                                        <w:div w:id="1159030712">
                                          <w:marLeft w:val="0"/>
                                          <w:marRight w:val="0"/>
                                          <w:marTop w:val="0"/>
                                          <w:marBottom w:val="0"/>
                                          <w:divBdr>
                                            <w:top w:val="none" w:sz="0" w:space="0" w:color="auto"/>
                                            <w:left w:val="none" w:sz="0" w:space="0" w:color="auto"/>
                                            <w:bottom w:val="none" w:sz="0" w:space="0" w:color="auto"/>
                                            <w:right w:val="none" w:sz="0" w:space="0" w:color="auto"/>
                                          </w:divBdr>
                                          <w:divsChild>
                                            <w:div w:id="1288510134">
                                              <w:marLeft w:val="0"/>
                                              <w:marRight w:val="0"/>
                                              <w:marTop w:val="0"/>
                                              <w:marBottom w:val="0"/>
                                              <w:divBdr>
                                                <w:top w:val="none" w:sz="0" w:space="0" w:color="auto"/>
                                                <w:left w:val="none" w:sz="0" w:space="0" w:color="auto"/>
                                                <w:bottom w:val="none" w:sz="0" w:space="0" w:color="auto"/>
                                                <w:right w:val="none" w:sz="0" w:space="0" w:color="auto"/>
                                              </w:divBdr>
                                              <w:divsChild>
                                                <w:div w:id="1245189628">
                                                  <w:marLeft w:val="0"/>
                                                  <w:marRight w:val="0"/>
                                                  <w:marTop w:val="0"/>
                                                  <w:marBottom w:val="0"/>
                                                  <w:divBdr>
                                                    <w:top w:val="none" w:sz="0" w:space="0" w:color="auto"/>
                                                    <w:left w:val="none" w:sz="0" w:space="0" w:color="auto"/>
                                                    <w:bottom w:val="none" w:sz="0" w:space="0" w:color="auto"/>
                                                    <w:right w:val="none" w:sz="0" w:space="0" w:color="auto"/>
                                                  </w:divBdr>
                                                  <w:divsChild>
                                                    <w:div w:id="1477067953">
                                                      <w:marLeft w:val="0"/>
                                                      <w:marRight w:val="0"/>
                                                      <w:marTop w:val="0"/>
                                                      <w:marBottom w:val="0"/>
                                                      <w:divBdr>
                                                        <w:top w:val="none" w:sz="0" w:space="0" w:color="auto"/>
                                                        <w:left w:val="none" w:sz="0" w:space="0" w:color="auto"/>
                                                        <w:bottom w:val="none" w:sz="0" w:space="0" w:color="auto"/>
                                                        <w:right w:val="none" w:sz="0" w:space="0" w:color="auto"/>
                                                      </w:divBdr>
                                                      <w:divsChild>
                                                        <w:div w:id="487014947">
                                                          <w:marLeft w:val="0"/>
                                                          <w:marRight w:val="0"/>
                                                          <w:marTop w:val="0"/>
                                                          <w:marBottom w:val="0"/>
                                                          <w:divBdr>
                                                            <w:top w:val="none" w:sz="0" w:space="0" w:color="auto"/>
                                                            <w:left w:val="none" w:sz="0" w:space="0" w:color="auto"/>
                                                            <w:bottom w:val="none" w:sz="0" w:space="0" w:color="auto"/>
                                                            <w:right w:val="none" w:sz="0" w:space="0" w:color="auto"/>
                                                          </w:divBdr>
                                                          <w:divsChild>
                                                            <w:div w:id="441649429">
                                                              <w:marLeft w:val="0"/>
                                                              <w:marRight w:val="0"/>
                                                              <w:marTop w:val="0"/>
                                                              <w:marBottom w:val="0"/>
                                                              <w:divBdr>
                                                                <w:top w:val="none" w:sz="0" w:space="0" w:color="auto"/>
                                                                <w:left w:val="none" w:sz="0" w:space="0" w:color="auto"/>
                                                                <w:bottom w:val="none" w:sz="0" w:space="0" w:color="auto"/>
                                                                <w:right w:val="none" w:sz="0" w:space="0" w:color="auto"/>
                                                              </w:divBdr>
                                                              <w:divsChild>
                                                                <w:div w:id="1858419550">
                                                                  <w:marLeft w:val="0"/>
                                                                  <w:marRight w:val="0"/>
                                                                  <w:marTop w:val="0"/>
                                                                  <w:marBottom w:val="0"/>
                                                                  <w:divBdr>
                                                                    <w:top w:val="none" w:sz="0" w:space="0" w:color="auto"/>
                                                                    <w:left w:val="none" w:sz="0" w:space="0" w:color="auto"/>
                                                                    <w:bottom w:val="none" w:sz="0" w:space="0" w:color="auto"/>
                                                                    <w:right w:val="none" w:sz="0" w:space="0" w:color="auto"/>
                                                                  </w:divBdr>
                                                                  <w:divsChild>
                                                                    <w:div w:id="626206126">
                                                                      <w:marLeft w:val="0"/>
                                                                      <w:marRight w:val="0"/>
                                                                      <w:marTop w:val="0"/>
                                                                      <w:marBottom w:val="0"/>
                                                                      <w:divBdr>
                                                                        <w:top w:val="none" w:sz="0" w:space="0" w:color="auto"/>
                                                                        <w:left w:val="none" w:sz="0" w:space="0" w:color="auto"/>
                                                                        <w:bottom w:val="none" w:sz="0" w:space="0" w:color="auto"/>
                                                                        <w:right w:val="none" w:sz="0" w:space="0" w:color="auto"/>
                                                                      </w:divBdr>
                                                                      <w:divsChild>
                                                                        <w:div w:id="1188251407">
                                                                          <w:marLeft w:val="0"/>
                                                                          <w:marRight w:val="0"/>
                                                                          <w:marTop w:val="0"/>
                                                                          <w:marBottom w:val="0"/>
                                                                          <w:divBdr>
                                                                            <w:top w:val="none" w:sz="0" w:space="0" w:color="auto"/>
                                                                            <w:left w:val="none" w:sz="0" w:space="0" w:color="auto"/>
                                                                            <w:bottom w:val="none" w:sz="0" w:space="0" w:color="auto"/>
                                                                            <w:right w:val="none" w:sz="0" w:space="0" w:color="auto"/>
                                                                          </w:divBdr>
                                                                          <w:divsChild>
                                                                            <w:div w:id="897590654">
                                                                              <w:marLeft w:val="0"/>
                                                                              <w:marRight w:val="0"/>
                                                                              <w:marTop w:val="0"/>
                                                                              <w:marBottom w:val="0"/>
                                                                              <w:divBdr>
                                                                                <w:top w:val="none" w:sz="0" w:space="0" w:color="auto"/>
                                                                                <w:left w:val="none" w:sz="0" w:space="0" w:color="auto"/>
                                                                                <w:bottom w:val="none" w:sz="0" w:space="0" w:color="auto"/>
                                                                                <w:right w:val="none" w:sz="0" w:space="0" w:color="auto"/>
                                                                              </w:divBdr>
                                                                              <w:divsChild>
                                                                                <w:div w:id="2065640012">
                                                                                  <w:marLeft w:val="0"/>
                                                                                  <w:marRight w:val="0"/>
                                                                                  <w:marTop w:val="0"/>
                                                                                  <w:marBottom w:val="0"/>
                                                                                  <w:divBdr>
                                                                                    <w:top w:val="none" w:sz="0" w:space="0" w:color="auto"/>
                                                                                    <w:left w:val="none" w:sz="0" w:space="0" w:color="auto"/>
                                                                                    <w:bottom w:val="none" w:sz="0" w:space="0" w:color="auto"/>
                                                                                    <w:right w:val="none" w:sz="0" w:space="0" w:color="auto"/>
                                                                                  </w:divBdr>
                                                                                  <w:divsChild>
                                                                                    <w:div w:id="665089568">
                                                                                      <w:marLeft w:val="0"/>
                                                                                      <w:marRight w:val="0"/>
                                                                                      <w:marTop w:val="0"/>
                                                                                      <w:marBottom w:val="0"/>
                                                                                      <w:divBdr>
                                                                                        <w:top w:val="none" w:sz="0" w:space="0" w:color="auto"/>
                                                                                        <w:left w:val="none" w:sz="0" w:space="0" w:color="auto"/>
                                                                                        <w:bottom w:val="none" w:sz="0" w:space="0" w:color="auto"/>
                                                                                        <w:right w:val="none" w:sz="0" w:space="0" w:color="auto"/>
                                                                                      </w:divBdr>
                                                                                      <w:divsChild>
                                                                                        <w:div w:id="367608040">
                                                                                          <w:marLeft w:val="0"/>
                                                                                          <w:marRight w:val="0"/>
                                                                                          <w:marTop w:val="0"/>
                                                                                          <w:marBottom w:val="0"/>
                                                                                          <w:divBdr>
                                                                                            <w:top w:val="none" w:sz="0" w:space="0" w:color="auto"/>
                                                                                            <w:left w:val="none" w:sz="0" w:space="0" w:color="auto"/>
                                                                                            <w:bottom w:val="none" w:sz="0" w:space="0" w:color="auto"/>
                                                                                            <w:right w:val="none" w:sz="0" w:space="0" w:color="auto"/>
                                                                                          </w:divBdr>
                                                                                          <w:divsChild>
                                                                                            <w:div w:id="1877965532">
                                                                                              <w:marLeft w:val="0"/>
                                                                                              <w:marRight w:val="0"/>
                                                                                              <w:marTop w:val="0"/>
                                                                                              <w:marBottom w:val="0"/>
                                                                                              <w:divBdr>
                                                                                                <w:top w:val="none" w:sz="0" w:space="0" w:color="auto"/>
                                                                                                <w:left w:val="none" w:sz="0" w:space="0" w:color="auto"/>
                                                                                                <w:bottom w:val="none" w:sz="0" w:space="0" w:color="auto"/>
                                                                                                <w:right w:val="none" w:sz="0" w:space="0" w:color="auto"/>
                                                                                              </w:divBdr>
                                                                                              <w:divsChild>
                                                                                                <w:div w:id="2085177236">
                                                                                                  <w:marLeft w:val="0"/>
                                                                                                  <w:marRight w:val="0"/>
                                                                                                  <w:marTop w:val="0"/>
                                                                                                  <w:marBottom w:val="0"/>
                                                                                                  <w:divBdr>
                                                                                                    <w:top w:val="none" w:sz="0" w:space="0" w:color="auto"/>
                                                                                                    <w:left w:val="none" w:sz="0" w:space="0" w:color="auto"/>
                                                                                                    <w:bottom w:val="none" w:sz="0" w:space="0" w:color="auto"/>
                                                                                                    <w:right w:val="none" w:sz="0" w:space="0" w:color="auto"/>
                                                                                                  </w:divBdr>
                                                                                                  <w:divsChild>
                                                                                                    <w:div w:id="564410203">
                                                                                                      <w:marLeft w:val="0"/>
                                                                                                      <w:marRight w:val="0"/>
                                                                                                      <w:marTop w:val="0"/>
                                                                                                      <w:marBottom w:val="0"/>
                                                                                                      <w:divBdr>
                                                                                                        <w:top w:val="none" w:sz="0" w:space="0" w:color="auto"/>
                                                                                                        <w:left w:val="none" w:sz="0" w:space="0" w:color="auto"/>
                                                                                                        <w:bottom w:val="none" w:sz="0" w:space="0" w:color="auto"/>
                                                                                                        <w:right w:val="none" w:sz="0" w:space="0" w:color="auto"/>
                                                                                                      </w:divBdr>
                                                                                                      <w:divsChild>
                                                                                                        <w:div w:id="1339115957">
                                                                                                          <w:marLeft w:val="0"/>
                                                                                                          <w:marRight w:val="0"/>
                                                                                                          <w:marTop w:val="0"/>
                                                                                                          <w:marBottom w:val="0"/>
                                                                                                          <w:divBdr>
                                                                                                            <w:top w:val="none" w:sz="0" w:space="0" w:color="auto"/>
                                                                                                            <w:left w:val="none" w:sz="0" w:space="0" w:color="auto"/>
                                                                                                            <w:bottom w:val="none" w:sz="0" w:space="0" w:color="auto"/>
                                                                                                            <w:right w:val="none" w:sz="0" w:space="0" w:color="auto"/>
                                                                                                          </w:divBdr>
                                                                                                          <w:divsChild>
                                                                                                            <w:div w:id="1216507143">
                                                                                                              <w:marLeft w:val="0"/>
                                                                                                              <w:marRight w:val="0"/>
                                                                                                              <w:marTop w:val="0"/>
                                                                                                              <w:marBottom w:val="0"/>
                                                                                                              <w:divBdr>
                                                                                                                <w:top w:val="none" w:sz="0" w:space="0" w:color="auto"/>
                                                                                                                <w:left w:val="none" w:sz="0" w:space="0" w:color="auto"/>
                                                                                                                <w:bottom w:val="none" w:sz="0" w:space="0" w:color="auto"/>
                                                                                                                <w:right w:val="none" w:sz="0" w:space="0" w:color="auto"/>
                                                                                                              </w:divBdr>
                                                                                                              <w:divsChild>
                                                                                                                <w:div w:id="920724772">
                                                                                                                  <w:marLeft w:val="0"/>
                                                                                                                  <w:marRight w:val="0"/>
                                                                                                                  <w:marTop w:val="0"/>
                                                                                                                  <w:marBottom w:val="0"/>
                                                                                                                  <w:divBdr>
                                                                                                                    <w:top w:val="none" w:sz="0" w:space="0" w:color="auto"/>
                                                                                                                    <w:left w:val="none" w:sz="0" w:space="0" w:color="auto"/>
                                                                                                                    <w:bottom w:val="none" w:sz="0" w:space="0" w:color="auto"/>
                                                                                                                    <w:right w:val="none" w:sz="0" w:space="0" w:color="auto"/>
                                                                                                                  </w:divBdr>
                                                                                                                  <w:divsChild>
                                                                                                                    <w:div w:id="1164855832">
                                                                                                                      <w:marLeft w:val="0"/>
                                                                                                                      <w:marRight w:val="0"/>
                                                                                                                      <w:marTop w:val="0"/>
                                                                                                                      <w:marBottom w:val="0"/>
                                                                                                                      <w:divBdr>
                                                                                                                        <w:top w:val="none" w:sz="0" w:space="0" w:color="auto"/>
                                                                                                                        <w:left w:val="none" w:sz="0" w:space="0" w:color="auto"/>
                                                                                                                        <w:bottom w:val="none" w:sz="0" w:space="0" w:color="auto"/>
                                                                                                                        <w:right w:val="none" w:sz="0" w:space="0" w:color="auto"/>
                                                                                                                      </w:divBdr>
                                                                                                                      <w:divsChild>
                                                                                                                        <w:div w:id="1697120368">
                                                                                                                          <w:marLeft w:val="0"/>
                                                                                                                          <w:marRight w:val="0"/>
                                                                                                                          <w:marTop w:val="0"/>
                                                                                                                          <w:marBottom w:val="0"/>
                                                                                                                          <w:divBdr>
                                                                                                                            <w:top w:val="none" w:sz="0" w:space="0" w:color="auto"/>
                                                                                                                            <w:left w:val="none" w:sz="0" w:space="0" w:color="auto"/>
                                                                                                                            <w:bottom w:val="none" w:sz="0" w:space="0" w:color="auto"/>
                                                                                                                            <w:right w:val="none" w:sz="0" w:space="0" w:color="auto"/>
                                                                                                                          </w:divBdr>
                                                                                                                          <w:divsChild>
                                                                                                                            <w:div w:id="2107573231">
                                                                                                                              <w:marLeft w:val="0"/>
                                                                                                                              <w:marRight w:val="0"/>
                                                                                                                              <w:marTop w:val="0"/>
                                                                                                                              <w:marBottom w:val="0"/>
                                                                                                                              <w:divBdr>
                                                                                                                                <w:top w:val="none" w:sz="0" w:space="0" w:color="auto"/>
                                                                                                                                <w:left w:val="none" w:sz="0" w:space="0" w:color="auto"/>
                                                                                                                                <w:bottom w:val="none" w:sz="0" w:space="0" w:color="auto"/>
                                                                                                                                <w:right w:val="none" w:sz="0" w:space="0" w:color="auto"/>
                                                                                                                              </w:divBdr>
                                                                                                                              <w:divsChild>
                                                                                                                                <w:div w:id="2002732021">
                                                                                                                                  <w:marLeft w:val="0"/>
                                                                                                                                  <w:marRight w:val="0"/>
                                                                                                                                  <w:marTop w:val="0"/>
                                                                                                                                  <w:marBottom w:val="0"/>
                                                                                                                                  <w:divBdr>
                                                                                                                                    <w:top w:val="none" w:sz="0" w:space="0" w:color="auto"/>
                                                                                                                                    <w:left w:val="none" w:sz="0" w:space="0" w:color="auto"/>
                                                                                                                                    <w:bottom w:val="none" w:sz="0" w:space="0" w:color="auto"/>
                                                                                                                                    <w:right w:val="none" w:sz="0" w:space="0" w:color="auto"/>
                                                                                                                                  </w:divBdr>
                                                                                                                                  <w:divsChild>
                                                                                                                                    <w:div w:id="1885287149">
                                                                                                                                      <w:marLeft w:val="0"/>
                                                                                                                                      <w:marRight w:val="0"/>
                                                                                                                                      <w:marTop w:val="0"/>
                                                                                                                                      <w:marBottom w:val="0"/>
                                                                                                                                      <w:divBdr>
                                                                                                                                        <w:top w:val="none" w:sz="0" w:space="0" w:color="auto"/>
                                                                                                                                        <w:left w:val="none" w:sz="0" w:space="0" w:color="auto"/>
                                                                                                                                        <w:bottom w:val="none" w:sz="0" w:space="0" w:color="auto"/>
                                                                                                                                        <w:right w:val="none" w:sz="0" w:space="0" w:color="auto"/>
                                                                                                                                      </w:divBdr>
                                                                                                                                      <w:divsChild>
                                                                                                                                        <w:div w:id="390420183">
                                                                                                                                          <w:marLeft w:val="0"/>
                                                                                                                                          <w:marRight w:val="0"/>
                                                                                                                                          <w:marTop w:val="0"/>
                                                                                                                                          <w:marBottom w:val="0"/>
                                                                                                                                          <w:divBdr>
                                                                                                                                            <w:top w:val="none" w:sz="0" w:space="0" w:color="auto"/>
                                                                                                                                            <w:left w:val="none" w:sz="0" w:space="0" w:color="auto"/>
                                                                                                                                            <w:bottom w:val="none" w:sz="0" w:space="0" w:color="auto"/>
                                                                                                                                            <w:right w:val="none" w:sz="0" w:space="0" w:color="auto"/>
                                                                                                                                          </w:divBdr>
                                                                                                                                          <w:divsChild>
                                                                                                                                            <w:div w:id="652875848">
                                                                                                                                              <w:marLeft w:val="0"/>
                                                                                                                                              <w:marRight w:val="0"/>
                                                                                                                                              <w:marTop w:val="0"/>
                                                                                                                                              <w:marBottom w:val="0"/>
                                                                                                                                              <w:divBdr>
                                                                                                                                                <w:top w:val="none" w:sz="0" w:space="0" w:color="auto"/>
                                                                                                                                                <w:left w:val="none" w:sz="0" w:space="0" w:color="auto"/>
                                                                                                                                                <w:bottom w:val="none" w:sz="0" w:space="0" w:color="auto"/>
                                                                                                                                                <w:right w:val="none" w:sz="0" w:space="0" w:color="auto"/>
                                                                                                                                              </w:divBdr>
                                                                                                                                              <w:divsChild>
                                                                                                                                                <w:div w:id="2055041858">
                                                                                                                                                  <w:marLeft w:val="0"/>
                                                                                                                                                  <w:marRight w:val="0"/>
                                                                                                                                                  <w:marTop w:val="0"/>
                                                                                                                                                  <w:marBottom w:val="0"/>
                                                                                                                                                  <w:divBdr>
                                                                                                                                                    <w:top w:val="none" w:sz="0" w:space="0" w:color="auto"/>
                                                                                                                                                    <w:left w:val="none" w:sz="0" w:space="0" w:color="auto"/>
                                                                                                                                                    <w:bottom w:val="none" w:sz="0" w:space="0" w:color="auto"/>
                                                                                                                                                    <w:right w:val="none" w:sz="0" w:space="0" w:color="auto"/>
                                                                                                                                                  </w:divBdr>
                                                                                                                                                  <w:divsChild>
                                                                                                                                                    <w:div w:id="1192575285">
                                                                                                                                                      <w:marLeft w:val="0"/>
                                                                                                                                                      <w:marRight w:val="0"/>
                                                                                                                                                      <w:marTop w:val="0"/>
                                                                                                                                                      <w:marBottom w:val="0"/>
                                                                                                                                                      <w:divBdr>
                                                                                                                                                        <w:top w:val="none" w:sz="0" w:space="0" w:color="auto"/>
                                                                                                                                                        <w:left w:val="none" w:sz="0" w:space="0" w:color="auto"/>
                                                                                                                                                        <w:bottom w:val="none" w:sz="0" w:space="0" w:color="auto"/>
                                                                                                                                                        <w:right w:val="none" w:sz="0" w:space="0" w:color="auto"/>
                                                                                                                                                      </w:divBdr>
                                                                                                                                                      <w:divsChild>
                                                                                                                                                        <w:div w:id="1948853997">
                                                                                                                                                          <w:marLeft w:val="0"/>
                                                                                                                                                          <w:marRight w:val="0"/>
                                                                                                                                                          <w:marTop w:val="0"/>
                                                                                                                                                          <w:marBottom w:val="0"/>
                                                                                                                                                          <w:divBdr>
                                                                                                                                                            <w:top w:val="none" w:sz="0" w:space="0" w:color="auto"/>
                                                                                                                                                            <w:left w:val="none" w:sz="0" w:space="0" w:color="auto"/>
                                                                                                                                                            <w:bottom w:val="none" w:sz="0" w:space="0" w:color="auto"/>
                                                                                                                                                            <w:right w:val="none" w:sz="0" w:space="0" w:color="auto"/>
                                                                                                                                                          </w:divBdr>
                                                                                                                                                          <w:divsChild>
                                                                                                                                                            <w:div w:id="2008173446">
                                                                                                                                                              <w:marLeft w:val="0"/>
                                                                                                                                                              <w:marRight w:val="0"/>
                                                                                                                                                              <w:marTop w:val="0"/>
                                                                                                                                                              <w:marBottom w:val="0"/>
                                                                                                                                                              <w:divBdr>
                                                                                                                                                                <w:top w:val="none" w:sz="0" w:space="0" w:color="auto"/>
                                                                                                                                                                <w:left w:val="none" w:sz="0" w:space="0" w:color="auto"/>
                                                                                                                                                                <w:bottom w:val="none" w:sz="0" w:space="0" w:color="auto"/>
                                                                                                                                                                <w:right w:val="none" w:sz="0" w:space="0" w:color="auto"/>
                                                                                                                                                              </w:divBdr>
                                                                                                                                                              <w:divsChild>
                                                                                                                                                                <w:div w:id="1694530312">
                                                                                                                                                                  <w:marLeft w:val="0"/>
                                                                                                                                                                  <w:marRight w:val="0"/>
                                                                                                                                                                  <w:marTop w:val="0"/>
                                                                                                                                                                  <w:marBottom w:val="0"/>
                                                                                                                                                                  <w:divBdr>
                                                                                                                                                                    <w:top w:val="none" w:sz="0" w:space="0" w:color="auto"/>
                                                                                                                                                                    <w:left w:val="none" w:sz="0" w:space="0" w:color="auto"/>
                                                                                                                                                                    <w:bottom w:val="none" w:sz="0" w:space="0" w:color="auto"/>
                                                                                                                                                                    <w:right w:val="none" w:sz="0" w:space="0" w:color="auto"/>
                                                                                                                                                                  </w:divBdr>
                                                                                                                                                                  <w:divsChild>
                                                                                                                                                                    <w:div w:id="272131917">
                                                                                                                                                                      <w:marLeft w:val="0"/>
                                                                                                                                                                      <w:marRight w:val="0"/>
                                                                                                                                                                      <w:marTop w:val="0"/>
                                                                                                                                                                      <w:marBottom w:val="0"/>
                                                                                                                                                                      <w:divBdr>
                                                                                                                                                                        <w:top w:val="none" w:sz="0" w:space="0" w:color="auto"/>
                                                                                                                                                                        <w:left w:val="none" w:sz="0" w:space="0" w:color="auto"/>
                                                                                                                                                                        <w:bottom w:val="none" w:sz="0" w:space="0" w:color="auto"/>
                                                                                                                                                                        <w:right w:val="none" w:sz="0" w:space="0" w:color="auto"/>
                                                                                                                                                                      </w:divBdr>
                                                                                                                                                                      <w:divsChild>
                                                                                                                                                                        <w:div w:id="1611088472">
                                                                                                                                                                          <w:marLeft w:val="0"/>
                                                                                                                                                                          <w:marRight w:val="0"/>
                                                                                                                                                                          <w:marTop w:val="0"/>
                                                                                                                                                                          <w:marBottom w:val="0"/>
                                                                                                                                                                          <w:divBdr>
                                                                                                                                                                            <w:top w:val="none" w:sz="0" w:space="0" w:color="auto"/>
                                                                                                                                                                            <w:left w:val="none" w:sz="0" w:space="0" w:color="auto"/>
                                                                                                                                                                            <w:bottom w:val="none" w:sz="0" w:space="0" w:color="auto"/>
                                                                                                                                                                            <w:right w:val="none" w:sz="0" w:space="0" w:color="auto"/>
                                                                                                                                                                          </w:divBdr>
                                                                                                                                                                          <w:divsChild>
                                                                                                                                                                            <w:div w:id="2020965117">
                                                                                                                                                                              <w:marLeft w:val="0"/>
                                                                                                                                                                              <w:marRight w:val="0"/>
                                                                                                                                                                              <w:marTop w:val="0"/>
                                                                                                                                                                              <w:marBottom w:val="0"/>
                                                                                                                                                                              <w:divBdr>
                                                                                                                                                                                <w:top w:val="none" w:sz="0" w:space="0" w:color="auto"/>
                                                                                                                                                                                <w:left w:val="none" w:sz="0" w:space="0" w:color="auto"/>
                                                                                                                                                                                <w:bottom w:val="none" w:sz="0" w:space="0" w:color="auto"/>
                                                                                                                                                                                <w:right w:val="none" w:sz="0" w:space="0" w:color="auto"/>
                                                                                                                                                                              </w:divBdr>
                                                                                                                                                                              <w:divsChild>
                                                                                                                                                                                <w:div w:id="439374103">
                                                                                                                                                                                  <w:marLeft w:val="0"/>
                                                                                                                                                                                  <w:marRight w:val="0"/>
                                                                                                                                                                                  <w:marTop w:val="0"/>
                                                                                                                                                                                  <w:marBottom w:val="0"/>
                                                                                                                                                                                  <w:divBdr>
                                                                                                                                                                                    <w:top w:val="none" w:sz="0" w:space="0" w:color="auto"/>
                                                                                                                                                                                    <w:left w:val="none" w:sz="0" w:space="0" w:color="auto"/>
                                                                                                                                                                                    <w:bottom w:val="none" w:sz="0" w:space="0" w:color="auto"/>
                                                                                                                                                                                    <w:right w:val="none" w:sz="0" w:space="0" w:color="auto"/>
                                                                                                                                                                                  </w:divBdr>
                                                                                                                                                                                  <w:divsChild>
                                                                                                                                                                                    <w:div w:id="20322988">
                                                                                                                                                                                      <w:marLeft w:val="0"/>
                                                                                                                                                                                      <w:marRight w:val="0"/>
                                                                                                                                                                                      <w:marTop w:val="0"/>
                                                                                                                                                                                      <w:marBottom w:val="0"/>
                                                                                                                                                                                      <w:divBdr>
                                                                                                                                                                                        <w:top w:val="none" w:sz="0" w:space="0" w:color="auto"/>
                                                                                                                                                                                        <w:left w:val="none" w:sz="0" w:space="0" w:color="auto"/>
                                                                                                                                                                                        <w:bottom w:val="none" w:sz="0" w:space="0" w:color="auto"/>
                                                                                                                                                                                        <w:right w:val="none" w:sz="0" w:space="0" w:color="auto"/>
                                                                                                                                                                                      </w:divBdr>
                                                                                                                                                                                      <w:divsChild>
                                                                                                                                                                                        <w:div w:id="679814807">
                                                                                                                                                                                          <w:marLeft w:val="0"/>
                                                                                                                                                                                          <w:marRight w:val="0"/>
                                                                                                                                                                                          <w:marTop w:val="0"/>
                                                                                                                                                                                          <w:marBottom w:val="0"/>
                                                                                                                                                                                          <w:divBdr>
                                                                                                                                                                                            <w:top w:val="none" w:sz="0" w:space="0" w:color="auto"/>
                                                                                                                                                                                            <w:left w:val="none" w:sz="0" w:space="0" w:color="auto"/>
                                                                                                                                                                                            <w:bottom w:val="none" w:sz="0" w:space="0" w:color="auto"/>
                                                                                                                                                                                            <w:right w:val="none" w:sz="0" w:space="0" w:color="auto"/>
                                                                                                                                                                                          </w:divBdr>
                                                                                                                                                                                          <w:divsChild>
                                                                                                                                                                                            <w:div w:id="1311323850">
                                                                                                                                                                                              <w:marLeft w:val="0"/>
                                                                                                                                                                                              <w:marRight w:val="0"/>
                                                                                                                                                                                              <w:marTop w:val="0"/>
                                                                                                                                                                                              <w:marBottom w:val="0"/>
                                                                                                                                                                                              <w:divBdr>
                                                                                                                                                                                                <w:top w:val="none" w:sz="0" w:space="0" w:color="auto"/>
                                                                                                                                                                                                <w:left w:val="none" w:sz="0" w:space="0" w:color="auto"/>
                                                                                                                                                                                                <w:bottom w:val="none" w:sz="0" w:space="0" w:color="auto"/>
                                                                                                                                                                                                <w:right w:val="none" w:sz="0" w:space="0" w:color="auto"/>
                                                                                                                                                                                              </w:divBdr>
                                                                                                                                                                                              <w:divsChild>
                                                                                                                                                                                                <w:div w:id="721028887">
                                                                                                                                                                                                  <w:marLeft w:val="0"/>
                                                                                                                                                                                                  <w:marRight w:val="0"/>
                                                                                                                                                                                                  <w:marTop w:val="0"/>
                                                                                                                                                                                                  <w:marBottom w:val="0"/>
                                                                                                                                                                                                  <w:divBdr>
                                                                                                                                                                                                    <w:top w:val="none" w:sz="0" w:space="0" w:color="auto"/>
                                                                                                                                                                                                    <w:left w:val="none" w:sz="0" w:space="0" w:color="auto"/>
                                                                                                                                                                                                    <w:bottom w:val="none" w:sz="0" w:space="0" w:color="auto"/>
                                                                                                                                                                                                    <w:right w:val="none" w:sz="0" w:space="0" w:color="auto"/>
                                                                                                                                                                                                  </w:divBdr>
                                                                                                                                                                                                  <w:divsChild>
                                                                                                                                                                                                    <w:div w:id="643315760">
                                                                                                                                                                                                      <w:marLeft w:val="0"/>
                                                                                                                                                                                                      <w:marRight w:val="0"/>
                                                                                                                                                                                                      <w:marTop w:val="0"/>
                                                                                                                                                                                                      <w:marBottom w:val="0"/>
                                                                                                                                                                                                      <w:divBdr>
                                                                                                                                                                                                        <w:top w:val="none" w:sz="0" w:space="0" w:color="auto"/>
                                                                                                                                                                                                        <w:left w:val="none" w:sz="0" w:space="0" w:color="auto"/>
                                                                                                                                                                                                        <w:bottom w:val="none" w:sz="0" w:space="0" w:color="auto"/>
                                                                                                                                                                                                        <w:right w:val="none" w:sz="0" w:space="0" w:color="auto"/>
                                                                                                                                                                                                      </w:divBdr>
                                                                                                                                                                                                      <w:divsChild>
                                                                                                                                                                                                        <w:div w:id="203635215">
                                                                                                                                                                                                          <w:marLeft w:val="0"/>
                                                                                                                                                                                                          <w:marRight w:val="0"/>
                                                                                                                                                                                                          <w:marTop w:val="0"/>
                                                                                                                                                                                                          <w:marBottom w:val="0"/>
                                                                                                                                                                                                          <w:divBdr>
                                                                                                                                                                                                            <w:top w:val="none" w:sz="0" w:space="0" w:color="auto"/>
                                                                                                                                                                                                            <w:left w:val="none" w:sz="0" w:space="0" w:color="auto"/>
                                                                                                                                                                                                            <w:bottom w:val="none" w:sz="0" w:space="0" w:color="auto"/>
                                                                                                                                                                                                            <w:right w:val="none" w:sz="0" w:space="0" w:color="auto"/>
                                                                                                                                                                                                          </w:divBdr>
                                                                                                                                                                                                          <w:divsChild>
                                                                                                                                                                                                            <w:div w:id="1370496112">
                                                                                                                                                                                                              <w:marLeft w:val="0"/>
                                                                                                                                                                                                              <w:marRight w:val="0"/>
                                                                                                                                                                                                              <w:marTop w:val="0"/>
                                                                                                                                                                                                              <w:marBottom w:val="0"/>
                                                                                                                                                                                                              <w:divBdr>
                                                                                                                                                                                                                <w:top w:val="none" w:sz="0" w:space="0" w:color="auto"/>
                                                                                                                                                                                                                <w:left w:val="none" w:sz="0" w:space="0" w:color="auto"/>
                                                                                                                                                                                                                <w:bottom w:val="none" w:sz="0" w:space="0" w:color="auto"/>
                                                                                                                                                                                                                <w:right w:val="none" w:sz="0" w:space="0" w:color="auto"/>
                                                                                                                                                                                                              </w:divBdr>
                                                                                                                                                                                                              <w:divsChild>
                                                                                                                                                                                                                <w:div w:id="59451043">
                                                                                                                                                                                                                  <w:marLeft w:val="0"/>
                                                                                                                                                                                                                  <w:marRight w:val="0"/>
                                                                                                                                                                                                                  <w:marTop w:val="0"/>
                                                                                                                                                                                                                  <w:marBottom w:val="0"/>
                                                                                                                                                                                                                  <w:divBdr>
                                                                                                                                                                                                                    <w:top w:val="none" w:sz="0" w:space="0" w:color="auto"/>
                                                                                                                                                                                                                    <w:left w:val="none" w:sz="0" w:space="0" w:color="auto"/>
                                                                                                                                                                                                                    <w:bottom w:val="none" w:sz="0" w:space="0" w:color="auto"/>
                                                                                                                                                                                                                    <w:right w:val="none" w:sz="0" w:space="0" w:color="auto"/>
                                                                                                                                                                                                                  </w:divBdr>
                                                                                                                                                                                                                  <w:divsChild>
                                                                                                                                                                                                                    <w:div w:id="82387241">
                                                                                                                                                                                                                      <w:marLeft w:val="0"/>
                                                                                                                                                                                                                      <w:marRight w:val="0"/>
                                                                                                                                                                                                                      <w:marTop w:val="0"/>
                                                                                                                                                                                                                      <w:marBottom w:val="0"/>
                                                                                                                                                                                                                      <w:divBdr>
                                                                                                                                                                                                                        <w:top w:val="none" w:sz="0" w:space="0" w:color="auto"/>
                                                                                                                                                                                                                        <w:left w:val="none" w:sz="0" w:space="0" w:color="auto"/>
                                                                                                                                                                                                                        <w:bottom w:val="none" w:sz="0" w:space="0" w:color="auto"/>
                                                                                                                                                                                                                        <w:right w:val="none" w:sz="0" w:space="0" w:color="auto"/>
                                                                                                                                                                                                                      </w:divBdr>
                                                                                                                                                                                                                      <w:divsChild>
                                                                                                                                                                                                                        <w:div w:id="1324577885">
                                                                                                                                                                                                                          <w:marLeft w:val="0"/>
                                                                                                                                                                                                                          <w:marRight w:val="0"/>
                                                                                                                                                                                                                          <w:marTop w:val="0"/>
                                                                                                                                                                                                                          <w:marBottom w:val="0"/>
                                                                                                                                                                                                                          <w:divBdr>
                                                                                                                                                                                                                            <w:top w:val="none" w:sz="0" w:space="0" w:color="auto"/>
                                                                                                                                                                                                                            <w:left w:val="none" w:sz="0" w:space="0" w:color="auto"/>
                                                                                                                                                                                                                            <w:bottom w:val="none" w:sz="0" w:space="0" w:color="auto"/>
                                                                                                                                                                                                                            <w:right w:val="none" w:sz="0" w:space="0" w:color="auto"/>
                                                                                                                                                                                                                          </w:divBdr>
                                                                                                                                                                                                                          <w:divsChild>
                                                                                                                                                                                                                            <w:div w:id="1969167883">
                                                                                                                                                                                                                              <w:marLeft w:val="0"/>
                                                                                                                                                                                                                              <w:marRight w:val="0"/>
                                                                                                                                                                                                                              <w:marTop w:val="0"/>
                                                                                                                                                                                                                              <w:marBottom w:val="0"/>
                                                                                                                                                                                                                              <w:divBdr>
                                                                                                                                                                                                                                <w:top w:val="none" w:sz="0" w:space="0" w:color="auto"/>
                                                                                                                                                                                                                                <w:left w:val="none" w:sz="0" w:space="0" w:color="auto"/>
                                                                                                                                                                                                                                <w:bottom w:val="none" w:sz="0" w:space="0" w:color="auto"/>
                                                                                                                                                                                                                                <w:right w:val="none" w:sz="0" w:space="0" w:color="auto"/>
                                                                                                                                                                                                                              </w:divBdr>
                                                                                                                                                                                                                              <w:divsChild>
                                                                                                                                                                                                                                <w:div w:id="1747142531">
                                                                                                                                                                                                                                  <w:marLeft w:val="0"/>
                                                                                                                                                                                                                                  <w:marRight w:val="0"/>
                                                                                                                                                                                                                                  <w:marTop w:val="0"/>
                                                                                                                                                                                                                                  <w:marBottom w:val="0"/>
                                                                                                                                                                                                                                  <w:divBdr>
                                                                                                                                                                                                                                    <w:top w:val="none" w:sz="0" w:space="0" w:color="auto"/>
                                                                                                                                                                                                                                    <w:left w:val="none" w:sz="0" w:space="0" w:color="auto"/>
                                                                                                                                                                                                                                    <w:bottom w:val="none" w:sz="0" w:space="0" w:color="auto"/>
                                                                                                                                                                                                                                    <w:right w:val="none" w:sz="0" w:space="0" w:color="auto"/>
                                                                                                                                                                                                                                  </w:divBdr>
                                                                                                                                                                                                                                  <w:divsChild>
                                                                                                                                                                                                                                    <w:div w:id="1748108041">
                                                                                                                                                                                                                                      <w:marLeft w:val="0"/>
                                                                                                                                                                                                                                      <w:marRight w:val="0"/>
                                                                                                                                                                                                                                      <w:marTop w:val="0"/>
                                                                                                                                                                                                                                      <w:marBottom w:val="0"/>
                                                                                                                                                                                                                                      <w:divBdr>
                                                                                                                                                                                                                                        <w:top w:val="none" w:sz="0" w:space="0" w:color="auto"/>
                                                                                                                                                                                                                                        <w:left w:val="none" w:sz="0" w:space="0" w:color="auto"/>
                                                                                                                                                                                                                                        <w:bottom w:val="none" w:sz="0" w:space="0" w:color="auto"/>
                                                                                                                                                                                                                                        <w:right w:val="none" w:sz="0" w:space="0" w:color="auto"/>
                                                                                                                                                                                                                                      </w:divBdr>
                                                                                                                                                                                                                                      <w:divsChild>
                                                                                                                                                                                                                                        <w:div w:id="1893421293">
                                                                                                                                                                                                                                          <w:marLeft w:val="0"/>
                                                                                                                                                                                                                                          <w:marRight w:val="0"/>
                                                                                                                                                                                                                                          <w:marTop w:val="0"/>
                                                                                                                                                                                                                                          <w:marBottom w:val="0"/>
                                                                                                                                                                                                                                          <w:divBdr>
                                                                                                                                                                                                                                            <w:top w:val="none" w:sz="0" w:space="0" w:color="auto"/>
                                                                                                                                                                                                                                            <w:left w:val="none" w:sz="0" w:space="0" w:color="auto"/>
                                                                                                                                                                                                                                            <w:bottom w:val="none" w:sz="0" w:space="0" w:color="auto"/>
                                                                                                                                                                                                                                            <w:right w:val="none" w:sz="0" w:space="0" w:color="auto"/>
                                                                                                                                                                                                                                          </w:divBdr>
                                                                                                                                                                                                                                          <w:divsChild>
                                                                                                                                                                                                                                            <w:div w:id="1932810892">
                                                                                                                                                                                                                                              <w:marLeft w:val="0"/>
                                                                                                                                                                                                                                              <w:marRight w:val="0"/>
                                                                                                                                                                                                                                              <w:marTop w:val="0"/>
                                                                                                                                                                                                                                              <w:marBottom w:val="0"/>
                                                                                                                                                                                                                                              <w:divBdr>
                                                                                                                                                                                                                                                <w:top w:val="none" w:sz="0" w:space="0" w:color="auto"/>
                                                                                                                                                                                                                                                <w:left w:val="none" w:sz="0" w:space="0" w:color="auto"/>
                                                                                                                                                                                                                                                <w:bottom w:val="none" w:sz="0" w:space="0" w:color="auto"/>
                                                                                                                                                                                                                                                <w:right w:val="none" w:sz="0" w:space="0" w:color="auto"/>
                                                                                                                                                                                                                                              </w:divBdr>
                                                                                                                                                                                                                                              <w:divsChild>
                                                                                                                                                                                                                                                <w:div w:id="92627021">
                                                                                                                                                                                                                                                  <w:marLeft w:val="0"/>
                                                                                                                                                                                                                                                  <w:marRight w:val="0"/>
                                                                                                                                                                                                                                                  <w:marTop w:val="0"/>
                                                                                                                                                                                                                                                  <w:marBottom w:val="0"/>
                                                                                                                                                                                                                                                  <w:divBdr>
                                                                                                                                                                                                                                                    <w:top w:val="none" w:sz="0" w:space="0" w:color="auto"/>
                                                                                                                                                                                                                                                    <w:left w:val="none" w:sz="0" w:space="0" w:color="auto"/>
                                                                                                                                                                                                                                                    <w:bottom w:val="none" w:sz="0" w:space="0" w:color="auto"/>
                                                                                                                                                                                                                                                    <w:right w:val="none" w:sz="0" w:space="0" w:color="auto"/>
                                                                                                                                                                                                                                                  </w:divBdr>
                                                                                                                                                                                                                                                  <w:divsChild>
                                                                                                                                                                                                                                                    <w:div w:id="1355837611">
                                                                                                                                                                                                                                                      <w:marLeft w:val="0"/>
                                                                                                                                                                                                                                                      <w:marRight w:val="0"/>
                                                                                                                                                                                                                                                      <w:marTop w:val="0"/>
                                                                                                                                                                                                                                                      <w:marBottom w:val="0"/>
                                                                                                                                                                                                                                                      <w:divBdr>
                                                                                                                                                                                                                                                        <w:top w:val="none" w:sz="0" w:space="0" w:color="auto"/>
                                                                                                                                                                                                                                                        <w:left w:val="none" w:sz="0" w:space="0" w:color="auto"/>
                                                                                                                                                                                                                                                        <w:bottom w:val="none" w:sz="0" w:space="0" w:color="auto"/>
                                                                                                                                                                                                                                                        <w:right w:val="none" w:sz="0" w:space="0" w:color="auto"/>
                                                                                                                                                                                                                                                      </w:divBdr>
                                                                                                                                                                                                                                                      <w:divsChild>
                                                                                                                                                                                                                                                        <w:div w:id="426343357">
                                                                                                                                                                                                                                                          <w:marLeft w:val="0"/>
                                                                                                                                                                                                                                                          <w:marRight w:val="0"/>
                                                                                                                                                                                                                                                          <w:marTop w:val="0"/>
                                                                                                                                                                                                                                                          <w:marBottom w:val="0"/>
                                                                                                                                                                                                                                                          <w:divBdr>
                                                                                                                                                                                                                                                            <w:top w:val="none" w:sz="0" w:space="0" w:color="auto"/>
                                                                                                                                                                                                                                                            <w:left w:val="none" w:sz="0" w:space="0" w:color="auto"/>
                                                                                                                                                                                                                                                            <w:bottom w:val="none" w:sz="0" w:space="0" w:color="auto"/>
                                                                                                                                                                                                                                                            <w:right w:val="none" w:sz="0" w:space="0" w:color="auto"/>
                                                                                                                                                                                                                                                          </w:divBdr>
                                                                                                                                                                                                                                                          <w:divsChild>
                                                                                                                                                                                                                                                            <w:div w:id="1893737564">
                                                                                                                                                                                                                                                              <w:marLeft w:val="0"/>
                                                                                                                                                                                                                                                              <w:marRight w:val="0"/>
                                                                                                                                                                                                                                                              <w:marTop w:val="0"/>
                                                                                                                                                                                                                                                              <w:marBottom w:val="0"/>
                                                                                                                                                                                                                                                              <w:divBdr>
                                                                                                                                                                                                                                                                <w:top w:val="none" w:sz="0" w:space="0" w:color="auto"/>
                                                                                                                                                                                                                                                                <w:left w:val="none" w:sz="0" w:space="0" w:color="auto"/>
                                                                                                                                                                                                                                                                <w:bottom w:val="none" w:sz="0" w:space="0" w:color="auto"/>
                                                                                                                                                                                                                                                                <w:right w:val="none" w:sz="0" w:space="0" w:color="auto"/>
                                                                                                                                                                                                                                                              </w:divBdr>
                                                                                                                                                                                                                                                              <w:divsChild>
                                                                                                                                                                                                                                                                <w:div w:id="1341156626">
                                                                                                                                                                                                                                                                  <w:marLeft w:val="0"/>
                                                                                                                                                                                                                                                                  <w:marRight w:val="0"/>
                                                                                                                                                                                                                                                                  <w:marTop w:val="0"/>
                                                                                                                                                                                                                                                                  <w:marBottom w:val="0"/>
                                                                                                                                                                                                                                                                  <w:divBdr>
                                                                                                                                                                                                                                                                    <w:top w:val="none" w:sz="0" w:space="0" w:color="auto"/>
                                                                                                                                                                                                                                                                    <w:left w:val="none" w:sz="0" w:space="0" w:color="auto"/>
                                                                                                                                                                                                                                                                    <w:bottom w:val="none" w:sz="0" w:space="0" w:color="auto"/>
                                                                                                                                                                                                                                                                    <w:right w:val="none" w:sz="0" w:space="0" w:color="auto"/>
                                                                                                                                                                                                                                                                  </w:divBdr>
                                                                                                                                                                                                                                                                  <w:divsChild>
                                                                                                                                                                                                                                                                    <w:div w:id="436484716">
                                                                                                                                                                                                                                                                      <w:marLeft w:val="0"/>
                                                                                                                                                                                                                                                                      <w:marRight w:val="0"/>
                                                                                                                                                                                                                                                                      <w:marTop w:val="0"/>
                                                                                                                                                                                                                                                                      <w:marBottom w:val="0"/>
                                                                                                                                                                                                                                                                      <w:divBdr>
                                                                                                                                                                                                                                                                        <w:top w:val="none" w:sz="0" w:space="0" w:color="auto"/>
                                                                                                                                                                                                                                                                        <w:left w:val="none" w:sz="0" w:space="0" w:color="auto"/>
                                                                                                                                                                                                                                                                        <w:bottom w:val="none" w:sz="0" w:space="0" w:color="auto"/>
                                                                                                                                                                                                                                                                        <w:right w:val="none" w:sz="0" w:space="0" w:color="auto"/>
                                                                                                                                                                                                                                                                      </w:divBdr>
                                                                                                                                                                                                                                                                      <w:divsChild>
                                                                                                                                                                                                                                                                        <w:div w:id="542014535">
                                                                                                                                                                                                                                                                          <w:marLeft w:val="0"/>
                                                                                                                                                                                                                                                                          <w:marRight w:val="0"/>
                                                                                                                                                                                                                                                                          <w:marTop w:val="0"/>
                                                                                                                                                                                                                                                                          <w:marBottom w:val="0"/>
                                                                                                                                                                                                                                                                          <w:divBdr>
                                                                                                                                                                                                                                                                            <w:top w:val="none" w:sz="0" w:space="0" w:color="auto"/>
                                                                                                                                                                                                                                                                            <w:left w:val="none" w:sz="0" w:space="0" w:color="auto"/>
                                                                                                                                                                                                                                                                            <w:bottom w:val="none" w:sz="0" w:space="0" w:color="auto"/>
                                                                                                                                                                                                                                                                            <w:right w:val="none" w:sz="0" w:space="0" w:color="auto"/>
                                                                                                                                                                                                                                                                          </w:divBdr>
                                                                                                                                                                                                                                                                          <w:divsChild>
                                                                                                                                                                                                                                                                            <w:div w:id="358118349">
                                                                                                                                                                                                                                                                              <w:marLeft w:val="0"/>
                                                                                                                                                                                                                                                                              <w:marRight w:val="0"/>
                                                                                                                                                                                                                                                                              <w:marTop w:val="0"/>
                                                                                                                                                                                                                                                                              <w:marBottom w:val="0"/>
                                                                                                                                                                                                                                                                              <w:divBdr>
                                                                                                                                                                                                                                                                                <w:top w:val="none" w:sz="0" w:space="0" w:color="auto"/>
                                                                                                                                                                                                                                                                                <w:left w:val="none" w:sz="0" w:space="0" w:color="auto"/>
                                                                                                                                                                                                                                                                                <w:bottom w:val="none" w:sz="0" w:space="0" w:color="auto"/>
                                                                                                                                                                                                                                                                                <w:right w:val="none" w:sz="0" w:space="0" w:color="auto"/>
                                                                                                                                                                                                                                                                              </w:divBdr>
                                                                                                                                                                                                                                                                              <w:divsChild>
                                                                                                                                                                                                                                                                                <w:div w:id="40904463">
                                                                                                                                                                                                                                                                                  <w:marLeft w:val="0"/>
                                                                                                                                                                                                                                                                                  <w:marRight w:val="0"/>
                                                                                                                                                                                                                                                                                  <w:marTop w:val="0"/>
                                                                                                                                                                                                                                                                                  <w:marBottom w:val="0"/>
                                                                                                                                                                                                                                                                                  <w:divBdr>
                                                                                                                                                                                                                                                                                    <w:top w:val="none" w:sz="0" w:space="0" w:color="auto"/>
                                                                                                                                                                                                                                                                                    <w:left w:val="none" w:sz="0" w:space="0" w:color="auto"/>
                                                                                                                                                                                                                                                                                    <w:bottom w:val="none" w:sz="0" w:space="0" w:color="auto"/>
                                                                                                                                                                                                                                                                                    <w:right w:val="none" w:sz="0" w:space="0" w:color="auto"/>
                                                                                                                                                                                                                                                                                  </w:divBdr>
                                                                                                                                                                                                                                                                                  <w:divsChild>
                                                                                                                                                                                                                                                                                    <w:div w:id="1768572598">
                                                                                                                                                                                                                                                                                      <w:marLeft w:val="0"/>
                                                                                                                                                                                                                                                                                      <w:marRight w:val="0"/>
                                                                                                                                                                                                                                                                                      <w:marTop w:val="0"/>
                                                                                                                                                                                                                                                                                      <w:marBottom w:val="0"/>
                                                                                                                                                                                                                                                                                      <w:divBdr>
                                                                                                                                                                                                                                                                                        <w:top w:val="none" w:sz="0" w:space="0" w:color="auto"/>
                                                                                                                                                                                                                                                                                        <w:left w:val="none" w:sz="0" w:space="0" w:color="auto"/>
                                                                                                                                                                                                                                                                                        <w:bottom w:val="none" w:sz="0" w:space="0" w:color="auto"/>
                                                                                                                                                                                                                                                                                        <w:right w:val="none" w:sz="0" w:space="0" w:color="auto"/>
                                                                                                                                                                                                                                                                                      </w:divBdr>
                                                                                                                                                                                                                                                                                      <w:divsChild>
                                                                                                                                                                                                                                                                                        <w:div w:id="886721452">
                                                                                                                                                                                                                                                                                          <w:marLeft w:val="0"/>
                                                                                                                                                                                                                                                                                          <w:marRight w:val="0"/>
                                                                                                                                                                                                                                                                                          <w:marTop w:val="0"/>
                                                                                                                                                                                                                                                                                          <w:marBottom w:val="0"/>
                                                                                                                                                                                                                                                                                          <w:divBdr>
                                                                                                                                                                                                                                                                                            <w:top w:val="none" w:sz="0" w:space="0" w:color="auto"/>
                                                                                                                                                                                                                                                                                            <w:left w:val="none" w:sz="0" w:space="0" w:color="auto"/>
                                                                                                                                                                                                                                                                                            <w:bottom w:val="none" w:sz="0" w:space="0" w:color="auto"/>
                                                                                                                                                                                                                                                                                            <w:right w:val="none" w:sz="0" w:space="0" w:color="auto"/>
                                                                                                                                                                                                                                                                                          </w:divBdr>
                                                                                                                                                                                                                                                                                          <w:divsChild>
                                                                                                                                                                                                                                                                                            <w:div w:id="219756500">
                                                                                                                                                                                                                                                                                              <w:marLeft w:val="0"/>
                                                                                                                                                                                                                                                                                              <w:marRight w:val="0"/>
                                                                                                                                                                                                                                                                                              <w:marTop w:val="0"/>
                                                                                                                                                                                                                                                                                              <w:marBottom w:val="0"/>
                                                                                                                                                                                                                                                                                              <w:divBdr>
                                                                                                                                                                                                                                                                                                <w:top w:val="none" w:sz="0" w:space="0" w:color="auto"/>
                                                                                                                                                                                                                                                                                                <w:left w:val="none" w:sz="0" w:space="0" w:color="auto"/>
                                                                                                                                                                                                                                                                                                <w:bottom w:val="none" w:sz="0" w:space="0" w:color="auto"/>
                                                                                                                                                                                                                                                                                                <w:right w:val="none" w:sz="0" w:space="0" w:color="auto"/>
                                                                                                                                                                                                                                                                                              </w:divBdr>
                                                                                                                                                                                                                                                                                              <w:divsChild>
                                                                                                                                                                                                                                                                                                <w:div w:id="1960141162">
                                                                                                                                                                                                                                                                                                  <w:marLeft w:val="0"/>
                                                                                                                                                                                                                                                                                                  <w:marRight w:val="0"/>
                                                                                                                                                                                                                                                                                                  <w:marTop w:val="0"/>
                                                                                                                                                                                                                                                                                                  <w:marBottom w:val="0"/>
                                                                                                                                                                                                                                                                                                  <w:divBdr>
                                                                                                                                                                                                                                                                                                    <w:top w:val="none" w:sz="0" w:space="0" w:color="auto"/>
                                                                                                                                                                                                                                                                                                    <w:left w:val="none" w:sz="0" w:space="0" w:color="auto"/>
                                                                                                                                                                                                                                                                                                    <w:bottom w:val="none" w:sz="0" w:space="0" w:color="auto"/>
                                                                                                                                                                                                                                                                                                    <w:right w:val="none" w:sz="0" w:space="0" w:color="auto"/>
                                                                                                                                                                                                                                                                                                  </w:divBdr>
                                                                                                                                                                                                                                                                                                  <w:divsChild>
                                                                                                                                                                                                                                                                                                    <w:div w:id="1968462008">
                                                                                                                                                                                                                                                                                                      <w:marLeft w:val="0"/>
                                                                                                                                                                                                                                                                                                      <w:marRight w:val="0"/>
                                                                                                                                                                                                                                                                                                      <w:marTop w:val="0"/>
                                                                                                                                                                                                                                                                                                      <w:marBottom w:val="0"/>
                                                                                                                                                                                                                                                                                                      <w:divBdr>
                                                                                                                                                                                                                                                                                                        <w:top w:val="none" w:sz="0" w:space="0" w:color="auto"/>
                                                                                                                                                                                                                                                                                                        <w:left w:val="none" w:sz="0" w:space="0" w:color="auto"/>
                                                                                                                                                                                                                                                                                                        <w:bottom w:val="none" w:sz="0" w:space="0" w:color="auto"/>
                                                                                                                                                                                                                                                                                                        <w:right w:val="none" w:sz="0" w:space="0" w:color="auto"/>
                                                                                                                                                                                                                                                                                                      </w:divBdr>
                                                                                                                                                                                                                                                                                                      <w:divsChild>
                                                                                                                                                                                                                                                                                                        <w:div w:id="1663656878">
                                                                                                                                                                                                                                                                                                          <w:marLeft w:val="0"/>
                                                                                                                                                                                                                                                                                                          <w:marRight w:val="0"/>
                                                                                                                                                                                                                                                                                                          <w:marTop w:val="0"/>
                                                                                                                                                                                                                                                                                                          <w:marBottom w:val="0"/>
                                                                                                                                                                                                                                                                                                          <w:divBdr>
                                                                                                                                                                                                                                                                                                            <w:top w:val="none" w:sz="0" w:space="0" w:color="auto"/>
                                                                                                                                                                                                                                                                                                            <w:left w:val="none" w:sz="0" w:space="0" w:color="auto"/>
                                                                                                                                                                                                                                                                                                            <w:bottom w:val="none" w:sz="0" w:space="0" w:color="auto"/>
                                                                                                                                                                                                                                                                                                            <w:right w:val="none" w:sz="0" w:space="0" w:color="auto"/>
                                                                                                                                                                                                                                                                                                          </w:divBdr>
                                                                                                                                                                                                                                                                                                          <w:divsChild>
                                                                                                                                                                                                                                                                                                            <w:div w:id="510416709">
                                                                                                                                                                                                                                                                                                              <w:marLeft w:val="0"/>
                                                                                                                                                                                                                                                                                                              <w:marRight w:val="0"/>
                                                                                                                                                                                                                                                                                                              <w:marTop w:val="0"/>
                                                                                                                                                                                                                                                                                                              <w:marBottom w:val="0"/>
                                                                                                                                                                                                                                                                                                              <w:divBdr>
                                                                                                                                                                                                                                                                                                                <w:top w:val="none" w:sz="0" w:space="0" w:color="auto"/>
                                                                                                                                                                                                                                                                                                                <w:left w:val="none" w:sz="0" w:space="0" w:color="auto"/>
                                                                                                                                                                                                                                                                                                                <w:bottom w:val="none" w:sz="0" w:space="0" w:color="auto"/>
                                                                                                                                                                                                                                                                                                                <w:right w:val="none" w:sz="0" w:space="0" w:color="auto"/>
                                                                                                                                                                                                                                                                                                              </w:divBdr>
                                                                                                                                                                                                                                                                                                            </w:div>
                                                                                                                                                                                                                                                                                                            <w:div w:id="245236327">
                                                                                                                                                                                                                                                                                                              <w:marLeft w:val="0"/>
                                                                                                                                                                                                                                                                                                              <w:marRight w:val="0"/>
                                                                                                                                                                                                                                                                                                              <w:marTop w:val="0"/>
                                                                                                                                                                                                                                                                                                              <w:marBottom w:val="0"/>
                                                                                                                                                                                                                                                                                                              <w:divBdr>
                                                                                                                                                                                                                                                                                                                <w:top w:val="none" w:sz="0" w:space="0" w:color="auto"/>
                                                                                                                                                                                                                                                                                                                <w:left w:val="none" w:sz="0" w:space="0" w:color="auto"/>
                                                                                                                                                                                                                                                                                                                <w:bottom w:val="none" w:sz="0" w:space="0" w:color="auto"/>
                                                                                                                                                                                                                                                                                                                <w:right w:val="none" w:sz="0" w:space="0" w:color="auto"/>
                                                                                                                                                                                                                                                                                                              </w:divBdr>
                                                                                                                                                                                                                                                                                                              <w:divsChild>
                                                                                                                                                                                                                                                                                                                <w:div w:id="19268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686468">
      <w:bodyDiv w:val="1"/>
      <w:marLeft w:val="0"/>
      <w:marRight w:val="0"/>
      <w:marTop w:val="0"/>
      <w:marBottom w:val="0"/>
      <w:divBdr>
        <w:top w:val="none" w:sz="0" w:space="0" w:color="auto"/>
        <w:left w:val="none" w:sz="0" w:space="0" w:color="auto"/>
        <w:bottom w:val="none" w:sz="0" w:space="0" w:color="auto"/>
        <w:right w:val="none" w:sz="0" w:space="0" w:color="auto"/>
      </w:divBdr>
      <w:divsChild>
        <w:div w:id="1084645369">
          <w:marLeft w:val="0"/>
          <w:marRight w:val="0"/>
          <w:marTop w:val="0"/>
          <w:marBottom w:val="0"/>
          <w:divBdr>
            <w:top w:val="none" w:sz="0" w:space="0" w:color="auto"/>
            <w:left w:val="none" w:sz="0" w:space="0" w:color="auto"/>
            <w:bottom w:val="none" w:sz="0" w:space="0" w:color="auto"/>
            <w:right w:val="none" w:sz="0" w:space="0" w:color="auto"/>
          </w:divBdr>
          <w:divsChild>
            <w:div w:id="893346920">
              <w:marLeft w:val="0"/>
              <w:marRight w:val="0"/>
              <w:marTop w:val="0"/>
              <w:marBottom w:val="0"/>
              <w:divBdr>
                <w:top w:val="none" w:sz="0" w:space="0" w:color="auto"/>
                <w:left w:val="none" w:sz="0" w:space="0" w:color="auto"/>
                <w:bottom w:val="none" w:sz="0" w:space="0" w:color="auto"/>
                <w:right w:val="none" w:sz="0" w:space="0" w:color="auto"/>
              </w:divBdr>
              <w:divsChild>
                <w:div w:id="1420443995">
                  <w:marLeft w:val="0"/>
                  <w:marRight w:val="0"/>
                  <w:marTop w:val="0"/>
                  <w:marBottom w:val="0"/>
                  <w:divBdr>
                    <w:top w:val="none" w:sz="0" w:space="0" w:color="auto"/>
                    <w:left w:val="none" w:sz="0" w:space="0" w:color="auto"/>
                    <w:bottom w:val="none" w:sz="0" w:space="0" w:color="auto"/>
                    <w:right w:val="none" w:sz="0" w:space="0" w:color="auto"/>
                  </w:divBdr>
                  <w:divsChild>
                    <w:div w:id="1023483934">
                      <w:marLeft w:val="0"/>
                      <w:marRight w:val="0"/>
                      <w:marTop w:val="0"/>
                      <w:marBottom w:val="0"/>
                      <w:divBdr>
                        <w:top w:val="none" w:sz="0" w:space="0" w:color="auto"/>
                        <w:left w:val="none" w:sz="0" w:space="0" w:color="auto"/>
                        <w:bottom w:val="none" w:sz="0" w:space="0" w:color="auto"/>
                        <w:right w:val="none" w:sz="0" w:space="0" w:color="auto"/>
                      </w:divBdr>
                      <w:divsChild>
                        <w:div w:id="502353403">
                          <w:marLeft w:val="0"/>
                          <w:marRight w:val="0"/>
                          <w:marTop w:val="0"/>
                          <w:marBottom w:val="0"/>
                          <w:divBdr>
                            <w:top w:val="none" w:sz="0" w:space="0" w:color="auto"/>
                            <w:left w:val="none" w:sz="0" w:space="0" w:color="auto"/>
                            <w:bottom w:val="none" w:sz="0" w:space="0" w:color="auto"/>
                            <w:right w:val="none" w:sz="0" w:space="0" w:color="auto"/>
                          </w:divBdr>
                          <w:divsChild>
                            <w:div w:id="131289872">
                              <w:marLeft w:val="0"/>
                              <w:marRight w:val="0"/>
                              <w:marTop w:val="0"/>
                              <w:marBottom w:val="0"/>
                              <w:divBdr>
                                <w:top w:val="none" w:sz="0" w:space="0" w:color="auto"/>
                                <w:left w:val="none" w:sz="0" w:space="0" w:color="auto"/>
                                <w:bottom w:val="none" w:sz="0" w:space="0" w:color="auto"/>
                                <w:right w:val="none" w:sz="0" w:space="0" w:color="auto"/>
                              </w:divBdr>
                              <w:divsChild>
                                <w:div w:id="447550781">
                                  <w:marLeft w:val="0"/>
                                  <w:marRight w:val="0"/>
                                  <w:marTop w:val="0"/>
                                  <w:marBottom w:val="0"/>
                                  <w:divBdr>
                                    <w:top w:val="none" w:sz="0" w:space="0" w:color="auto"/>
                                    <w:left w:val="none" w:sz="0" w:space="0" w:color="auto"/>
                                    <w:bottom w:val="none" w:sz="0" w:space="0" w:color="auto"/>
                                    <w:right w:val="none" w:sz="0" w:space="0" w:color="auto"/>
                                  </w:divBdr>
                                  <w:divsChild>
                                    <w:div w:id="122846293">
                                      <w:marLeft w:val="0"/>
                                      <w:marRight w:val="0"/>
                                      <w:marTop w:val="0"/>
                                      <w:marBottom w:val="0"/>
                                      <w:divBdr>
                                        <w:top w:val="none" w:sz="0" w:space="0" w:color="auto"/>
                                        <w:left w:val="none" w:sz="0" w:space="0" w:color="auto"/>
                                        <w:bottom w:val="none" w:sz="0" w:space="0" w:color="auto"/>
                                        <w:right w:val="none" w:sz="0" w:space="0" w:color="auto"/>
                                      </w:divBdr>
                                      <w:divsChild>
                                        <w:div w:id="1937591878">
                                          <w:marLeft w:val="0"/>
                                          <w:marRight w:val="0"/>
                                          <w:marTop w:val="0"/>
                                          <w:marBottom w:val="0"/>
                                          <w:divBdr>
                                            <w:top w:val="none" w:sz="0" w:space="0" w:color="auto"/>
                                            <w:left w:val="none" w:sz="0" w:space="0" w:color="auto"/>
                                            <w:bottom w:val="none" w:sz="0" w:space="0" w:color="auto"/>
                                            <w:right w:val="none" w:sz="0" w:space="0" w:color="auto"/>
                                          </w:divBdr>
                                          <w:divsChild>
                                            <w:div w:id="1864635311">
                                              <w:marLeft w:val="0"/>
                                              <w:marRight w:val="0"/>
                                              <w:marTop w:val="0"/>
                                              <w:marBottom w:val="0"/>
                                              <w:divBdr>
                                                <w:top w:val="none" w:sz="0" w:space="0" w:color="auto"/>
                                                <w:left w:val="none" w:sz="0" w:space="0" w:color="auto"/>
                                                <w:bottom w:val="none" w:sz="0" w:space="0" w:color="auto"/>
                                                <w:right w:val="none" w:sz="0" w:space="0" w:color="auto"/>
                                              </w:divBdr>
                                              <w:divsChild>
                                                <w:div w:id="1819375057">
                                                  <w:marLeft w:val="0"/>
                                                  <w:marRight w:val="0"/>
                                                  <w:marTop w:val="0"/>
                                                  <w:marBottom w:val="0"/>
                                                  <w:divBdr>
                                                    <w:top w:val="none" w:sz="0" w:space="0" w:color="auto"/>
                                                    <w:left w:val="none" w:sz="0" w:space="0" w:color="auto"/>
                                                    <w:bottom w:val="none" w:sz="0" w:space="0" w:color="auto"/>
                                                    <w:right w:val="none" w:sz="0" w:space="0" w:color="auto"/>
                                                  </w:divBdr>
                                                  <w:divsChild>
                                                    <w:div w:id="845242314">
                                                      <w:marLeft w:val="0"/>
                                                      <w:marRight w:val="0"/>
                                                      <w:marTop w:val="0"/>
                                                      <w:marBottom w:val="0"/>
                                                      <w:divBdr>
                                                        <w:top w:val="none" w:sz="0" w:space="0" w:color="auto"/>
                                                        <w:left w:val="none" w:sz="0" w:space="0" w:color="auto"/>
                                                        <w:bottom w:val="none" w:sz="0" w:space="0" w:color="auto"/>
                                                        <w:right w:val="none" w:sz="0" w:space="0" w:color="auto"/>
                                                      </w:divBdr>
                                                      <w:divsChild>
                                                        <w:div w:id="53508049">
                                                          <w:marLeft w:val="0"/>
                                                          <w:marRight w:val="0"/>
                                                          <w:marTop w:val="0"/>
                                                          <w:marBottom w:val="0"/>
                                                          <w:divBdr>
                                                            <w:top w:val="none" w:sz="0" w:space="0" w:color="auto"/>
                                                            <w:left w:val="none" w:sz="0" w:space="0" w:color="auto"/>
                                                            <w:bottom w:val="none" w:sz="0" w:space="0" w:color="auto"/>
                                                            <w:right w:val="none" w:sz="0" w:space="0" w:color="auto"/>
                                                          </w:divBdr>
                                                          <w:divsChild>
                                                            <w:div w:id="754397077">
                                                              <w:marLeft w:val="0"/>
                                                              <w:marRight w:val="0"/>
                                                              <w:marTop w:val="0"/>
                                                              <w:marBottom w:val="0"/>
                                                              <w:divBdr>
                                                                <w:top w:val="none" w:sz="0" w:space="0" w:color="auto"/>
                                                                <w:left w:val="none" w:sz="0" w:space="0" w:color="auto"/>
                                                                <w:bottom w:val="none" w:sz="0" w:space="0" w:color="auto"/>
                                                                <w:right w:val="none" w:sz="0" w:space="0" w:color="auto"/>
                                                              </w:divBdr>
                                                              <w:divsChild>
                                                                <w:div w:id="493491060">
                                                                  <w:marLeft w:val="0"/>
                                                                  <w:marRight w:val="0"/>
                                                                  <w:marTop w:val="0"/>
                                                                  <w:marBottom w:val="0"/>
                                                                  <w:divBdr>
                                                                    <w:top w:val="none" w:sz="0" w:space="0" w:color="auto"/>
                                                                    <w:left w:val="none" w:sz="0" w:space="0" w:color="auto"/>
                                                                    <w:bottom w:val="none" w:sz="0" w:space="0" w:color="auto"/>
                                                                    <w:right w:val="none" w:sz="0" w:space="0" w:color="auto"/>
                                                                  </w:divBdr>
                                                                  <w:divsChild>
                                                                    <w:div w:id="1588928594">
                                                                      <w:marLeft w:val="0"/>
                                                                      <w:marRight w:val="0"/>
                                                                      <w:marTop w:val="0"/>
                                                                      <w:marBottom w:val="0"/>
                                                                      <w:divBdr>
                                                                        <w:top w:val="none" w:sz="0" w:space="0" w:color="auto"/>
                                                                        <w:left w:val="none" w:sz="0" w:space="0" w:color="auto"/>
                                                                        <w:bottom w:val="none" w:sz="0" w:space="0" w:color="auto"/>
                                                                        <w:right w:val="none" w:sz="0" w:space="0" w:color="auto"/>
                                                                      </w:divBdr>
                                                                      <w:divsChild>
                                                                        <w:div w:id="1094202467">
                                                                          <w:marLeft w:val="0"/>
                                                                          <w:marRight w:val="0"/>
                                                                          <w:marTop w:val="0"/>
                                                                          <w:marBottom w:val="0"/>
                                                                          <w:divBdr>
                                                                            <w:top w:val="none" w:sz="0" w:space="0" w:color="auto"/>
                                                                            <w:left w:val="none" w:sz="0" w:space="0" w:color="auto"/>
                                                                            <w:bottom w:val="none" w:sz="0" w:space="0" w:color="auto"/>
                                                                            <w:right w:val="none" w:sz="0" w:space="0" w:color="auto"/>
                                                                          </w:divBdr>
                                                                          <w:divsChild>
                                                                            <w:div w:id="223681706">
                                                                              <w:marLeft w:val="0"/>
                                                                              <w:marRight w:val="0"/>
                                                                              <w:marTop w:val="0"/>
                                                                              <w:marBottom w:val="0"/>
                                                                              <w:divBdr>
                                                                                <w:top w:val="none" w:sz="0" w:space="0" w:color="auto"/>
                                                                                <w:left w:val="none" w:sz="0" w:space="0" w:color="auto"/>
                                                                                <w:bottom w:val="none" w:sz="0" w:space="0" w:color="auto"/>
                                                                                <w:right w:val="none" w:sz="0" w:space="0" w:color="auto"/>
                                                                              </w:divBdr>
                                                                              <w:divsChild>
                                                                                <w:div w:id="1441531070">
                                                                                  <w:marLeft w:val="0"/>
                                                                                  <w:marRight w:val="0"/>
                                                                                  <w:marTop w:val="0"/>
                                                                                  <w:marBottom w:val="0"/>
                                                                                  <w:divBdr>
                                                                                    <w:top w:val="none" w:sz="0" w:space="0" w:color="auto"/>
                                                                                    <w:left w:val="none" w:sz="0" w:space="0" w:color="auto"/>
                                                                                    <w:bottom w:val="none" w:sz="0" w:space="0" w:color="auto"/>
                                                                                    <w:right w:val="none" w:sz="0" w:space="0" w:color="auto"/>
                                                                                  </w:divBdr>
                                                                                  <w:divsChild>
                                                                                    <w:div w:id="1066995319">
                                                                                      <w:marLeft w:val="0"/>
                                                                                      <w:marRight w:val="0"/>
                                                                                      <w:marTop w:val="0"/>
                                                                                      <w:marBottom w:val="0"/>
                                                                                      <w:divBdr>
                                                                                        <w:top w:val="none" w:sz="0" w:space="0" w:color="auto"/>
                                                                                        <w:left w:val="none" w:sz="0" w:space="0" w:color="auto"/>
                                                                                        <w:bottom w:val="none" w:sz="0" w:space="0" w:color="auto"/>
                                                                                        <w:right w:val="none" w:sz="0" w:space="0" w:color="auto"/>
                                                                                      </w:divBdr>
                                                                                      <w:divsChild>
                                                                                        <w:div w:id="30696278">
                                                                                          <w:marLeft w:val="0"/>
                                                                                          <w:marRight w:val="0"/>
                                                                                          <w:marTop w:val="0"/>
                                                                                          <w:marBottom w:val="0"/>
                                                                                          <w:divBdr>
                                                                                            <w:top w:val="none" w:sz="0" w:space="0" w:color="auto"/>
                                                                                            <w:left w:val="none" w:sz="0" w:space="0" w:color="auto"/>
                                                                                            <w:bottom w:val="none" w:sz="0" w:space="0" w:color="auto"/>
                                                                                            <w:right w:val="none" w:sz="0" w:space="0" w:color="auto"/>
                                                                                          </w:divBdr>
                                                                                          <w:divsChild>
                                                                                            <w:div w:id="1882860557">
                                                                                              <w:marLeft w:val="0"/>
                                                                                              <w:marRight w:val="0"/>
                                                                                              <w:marTop w:val="0"/>
                                                                                              <w:marBottom w:val="0"/>
                                                                                              <w:divBdr>
                                                                                                <w:top w:val="none" w:sz="0" w:space="0" w:color="auto"/>
                                                                                                <w:left w:val="none" w:sz="0" w:space="0" w:color="auto"/>
                                                                                                <w:bottom w:val="none" w:sz="0" w:space="0" w:color="auto"/>
                                                                                                <w:right w:val="none" w:sz="0" w:space="0" w:color="auto"/>
                                                                                              </w:divBdr>
                                                                                              <w:divsChild>
                                                                                                <w:div w:id="964584767">
                                                                                                  <w:marLeft w:val="0"/>
                                                                                                  <w:marRight w:val="0"/>
                                                                                                  <w:marTop w:val="0"/>
                                                                                                  <w:marBottom w:val="0"/>
                                                                                                  <w:divBdr>
                                                                                                    <w:top w:val="none" w:sz="0" w:space="0" w:color="auto"/>
                                                                                                    <w:left w:val="none" w:sz="0" w:space="0" w:color="auto"/>
                                                                                                    <w:bottom w:val="none" w:sz="0" w:space="0" w:color="auto"/>
                                                                                                    <w:right w:val="none" w:sz="0" w:space="0" w:color="auto"/>
                                                                                                  </w:divBdr>
                                                                                                  <w:divsChild>
                                                                                                    <w:div w:id="1378629856">
                                                                                                      <w:marLeft w:val="0"/>
                                                                                                      <w:marRight w:val="0"/>
                                                                                                      <w:marTop w:val="0"/>
                                                                                                      <w:marBottom w:val="0"/>
                                                                                                      <w:divBdr>
                                                                                                        <w:top w:val="none" w:sz="0" w:space="0" w:color="auto"/>
                                                                                                        <w:left w:val="none" w:sz="0" w:space="0" w:color="auto"/>
                                                                                                        <w:bottom w:val="none" w:sz="0" w:space="0" w:color="auto"/>
                                                                                                        <w:right w:val="none" w:sz="0" w:space="0" w:color="auto"/>
                                                                                                      </w:divBdr>
                                                                                                      <w:divsChild>
                                                                                                        <w:div w:id="1295212164">
                                                                                                          <w:marLeft w:val="0"/>
                                                                                                          <w:marRight w:val="0"/>
                                                                                                          <w:marTop w:val="0"/>
                                                                                                          <w:marBottom w:val="0"/>
                                                                                                          <w:divBdr>
                                                                                                            <w:top w:val="none" w:sz="0" w:space="0" w:color="auto"/>
                                                                                                            <w:left w:val="none" w:sz="0" w:space="0" w:color="auto"/>
                                                                                                            <w:bottom w:val="none" w:sz="0" w:space="0" w:color="auto"/>
                                                                                                            <w:right w:val="none" w:sz="0" w:space="0" w:color="auto"/>
                                                                                                          </w:divBdr>
                                                                                                          <w:divsChild>
                                                                                                            <w:div w:id="1105417466">
                                                                                                              <w:marLeft w:val="0"/>
                                                                                                              <w:marRight w:val="0"/>
                                                                                                              <w:marTop w:val="0"/>
                                                                                                              <w:marBottom w:val="0"/>
                                                                                                              <w:divBdr>
                                                                                                                <w:top w:val="none" w:sz="0" w:space="0" w:color="auto"/>
                                                                                                                <w:left w:val="none" w:sz="0" w:space="0" w:color="auto"/>
                                                                                                                <w:bottom w:val="none" w:sz="0" w:space="0" w:color="auto"/>
                                                                                                                <w:right w:val="none" w:sz="0" w:space="0" w:color="auto"/>
                                                                                                              </w:divBdr>
                                                                                                              <w:divsChild>
                                                                                                                <w:div w:id="1428429261">
                                                                                                                  <w:marLeft w:val="0"/>
                                                                                                                  <w:marRight w:val="0"/>
                                                                                                                  <w:marTop w:val="0"/>
                                                                                                                  <w:marBottom w:val="0"/>
                                                                                                                  <w:divBdr>
                                                                                                                    <w:top w:val="none" w:sz="0" w:space="0" w:color="auto"/>
                                                                                                                    <w:left w:val="none" w:sz="0" w:space="0" w:color="auto"/>
                                                                                                                    <w:bottom w:val="none" w:sz="0" w:space="0" w:color="auto"/>
                                                                                                                    <w:right w:val="none" w:sz="0" w:space="0" w:color="auto"/>
                                                                                                                  </w:divBdr>
                                                                                                                  <w:divsChild>
                                                                                                                    <w:div w:id="1019163185">
                                                                                                                      <w:marLeft w:val="0"/>
                                                                                                                      <w:marRight w:val="0"/>
                                                                                                                      <w:marTop w:val="0"/>
                                                                                                                      <w:marBottom w:val="0"/>
                                                                                                                      <w:divBdr>
                                                                                                                        <w:top w:val="none" w:sz="0" w:space="0" w:color="auto"/>
                                                                                                                        <w:left w:val="none" w:sz="0" w:space="0" w:color="auto"/>
                                                                                                                        <w:bottom w:val="none" w:sz="0" w:space="0" w:color="auto"/>
                                                                                                                        <w:right w:val="none" w:sz="0" w:space="0" w:color="auto"/>
                                                                                                                      </w:divBdr>
                                                                                                                      <w:divsChild>
                                                                                                                        <w:div w:id="962154492">
                                                                                                                          <w:marLeft w:val="0"/>
                                                                                                                          <w:marRight w:val="0"/>
                                                                                                                          <w:marTop w:val="0"/>
                                                                                                                          <w:marBottom w:val="0"/>
                                                                                                                          <w:divBdr>
                                                                                                                            <w:top w:val="none" w:sz="0" w:space="0" w:color="auto"/>
                                                                                                                            <w:left w:val="none" w:sz="0" w:space="0" w:color="auto"/>
                                                                                                                            <w:bottom w:val="none" w:sz="0" w:space="0" w:color="auto"/>
                                                                                                                            <w:right w:val="none" w:sz="0" w:space="0" w:color="auto"/>
                                                                                                                          </w:divBdr>
                                                                                                                          <w:divsChild>
                                                                                                                            <w:div w:id="1160076135">
                                                                                                                              <w:marLeft w:val="0"/>
                                                                                                                              <w:marRight w:val="0"/>
                                                                                                                              <w:marTop w:val="0"/>
                                                                                                                              <w:marBottom w:val="0"/>
                                                                                                                              <w:divBdr>
                                                                                                                                <w:top w:val="none" w:sz="0" w:space="0" w:color="auto"/>
                                                                                                                                <w:left w:val="none" w:sz="0" w:space="0" w:color="auto"/>
                                                                                                                                <w:bottom w:val="none" w:sz="0" w:space="0" w:color="auto"/>
                                                                                                                                <w:right w:val="none" w:sz="0" w:space="0" w:color="auto"/>
                                                                                                                              </w:divBdr>
                                                                                                                              <w:divsChild>
                                                                                                                                <w:div w:id="33116182">
                                                                                                                                  <w:marLeft w:val="0"/>
                                                                                                                                  <w:marRight w:val="0"/>
                                                                                                                                  <w:marTop w:val="0"/>
                                                                                                                                  <w:marBottom w:val="0"/>
                                                                                                                                  <w:divBdr>
                                                                                                                                    <w:top w:val="none" w:sz="0" w:space="0" w:color="auto"/>
                                                                                                                                    <w:left w:val="none" w:sz="0" w:space="0" w:color="auto"/>
                                                                                                                                    <w:bottom w:val="none" w:sz="0" w:space="0" w:color="auto"/>
                                                                                                                                    <w:right w:val="none" w:sz="0" w:space="0" w:color="auto"/>
                                                                                                                                  </w:divBdr>
                                                                                                                                </w:div>
                                                                                                                                <w:div w:id="893852622">
                                                                                                                                  <w:marLeft w:val="0"/>
                                                                                                                                  <w:marRight w:val="0"/>
                                                                                                                                  <w:marTop w:val="0"/>
                                                                                                                                  <w:marBottom w:val="0"/>
                                                                                                                                  <w:divBdr>
                                                                                                                                    <w:top w:val="none" w:sz="0" w:space="0" w:color="auto"/>
                                                                                                                                    <w:left w:val="none" w:sz="0" w:space="0" w:color="auto"/>
                                                                                                                                    <w:bottom w:val="none" w:sz="0" w:space="0" w:color="auto"/>
                                                                                                                                    <w:right w:val="none" w:sz="0" w:space="0" w:color="auto"/>
                                                                                                                                  </w:divBdr>
                                                                                                                                  <w:divsChild>
                                                                                                                                    <w:div w:id="44183937">
                                                                                                                                      <w:marLeft w:val="0"/>
                                                                                                                                      <w:marRight w:val="0"/>
                                                                                                                                      <w:marTop w:val="0"/>
                                                                                                                                      <w:marBottom w:val="0"/>
                                                                                                                                      <w:divBdr>
                                                                                                                                        <w:top w:val="none" w:sz="0" w:space="0" w:color="auto"/>
                                                                                                                                        <w:left w:val="none" w:sz="0" w:space="0" w:color="auto"/>
                                                                                                                                        <w:bottom w:val="none" w:sz="0" w:space="0" w:color="auto"/>
                                                                                                                                        <w:right w:val="none" w:sz="0" w:space="0" w:color="auto"/>
                                                                                                                                      </w:divBdr>
                                                                                                                                      <w:divsChild>
                                                                                                                                        <w:div w:id="1810898827">
                                                                                                                                          <w:marLeft w:val="0"/>
                                                                                                                                          <w:marRight w:val="0"/>
                                                                                                                                          <w:marTop w:val="0"/>
                                                                                                                                          <w:marBottom w:val="0"/>
                                                                                                                                          <w:divBdr>
                                                                                                                                            <w:top w:val="none" w:sz="0" w:space="0" w:color="auto"/>
                                                                                                                                            <w:left w:val="none" w:sz="0" w:space="0" w:color="auto"/>
                                                                                                                                            <w:bottom w:val="none" w:sz="0" w:space="0" w:color="auto"/>
                                                                                                                                            <w:right w:val="none" w:sz="0" w:space="0" w:color="auto"/>
                                                                                                                                          </w:divBdr>
                                                                                                                                          <w:divsChild>
                                                                                                                                            <w:div w:id="759789749">
                                                                                                                                              <w:marLeft w:val="0"/>
                                                                                                                                              <w:marRight w:val="0"/>
                                                                                                                                              <w:marTop w:val="0"/>
                                                                                                                                              <w:marBottom w:val="0"/>
                                                                                                                                              <w:divBdr>
                                                                                                                                                <w:top w:val="none" w:sz="0" w:space="0" w:color="auto"/>
                                                                                                                                                <w:left w:val="none" w:sz="0" w:space="0" w:color="auto"/>
                                                                                                                                                <w:bottom w:val="none" w:sz="0" w:space="0" w:color="auto"/>
                                                                                                                                                <w:right w:val="none" w:sz="0" w:space="0" w:color="auto"/>
                                                                                                                                              </w:divBdr>
                                                                                                                                              <w:divsChild>
                                                                                                                                                <w:div w:id="470025130">
                                                                                                                                                  <w:marLeft w:val="0"/>
                                                                                                                                                  <w:marRight w:val="0"/>
                                                                                                                                                  <w:marTop w:val="0"/>
                                                                                                                                                  <w:marBottom w:val="0"/>
                                                                                                                                                  <w:divBdr>
                                                                                                                                                    <w:top w:val="none" w:sz="0" w:space="0" w:color="auto"/>
                                                                                                                                                    <w:left w:val="none" w:sz="0" w:space="0" w:color="auto"/>
                                                                                                                                                    <w:bottom w:val="none" w:sz="0" w:space="0" w:color="auto"/>
                                                                                                                                                    <w:right w:val="none" w:sz="0" w:space="0" w:color="auto"/>
                                                                                                                                                  </w:divBdr>
                                                                                                                                                  <w:divsChild>
                                                                                                                                                    <w:div w:id="180316469">
                                                                                                                                                      <w:marLeft w:val="0"/>
                                                                                                                                                      <w:marRight w:val="0"/>
                                                                                                                                                      <w:marTop w:val="0"/>
                                                                                                                                                      <w:marBottom w:val="0"/>
                                                                                                                                                      <w:divBdr>
                                                                                                                                                        <w:top w:val="none" w:sz="0" w:space="0" w:color="auto"/>
                                                                                                                                                        <w:left w:val="none" w:sz="0" w:space="0" w:color="auto"/>
                                                                                                                                                        <w:bottom w:val="none" w:sz="0" w:space="0" w:color="auto"/>
                                                                                                                                                        <w:right w:val="none" w:sz="0" w:space="0" w:color="auto"/>
                                                                                                                                                      </w:divBdr>
                                                                                                                                                      <w:divsChild>
                                                                                                                                                        <w:div w:id="54479222">
                                                                                                                                                          <w:marLeft w:val="0"/>
                                                                                                                                                          <w:marRight w:val="0"/>
                                                                                                                                                          <w:marTop w:val="0"/>
                                                                                                                                                          <w:marBottom w:val="0"/>
                                                                                                                                                          <w:divBdr>
                                                                                                                                                            <w:top w:val="none" w:sz="0" w:space="0" w:color="auto"/>
                                                                                                                                                            <w:left w:val="none" w:sz="0" w:space="0" w:color="auto"/>
                                                                                                                                                            <w:bottom w:val="none" w:sz="0" w:space="0" w:color="auto"/>
                                                                                                                                                            <w:right w:val="none" w:sz="0" w:space="0" w:color="auto"/>
                                                                                                                                                          </w:divBdr>
                                                                                                                                                          <w:divsChild>
                                                                                                                                                            <w:div w:id="1750421895">
                                                                                                                                                              <w:marLeft w:val="0"/>
                                                                                                                                                              <w:marRight w:val="0"/>
                                                                                                                                                              <w:marTop w:val="0"/>
                                                                                                                                                              <w:marBottom w:val="0"/>
                                                                                                                                                              <w:divBdr>
                                                                                                                                                                <w:top w:val="none" w:sz="0" w:space="0" w:color="auto"/>
                                                                                                                                                                <w:left w:val="none" w:sz="0" w:space="0" w:color="auto"/>
                                                                                                                                                                <w:bottom w:val="none" w:sz="0" w:space="0" w:color="auto"/>
                                                                                                                                                                <w:right w:val="none" w:sz="0" w:space="0" w:color="auto"/>
                                                                                                                                                              </w:divBdr>
                                                                                                                                                              <w:divsChild>
                                                                                                                                                                <w:div w:id="1552038799">
                                                                                                                                                                  <w:marLeft w:val="0"/>
                                                                                                                                                                  <w:marRight w:val="0"/>
                                                                                                                                                                  <w:marTop w:val="0"/>
                                                                                                                                                                  <w:marBottom w:val="0"/>
                                                                                                                                                                  <w:divBdr>
                                                                                                                                                                    <w:top w:val="none" w:sz="0" w:space="0" w:color="auto"/>
                                                                                                                                                                    <w:left w:val="none" w:sz="0" w:space="0" w:color="auto"/>
                                                                                                                                                                    <w:bottom w:val="none" w:sz="0" w:space="0" w:color="auto"/>
                                                                                                                                                                    <w:right w:val="none" w:sz="0" w:space="0" w:color="auto"/>
                                                                                                                                                                  </w:divBdr>
                                                                                                                                                                  <w:divsChild>
                                                                                                                                                                    <w:div w:id="78840507">
                                                                                                                                                                      <w:marLeft w:val="0"/>
                                                                                                                                                                      <w:marRight w:val="0"/>
                                                                                                                                                                      <w:marTop w:val="0"/>
                                                                                                                                                                      <w:marBottom w:val="0"/>
                                                                                                                                                                      <w:divBdr>
                                                                                                                                                                        <w:top w:val="none" w:sz="0" w:space="0" w:color="auto"/>
                                                                                                                                                                        <w:left w:val="none" w:sz="0" w:space="0" w:color="auto"/>
                                                                                                                                                                        <w:bottom w:val="none" w:sz="0" w:space="0" w:color="auto"/>
                                                                                                                                                                        <w:right w:val="none" w:sz="0" w:space="0" w:color="auto"/>
                                                                                                                                                                      </w:divBdr>
                                                                                                                                                                    </w:div>
                                                                                                                                                                    <w:div w:id="105084554">
                                                                                                                                                                      <w:marLeft w:val="0"/>
                                                                                                                                                                      <w:marRight w:val="0"/>
                                                                                                                                                                      <w:marTop w:val="0"/>
                                                                                                                                                                      <w:marBottom w:val="0"/>
                                                                                                                                                                      <w:divBdr>
                                                                                                                                                                        <w:top w:val="none" w:sz="0" w:space="0" w:color="auto"/>
                                                                                                                                                                        <w:left w:val="none" w:sz="0" w:space="0" w:color="auto"/>
                                                                                                                                                                        <w:bottom w:val="none" w:sz="0" w:space="0" w:color="auto"/>
                                                                                                                                                                        <w:right w:val="none" w:sz="0" w:space="0" w:color="auto"/>
                                                                                                                                                                      </w:divBdr>
                                                                                                                                                                    </w:div>
                                                                                                                                                                    <w:div w:id="858356077">
                                                                                                                                                                      <w:marLeft w:val="0"/>
                                                                                                                                                                      <w:marRight w:val="0"/>
                                                                                                                                                                      <w:marTop w:val="0"/>
                                                                                                                                                                      <w:marBottom w:val="0"/>
                                                                                                                                                                      <w:divBdr>
                                                                                                                                                                        <w:top w:val="none" w:sz="0" w:space="0" w:color="auto"/>
                                                                                                                                                                        <w:left w:val="none" w:sz="0" w:space="0" w:color="auto"/>
                                                                                                                                                                        <w:bottom w:val="none" w:sz="0" w:space="0" w:color="auto"/>
                                                                                                                                                                        <w:right w:val="none" w:sz="0" w:space="0" w:color="auto"/>
                                                                                                                                                                      </w:divBdr>
                                                                                                                                                                    </w:div>
                                                                                                                                                                    <w:div w:id="1941601846">
                                                                                                                                                                      <w:marLeft w:val="0"/>
                                                                                                                                                                      <w:marRight w:val="0"/>
                                                                                                                                                                      <w:marTop w:val="0"/>
                                                                                                                                                                      <w:marBottom w:val="0"/>
                                                                                                                                                                      <w:divBdr>
                                                                                                                                                                        <w:top w:val="none" w:sz="0" w:space="0" w:color="auto"/>
                                                                                                                                                                        <w:left w:val="none" w:sz="0" w:space="0" w:color="auto"/>
                                                                                                                                                                        <w:bottom w:val="none" w:sz="0" w:space="0" w:color="auto"/>
                                                                                                                                                                        <w:right w:val="none" w:sz="0" w:space="0" w:color="auto"/>
                                                                                                                                                                      </w:divBdr>
                                                                                                                                                                      <w:divsChild>
                                                                                                                                                                        <w:div w:id="201286382">
                                                                                                                                                                          <w:marLeft w:val="0"/>
                                                                                                                                                                          <w:marRight w:val="0"/>
                                                                                                                                                                          <w:marTop w:val="0"/>
                                                                                                                                                                          <w:marBottom w:val="0"/>
                                                                                                                                                                          <w:divBdr>
                                                                                                                                                                            <w:top w:val="none" w:sz="0" w:space="0" w:color="auto"/>
                                                                                                                                                                            <w:left w:val="none" w:sz="0" w:space="0" w:color="auto"/>
                                                                                                                                                                            <w:bottom w:val="none" w:sz="0" w:space="0" w:color="auto"/>
                                                                                                                                                                            <w:right w:val="none" w:sz="0" w:space="0" w:color="auto"/>
                                                                                                                                                                          </w:divBdr>
                                                                                                                                                                          <w:divsChild>
                                                                                                                                                                            <w:div w:id="1628126224">
                                                                                                                                                                              <w:marLeft w:val="0"/>
                                                                                                                                                                              <w:marRight w:val="0"/>
                                                                                                                                                                              <w:marTop w:val="0"/>
                                                                                                                                                                              <w:marBottom w:val="0"/>
                                                                                                                                                                              <w:divBdr>
                                                                                                                                                                                <w:top w:val="none" w:sz="0" w:space="0" w:color="auto"/>
                                                                                                                                                                                <w:left w:val="none" w:sz="0" w:space="0" w:color="auto"/>
                                                                                                                                                                                <w:bottom w:val="none" w:sz="0" w:space="0" w:color="auto"/>
                                                                                                                                                                                <w:right w:val="none" w:sz="0" w:space="0" w:color="auto"/>
                                                                                                                                                                              </w:divBdr>
                                                                                                                                                                              <w:divsChild>
                                                                                                                                                                                <w:div w:id="1976183252">
                                                                                                                                                                                  <w:marLeft w:val="0"/>
                                                                                                                                                                                  <w:marRight w:val="0"/>
                                                                                                                                                                                  <w:marTop w:val="0"/>
                                                                                                                                                                                  <w:marBottom w:val="0"/>
                                                                                                                                                                                  <w:divBdr>
                                                                                                                                                                                    <w:top w:val="none" w:sz="0" w:space="0" w:color="auto"/>
                                                                                                                                                                                    <w:left w:val="none" w:sz="0" w:space="0" w:color="auto"/>
                                                                                                                                                                                    <w:bottom w:val="none" w:sz="0" w:space="0" w:color="auto"/>
                                                                                                                                                                                    <w:right w:val="none" w:sz="0" w:space="0" w:color="auto"/>
                                                                                                                                                                                  </w:divBdr>
                                                                                                                                                                                  <w:divsChild>
                                                                                                                                                                                    <w:div w:id="431634799">
                                                                                                                                                                                      <w:marLeft w:val="0"/>
                                                                                                                                                                                      <w:marRight w:val="0"/>
                                                                                                                                                                                      <w:marTop w:val="0"/>
                                                                                                                                                                                      <w:marBottom w:val="0"/>
                                                                                                                                                                                      <w:divBdr>
                                                                                                                                                                                        <w:top w:val="none" w:sz="0" w:space="0" w:color="auto"/>
                                                                                                                                                                                        <w:left w:val="none" w:sz="0" w:space="0" w:color="auto"/>
                                                                                                                                                                                        <w:bottom w:val="none" w:sz="0" w:space="0" w:color="auto"/>
                                                                                                                                                                                        <w:right w:val="none" w:sz="0" w:space="0" w:color="auto"/>
                                                                                                                                                                                      </w:divBdr>
                                                                                                                                                                                      <w:divsChild>
                                                                                                                                                                                        <w:div w:id="1738355613">
                                                                                                                                                                                          <w:marLeft w:val="0"/>
                                                                                                                                                                                          <w:marRight w:val="0"/>
                                                                                                                                                                                          <w:marTop w:val="0"/>
                                                                                                                                                                                          <w:marBottom w:val="0"/>
                                                                                                                                                                                          <w:divBdr>
                                                                                                                                                                                            <w:top w:val="none" w:sz="0" w:space="0" w:color="auto"/>
                                                                                                                                                                                            <w:left w:val="none" w:sz="0" w:space="0" w:color="auto"/>
                                                                                                                                                                                            <w:bottom w:val="none" w:sz="0" w:space="0" w:color="auto"/>
                                                                                                                                                                                            <w:right w:val="none" w:sz="0" w:space="0" w:color="auto"/>
                                                                                                                                                                                          </w:divBdr>
                                                                                                                                                                                          <w:divsChild>
                                                                                                                                                                                            <w:div w:id="1003432800">
                                                                                                                                                                                              <w:marLeft w:val="0"/>
                                                                                                                                                                                              <w:marRight w:val="0"/>
                                                                                                                                                                                              <w:marTop w:val="0"/>
                                                                                                                                                                                              <w:marBottom w:val="0"/>
                                                                                                                                                                                              <w:divBdr>
                                                                                                                                                                                                <w:top w:val="none" w:sz="0" w:space="0" w:color="auto"/>
                                                                                                                                                                                                <w:left w:val="none" w:sz="0" w:space="0" w:color="auto"/>
                                                                                                                                                                                                <w:bottom w:val="none" w:sz="0" w:space="0" w:color="auto"/>
                                                                                                                                                                                                <w:right w:val="none" w:sz="0" w:space="0" w:color="auto"/>
                                                                                                                                                                                              </w:divBdr>
                                                                                                                                                                                              <w:divsChild>
                                                                                                                                                                                                <w:div w:id="614747620">
                                                                                                                                                                                                  <w:marLeft w:val="0"/>
                                                                                                                                                                                                  <w:marRight w:val="0"/>
                                                                                                                                                                                                  <w:marTop w:val="0"/>
                                                                                                                                                                                                  <w:marBottom w:val="0"/>
                                                                                                                                                                                                  <w:divBdr>
                                                                                                                                                                                                    <w:top w:val="none" w:sz="0" w:space="0" w:color="auto"/>
                                                                                                                                                                                                    <w:left w:val="none" w:sz="0" w:space="0" w:color="auto"/>
                                                                                                                                                                                                    <w:bottom w:val="none" w:sz="0" w:space="0" w:color="auto"/>
                                                                                                                                                                                                    <w:right w:val="none" w:sz="0" w:space="0" w:color="auto"/>
                                                                                                                                                                                                  </w:divBdr>
                                                                                                                                                                                                  <w:divsChild>
                                                                                                                                                                                                    <w:div w:id="1342900976">
                                                                                                                                                                                                      <w:marLeft w:val="0"/>
                                                                                                                                                                                                      <w:marRight w:val="0"/>
                                                                                                                                                                                                      <w:marTop w:val="0"/>
                                                                                                                                                                                                      <w:marBottom w:val="0"/>
                                                                                                                                                                                                      <w:divBdr>
                                                                                                                                                                                                        <w:top w:val="none" w:sz="0" w:space="0" w:color="auto"/>
                                                                                                                                                                                                        <w:left w:val="none" w:sz="0" w:space="0" w:color="auto"/>
                                                                                                                                                                                                        <w:bottom w:val="none" w:sz="0" w:space="0" w:color="auto"/>
                                                                                                                                                                                                        <w:right w:val="none" w:sz="0" w:space="0" w:color="auto"/>
                                                                                                                                                                                                      </w:divBdr>
                                                                                                                                                                                                      <w:divsChild>
                                                                                                                                                                                                        <w:div w:id="338432430">
                                                                                                                                                                                                          <w:marLeft w:val="0"/>
                                                                                                                                                                                                          <w:marRight w:val="0"/>
                                                                                                                                                                                                          <w:marTop w:val="0"/>
                                                                                                                                                                                                          <w:marBottom w:val="0"/>
                                                                                                                                                                                                          <w:divBdr>
                                                                                                                                                                                                            <w:top w:val="none" w:sz="0" w:space="0" w:color="auto"/>
                                                                                                                                                                                                            <w:left w:val="none" w:sz="0" w:space="0" w:color="auto"/>
                                                                                                                                                                                                            <w:bottom w:val="none" w:sz="0" w:space="0" w:color="auto"/>
                                                                                                                                                                                                            <w:right w:val="none" w:sz="0" w:space="0" w:color="auto"/>
                                                                                                                                                                                                          </w:divBdr>
                                                                                                                                                                                                          <w:divsChild>
                                                                                                                                                                                                            <w:div w:id="72288439">
                                                                                                                                                                                                              <w:marLeft w:val="0"/>
                                                                                                                                                                                                              <w:marRight w:val="0"/>
                                                                                                                                                                                                              <w:marTop w:val="0"/>
                                                                                                                                                                                                              <w:marBottom w:val="0"/>
                                                                                                                                                                                                              <w:divBdr>
                                                                                                                                                                                                                <w:top w:val="none" w:sz="0" w:space="0" w:color="auto"/>
                                                                                                                                                                                                                <w:left w:val="none" w:sz="0" w:space="0" w:color="auto"/>
                                                                                                                                                                                                                <w:bottom w:val="none" w:sz="0" w:space="0" w:color="auto"/>
                                                                                                                                                                                                                <w:right w:val="none" w:sz="0" w:space="0" w:color="auto"/>
                                                                                                                                                                                                              </w:divBdr>
                                                                                                                                                                                                              <w:divsChild>
                                                                                                                                                                                                                <w:div w:id="438526297">
                                                                                                                                                                                                                  <w:marLeft w:val="0"/>
                                                                                                                                                                                                                  <w:marRight w:val="0"/>
                                                                                                                                                                                                                  <w:marTop w:val="0"/>
                                                                                                                                                                                                                  <w:marBottom w:val="0"/>
                                                                                                                                                                                                                  <w:divBdr>
                                                                                                                                                                                                                    <w:top w:val="none" w:sz="0" w:space="0" w:color="auto"/>
                                                                                                                                                                                                                    <w:left w:val="none" w:sz="0" w:space="0" w:color="auto"/>
                                                                                                                                                                                                                    <w:bottom w:val="none" w:sz="0" w:space="0" w:color="auto"/>
                                                                                                                                                                                                                    <w:right w:val="none" w:sz="0" w:space="0" w:color="auto"/>
                                                                                                                                                                                                                  </w:divBdr>
                                                                                                                                                                                                                  <w:divsChild>
                                                                                                                                                                                                                    <w:div w:id="1930507259">
                                                                                                                                                                                                                      <w:marLeft w:val="0"/>
                                                                                                                                                                                                                      <w:marRight w:val="0"/>
                                                                                                                                                                                                                      <w:marTop w:val="0"/>
                                                                                                                                                                                                                      <w:marBottom w:val="0"/>
                                                                                                                                                                                                                      <w:divBdr>
                                                                                                                                                                                                                        <w:top w:val="none" w:sz="0" w:space="0" w:color="auto"/>
                                                                                                                                                                                                                        <w:left w:val="none" w:sz="0" w:space="0" w:color="auto"/>
                                                                                                                                                                                                                        <w:bottom w:val="none" w:sz="0" w:space="0" w:color="auto"/>
                                                                                                                                                                                                                        <w:right w:val="none" w:sz="0" w:space="0" w:color="auto"/>
                                                                                                                                                                                                                      </w:divBdr>
                                                                                                                                                                                                                      <w:divsChild>
                                                                                                                                                                                                                        <w:div w:id="2130270797">
                                                                                                                                                                                                                          <w:marLeft w:val="0"/>
                                                                                                                                                                                                                          <w:marRight w:val="0"/>
                                                                                                                                                                                                                          <w:marTop w:val="0"/>
                                                                                                                                                                                                                          <w:marBottom w:val="0"/>
                                                                                                                                                                                                                          <w:divBdr>
                                                                                                                                                                                                                            <w:top w:val="none" w:sz="0" w:space="0" w:color="auto"/>
                                                                                                                                                                                                                            <w:left w:val="none" w:sz="0" w:space="0" w:color="auto"/>
                                                                                                                                                                                                                            <w:bottom w:val="none" w:sz="0" w:space="0" w:color="auto"/>
                                                                                                                                                                                                                            <w:right w:val="none" w:sz="0" w:space="0" w:color="auto"/>
                                                                                                                                                                                                                          </w:divBdr>
                                                                                                                                                                                                                          <w:divsChild>
                                                                                                                                                                                                                            <w:div w:id="78797746">
                                                                                                                                                                                                                              <w:marLeft w:val="0"/>
                                                                                                                                                                                                                              <w:marRight w:val="0"/>
                                                                                                                                                                                                                              <w:marTop w:val="0"/>
                                                                                                                                                                                                                              <w:marBottom w:val="0"/>
                                                                                                                                                                                                                              <w:divBdr>
                                                                                                                                                                                                                                <w:top w:val="none" w:sz="0" w:space="0" w:color="auto"/>
                                                                                                                                                                                                                                <w:left w:val="none" w:sz="0" w:space="0" w:color="auto"/>
                                                                                                                                                                                                                                <w:bottom w:val="none" w:sz="0" w:space="0" w:color="auto"/>
                                                                                                                                                                                                                                <w:right w:val="none" w:sz="0" w:space="0" w:color="auto"/>
                                                                                                                                                                                                                              </w:divBdr>
                                                                                                                                                                                                                              <w:divsChild>
                                                                                                                                                                                                                                <w:div w:id="18091107">
                                                                                                                                                                                                                                  <w:marLeft w:val="0"/>
                                                                                                                                                                                                                                  <w:marRight w:val="0"/>
                                                                                                                                                                                                                                  <w:marTop w:val="0"/>
                                                                                                                                                                                                                                  <w:marBottom w:val="0"/>
                                                                                                                                                                                                                                  <w:divBdr>
                                                                                                                                                                                                                                    <w:top w:val="none" w:sz="0" w:space="0" w:color="auto"/>
                                                                                                                                                                                                                                    <w:left w:val="none" w:sz="0" w:space="0" w:color="auto"/>
                                                                                                                                                                                                                                    <w:bottom w:val="none" w:sz="0" w:space="0" w:color="auto"/>
                                                                                                                                                                                                                                    <w:right w:val="none" w:sz="0" w:space="0" w:color="auto"/>
                                                                                                                                                                                                                                  </w:divBdr>
                                                                                                                                                                                                                                  <w:divsChild>
                                                                                                                                                                                                                                    <w:div w:id="151872998">
                                                                                                                                                                                                                                      <w:marLeft w:val="0"/>
                                                                                                                                                                                                                                      <w:marRight w:val="0"/>
                                                                                                                                                                                                                                      <w:marTop w:val="0"/>
                                                                                                                                                                                                                                      <w:marBottom w:val="0"/>
                                                                                                                                                                                                                                      <w:divBdr>
                                                                                                                                                                                                                                        <w:top w:val="none" w:sz="0" w:space="0" w:color="auto"/>
                                                                                                                                                                                                                                        <w:left w:val="none" w:sz="0" w:space="0" w:color="auto"/>
                                                                                                                                                                                                                                        <w:bottom w:val="none" w:sz="0" w:space="0" w:color="auto"/>
                                                                                                                                                                                                                                        <w:right w:val="none" w:sz="0" w:space="0" w:color="auto"/>
                                                                                                                                                                                                                                      </w:divBdr>
                                                                                                                                                                                                                                      <w:divsChild>
                                                                                                                                                                                                                                        <w:div w:id="1355427348">
                                                                                                                                                                                                                                          <w:marLeft w:val="0"/>
                                                                                                                                                                                                                                          <w:marRight w:val="0"/>
                                                                                                                                                                                                                                          <w:marTop w:val="0"/>
                                                                                                                                                                                                                                          <w:marBottom w:val="0"/>
                                                                                                                                                                                                                                          <w:divBdr>
                                                                                                                                                                                                                                            <w:top w:val="none" w:sz="0" w:space="0" w:color="auto"/>
                                                                                                                                                                                                                                            <w:left w:val="none" w:sz="0" w:space="0" w:color="auto"/>
                                                                                                                                                                                                                                            <w:bottom w:val="none" w:sz="0" w:space="0" w:color="auto"/>
                                                                                                                                                                                                                                            <w:right w:val="none" w:sz="0" w:space="0" w:color="auto"/>
                                                                                                                                                                                                                                          </w:divBdr>
                                                                                                                                                                                                                                          <w:divsChild>
                                                                                                                                                                                                                                            <w:div w:id="1496069637">
                                                                                                                                                                                                                                              <w:marLeft w:val="0"/>
                                                                                                                                                                                                                                              <w:marRight w:val="0"/>
                                                                                                                                                                                                                                              <w:marTop w:val="0"/>
                                                                                                                                                                                                                                              <w:marBottom w:val="0"/>
                                                                                                                                                                                                                                              <w:divBdr>
                                                                                                                                                                                                                                                <w:top w:val="none" w:sz="0" w:space="0" w:color="auto"/>
                                                                                                                                                                                                                                                <w:left w:val="none" w:sz="0" w:space="0" w:color="auto"/>
                                                                                                                                                                                                                                                <w:bottom w:val="none" w:sz="0" w:space="0" w:color="auto"/>
                                                                                                                                                                                                                                                <w:right w:val="none" w:sz="0" w:space="0" w:color="auto"/>
                                                                                                                                                                                                                                              </w:divBdr>
                                                                                                                                                                                                                                              <w:divsChild>
                                                                                                                                                                                                                                                <w:div w:id="1974093055">
                                                                                                                                                                                                                                                  <w:marLeft w:val="0"/>
                                                                                                                                                                                                                                                  <w:marRight w:val="0"/>
                                                                                                                                                                                                                                                  <w:marTop w:val="0"/>
                                                                                                                                                                                                                                                  <w:marBottom w:val="0"/>
                                                                                                                                                                                                                                                  <w:divBdr>
                                                                                                                                                                                                                                                    <w:top w:val="none" w:sz="0" w:space="0" w:color="auto"/>
                                                                                                                                                                                                                                                    <w:left w:val="none" w:sz="0" w:space="0" w:color="auto"/>
                                                                                                                                                                                                                                                    <w:bottom w:val="none" w:sz="0" w:space="0" w:color="auto"/>
                                                                                                                                                                                                                                                    <w:right w:val="none" w:sz="0" w:space="0" w:color="auto"/>
                                                                                                                                                                                                                                                  </w:divBdr>
                                                                                                                                                                                                                                                  <w:divsChild>
                                                                                                                                                                                                                                                    <w:div w:id="646740523">
                                                                                                                                                                                                                                                      <w:marLeft w:val="0"/>
                                                                                                                                                                                                                                                      <w:marRight w:val="0"/>
                                                                                                                                                                                                                                                      <w:marTop w:val="0"/>
                                                                                                                                                                                                                                                      <w:marBottom w:val="0"/>
                                                                                                                                                                                                                                                      <w:divBdr>
                                                                                                                                                                                                                                                        <w:top w:val="none" w:sz="0" w:space="0" w:color="auto"/>
                                                                                                                                                                                                                                                        <w:left w:val="none" w:sz="0" w:space="0" w:color="auto"/>
                                                                                                                                                                                                                                                        <w:bottom w:val="none" w:sz="0" w:space="0" w:color="auto"/>
                                                                                                                                                                                                                                                        <w:right w:val="none" w:sz="0" w:space="0" w:color="auto"/>
                                                                                                                                                                                                                                                      </w:divBdr>
                                                                                                                                                                                                                                                      <w:divsChild>
                                                                                                                                                                                                                                                        <w:div w:id="1542980012">
                                                                                                                                                                                                                                                          <w:marLeft w:val="0"/>
                                                                                                                                                                                                                                                          <w:marRight w:val="0"/>
                                                                                                                                                                                                                                                          <w:marTop w:val="0"/>
                                                                                                                                                                                                                                                          <w:marBottom w:val="0"/>
                                                                                                                                                                                                                                                          <w:divBdr>
                                                                                                                                                                                                                                                            <w:top w:val="none" w:sz="0" w:space="0" w:color="auto"/>
                                                                                                                                                                                                                                                            <w:left w:val="none" w:sz="0" w:space="0" w:color="auto"/>
                                                                                                                                                                                                                                                            <w:bottom w:val="none" w:sz="0" w:space="0" w:color="auto"/>
                                                                                                                                                                                                                                                            <w:right w:val="none" w:sz="0" w:space="0" w:color="auto"/>
                                                                                                                                                                                                                                                          </w:divBdr>
                                                                                                                                                                                                                                                          <w:divsChild>
                                                                                                                                                                                                                                                            <w:div w:id="1637030393">
                                                                                                                                                                                                                                                              <w:marLeft w:val="0"/>
                                                                                                                                                                                                                                                              <w:marRight w:val="0"/>
                                                                                                                                                                                                                                                              <w:marTop w:val="0"/>
                                                                                                                                                                                                                                                              <w:marBottom w:val="0"/>
                                                                                                                                                                                                                                                              <w:divBdr>
                                                                                                                                                                                                                                                                <w:top w:val="none" w:sz="0" w:space="0" w:color="auto"/>
                                                                                                                                                                                                                                                                <w:left w:val="none" w:sz="0" w:space="0" w:color="auto"/>
                                                                                                                                                                                                                                                                <w:bottom w:val="none" w:sz="0" w:space="0" w:color="auto"/>
                                                                                                                                                                                                                                                                <w:right w:val="none" w:sz="0" w:space="0" w:color="auto"/>
                                                                                                                                                                                                                                                              </w:divBdr>
                                                                                                                                                                                                                                                              <w:divsChild>
                                                                                                                                                                                                                                                                <w:div w:id="1536429986">
                                                                                                                                                                                                                                                                  <w:marLeft w:val="0"/>
                                                                                                                                                                                                                                                                  <w:marRight w:val="0"/>
                                                                                                                                                                                                                                                                  <w:marTop w:val="0"/>
                                                                                                                                                                                                                                                                  <w:marBottom w:val="0"/>
                                                                                                                                                                                                                                                                  <w:divBdr>
                                                                                                                                                                                                                                                                    <w:top w:val="none" w:sz="0" w:space="0" w:color="auto"/>
                                                                                                                                                                                                                                                                    <w:left w:val="none" w:sz="0" w:space="0" w:color="auto"/>
                                                                                                                                                                                                                                                                    <w:bottom w:val="none" w:sz="0" w:space="0" w:color="auto"/>
                                                                                                                                                                                                                                                                    <w:right w:val="none" w:sz="0" w:space="0" w:color="auto"/>
                                                                                                                                                                                                                                                                  </w:divBdr>
                                                                                                                                                                                                                                                                  <w:divsChild>
                                                                                                                                                                                                                                                                    <w:div w:id="433091519">
                                                                                                                                                                                                                                                                      <w:marLeft w:val="0"/>
                                                                                                                                                                                                                                                                      <w:marRight w:val="0"/>
                                                                                                                                                                                                                                                                      <w:marTop w:val="0"/>
                                                                                                                                                                                                                                                                      <w:marBottom w:val="0"/>
                                                                                                                                                                                                                                                                      <w:divBdr>
                                                                                                                                                                                                                                                                        <w:top w:val="none" w:sz="0" w:space="0" w:color="auto"/>
                                                                                                                                                                                                                                                                        <w:left w:val="none" w:sz="0" w:space="0" w:color="auto"/>
                                                                                                                                                                                                                                                                        <w:bottom w:val="none" w:sz="0" w:space="0" w:color="auto"/>
                                                                                                                                                                                                                                                                        <w:right w:val="none" w:sz="0" w:space="0" w:color="auto"/>
                                                                                                                                                                                                                                                                      </w:divBdr>
                                                                                                                                                                                                                                                                      <w:divsChild>
                                                                                                                                                                                                                                                                        <w:div w:id="1965696861">
                                                                                                                                                                                                                                                                          <w:marLeft w:val="0"/>
                                                                                                                                                                                                                                                                          <w:marRight w:val="0"/>
                                                                                                                                                                                                                                                                          <w:marTop w:val="0"/>
                                                                                                                                                                                                                                                                          <w:marBottom w:val="0"/>
                                                                                                                                                                                                                                                                          <w:divBdr>
                                                                                                                                                                                                                                                                            <w:top w:val="none" w:sz="0" w:space="0" w:color="auto"/>
                                                                                                                                                                                                                                                                            <w:left w:val="none" w:sz="0" w:space="0" w:color="auto"/>
                                                                                                                                                                                                                                                                            <w:bottom w:val="none" w:sz="0" w:space="0" w:color="auto"/>
                                                                                                                                                                                                                                                                            <w:right w:val="none" w:sz="0" w:space="0" w:color="auto"/>
                                                                                                                                                                                                                                                                          </w:divBdr>
                                                                                                                                                                                                                                                                          <w:divsChild>
                                                                                                                                                                                                                                                                            <w:div w:id="666178683">
                                                                                                                                                                                                                                                                              <w:marLeft w:val="0"/>
                                                                                                                                                                                                                                                                              <w:marRight w:val="0"/>
                                                                                                                                                                                                                                                                              <w:marTop w:val="0"/>
                                                                                                                                                                                                                                                                              <w:marBottom w:val="0"/>
                                                                                                                                                                                                                                                                              <w:divBdr>
                                                                                                                                                                                                                                                                                <w:top w:val="none" w:sz="0" w:space="0" w:color="auto"/>
                                                                                                                                                                                                                                                                                <w:left w:val="none" w:sz="0" w:space="0" w:color="auto"/>
                                                                                                                                                                                                                                                                                <w:bottom w:val="none" w:sz="0" w:space="0" w:color="auto"/>
                                                                                                                                                                                                                                                                                <w:right w:val="none" w:sz="0" w:space="0" w:color="auto"/>
                                                                                                                                                                                                                                                                              </w:divBdr>
                                                                                                                                                                                                                                                                              <w:divsChild>
                                                                                                                                                                                                                                                                                <w:div w:id="1995991596">
                                                                                                                                                                                                                                                                                  <w:marLeft w:val="0"/>
                                                                                                                                                                                                                                                                                  <w:marRight w:val="0"/>
                                                                                                                                                                                                                                                                                  <w:marTop w:val="0"/>
                                                                                                                                                                                                                                                                                  <w:marBottom w:val="0"/>
                                                                                                                                                                                                                                                                                  <w:divBdr>
                                                                                                                                                                                                                                                                                    <w:top w:val="none" w:sz="0" w:space="0" w:color="auto"/>
                                                                                                                                                                                                                                                                                    <w:left w:val="none" w:sz="0" w:space="0" w:color="auto"/>
                                                                                                                                                                                                                                                                                    <w:bottom w:val="none" w:sz="0" w:space="0" w:color="auto"/>
                                                                                                                                                                                                                                                                                    <w:right w:val="none" w:sz="0" w:space="0" w:color="auto"/>
                                                                                                                                                                                                                                                                                  </w:divBdr>
                                                                                                                                                                                                                                                                                  <w:divsChild>
                                                                                                                                                                                                                                                                                    <w:div w:id="830947879">
                                                                                                                                                                                                                                                                                      <w:marLeft w:val="0"/>
                                                                                                                                                                                                                                                                                      <w:marRight w:val="0"/>
                                                                                                                                                                                                                                                                                      <w:marTop w:val="0"/>
                                                                                                                                                                                                                                                                                      <w:marBottom w:val="0"/>
                                                                                                                                                                                                                                                                                      <w:divBdr>
                                                                                                                                                                                                                                                                                        <w:top w:val="none" w:sz="0" w:space="0" w:color="auto"/>
                                                                                                                                                                                                                                                                                        <w:left w:val="none" w:sz="0" w:space="0" w:color="auto"/>
                                                                                                                                                                                                                                                                                        <w:bottom w:val="none" w:sz="0" w:space="0" w:color="auto"/>
                                                                                                                                                                                                                                                                                        <w:right w:val="none" w:sz="0" w:space="0" w:color="auto"/>
                                                                                                                                                                                                                                                                                      </w:divBdr>
                                                                                                                                                                                                                                                                                      <w:divsChild>
                                                                                                                                                                                                                                                                                        <w:div w:id="955676690">
                                                                                                                                                                                                                                                                                          <w:marLeft w:val="0"/>
                                                                                                                                                                                                                                                                                          <w:marRight w:val="0"/>
                                                                                                                                                                                                                                                                                          <w:marTop w:val="0"/>
                                                                                                                                                                                                                                                                                          <w:marBottom w:val="0"/>
                                                                                                                                                                                                                                                                                          <w:divBdr>
                                                                                                                                                                                                                                                                                            <w:top w:val="none" w:sz="0" w:space="0" w:color="auto"/>
                                                                                                                                                                                                                                                                                            <w:left w:val="none" w:sz="0" w:space="0" w:color="auto"/>
                                                                                                                                                                                                                                                                                            <w:bottom w:val="none" w:sz="0" w:space="0" w:color="auto"/>
                                                                                                                                                                                                                                                                                            <w:right w:val="none" w:sz="0" w:space="0" w:color="auto"/>
                                                                                                                                                                                                                                                                                          </w:divBdr>
                                                                                                                                                                                                                                                                                          <w:divsChild>
                                                                                                                                                                                                                                                                                            <w:div w:id="1069228559">
                                                                                                                                                                                                                                                                                              <w:marLeft w:val="0"/>
                                                                                                                                                                                                                                                                                              <w:marRight w:val="0"/>
                                                                                                                                                                                                                                                                                              <w:marTop w:val="0"/>
                                                                                                                                                                                                                                                                                              <w:marBottom w:val="0"/>
                                                                                                                                                                                                                                                                                              <w:divBdr>
                                                                                                                                                                                                                                                                                                <w:top w:val="none" w:sz="0" w:space="0" w:color="auto"/>
                                                                                                                                                                                                                                                                                                <w:left w:val="none" w:sz="0" w:space="0" w:color="auto"/>
                                                                                                                                                                                                                                                                                                <w:bottom w:val="none" w:sz="0" w:space="0" w:color="auto"/>
                                                                                                                                                                                                                                                                                                <w:right w:val="none" w:sz="0" w:space="0" w:color="auto"/>
                                                                                                                                                                                                                                                                                              </w:divBdr>
                                                                                                                                                                                                                                                                                              <w:divsChild>
                                                                                                                                                                                                                                                                                                <w:div w:id="16454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24-pc3\Dropbox\RQ%202%20-%20Experimental%20Data\Analysis\RQ2%20-%20Electrical%20Potential_HO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Title!$M$8:$M$19</c:f>
                <c:numCache>
                  <c:formatCode>General</c:formatCode>
                  <c:ptCount val="12"/>
                  <c:pt idx="0">
                    <c:v>3.6262557642585222E-2</c:v>
                  </c:pt>
                  <c:pt idx="1">
                    <c:v>2.0539521622502874E-2</c:v>
                  </c:pt>
                  <c:pt idx="2">
                    <c:v>5.2043043400791106E-2</c:v>
                  </c:pt>
                  <c:pt idx="3">
                    <c:v>4.0429251456266815E-2</c:v>
                  </c:pt>
                  <c:pt idx="4">
                    <c:v>6.7781829047591211E-2</c:v>
                  </c:pt>
                  <c:pt idx="5">
                    <c:v>1.9939582079428367E-2</c:v>
                  </c:pt>
                  <c:pt idx="6">
                    <c:v>3.4238486429445027E-2</c:v>
                  </c:pt>
                  <c:pt idx="7">
                    <c:v>7.7307035237424035E-2</c:v>
                  </c:pt>
                  <c:pt idx="8">
                    <c:v>7.9498433910374908E-2</c:v>
                  </c:pt>
                  <c:pt idx="9">
                    <c:v>4.7191276751457054E-2</c:v>
                  </c:pt>
                  <c:pt idx="10">
                    <c:v>7.0014780456639059E-2</c:v>
                  </c:pt>
                  <c:pt idx="11">
                    <c:v>2.1113159496067343E-2</c:v>
                  </c:pt>
                </c:numCache>
              </c:numRef>
            </c:plus>
            <c:minus>
              <c:numRef>
                <c:f>Title!$M$8:$M$19</c:f>
                <c:numCache>
                  <c:formatCode>General</c:formatCode>
                  <c:ptCount val="12"/>
                  <c:pt idx="0">
                    <c:v>3.6262557642585222E-2</c:v>
                  </c:pt>
                  <c:pt idx="1">
                    <c:v>2.0539521622502874E-2</c:v>
                  </c:pt>
                  <c:pt idx="2">
                    <c:v>5.2043043400791106E-2</c:v>
                  </c:pt>
                  <c:pt idx="3">
                    <c:v>4.0429251456266815E-2</c:v>
                  </c:pt>
                  <c:pt idx="4">
                    <c:v>6.7781829047591211E-2</c:v>
                  </c:pt>
                  <c:pt idx="5">
                    <c:v>1.9939582079428367E-2</c:v>
                  </c:pt>
                  <c:pt idx="6">
                    <c:v>3.4238486429445027E-2</c:v>
                  </c:pt>
                  <c:pt idx="7">
                    <c:v>7.7307035237424035E-2</c:v>
                  </c:pt>
                  <c:pt idx="8">
                    <c:v>7.9498433910374908E-2</c:v>
                  </c:pt>
                  <c:pt idx="9">
                    <c:v>4.7191276751457054E-2</c:v>
                  </c:pt>
                  <c:pt idx="10">
                    <c:v>7.0014780456639059E-2</c:v>
                  </c:pt>
                  <c:pt idx="11">
                    <c:v>2.1113159496067343E-2</c:v>
                  </c:pt>
                </c:numCache>
              </c:numRef>
            </c:minus>
            <c:spPr>
              <a:noFill/>
              <a:ln w="9525" cap="flat" cmpd="sng" algn="ctr">
                <a:solidFill>
                  <a:schemeClr val="tx1">
                    <a:lumMod val="65000"/>
                    <a:lumOff val="35000"/>
                  </a:schemeClr>
                </a:solidFill>
                <a:round/>
              </a:ln>
              <a:effectLst/>
            </c:spPr>
          </c:errBars>
          <c:cat>
            <c:strRef>
              <c:f>Title!$B$8:$B$19</c:f>
              <c:strCache>
                <c:ptCount val="12"/>
                <c:pt idx="0">
                  <c:v>HOM_1</c:v>
                </c:pt>
                <c:pt idx="1">
                  <c:v>HOM_2</c:v>
                </c:pt>
                <c:pt idx="2">
                  <c:v>HOM_3.1</c:v>
                </c:pt>
                <c:pt idx="3">
                  <c:v>HOM_3.2</c:v>
                </c:pt>
                <c:pt idx="4">
                  <c:v>HOM_4</c:v>
                </c:pt>
                <c:pt idx="5">
                  <c:v>C-HOM_5</c:v>
                </c:pt>
                <c:pt idx="6">
                  <c:v>HET_1</c:v>
                </c:pt>
                <c:pt idx="7">
                  <c:v>HET_2</c:v>
                </c:pt>
                <c:pt idx="8">
                  <c:v>HET_3.1</c:v>
                </c:pt>
                <c:pt idx="9">
                  <c:v>HET_3.2</c:v>
                </c:pt>
                <c:pt idx="10">
                  <c:v>HET_4</c:v>
                </c:pt>
                <c:pt idx="11">
                  <c:v>C-HET_5</c:v>
                </c:pt>
              </c:strCache>
            </c:strRef>
          </c:cat>
          <c:val>
            <c:numRef>
              <c:f>Title!$L$8:$L$19</c:f>
              <c:numCache>
                <c:formatCode>0.00%</c:formatCode>
                <c:ptCount val="12"/>
                <c:pt idx="0">
                  <c:v>8.2641868658665685E-2</c:v>
                </c:pt>
                <c:pt idx="1">
                  <c:v>2.8069231573421637E-2</c:v>
                </c:pt>
                <c:pt idx="2">
                  <c:v>5.1478700664633711E-2</c:v>
                </c:pt>
                <c:pt idx="3">
                  <c:v>0.13047304377914615</c:v>
                </c:pt>
                <c:pt idx="4">
                  <c:v>-3.0888102729687294E-2</c:v>
                </c:pt>
                <c:pt idx="5">
                  <c:v>2.4064069448635185E-2</c:v>
                </c:pt>
                <c:pt idx="6">
                  <c:v>7.9841402768719469E-2</c:v>
                </c:pt>
                <c:pt idx="7">
                  <c:v>0.15796814719233504</c:v>
                </c:pt>
                <c:pt idx="8">
                  <c:v>7.7960463261655927E-2</c:v>
                </c:pt>
                <c:pt idx="9">
                  <c:v>5.2048258570188903E-2</c:v>
                </c:pt>
                <c:pt idx="10">
                  <c:v>-2.651071231804472E-3</c:v>
                </c:pt>
                <c:pt idx="11">
                  <c:v>4.725249948948522E-2</c:v>
                </c:pt>
              </c:numCache>
            </c:numRef>
          </c:val>
          <c:extLst xmlns:c16r2="http://schemas.microsoft.com/office/drawing/2015/06/chart">
            <c:ext xmlns:c16="http://schemas.microsoft.com/office/drawing/2014/chart" uri="{C3380CC4-5D6E-409C-BE32-E72D297353CC}">
              <c16:uniqueId val="{00000000-B087-477F-89A7-39F06E425744}"/>
            </c:ext>
          </c:extLst>
        </c:ser>
        <c:dLbls>
          <c:showLegendKey val="0"/>
          <c:showVal val="0"/>
          <c:showCatName val="0"/>
          <c:showSerName val="0"/>
          <c:showPercent val="0"/>
          <c:showBubbleSize val="0"/>
        </c:dLbls>
        <c:gapWidth val="219"/>
        <c:overlap val="-27"/>
        <c:axId val="205257464"/>
        <c:axId val="299752720"/>
      </c:barChart>
      <c:catAx>
        <c:axId val="205257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752720"/>
        <c:crosses val="autoZero"/>
        <c:auto val="1"/>
        <c:lblAlgn val="ctr"/>
        <c:lblOffset val="100"/>
        <c:noMultiLvlLbl val="0"/>
      </c:catAx>
      <c:valAx>
        <c:axId val="2997527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Ion Balance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257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D1584-B023-4026-B530-63E85091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Electrokinetic-enhanced bioremediation of organic contaminants: a review of processes and environmental applications</vt:lpstr>
    </vt:vector>
  </TitlesOfParts>
  <Company>Shell</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Electrokinetic-enhanced bioremediation of organic contaminants: a review of processes and environmental applications</dc:title>
  <dc:subject/>
  <dc:creator>R Gill</dc:creator>
  <cp:keywords/>
  <dc:description/>
  <cp:lastModifiedBy>Richard Gill</cp:lastModifiedBy>
  <cp:revision>5</cp:revision>
  <cp:lastPrinted>2015-10-09T16:05:00Z</cp:lastPrinted>
  <dcterms:created xsi:type="dcterms:W3CDTF">2016-01-03T13:17:00Z</dcterms:created>
  <dcterms:modified xsi:type="dcterms:W3CDTF">2016-01-14T10:36:00Z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richard.gill@sheffield.ac.uk@www.mendeley.com</vt:lpwstr>
  </property>
  <property fmtid="{D5CDD505-2E9C-101B-9397-08002B2CF9AE}" pid="4" name="Mendeley Citation Style_1">
    <vt:lpwstr>http://www.zotero.org/styles/chemosphere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http://www.zotero.org/styles/chemosphere</vt:lpwstr>
  </property>
  <property fmtid="{D5CDD505-2E9C-101B-9397-08002B2CF9AE}" pid="10" name="Mendeley Recent Style Name 2_1">
    <vt:lpwstr>Chemosphere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16th edition (note)</vt:lpwstr>
  </property>
  <property fmtid="{D5CDD505-2E9C-101B-9397-08002B2CF9AE}" pid="15" name="Mendeley Recent Style Id 5_1">
    <vt:lpwstr>http://www.zotero.org/styles/electrochimica-acta</vt:lpwstr>
  </property>
  <property fmtid="{D5CDD505-2E9C-101B-9397-08002B2CF9AE}" pid="16" name="Mendeley Recent Style Name 5_1">
    <vt:lpwstr>Electrochimica Acta</vt:lpwstr>
  </property>
  <property fmtid="{D5CDD505-2E9C-101B-9397-08002B2CF9AE}" pid="17" name="Mendeley Recent Style Id 6_1">
    <vt:lpwstr>http://www.zotero.org/styles/environmental-science-and-technology</vt:lpwstr>
  </property>
  <property fmtid="{D5CDD505-2E9C-101B-9397-08002B2CF9AE}" pid="18" name="Mendeley Recent Style Name 6_1">
    <vt:lpwstr>Environmental Science &amp; Technology</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