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B2" w:rsidRDefault="00EE06B2" w:rsidP="00EE06B2">
      <w:pPr>
        <w:jc w:val="center"/>
        <w:rPr>
          <w:rFonts w:cstheme="minorHAnsi"/>
          <w:b/>
          <w:sz w:val="28"/>
          <w:szCs w:val="28"/>
          <w:u w:val="single"/>
        </w:rPr>
      </w:pPr>
      <w:r w:rsidRPr="00EE06B2">
        <w:rPr>
          <w:rFonts w:cstheme="minorHAnsi"/>
          <w:b/>
          <w:sz w:val="28"/>
          <w:szCs w:val="28"/>
          <w:u w:val="single"/>
        </w:rPr>
        <w:t>APPENDICES</w:t>
      </w:r>
    </w:p>
    <w:p w:rsidR="00EE06B2" w:rsidRPr="00EE06B2" w:rsidRDefault="00EE06B2" w:rsidP="00CB3951">
      <w:pPr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leGrid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689"/>
        <w:gridCol w:w="1054"/>
      </w:tblGrid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  <w:r w:rsidRPr="00EE06B2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Page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Participant Information Sheet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225.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Consent form for ELSAs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………………………………………………………………..</w:t>
            </w:r>
          </w:p>
        </w:tc>
        <w:tc>
          <w:tcPr>
            <w:tcW w:w="1054" w:type="dxa"/>
          </w:tcPr>
          <w:p w:rsidR="00C96D0D" w:rsidRPr="00EE06B2" w:rsidRDefault="00582C4F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</w:t>
            </w:r>
            <w:r w:rsidR="00C96D0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Consent form for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headteachers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582C4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What is a reflective journal?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582C4F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Semi-structured interview questions sent to ELSAs in preparation for (pilot) interviews in July 2012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………………………………………………….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38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My prompt sheet for semi-structured interviews for (pilot) interviews in July 2012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………………………………………………………………….</w:t>
            </w:r>
          </w:p>
        </w:tc>
        <w:tc>
          <w:tcPr>
            <w:tcW w:w="1054" w:type="dxa"/>
          </w:tcPr>
          <w:p w:rsidR="00C96D0D" w:rsidRDefault="00C96D0D" w:rsidP="00C96D0D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96D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Semi-structured interview questions sent to ELSAs in preparation for interviews in November 2012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582C4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My prompt sheet for semi-structured interviews for interviews in November 2012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……………………………………………………………………………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582C4F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A 15-Point Checklist of Criteria for Good Thematic Analysis Process (Braun and Clarke, 2006)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47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Example of coding for reflective journals: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Identifying themes Phases 1 and 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Example of coding for semi-structured interviews: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Identifying themes Phases 1 and 2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1054" w:type="dxa"/>
          </w:tcPr>
          <w:p w:rsidR="00C96D0D" w:rsidRDefault="00C96D0D" w:rsidP="00CB3951">
            <w:pPr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52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Themes identified in reflective journals: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Phase 3</w:t>
            </w:r>
            <w:r>
              <w:rPr>
                <w:rFonts w:cstheme="minorHAnsi"/>
                <w:sz w:val="24"/>
                <w:szCs w:val="24"/>
              </w:rPr>
              <w:t xml:space="preserve"> …………………..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55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Themes identified in semi-structured interviews: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Phase 3</w:t>
            </w:r>
            <w:r>
              <w:rPr>
                <w:rFonts w:cstheme="minorHAnsi"/>
                <w:sz w:val="24"/>
                <w:szCs w:val="24"/>
              </w:rPr>
              <w:t xml:space="preserve"> …….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582C4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Identifying themes: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Phase 4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…………………………………………………..</w:t>
            </w:r>
          </w:p>
        </w:tc>
        <w:tc>
          <w:tcPr>
            <w:tcW w:w="1054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70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Combining themes identified in the semi-structured interviews and journals to begin to develop overarching themes: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ThA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 xml:space="preserve"> Phase 5 (final version in body of thesis)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…………………………………………………….</w:t>
            </w:r>
          </w:p>
        </w:tc>
        <w:tc>
          <w:tcPr>
            <w:tcW w:w="1054" w:type="dxa"/>
          </w:tcPr>
          <w:p w:rsidR="00C96D0D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</w:p>
          <w:p w:rsidR="00C96D0D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73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96D0D" w:rsidRPr="00EE06B2" w:rsidTr="00C96D0D">
        <w:tc>
          <w:tcPr>
            <w:tcW w:w="682" w:type="dxa"/>
          </w:tcPr>
          <w:p w:rsidR="00C96D0D" w:rsidRPr="00EE06B2" w:rsidRDefault="00C96D0D" w:rsidP="00CB3951">
            <w:pPr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689" w:type="dxa"/>
          </w:tcPr>
          <w:p w:rsidR="00C96D0D" w:rsidRPr="00EE06B2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 w:rsidRPr="00EE06B2">
              <w:rPr>
                <w:rFonts w:cstheme="minorHAnsi"/>
                <w:sz w:val="24"/>
                <w:szCs w:val="24"/>
              </w:rPr>
              <w:t xml:space="preserve">Sheila Burton’s letter to </w:t>
            </w:r>
            <w:proofErr w:type="spellStart"/>
            <w:r w:rsidRPr="00EE06B2">
              <w:rPr>
                <w:rFonts w:cstheme="minorHAnsi"/>
                <w:sz w:val="24"/>
                <w:szCs w:val="24"/>
              </w:rPr>
              <w:t>headteachers</w:t>
            </w:r>
            <w:proofErr w:type="spellEnd"/>
            <w:r w:rsidRPr="00EE06B2">
              <w:rPr>
                <w:rFonts w:cstheme="minorHAnsi"/>
                <w:sz w:val="24"/>
                <w:szCs w:val="24"/>
              </w:rPr>
              <w:t>, July 2013 (adapted for my LA)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  <w:tc>
          <w:tcPr>
            <w:tcW w:w="1054" w:type="dxa"/>
          </w:tcPr>
          <w:p w:rsidR="00C96D0D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</w:p>
          <w:p w:rsidR="00C96D0D" w:rsidRPr="00EE06B2" w:rsidRDefault="00C96D0D" w:rsidP="00CB3951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82C4F">
              <w:rPr>
                <w:rFonts w:cstheme="minorHAnsi"/>
                <w:sz w:val="24"/>
                <w:szCs w:val="24"/>
              </w:rPr>
              <w:t>75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D23CCF" w:rsidRPr="00EE06B2" w:rsidRDefault="00D23CCF" w:rsidP="00CB3951">
      <w:pPr>
        <w:rPr>
          <w:sz w:val="24"/>
          <w:szCs w:val="24"/>
        </w:rPr>
      </w:pPr>
      <w:bookmarkStart w:id="0" w:name="_GoBack"/>
      <w:bookmarkEnd w:id="0"/>
    </w:p>
    <w:sectPr w:rsidR="00D23CCF" w:rsidRPr="00EE06B2" w:rsidSect="00EE06B2">
      <w:footerReference w:type="default" r:id="rId7"/>
      <w:pgSz w:w="11906" w:h="16838"/>
      <w:pgMar w:top="1440" w:right="1440" w:bottom="1440" w:left="1440" w:header="708" w:footer="708" w:gutter="0"/>
      <w:pgNumType w:start="2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CD" w:rsidRDefault="00BB20CD" w:rsidP="00EE06B2">
      <w:pPr>
        <w:spacing w:after="0" w:line="240" w:lineRule="auto"/>
      </w:pPr>
      <w:r>
        <w:separator/>
      </w:r>
    </w:p>
  </w:endnote>
  <w:endnote w:type="continuationSeparator" w:id="0">
    <w:p w:rsidR="00BB20CD" w:rsidRDefault="00BB20CD" w:rsidP="00EE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05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6B2" w:rsidRDefault="00EE06B2" w:rsidP="00EE06B2">
        <w:pPr>
          <w:pStyle w:val="Footer"/>
          <w:jc w:val="right"/>
        </w:pPr>
        <w:r>
          <w:t xml:space="preserve">Mary K Leighton – </w:t>
        </w:r>
        <w:proofErr w:type="spellStart"/>
        <w:r>
          <w:t>DEdPsy</w:t>
        </w:r>
        <w:proofErr w:type="spellEnd"/>
        <w:r>
          <w:t xml:space="preserve"> Thesis                                                                                      </w:t>
        </w:r>
        <w:r w:rsidR="00344816">
          <w:t>224</w:t>
        </w:r>
      </w:p>
    </w:sdtContent>
  </w:sdt>
  <w:p w:rsidR="00EE06B2" w:rsidRDefault="00EE0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CD" w:rsidRDefault="00BB20CD" w:rsidP="00EE06B2">
      <w:pPr>
        <w:spacing w:after="0" w:line="240" w:lineRule="auto"/>
      </w:pPr>
      <w:r>
        <w:separator/>
      </w:r>
    </w:p>
  </w:footnote>
  <w:footnote w:type="continuationSeparator" w:id="0">
    <w:p w:rsidR="00BB20CD" w:rsidRDefault="00BB20CD" w:rsidP="00EE0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B2"/>
    <w:rsid w:val="00006FAF"/>
    <w:rsid w:val="001D7B98"/>
    <w:rsid w:val="00344816"/>
    <w:rsid w:val="005168F4"/>
    <w:rsid w:val="00582C4F"/>
    <w:rsid w:val="00630CE4"/>
    <w:rsid w:val="00632D85"/>
    <w:rsid w:val="00785462"/>
    <w:rsid w:val="007A525F"/>
    <w:rsid w:val="0087491A"/>
    <w:rsid w:val="00896AEA"/>
    <w:rsid w:val="009340D6"/>
    <w:rsid w:val="009D2695"/>
    <w:rsid w:val="00A3737A"/>
    <w:rsid w:val="00BB20CD"/>
    <w:rsid w:val="00C96D0D"/>
    <w:rsid w:val="00CB3951"/>
    <w:rsid w:val="00D23CCF"/>
    <w:rsid w:val="00D5430A"/>
    <w:rsid w:val="00E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E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B2"/>
  </w:style>
  <w:style w:type="paragraph" w:styleId="Footer">
    <w:name w:val="footer"/>
    <w:basedOn w:val="Normal"/>
    <w:link w:val="FooterChar"/>
    <w:uiPriority w:val="99"/>
    <w:unhideWhenUsed/>
    <w:rsid w:val="00EE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E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B2"/>
  </w:style>
  <w:style w:type="paragraph" w:styleId="Footer">
    <w:name w:val="footer"/>
    <w:basedOn w:val="Normal"/>
    <w:link w:val="FooterChar"/>
    <w:uiPriority w:val="99"/>
    <w:unhideWhenUsed/>
    <w:rsid w:val="00EE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11</cp:revision>
  <dcterms:created xsi:type="dcterms:W3CDTF">2015-06-26T09:32:00Z</dcterms:created>
  <dcterms:modified xsi:type="dcterms:W3CDTF">2016-03-31T10:22:00Z</dcterms:modified>
</cp:coreProperties>
</file>