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7C" w:rsidRPr="00633708" w:rsidRDefault="0047527C" w:rsidP="0047527C">
      <w:pPr>
        <w:ind w:left="567" w:right="521"/>
        <w:jc w:val="center"/>
        <w:rPr>
          <w:b/>
          <w:sz w:val="28"/>
          <w:szCs w:val="28"/>
          <w:u w:val="single"/>
        </w:rPr>
      </w:pPr>
      <w:bookmarkStart w:id="0" w:name="_GoBack"/>
      <w:bookmarkEnd w:id="0"/>
      <w:r w:rsidRPr="00911133">
        <w:rPr>
          <w:rFonts w:cstheme="minorHAnsi"/>
          <w:b/>
          <w:sz w:val="28"/>
          <w:szCs w:val="28"/>
          <w:u w:val="single"/>
        </w:rPr>
        <w:t>Appendix 8: My prompt sheet for semi-structured interviews for interviews in November 2012</w:t>
      </w:r>
      <w:r w:rsidR="00A90034">
        <w:rPr>
          <w:rFonts w:cstheme="minorHAnsi"/>
          <w:b/>
          <w:sz w:val="28"/>
          <w:szCs w:val="28"/>
          <w:u w:val="single"/>
        </w:rPr>
        <w:t xml:space="preserve"> </w:t>
      </w:r>
      <w:r w:rsidRPr="00633708">
        <w:rPr>
          <w:b/>
          <w:sz w:val="28"/>
          <w:szCs w:val="28"/>
          <w:u w:val="single"/>
        </w:rPr>
        <w:t>(questions in bold signify those emailed to ELSAs in advance)</w:t>
      </w:r>
    </w:p>
    <w:p w:rsidR="0047527C" w:rsidRPr="00633708" w:rsidRDefault="0047527C" w:rsidP="0047527C">
      <w:pPr>
        <w:ind w:left="567" w:right="521"/>
      </w:pPr>
    </w:p>
    <w:p w:rsidR="0047527C" w:rsidRPr="00633708" w:rsidRDefault="0047527C" w:rsidP="0047527C">
      <w:pPr>
        <w:ind w:left="567" w:right="521"/>
        <w:rPr>
          <w:rFonts w:ascii="Garamond" w:hAnsi="Garamond"/>
          <w:sz w:val="24"/>
          <w:szCs w:val="24"/>
        </w:rPr>
      </w:pPr>
      <w:r w:rsidRPr="00633708">
        <w:rPr>
          <w:rFonts w:ascii="Garamond" w:hAnsi="Garamond"/>
          <w:sz w:val="24"/>
          <w:szCs w:val="24"/>
        </w:rPr>
        <w:t>ELSA semi-structured interview</w:t>
      </w:r>
    </w:p>
    <w:p w:rsidR="0047527C" w:rsidRPr="00633708" w:rsidRDefault="0047527C" w:rsidP="0047527C">
      <w:pPr>
        <w:ind w:left="567" w:right="521"/>
        <w:rPr>
          <w:rFonts w:ascii="Garamond" w:hAnsi="Garamond"/>
          <w:sz w:val="24"/>
          <w:szCs w:val="24"/>
        </w:rPr>
      </w:pPr>
      <w:r w:rsidRPr="00633708">
        <w:rPr>
          <w:rFonts w:ascii="Garamond" w:hAnsi="Garamond"/>
          <w:sz w:val="24"/>
          <w:szCs w:val="24"/>
        </w:rPr>
        <w:t>ELSA research 2012</w:t>
      </w:r>
    </w:p>
    <w:p w:rsidR="0047527C" w:rsidRPr="00633708" w:rsidRDefault="0047527C" w:rsidP="0047527C">
      <w:pPr>
        <w:ind w:left="567" w:right="521"/>
        <w:rPr>
          <w:rFonts w:ascii="Garamond" w:hAnsi="Garamond"/>
          <w:sz w:val="24"/>
          <w:szCs w:val="24"/>
        </w:rPr>
      </w:pPr>
    </w:p>
    <w:p w:rsidR="0047527C" w:rsidRPr="00633708" w:rsidRDefault="0047527C" w:rsidP="0047527C">
      <w:pPr>
        <w:ind w:left="567" w:right="521"/>
        <w:rPr>
          <w:rFonts w:ascii="Garamond" w:hAnsi="Garamond"/>
          <w:sz w:val="24"/>
          <w:szCs w:val="24"/>
        </w:rPr>
      </w:pPr>
      <w:r w:rsidRPr="00633708">
        <w:rPr>
          <w:rFonts w:ascii="Garamond" w:hAnsi="Garamond"/>
          <w:sz w:val="24"/>
          <w:szCs w:val="24"/>
        </w:rPr>
        <w:t>Check ELSA’s comfort</w:t>
      </w:r>
    </w:p>
    <w:p w:rsidR="0047527C" w:rsidRPr="00633708" w:rsidRDefault="0047527C" w:rsidP="0047527C">
      <w:pPr>
        <w:ind w:left="567" w:right="521"/>
        <w:rPr>
          <w:rFonts w:ascii="Garamond" w:hAnsi="Garamond"/>
          <w:sz w:val="24"/>
          <w:szCs w:val="24"/>
        </w:rPr>
      </w:pPr>
      <w:r w:rsidRPr="00633708">
        <w:rPr>
          <w:rFonts w:ascii="Garamond" w:hAnsi="Garamond"/>
          <w:sz w:val="24"/>
          <w:szCs w:val="24"/>
        </w:rPr>
        <w:t>Introduce myself</w:t>
      </w:r>
    </w:p>
    <w:p w:rsidR="0047527C" w:rsidRPr="00633708" w:rsidRDefault="0047527C" w:rsidP="0047527C">
      <w:pPr>
        <w:ind w:left="567" w:right="521"/>
        <w:rPr>
          <w:rFonts w:ascii="Garamond" w:hAnsi="Garamond"/>
          <w:sz w:val="24"/>
          <w:szCs w:val="24"/>
        </w:rPr>
      </w:pPr>
      <w:r w:rsidRPr="00633708">
        <w:rPr>
          <w:rFonts w:ascii="Garamond" w:hAnsi="Garamond"/>
          <w:sz w:val="24"/>
          <w:szCs w:val="24"/>
        </w:rPr>
        <w:t>In order to improve ELSA training we need to get a picture of how things are going across [LA] following training of first cohort.  There are no right or wrong answers.  If there are any questions you would prefer not to answer, just say.  All responses will be treated confidentially.  No names of TAs or schools will be disclosed.  It should take about 30 minutes.</w:t>
      </w:r>
    </w:p>
    <w:p w:rsidR="0047527C" w:rsidRPr="00633708" w:rsidRDefault="0047527C" w:rsidP="0047527C">
      <w:pPr>
        <w:ind w:left="567" w:right="521"/>
        <w:rPr>
          <w:rFonts w:ascii="Garamond" w:hAnsi="Garamond"/>
          <w:sz w:val="24"/>
          <w:szCs w:val="24"/>
        </w:rPr>
      </w:pPr>
      <w:r w:rsidRPr="00633708">
        <w:rPr>
          <w:rFonts w:ascii="Garamond" w:hAnsi="Garamond"/>
          <w:sz w:val="24"/>
          <w:szCs w:val="24"/>
        </w:rPr>
        <w:t>Any questions before we begin?</w:t>
      </w:r>
    </w:p>
    <w:p w:rsidR="0047527C" w:rsidRPr="0047527C" w:rsidRDefault="0047527C" w:rsidP="0047527C">
      <w:pPr>
        <w:numPr>
          <w:ilvl w:val="0"/>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Why do you think you were chosen to go on the ELSA training course?</w:t>
      </w:r>
    </w:p>
    <w:p w:rsidR="0047527C" w:rsidRPr="00633708" w:rsidRDefault="0047527C" w:rsidP="0047527C">
      <w:pPr>
        <w:spacing w:after="0" w:line="240" w:lineRule="auto"/>
        <w:ind w:left="567" w:right="521"/>
        <w:contextualSpacing/>
        <w:rPr>
          <w:rFonts w:ascii="Garamond" w:hAnsi="Garamond" w:cstheme="minorHAnsi"/>
          <w:sz w:val="24"/>
          <w:szCs w:val="24"/>
        </w:rPr>
      </w:pPr>
    </w:p>
    <w:p w:rsidR="0047527C" w:rsidRDefault="0047527C" w:rsidP="0047527C">
      <w:pPr>
        <w:numPr>
          <w:ilvl w:val="0"/>
          <w:numId w:val="1"/>
        </w:numPr>
        <w:spacing w:after="0" w:line="240" w:lineRule="auto"/>
        <w:ind w:left="567" w:right="521" w:firstLine="0"/>
        <w:contextualSpacing/>
        <w:rPr>
          <w:rFonts w:ascii="Garamond" w:hAnsi="Garamond" w:cstheme="minorHAnsi"/>
          <w:sz w:val="24"/>
          <w:szCs w:val="24"/>
        </w:rPr>
      </w:pPr>
      <w:r w:rsidRPr="00633708">
        <w:rPr>
          <w:rFonts w:ascii="Garamond" w:hAnsi="Garamond" w:cstheme="minorHAnsi"/>
          <w:sz w:val="24"/>
          <w:szCs w:val="24"/>
        </w:rPr>
        <w:t>Were you consulted about the course before embarking on it? (Likert scale)</w:t>
      </w:r>
    </w:p>
    <w:p w:rsidR="0047527C" w:rsidRPr="00633708" w:rsidRDefault="0047527C" w:rsidP="0047527C">
      <w:pPr>
        <w:spacing w:after="0" w:line="240" w:lineRule="auto"/>
        <w:ind w:right="521"/>
        <w:contextualSpacing/>
        <w:rPr>
          <w:rFonts w:ascii="Garamond" w:hAnsi="Garamond" w:cstheme="minorHAnsi"/>
          <w:sz w:val="24"/>
          <w:szCs w:val="24"/>
        </w:rPr>
      </w:pPr>
    </w:p>
    <w:p w:rsidR="0047527C" w:rsidRDefault="0047527C" w:rsidP="0047527C">
      <w:pPr>
        <w:numPr>
          <w:ilvl w:val="0"/>
          <w:numId w:val="1"/>
        </w:numPr>
        <w:spacing w:after="0" w:line="240" w:lineRule="auto"/>
        <w:ind w:left="567" w:right="521" w:firstLine="0"/>
        <w:contextualSpacing/>
        <w:rPr>
          <w:rFonts w:ascii="Garamond" w:hAnsi="Garamond" w:cstheme="minorHAnsi"/>
          <w:sz w:val="24"/>
          <w:szCs w:val="24"/>
        </w:rPr>
      </w:pPr>
      <w:r w:rsidRPr="00633708">
        <w:rPr>
          <w:rFonts w:ascii="Garamond" w:hAnsi="Garamond" w:cstheme="minorHAnsi"/>
          <w:sz w:val="24"/>
          <w:szCs w:val="24"/>
        </w:rPr>
        <w:t>Did you feel prepared for the training, eg, in terms of life experiences, own education, prior knowledge? (Likert scale)</w:t>
      </w:r>
    </w:p>
    <w:p w:rsidR="0047527C" w:rsidRPr="00633708" w:rsidRDefault="0047527C" w:rsidP="0047527C">
      <w:pPr>
        <w:spacing w:after="0" w:line="240" w:lineRule="auto"/>
        <w:ind w:right="521"/>
        <w:contextualSpacing/>
        <w:rPr>
          <w:rFonts w:ascii="Garamond" w:hAnsi="Garamond" w:cstheme="minorHAnsi"/>
          <w:sz w:val="24"/>
          <w:szCs w:val="24"/>
        </w:rPr>
      </w:pPr>
    </w:p>
    <w:p w:rsidR="0047527C" w:rsidRPr="00633708" w:rsidRDefault="0047527C" w:rsidP="0047527C">
      <w:pPr>
        <w:numPr>
          <w:ilvl w:val="0"/>
          <w:numId w:val="1"/>
        </w:numPr>
        <w:spacing w:after="0" w:line="240" w:lineRule="auto"/>
        <w:ind w:left="567" w:right="521" w:firstLine="0"/>
        <w:contextualSpacing/>
        <w:rPr>
          <w:rFonts w:ascii="Garamond" w:hAnsi="Garamond" w:cstheme="minorHAnsi"/>
          <w:sz w:val="24"/>
          <w:szCs w:val="24"/>
        </w:rPr>
      </w:pPr>
      <w:r w:rsidRPr="00633708">
        <w:rPr>
          <w:rFonts w:ascii="Garamond" w:hAnsi="Garamond" w:cstheme="minorHAnsi"/>
          <w:sz w:val="24"/>
          <w:szCs w:val="24"/>
        </w:rPr>
        <w:t>Do you consider you feel supported since embarking on becoming an ELSA by: (Likert scale)</w:t>
      </w:r>
    </w:p>
    <w:p w:rsidR="0047527C" w:rsidRPr="00633708" w:rsidRDefault="0047527C" w:rsidP="0047527C">
      <w:pPr>
        <w:spacing w:after="0" w:line="240" w:lineRule="auto"/>
        <w:ind w:left="567" w:right="521"/>
        <w:contextualSpacing/>
        <w:rPr>
          <w:rFonts w:ascii="Garamond" w:hAnsi="Garamond" w:cstheme="minorHAnsi"/>
          <w:sz w:val="24"/>
          <w:szCs w:val="24"/>
        </w:rPr>
      </w:pPr>
      <w:r w:rsidRPr="00633708">
        <w:rPr>
          <w:rFonts w:ascii="Garamond" w:hAnsi="Garamond" w:cstheme="minorHAnsi"/>
          <w:sz w:val="24"/>
          <w:szCs w:val="24"/>
        </w:rPr>
        <w:t>a.</w:t>
      </w:r>
      <w:r>
        <w:rPr>
          <w:rFonts w:ascii="Garamond" w:hAnsi="Garamond" w:cstheme="minorHAnsi"/>
          <w:sz w:val="24"/>
          <w:szCs w:val="24"/>
        </w:rPr>
        <w:t xml:space="preserve">  </w:t>
      </w:r>
      <w:r w:rsidRPr="00633708">
        <w:rPr>
          <w:rFonts w:ascii="Garamond" w:hAnsi="Garamond" w:cstheme="minorHAnsi"/>
          <w:sz w:val="24"/>
          <w:szCs w:val="24"/>
        </w:rPr>
        <w:tab/>
        <w:t>School management, including managerial supervision</w:t>
      </w:r>
    </w:p>
    <w:p w:rsidR="0047527C" w:rsidRPr="00633708" w:rsidRDefault="0047527C" w:rsidP="0047527C">
      <w:pPr>
        <w:spacing w:after="0" w:line="240" w:lineRule="auto"/>
        <w:ind w:left="567" w:right="521"/>
        <w:contextualSpacing/>
        <w:rPr>
          <w:rFonts w:ascii="Garamond" w:hAnsi="Garamond" w:cstheme="minorHAnsi"/>
          <w:sz w:val="24"/>
          <w:szCs w:val="24"/>
        </w:rPr>
      </w:pPr>
      <w:r w:rsidRPr="00633708">
        <w:rPr>
          <w:rFonts w:ascii="Garamond" w:hAnsi="Garamond" w:cstheme="minorHAnsi"/>
          <w:sz w:val="24"/>
          <w:szCs w:val="24"/>
        </w:rPr>
        <w:t>b.</w:t>
      </w:r>
      <w:r w:rsidRPr="00633708">
        <w:rPr>
          <w:rFonts w:ascii="Garamond" w:hAnsi="Garamond" w:cstheme="minorHAnsi"/>
          <w:sz w:val="24"/>
          <w:szCs w:val="24"/>
        </w:rPr>
        <w:tab/>
        <w:t>Colleague</w:t>
      </w:r>
    </w:p>
    <w:p w:rsidR="0047527C" w:rsidRPr="00633708" w:rsidRDefault="0047527C" w:rsidP="0047527C">
      <w:pPr>
        <w:spacing w:after="0" w:line="240" w:lineRule="auto"/>
        <w:ind w:left="567" w:right="521"/>
        <w:contextualSpacing/>
        <w:rPr>
          <w:rFonts w:ascii="Garamond" w:hAnsi="Garamond" w:cstheme="minorHAnsi"/>
          <w:sz w:val="24"/>
          <w:szCs w:val="24"/>
        </w:rPr>
      </w:pPr>
      <w:r w:rsidRPr="00633708">
        <w:rPr>
          <w:rFonts w:ascii="Garamond" w:hAnsi="Garamond" w:cstheme="minorHAnsi"/>
          <w:sz w:val="24"/>
          <w:szCs w:val="24"/>
        </w:rPr>
        <w:t>c.</w:t>
      </w:r>
      <w:r w:rsidRPr="00633708">
        <w:rPr>
          <w:rFonts w:ascii="Garamond" w:hAnsi="Garamond" w:cstheme="minorHAnsi"/>
          <w:sz w:val="24"/>
          <w:szCs w:val="24"/>
        </w:rPr>
        <w:tab/>
      </w:r>
      <w:r>
        <w:rPr>
          <w:rFonts w:ascii="Garamond" w:hAnsi="Garamond" w:cstheme="minorHAnsi"/>
          <w:sz w:val="24"/>
          <w:szCs w:val="24"/>
        </w:rPr>
        <w:t xml:space="preserve">            </w:t>
      </w:r>
      <w:r w:rsidRPr="00633708">
        <w:rPr>
          <w:rFonts w:ascii="Garamond" w:hAnsi="Garamond" w:cstheme="minorHAnsi"/>
          <w:sz w:val="24"/>
          <w:szCs w:val="24"/>
        </w:rPr>
        <w:t>Trainers</w:t>
      </w:r>
    </w:p>
    <w:p w:rsidR="0047527C" w:rsidRDefault="0047527C" w:rsidP="0047527C">
      <w:pPr>
        <w:spacing w:after="0" w:line="240" w:lineRule="auto"/>
        <w:ind w:left="567" w:right="521"/>
        <w:contextualSpacing/>
        <w:rPr>
          <w:rFonts w:ascii="Garamond" w:hAnsi="Garamond" w:cstheme="minorHAnsi"/>
          <w:sz w:val="24"/>
          <w:szCs w:val="24"/>
        </w:rPr>
      </w:pPr>
      <w:r w:rsidRPr="00633708">
        <w:rPr>
          <w:rFonts w:ascii="Garamond" w:hAnsi="Garamond" w:cstheme="minorHAnsi"/>
          <w:sz w:val="24"/>
          <w:szCs w:val="24"/>
        </w:rPr>
        <w:t>d.</w:t>
      </w:r>
      <w:r w:rsidRPr="00633708">
        <w:rPr>
          <w:rFonts w:ascii="Garamond" w:hAnsi="Garamond" w:cstheme="minorHAnsi"/>
          <w:sz w:val="24"/>
          <w:szCs w:val="24"/>
        </w:rPr>
        <w:tab/>
        <w:t>ELSA EP, including clinical supervision</w:t>
      </w:r>
    </w:p>
    <w:p w:rsidR="0047527C" w:rsidRPr="00633708" w:rsidRDefault="0047527C" w:rsidP="0047527C">
      <w:pPr>
        <w:spacing w:after="0" w:line="240" w:lineRule="auto"/>
        <w:ind w:left="567" w:right="521"/>
        <w:contextualSpacing/>
        <w:rPr>
          <w:rFonts w:ascii="Garamond" w:hAnsi="Garamond" w:cstheme="minorHAnsi"/>
          <w:sz w:val="24"/>
          <w:szCs w:val="24"/>
        </w:rPr>
      </w:pPr>
    </w:p>
    <w:p w:rsidR="0047527C" w:rsidRPr="0047527C" w:rsidRDefault="0047527C" w:rsidP="0047527C">
      <w:pPr>
        <w:numPr>
          <w:ilvl w:val="0"/>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How has the training and subsequent clinical supervision affected the way you work with:</w:t>
      </w:r>
    </w:p>
    <w:p w:rsidR="0047527C" w:rsidRPr="0047527C" w:rsidRDefault="0047527C" w:rsidP="0047527C">
      <w:pPr>
        <w:numPr>
          <w:ilvl w:val="1"/>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 xml:space="preserve">            School management</w:t>
      </w:r>
    </w:p>
    <w:p w:rsidR="0047527C" w:rsidRPr="0047527C" w:rsidRDefault="0047527C" w:rsidP="0047527C">
      <w:pPr>
        <w:numPr>
          <w:ilvl w:val="1"/>
          <w:numId w:val="1"/>
        </w:numPr>
        <w:spacing w:after="0" w:line="240" w:lineRule="auto"/>
        <w:ind w:left="567" w:right="521" w:firstLine="0"/>
        <w:contextualSpacing/>
        <w:rPr>
          <w:rFonts w:ascii="Garamond" w:hAnsi="Garamond" w:cstheme="minorHAnsi"/>
          <w:b/>
          <w:sz w:val="24"/>
          <w:szCs w:val="24"/>
        </w:rPr>
      </w:pPr>
      <w:r>
        <w:rPr>
          <w:rFonts w:ascii="Garamond" w:hAnsi="Garamond" w:cstheme="minorHAnsi"/>
          <w:b/>
          <w:sz w:val="24"/>
          <w:szCs w:val="24"/>
        </w:rPr>
        <w:t xml:space="preserve">            </w:t>
      </w:r>
      <w:r w:rsidRPr="0047527C">
        <w:rPr>
          <w:rFonts w:ascii="Garamond" w:hAnsi="Garamond" w:cstheme="minorHAnsi"/>
          <w:b/>
          <w:sz w:val="24"/>
          <w:szCs w:val="24"/>
        </w:rPr>
        <w:t>Colleagues</w:t>
      </w:r>
    </w:p>
    <w:p w:rsidR="0047527C" w:rsidRPr="0047527C" w:rsidRDefault="0047527C" w:rsidP="0047527C">
      <w:pPr>
        <w:numPr>
          <w:ilvl w:val="1"/>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 xml:space="preserve">            Pupils</w:t>
      </w:r>
    </w:p>
    <w:p w:rsidR="0047527C" w:rsidRPr="0047527C" w:rsidRDefault="0047527C" w:rsidP="0047527C">
      <w:pPr>
        <w:numPr>
          <w:ilvl w:val="1"/>
          <w:numId w:val="1"/>
        </w:numPr>
        <w:spacing w:after="0" w:line="240" w:lineRule="auto"/>
        <w:ind w:left="567" w:right="521" w:firstLine="0"/>
        <w:contextualSpacing/>
        <w:rPr>
          <w:rFonts w:ascii="Garamond" w:hAnsi="Garamond" w:cstheme="minorHAnsi"/>
          <w:b/>
          <w:sz w:val="24"/>
          <w:szCs w:val="24"/>
        </w:rPr>
      </w:pPr>
      <w:r>
        <w:rPr>
          <w:rFonts w:ascii="Garamond" w:hAnsi="Garamond" w:cstheme="minorHAnsi"/>
          <w:b/>
          <w:sz w:val="24"/>
          <w:szCs w:val="24"/>
        </w:rPr>
        <w:t xml:space="preserve">            </w:t>
      </w:r>
      <w:r w:rsidRPr="0047527C">
        <w:rPr>
          <w:rFonts w:ascii="Garamond" w:hAnsi="Garamond" w:cstheme="minorHAnsi"/>
          <w:b/>
          <w:sz w:val="24"/>
          <w:szCs w:val="24"/>
        </w:rPr>
        <w:t>Parents</w:t>
      </w:r>
    </w:p>
    <w:p w:rsidR="0047527C" w:rsidRPr="0047527C" w:rsidRDefault="0047527C" w:rsidP="0047527C">
      <w:pPr>
        <w:numPr>
          <w:ilvl w:val="1"/>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 xml:space="preserve">            Other agencies</w:t>
      </w:r>
    </w:p>
    <w:p w:rsidR="0047527C" w:rsidRPr="00633708" w:rsidRDefault="0047527C" w:rsidP="0047527C">
      <w:pPr>
        <w:spacing w:after="0" w:line="240" w:lineRule="auto"/>
        <w:ind w:left="567" w:right="521"/>
        <w:contextualSpacing/>
        <w:rPr>
          <w:rFonts w:ascii="Garamond" w:hAnsi="Garamond" w:cstheme="minorHAnsi"/>
          <w:sz w:val="24"/>
          <w:szCs w:val="24"/>
        </w:rPr>
      </w:pPr>
    </w:p>
    <w:p w:rsidR="0047527C" w:rsidRPr="0047527C" w:rsidRDefault="0047527C" w:rsidP="0047527C">
      <w:pPr>
        <w:numPr>
          <w:ilvl w:val="0"/>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What do you think are the strengths of being an ELSA?</w:t>
      </w:r>
    </w:p>
    <w:p w:rsidR="0047527C" w:rsidRPr="00633708" w:rsidRDefault="0047527C" w:rsidP="0047527C">
      <w:pPr>
        <w:spacing w:after="0" w:line="240" w:lineRule="auto"/>
        <w:ind w:left="567" w:right="521"/>
        <w:contextualSpacing/>
        <w:rPr>
          <w:rFonts w:ascii="Garamond" w:hAnsi="Garamond" w:cstheme="minorHAnsi"/>
          <w:sz w:val="24"/>
          <w:szCs w:val="24"/>
        </w:rPr>
      </w:pPr>
    </w:p>
    <w:p w:rsidR="0047527C" w:rsidRPr="0047527C" w:rsidRDefault="0047527C" w:rsidP="0047527C">
      <w:pPr>
        <w:numPr>
          <w:ilvl w:val="0"/>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t xml:space="preserve">What do you consider are the frustrations of being an ELSA? </w:t>
      </w:r>
    </w:p>
    <w:p w:rsidR="0047527C" w:rsidRPr="0047527C" w:rsidRDefault="0047527C" w:rsidP="0047527C">
      <w:pPr>
        <w:numPr>
          <w:ilvl w:val="0"/>
          <w:numId w:val="1"/>
        </w:numPr>
        <w:spacing w:after="0" w:line="240" w:lineRule="auto"/>
        <w:ind w:left="567" w:right="521" w:firstLine="0"/>
        <w:contextualSpacing/>
        <w:rPr>
          <w:rFonts w:ascii="Garamond" w:hAnsi="Garamond" w:cstheme="minorHAnsi"/>
          <w:b/>
          <w:sz w:val="24"/>
          <w:szCs w:val="24"/>
        </w:rPr>
      </w:pPr>
      <w:r w:rsidRPr="0047527C">
        <w:rPr>
          <w:rFonts w:ascii="Garamond" w:hAnsi="Garamond" w:cstheme="minorHAnsi"/>
          <w:b/>
          <w:sz w:val="24"/>
          <w:szCs w:val="24"/>
        </w:rPr>
        <w:lastRenderedPageBreak/>
        <w:t xml:space="preserve">Do you feel your involvement with the pupil/s you worked with has made a positive impact and, if so, can this be contributed to the ELSA training you received? </w:t>
      </w:r>
    </w:p>
    <w:p w:rsidR="0047527C" w:rsidRPr="00633708" w:rsidRDefault="0047527C" w:rsidP="0047527C">
      <w:pPr>
        <w:spacing w:after="0" w:line="240" w:lineRule="auto"/>
        <w:ind w:left="567" w:right="521"/>
        <w:contextualSpacing/>
        <w:rPr>
          <w:rFonts w:ascii="Garamond" w:hAnsi="Garamond" w:cstheme="minorHAnsi"/>
          <w:sz w:val="24"/>
          <w:szCs w:val="24"/>
        </w:rPr>
      </w:pPr>
    </w:p>
    <w:p w:rsidR="0047527C" w:rsidRPr="00633708" w:rsidRDefault="0047527C" w:rsidP="0047527C">
      <w:pPr>
        <w:ind w:left="567" w:right="521"/>
        <w:contextualSpacing/>
        <w:rPr>
          <w:rFonts w:ascii="Garamond" w:hAnsi="Garamond" w:cstheme="minorHAnsi"/>
          <w:sz w:val="24"/>
          <w:szCs w:val="24"/>
        </w:rPr>
      </w:pPr>
      <w:r w:rsidRPr="00633708">
        <w:rPr>
          <w:rFonts w:ascii="Garamond" w:hAnsi="Garamond" w:cstheme="minorHAnsi"/>
          <w:sz w:val="24"/>
          <w:szCs w:val="24"/>
        </w:rPr>
        <w:t>I would be interested in any evidence of good practice you would like to contribute to my research, eg, displays, quotes from pupils, anecdotal stories.  All evidence would be anonymised.  Original copies are not needed as photographic and scanned evidence would suffice.  If possible, please would you email them to me at the email address below.</w:t>
      </w:r>
    </w:p>
    <w:p w:rsidR="0047527C" w:rsidRPr="00633708" w:rsidRDefault="0047527C" w:rsidP="0047527C">
      <w:pPr>
        <w:ind w:left="567" w:right="521"/>
        <w:contextualSpacing/>
        <w:rPr>
          <w:rFonts w:ascii="Garamond" w:hAnsi="Garamond" w:cstheme="minorHAnsi"/>
          <w:sz w:val="24"/>
          <w:szCs w:val="24"/>
        </w:rPr>
      </w:pPr>
    </w:p>
    <w:p w:rsidR="0047527C" w:rsidRPr="00633708" w:rsidRDefault="0047527C" w:rsidP="0047527C">
      <w:pPr>
        <w:ind w:left="567" w:right="521"/>
        <w:rPr>
          <w:rFonts w:ascii="Garamond" w:hAnsi="Garamond" w:cstheme="minorHAnsi"/>
          <w:sz w:val="24"/>
          <w:szCs w:val="24"/>
        </w:rPr>
      </w:pPr>
      <w:r w:rsidRPr="00633708">
        <w:rPr>
          <w:rFonts w:ascii="Garamond" w:hAnsi="Garamond" w:cstheme="minorHAnsi"/>
          <w:sz w:val="24"/>
          <w:szCs w:val="24"/>
        </w:rPr>
        <w:t>Please remember to provide anonymised copies of baseline assessment and post-intervention of pupil/s you have worked with, ie, the proforma entitled ‘Emotional Literacy Support’, and any other material used to ascertain the pupil’s needs with</w:t>
      </w:r>
      <w:r w:rsidRPr="00633708">
        <w:rPr>
          <w:rFonts w:ascii="Garamond" w:eastAsia="Times New Roman" w:hAnsi="Garamond" w:cs="Times New Roman"/>
          <w:sz w:val="24"/>
          <w:szCs w:val="24"/>
        </w:rPr>
        <w:t xml:space="preserve"> </w:t>
      </w:r>
      <w:r w:rsidRPr="00633708">
        <w:rPr>
          <w:rFonts w:ascii="Garamond" w:hAnsi="Garamond" w:cstheme="minorHAnsi"/>
          <w:sz w:val="24"/>
          <w:szCs w:val="24"/>
        </w:rPr>
        <w:t>the dates of completion of the documents. If you worked with more than one child then please label the document  ‘Child 1,’ ‘Child 2’ and so forth on the before and after paperwork.  I will also need a copy of your reflective journal emailed to me by the time of the interview to:</w:t>
      </w:r>
    </w:p>
    <w:p w:rsidR="0047527C" w:rsidRPr="00633708" w:rsidRDefault="00CF6831" w:rsidP="0047527C">
      <w:pPr>
        <w:spacing w:after="0" w:line="240" w:lineRule="auto"/>
        <w:ind w:left="567" w:right="521"/>
        <w:rPr>
          <w:rFonts w:ascii="Garamond" w:eastAsia="Times New Roman" w:hAnsi="Garamond" w:cs="Times New Roman"/>
          <w:color w:val="0000FF"/>
          <w:sz w:val="24"/>
          <w:szCs w:val="24"/>
          <w:u w:val="single"/>
        </w:rPr>
      </w:pPr>
      <w:hyperlink r:id="rId8" w:history="1">
        <w:r w:rsidR="0047527C" w:rsidRPr="00633708">
          <w:rPr>
            <w:rFonts w:ascii="Garamond" w:eastAsia="Times New Roman" w:hAnsi="Garamond" w:cs="Times New Roman"/>
            <w:color w:val="0000FF"/>
            <w:sz w:val="24"/>
            <w:szCs w:val="24"/>
            <w:u w:val="single"/>
          </w:rPr>
          <w:t>edp10mkl@sheffield.ac.uk</w:t>
        </w:r>
      </w:hyperlink>
    </w:p>
    <w:p w:rsidR="0047527C" w:rsidRPr="00633708" w:rsidRDefault="0047527C" w:rsidP="0047527C">
      <w:pPr>
        <w:ind w:left="567" w:right="521"/>
        <w:rPr>
          <w:rFonts w:ascii="Garamond" w:hAnsi="Garamond" w:cstheme="minorHAnsi"/>
          <w:sz w:val="24"/>
          <w:szCs w:val="24"/>
        </w:rPr>
      </w:pPr>
    </w:p>
    <w:p w:rsidR="0047527C" w:rsidRPr="00633708" w:rsidRDefault="0047527C" w:rsidP="0047527C">
      <w:pPr>
        <w:ind w:left="567" w:right="521"/>
        <w:rPr>
          <w:rFonts w:ascii="Garamond" w:hAnsi="Garamond" w:cstheme="minorHAnsi"/>
          <w:sz w:val="24"/>
          <w:szCs w:val="24"/>
        </w:rPr>
      </w:pPr>
      <w:r w:rsidRPr="00633708">
        <w:rPr>
          <w:rFonts w:ascii="Garamond" w:hAnsi="Garamond" w:cstheme="minorHAnsi"/>
          <w:sz w:val="24"/>
          <w:szCs w:val="24"/>
        </w:rPr>
        <w:t>Thank you for all your time and support.  I hope taking part in this research has been beneficial to you as well in reflecting on your own practise and being able to influence positive working practices within your school.</w:t>
      </w:r>
    </w:p>
    <w:p w:rsidR="0047527C" w:rsidRPr="00633708" w:rsidRDefault="0047527C" w:rsidP="0047527C">
      <w:pPr>
        <w:ind w:left="567" w:right="521"/>
        <w:rPr>
          <w:rFonts w:ascii="Garamond" w:hAnsi="Garamond" w:cstheme="minorHAnsi"/>
          <w:sz w:val="24"/>
          <w:szCs w:val="24"/>
        </w:rPr>
      </w:pPr>
      <w:r w:rsidRPr="00633708">
        <w:rPr>
          <w:rFonts w:ascii="Garamond" w:hAnsi="Garamond" w:cstheme="minorHAnsi"/>
          <w:sz w:val="24"/>
          <w:szCs w:val="24"/>
        </w:rPr>
        <w:t>Mary K Leighton</w:t>
      </w:r>
    </w:p>
    <w:p w:rsidR="0047527C" w:rsidRDefault="0047527C" w:rsidP="0047527C">
      <w:pPr>
        <w:ind w:left="567" w:right="521"/>
        <w:rPr>
          <w:rFonts w:ascii="Garamond" w:hAnsi="Garamond" w:cstheme="minorHAnsi"/>
          <w:sz w:val="24"/>
          <w:szCs w:val="24"/>
        </w:rPr>
      </w:pPr>
      <w:r w:rsidRPr="00633708">
        <w:rPr>
          <w:rFonts w:ascii="Garamond" w:hAnsi="Garamond" w:cstheme="minorHAnsi"/>
          <w:sz w:val="24"/>
          <w:szCs w:val="24"/>
        </w:rPr>
        <w:t>PhD Researcher, Sheffield University</w:t>
      </w:r>
    </w:p>
    <w:p w:rsidR="00D23CCF" w:rsidRDefault="00D23CCF" w:rsidP="0047527C">
      <w:pPr>
        <w:ind w:left="567" w:right="521"/>
      </w:pPr>
    </w:p>
    <w:sectPr w:rsidR="00D23CCF" w:rsidSect="00CE4838">
      <w:footerReference w:type="default" r:id="rId9"/>
      <w:pgSz w:w="11906" w:h="16838"/>
      <w:pgMar w:top="1440" w:right="1440" w:bottom="1440" w:left="1440" w:header="708" w:footer="708" w:gutter="0"/>
      <w:pgNumType w:start="2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31" w:rsidRDefault="00CF6831" w:rsidP="0047527C">
      <w:pPr>
        <w:spacing w:after="0" w:line="240" w:lineRule="auto"/>
      </w:pPr>
      <w:r>
        <w:separator/>
      </w:r>
    </w:p>
  </w:endnote>
  <w:endnote w:type="continuationSeparator" w:id="0">
    <w:p w:rsidR="00CF6831" w:rsidRDefault="00CF6831" w:rsidP="0047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395027"/>
      <w:docPartObj>
        <w:docPartGallery w:val="Page Numbers (Bottom of Page)"/>
        <w:docPartUnique/>
      </w:docPartObj>
    </w:sdtPr>
    <w:sdtEndPr>
      <w:rPr>
        <w:noProof/>
      </w:rPr>
    </w:sdtEndPr>
    <w:sdtContent>
      <w:p w:rsidR="002E7222" w:rsidRDefault="002E7222">
        <w:pPr>
          <w:pStyle w:val="Footer"/>
          <w:jc w:val="right"/>
        </w:pPr>
        <w:r>
          <w:fldChar w:fldCharType="begin"/>
        </w:r>
        <w:r>
          <w:instrText xml:space="preserve"> PAGE   \* MERGEFORMAT </w:instrText>
        </w:r>
        <w:r>
          <w:fldChar w:fldCharType="separate"/>
        </w:r>
        <w:r w:rsidR="00CF6831">
          <w:rPr>
            <w:noProof/>
          </w:rPr>
          <w:t>245</w:t>
        </w:r>
        <w:r>
          <w:rPr>
            <w:noProof/>
          </w:rPr>
          <w:fldChar w:fldCharType="end"/>
        </w:r>
      </w:p>
    </w:sdtContent>
  </w:sdt>
  <w:p w:rsidR="0047527C" w:rsidRPr="002E7222" w:rsidRDefault="002E7222" w:rsidP="002E7222">
    <w:pPr>
      <w:pStyle w:val="Footer"/>
      <w:ind w:left="567"/>
    </w:pPr>
    <w:r>
      <w:t>Mary K Leighton – DEdPsy Thesis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31" w:rsidRDefault="00CF6831" w:rsidP="0047527C">
      <w:pPr>
        <w:spacing w:after="0" w:line="240" w:lineRule="auto"/>
      </w:pPr>
      <w:r>
        <w:separator/>
      </w:r>
    </w:p>
  </w:footnote>
  <w:footnote w:type="continuationSeparator" w:id="0">
    <w:p w:rsidR="00CF6831" w:rsidRDefault="00CF6831" w:rsidP="0047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22EA0"/>
    <w:multiLevelType w:val="hybridMultilevel"/>
    <w:tmpl w:val="3350F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7C"/>
    <w:rsid w:val="002E7222"/>
    <w:rsid w:val="00417D61"/>
    <w:rsid w:val="0047527C"/>
    <w:rsid w:val="009402C7"/>
    <w:rsid w:val="00A90034"/>
    <w:rsid w:val="00AD3001"/>
    <w:rsid w:val="00C72C6A"/>
    <w:rsid w:val="00CE4838"/>
    <w:rsid w:val="00CF6831"/>
    <w:rsid w:val="00D23CCF"/>
    <w:rsid w:val="00D2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7C"/>
    <w:pPr>
      <w:ind w:left="720"/>
      <w:contextualSpacing/>
    </w:pPr>
  </w:style>
  <w:style w:type="paragraph" w:styleId="Header">
    <w:name w:val="header"/>
    <w:basedOn w:val="Normal"/>
    <w:link w:val="HeaderChar"/>
    <w:uiPriority w:val="99"/>
    <w:unhideWhenUsed/>
    <w:rsid w:val="0047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7C"/>
  </w:style>
  <w:style w:type="paragraph" w:styleId="Footer">
    <w:name w:val="footer"/>
    <w:basedOn w:val="Normal"/>
    <w:link w:val="FooterChar"/>
    <w:uiPriority w:val="99"/>
    <w:unhideWhenUsed/>
    <w:rsid w:val="0047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7C"/>
    <w:pPr>
      <w:ind w:left="720"/>
      <w:contextualSpacing/>
    </w:pPr>
  </w:style>
  <w:style w:type="paragraph" w:styleId="Header">
    <w:name w:val="header"/>
    <w:basedOn w:val="Normal"/>
    <w:link w:val="HeaderChar"/>
    <w:uiPriority w:val="99"/>
    <w:unhideWhenUsed/>
    <w:rsid w:val="0047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7C"/>
  </w:style>
  <w:style w:type="paragraph" w:styleId="Footer">
    <w:name w:val="footer"/>
    <w:basedOn w:val="Normal"/>
    <w:link w:val="FooterChar"/>
    <w:uiPriority w:val="99"/>
    <w:unhideWhenUsed/>
    <w:rsid w:val="0047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10mkl@sheffield.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2015-07-05T21:36:00Z</dcterms:created>
  <dcterms:modified xsi:type="dcterms:W3CDTF">2016-03-31T10:13:00Z</dcterms:modified>
</cp:coreProperties>
</file>