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06E" w:rsidRDefault="0006206E" w:rsidP="0006206E">
      <w:pPr>
        <w:pStyle w:val="Heading2"/>
      </w:pPr>
      <w:bookmarkStart w:id="0" w:name="_Toc187591905"/>
      <w:bookmarkStart w:id="1" w:name="_Toc187651843"/>
      <w:bookmarkStart w:id="2" w:name="_Toc187652180"/>
      <w:bookmarkStart w:id="3" w:name="_Toc188086120"/>
      <w:bookmarkStart w:id="4" w:name="_Toc188086230"/>
      <w:bookmarkStart w:id="5" w:name="_Toc188095353"/>
      <w:r>
        <w:t>Appendix 3: Bubble Dialogue Sheets</w:t>
      </w:r>
      <w:bookmarkEnd w:id="0"/>
      <w:bookmarkEnd w:id="1"/>
      <w:bookmarkEnd w:id="2"/>
      <w:bookmarkEnd w:id="3"/>
      <w:bookmarkEnd w:id="4"/>
      <w:bookmarkEnd w:id="5"/>
    </w:p>
    <w:p w:rsidR="0006206E" w:rsidRPr="0060765D" w:rsidRDefault="0006206E" w:rsidP="0006206E">
      <w:pPr>
        <w:pStyle w:val="Appenix"/>
      </w:pPr>
      <w:r w:rsidRPr="0060765D">
        <w:t>Sheet 1: Chemical and Physical changes</w:t>
      </w:r>
    </w:p>
    <w:p w:rsidR="0006206E" w:rsidRDefault="0006206E" w:rsidP="0006206E">
      <w:pPr>
        <w:pStyle w:val="StyleBodytextCentered"/>
      </w:pPr>
      <w:r w:rsidRPr="00D976A0">
        <w:rPr>
          <w:rtl/>
        </w:rPr>
        <w:pict>
          <v:rect id="_x0000_s1033" style="position:absolute;left:0;text-align:left;margin-left:49.5pt;margin-top:12.75pt;width:5in;height:70.5pt;z-index:-251649024"/>
        </w:pict>
      </w:r>
    </w:p>
    <w:p w:rsidR="0006206E" w:rsidRDefault="0006206E" w:rsidP="0006206E">
      <w:pPr>
        <w:pStyle w:val="StyleBodytextCentered"/>
      </w:pPr>
      <w:r w:rsidRPr="00D30F4D">
        <w:t>Sara and Madeline are frying some eggs for breakfast. They are</w:t>
      </w:r>
    </w:p>
    <w:p w:rsidR="0006206E" w:rsidRDefault="0006206E" w:rsidP="0006206E">
      <w:pPr>
        <w:pStyle w:val="StyleBodytextCentered"/>
      </w:pPr>
      <w:r w:rsidRPr="00D30F4D">
        <w:t xml:space="preserve"> </w:t>
      </w:r>
      <w:proofErr w:type="gramStart"/>
      <w:r w:rsidRPr="00D30F4D">
        <w:t>looking</w:t>
      </w:r>
      <w:proofErr w:type="gramEnd"/>
      <w:r w:rsidRPr="00D30F4D">
        <w:t xml:space="preserve"> at the bubbles in the boiling water and wondering where</w:t>
      </w:r>
    </w:p>
    <w:p w:rsidR="0006206E" w:rsidRDefault="0006206E" w:rsidP="0006206E">
      <w:pPr>
        <w:pStyle w:val="StyleBodytextCentered"/>
      </w:pPr>
      <w:r w:rsidRPr="00D30F4D">
        <w:t xml:space="preserve"> </w:t>
      </w:r>
      <w:proofErr w:type="gramStart"/>
      <w:r w:rsidRPr="00D30F4D">
        <w:t>do</w:t>
      </w:r>
      <w:proofErr w:type="gramEnd"/>
      <w:r w:rsidRPr="00D30F4D">
        <w:t xml:space="preserve"> these bubbles come from and what is actually happening to the </w:t>
      </w:r>
    </w:p>
    <w:p w:rsidR="0006206E" w:rsidRPr="00D30F4D" w:rsidRDefault="0006206E" w:rsidP="0006206E">
      <w:pPr>
        <w:pStyle w:val="StyleBodytextCentered"/>
        <w:rPr>
          <w:rFonts w:hint="cs"/>
          <w:rtl/>
        </w:rPr>
      </w:pPr>
      <w:proofErr w:type="gramStart"/>
      <w:r w:rsidRPr="00D30F4D">
        <w:t>water</w:t>
      </w:r>
      <w:proofErr w:type="gramEnd"/>
      <w:r w:rsidRPr="00D30F4D">
        <w:t xml:space="preserve"> and eggs</w:t>
      </w:r>
      <w:r>
        <w:t>?!</w:t>
      </w: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4445</wp:posOffset>
            </wp:positionV>
            <wp:extent cx="3709670" cy="4343400"/>
            <wp:effectExtent l="19050" t="0" r="5080" b="0"/>
            <wp:wrapTight wrapText="bothSides">
              <wp:wrapPolygon edited="0">
                <wp:start x="-111" y="0"/>
                <wp:lineTo x="-111" y="21505"/>
                <wp:lineTo x="21630" y="21505"/>
                <wp:lineTo x="21630" y="0"/>
                <wp:lineTo x="-111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409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9670" cy="434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/>
    <w:p w:rsidR="0006206E" w:rsidRDefault="0006206E" w:rsidP="0006206E">
      <w:r>
        <w:rPr>
          <w:noProof/>
        </w:rPr>
        <w:pict>
          <v:rect id="_x0000_s1034" style="position:absolute;margin-left:18pt;margin-top:8.05pt;width:450pt;height:117pt;z-index:-251648000"/>
        </w:pict>
      </w:r>
    </w:p>
    <w:p w:rsidR="0006206E" w:rsidRDefault="0006206E" w:rsidP="0006206E"/>
    <w:p w:rsidR="0006206E" w:rsidRPr="00D976A0" w:rsidRDefault="0006206E" w:rsidP="0006206E">
      <w:r w:rsidRPr="00D976A0">
        <w:rPr>
          <w:rFonts w:hint="cs"/>
          <w:rtl/>
        </w:rPr>
        <w:t xml:space="preserve">          </w:t>
      </w:r>
      <w:r>
        <w:rPr>
          <w:rFonts w:hint="cs"/>
          <w:rtl/>
        </w:rPr>
        <w:t xml:space="preserve"> </w:t>
      </w:r>
      <w:r>
        <w:rPr>
          <w:rtl/>
        </w:rPr>
        <w:t xml:space="preserve"> </w:t>
      </w:r>
      <w:r w:rsidRPr="00D976A0">
        <w:t xml:space="preserve">Notes: </w:t>
      </w:r>
    </w:p>
    <w:p w:rsidR="0006206E" w:rsidRDefault="0006206E" w:rsidP="0006206E"/>
    <w:p w:rsidR="0006206E" w:rsidRDefault="0006206E" w:rsidP="0006206E"/>
    <w:p w:rsidR="0006206E" w:rsidRDefault="0006206E" w:rsidP="0006206E"/>
    <w:p w:rsidR="0006206E" w:rsidRDefault="0006206E" w:rsidP="0006206E"/>
    <w:p w:rsidR="0006206E" w:rsidRDefault="0006206E" w:rsidP="0006206E">
      <w:pPr>
        <w:rPr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  <w:r>
        <w:rPr>
          <w:noProof/>
          <w:rtl/>
        </w:rPr>
        <w:lastRenderedPageBreak/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135890</wp:posOffset>
            </wp:positionV>
            <wp:extent cx="5697220" cy="4198620"/>
            <wp:effectExtent l="19050" t="0" r="0" b="0"/>
            <wp:wrapTight wrapText="bothSides">
              <wp:wrapPolygon edited="0">
                <wp:start x="-72" y="0"/>
                <wp:lineTo x="-72" y="21463"/>
                <wp:lineTo x="21595" y="21463"/>
                <wp:lineTo x="21595" y="0"/>
                <wp:lineTo x="-72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1882" t="12013" r="36978" b="346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7220" cy="4198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206E" w:rsidRDefault="0006206E" w:rsidP="0006206E">
      <w:pPr>
        <w:rPr>
          <w:rFonts w:hint="cs"/>
          <w:rtl/>
        </w:rPr>
      </w:pPr>
      <w:r>
        <w:rPr>
          <w:rFonts w:hint="cs"/>
          <w:noProof/>
          <w:rtl/>
        </w:rPr>
        <w:lastRenderedPageBreak/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95885</wp:posOffset>
            </wp:positionV>
            <wp:extent cx="5697220" cy="4198620"/>
            <wp:effectExtent l="19050" t="0" r="0" b="0"/>
            <wp:wrapTight wrapText="bothSides">
              <wp:wrapPolygon edited="0">
                <wp:start x="-72" y="0"/>
                <wp:lineTo x="-72" y="21463"/>
                <wp:lineTo x="21595" y="21463"/>
                <wp:lineTo x="21595" y="0"/>
                <wp:lineTo x="-72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1882" t="12013" r="36978" b="346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7220" cy="4198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206E" w:rsidRDefault="0006206E" w:rsidP="0006206E">
      <w:pPr>
        <w:pStyle w:val="Bodytext"/>
      </w:pPr>
    </w:p>
    <w:p w:rsidR="0006206E" w:rsidRDefault="0006206E" w:rsidP="0006206E">
      <w:pPr>
        <w:pStyle w:val="Appenix"/>
      </w:pPr>
    </w:p>
    <w:p w:rsidR="0006206E" w:rsidRDefault="0006206E" w:rsidP="0006206E">
      <w:pPr>
        <w:pStyle w:val="Appenix"/>
      </w:pPr>
    </w:p>
    <w:p w:rsidR="0006206E" w:rsidRDefault="0006206E" w:rsidP="0006206E">
      <w:pPr>
        <w:pStyle w:val="Appenix"/>
      </w:pPr>
    </w:p>
    <w:p w:rsidR="0006206E" w:rsidRDefault="0006206E" w:rsidP="0006206E">
      <w:pPr>
        <w:pStyle w:val="Appenix"/>
      </w:pPr>
    </w:p>
    <w:p w:rsidR="0006206E" w:rsidRDefault="0006206E" w:rsidP="0006206E">
      <w:pPr>
        <w:pStyle w:val="Appenix"/>
      </w:pPr>
    </w:p>
    <w:p w:rsidR="0006206E" w:rsidRDefault="0006206E" w:rsidP="0006206E">
      <w:pPr>
        <w:pStyle w:val="Appenix"/>
      </w:pPr>
    </w:p>
    <w:p w:rsidR="0006206E" w:rsidRDefault="0006206E" w:rsidP="0006206E">
      <w:pPr>
        <w:pStyle w:val="Appenix"/>
      </w:pPr>
    </w:p>
    <w:p w:rsidR="0006206E" w:rsidRDefault="0006206E" w:rsidP="0006206E">
      <w:pPr>
        <w:pStyle w:val="Appenix"/>
      </w:pPr>
    </w:p>
    <w:p w:rsidR="0006206E" w:rsidRDefault="0006206E" w:rsidP="0006206E">
      <w:pPr>
        <w:pStyle w:val="Appenix"/>
      </w:pPr>
    </w:p>
    <w:p w:rsidR="0006206E" w:rsidRDefault="0006206E" w:rsidP="0006206E">
      <w:pPr>
        <w:pStyle w:val="Appenix"/>
      </w:pPr>
    </w:p>
    <w:p w:rsidR="0006206E" w:rsidRPr="00D976A0" w:rsidRDefault="0006206E" w:rsidP="0006206E">
      <w:pPr>
        <w:pStyle w:val="Appenix"/>
      </w:pPr>
      <w:r>
        <w:lastRenderedPageBreak/>
        <w:t xml:space="preserve">Sheet 2: </w:t>
      </w:r>
      <w:r w:rsidRPr="00D976A0">
        <w:t>Chemical and Physical changes</w:t>
      </w:r>
    </w:p>
    <w:p w:rsidR="0006206E" w:rsidRPr="00D976A0" w:rsidRDefault="0006206E" w:rsidP="0006206E"/>
    <w:p w:rsidR="0006206E" w:rsidRDefault="0006206E" w:rsidP="0006206E"/>
    <w:p w:rsidR="0006206E" w:rsidRPr="00D976A0" w:rsidRDefault="0006206E" w:rsidP="0006206E">
      <w:pPr>
        <w:rPr>
          <w:rtl/>
        </w:rPr>
      </w:pPr>
    </w:p>
    <w:p w:rsidR="0006206E" w:rsidRPr="00D976A0" w:rsidRDefault="0006206E" w:rsidP="0006206E">
      <w:pPr>
        <w:rPr>
          <w:rFonts w:hint="cs"/>
        </w:rPr>
      </w:pPr>
      <w:r>
        <w:rPr>
          <w:noProof/>
          <w:rtl/>
        </w:rPr>
        <w:pict>
          <v:rect id="_x0000_s1038" style="position:absolute;margin-left:51.75pt;margin-top:3.15pt;width:348pt;height:81.75pt;z-index:-251643904"/>
        </w:pict>
      </w:r>
    </w:p>
    <w:p w:rsidR="0006206E" w:rsidRPr="00D30F4D" w:rsidRDefault="0006206E" w:rsidP="0006206E">
      <w:pPr>
        <w:pStyle w:val="StyleBodytextCentered"/>
        <w:rPr>
          <w:rFonts w:hint="cs"/>
          <w:rtl/>
        </w:rPr>
      </w:pPr>
      <w:proofErr w:type="spellStart"/>
      <w:r w:rsidRPr="00D30F4D">
        <w:t>Amal</w:t>
      </w:r>
      <w:proofErr w:type="spellEnd"/>
      <w:r w:rsidRPr="00D30F4D">
        <w:t xml:space="preserve"> and </w:t>
      </w:r>
      <w:proofErr w:type="spellStart"/>
      <w:r w:rsidRPr="00D30F4D">
        <w:t>Jasmin</w:t>
      </w:r>
      <w:proofErr w:type="spellEnd"/>
      <w:r w:rsidRPr="00D30F4D">
        <w:t xml:space="preserve"> put some vinegar in a glass and added some</w:t>
      </w:r>
    </w:p>
    <w:p w:rsidR="0006206E" w:rsidRDefault="0006206E" w:rsidP="0006206E">
      <w:pPr>
        <w:pStyle w:val="StyleBodytextCentered"/>
      </w:pPr>
      <w:proofErr w:type="gramStart"/>
      <w:r>
        <w:t>bicarbonate</w:t>
      </w:r>
      <w:proofErr w:type="gramEnd"/>
      <w:r>
        <w:t xml:space="preserve"> of soda to it. They are looking at the rising bubbles </w:t>
      </w:r>
    </w:p>
    <w:p w:rsidR="0006206E" w:rsidRDefault="0006206E" w:rsidP="0006206E">
      <w:pPr>
        <w:pStyle w:val="StyleBodytextCentered"/>
      </w:pPr>
      <w:proofErr w:type="gramStart"/>
      <w:r>
        <w:t>and</w:t>
      </w:r>
      <w:proofErr w:type="gramEnd"/>
      <w:r>
        <w:t xml:space="preserve"> </w:t>
      </w:r>
      <w:r w:rsidRPr="00D30F4D">
        <w:t>thinking</w:t>
      </w:r>
      <w:r>
        <w:t xml:space="preserve"> about what has happened when mixing the</w:t>
      </w:r>
    </w:p>
    <w:p w:rsidR="0006206E" w:rsidRPr="00D30F4D" w:rsidRDefault="0006206E" w:rsidP="0006206E">
      <w:pPr>
        <w:pStyle w:val="StyleBodytextCentered"/>
        <w:rPr>
          <w:rFonts w:hint="cs"/>
          <w:rtl/>
        </w:rPr>
      </w:pPr>
      <w:r>
        <w:t xml:space="preserve"> </w:t>
      </w:r>
      <w:proofErr w:type="gramStart"/>
      <w:r>
        <w:t>bicarbonate</w:t>
      </w:r>
      <w:proofErr w:type="gramEnd"/>
      <w:r>
        <w:t xml:space="preserve"> with the vinegar</w:t>
      </w:r>
      <w:r w:rsidRPr="00D30F4D">
        <w:t>?</w:t>
      </w:r>
      <w:r>
        <w:t>!</w:t>
      </w:r>
      <w:r w:rsidRPr="00D30F4D">
        <w:t xml:space="preserve"> </w:t>
      </w:r>
    </w:p>
    <w:p w:rsidR="0006206E" w:rsidRDefault="0006206E" w:rsidP="0006206E">
      <w:pPr>
        <w:pStyle w:val="StyleBodytextCentered"/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  <w:r>
        <w:rPr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533400</wp:posOffset>
            </wp:positionH>
            <wp:positionV relativeFrom="paragraph">
              <wp:posOffset>93345</wp:posOffset>
            </wp:positionV>
            <wp:extent cx="5419725" cy="4072890"/>
            <wp:effectExtent l="19050" t="0" r="9525" b="0"/>
            <wp:wrapTight wrapText="bothSides">
              <wp:wrapPolygon edited="0">
                <wp:start x="-76" y="0"/>
                <wp:lineTo x="-76" y="21519"/>
                <wp:lineTo x="21638" y="21519"/>
                <wp:lineTo x="21638" y="0"/>
                <wp:lineTo x="-76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4072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pStyle w:val="Bodytext"/>
      </w:pPr>
      <w:r>
        <w:rPr>
          <w:noProof/>
          <w:rtl/>
        </w:rPr>
        <w:pict>
          <v:rect id="_x0000_s1039" style="position:absolute;left:0;text-align:left;margin-left:6pt;margin-top:4.3pt;width:474pt;height:117pt;z-index:-251642880"/>
        </w:pict>
      </w:r>
      <w:r>
        <w:rPr>
          <w:rFonts w:hint="cs"/>
          <w:rtl/>
        </w:rPr>
        <w:t xml:space="preserve">    </w:t>
      </w:r>
      <w:r>
        <w:t xml:space="preserve">    </w:t>
      </w:r>
    </w:p>
    <w:p w:rsidR="0006206E" w:rsidRPr="00D976A0" w:rsidRDefault="0006206E" w:rsidP="0006206E">
      <w:pPr>
        <w:pStyle w:val="Bodytext"/>
      </w:pPr>
      <w:r>
        <w:t xml:space="preserve">       </w:t>
      </w:r>
      <w:r w:rsidRPr="00D976A0">
        <w:t xml:space="preserve">Notes: </w:t>
      </w: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/>
    <w:p w:rsidR="0006206E" w:rsidRDefault="0006206E" w:rsidP="0006206E">
      <w:pPr>
        <w:pStyle w:val="Bodytext"/>
      </w:pPr>
    </w:p>
    <w:p w:rsidR="0006206E" w:rsidRPr="00913577" w:rsidRDefault="0006206E" w:rsidP="0006206E">
      <w:pPr>
        <w:pStyle w:val="Appenix"/>
      </w:pPr>
      <w:r>
        <w:lastRenderedPageBreak/>
        <w:t xml:space="preserve">Sheet 3: </w:t>
      </w:r>
      <w:r w:rsidRPr="00913577">
        <w:t>Electric Circuit</w:t>
      </w:r>
    </w:p>
    <w:p w:rsidR="0006206E" w:rsidRDefault="0006206E" w:rsidP="0006206E"/>
    <w:p w:rsidR="0006206E" w:rsidRDefault="0006206E" w:rsidP="0006206E">
      <w:pPr>
        <w:rPr>
          <w:rtl/>
        </w:rPr>
      </w:pPr>
    </w:p>
    <w:p w:rsidR="0006206E" w:rsidRPr="00D976A0" w:rsidRDefault="0006206E" w:rsidP="0006206E">
      <w:pPr>
        <w:rPr>
          <w:rFonts w:hint="cs"/>
          <w:rtl/>
        </w:rPr>
      </w:pPr>
      <w:r>
        <w:rPr>
          <w:noProof/>
          <w:rtl/>
        </w:rPr>
        <w:pict>
          <v:rect id="_x0000_s1028" style="position:absolute;margin-left:42.75pt;margin-top:4.25pt;width:366pt;height:71.55pt;z-index:-251654144"/>
        </w:pict>
      </w:r>
    </w:p>
    <w:p w:rsidR="0006206E" w:rsidRDefault="0006206E" w:rsidP="0006206E">
      <w:pPr>
        <w:pStyle w:val="StyleBodytextCentered"/>
      </w:pPr>
      <w:proofErr w:type="spellStart"/>
      <w:r w:rsidRPr="005A5B4E">
        <w:t>Muna</w:t>
      </w:r>
      <w:proofErr w:type="spellEnd"/>
      <w:r w:rsidRPr="005A5B4E">
        <w:t xml:space="preserve"> and </w:t>
      </w:r>
      <w:proofErr w:type="spellStart"/>
      <w:r w:rsidRPr="005A5B4E">
        <w:t>Salma</w:t>
      </w:r>
      <w:proofErr w:type="spellEnd"/>
      <w:r w:rsidRPr="005A5B4E">
        <w:t xml:space="preserve"> connected the e</w:t>
      </w:r>
      <w:r>
        <w:t>lectric circuit as shown below. The</w:t>
      </w:r>
    </w:p>
    <w:p w:rsidR="0006206E" w:rsidRDefault="0006206E" w:rsidP="0006206E">
      <w:pPr>
        <w:pStyle w:val="StyleBodytextCentered"/>
      </w:pPr>
      <w:proofErr w:type="gramStart"/>
      <w:r w:rsidRPr="005A5B4E">
        <w:t>red</w:t>
      </w:r>
      <w:proofErr w:type="gramEnd"/>
      <w:r w:rsidRPr="005A5B4E">
        <w:t xml:space="preserve"> bulb lit brightly but  the green bulb was dim. </w:t>
      </w:r>
      <w:proofErr w:type="spellStart"/>
      <w:r w:rsidRPr="005A5B4E">
        <w:t>Muna</w:t>
      </w:r>
      <w:proofErr w:type="spellEnd"/>
      <w:r w:rsidRPr="005A5B4E">
        <w:t xml:space="preserve"> suggested</w:t>
      </w:r>
    </w:p>
    <w:p w:rsidR="0006206E" w:rsidRDefault="0006206E" w:rsidP="0006206E">
      <w:pPr>
        <w:pStyle w:val="StyleBodytextCentered"/>
      </w:pPr>
      <w:proofErr w:type="gramStart"/>
      <w:r w:rsidRPr="005A5B4E">
        <w:t>swapping</w:t>
      </w:r>
      <w:proofErr w:type="gramEnd"/>
      <w:r w:rsidRPr="005A5B4E">
        <w:t xml:space="preserve"> the two bulbs over to </w:t>
      </w:r>
      <w:r>
        <w:t>make the green bulb lit brightly, but</w:t>
      </w:r>
    </w:p>
    <w:p w:rsidR="0006206E" w:rsidRPr="005A5B4E" w:rsidRDefault="0006206E" w:rsidP="0006206E">
      <w:pPr>
        <w:pStyle w:val="StyleBodytextCentered"/>
        <w:rPr>
          <w:rFonts w:hint="cs"/>
          <w:rtl/>
        </w:rPr>
      </w:pPr>
      <w:proofErr w:type="spellStart"/>
      <w:r w:rsidRPr="005A5B4E">
        <w:t>Salma</w:t>
      </w:r>
      <w:proofErr w:type="spellEnd"/>
      <w:r w:rsidRPr="005A5B4E">
        <w:t xml:space="preserve"> did not agree!!</w:t>
      </w:r>
    </w:p>
    <w:p w:rsidR="0006206E" w:rsidRPr="00D976A0" w:rsidRDefault="0006206E" w:rsidP="0006206E">
      <w:pPr>
        <w:pStyle w:val="Bodytext"/>
        <w:rPr>
          <w:rFonts w:hint="cs"/>
          <w:rtl/>
        </w:rPr>
      </w:pPr>
    </w:p>
    <w:p w:rsidR="0006206E" w:rsidRDefault="0006206E" w:rsidP="0006206E">
      <w:pPr>
        <w:pStyle w:val="Bodytext"/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103505</wp:posOffset>
            </wp:positionV>
            <wp:extent cx="4572000" cy="4303395"/>
            <wp:effectExtent l="19050" t="0" r="0" b="0"/>
            <wp:wrapTight wrapText="bothSides">
              <wp:wrapPolygon edited="0">
                <wp:start x="-90" y="0"/>
                <wp:lineTo x="-90" y="21514"/>
                <wp:lineTo x="21600" y="21514"/>
                <wp:lineTo x="21600" y="0"/>
                <wp:lineTo x="-9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6000" contrast="-6000"/>
                    </a:blip>
                    <a:srcRect l="5647" r="142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303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  <w:r>
        <w:rPr>
          <w:noProof/>
          <w:rtl/>
        </w:rPr>
        <w:pict>
          <v:rect id="_x0000_s1029" style="position:absolute;margin-left:6pt;margin-top:3.05pt;width:474pt;height:117pt;z-index:-251653120"/>
        </w:pict>
      </w:r>
    </w:p>
    <w:p w:rsidR="0006206E" w:rsidRPr="00D976A0" w:rsidRDefault="0006206E" w:rsidP="0006206E">
      <w:pPr>
        <w:pStyle w:val="Bodytext"/>
      </w:pPr>
      <w:r>
        <w:rPr>
          <w:rFonts w:hint="cs"/>
          <w:rtl/>
        </w:rPr>
        <w:t xml:space="preserve">    </w:t>
      </w:r>
      <w:r>
        <w:t xml:space="preserve">    </w:t>
      </w:r>
      <w:r w:rsidRPr="00D976A0">
        <w:t xml:space="preserve">Notes: </w:t>
      </w: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Pr="00CF0AEE" w:rsidRDefault="0006206E" w:rsidP="0006206E">
      <w:pPr>
        <w:pStyle w:val="Bodytext"/>
      </w:pPr>
    </w:p>
    <w:p w:rsidR="0006206E" w:rsidRPr="00913577" w:rsidRDefault="0006206E" w:rsidP="0006206E">
      <w:pPr>
        <w:pStyle w:val="Appenix"/>
      </w:pPr>
      <w:r>
        <w:lastRenderedPageBreak/>
        <w:t xml:space="preserve">Sheet 4: </w:t>
      </w:r>
      <w:r w:rsidRPr="00913577">
        <w:t>Electric Circuit</w:t>
      </w: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Pr="00D976A0" w:rsidRDefault="0006206E" w:rsidP="0006206E">
      <w:r>
        <w:rPr>
          <w:noProof/>
          <w:rtl/>
        </w:rPr>
        <w:pict>
          <v:rect id="_x0000_s1031" style="position:absolute;margin-left:45pt;margin-top:7.95pt;width:372pt;height:89.6pt;z-index:-251651072"/>
        </w:pict>
      </w:r>
    </w:p>
    <w:p w:rsidR="0006206E" w:rsidRDefault="0006206E" w:rsidP="0006206E">
      <w:pPr>
        <w:pStyle w:val="StyleBodytextCentered"/>
      </w:pPr>
      <w:r>
        <w:t xml:space="preserve">  </w:t>
      </w:r>
      <w:proofErr w:type="spellStart"/>
      <w:r w:rsidRPr="00003FF7">
        <w:t>Widad</w:t>
      </w:r>
      <w:proofErr w:type="spellEnd"/>
      <w:r w:rsidRPr="00003FF7">
        <w:t xml:space="preserve"> and Farah connected an electric circuit using two batteries and</w:t>
      </w:r>
    </w:p>
    <w:p w:rsidR="0006206E" w:rsidRDefault="0006206E" w:rsidP="0006206E">
      <w:pPr>
        <w:pStyle w:val="StyleBodytextCentered"/>
      </w:pPr>
      <w:proofErr w:type="gramStart"/>
      <w:r>
        <w:t>two</w:t>
      </w:r>
      <w:proofErr w:type="gramEnd"/>
      <w:r>
        <w:t xml:space="preserve"> bulbs. </w:t>
      </w:r>
      <w:proofErr w:type="spellStart"/>
      <w:r>
        <w:t>Widad</w:t>
      </w:r>
      <w:proofErr w:type="spellEnd"/>
      <w:r>
        <w:t xml:space="preserve"> is thinking</w:t>
      </w:r>
      <w:r w:rsidRPr="00003FF7">
        <w:t xml:space="preserve"> what will happen to the brightness of</w:t>
      </w:r>
    </w:p>
    <w:p w:rsidR="0006206E" w:rsidRDefault="0006206E" w:rsidP="0006206E">
      <w:pPr>
        <w:pStyle w:val="StyleBodytextCentered"/>
      </w:pPr>
      <w:proofErr w:type="gramStart"/>
      <w:r w:rsidRPr="00003FF7">
        <w:t>the</w:t>
      </w:r>
      <w:proofErr w:type="gramEnd"/>
      <w:r w:rsidRPr="00003FF7">
        <w:t xml:space="preserve"> two bulbs when</w:t>
      </w:r>
      <w:r>
        <w:t xml:space="preserve"> one battery is removed. Farah </w:t>
      </w:r>
      <w:r w:rsidRPr="00003FF7">
        <w:t>is wondering</w:t>
      </w:r>
    </w:p>
    <w:p w:rsidR="0006206E" w:rsidRDefault="0006206E" w:rsidP="0006206E">
      <w:pPr>
        <w:pStyle w:val="StyleBodytextCentered"/>
      </w:pPr>
      <w:proofErr w:type="gramStart"/>
      <w:r w:rsidRPr="00003FF7">
        <w:t>what</w:t>
      </w:r>
      <w:proofErr w:type="gramEnd"/>
      <w:r w:rsidRPr="00003FF7">
        <w:t xml:space="preserve"> will happen to the brightness of one bulb if the other bulb</w:t>
      </w:r>
    </w:p>
    <w:p w:rsidR="0006206E" w:rsidRPr="00003FF7" w:rsidRDefault="0006206E" w:rsidP="0006206E">
      <w:pPr>
        <w:pStyle w:val="StyleBodytextCentered"/>
      </w:pPr>
      <w:proofErr w:type="gramStart"/>
      <w:r w:rsidRPr="00003FF7">
        <w:t>is</w:t>
      </w:r>
      <w:proofErr w:type="gramEnd"/>
      <w:r w:rsidRPr="00003FF7">
        <w:t xml:space="preserve"> removed and</w:t>
      </w:r>
      <w:r>
        <w:t xml:space="preserve"> the</w:t>
      </w:r>
      <w:r w:rsidRPr="00003FF7">
        <w:t xml:space="preserve"> two batteries are kept.</w:t>
      </w:r>
    </w:p>
    <w:p w:rsidR="0006206E" w:rsidRPr="00003FF7" w:rsidRDefault="0006206E" w:rsidP="0006206E">
      <w:pPr>
        <w:pStyle w:val="StyleBodytextCentered"/>
        <w:rPr>
          <w:rFonts w:hint="cs"/>
        </w:rPr>
      </w:pPr>
    </w:p>
    <w:p w:rsidR="0006206E" w:rsidRDefault="0006206E" w:rsidP="0006206E">
      <w:pPr>
        <w:pStyle w:val="StyleBodytextCentered"/>
        <w:rPr>
          <w:rFonts w:hint="cs"/>
        </w:rPr>
      </w:pPr>
    </w:p>
    <w:p w:rsidR="0006206E" w:rsidRDefault="0006206E" w:rsidP="0006206E"/>
    <w:p w:rsidR="0006206E" w:rsidRDefault="0006206E" w:rsidP="0006206E">
      <w:pPr>
        <w:rPr>
          <w:rFonts w:hint="cs"/>
        </w:rPr>
      </w:pPr>
    </w:p>
    <w:p w:rsidR="0006206E" w:rsidRDefault="0006206E" w:rsidP="0006206E"/>
    <w:p w:rsidR="0006206E" w:rsidRDefault="0006206E" w:rsidP="0006206E"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1066800</wp:posOffset>
            </wp:positionH>
            <wp:positionV relativeFrom="paragraph">
              <wp:posOffset>55245</wp:posOffset>
            </wp:positionV>
            <wp:extent cx="3688080" cy="3771900"/>
            <wp:effectExtent l="19050" t="0" r="7620" b="0"/>
            <wp:wrapTight wrapText="bothSides">
              <wp:wrapPolygon edited="0">
                <wp:start x="-112" y="0"/>
                <wp:lineTo x="-112" y="21491"/>
                <wp:lineTo x="21645" y="21491"/>
                <wp:lineTo x="21645" y="0"/>
                <wp:lineTo x="-112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3911" t="5832" r="24054" b="82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8080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206E" w:rsidRDefault="0006206E" w:rsidP="0006206E"/>
    <w:p w:rsidR="0006206E" w:rsidRDefault="0006206E" w:rsidP="0006206E"/>
    <w:p w:rsidR="0006206E" w:rsidRDefault="0006206E" w:rsidP="0006206E"/>
    <w:p w:rsidR="0006206E" w:rsidRDefault="0006206E" w:rsidP="0006206E"/>
    <w:p w:rsidR="0006206E" w:rsidRDefault="0006206E" w:rsidP="0006206E"/>
    <w:p w:rsidR="0006206E" w:rsidRDefault="0006206E" w:rsidP="0006206E"/>
    <w:p w:rsidR="0006206E" w:rsidRDefault="0006206E" w:rsidP="0006206E"/>
    <w:p w:rsidR="0006206E" w:rsidRDefault="0006206E" w:rsidP="0006206E"/>
    <w:p w:rsidR="0006206E" w:rsidRDefault="0006206E" w:rsidP="0006206E"/>
    <w:p w:rsidR="0006206E" w:rsidRDefault="0006206E" w:rsidP="0006206E"/>
    <w:p w:rsidR="0006206E" w:rsidRDefault="0006206E" w:rsidP="0006206E"/>
    <w:p w:rsidR="0006206E" w:rsidRDefault="0006206E" w:rsidP="0006206E"/>
    <w:p w:rsidR="0006206E" w:rsidRDefault="0006206E" w:rsidP="0006206E">
      <w:pPr>
        <w:rPr>
          <w:rFonts w:hint="cs"/>
        </w:rPr>
      </w:pPr>
    </w:p>
    <w:p w:rsidR="0006206E" w:rsidRDefault="0006206E" w:rsidP="0006206E"/>
    <w:p w:rsidR="0006206E" w:rsidRDefault="0006206E" w:rsidP="0006206E"/>
    <w:p w:rsidR="0006206E" w:rsidRDefault="0006206E" w:rsidP="0006206E"/>
    <w:p w:rsidR="0006206E" w:rsidRDefault="0006206E" w:rsidP="0006206E"/>
    <w:p w:rsidR="0006206E" w:rsidRDefault="0006206E" w:rsidP="0006206E">
      <w:pPr>
        <w:rPr>
          <w:rFonts w:hint="cs"/>
        </w:rPr>
      </w:pPr>
    </w:p>
    <w:p w:rsidR="0006206E" w:rsidRDefault="0006206E" w:rsidP="0006206E"/>
    <w:p w:rsidR="0006206E" w:rsidRDefault="0006206E" w:rsidP="0006206E"/>
    <w:p w:rsidR="0006206E" w:rsidRDefault="0006206E" w:rsidP="0006206E"/>
    <w:p w:rsidR="0006206E" w:rsidRDefault="0006206E" w:rsidP="0006206E"/>
    <w:p w:rsidR="0006206E" w:rsidRDefault="0006206E" w:rsidP="0006206E"/>
    <w:p w:rsidR="0006206E" w:rsidRDefault="0006206E" w:rsidP="0006206E"/>
    <w:p w:rsidR="0006206E" w:rsidRDefault="0006206E" w:rsidP="0006206E">
      <w:pPr>
        <w:rPr>
          <w:rFonts w:hint="cs"/>
        </w:rPr>
      </w:pPr>
    </w:p>
    <w:p w:rsidR="0006206E" w:rsidRDefault="0006206E" w:rsidP="0006206E"/>
    <w:p w:rsidR="0006206E" w:rsidRDefault="0006206E" w:rsidP="0006206E">
      <w:r>
        <w:rPr>
          <w:noProof/>
        </w:rPr>
        <w:pict>
          <v:rect id="_x0000_s1030" style="position:absolute;margin-left:18pt;margin-top:10.4pt;width:450pt;height:117pt;z-index:-251652096"/>
        </w:pict>
      </w:r>
    </w:p>
    <w:p w:rsidR="0006206E" w:rsidRDefault="0006206E" w:rsidP="0006206E"/>
    <w:p w:rsidR="0006206E" w:rsidRPr="00D976A0" w:rsidRDefault="0006206E" w:rsidP="0006206E">
      <w:r>
        <w:rPr>
          <w:rFonts w:hint="cs"/>
          <w:rtl/>
        </w:rPr>
        <w:t xml:space="preserve">    </w:t>
      </w:r>
      <w:r w:rsidRPr="00D976A0">
        <w:t xml:space="preserve">         Notes: </w:t>
      </w:r>
    </w:p>
    <w:p w:rsidR="0006206E" w:rsidRDefault="0006206E" w:rsidP="0006206E"/>
    <w:p w:rsidR="0006206E" w:rsidRDefault="0006206E" w:rsidP="0006206E"/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>
      <w:pPr>
        <w:rPr>
          <w:rFonts w:hint="cs"/>
          <w:rtl/>
        </w:rPr>
      </w:pPr>
    </w:p>
    <w:p w:rsidR="0006206E" w:rsidRDefault="0006206E" w:rsidP="0006206E"/>
    <w:p w:rsidR="00960E75" w:rsidRDefault="00960E75"/>
    <w:sectPr w:rsidR="00960E75" w:rsidSect="00960E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6206E"/>
    <w:rsid w:val="0006206E"/>
    <w:rsid w:val="00686D95"/>
    <w:rsid w:val="00960E75"/>
    <w:rsid w:val="00AF4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06E"/>
    <w:pPr>
      <w:spacing w:after="0" w:line="240" w:lineRule="auto"/>
    </w:pPr>
    <w:rPr>
      <w:rFonts w:ascii="Times New Roman" w:eastAsia="Times New Roman" w:hAnsi="Times New Roman" w:cs="Times New Roman"/>
      <w:smallCaps/>
      <w:lang w:eastAsia="en-GB"/>
    </w:rPr>
  </w:style>
  <w:style w:type="paragraph" w:styleId="Heading1">
    <w:name w:val="heading 1"/>
    <w:basedOn w:val="Bodytext"/>
    <w:next w:val="Normal"/>
    <w:link w:val="Heading1Char"/>
    <w:autoRedefine/>
    <w:qFormat/>
    <w:rsid w:val="0006206E"/>
    <w:pPr>
      <w:keepNext/>
      <w:spacing w:before="120" w:after="120"/>
      <w:jc w:val="left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Bodytext"/>
    <w:next w:val="Normal"/>
    <w:link w:val="Heading2Char"/>
    <w:autoRedefine/>
    <w:qFormat/>
    <w:rsid w:val="0006206E"/>
    <w:pPr>
      <w:keepNext/>
      <w:spacing w:before="60"/>
      <w:jc w:val="left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206E"/>
    <w:rPr>
      <w:rFonts w:ascii="Times New Roman" w:eastAsia="Times New Roman" w:hAnsi="Times New Roman" w:cs="Arial"/>
      <w:b/>
      <w:bCs/>
      <w:kern w:val="32"/>
      <w:sz w:val="32"/>
      <w:szCs w:val="32"/>
      <w:lang w:eastAsia="en-GB"/>
    </w:rPr>
  </w:style>
  <w:style w:type="character" w:customStyle="1" w:styleId="Heading2Char">
    <w:name w:val="Heading 2 Char"/>
    <w:basedOn w:val="DefaultParagraphFont"/>
    <w:link w:val="Heading2"/>
    <w:rsid w:val="0006206E"/>
    <w:rPr>
      <w:rFonts w:ascii="Times New Roman" w:eastAsia="Times New Roman" w:hAnsi="Times New Roman" w:cs="Arial"/>
      <w:b/>
      <w:bCs/>
      <w:i/>
      <w:iCs/>
      <w:sz w:val="28"/>
      <w:szCs w:val="28"/>
      <w:lang w:eastAsia="en-GB"/>
    </w:rPr>
  </w:style>
  <w:style w:type="paragraph" w:customStyle="1" w:styleId="Bodytext">
    <w:name w:val="Body text"/>
    <w:basedOn w:val="Normal"/>
    <w:link w:val="BodytextChar"/>
    <w:rsid w:val="0006206E"/>
    <w:pPr>
      <w:spacing w:line="360" w:lineRule="auto"/>
      <w:jc w:val="both"/>
    </w:pPr>
    <w:rPr>
      <w:smallCaps w:val="0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06206E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customStyle="1" w:styleId="StyleBodytextCentered">
    <w:name w:val="Style Body text + Centered"/>
    <w:basedOn w:val="Bodytext"/>
    <w:rsid w:val="0006206E"/>
    <w:pPr>
      <w:spacing w:line="240" w:lineRule="auto"/>
      <w:jc w:val="center"/>
    </w:pPr>
  </w:style>
  <w:style w:type="paragraph" w:customStyle="1" w:styleId="Appenix">
    <w:name w:val="Appenix"/>
    <w:basedOn w:val="Bodytext"/>
    <w:rsid w:val="0006206E"/>
    <w:pPr>
      <w:spacing w:before="120" w:after="120"/>
    </w:pPr>
    <w:rPr>
      <w:iCs/>
      <w:sz w:val="28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6206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6206E"/>
    <w:rPr>
      <w:rFonts w:ascii="Tahoma" w:eastAsia="Times New Roman" w:hAnsi="Tahoma" w:cs="Tahoma"/>
      <w:smallCaps/>
      <w:sz w:val="16"/>
      <w:szCs w:val="16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1</cp:revision>
  <dcterms:created xsi:type="dcterms:W3CDTF">2010-06-28T20:16:00Z</dcterms:created>
  <dcterms:modified xsi:type="dcterms:W3CDTF">2010-06-28T20:18:00Z</dcterms:modified>
</cp:coreProperties>
</file>