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ajorEastAsia" w:hAnsiTheme="minorHAnsi" w:cstheme="minorBidi"/>
          <w:caps/>
          <w:sz w:val="22"/>
          <w:szCs w:val="22"/>
          <w:bdr w:val="none" w:sz="0" w:space="0" w:color="auto"/>
        </w:rPr>
        <w:id w:val="383489860"/>
        <w:docPartObj>
          <w:docPartGallery w:val="Cover Pages"/>
          <w:docPartUnique/>
        </w:docPartObj>
      </w:sdtPr>
      <w:sdtEndPr>
        <w:rPr>
          <w:rFonts w:ascii="Times New Roman" w:eastAsiaTheme="minorHAnsi" w:hAnsi="Times New Roman"/>
          <w:b/>
          <w:caps w:val="0"/>
          <w:color w:val="FF0000"/>
          <w:sz w:val="24"/>
          <w:lang w:val="en-GB"/>
        </w:rPr>
      </w:sdtEndPr>
      <w:sdtContent>
        <w:tbl>
          <w:tblPr>
            <w:tblW w:w="5000" w:type="pct"/>
            <w:jc w:val="center"/>
            <w:tblLook w:val="04A0"/>
          </w:tblPr>
          <w:tblGrid>
            <w:gridCol w:w="9243"/>
          </w:tblGrid>
          <w:tr w:rsidR="00AE3259" w:rsidRPr="006E3B21">
            <w:trPr>
              <w:trHeight w:val="2880"/>
              <w:jc w:val="center"/>
            </w:trPr>
            <w:tc>
              <w:tcPr>
                <w:tcW w:w="5000" w:type="pct"/>
              </w:tcPr>
              <w:p w:rsidR="00AE3259" w:rsidRPr="006E3B21" w:rsidRDefault="00AE3259" w:rsidP="00986FC6">
                <w:pPr>
                  <w:pStyle w:val="NoSpacing"/>
                  <w:jc w:val="center"/>
                  <w:rPr>
                    <w:rFonts w:eastAsiaTheme="majorEastAsia"/>
                    <w:caps/>
                  </w:rPr>
                </w:pPr>
              </w:p>
            </w:tc>
          </w:tr>
          <w:tr w:rsidR="00AE3259" w:rsidRPr="006E3B21">
            <w:trPr>
              <w:trHeight w:val="1440"/>
              <w:jc w:val="center"/>
            </w:trPr>
            <w:sdt>
              <w:sdtPr>
                <w:rPr>
                  <w:rFonts w:eastAsiaTheme="majorEastAsia"/>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5B9BD5" w:themeColor="accent1"/>
                    </w:tcBorders>
                    <w:vAlign w:val="center"/>
                  </w:tcPr>
                  <w:p w:rsidR="00AE3259" w:rsidRPr="006E3B21" w:rsidRDefault="00717C3B" w:rsidP="00AE3259">
                    <w:pPr>
                      <w:pStyle w:val="NoSpacing"/>
                      <w:jc w:val="center"/>
                      <w:rPr>
                        <w:rFonts w:eastAsiaTheme="majorEastAsia"/>
                        <w:sz w:val="80"/>
                        <w:szCs w:val="80"/>
                      </w:rPr>
                    </w:pPr>
                    <w:r>
                      <w:rPr>
                        <w:rFonts w:eastAsiaTheme="majorEastAsia"/>
                        <w:sz w:val="80"/>
                        <w:szCs w:val="80"/>
                      </w:rPr>
                      <w:t>Isolation and characterization of mesoporous cellulose from citrus and mango waste</w:t>
                    </w:r>
                  </w:p>
                </w:tc>
              </w:sdtContent>
            </w:sdt>
          </w:tr>
          <w:tr w:rsidR="00AE3259" w:rsidRPr="006E3B21">
            <w:trPr>
              <w:trHeight w:val="720"/>
              <w:jc w:val="center"/>
            </w:trPr>
            <w:tc>
              <w:tcPr>
                <w:tcW w:w="5000" w:type="pct"/>
                <w:tcBorders>
                  <w:top w:val="single" w:sz="4" w:space="0" w:color="5B9BD5" w:themeColor="accent1"/>
                </w:tcBorders>
                <w:vAlign w:val="center"/>
              </w:tcPr>
              <w:p w:rsidR="00AE3259" w:rsidRPr="006E3B21" w:rsidRDefault="00AE3259" w:rsidP="00986FC6">
                <w:pPr>
                  <w:pStyle w:val="NoSpacing"/>
                  <w:jc w:val="center"/>
                  <w:rPr>
                    <w:rFonts w:eastAsiaTheme="majorEastAsia"/>
                    <w:sz w:val="44"/>
                    <w:szCs w:val="44"/>
                  </w:rPr>
                </w:pPr>
              </w:p>
            </w:tc>
          </w:tr>
          <w:tr w:rsidR="00AE3259" w:rsidRPr="006E3B21">
            <w:trPr>
              <w:trHeight w:val="360"/>
              <w:jc w:val="center"/>
            </w:trPr>
            <w:tc>
              <w:tcPr>
                <w:tcW w:w="5000" w:type="pct"/>
                <w:vAlign w:val="center"/>
              </w:tcPr>
              <w:p w:rsidR="00AE3259" w:rsidRPr="00C95E86" w:rsidRDefault="00C95E86" w:rsidP="00C95E86">
                <w:pPr>
                  <w:pBdr>
                    <w:top w:val="nil"/>
                    <w:left w:val="nil"/>
                    <w:bottom w:val="nil"/>
                    <w:right w:val="nil"/>
                    <w:between w:val="nil"/>
                    <w:bar w:val="nil"/>
                  </w:pBdr>
                  <w:spacing w:after="0" w:line="240" w:lineRule="auto"/>
                  <w:jc w:val="center"/>
                  <w:rPr>
                    <w:rFonts w:eastAsia="Arial Unicode MS" w:cs="Times New Roman"/>
                    <w:b/>
                    <w:bCs/>
                    <w:sz w:val="36"/>
                    <w:szCs w:val="36"/>
                    <w:bdr w:val="nil"/>
                  </w:rPr>
                </w:pPr>
                <w:r w:rsidRPr="00C95E86">
                  <w:rPr>
                    <w:rFonts w:eastAsia="Arial Unicode MS" w:cs="Times New Roman"/>
                    <w:b/>
                    <w:bCs/>
                    <w:sz w:val="36"/>
                    <w:szCs w:val="36"/>
                    <w:bdr w:val="nil"/>
                  </w:rPr>
                  <w:t>Ankita Bagaria</w:t>
                </w:r>
              </w:p>
            </w:tc>
          </w:tr>
          <w:tr w:rsidR="00AE3259" w:rsidRPr="006E3B21">
            <w:trPr>
              <w:trHeight w:val="360"/>
              <w:jc w:val="center"/>
            </w:trPr>
            <w:tc>
              <w:tcPr>
                <w:tcW w:w="5000" w:type="pct"/>
                <w:vAlign w:val="center"/>
              </w:tcPr>
              <w:p w:rsidR="00AE3259" w:rsidRPr="006E3B21" w:rsidRDefault="00AE3259">
                <w:pPr>
                  <w:pStyle w:val="NoSpacing"/>
                  <w:jc w:val="center"/>
                  <w:rPr>
                    <w:b/>
                    <w:bCs/>
                  </w:rPr>
                </w:pPr>
              </w:p>
            </w:tc>
          </w:tr>
          <w:tr w:rsidR="00AE3259" w:rsidRPr="006E3B21">
            <w:trPr>
              <w:trHeight w:val="360"/>
              <w:jc w:val="center"/>
            </w:trPr>
            <w:tc>
              <w:tcPr>
                <w:tcW w:w="5000" w:type="pct"/>
                <w:vAlign w:val="center"/>
              </w:tcPr>
              <w:p w:rsidR="00986FC6" w:rsidRPr="006E3B21" w:rsidRDefault="00986FC6">
                <w:pPr>
                  <w:pStyle w:val="NoSpacing"/>
                  <w:jc w:val="center"/>
                  <w:rPr>
                    <w:b/>
                    <w:bCs/>
                  </w:rPr>
                </w:pPr>
                <w:r w:rsidRPr="006E3B21">
                  <w:rPr>
                    <w:b/>
                    <w:bCs/>
                  </w:rPr>
                  <w:t>Su</w:t>
                </w:r>
                <w:r w:rsidR="00DD2B29">
                  <w:rPr>
                    <w:b/>
                    <w:bCs/>
                  </w:rPr>
                  <w:t xml:space="preserve">pervisor: </w:t>
                </w:r>
                <w:r w:rsidRPr="006E3B21">
                  <w:rPr>
                    <w:b/>
                    <w:bCs/>
                  </w:rPr>
                  <w:t>Prof. James H Clark</w:t>
                </w:r>
                <w:r w:rsidR="00D55722">
                  <w:rPr>
                    <w:b/>
                    <w:bCs/>
                  </w:rPr>
                  <w:t xml:space="preserve"> and Dr. Avtar S Matharu </w:t>
                </w:r>
              </w:p>
              <w:p w:rsidR="00986FC6" w:rsidRPr="00C55F01" w:rsidRDefault="00DD2B29">
                <w:pPr>
                  <w:pStyle w:val="NoSpacing"/>
                  <w:jc w:val="center"/>
                  <w:rPr>
                    <w:bCs/>
                  </w:rPr>
                </w:pPr>
                <w:r w:rsidRPr="00C55F01">
                  <w:rPr>
                    <w:bCs/>
                  </w:rPr>
                  <w:t>MS</w:t>
                </w:r>
                <w:r w:rsidR="00986FC6" w:rsidRPr="00C55F01">
                  <w:rPr>
                    <w:bCs/>
                  </w:rPr>
                  <w:t>c by Research</w:t>
                </w:r>
              </w:p>
              <w:p w:rsidR="00986FC6" w:rsidRPr="00C55F01" w:rsidRDefault="00DD2B29">
                <w:pPr>
                  <w:pStyle w:val="NoSpacing"/>
                  <w:jc w:val="center"/>
                  <w:rPr>
                    <w:bCs/>
                  </w:rPr>
                </w:pPr>
                <w:r w:rsidRPr="00C55F01">
                  <w:rPr>
                    <w:bCs/>
                  </w:rPr>
                  <w:t>University o</w:t>
                </w:r>
                <w:r w:rsidR="00986FC6" w:rsidRPr="00C55F01">
                  <w:rPr>
                    <w:bCs/>
                  </w:rPr>
                  <w:t>f York</w:t>
                </w:r>
              </w:p>
              <w:p w:rsidR="00986FC6" w:rsidRDefault="00DD2B29">
                <w:pPr>
                  <w:pStyle w:val="NoSpacing"/>
                  <w:jc w:val="center"/>
                  <w:rPr>
                    <w:b/>
                    <w:bCs/>
                  </w:rPr>
                </w:pPr>
                <w:r>
                  <w:rPr>
                    <w:b/>
                    <w:bCs/>
                  </w:rPr>
                  <w:t>Green Chemistry Centre o</w:t>
                </w:r>
                <w:r w:rsidR="00986FC6" w:rsidRPr="006E3B21">
                  <w:rPr>
                    <w:b/>
                    <w:bCs/>
                  </w:rPr>
                  <w:t>f Excellence</w:t>
                </w:r>
              </w:p>
              <w:p w:rsidR="00DD2B29" w:rsidRPr="006E3B21" w:rsidRDefault="00DD2B29">
                <w:pPr>
                  <w:pStyle w:val="NoSpacing"/>
                  <w:jc w:val="center"/>
                  <w:rPr>
                    <w:b/>
                    <w:bCs/>
                  </w:rPr>
                </w:pPr>
                <w:r w:rsidRPr="005A4A79">
                  <w:rPr>
                    <w:bCs/>
                  </w:rPr>
                  <w:t>Department of</w:t>
                </w:r>
                <w:r>
                  <w:rPr>
                    <w:b/>
                    <w:bCs/>
                  </w:rPr>
                  <w:t xml:space="preserve"> Chemistry</w:t>
                </w:r>
              </w:p>
              <w:p w:rsidR="00986FC6" w:rsidRPr="005A4A79" w:rsidRDefault="00986FC6">
                <w:pPr>
                  <w:pStyle w:val="NoSpacing"/>
                  <w:jc w:val="center"/>
                  <w:rPr>
                    <w:bCs/>
                  </w:rPr>
                </w:pPr>
                <w:r w:rsidRPr="005A4A79">
                  <w:rPr>
                    <w:bCs/>
                  </w:rPr>
                  <w:t>March 2014</w:t>
                </w:r>
              </w:p>
              <w:p w:rsidR="00986FC6" w:rsidRPr="006E3B21" w:rsidRDefault="00986FC6">
                <w:pPr>
                  <w:pStyle w:val="NoSpacing"/>
                  <w:jc w:val="center"/>
                  <w:rPr>
                    <w:b/>
                    <w:bCs/>
                  </w:rPr>
                </w:pPr>
              </w:p>
            </w:tc>
          </w:tr>
        </w:tbl>
        <w:p w:rsidR="00AE3259" w:rsidRPr="006E3B21" w:rsidRDefault="00AE3259">
          <w:pPr>
            <w:rPr>
              <w:rFonts w:cs="Times New Roman"/>
            </w:rPr>
          </w:pPr>
        </w:p>
        <w:p w:rsidR="00AE3259" w:rsidRPr="006E3B21" w:rsidRDefault="00AE3259">
          <w:pPr>
            <w:rPr>
              <w:rFonts w:cs="Times New Roman"/>
            </w:rPr>
          </w:pPr>
        </w:p>
        <w:p w:rsidR="00131CBB" w:rsidRDefault="00131CBB">
          <w:pPr>
            <w:rPr>
              <w:rFonts w:cs="Times New Roman"/>
            </w:rPr>
          </w:pPr>
        </w:p>
        <w:p w:rsidR="00131CBB" w:rsidRDefault="00131CBB">
          <w:pPr>
            <w:spacing w:after="160" w:line="259" w:lineRule="auto"/>
            <w:rPr>
              <w:rFonts w:cs="Times New Roman"/>
            </w:rPr>
          </w:pPr>
          <w:r>
            <w:rPr>
              <w:rFonts w:cs="Times New Roman"/>
            </w:rPr>
            <w:br w:type="page"/>
          </w:r>
        </w:p>
        <w:p w:rsidR="00131CBB" w:rsidRDefault="00131CBB">
          <w:pPr>
            <w:rPr>
              <w:rFonts w:cs="Times New Roman"/>
            </w:rPr>
          </w:pPr>
        </w:p>
        <w:p w:rsidR="00131CBB" w:rsidRPr="000174BA" w:rsidRDefault="00131CBB" w:rsidP="00131CBB">
          <w:pPr>
            <w:jc w:val="center"/>
            <w:rPr>
              <w:rFonts w:cs="Times New Roman"/>
              <w:b/>
              <w:szCs w:val="24"/>
            </w:rPr>
          </w:pPr>
          <w:r w:rsidRPr="000174BA">
            <w:rPr>
              <w:rFonts w:cs="Times New Roman"/>
              <w:b/>
              <w:szCs w:val="24"/>
            </w:rPr>
            <w:t>ABSTRACT</w:t>
          </w:r>
        </w:p>
        <w:p w:rsidR="00131CBB" w:rsidRDefault="00131CBB" w:rsidP="00131CBB">
          <w:pPr>
            <w:spacing w:line="360" w:lineRule="auto"/>
            <w:jc w:val="both"/>
            <w:rPr>
              <w:rFonts w:cs="Times New Roman"/>
              <w:szCs w:val="24"/>
            </w:rPr>
          </w:pPr>
          <w:r w:rsidRPr="006E3B21">
            <w:rPr>
              <w:rFonts w:cs="Times New Roman"/>
              <w:szCs w:val="24"/>
            </w:rPr>
            <w:t xml:space="preserve">This thesis reports the isolation and characterization of mesoporous cellulose-derived from citrus and mango wastes.  Cellulosic matter was isolated successfully using hydrothermal microwave processing technology over a range of temperatures from 140 – 200 </w:t>
          </w:r>
          <w:r w:rsidRPr="006E3B21">
            <w:rPr>
              <w:rFonts w:cs="Times New Roman"/>
              <w:szCs w:val="24"/>
              <w:vertAlign w:val="superscript"/>
            </w:rPr>
            <w:t>o</w:t>
          </w:r>
          <w:r w:rsidRPr="006E3B21">
            <w:rPr>
              <w:rFonts w:cs="Times New Roman"/>
              <w:szCs w:val="24"/>
            </w:rPr>
            <w:t>C in good to moderate yield (approx. 5 % by wei</w:t>
          </w:r>
          <w:r>
            <w:rPr>
              <w:rFonts w:cs="Times New Roman"/>
              <w:szCs w:val="24"/>
            </w:rPr>
            <w:t xml:space="preserve">ght and dependent on variety). </w:t>
          </w:r>
        </w:p>
        <w:p w:rsidR="00131CBB" w:rsidRDefault="00131CBB" w:rsidP="00131CBB">
          <w:pPr>
            <w:spacing w:line="360" w:lineRule="auto"/>
            <w:jc w:val="both"/>
            <w:rPr>
              <w:rFonts w:cs="Times New Roman"/>
              <w:szCs w:val="24"/>
            </w:rPr>
          </w:pPr>
          <w:r w:rsidRPr="006E3B21">
            <w:rPr>
              <w:rFonts w:cs="Times New Roman"/>
              <w:szCs w:val="24"/>
            </w:rPr>
            <w:t>Optimum cellulosic yield for orange peel was 12.5%  at140</w:t>
          </w:r>
          <w:r w:rsidRPr="006E3B21">
            <w:rPr>
              <w:rFonts w:cs="Times New Roman"/>
              <w:szCs w:val="24"/>
              <w:vertAlign w:val="superscript"/>
            </w:rPr>
            <w:t>o</w:t>
          </w:r>
          <w:r w:rsidRPr="006E3B21">
            <w:rPr>
              <w:rFonts w:cs="Times New Roman"/>
              <w:szCs w:val="24"/>
            </w:rPr>
            <w:t xml:space="preserve">C.The effect of pre-processing of orange peel, </w:t>
          </w:r>
          <w:r w:rsidRPr="006E3B21">
            <w:rPr>
              <w:rFonts w:cs="Times New Roman"/>
              <w:i/>
              <w:szCs w:val="24"/>
            </w:rPr>
            <w:t>i.e.,</w:t>
          </w:r>
          <w:r w:rsidRPr="006E3B21">
            <w:rPr>
              <w:rFonts w:cs="Times New Roman"/>
              <w:szCs w:val="24"/>
            </w:rPr>
            <w:t xml:space="preserve"> removal of pectin either by enzymes or microwave radiation, prior to microwave-assisted cellulose extraction was investigated.</w:t>
          </w:r>
          <w:r>
            <w:rPr>
              <w:rFonts w:cs="Times New Roman"/>
              <w:szCs w:val="24"/>
            </w:rPr>
            <w:t xml:space="preserve"> </w:t>
          </w:r>
          <w:r w:rsidRPr="006E3B21">
            <w:rPr>
              <w:rFonts w:cs="Times New Roman"/>
              <w:szCs w:val="24"/>
            </w:rPr>
            <w:t>Thus the effect of extraction temperature and the effect of method of extrac</w:t>
          </w:r>
          <w:r>
            <w:rPr>
              <w:rFonts w:cs="Times New Roman"/>
              <w:szCs w:val="24"/>
            </w:rPr>
            <w:t>tion on quality of cellulose were</w:t>
          </w:r>
          <w:r w:rsidRPr="006E3B21">
            <w:rPr>
              <w:rFonts w:cs="Times New Roman"/>
              <w:szCs w:val="24"/>
            </w:rPr>
            <w:t xml:space="preserve"> investigated. The cellulose produced from enzymatic + microwave method was comparatively of </w:t>
          </w:r>
          <w:r w:rsidRPr="006E3B21">
            <w:rPr>
              <w:rFonts w:cs="Times New Roman"/>
              <w:i/>
              <w:szCs w:val="24"/>
            </w:rPr>
            <w:t>better quality</w:t>
          </w:r>
          <w:r w:rsidRPr="006E3B21">
            <w:rPr>
              <w:rFonts w:cs="Times New Roman"/>
              <w:szCs w:val="24"/>
            </w:rPr>
            <w:t xml:space="preserve"> than microwave + microwave even at lower temp</w:t>
          </w:r>
          <w:r>
            <w:rPr>
              <w:rFonts w:cs="Times New Roman"/>
              <w:szCs w:val="24"/>
            </w:rPr>
            <w:t xml:space="preserve">eratures.  </w:t>
          </w:r>
          <w:r w:rsidRPr="006E3B21">
            <w:rPr>
              <w:rFonts w:cs="Times New Roman"/>
              <w:szCs w:val="24"/>
            </w:rPr>
            <w:t>ATR-IR revealed that the cellulosic matter produced was in good agreement with the commercial microcrystalline cellulose</w:t>
          </w:r>
          <w:r>
            <w:rPr>
              <w:rFonts w:cs="Times New Roman"/>
              <w:szCs w:val="24"/>
            </w:rPr>
            <w:t xml:space="preserve">. </w:t>
          </w:r>
          <w:r w:rsidRPr="006E3B21">
            <w:rPr>
              <w:rFonts w:cs="Times New Roman"/>
              <w:szCs w:val="24"/>
            </w:rPr>
            <w:t>Porosimetry data showed that the cellulose obtained had surface area (BET) of 178.5 m</w:t>
          </w:r>
          <w:r w:rsidRPr="006E3B21">
            <w:rPr>
              <w:rFonts w:cs="Times New Roman"/>
              <w:szCs w:val="24"/>
              <w:vertAlign w:val="superscript"/>
            </w:rPr>
            <w:t>2</w:t>
          </w:r>
          <w:r w:rsidRPr="006E3B21">
            <w:rPr>
              <w:rFonts w:cs="Times New Roman"/>
              <w:szCs w:val="24"/>
            </w:rPr>
            <w:t xml:space="preserve"> g</w:t>
          </w:r>
          <w:r w:rsidRPr="006E3B21">
            <w:rPr>
              <w:rFonts w:cs="Times New Roman"/>
              <w:szCs w:val="24"/>
              <w:vertAlign w:val="superscript"/>
            </w:rPr>
            <w:t>-1</w:t>
          </w:r>
          <w:r>
            <w:rPr>
              <w:rFonts w:cs="Times New Roman"/>
              <w:szCs w:val="24"/>
            </w:rPr>
            <w:t xml:space="preserve">, pore volume of </w:t>
          </w:r>
          <w:r w:rsidRPr="006E3B21">
            <w:rPr>
              <w:rFonts w:cs="Times New Roman"/>
              <w:szCs w:val="24"/>
            </w:rPr>
            <w:t>0.40 cm</w:t>
          </w:r>
          <w:r w:rsidRPr="006E3B21">
            <w:rPr>
              <w:rFonts w:cs="Times New Roman"/>
              <w:szCs w:val="24"/>
              <w:vertAlign w:val="superscript"/>
            </w:rPr>
            <w:t>3</w:t>
          </w:r>
          <w:r w:rsidRPr="006E3B21">
            <w:rPr>
              <w:rFonts w:cs="Times New Roman"/>
              <w:szCs w:val="24"/>
            </w:rPr>
            <w:t xml:space="preserve"> g</w:t>
          </w:r>
          <w:r w:rsidRPr="006E3B21">
            <w:rPr>
              <w:rFonts w:cs="Times New Roman"/>
              <w:szCs w:val="24"/>
              <w:vertAlign w:val="superscript"/>
            </w:rPr>
            <w:t>-1</w:t>
          </w:r>
          <w:r w:rsidRPr="006E3B21">
            <w:rPr>
              <w:rFonts w:cs="Times New Roman"/>
              <w:szCs w:val="24"/>
            </w:rPr>
            <w:t xml:space="preserve"> and average pore diameter in the range 91.6 Å, indicating a very high propensity of mesoporous character with limited microporosity.C</w:t>
          </w:r>
          <w:r w:rsidRPr="006E3B21">
            <w:rPr>
              <w:rFonts w:cs="Times New Roman"/>
              <w:szCs w:val="24"/>
              <w:vertAlign w:val="superscript"/>
            </w:rPr>
            <w:t xml:space="preserve">13 </w:t>
          </w:r>
          <w:r w:rsidRPr="006E3B21">
            <w:rPr>
              <w:rFonts w:cs="Times New Roman"/>
              <w:szCs w:val="24"/>
            </w:rPr>
            <w:t xml:space="preserve">solid state NMR and XRD data revealed that at 180 </w:t>
          </w:r>
          <w:r w:rsidRPr="006E3B21">
            <w:rPr>
              <w:rFonts w:cs="Times New Roman"/>
              <w:szCs w:val="24"/>
              <w:vertAlign w:val="superscript"/>
            </w:rPr>
            <w:t>o</w:t>
          </w:r>
          <w:r w:rsidRPr="006E3B21">
            <w:rPr>
              <w:rFonts w:cs="Times New Roman"/>
              <w:szCs w:val="24"/>
            </w:rPr>
            <w:t>C the cellulose had a higher degree of crystallinity and that the amorphous regions depolymerised to gi</w:t>
          </w:r>
          <w:r>
            <w:rPr>
              <w:rFonts w:cs="Times New Roman"/>
              <w:szCs w:val="24"/>
            </w:rPr>
            <w:t>ve sugars.</w:t>
          </w:r>
        </w:p>
        <w:p w:rsidR="00131CBB" w:rsidRPr="006E3B21" w:rsidRDefault="00131CBB" w:rsidP="00131CBB">
          <w:pPr>
            <w:spacing w:line="360" w:lineRule="auto"/>
            <w:jc w:val="both"/>
            <w:rPr>
              <w:rFonts w:cs="Times New Roman"/>
              <w:color w:val="FF0000"/>
              <w:szCs w:val="24"/>
            </w:rPr>
          </w:pPr>
          <w:r w:rsidRPr="006E3B21">
            <w:rPr>
              <w:rFonts w:cs="Times New Roman"/>
              <w:szCs w:val="24"/>
            </w:rPr>
            <w:t>Extraction of mesoporous cellulose from mango peel waste from different origin</w:t>
          </w:r>
          <w:r>
            <w:rPr>
              <w:rFonts w:cs="Times New Roman"/>
              <w:szCs w:val="24"/>
            </w:rPr>
            <w:t>s</w:t>
          </w:r>
          <w:r w:rsidRPr="006E3B21">
            <w:rPr>
              <w:rFonts w:cs="Times New Roman"/>
              <w:szCs w:val="24"/>
            </w:rPr>
            <w:t xml:space="preserve">under the optimized conditions was also investigated; it was found that microwave hydrothermal treatment at 180 </w:t>
          </w:r>
          <w:r w:rsidRPr="006E3B21">
            <w:rPr>
              <w:rFonts w:cs="Times New Roman"/>
              <w:szCs w:val="24"/>
              <w:vertAlign w:val="superscript"/>
            </w:rPr>
            <w:t>o</w:t>
          </w:r>
          <w:r w:rsidRPr="006E3B21">
            <w:rPr>
              <w:rFonts w:cs="Times New Roman"/>
              <w:szCs w:val="24"/>
            </w:rPr>
            <w:t>C provided the isolation of mesoporous cellulose from the peel waste. It was also observed that cellulose</w:t>
          </w:r>
          <w:r>
            <w:rPr>
              <w:rFonts w:cs="Times New Roman"/>
              <w:szCs w:val="24"/>
            </w:rPr>
            <w:t xml:space="preserve"> extracted from Alphonso peel (India) had higher porosity (</w:t>
          </w:r>
          <w:r w:rsidRPr="006E3B21">
            <w:rPr>
              <w:rFonts w:cs="Times New Roman"/>
              <w:szCs w:val="24"/>
            </w:rPr>
            <w:t>124 m</w:t>
          </w:r>
          <w:r w:rsidRPr="006E3B21">
            <w:rPr>
              <w:rFonts w:cs="Times New Roman"/>
              <w:szCs w:val="24"/>
              <w:vertAlign w:val="superscript"/>
            </w:rPr>
            <w:t>2</w:t>
          </w:r>
          <w:r w:rsidRPr="006E3B21">
            <w:rPr>
              <w:rFonts w:cs="Times New Roman"/>
              <w:szCs w:val="24"/>
            </w:rPr>
            <w:t xml:space="preserve"> g</w:t>
          </w:r>
          <w:r>
            <w:rPr>
              <w:rFonts w:cs="Times New Roman"/>
              <w:szCs w:val="24"/>
              <w:vertAlign w:val="superscript"/>
            </w:rPr>
            <w:t>-</w:t>
          </w:r>
          <w:r w:rsidRPr="00353134">
            <w:rPr>
              <w:rFonts w:cs="Times New Roman"/>
              <w:szCs w:val="24"/>
              <w:vertAlign w:val="superscript"/>
            </w:rPr>
            <w:t>1</w:t>
          </w:r>
          <w:r>
            <w:rPr>
              <w:rFonts w:cs="Times New Roman"/>
              <w:szCs w:val="24"/>
            </w:rPr>
            <w:t xml:space="preserve">) </w:t>
          </w:r>
          <w:r w:rsidRPr="00353134">
            <w:rPr>
              <w:rFonts w:cs="Times New Roman"/>
              <w:szCs w:val="24"/>
            </w:rPr>
            <w:t>and</w:t>
          </w:r>
          <w:r>
            <w:rPr>
              <w:rFonts w:cs="Times New Roman"/>
              <w:szCs w:val="24"/>
            </w:rPr>
            <w:t xml:space="preserve"> pore volume (</w:t>
          </w:r>
          <w:r w:rsidRPr="006E3B21">
            <w:rPr>
              <w:rFonts w:cs="Times New Roman"/>
              <w:szCs w:val="24"/>
            </w:rPr>
            <w:t>0.38 cm</w:t>
          </w:r>
          <w:r w:rsidRPr="006E3B21">
            <w:rPr>
              <w:rFonts w:cs="Times New Roman"/>
              <w:szCs w:val="24"/>
              <w:vertAlign w:val="superscript"/>
            </w:rPr>
            <w:t>3</w:t>
          </w:r>
          <w:r w:rsidRPr="006E3B21">
            <w:rPr>
              <w:rFonts w:cs="Times New Roman"/>
              <w:szCs w:val="24"/>
            </w:rPr>
            <w:t xml:space="preserve"> g</w:t>
          </w:r>
          <w:r w:rsidRPr="006E3B21">
            <w:rPr>
              <w:rFonts w:cs="Times New Roman"/>
              <w:szCs w:val="24"/>
              <w:vertAlign w:val="superscript"/>
            </w:rPr>
            <w:t>-1</w:t>
          </w:r>
          <w:r>
            <w:rPr>
              <w:rFonts w:cs="Times New Roman"/>
              <w:szCs w:val="24"/>
            </w:rPr>
            <w:t>) compared to c</w:t>
          </w:r>
          <w:r w:rsidRPr="006E3B21">
            <w:rPr>
              <w:rFonts w:cs="Times New Roman"/>
              <w:szCs w:val="24"/>
            </w:rPr>
            <w:t>ellulose extracted fro</w:t>
          </w:r>
          <w:r>
            <w:rPr>
              <w:rFonts w:cs="Times New Roman"/>
              <w:szCs w:val="24"/>
            </w:rPr>
            <w:t>m Honey peel (</w:t>
          </w:r>
          <w:r w:rsidRPr="006E3B21">
            <w:rPr>
              <w:rFonts w:cs="Times New Roman"/>
              <w:szCs w:val="24"/>
            </w:rPr>
            <w:t>Pakistan).</w:t>
          </w:r>
        </w:p>
        <w:p w:rsidR="00131CBB" w:rsidRDefault="00131CBB" w:rsidP="00131CBB">
          <w:pPr>
            <w:spacing w:line="360" w:lineRule="auto"/>
            <w:jc w:val="both"/>
            <w:rPr>
              <w:rFonts w:cs="Times New Roman"/>
              <w:szCs w:val="24"/>
            </w:rPr>
          </w:pPr>
          <w:r>
            <w:rPr>
              <w:rFonts w:cs="Times New Roman"/>
              <w:szCs w:val="24"/>
            </w:rPr>
            <w:t>B</w:t>
          </w:r>
          <w:r w:rsidRPr="006E3B21">
            <w:rPr>
              <w:rFonts w:cs="Times New Roman"/>
              <w:szCs w:val="24"/>
            </w:rPr>
            <w:t>oth citrus and mango wastes both contain inherently structured cellulosic matter.  Structuring may be provided by a combination of pectinaceous matter and hemicelluloses which when removed afford</w:t>
          </w:r>
          <w:r>
            <w:rPr>
              <w:rFonts w:cs="Times New Roman"/>
              <w:szCs w:val="24"/>
            </w:rPr>
            <w:t xml:space="preserve">crystalline </w:t>
          </w:r>
          <w:r w:rsidRPr="006E3B21">
            <w:rPr>
              <w:rFonts w:cs="Times New Roman"/>
              <w:szCs w:val="24"/>
            </w:rPr>
            <w:t>mesoporous cellulose</w:t>
          </w:r>
          <w:r>
            <w:rPr>
              <w:rFonts w:cs="Times New Roman"/>
              <w:szCs w:val="24"/>
            </w:rPr>
            <w:t>.</w:t>
          </w:r>
        </w:p>
        <w:p w:rsidR="00131CBB" w:rsidRDefault="00131CBB">
          <w:pPr>
            <w:spacing w:after="160" w:line="259" w:lineRule="auto"/>
            <w:rPr>
              <w:rFonts w:cs="Times New Roman"/>
            </w:rPr>
          </w:pPr>
          <w:r>
            <w:rPr>
              <w:rFonts w:cs="Times New Roman"/>
            </w:rPr>
            <w:br w:type="page"/>
          </w:r>
        </w:p>
        <w:sdt>
          <w:sdtPr>
            <w:rPr>
              <w:rFonts w:asciiTheme="minorHAnsi" w:eastAsiaTheme="minorHAnsi" w:hAnsiTheme="minorHAnsi" w:cstheme="minorBidi"/>
              <w:bCs w:val="0"/>
              <w:color w:val="auto"/>
              <w:sz w:val="22"/>
              <w:szCs w:val="22"/>
              <w:bdr w:val="none" w:sz="0" w:space="0" w:color="auto"/>
              <w:shd w:val="clear" w:color="auto" w:fill="auto"/>
            </w:rPr>
            <w:id w:val="691403236"/>
            <w:docPartObj>
              <w:docPartGallery w:val="Table of Contents"/>
              <w:docPartUnique/>
            </w:docPartObj>
          </w:sdtPr>
          <w:sdtEndPr>
            <w:rPr>
              <w:rFonts w:ascii="Times New Roman" w:hAnsi="Times New Roman" w:cs="Times New Roman"/>
              <w:sz w:val="24"/>
              <w:szCs w:val="24"/>
            </w:rPr>
          </w:sdtEndPr>
          <w:sdtContent>
            <w:p w:rsidR="00131CBB" w:rsidRPr="0020465A" w:rsidRDefault="00131CBB" w:rsidP="00131CBB">
              <w:pPr>
                <w:pStyle w:val="TOCHeading"/>
              </w:pPr>
              <w:r w:rsidRPr="0020465A">
                <w:t>Table of Contents</w:t>
              </w:r>
            </w:p>
            <w:p w:rsidR="00526705" w:rsidRDefault="00526705" w:rsidP="00131CBB">
              <w:pPr>
                <w:pStyle w:val="TOC1"/>
                <w:rPr>
                  <w:rFonts w:cs="Times New Roman"/>
                  <w:szCs w:val="24"/>
                </w:rPr>
              </w:pPr>
            </w:p>
            <w:p w:rsidR="00131CBB" w:rsidRDefault="00A529CB" w:rsidP="00131CBB">
              <w:pPr>
                <w:pStyle w:val="TOC1"/>
                <w:rPr>
                  <w:noProof/>
                </w:rPr>
              </w:pPr>
              <w:r w:rsidRPr="00622E06">
                <w:rPr>
                  <w:rFonts w:cs="Times New Roman"/>
                  <w:szCs w:val="24"/>
                </w:rPr>
                <w:fldChar w:fldCharType="begin"/>
              </w:r>
              <w:r w:rsidR="00131CBB" w:rsidRPr="00622E06">
                <w:rPr>
                  <w:rFonts w:cs="Times New Roman"/>
                  <w:szCs w:val="24"/>
                </w:rPr>
                <w:instrText xml:space="preserve"> TOC \o "1-3" \h \z \u </w:instrText>
              </w:r>
              <w:r w:rsidRPr="00622E06">
                <w:rPr>
                  <w:rFonts w:cs="Times New Roman"/>
                  <w:szCs w:val="24"/>
                </w:rPr>
                <w:fldChar w:fldCharType="separate"/>
              </w:r>
              <w:hyperlink w:anchor="_Toc383385214" w:history="1">
                <w:r w:rsidR="00131CBB">
                  <w:rPr>
                    <w:rStyle w:val="Hyperlink"/>
                    <w:rFonts w:cs="Times New Roman"/>
                    <w:b/>
                    <w:noProof/>
                    <w:szCs w:val="24"/>
                  </w:rPr>
                  <w:t>List</w:t>
                </w:r>
                <w:r w:rsidR="00131CBB" w:rsidRPr="00C95E86">
                  <w:rPr>
                    <w:rStyle w:val="Hyperlink"/>
                    <w:rFonts w:cs="Times New Roman"/>
                    <w:b/>
                    <w:noProof/>
                    <w:szCs w:val="24"/>
                  </w:rPr>
                  <w:t xml:space="preserve"> of Figures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_Toc383385214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6</w:t>
                </w:r>
                <w:r w:rsidRPr="00C95E86">
                  <w:rPr>
                    <w:rFonts w:cs="Times New Roman"/>
                    <w:noProof/>
                    <w:webHidden/>
                    <w:szCs w:val="24"/>
                  </w:rPr>
                  <w:fldChar w:fldCharType="end"/>
                </w:r>
              </w:hyperlink>
            </w:p>
            <w:p w:rsidR="00172C94" w:rsidRPr="00172C94" w:rsidRDefault="00172C94" w:rsidP="00172C94">
              <w:pPr>
                <w:rPr>
                  <w:b/>
                  <w:noProof/>
                </w:rPr>
              </w:pPr>
              <w:r w:rsidRPr="00172C94">
                <w:rPr>
                  <w:b/>
                  <w:noProof/>
                </w:rPr>
                <w:t>List of Tables</w:t>
              </w:r>
              <w:r w:rsidRPr="002B7B4D">
                <w:rPr>
                  <w:noProof/>
                </w:rPr>
                <w:t>……</w:t>
              </w:r>
              <w:r w:rsidR="002B7B4D" w:rsidRPr="002B7B4D">
                <w:rPr>
                  <w:noProof/>
                </w:rPr>
                <w:t>…………………………………………………………………………….9</w:t>
              </w:r>
            </w:p>
            <w:p w:rsidR="00131CBB" w:rsidRPr="00C95E86" w:rsidRDefault="00A529CB" w:rsidP="00131CBB">
              <w:pPr>
                <w:pStyle w:val="TOC1"/>
                <w:rPr>
                  <w:rFonts w:eastAsiaTheme="minorEastAsia" w:cs="Times New Roman"/>
                  <w:noProof/>
                  <w:szCs w:val="24"/>
                  <w:lang w:val="en-IN" w:eastAsia="en-IN"/>
                </w:rPr>
              </w:pPr>
              <w:hyperlink w:anchor="_Toc383385215" w:history="1">
                <w:r w:rsidR="00131CBB" w:rsidRPr="00C95E86">
                  <w:rPr>
                    <w:rStyle w:val="Hyperlink"/>
                    <w:rFonts w:cs="Times New Roman"/>
                    <w:b/>
                    <w:noProof/>
                    <w:szCs w:val="24"/>
                  </w:rPr>
                  <w:t>ABSTRACT</w:t>
                </w:r>
                <w:r w:rsidR="00131CBB" w:rsidRPr="00C95E86">
                  <w:rPr>
                    <w:rFonts w:cs="Times New Roman"/>
                    <w:noProof/>
                    <w:webHidden/>
                    <w:szCs w:val="24"/>
                  </w:rPr>
                  <w:tab/>
                </w:r>
                <w:r w:rsidR="00131CBB">
                  <w:rPr>
                    <w:rFonts w:cs="Times New Roman"/>
                    <w:noProof/>
                    <w:webHidden/>
                    <w:szCs w:val="24"/>
                  </w:rPr>
                  <w:t>2</w:t>
                </w:r>
              </w:hyperlink>
            </w:p>
            <w:p w:rsidR="00131CBB" w:rsidRPr="00C95E86" w:rsidRDefault="00A529CB" w:rsidP="00131CBB">
              <w:pPr>
                <w:pStyle w:val="TOC1"/>
                <w:rPr>
                  <w:rFonts w:eastAsiaTheme="minorEastAsia" w:cs="Times New Roman"/>
                  <w:noProof/>
                  <w:szCs w:val="24"/>
                  <w:lang w:val="en-IN" w:eastAsia="en-IN"/>
                </w:rPr>
              </w:pPr>
              <w:hyperlink w:anchor="_Toc383385216" w:history="1">
                <w:r w:rsidR="00131CBB" w:rsidRPr="00C95E86">
                  <w:rPr>
                    <w:rStyle w:val="Hyperlink"/>
                    <w:rFonts w:cs="Times New Roman"/>
                    <w:b/>
                    <w:noProof/>
                    <w:szCs w:val="24"/>
                  </w:rPr>
                  <w:t>ACKNOWLEDGEMENT</w:t>
                </w:r>
                <w:r w:rsidR="00131CBB">
                  <w:rPr>
                    <w:rStyle w:val="Hyperlink"/>
                    <w:rFonts w:cs="Times New Roman"/>
                    <w:b/>
                    <w:noProof/>
                    <w:szCs w:val="24"/>
                  </w:rPr>
                  <w:t>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_Toc383385216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10</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17" w:history="1">
                <w:r w:rsidR="00131CBB" w:rsidRPr="00C95E86">
                  <w:rPr>
                    <w:rStyle w:val="Hyperlink"/>
                    <w:rFonts w:cs="Times New Roman"/>
                    <w:b/>
                    <w:noProof/>
                    <w:szCs w:val="24"/>
                  </w:rPr>
                  <w:t>DECLARATION OF ORIGINALITY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_Toc383385217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18" w:history="1">
                <w:r w:rsidR="00131CBB" w:rsidRPr="00C95E86">
                  <w:rPr>
                    <w:rStyle w:val="Hyperlink"/>
                    <w:rFonts w:cs="Times New Roman"/>
                    <w:b/>
                    <w:noProof/>
                    <w:szCs w:val="24"/>
                    <w:u w:val="none"/>
                  </w:rPr>
                  <w:t>1.</w:t>
                </w:r>
                <w:r w:rsidR="00131CBB" w:rsidRPr="00C95E86">
                  <w:rPr>
                    <w:rFonts w:eastAsiaTheme="minorEastAsia" w:cs="Times New Roman"/>
                    <w:b/>
                    <w:noProof/>
                    <w:szCs w:val="24"/>
                    <w:lang w:val="en-IN" w:eastAsia="en-IN"/>
                  </w:rPr>
                  <w:tab/>
                </w:r>
                <w:r w:rsidR="00131CBB" w:rsidRPr="00C95E86">
                  <w:rPr>
                    <w:rStyle w:val="Hyperlink"/>
                    <w:rFonts w:cs="Times New Roman"/>
                    <w:b/>
                    <w:noProof/>
                    <w:szCs w:val="24"/>
                    <w:u w:val="none"/>
                  </w:rPr>
                  <w:t>INTRODUCTION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_Toc383385218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19" w:history="1">
                <w:r w:rsidR="00131CBB" w:rsidRPr="00C95E86">
                  <w:rPr>
                    <w:rStyle w:val="Hyperlink"/>
                    <w:rFonts w:cs="Times New Roman"/>
                    <w:b/>
                    <w:noProof/>
                    <w:szCs w:val="24"/>
                    <w:u w:val="none"/>
                  </w:rPr>
                  <w:t>1.1</w:t>
                </w:r>
                <w:r w:rsidR="00131CBB" w:rsidRPr="00C95E86">
                  <w:rPr>
                    <w:rFonts w:eastAsiaTheme="minorEastAsia" w:cs="Times New Roman"/>
                    <w:b/>
                    <w:noProof/>
                    <w:szCs w:val="24"/>
                    <w:lang w:val="en-IN" w:eastAsia="en-IN"/>
                  </w:rPr>
                  <w:tab/>
                </w:r>
                <w:r w:rsidR="00131CBB" w:rsidRPr="00C95E86">
                  <w:rPr>
                    <w:rStyle w:val="Hyperlink"/>
                    <w:rFonts w:cs="Times New Roman"/>
                    <w:b/>
                    <w:noProof/>
                    <w:szCs w:val="24"/>
                    <w:u w:val="none"/>
                  </w:rPr>
                  <w:t>Citrus Wastes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_Toc383385219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0" w:history="1">
                <w:r w:rsidR="00131CBB" w:rsidRPr="00C95E86">
                  <w:rPr>
                    <w:rStyle w:val="Hyperlink"/>
                    <w:rFonts w:cs="Times New Roman"/>
                    <w:b/>
                    <w:noProof/>
                    <w:szCs w:val="24"/>
                    <w:u w:val="none"/>
                  </w:rPr>
                  <w:t>1.2</w:t>
                </w:r>
                <w:r w:rsidR="00131CBB" w:rsidRPr="00C95E86">
                  <w:rPr>
                    <w:rFonts w:eastAsiaTheme="minorEastAsia" w:cs="Times New Roman"/>
                    <w:b/>
                    <w:noProof/>
                    <w:szCs w:val="24"/>
                    <w:lang w:val="en-IN" w:eastAsia="en-IN"/>
                  </w:rPr>
                  <w:tab/>
                </w:r>
                <w:r w:rsidR="00131CBB" w:rsidRPr="00C95E86">
                  <w:rPr>
                    <w:rStyle w:val="Hyperlink"/>
                    <w:rFonts w:cs="Times New Roman"/>
                    <w:b/>
                    <w:noProof/>
                    <w:szCs w:val="24"/>
                    <w:u w:val="none"/>
                  </w:rPr>
                  <w:t>Orange peel</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13</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1" w:history="1">
                <w:r w:rsidR="00131CBB" w:rsidRPr="00C95E86">
                  <w:rPr>
                    <w:rStyle w:val="Hyperlink"/>
                    <w:rFonts w:eastAsia="Arial Unicode MS" w:cs="Times New Roman"/>
                    <w:noProof/>
                    <w:szCs w:val="24"/>
                    <w:bdr w:val="none" w:sz="0" w:space="0" w:color="auto" w:frame="1"/>
                  </w:rPr>
                  <w:t>1.2.1.</w:t>
                </w:r>
                <w:r w:rsidR="00131CBB" w:rsidRPr="00C95E86">
                  <w:rPr>
                    <w:rFonts w:eastAsiaTheme="minorEastAsia" w:cs="Times New Roman"/>
                    <w:noProof/>
                    <w:szCs w:val="24"/>
                    <w:lang w:val="en-IN" w:eastAsia="en-IN"/>
                  </w:rPr>
                  <w:tab/>
                </w:r>
                <w:r w:rsidR="00131CBB" w:rsidRPr="00C95E86">
                  <w:rPr>
                    <w:rStyle w:val="Hyperlink"/>
                    <w:rFonts w:eastAsia="Arial Unicode MS" w:cs="Times New Roman"/>
                    <w:noProof/>
                    <w:szCs w:val="24"/>
                    <w:bdr w:val="none" w:sz="0" w:space="0" w:color="auto" w:frame="1"/>
                  </w:rPr>
                  <w:t>Pectin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13</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2" w:history="1">
                <w:r w:rsidR="00131CBB" w:rsidRPr="00C95E86">
                  <w:rPr>
                    <w:rStyle w:val="Hyperlink"/>
                    <w:rFonts w:cs="Times New Roman"/>
                    <w:noProof/>
                    <w:szCs w:val="24"/>
                  </w:rPr>
                  <w:t>1.2.2.</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Essential oils (D-limonene)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15</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3" w:history="1">
                <w:r w:rsidR="00131CBB" w:rsidRPr="00C95E86">
                  <w:rPr>
                    <w:rStyle w:val="Hyperlink"/>
                    <w:rFonts w:cs="Times New Roman"/>
                    <w:i/>
                    <w:noProof/>
                    <w:szCs w:val="24"/>
                  </w:rPr>
                  <w:t>1.2.2.1.</w:t>
                </w:r>
                <w:r w:rsidR="00131CBB" w:rsidRPr="00C95E86">
                  <w:rPr>
                    <w:rFonts w:eastAsiaTheme="minorEastAsia" w:cs="Times New Roman"/>
                    <w:i/>
                    <w:noProof/>
                    <w:szCs w:val="24"/>
                    <w:lang w:val="en-IN" w:eastAsia="en-IN"/>
                  </w:rPr>
                  <w:tab/>
                </w:r>
                <w:r w:rsidR="00131CBB" w:rsidRPr="00C95E86">
                  <w:rPr>
                    <w:rStyle w:val="Hyperlink"/>
                    <w:rFonts w:cs="Times New Roman"/>
                    <w:i/>
                    <w:noProof/>
                    <w:szCs w:val="24"/>
                  </w:rPr>
                  <w:t>D-Limonene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_Toc383385223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15</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4" w:history="1">
                <w:r w:rsidR="00131CBB" w:rsidRPr="00C95E86">
                  <w:rPr>
                    <w:rStyle w:val="Hyperlink"/>
                    <w:rFonts w:cs="Times New Roman"/>
                    <w:noProof/>
                    <w:szCs w:val="24"/>
                  </w:rPr>
                  <w:t>1.2.3.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Cellulose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5" w:history="1">
                <w:r w:rsidR="00131CBB" w:rsidRPr="00C95E86">
                  <w:rPr>
                    <w:rStyle w:val="Hyperlink"/>
                    <w:rFonts w:cs="Times New Roman"/>
                    <w:i/>
                    <w:noProof/>
                    <w:szCs w:val="24"/>
                    <w:shd w:val="clear" w:color="auto" w:fill="FFFFFF"/>
                  </w:rPr>
                  <w:t>1.2.3.1.</w:t>
                </w:r>
                <w:r w:rsidR="00131CBB" w:rsidRPr="00C95E86">
                  <w:rPr>
                    <w:rFonts w:eastAsiaTheme="minorEastAsia" w:cs="Times New Roman"/>
                    <w:i/>
                    <w:noProof/>
                    <w:szCs w:val="24"/>
                    <w:lang w:val="en-IN" w:eastAsia="en-IN"/>
                  </w:rPr>
                  <w:tab/>
                </w:r>
                <w:r w:rsidR="00131CBB" w:rsidRPr="00C95E86">
                  <w:rPr>
                    <w:rStyle w:val="Hyperlink"/>
                    <w:rFonts w:cs="Times New Roman"/>
                    <w:i/>
                    <w:noProof/>
                    <w:szCs w:val="24"/>
                    <w:shd w:val="clear" w:color="auto" w:fill="FFFFFF"/>
                  </w:rPr>
                  <w:t>Cellulose morphology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17</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6" w:history="1">
                <w:r w:rsidR="00131CBB" w:rsidRPr="00C95E86">
                  <w:rPr>
                    <w:rStyle w:val="Hyperlink"/>
                    <w:rFonts w:eastAsia="TimesNewRoman" w:cs="Times New Roman"/>
                    <w:noProof/>
                    <w:szCs w:val="24"/>
                  </w:rPr>
                  <w:t>1.2.4.</w:t>
                </w:r>
                <w:r w:rsidR="00131CBB" w:rsidRPr="00C95E86">
                  <w:rPr>
                    <w:rFonts w:eastAsiaTheme="minorEastAsia" w:cs="Times New Roman"/>
                    <w:noProof/>
                    <w:szCs w:val="24"/>
                    <w:lang w:val="en-IN" w:eastAsia="en-IN"/>
                  </w:rPr>
                  <w:tab/>
                </w:r>
                <w:r w:rsidR="00131CBB" w:rsidRPr="00C95E86">
                  <w:rPr>
                    <w:rStyle w:val="Hyperlink"/>
                    <w:rFonts w:eastAsia="TimesNewRoman" w:cs="Times New Roman"/>
                    <w:noProof/>
                    <w:szCs w:val="24"/>
                  </w:rPr>
                  <w:t>Potential molecules of interest in orange waste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20</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7" w:history="1">
                <w:r w:rsidR="00131CBB" w:rsidRPr="00C95E86">
                  <w:rPr>
                    <w:rStyle w:val="Hyperlink"/>
                    <w:rFonts w:eastAsia="TimesNewRoman" w:cs="Times New Roman"/>
                    <w:b/>
                    <w:noProof/>
                    <w:szCs w:val="24"/>
                    <w:u w:val="none"/>
                  </w:rPr>
                  <w:t>1.3</w:t>
                </w:r>
                <w:r w:rsidR="00131CBB" w:rsidRPr="00C95E86">
                  <w:rPr>
                    <w:rFonts w:eastAsiaTheme="minorEastAsia" w:cs="Times New Roman"/>
                    <w:b/>
                    <w:noProof/>
                    <w:szCs w:val="24"/>
                    <w:lang w:val="en-IN" w:eastAsia="en-IN"/>
                  </w:rPr>
                  <w:tab/>
                </w:r>
                <w:r w:rsidR="00131CBB" w:rsidRPr="00C95E86">
                  <w:rPr>
                    <w:rStyle w:val="Hyperlink"/>
                    <w:rFonts w:eastAsia="TimesNewRoman" w:cs="Times New Roman"/>
                    <w:b/>
                    <w:noProof/>
                    <w:szCs w:val="24"/>
                    <w:u w:val="none"/>
                  </w:rPr>
                  <w:t>Other Citrus Wastes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8" w:history="1">
                <w:r w:rsidR="00131CBB" w:rsidRPr="003F21B9">
                  <w:rPr>
                    <w:rStyle w:val="Hyperlink"/>
                    <w:rFonts w:eastAsia="TimesNewRoman" w:cs="Times New Roman"/>
                    <w:b/>
                    <w:noProof/>
                    <w:szCs w:val="24"/>
                    <w:u w:val="none"/>
                  </w:rPr>
                  <w:t>1.4</w:t>
                </w:r>
                <w:r w:rsidR="00131CBB" w:rsidRPr="003F21B9">
                  <w:rPr>
                    <w:rFonts w:eastAsiaTheme="minorEastAsia" w:cs="Times New Roman"/>
                    <w:b/>
                    <w:noProof/>
                    <w:szCs w:val="24"/>
                    <w:lang w:val="en-IN" w:eastAsia="en-IN"/>
                  </w:rPr>
                  <w:tab/>
                </w:r>
                <w:r w:rsidR="00131CBB" w:rsidRPr="003F21B9">
                  <w:rPr>
                    <w:rStyle w:val="Hyperlink"/>
                    <w:rFonts w:eastAsia="TimesNewRoman" w:cs="Times New Roman"/>
                    <w:b/>
                    <w:noProof/>
                    <w:szCs w:val="24"/>
                    <w:u w:val="none"/>
                  </w:rPr>
                  <w:t>Mango peel waste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29" w:history="1">
                <w:r w:rsidR="00131CBB" w:rsidRPr="003F21B9">
                  <w:rPr>
                    <w:rStyle w:val="Hyperlink"/>
                    <w:rFonts w:cs="Times New Roman"/>
                    <w:b/>
                    <w:noProof/>
                    <w:szCs w:val="24"/>
                    <w:u w:val="none"/>
                    <w:shd w:val="clear" w:color="auto" w:fill="FFFFFF"/>
                  </w:rPr>
                  <w:t>1.5</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shd w:val="clear" w:color="auto" w:fill="FFFFFF"/>
                  </w:rPr>
                  <w:t>The Biorefinery concept and Project Aims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_Toc383385229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0" w:history="1">
                <w:r w:rsidR="00131CBB" w:rsidRPr="003F21B9">
                  <w:rPr>
                    <w:rStyle w:val="Hyperlink"/>
                    <w:rFonts w:cs="Times New Roman"/>
                    <w:b/>
                    <w:noProof/>
                    <w:szCs w:val="24"/>
                  </w:rPr>
                  <w:t>2.</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rPr>
                  <w:t>EXPERIMENTAL</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23</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1" w:history="1">
                <w:r w:rsidR="00131CBB" w:rsidRPr="003F21B9">
                  <w:rPr>
                    <w:rStyle w:val="Hyperlink"/>
                    <w:rFonts w:cs="Times New Roman"/>
                    <w:b/>
                    <w:noProof/>
                    <w:szCs w:val="24"/>
                    <w:u w:val="none"/>
                  </w:rPr>
                  <w:t>2.1</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Raw materials and reagents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2" w:history="1">
                <w:r w:rsidR="00131CBB" w:rsidRPr="003F21B9">
                  <w:rPr>
                    <w:rStyle w:val="Hyperlink"/>
                    <w:rFonts w:cs="Times New Roman"/>
                    <w:b/>
                    <w:noProof/>
                    <w:szCs w:val="24"/>
                    <w:u w:val="none"/>
                  </w:rPr>
                  <w:t>2.2</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Analytical Methods and Equipment Used</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3" w:history="1">
                <w:r w:rsidR="00131CBB" w:rsidRPr="00C95E86">
                  <w:rPr>
                    <w:rStyle w:val="Hyperlink"/>
                    <w:rFonts w:cs="Times New Roman"/>
                    <w:noProof/>
                    <w:szCs w:val="24"/>
                  </w:rPr>
                  <w:t>2.2.1</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Infra- Red Spectroscopy (ATR-IR)</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_Toc383385233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4" w:history="1">
                <w:r w:rsidR="00131CBB" w:rsidRPr="00C95E86">
                  <w:rPr>
                    <w:rStyle w:val="Hyperlink"/>
                    <w:rFonts w:cs="Times New Roman"/>
                    <w:noProof/>
                    <w:szCs w:val="24"/>
                  </w:rPr>
                  <w:t>2.2.2</w:t>
                </w:r>
                <w:r w:rsidR="00131CBB" w:rsidRPr="00C95E86">
                  <w:rPr>
                    <w:rFonts w:eastAsiaTheme="minorEastAsia" w:cs="Times New Roman"/>
                    <w:noProof/>
                    <w:szCs w:val="24"/>
                    <w:lang w:val="en-IN" w:eastAsia="en-IN"/>
                  </w:rPr>
                  <w:tab/>
                </w:r>
                <w:r w:rsidR="00131CBB" w:rsidRPr="00C95E86">
                  <w:rPr>
                    <w:rStyle w:val="Hyperlink"/>
                    <w:rFonts w:cs="Times New Roman"/>
                    <w:noProof/>
                    <w:szCs w:val="24"/>
                    <w:vertAlign w:val="superscript"/>
                  </w:rPr>
                  <w:t xml:space="preserve">13 </w:t>
                </w:r>
                <w:r w:rsidR="00131CBB" w:rsidRPr="00C95E86">
                  <w:rPr>
                    <w:rStyle w:val="Hyperlink"/>
                    <w:rFonts w:cs="Times New Roman"/>
                    <w:noProof/>
                    <w:szCs w:val="24"/>
                  </w:rPr>
                  <w:t>C Solid state NMR</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25</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5" w:history="1">
                <w:r w:rsidR="00131CBB" w:rsidRPr="00C95E86">
                  <w:rPr>
                    <w:rStyle w:val="Hyperlink"/>
                    <w:rFonts w:cs="Times New Roman"/>
                    <w:noProof/>
                    <w:szCs w:val="24"/>
                  </w:rPr>
                  <w:t>2.2.3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Thermogravimetricanalysis(TGA)</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25</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6" w:history="1">
                <w:r w:rsidR="00131CBB" w:rsidRPr="00C95E86">
                  <w:rPr>
                    <w:rStyle w:val="Hyperlink"/>
                    <w:rFonts w:cs="Times New Roman"/>
                    <w:noProof/>
                    <w:szCs w:val="24"/>
                  </w:rPr>
                  <w:t>2.2.4</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Powder X-ray diffraction(XRD)</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25</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7" w:history="1">
                <w:r w:rsidR="00131CBB" w:rsidRPr="00C95E86">
                  <w:rPr>
                    <w:rStyle w:val="Hyperlink"/>
                    <w:rFonts w:cs="Times New Roman"/>
                    <w:noProof/>
                    <w:szCs w:val="24"/>
                  </w:rPr>
                  <w:t>2.2.5</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N</w:t>
                </w:r>
                <w:r w:rsidR="00131CBB" w:rsidRPr="00C95E86">
                  <w:rPr>
                    <w:rStyle w:val="Hyperlink"/>
                    <w:rFonts w:cs="Times New Roman"/>
                    <w:noProof/>
                    <w:szCs w:val="24"/>
                    <w:vertAlign w:val="subscript"/>
                  </w:rPr>
                  <w:t>2</w:t>
                </w:r>
                <w:r w:rsidR="00131CBB" w:rsidRPr="00C95E86">
                  <w:rPr>
                    <w:rStyle w:val="Hyperlink"/>
                    <w:rFonts w:cs="Times New Roman"/>
                    <w:noProof/>
                    <w:szCs w:val="24"/>
                  </w:rPr>
                  <w:t xml:space="preserve"> adsorption porosimetry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25</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38" w:history="1">
                <w:r w:rsidR="00131CBB" w:rsidRPr="00C95E86">
                  <w:rPr>
                    <w:rStyle w:val="Hyperlink"/>
                    <w:rFonts w:cs="Times New Roman"/>
                    <w:noProof/>
                    <w:szCs w:val="24"/>
                  </w:rPr>
                  <w:t>2.2.6</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Scanning electron microscopy (SEM)</w:t>
                </w:r>
                <w:r w:rsidR="00131CBB" w:rsidRPr="00C95E86">
                  <w:rPr>
                    <w:rFonts w:cs="Times New Roman"/>
                    <w:noProof/>
                    <w:webHidden/>
                    <w:szCs w:val="24"/>
                  </w:rPr>
                  <w:tab/>
                </w:r>
                <w:r w:rsidR="00131CBB">
                  <w:rPr>
                    <w:rFonts w:cs="Times New Roman"/>
                    <w:noProof/>
                    <w:webHidden/>
                    <w:szCs w:val="24"/>
                  </w:rPr>
                  <w:t>25</w:t>
                </w:r>
              </w:hyperlink>
            </w:p>
            <w:p w:rsidR="00131CBB" w:rsidRPr="00C95E86" w:rsidRDefault="00A529CB" w:rsidP="00131CBB">
              <w:pPr>
                <w:pStyle w:val="TOC1"/>
                <w:rPr>
                  <w:rFonts w:eastAsiaTheme="minorEastAsia" w:cs="Times New Roman"/>
                  <w:noProof/>
                  <w:szCs w:val="24"/>
                  <w:lang w:val="en-IN" w:eastAsia="en-IN"/>
                </w:rPr>
              </w:pPr>
              <w:hyperlink w:anchor="_Toc383385239" w:history="1">
                <w:r w:rsidR="00131CBB" w:rsidRPr="00C95E86">
                  <w:rPr>
                    <w:rStyle w:val="Hyperlink"/>
                    <w:rFonts w:cs="Times New Roman"/>
                    <w:noProof/>
                    <w:szCs w:val="24"/>
                  </w:rPr>
                  <w:t>2.2.7</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Electron-spray ionization- Mass spectrometry (ESI-MS)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_Toc383385239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0" w:history="1">
                <w:r w:rsidR="00131CBB" w:rsidRPr="00C95E86">
                  <w:rPr>
                    <w:rStyle w:val="Hyperlink"/>
                    <w:rFonts w:cs="Times New Roman"/>
                    <w:noProof/>
                    <w:szCs w:val="24"/>
                  </w:rPr>
                  <w:t>2.2.8 Proton/deuterium exchange by ATR-FTIR</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1" w:history="1">
                <w:r w:rsidR="00131CBB" w:rsidRPr="00C95E86">
                  <w:rPr>
                    <w:rStyle w:val="Hyperlink"/>
                    <w:rFonts w:cs="Times New Roman"/>
                    <w:noProof/>
                    <w:szCs w:val="24"/>
                  </w:rPr>
                  <w:t>2.2.9</w:t>
                </w:r>
                <w:r w:rsidR="00131CBB" w:rsidRPr="00C95E86">
                  <w:rPr>
                    <w:rFonts w:eastAsiaTheme="minorEastAsia" w:cs="Times New Roman"/>
                    <w:noProof/>
                    <w:szCs w:val="24"/>
                    <w:lang w:val="en-IN" w:eastAsia="en-IN"/>
                  </w:rPr>
                  <w:tab/>
                </w:r>
                <w:r w:rsidR="00131CBB">
                  <w:rPr>
                    <w:rStyle w:val="Hyperlink"/>
                    <w:rFonts w:cs="Times New Roman"/>
                    <w:noProof/>
                    <w:szCs w:val="24"/>
                  </w:rPr>
                  <w:t>Freeze Dryi</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2" w:history="1">
                <w:r w:rsidR="00131CBB" w:rsidRPr="00C95E86">
                  <w:rPr>
                    <w:rStyle w:val="Hyperlink"/>
                    <w:rFonts w:cs="Times New Roman"/>
                    <w:noProof/>
                    <w:szCs w:val="24"/>
                  </w:rPr>
                  <w:t>2.2.10</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Microwave Processing</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3" w:history="1">
                <w:r w:rsidR="00131CBB" w:rsidRPr="00C95E86">
                  <w:rPr>
                    <w:rStyle w:val="Hyperlink"/>
                    <w:rFonts w:cs="Times New Roman"/>
                    <w:noProof/>
                    <w:szCs w:val="24"/>
                  </w:rPr>
                  <w:t>2.2.11</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Centrifugation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_Toc383385243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27</w:t>
                </w:r>
                <w:r w:rsidRPr="00C95E86">
                  <w:rPr>
                    <w:rFonts w:cs="Times New Roman"/>
                    <w:noProof/>
                    <w:webHidden/>
                    <w:szCs w:val="24"/>
                  </w:rPr>
                  <w:fldChar w:fldCharType="end"/>
                </w:r>
              </w:hyperlink>
              <w:bookmarkStart w:id="0" w:name="_GoBack"/>
              <w:bookmarkEnd w:id="0"/>
            </w:p>
            <w:p w:rsidR="00131CBB" w:rsidRPr="00C95E86" w:rsidRDefault="00A529CB" w:rsidP="00131CBB">
              <w:pPr>
                <w:pStyle w:val="TOC1"/>
                <w:rPr>
                  <w:rFonts w:eastAsiaTheme="minorEastAsia" w:cs="Times New Roman"/>
                  <w:noProof/>
                  <w:szCs w:val="24"/>
                  <w:lang w:val="en-IN" w:eastAsia="en-IN"/>
                </w:rPr>
              </w:pPr>
              <w:hyperlink w:anchor="_Toc383385244" w:history="1">
                <w:r w:rsidR="00131CBB" w:rsidRPr="003F21B9">
                  <w:rPr>
                    <w:rStyle w:val="Hyperlink"/>
                    <w:rFonts w:cs="Times New Roman"/>
                    <w:b/>
                    <w:noProof/>
                    <w:szCs w:val="24"/>
                    <w:u w:val="none"/>
                  </w:rPr>
                  <w:t>2.3</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Experimental Methods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27</w:t>
                </w:r>
                <w:r w:rsidRPr="00C95E86">
                  <w:rPr>
                    <w:rFonts w:cs="Times New Roman"/>
                    <w:noProof/>
                    <w:webHidden/>
                    <w:szCs w:val="24"/>
                  </w:rPr>
                  <w:fldChar w:fldCharType="end"/>
                </w:r>
              </w:hyperlink>
            </w:p>
            <w:p w:rsidR="00131CBB" w:rsidRPr="00C95E86" w:rsidRDefault="00A529CB" w:rsidP="00131CBB">
              <w:pPr>
                <w:pStyle w:val="TOC1"/>
                <w:ind w:left="851" w:hanging="851"/>
                <w:rPr>
                  <w:rFonts w:eastAsiaTheme="minorEastAsia" w:cs="Times New Roman"/>
                  <w:noProof/>
                  <w:szCs w:val="24"/>
                  <w:lang w:val="en-IN" w:eastAsia="en-IN"/>
                </w:rPr>
              </w:pPr>
              <w:hyperlink w:anchor="_Toc383385245" w:history="1">
                <w:r w:rsidR="00131CBB" w:rsidRPr="00C95E86">
                  <w:rPr>
                    <w:rStyle w:val="Hyperlink"/>
                    <w:rFonts w:cs="Times New Roman"/>
                    <w:noProof/>
                    <w:szCs w:val="24"/>
                  </w:rPr>
                  <w:t>2.3.1</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Microwave-assisted extraction and purification of cellulose from fresh orange peel – general method</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27</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6" w:history="1">
                <w:r w:rsidR="00131CBB" w:rsidRPr="003F21B9">
                  <w:rPr>
                    <w:rStyle w:val="Hyperlink"/>
                    <w:rFonts w:cs="Times New Roman"/>
                    <w:i/>
                    <w:noProof/>
                    <w:szCs w:val="24"/>
                    <w:u w:val="none"/>
                  </w:rPr>
                  <w:t>2.3.1.1</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Variation of extraction temperature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27</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7" w:history="1">
                <w:r w:rsidR="00131CBB" w:rsidRPr="00C95E86">
                  <w:rPr>
                    <w:rStyle w:val="Hyperlink"/>
                    <w:rFonts w:cs="Times New Roman"/>
                    <w:noProof/>
                    <w:szCs w:val="24"/>
                  </w:rPr>
                  <w:t>2.3.2Step-wise extraction of valuable products from fresh orange peel – generic methodology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27</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8" w:history="1">
                <w:r w:rsidR="00131CBB" w:rsidRPr="003F21B9">
                  <w:rPr>
                    <w:rStyle w:val="Hyperlink"/>
                    <w:rFonts w:cs="Times New Roman"/>
                    <w:i/>
                    <w:noProof/>
                    <w:szCs w:val="24"/>
                    <w:u w:val="none"/>
                  </w:rPr>
                  <w:t>2.3.2.1</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Microwave steam distillation of D-limonene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28</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49" w:history="1">
                <w:r w:rsidR="00131CBB" w:rsidRPr="003F21B9">
                  <w:rPr>
                    <w:rStyle w:val="Hyperlink"/>
                    <w:rFonts w:cs="Times New Roman"/>
                    <w:i/>
                    <w:noProof/>
                    <w:szCs w:val="24"/>
                    <w:u w:val="none"/>
                  </w:rPr>
                  <w:t>2.3.2.2.</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Soxhlet extraction of flavonoids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_Toc383385249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28</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0" w:history="1">
                <w:r w:rsidR="00131CBB" w:rsidRPr="003F21B9">
                  <w:rPr>
                    <w:rStyle w:val="Hyperlink"/>
                    <w:rFonts w:cs="Times New Roman"/>
                    <w:i/>
                    <w:noProof/>
                    <w:szCs w:val="24"/>
                    <w:u w:val="none"/>
                  </w:rPr>
                  <w:t>2.3.2.3</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 xml:space="preserve"> Pectin extraction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29</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1" w:history="1">
                <w:r w:rsidR="00131CBB" w:rsidRPr="00C95E86">
                  <w:rPr>
                    <w:rStyle w:val="Hyperlink"/>
                    <w:rFonts w:cs="Times New Roman"/>
                    <w:noProof/>
                    <w:szCs w:val="24"/>
                  </w:rPr>
                  <w:t>2.3.3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Cellulose extraction from orange peel residues (OP3)</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29</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2" w:history="1">
                <w:r w:rsidR="00131CBB" w:rsidRPr="00C95E86">
                  <w:rPr>
                    <w:rStyle w:val="Hyperlink"/>
                    <w:rFonts w:cs="Times New Roman"/>
                    <w:noProof/>
                    <w:szCs w:val="24"/>
                  </w:rPr>
                  <w:t>2.3.4</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Extraction and purification of cellulose from citrus peels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30</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3" w:history="1">
                <w:r w:rsidR="00131CBB" w:rsidRPr="00C95E86">
                  <w:rPr>
                    <w:rStyle w:val="Hyperlink"/>
                    <w:rFonts w:cs="Times New Roman"/>
                    <w:noProof/>
                    <w:szCs w:val="24"/>
                  </w:rPr>
                  <w:t>2.3.5</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Step-wise treatment of mango peels obtained from different countries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_Toc383385253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30</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4" w:history="1">
                <w:r w:rsidR="00131CBB" w:rsidRPr="003F21B9">
                  <w:rPr>
                    <w:rStyle w:val="Hyperlink"/>
                    <w:rFonts w:cs="Times New Roman"/>
                    <w:i/>
                    <w:noProof/>
                    <w:szCs w:val="24"/>
                    <w:u w:val="none"/>
                  </w:rPr>
                  <w:t>2.3.5.1</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Microwave assisted pectin extraction from mango peel</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5" w:history="1">
                <w:r w:rsidR="00131CBB" w:rsidRPr="003F21B9">
                  <w:rPr>
                    <w:rStyle w:val="Hyperlink"/>
                    <w:rFonts w:cs="Times New Roman"/>
                    <w:i/>
                    <w:noProof/>
                    <w:szCs w:val="24"/>
                    <w:u w:val="none"/>
                  </w:rPr>
                  <w:t>2.3.5.2</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 xml:space="preserve"> Isolation of cellulose from the pre-treatedmango peel</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6" w:history="1">
                <w:r w:rsidR="00131CBB" w:rsidRPr="003F21B9">
                  <w:rPr>
                    <w:rStyle w:val="Hyperlink"/>
                    <w:rFonts w:cs="Times New Roman"/>
                    <w:b/>
                    <w:noProof/>
                    <w:szCs w:val="24"/>
                    <w:u w:val="none"/>
                  </w:rPr>
                  <w:t>3.</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MESOPOROUS CELLULOSE FROM FRESH VIRGIN ORANGE PEEL</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7" w:history="1">
                <w:r w:rsidR="00131CBB" w:rsidRPr="003F21B9">
                  <w:rPr>
                    <w:rStyle w:val="Hyperlink"/>
                    <w:rFonts w:cs="Times New Roman"/>
                    <w:b/>
                    <w:noProof/>
                    <w:szCs w:val="24"/>
                    <w:u w:val="none"/>
                  </w:rPr>
                  <w:t>3.1</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Background</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8" w:history="1">
                <w:r w:rsidR="00131CBB" w:rsidRPr="003F21B9">
                  <w:rPr>
                    <w:rStyle w:val="Hyperlink"/>
                    <w:rFonts w:cs="Times New Roman"/>
                    <w:b/>
                    <w:noProof/>
                    <w:szCs w:val="24"/>
                    <w:u w:val="none"/>
                  </w:rPr>
                  <w:t>3.2</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Results and Discussion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59" w:history="1">
                <w:r w:rsidR="00131CBB" w:rsidRPr="00C95E86">
                  <w:rPr>
                    <w:rStyle w:val="Hyperlink"/>
                    <w:rFonts w:cs="Times New Roman"/>
                    <w:noProof/>
                    <w:szCs w:val="24"/>
                  </w:rPr>
                  <w:t>3.2.1</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Effect of extraction temperature on “cellulosic matter” yield</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_Toc383385259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0" w:history="1">
                <w:r w:rsidR="00131CBB" w:rsidRPr="00C95E86">
                  <w:rPr>
                    <w:rStyle w:val="Hyperlink"/>
                    <w:rFonts w:cs="Times New Roman"/>
                    <w:noProof/>
                    <w:szCs w:val="24"/>
                  </w:rPr>
                  <w:t>3.2.2</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ATR-IR Spectral Analysis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1" w:history="1">
                <w:r w:rsidR="00131CBB" w:rsidRPr="00C95E86">
                  <w:rPr>
                    <w:rStyle w:val="Hyperlink"/>
                    <w:rFonts w:cs="Times New Roman"/>
                    <w:noProof/>
                    <w:szCs w:val="24"/>
                  </w:rPr>
                  <w:t>3.2.3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Thermogravimetric analysis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38</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2" w:history="1">
                <w:r w:rsidR="00131CBB" w:rsidRPr="00C95E86">
                  <w:rPr>
                    <w:rStyle w:val="Hyperlink"/>
                    <w:rFonts w:cs="Times New Roman"/>
                    <w:noProof/>
                    <w:szCs w:val="24"/>
                  </w:rPr>
                  <w:t>3.2.4</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Nitrogen adsorption porosimetry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39</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3" w:history="1">
                <w:r w:rsidR="00131CBB" w:rsidRPr="003F21B9">
                  <w:rPr>
                    <w:rStyle w:val="Hyperlink"/>
                    <w:rFonts w:cs="Times New Roman"/>
                    <w:b/>
                    <w:noProof/>
                    <w:szCs w:val="24"/>
                    <w:u w:val="none"/>
                  </w:rPr>
                  <w:t>3.3</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Conclusions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_Toc383385263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41</w:t>
                </w:r>
                <w:r w:rsidRPr="00C95E86">
                  <w:rPr>
                    <w:rFonts w:cs="Times New Roman"/>
                    <w:noProof/>
                    <w:webHidden/>
                    <w:szCs w:val="24"/>
                  </w:rPr>
                  <w:fldChar w:fldCharType="end"/>
                </w:r>
              </w:hyperlink>
            </w:p>
            <w:p w:rsidR="00131CBB" w:rsidRPr="00C95E86" w:rsidRDefault="00A529CB" w:rsidP="00131CBB">
              <w:pPr>
                <w:pStyle w:val="TOC1"/>
                <w:ind w:left="720" w:hanging="720"/>
                <w:rPr>
                  <w:rFonts w:eastAsiaTheme="minorEastAsia" w:cs="Times New Roman"/>
                  <w:noProof/>
                  <w:szCs w:val="24"/>
                  <w:lang w:val="en-IN" w:eastAsia="en-IN"/>
                </w:rPr>
              </w:pPr>
              <w:hyperlink w:anchor="_Toc383385264" w:history="1">
                <w:r w:rsidR="00131CBB" w:rsidRPr="003F21B9">
                  <w:rPr>
                    <w:rStyle w:val="Hyperlink"/>
                    <w:rFonts w:cs="Times New Roman"/>
                    <w:b/>
                    <w:noProof/>
                    <w:szCs w:val="24"/>
                    <w:u w:val="none"/>
                  </w:rPr>
                  <w:t>4.</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AN ORANGE PEEL BIOREFINERY: SEQUENTIAL EXTRACTION OF VALUABLE CHEMICALS LEADING TO MESOPOROUS CELLULOSE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5" w:history="1">
                <w:r w:rsidR="00131CBB" w:rsidRPr="003F21B9">
                  <w:rPr>
                    <w:rStyle w:val="Hyperlink"/>
                    <w:rFonts w:cs="Times New Roman"/>
                    <w:b/>
                    <w:noProof/>
                    <w:szCs w:val="24"/>
                    <w:u w:val="none"/>
                  </w:rPr>
                  <w:t>4.1</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Concept of a waste orange peel biorefinery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42</w:t>
                </w:r>
                <w:r w:rsidRPr="00C95E86">
                  <w:rPr>
                    <w:rFonts w:cs="Times New Roman"/>
                    <w:noProof/>
                    <w:webHidden/>
                    <w:szCs w:val="24"/>
                  </w:rPr>
                  <w:fldChar w:fldCharType="end"/>
                </w:r>
              </w:hyperlink>
            </w:p>
            <w:p w:rsidR="00131CBB" w:rsidRPr="00C95E86" w:rsidRDefault="00A529CB" w:rsidP="00131CBB">
              <w:pPr>
                <w:pStyle w:val="TOC1"/>
                <w:ind w:left="720" w:hanging="720"/>
                <w:rPr>
                  <w:rFonts w:eastAsiaTheme="minorEastAsia" w:cs="Times New Roman"/>
                  <w:noProof/>
                  <w:szCs w:val="24"/>
                  <w:lang w:val="en-IN" w:eastAsia="en-IN"/>
                </w:rPr>
              </w:pPr>
              <w:hyperlink w:anchor="_Toc383385266" w:history="1">
                <w:r w:rsidR="00131CBB" w:rsidRPr="003F21B9">
                  <w:rPr>
                    <w:rStyle w:val="Hyperlink"/>
                    <w:rFonts w:cs="Times New Roman"/>
                    <w:b/>
                    <w:noProof/>
                    <w:szCs w:val="24"/>
                    <w:u w:val="none"/>
                  </w:rPr>
                  <w:t>4.2</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Characterization and comparison of cellulose derived from: i. enzymatic + microwave, and; ii. microwave + microwave removal of pectinaceous material</w:t>
                </w:r>
                <w:r w:rsidR="00131CBB" w:rsidRPr="00C95E86">
                  <w:rPr>
                    <w:rStyle w:val="Hyperlink"/>
                    <w:rFonts w:cs="Times New Roman"/>
                    <w:noProof/>
                    <w:szCs w:val="24"/>
                  </w:rPr>
                  <w:t>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7" w:history="1">
                <w:r w:rsidR="00131CBB" w:rsidRPr="00C95E86">
                  <w:rPr>
                    <w:rStyle w:val="Hyperlink"/>
                    <w:rFonts w:cs="Times New Roman"/>
                    <w:noProof/>
                    <w:szCs w:val="24"/>
                  </w:rPr>
                  <w:t>4.2.1</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ATR-IR spectral characterization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43</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8" w:history="1">
                <w:r w:rsidR="00131CBB" w:rsidRPr="003F21B9">
                  <w:rPr>
                    <w:rStyle w:val="Hyperlink"/>
                    <w:rFonts w:cs="Times New Roman"/>
                    <w:i/>
                    <w:noProof/>
                    <w:szCs w:val="24"/>
                    <w:u w:val="none"/>
                  </w:rPr>
                  <w:t>4.2.1.1</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Enzymatic + microwave treatment</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43</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69" w:history="1">
                <w:r w:rsidR="00131CBB" w:rsidRPr="003F21B9">
                  <w:rPr>
                    <w:rStyle w:val="Hyperlink"/>
                    <w:rFonts w:cs="Times New Roman"/>
                    <w:i/>
                    <w:noProof/>
                    <w:szCs w:val="24"/>
                    <w:u w:val="none"/>
                  </w:rPr>
                  <w:t>4.2.1.2</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Microwave + Microwave treatment</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_Toc383385269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0" w:history="1">
                <w:r w:rsidR="00131CBB" w:rsidRPr="00C95E86">
                  <w:rPr>
                    <w:rStyle w:val="Hyperlink"/>
                    <w:rFonts w:cs="Times New Roman"/>
                    <w:noProof/>
                    <w:szCs w:val="24"/>
                  </w:rPr>
                  <w:t>4.2.2</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Nitrogen adsorption porosimetry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48</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1" w:history="1">
                <w:r w:rsidR="00131CBB" w:rsidRPr="003F21B9">
                  <w:rPr>
                    <w:rStyle w:val="Hyperlink"/>
                    <w:rFonts w:cs="Times New Roman"/>
                    <w:i/>
                    <w:noProof/>
                    <w:szCs w:val="24"/>
                    <w:u w:val="none"/>
                  </w:rPr>
                  <w:t>4.2.2.1</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Enzymatic treatment of orange peel prior to microwave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50</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2" w:history="1">
                <w:r w:rsidR="00131CBB" w:rsidRPr="003F21B9">
                  <w:rPr>
                    <w:rStyle w:val="Hyperlink"/>
                    <w:rFonts w:cs="Times New Roman"/>
                    <w:i/>
                    <w:noProof/>
                    <w:szCs w:val="24"/>
                    <w:u w:val="none"/>
                  </w:rPr>
                  <w:t>4.2.2.2</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Enzymatic + microwave treatment</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50</w:t>
                </w:r>
                <w:r w:rsidRPr="00C95E86">
                  <w:rPr>
                    <w:rFonts w:cs="Times New Roman"/>
                    <w:noProof/>
                    <w:webHidden/>
                    <w:szCs w:val="24"/>
                  </w:rPr>
                  <w:fldChar w:fldCharType="end"/>
                </w:r>
              </w:hyperlink>
            </w:p>
            <w:p w:rsidR="00131CBB" w:rsidRPr="003F21B9" w:rsidRDefault="00A529CB" w:rsidP="00131CBB">
              <w:pPr>
                <w:pStyle w:val="TOC1"/>
                <w:rPr>
                  <w:rFonts w:eastAsiaTheme="minorEastAsia" w:cs="Times New Roman"/>
                  <w:i/>
                  <w:noProof/>
                  <w:szCs w:val="24"/>
                  <w:lang w:val="en-IN" w:eastAsia="en-IN"/>
                </w:rPr>
              </w:pPr>
              <w:hyperlink w:anchor="_Toc383385273" w:history="1">
                <w:r w:rsidR="00131CBB" w:rsidRPr="003F21B9">
                  <w:rPr>
                    <w:rStyle w:val="Hyperlink"/>
                    <w:rFonts w:cs="Times New Roman"/>
                    <w:i/>
                    <w:noProof/>
                    <w:szCs w:val="24"/>
                  </w:rPr>
                  <w:t>4.2.2.3</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rPr>
                  <w:t>Microwave + microwave treatment</w:t>
                </w:r>
                <w:r w:rsidR="00131CBB" w:rsidRPr="003F21B9">
                  <w:rPr>
                    <w:rFonts w:cs="Times New Roman"/>
                    <w:i/>
                    <w:noProof/>
                    <w:webHidden/>
                    <w:szCs w:val="24"/>
                  </w:rPr>
                  <w:tab/>
                </w:r>
                <w:r w:rsidRPr="003F21B9">
                  <w:rPr>
                    <w:rFonts w:cs="Times New Roman"/>
                    <w:noProof/>
                    <w:webHidden/>
                    <w:szCs w:val="24"/>
                  </w:rPr>
                  <w:fldChar w:fldCharType="begin"/>
                </w:r>
                <w:r w:rsidR="00131CBB" w:rsidRPr="003F21B9">
                  <w:rPr>
                    <w:rFonts w:cs="Times New Roman"/>
                    <w:noProof/>
                    <w:webHidden/>
                    <w:szCs w:val="24"/>
                  </w:rPr>
                  <w:instrText xml:space="preserve"> PAGEREF _Toc383385273 \h </w:instrText>
                </w:r>
                <w:r w:rsidRPr="003F21B9">
                  <w:rPr>
                    <w:rFonts w:cs="Times New Roman"/>
                    <w:noProof/>
                    <w:webHidden/>
                    <w:szCs w:val="24"/>
                  </w:rPr>
                </w:r>
                <w:r w:rsidRPr="003F21B9">
                  <w:rPr>
                    <w:rFonts w:cs="Times New Roman"/>
                    <w:noProof/>
                    <w:webHidden/>
                    <w:szCs w:val="24"/>
                  </w:rPr>
                  <w:fldChar w:fldCharType="separate"/>
                </w:r>
                <w:r w:rsidR="00D97243">
                  <w:rPr>
                    <w:rFonts w:cs="Times New Roman"/>
                    <w:noProof/>
                    <w:webHidden/>
                    <w:szCs w:val="24"/>
                  </w:rPr>
                  <w:t>52</w:t>
                </w:r>
                <w:r w:rsidRPr="003F21B9">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4" w:history="1">
                <w:r w:rsidR="00131CBB" w:rsidRPr="00C95E86">
                  <w:rPr>
                    <w:rStyle w:val="Hyperlink"/>
                    <w:rFonts w:cs="Times New Roman"/>
                    <w:noProof/>
                    <w:szCs w:val="24"/>
                  </w:rPr>
                  <w:t>4.2.3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Solid state C13 NMR (CP-MAS)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54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5" w:history="1">
                <w:r w:rsidR="00131CBB" w:rsidRPr="003F21B9">
                  <w:rPr>
                    <w:rStyle w:val="Hyperlink"/>
                    <w:rFonts w:cs="Times New Roman"/>
                    <w:i/>
                    <w:noProof/>
                    <w:szCs w:val="24"/>
                    <w:u w:val="none"/>
                  </w:rPr>
                  <w:t>4.2.3.1</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Enzymatic treatment prior to microwave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56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6" w:history="1">
                <w:r w:rsidR="00131CBB" w:rsidRPr="003F21B9">
                  <w:rPr>
                    <w:rStyle w:val="Hyperlink"/>
                    <w:rFonts w:cs="Times New Roman"/>
                    <w:i/>
                    <w:noProof/>
                    <w:szCs w:val="24"/>
                    <w:u w:val="none"/>
                  </w:rPr>
                  <w:t>4.2.3.2</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 xml:space="preserve">Enzymatic + microwave treated orange peel (at 140 and 180 </w:t>
                </w:r>
                <w:r w:rsidR="00131CBB" w:rsidRPr="003F21B9">
                  <w:rPr>
                    <w:rStyle w:val="Hyperlink"/>
                    <w:rFonts w:cs="Times New Roman"/>
                    <w:i/>
                    <w:noProof/>
                    <w:szCs w:val="24"/>
                    <w:u w:val="none"/>
                    <w:vertAlign w:val="superscript"/>
                  </w:rPr>
                  <w:t>o</w:t>
                </w:r>
                <w:r w:rsidR="00131CBB" w:rsidRPr="003F21B9">
                  <w:rPr>
                    <w:rStyle w:val="Hyperlink"/>
                    <w:rFonts w:cs="Times New Roman"/>
                    <w:i/>
                    <w:noProof/>
                    <w:szCs w:val="24"/>
                    <w:u w:val="none"/>
                  </w:rPr>
                  <w:t>C)</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58</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7" w:history="1">
                <w:r w:rsidR="00131CBB" w:rsidRPr="00C95E86">
                  <w:rPr>
                    <w:rStyle w:val="Hyperlink"/>
                    <w:rFonts w:cs="Times New Roman"/>
                    <w:noProof/>
                    <w:szCs w:val="24"/>
                  </w:rPr>
                  <w:t>4.2.3.3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 xml:space="preserve">Microwave treated orange peel at 140 and 180 </w:t>
                </w:r>
                <w:r w:rsidR="00131CBB" w:rsidRPr="00C95E86">
                  <w:rPr>
                    <w:rStyle w:val="Hyperlink"/>
                    <w:rFonts w:cs="Times New Roman"/>
                    <w:noProof/>
                    <w:szCs w:val="24"/>
                    <w:vertAlign w:val="superscript"/>
                  </w:rPr>
                  <w:t>o</w:t>
                </w:r>
                <w:r w:rsidR="00131CBB" w:rsidRPr="00C95E86">
                  <w:rPr>
                    <w:rStyle w:val="Hyperlink"/>
                    <w:rFonts w:cs="Times New Roman"/>
                    <w:noProof/>
                    <w:szCs w:val="24"/>
                  </w:rPr>
                  <w:t>C</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59</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78" w:history="1">
                <w:r w:rsidR="00131CBB" w:rsidRPr="00C95E86">
                  <w:rPr>
                    <w:rStyle w:val="Hyperlink"/>
                    <w:rFonts w:cs="Times New Roman"/>
                    <w:noProof/>
                    <w:szCs w:val="24"/>
                  </w:rPr>
                  <w:t>4.2.4</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SEM Analysis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61</w:t>
                </w:r>
                <w:r w:rsidRPr="00C95E86">
                  <w:rPr>
                    <w:rFonts w:cs="Times New Roman"/>
                    <w:noProof/>
                    <w:webHidden/>
                    <w:szCs w:val="24"/>
                  </w:rPr>
                  <w:fldChar w:fldCharType="end"/>
                </w:r>
              </w:hyperlink>
            </w:p>
            <w:p w:rsidR="00131CBB" w:rsidRPr="00C95E86" w:rsidRDefault="00A529CB" w:rsidP="00131CBB">
              <w:pPr>
                <w:pStyle w:val="TOC1"/>
                <w:ind w:left="720" w:hanging="720"/>
                <w:rPr>
                  <w:rFonts w:eastAsiaTheme="minorEastAsia" w:cs="Times New Roman"/>
                  <w:noProof/>
                  <w:szCs w:val="24"/>
                  <w:lang w:val="en-IN" w:eastAsia="en-IN"/>
                </w:rPr>
              </w:pPr>
              <w:hyperlink w:anchor="_Toc383385279" w:history="1">
                <w:r w:rsidR="00131CBB" w:rsidRPr="00C95E86">
                  <w:rPr>
                    <w:rStyle w:val="Hyperlink"/>
                    <w:rFonts w:cs="Times New Roman"/>
                    <w:noProof/>
                    <w:szCs w:val="24"/>
                  </w:rPr>
                  <w:t>4.2.4.1</w:t>
                </w:r>
                <w:r w:rsidR="00131CBB" w:rsidRPr="00C95E86">
                  <w:rPr>
                    <w:rFonts w:eastAsiaTheme="minorEastAsia" w:cs="Times New Roman"/>
                    <w:noProof/>
                    <w:szCs w:val="24"/>
                    <w:lang w:val="en-IN" w:eastAsia="en-IN"/>
                  </w:rPr>
                  <w:tab/>
                </w:r>
                <w:r w:rsidR="00131CBB" w:rsidRPr="00EE0769">
                  <w:rPr>
                    <w:rStyle w:val="Hyperlink"/>
                    <w:rFonts w:cs="Times New Roman"/>
                    <w:i/>
                    <w:noProof/>
                    <w:szCs w:val="24"/>
                  </w:rPr>
                  <w:t xml:space="preserve">Comparison of SEM images of cellulosic matter derived from enzymatic + microwave and microwave + microwave treatment at 140 </w:t>
                </w:r>
                <w:r w:rsidR="00131CBB" w:rsidRPr="00EE0769">
                  <w:rPr>
                    <w:rStyle w:val="Hyperlink"/>
                    <w:rFonts w:cs="Times New Roman"/>
                    <w:i/>
                    <w:noProof/>
                    <w:szCs w:val="24"/>
                    <w:vertAlign w:val="superscript"/>
                  </w:rPr>
                  <w:t>o</w:t>
                </w:r>
                <w:r w:rsidR="00131CBB" w:rsidRPr="00EE0769">
                  <w:rPr>
                    <w:rStyle w:val="Hyperlink"/>
                    <w:rFonts w:cs="Times New Roman"/>
                    <w:i/>
                    <w:noProof/>
                    <w:szCs w:val="24"/>
                  </w:rPr>
                  <w:t xml:space="preserve">C and 180 </w:t>
                </w:r>
                <w:r w:rsidR="00131CBB" w:rsidRPr="00EE0769">
                  <w:rPr>
                    <w:rStyle w:val="Hyperlink"/>
                    <w:rFonts w:cs="Times New Roman"/>
                    <w:i/>
                    <w:noProof/>
                    <w:szCs w:val="24"/>
                    <w:vertAlign w:val="superscript"/>
                  </w:rPr>
                  <w:t>o</w:t>
                </w:r>
                <w:r w:rsidR="00131CBB" w:rsidRPr="00EE0769">
                  <w:rPr>
                    <w:rStyle w:val="Hyperlink"/>
                    <w:rFonts w:cs="Times New Roman"/>
                    <w:i/>
                    <w:noProof/>
                    <w:szCs w:val="24"/>
                  </w:rPr>
                  <w:t>C</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_Toc383385279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62</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0" w:history="1">
                <w:r w:rsidR="00131CBB" w:rsidRPr="00C95E86">
                  <w:rPr>
                    <w:rStyle w:val="Hyperlink"/>
                    <w:rFonts w:cs="Times New Roman"/>
                    <w:noProof/>
                    <w:szCs w:val="24"/>
                  </w:rPr>
                  <w:t>4.2.5</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Thermogravimetric analysis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64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1" w:history="1">
                <w:r w:rsidR="00131CBB" w:rsidRPr="003F21B9">
                  <w:rPr>
                    <w:rStyle w:val="Hyperlink"/>
                    <w:rFonts w:cs="Times New Roman"/>
                    <w:i/>
                    <w:noProof/>
                    <w:szCs w:val="24"/>
                    <w:u w:val="none"/>
                  </w:rPr>
                  <w:t>4.2.5.1</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 xml:space="preserve">Enzymatic + microwave at 140 </w:t>
                </w:r>
                <w:r w:rsidR="00131CBB" w:rsidRPr="003F21B9">
                  <w:rPr>
                    <w:rStyle w:val="Hyperlink"/>
                    <w:rFonts w:cs="Times New Roman"/>
                    <w:i/>
                    <w:noProof/>
                    <w:szCs w:val="24"/>
                    <w:u w:val="none"/>
                    <w:vertAlign w:val="superscript"/>
                  </w:rPr>
                  <w:t>o</w:t>
                </w:r>
                <w:r w:rsidR="00131CBB" w:rsidRPr="003F21B9">
                  <w:rPr>
                    <w:rStyle w:val="Hyperlink"/>
                    <w:rFonts w:cs="Times New Roman"/>
                    <w:i/>
                    <w:noProof/>
                    <w:szCs w:val="24"/>
                    <w:u w:val="none"/>
                  </w:rPr>
                  <w:t xml:space="preserve">C and 180 </w:t>
                </w:r>
                <w:r w:rsidR="00131CBB" w:rsidRPr="003F21B9">
                  <w:rPr>
                    <w:rStyle w:val="Hyperlink"/>
                    <w:rFonts w:cs="Times New Roman"/>
                    <w:i/>
                    <w:noProof/>
                    <w:szCs w:val="24"/>
                    <w:u w:val="none"/>
                    <w:vertAlign w:val="superscript"/>
                  </w:rPr>
                  <w:t>o</w:t>
                </w:r>
                <w:r w:rsidR="00131CBB" w:rsidRPr="003F21B9">
                  <w:rPr>
                    <w:rStyle w:val="Hyperlink"/>
                    <w:rFonts w:cs="Times New Roman"/>
                    <w:i/>
                    <w:noProof/>
                    <w:szCs w:val="24"/>
                    <w:u w:val="none"/>
                  </w:rPr>
                  <w:t>C</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64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2" w:history="1">
                <w:r w:rsidR="00131CBB" w:rsidRPr="003F21B9">
                  <w:rPr>
                    <w:rStyle w:val="Hyperlink"/>
                    <w:rFonts w:cs="Times New Roman"/>
                    <w:i/>
                    <w:noProof/>
                    <w:szCs w:val="24"/>
                    <w:u w:val="none"/>
                  </w:rPr>
                  <w:t>4.2.5.2</w:t>
                </w:r>
                <w:r w:rsidR="00131CBB" w:rsidRPr="003F21B9">
                  <w:rPr>
                    <w:rFonts w:eastAsiaTheme="minorEastAsia" w:cs="Times New Roman"/>
                    <w:i/>
                    <w:noProof/>
                    <w:szCs w:val="24"/>
                    <w:lang w:val="en-IN" w:eastAsia="en-IN"/>
                  </w:rPr>
                  <w:tab/>
                </w:r>
                <w:r w:rsidR="00131CBB" w:rsidRPr="003F21B9">
                  <w:rPr>
                    <w:rStyle w:val="Hyperlink"/>
                    <w:rFonts w:cs="Times New Roman"/>
                    <w:i/>
                    <w:noProof/>
                    <w:szCs w:val="24"/>
                    <w:u w:val="none"/>
                  </w:rPr>
                  <w:t xml:space="preserve">Microwave + microwave at 140 </w:t>
                </w:r>
                <w:r w:rsidR="00131CBB" w:rsidRPr="003F21B9">
                  <w:rPr>
                    <w:rStyle w:val="Hyperlink"/>
                    <w:rFonts w:cs="Times New Roman"/>
                    <w:i/>
                    <w:noProof/>
                    <w:szCs w:val="24"/>
                    <w:u w:val="none"/>
                    <w:vertAlign w:val="superscript"/>
                  </w:rPr>
                  <w:t>o</w:t>
                </w:r>
                <w:r w:rsidR="00131CBB" w:rsidRPr="003F21B9">
                  <w:rPr>
                    <w:rStyle w:val="Hyperlink"/>
                    <w:rFonts w:cs="Times New Roman"/>
                    <w:i/>
                    <w:noProof/>
                    <w:szCs w:val="24"/>
                    <w:u w:val="none"/>
                  </w:rPr>
                  <w:t xml:space="preserve">C and 180 </w:t>
                </w:r>
                <w:r w:rsidR="00131CBB" w:rsidRPr="003F21B9">
                  <w:rPr>
                    <w:rStyle w:val="Hyperlink"/>
                    <w:rFonts w:cs="Times New Roman"/>
                    <w:i/>
                    <w:noProof/>
                    <w:szCs w:val="24"/>
                    <w:u w:val="none"/>
                    <w:vertAlign w:val="superscript"/>
                  </w:rPr>
                  <w:t>o</w:t>
                </w:r>
                <w:r w:rsidR="00131CBB" w:rsidRPr="003F21B9">
                  <w:rPr>
                    <w:rStyle w:val="Hyperlink"/>
                    <w:rFonts w:cs="Times New Roman"/>
                    <w:i/>
                    <w:noProof/>
                    <w:szCs w:val="24"/>
                    <w:u w:val="none"/>
                  </w:rPr>
                  <w:t>C</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66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3" w:history="1">
                <w:r w:rsidR="00131CBB" w:rsidRPr="00C95E86">
                  <w:rPr>
                    <w:rStyle w:val="Hyperlink"/>
                    <w:rFonts w:cs="Times New Roman"/>
                    <w:noProof/>
                    <w:szCs w:val="24"/>
                  </w:rPr>
                  <w:t>4.2.6</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X-Ray Diffraction (XRD)</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_Toc383385283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67</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4" w:history="1">
                <w:r w:rsidR="00131CBB" w:rsidRPr="003F21B9">
                  <w:rPr>
                    <w:rStyle w:val="Hyperlink"/>
                    <w:rFonts w:cs="Times New Roman"/>
                    <w:b/>
                    <w:noProof/>
                    <w:szCs w:val="24"/>
                    <w:u w:val="none"/>
                  </w:rPr>
                  <w:t>4.3</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Conclusions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70</w:t>
                </w:r>
                <w:r w:rsidRPr="00C95E86">
                  <w:rPr>
                    <w:rFonts w:cs="Times New Roman"/>
                    <w:noProof/>
                    <w:webHidden/>
                    <w:szCs w:val="24"/>
                  </w:rPr>
                  <w:fldChar w:fldCharType="end"/>
                </w:r>
              </w:hyperlink>
            </w:p>
            <w:p w:rsidR="00131CBB" w:rsidRPr="00C95E86" w:rsidRDefault="00A529CB" w:rsidP="00131CBB">
              <w:pPr>
                <w:pStyle w:val="TOC1"/>
                <w:ind w:left="720" w:hanging="720"/>
                <w:rPr>
                  <w:rFonts w:eastAsiaTheme="minorEastAsia" w:cs="Times New Roman"/>
                  <w:noProof/>
                  <w:szCs w:val="24"/>
                  <w:lang w:val="en-IN" w:eastAsia="en-IN"/>
                </w:rPr>
              </w:pPr>
              <w:hyperlink w:anchor="_Toc383385285" w:history="1">
                <w:r w:rsidR="00131CBB" w:rsidRPr="003F21B9">
                  <w:rPr>
                    <w:rStyle w:val="Hyperlink"/>
                    <w:rFonts w:cs="Times New Roman"/>
                    <w:b/>
                    <w:noProof/>
                    <w:szCs w:val="24"/>
                    <w:u w:val="none"/>
                  </w:rPr>
                  <w:t>5.</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MESOPOROUS CELLULOSE FROM GRAPEFRUIT, LEMON AND LIME CITRUS WASTES – PRELIMINARY INVESTIGATION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6" w:history="1">
                <w:r w:rsidR="00131CBB" w:rsidRPr="003F21B9">
                  <w:rPr>
                    <w:rStyle w:val="Hyperlink"/>
                    <w:rFonts w:cs="Times New Roman"/>
                    <w:b/>
                    <w:noProof/>
                    <w:szCs w:val="24"/>
                    <w:u w:val="none"/>
                  </w:rPr>
                  <w:t>5.1</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Preamble</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7" w:history="1">
                <w:r w:rsidR="00131CBB" w:rsidRPr="003F21B9">
                  <w:rPr>
                    <w:rStyle w:val="Hyperlink"/>
                    <w:rFonts w:cs="Times New Roman"/>
                    <w:b/>
                    <w:noProof/>
                    <w:szCs w:val="24"/>
                    <w:u w:val="none"/>
                  </w:rPr>
                  <w:t xml:space="preserve">5.2 </w:t>
                </w:r>
                <w:r w:rsidR="00131CBB" w:rsidRPr="003F21B9">
                  <w:rPr>
                    <w:rStyle w:val="Hyperlink"/>
                    <w:rFonts w:cs="Times New Roman"/>
                    <w:b/>
                    <w:noProof/>
                    <w:szCs w:val="24"/>
                    <w:u w:val="none"/>
                  </w:rPr>
                  <w:tab/>
                  <w:t>Results and Discussion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8" w:history="1">
                <w:r w:rsidR="00131CBB" w:rsidRPr="00C95E86">
                  <w:rPr>
                    <w:rStyle w:val="Hyperlink"/>
                    <w:rFonts w:cs="Times New Roman"/>
                    <w:noProof/>
                    <w:szCs w:val="24"/>
                  </w:rPr>
                  <w:t>5.2.1</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ATR-IR Spectroscopic analysis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71</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89" w:history="1">
                <w:r w:rsidR="00131CBB" w:rsidRPr="00C95E86">
                  <w:rPr>
                    <w:rStyle w:val="Hyperlink"/>
                    <w:rFonts w:cs="Times New Roman"/>
                    <w:noProof/>
                    <w:szCs w:val="24"/>
                  </w:rPr>
                  <w:t>5.2.2</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Nitrogen Adsorption Porosimetry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_Toc383385289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90" w:history="1">
                <w:r w:rsidR="00131CBB" w:rsidRPr="00C95E86">
                  <w:rPr>
                    <w:rStyle w:val="Hyperlink"/>
                    <w:rFonts w:cs="Times New Roman"/>
                    <w:noProof/>
                    <w:szCs w:val="24"/>
                  </w:rPr>
                  <w:t>5.2.3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Relative amorphous cellulose content</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_Toc383385290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74</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91" w:history="1">
                <w:r w:rsidR="00131CBB" w:rsidRPr="003F21B9">
                  <w:rPr>
                    <w:rStyle w:val="Hyperlink"/>
                    <w:rFonts w:cs="Times New Roman"/>
                    <w:b/>
                    <w:noProof/>
                    <w:szCs w:val="24"/>
                    <w:u w:val="none"/>
                  </w:rPr>
                  <w:t>5.3</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Conclusions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_Toc383385291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75</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92" w:history="1">
                <w:r w:rsidR="00131CBB" w:rsidRPr="003F21B9">
                  <w:rPr>
                    <w:rStyle w:val="Hyperlink"/>
                    <w:rFonts w:cs="Times New Roman"/>
                    <w:b/>
                    <w:noProof/>
                    <w:szCs w:val="24"/>
                    <w:u w:val="none"/>
                  </w:rPr>
                  <w:t>6.</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MESOPOROUS CELLULOSE FROM MANGO PEEL OF DIFFERENT ORIGIN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_Toc383385292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93" w:history="1">
                <w:r w:rsidR="00131CBB" w:rsidRPr="003F21B9">
                  <w:rPr>
                    <w:rStyle w:val="Hyperlink"/>
                    <w:rFonts w:cs="Times New Roman"/>
                    <w:b/>
                    <w:noProof/>
                    <w:szCs w:val="24"/>
                    <w:u w:val="none"/>
                  </w:rPr>
                  <w:t>6.1</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Background</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_Toc383385293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76</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94" w:history="1">
                <w:r w:rsidR="00131CBB" w:rsidRPr="003F21B9">
                  <w:rPr>
                    <w:rStyle w:val="Hyperlink"/>
                    <w:rFonts w:cs="Times New Roman"/>
                    <w:b/>
                    <w:noProof/>
                    <w:szCs w:val="24"/>
                    <w:u w:val="none"/>
                  </w:rPr>
                  <w:t>6.2.</w:t>
                </w:r>
                <w:r w:rsidR="00131CBB" w:rsidRPr="003F21B9">
                  <w:rPr>
                    <w:rFonts w:eastAsiaTheme="minorEastAsia" w:cs="Times New Roman"/>
                    <w:b/>
                    <w:noProof/>
                    <w:szCs w:val="24"/>
                    <w:lang w:val="en-IN" w:eastAsia="en-IN"/>
                  </w:rPr>
                  <w:tab/>
                </w:r>
                <w:r w:rsidR="00131CBB" w:rsidRPr="003F21B9">
                  <w:rPr>
                    <w:rStyle w:val="Hyperlink"/>
                    <w:rFonts w:cs="Times New Roman"/>
                    <w:b/>
                    <w:noProof/>
                    <w:szCs w:val="24"/>
                    <w:u w:val="none"/>
                  </w:rPr>
                  <w:t>Results and Discussion</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_Toc383385294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77</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95" w:history="1">
                <w:r w:rsidR="00131CBB" w:rsidRPr="00C95E86">
                  <w:rPr>
                    <w:rStyle w:val="Hyperlink"/>
                    <w:rFonts w:cs="Times New Roman"/>
                    <w:noProof/>
                    <w:szCs w:val="24"/>
                  </w:rPr>
                  <w:t>6.2.1</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ATR-IR Spectroscopy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_Toc383385295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77</w:t>
                </w:r>
                <w:r w:rsidRPr="00C95E86">
                  <w:rPr>
                    <w:rFonts w:cs="Times New Roman"/>
                    <w:noProof/>
                    <w:webHidden/>
                    <w:szCs w:val="24"/>
                  </w:rPr>
                  <w:fldChar w:fldCharType="end"/>
                </w:r>
              </w:hyperlink>
            </w:p>
            <w:p w:rsidR="00131CBB" w:rsidRPr="00C95E86" w:rsidRDefault="00A529CB" w:rsidP="00131CBB">
              <w:pPr>
                <w:pStyle w:val="TOC1"/>
                <w:rPr>
                  <w:rFonts w:eastAsiaTheme="minorEastAsia" w:cs="Times New Roman"/>
                  <w:noProof/>
                  <w:szCs w:val="24"/>
                  <w:lang w:val="en-IN" w:eastAsia="en-IN"/>
                </w:rPr>
              </w:pPr>
              <w:hyperlink w:anchor="_Toc383385296" w:history="1">
                <w:r w:rsidR="00131CBB" w:rsidRPr="00C95E86">
                  <w:rPr>
                    <w:rStyle w:val="Hyperlink"/>
                    <w:rFonts w:cs="Times New Roman"/>
                    <w:noProof/>
                    <w:szCs w:val="24"/>
                  </w:rPr>
                  <w:t>6.2.2</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Thermogravimetric Analysis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_Toc383385296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79</w:t>
                </w:r>
                <w:r w:rsidRPr="00C95E86">
                  <w:rPr>
                    <w:rFonts w:cs="Times New Roman"/>
                    <w:noProof/>
                    <w:webHidden/>
                    <w:szCs w:val="24"/>
                  </w:rPr>
                  <w:fldChar w:fldCharType="end"/>
                </w:r>
              </w:hyperlink>
            </w:p>
            <w:p w:rsidR="00131CBB" w:rsidRDefault="00A529CB" w:rsidP="00131CBB">
              <w:pPr>
                <w:pStyle w:val="TOC1"/>
                <w:rPr>
                  <w:rFonts w:cs="Times New Roman"/>
                  <w:noProof/>
                  <w:szCs w:val="24"/>
                </w:rPr>
              </w:pPr>
              <w:hyperlink w:anchor="_Toc383385297" w:history="1">
                <w:r w:rsidR="00131CBB" w:rsidRPr="00C95E86">
                  <w:rPr>
                    <w:rStyle w:val="Hyperlink"/>
                    <w:rFonts w:cs="Times New Roman"/>
                    <w:noProof/>
                    <w:szCs w:val="24"/>
                  </w:rPr>
                  <w:t>6.2.3</w:t>
                </w:r>
                <w:r w:rsidR="00131CBB" w:rsidRPr="00C95E86">
                  <w:rPr>
                    <w:rFonts w:eastAsiaTheme="minorEastAsia" w:cs="Times New Roman"/>
                    <w:noProof/>
                    <w:szCs w:val="24"/>
                    <w:lang w:val="en-IN" w:eastAsia="en-IN"/>
                  </w:rPr>
                  <w:tab/>
                </w:r>
                <w:r w:rsidR="00131CBB" w:rsidRPr="00C95E86">
                  <w:rPr>
                    <w:rStyle w:val="Hyperlink"/>
                    <w:rFonts w:cs="Times New Roman"/>
                    <w:noProof/>
                    <w:szCs w:val="24"/>
                  </w:rPr>
                  <w:t>Nitrogen adsorption porosimetry</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_Toc383385297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80</w:t>
                </w:r>
                <w:r w:rsidRPr="00C95E86">
                  <w:rPr>
                    <w:rFonts w:cs="Times New Roman"/>
                    <w:noProof/>
                    <w:webHidden/>
                    <w:szCs w:val="24"/>
                  </w:rPr>
                  <w:fldChar w:fldCharType="end"/>
                </w:r>
              </w:hyperlink>
            </w:p>
            <w:p w:rsidR="00131CBB" w:rsidRPr="00C05FB0" w:rsidRDefault="00131CBB" w:rsidP="00131CBB">
              <w:pPr>
                <w:rPr>
                  <w:rFonts w:cs="Times New Roman"/>
                  <w:noProof/>
                  <w:szCs w:val="24"/>
                </w:rPr>
              </w:pPr>
              <w:r w:rsidRPr="00EE0769">
                <w:rPr>
                  <w:rFonts w:cs="Times New Roman"/>
                  <w:b/>
                  <w:noProof/>
                  <w:szCs w:val="24"/>
                </w:rPr>
                <w:t>6.3</w:t>
              </w:r>
              <w:r w:rsidRPr="00EE0769">
                <w:rPr>
                  <w:rFonts w:cs="Times New Roman"/>
                  <w:b/>
                  <w:noProof/>
                  <w:szCs w:val="24"/>
                </w:rPr>
                <w:tab/>
                <w:t>Conclusions</w:t>
              </w:r>
              <w:r w:rsidR="000B6B74">
                <w:rPr>
                  <w:rFonts w:cs="Times New Roman"/>
                  <w:noProof/>
                  <w:szCs w:val="24"/>
                </w:rPr>
                <w:tab/>
              </w:r>
              <w:r w:rsidR="000B6B74">
                <w:rPr>
                  <w:rFonts w:cs="Times New Roman"/>
                  <w:noProof/>
                  <w:szCs w:val="24"/>
                </w:rPr>
                <w:tab/>
              </w:r>
              <w:r w:rsidR="000B6B74">
                <w:rPr>
                  <w:rFonts w:cs="Times New Roman"/>
                  <w:noProof/>
                  <w:szCs w:val="24"/>
                </w:rPr>
                <w:tab/>
              </w:r>
              <w:r w:rsidR="000B6B74">
                <w:rPr>
                  <w:rFonts w:cs="Times New Roman"/>
                  <w:noProof/>
                  <w:szCs w:val="24"/>
                </w:rPr>
                <w:tab/>
              </w:r>
              <w:r w:rsidR="000B6B74">
                <w:rPr>
                  <w:rFonts w:cs="Times New Roman"/>
                  <w:noProof/>
                  <w:szCs w:val="24"/>
                </w:rPr>
                <w:tab/>
              </w:r>
              <w:r w:rsidR="000B6B74">
                <w:rPr>
                  <w:rFonts w:cs="Times New Roman"/>
                  <w:noProof/>
                  <w:szCs w:val="24"/>
                </w:rPr>
                <w:tab/>
              </w:r>
              <w:r w:rsidR="000B6B74">
                <w:rPr>
                  <w:rFonts w:cs="Times New Roman"/>
                  <w:noProof/>
                  <w:szCs w:val="24"/>
                </w:rPr>
                <w:tab/>
              </w:r>
              <w:r w:rsidR="000B6B74">
                <w:rPr>
                  <w:rFonts w:cs="Times New Roman"/>
                  <w:noProof/>
                  <w:szCs w:val="24"/>
                </w:rPr>
                <w:tab/>
              </w:r>
              <w:r w:rsidR="000B6B74">
                <w:rPr>
                  <w:rFonts w:cs="Times New Roman"/>
                  <w:noProof/>
                  <w:szCs w:val="24"/>
                </w:rPr>
                <w:tab/>
              </w:r>
              <w:r w:rsidR="000B6B74">
                <w:rPr>
                  <w:rFonts w:cs="Times New Roman"/>
                  <w:noProof/>
                  <w:szCs w:val="24"/>
                </w:rPr>
                <w:tab/>
                <w:t xml:space="preserve">  79 </w:t>
              </w:r>
            </w:p>
            <w:p w:rsidR="00131CBB" w:rsidRDefault="00A529CB" w:rsidP="00131CBB">
              <w:pPr>
                <w:pStyle w:val="TOC1"/>
                <w:rPr>
                  <w:rFonts w:eastAsiaTheme="minorEastAsia"/>
                  <w:noProof/>
                  <w:lang w:val="en-IN" w:eastAsia="en-IN"/>
                </w:rPr>
              </w:pPr>
              <w:hyperlink w:anchor="_Toc383385298" w:history="1">
                <w:r w:rsidR="00131CBB" w:rsidRPr="003F21B9">
                  <w:rPr>
                    <w:rStyle w:val="Hyperlink"/>
                    <w:rFonts w:cs="Times New Roman"/>
                    <w:b/>
                    <w:noProof/>
                    <w:szCs w:val="24"/>
                    <w:u w:val="none"/>
                  </w:rPr>
                  <w:t xml:space="preserve">7.  </w:t>
                </w:r>
                <w:r w:rsidR="00131CBB" w:rsidRPr="003F21B9">
                  <w:rPr>
                    <w:rStyle w:val="Hyperlink"/>
                    <w:rFonts w:cs="Times New Roman"/>
                    <w:b/>
                    <w:noProof/>
                    <w:szCs w:val="24"/>
                    <w:u w:val="none"/>
                  </w:rPr>
                  <w:tab/>
                  <w:t>REFERENCES</w:t>
                </w:r>
                <w:r w:rsidR="00131CBB" w:rsidRPr="00C95E86">
                  <w:rPr>
                    <w:rFonts w:cs="Times New Roman"/>
                    <w:noProof/>
                    <w:webHidden/>
                    <w:szCs w:val="24"/>
                  </w:rPr>
                  <w:tab/>
                </w:r>
                <w:r w:rsidRPr="00C95E86">
                  <w:rPr>
                    <w:rFonts w:cs="Times New Roman"/>
                    <w:noProof/>
                    <w:webHidden/>
                    <w:szCs w:val="24"/>
                  </w:rPr>
                  <w:fldChar w:fldCharType="begin"/>
                </w:r>
                <w:r w:rsidR="00131CBB" w:rsidRPr="00C95E86">
                  <w:rPr>
                    <w:rFonts w:cs="Times New Roman"/>
                    <w:noProof/>
                    <w:webHidden/>
                    <w:szCs w:val="24"/>
                  </w:rPr>
                  <w:instrText xml:space="preserve"> PAGEREF _Toc383385298 \h </w:instrText>
                </w:r>
                <w:r w:rsidRPr="00C95E86">
                  <w:rPr>
                    <w:rFonts w:cs="Times New Roman"/>
                    <w:noProof/>
                    <w:webHidden/>
                    <w:szCs w:val="24"/>
                  </w:rPr>
                </w:r>
                <w:r w:rsidRPr="00C95E86">
                  <w:rPr>
                    <w:rFonts w:cs="Times New Roman"/>
                    <w:noProof/>
                    <w:webHidden/>
                    <w:szCs w:val="24"/>
                  </w:rPr>
                  <w:fldChar w:fldCharType="separate"/>
                </w:r>
                <w:r w:rsidR="00D97243">
                  <w:rPr>
                    <w:rFonts w:cs="Times New Roman"/>
                    <w:noProof/>
                    <w:webHidden/>
                    <w:szCs w:val="24"/>
                  </w:rPr>
                  <w:t>81</w:t>
                </w:r>
                <w:r w:rsidRPr="00C95E86">
                  <w:rPr>
                    <w:rFonts w:cs="Times New Roman"/>
                    <w:noProof/>
                    <w:webHidden/>
                    <w:szCs w:val="24"/>
                  </w:rPr>
                  <w:fldChar w:fldCharType="end"/>
                </w:r>
              </w:hyperlink>
            </w:p>
            <w:p w:rsidR="00131CBB" w:rsidRPr="00EE0769" w:rsidRDefault="00A529CB" w:rsidP="00131CBB">
              <w:pPr>
                <w:rPr>
                  <w:rFonts w:cs="Times New Roman"/>
                  <w:szCs w:val="24"/>
                </w:rPr>
              </w:pPr>
              <w:r w:rsidRPr="00622E06">
                <w:rPr>
                  <w:rFonts w:cs="Times New Roman"/>
                  <w:szCs w:val="24"/>
                </w:rPr>
                <w:lastRenderedPageBreak/>
                <w:fldChar w:fldCharType="end"/>
              </w:r>
            </w:p>
          </w:sdtContent>
        </w:sdt>
        <w:p w:rsidR="005A4A79" w:rsidRPr="000174BA" w:rsidRDefault="005A4A79" w:rsidP="005A4A79">
          <w:pPr>
            <w:jc w:val="center"/>
            <w:rPr>
              <w:rFonts w:cs="Times New Roman"/>
              <w:b/>
              <w:szCs w:val="24"/>
            </w:rPr>
          </w:pPr>
          <w:bookmarkStart w:id="1" w:name="_Toc383385214"/>
          <w:r w:rsidRPr="000174BA">
            <w:rPr>
              <w:rFonts w:cs="Times New Roman"/>
              <w:b/>
              <w:szCs w:val="24"/>
            </w:rPr>
            <w:t>List of Figures</w:t>
          </w:r>
          <w:bookmarkEnd w:id="1"/>
        </w:p>
        <w:p w:rsidR="005A4A79" w:rsidRPr="006E3B21" w:rsidRDefault="005A4A79" w:rsidP="005A4A79">
          <w:pPr>
            <w:spacing w:after="160" w:line="259" w:lineRule="auto"/>
            <w:rPr>
              <w:rFonts w:cs="Times New Roman"/>
              <w:b/>
              <w:color w:val="FF0000"/>
              <w:szCs w:val="24"/>
              <w:lang w:val="en-GB"/>
            </w:rPr>
          </w:pPr>
        </w:p>
        <w:p w:rsidR="005A4A79" w:rsidRPr="00866A23" w:rsidRDefault="00A529CB" w:rsidP="005A4A79">
          <w:pPr>
            <w:pStyle w:val="TableofFigures"/>
            <w:tabs>
              <w:tab w:val="left" w:pos="1100"/>
              <w:tab w:val="right" w:leader="dot" w:pos="9350"/>
            </w:tabs>
            <w:spacing w:line="360" w:lineRule="auto"/>
            <w:contextualSpacing/>
            <w:rPr>
              <w:rFonts w:cs="Times New Roman"/>
              <w:szCs w:val="24"/>
            </w:rPr>
          </w:pPr>
          <w:r>
            <w:rPr>
              <w:rFonts w:cs="Times New Roman"/>
              <w:szCs w:val="24"/>
            </w:rPr>
            <w:fldChar w:fldCharType="begin"/>
          </w:r>
          <w:r w:rsidR="005A4A79">
            <w:rPr>
              <w:rFonts w:cs="Times New Roman"/>
              <w:szCs w:val="24"/>
            </w:rPr>
            <w:instrText xml:space="preserve"> TOC \h \z \t "Caption" \c </w:instrText>
          </w:r>
          <w:r>
            <w:rPr>
              <w:rFonts w:cs="Times New Roman"/>
              <w:szCs w:val="24"/>
            </w:rPr>
            <w:fldChar w:fldCharType="separate"/>
          </w:r>
          <w:r w:rsidR="005A4A79">
            <w:rPr>
              <w:rFonts w:cs="Times New Roman"/>
              <w:szCs w:val="24"/>
            </w:rPr>
            <w:t>Figure 1.</w:t>
          </w:r>
          <w:r w:rsidR="005A4A79" w:rsidRPr="00FA7791">
            <w:rPr>
              <w:rFonts w:cs="Times New Roman"/>
              <w:szCs w:val="24"/>
            </w:rPr>
            <w:t>The primary structure of pectin shown by homogalacturon</w:t>
          </w:r>
          <w:r w:rsidR="00866A23">
            <w:rPr>
              <w:rFonts w:cs="Times New Roman"/>
              <w:szCs w:val="24"/>
            </w:rPr>
            <w:t>………………………..</w:t>
          </w:r>
          <w:r w:rsidR="00717C3B">
            <w:rPr>
              <w:rFonts w:cs="Times New Roman"/>
              <w:szCs w:val="24"/>
            </w:rPr>
            <w:t>13</w:t>
          </w:r>
        </w:p>
        <w:p w:rsidR="005A4A79" w:rsidRPr="00C95E86" w:rsidRDefault="00A529CB" w:rsidP="005A4A79">
          <w:pPr>
            <w:pStyle w:val="TableofFigures"/>
            <w:tabs>
              <w:tab w:val="left" w:pos="1100"/>
              <w:tab w:val="right" w:leader="dot" w:pos="9350"/>
            </w:tabs>
            <w:spacing w:line="360" w:lineRule="auto"/>
            <w:contextualSpacing/>
            <w:rPr>
              <w:rFonts w:eastAsiaTheme="minorEastAsia" w:cs="Times New Roman"/>
              <w:noProof/>
              <w:szCs w:val="24"/>
              <w:lang w:val="en-IN" w:eastAsia="en-IN"/>
            </w:rPr>
          </w:pPr>
          <w:hyperlink w:anchor="_Toc383387685" w:history="1">
            <w:r w:rsidR="005A4A79" w:rsidRPr="00C95E86">
              <w:rPr>
                <w:rStyle w:val="Hyperlink"/>
                <w:rFonts w:cs="Times New Roman"/>
                <w:noProof/>
                <w:szCs w:val="24"/>
              </w:rPr>
              <w:t>Figure 2.</w:t>
            </w:r>
            <w:r w:rsidR="005A4A79" w:rsidRPr="00C95E86">
              <w:rPr>
                <w:rFonts w:eastAsiaTheme="minorEastAsia" w:cs="Times New Roman"/>
                <w:noProof/>
                <w:szCs w:val="24"/>
                <w:lang w:val="en-IN" w:eastAsia="en-IN"/>
              </w:rPr>
              <w:tab/>
            </w:r>
            <w:r w:rsidR="005A4A79" w:rsidRPr="00C95E86">
              <w:rPr>
                <w:rStyle w:val="Hyperlink"/>
                <w:rFonts w:cs="Times New Roman"/>
                <w:noProof/>
                <w:szCs w:val="24"/>
              </w:rPr>
              <w:t>Schematic representation of the structure of pectin.</w:t>
            </w:r>
            <w:r w:rsidR="005A4A79" w:rsidRPr="00C95E86">
              <w:rPr>
                <w:rFonts w:cs="Times New Roman"/>
                <w:noProof/>
                <w:webHidden/>
                <w:szCs w:val="24"/>
              </w:rPr>
              <w:tab/>
            </w:r>
          </w:hyperlink>
          <w:r w:rsidR="00717C3B">
            <w:t>14</w:t>
          </w:r>
        </w:p>
        <w:p w:rsidR="005A4A79" w:rsidRPr="00C95E86" w:rsidRDefault="00A529CB" w:rsidP="005A4A79">
          <w:pPr>
            <w:pStyle w:val="TableofFigures"/>
            <w:tabs>
              <w:tab w:val="left" w:pos="1100"/>
              <w:tab w:val="right" w:leader="dot" w:pos="9350"/>
            </w:tabs>
            <w:spacing w:line="360" w:lineRule="auto"/>
            <w:contextualSpacing/>
            <w:rPr>
              <w:rFonts w:eastAsiaTheme="minorEastAsia" w:cs="Times New Roman"/>
              <w:noProof/>
              <w:szCs w:val="24"/>
              <w:lang w:val="en-IN" w:eastAsia="en-IN"/>
            </w:rPr>
          </w:pPr>
          <w:hyperlink w:anchor="_Toc383387686" w:history="1">
            <w:r w:rsidR="005A4A79" w:rsidRPr="00C95E86">
              <w:rPr>
                <w:rStyle w:val="Hyperlink"/>
                <w:rFonts w:cs="Times New Roman"/>
                <w:noProof/>
                <w:szCs w:val="24"/>
              </w:rPr>
              <w:t>Figure 3.</w:t>
            </w:r>
            <w:r w:rsidR="005A4A79" w:rsidRPr="00C95E86">
              <w:rPr>
                <w:rFonts w:eastAsiaTheme="minorEastAsia" w:cs="Times New Roman"/>
                <w:noProof/>
                <w:szCs w:val="24"/>
                <w:lang w:val="en-IN" w:eastAsia="en-IN"/>
              </w:rPr>
              <w:tab/>
            </w:r>
            <w:r w:rsidR="005A4A79" w:rsidRPr="00C95E86">
              <w:rPr>
                <w:rStyle w:val="Hyperlink"/>
                <w:rFonts w:cs="Times New Roman"/>
                <w:noProof/>
                <w:szCs w:val="24"/>
              </w:rPr>
              <w:t>Chemical structure of D-limonene</w:t>
            </w:r>
            <w:r w:rsidR="005A4A79" w:rsidRPr="00C95E86">
              <w:rPr>
                <w:rFonts w:cs="Times New Roman"/>
                <w:noProof/>
                <w:webHidden/>
                <w:szCs w:val="24"/>
              </w:rPr>
              <w:tab/>
            </w:r>
          </w:hyperlink>
          <w:r w:rsidR="00717C3B">
            <w:t>16</w:t>
          </w:r>
        </w:p>
        <w:p w:rsidR="005A4A79" w:rsidRPr="00C95E86" w:rsidRDefault="00A529CB" w:rsidP="005A4A79">
          <w:pPr>
            <w:pStyle w:val="TableofFigures"/>
            <w:tabs>
              <w:tab w:val="left" w:pos="1100"/>
              <w:tab w:val="right" w:leader="dot" w:pos="9350"/>
            </w:tabs>
            <w:spacing w:line="360" w:lineRule="auto"/>
            <w:contextualSpacing/>
            <w:rPr>
              <w:rFonts w:eastAsiaTheme="minorEastAsia" w:cs="Times New Roman"/>
              <w:noProof/>
              <w:szCs w:val="24"/>
              <w:lang w:val="en-IN" w:eastAsia="en-IN"/>
            </w:rPr>
          </w:pPr>
          <w:hyperlink w:anchor="_Toc383387687" w:history="1">
            <w:r w:rsidR="005A4A79" w:rsidRPr="00C95E86">
              <w:rPr>
                <w:rStyle w:val="Hyperlink"/>
                <w:rFonts w:cs="Times New Roman"/>
                <w:noProof/>
                <w:szCs w:val="24"/>
              </w:rPr>
              <w:t>Figure 4.</w:t>
            </w:r>
            <w:r w:rsidR="005A4A79" w:rsidRPr="00C95E86">
              <w:rPr>
                <w:rFonts w:eastAsiaTheme="minorEastAsia" w:cs="Times New Roman"/>
                <w:noProof/>
                <w:szCs w:val="24"/>
                <w:lang w:val="en-IN" w:eastAsia="en-IN"/>
              </w:rPr>
              <w:tab/>
            </w:r>
            <w:r w:rsidR="005A4A79" w:rsidRPr="00C95E86">
              <w:rPr>
                <w:rStyle w:val="Hyperlink"/>
                <w:rFonts w:cs="Times New Roman"/>
                <w:noProof/>
                <w:szCs w:val="24"/>
              </w:rPr>
              <w:t>Outermost covering of a pant cell.</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_Toc383387687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1</w:t>
            </w:r>
            <w:r w:rsidRPr="00C95E86">
              <w:rPr>
                <w:rFonts w:cs="Times New Roman"/>
                <w:noProof/>
                <w:webHidden/>
                <w:szCs w:val="24"/>
              </w:rPr>
              <w:fldChar w:fldCharType="end"/>
            </w:r>
          </w:hyperlink>
          <w:r w:rsidR="00717C3B">
            <w:t>6</w:t>
          </w:r>
        </w:p>
        <w:p w:rsidR="005A4A79" w:rsidRPr="00C95E86" w:rsidRDefault="00A529CB" w:rsidP="005A4A79">
          <w:pPr>
            <w:pStyle w:val="TableofFigures"/>
            <w:tabs>
              <w:tab w:val="left" w:pos="1100"/>
              <w:tab w:val="right" w:leader="dot" w:pos="9350"/>
            </w:tabs>
            <w:spacing w:line="360" w:lineRule="auto"/>
            <w:contextualSpacing/>
            <w:rPr>
              <w:rFonts w:eastAsiaTheme="minorEastAsia" w:cs="Times New Roman"/>
              <w:noProof/>
              <w:szCs w:val="24"/>
              <w:lang w:val="en-IN" w:eastAsia="en-IN"/>
            </w:rPr>
          </w:pPr>
          <w:hyperlink w:anchor="_Toc383387688" w:history="1">
            <w:r w:rsidR="005A4A79" w:rsidRPr="00C95E86">
              <w:rPr>
                <w:rStyle w:val="Hyperlink"/>
                <w:rFonts w:cs="Times New Roman"/>
                <w:noProof/>
                <w:szCs w:val="24"/>
              </w:rPr>
              <w:t>Figure 5.</w:t>
            </w:r>
            <w:r w:rsidR="005A4A79" w:rsidRPr="00C95E86">
              <w:rPr>
                <w:rFonts w:eastAsiaTheme="minorEastAsia" w:cs="Times New Roman"/>
                <w:noProof/>
                <w:szCs w:val="24"/>
                <w:lang w:val="en-IN" w:eastAsia="en-IN"/>
              </w:rPr>
              <w:tab/>
            </w:r>
            <w:r w:rsidR="005A4A79" w:rsidRPr="00C95E86">
              <w:rPr>
                <w:rStyle w:val="Hyperlink"/>
                <w:rFonts w:cs="Times New Roman"/>
                <w:noProof/>
                <w:szCs w:val="24"/>
              </w:rPr>
              <w:t>Schematic representation of cellulose structure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_Toc383387688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1</w:t>
            </w:r>
            <w:r w:rsidRPr="00C95E86">
              <w:rPr>
                <w:rFonts w:cs="Times New Roman"/>
                <w:noProof/>
                <w:webHidden/>
                <w:szCs w:val="24"/>
              </w:rPr>
              <w:fldChar w:fldCharType="end"/>
            </w:r>
          </w:hyperlink>
          <w:r w:rsidR="00717C3B">
            <w:t>7</w:t>
          </w:r>
        </w:p>
        <w:p w:rsidR="005A4A79" w:rsidRPr="00C95E86" w:rsidRDefault="00A529CB" w:rsidP="005A4A79">
          <w:pPr>
            <w:pStyle w:val="TableofFigures"/>
            <w:tabs>
              <w:tab w:val="left" w:pos="1100"/>
              <w:tab w:val="right" w:leader="dot" w:pos="9350"/>
            </w:tabs>
            <w:spacing w:line="360" w:lineRule="auto"/>
            <w:contextualSpacing/>
            <w:rPr>
              <w:rFonts w:eastAsiaTheme="minorEastAsia" w:cs="Times New Roman"/>
              <w:noProof/>
              <w:szCs w:val="24"/>
              <w:lang w:val="en-IN" w:eastAsia="en-IN"/>
            </w:rPr>
          </w:pPr>
          <w:hyperlink w:anchor="_Toc383387689" w:history="1">
            <w:r w:rsidR="005A4A79" w:rsidRPr="00C95E86">
              <w:rPr>
                <w:rStyle w:val="Hyperlink"/>
                <w:rFonts w:cs="Times New Roman"/>
                <w:noProof/>
                <w:szCs w:val="24"/>
              </w:rPr>
              <w:t>Figure 6.</w:t>
            </w:r>
            <w:r w:rsidR="005A4A79" w:rsidRPr="00C95E86">
              <w:rPr>
                <w:rFonts w:eastAsiaTheme="minorEastAsia" w:cs="Times New Roman"/>
                <w:noProof/>
                <w:szCs w:val="24"/>
                <w:lang w:val="en-IN" w:eastAsia="en-IN"/>
              </w:rPr>
              <w:tab/>
            </w:r>
            <w:r w:rsidR="005A4A79" w:rsidRPr="00C95E86">
              <w:rPr>
                <w:rStyle w:val="Hyperlink"/>
                <w:rFonts w:cs="Times New Roman"/>
                <w:noProof/>
                <w:szCs w:val="24"/>
              </w:rPr>
              <w:t>Microfibril structure of cellulose showing its amorphous and cellulose regions</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_Toc383387689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1</w:t>
            </w:r>
            <w:r w:rsidRPr="00C95E86">
              <w:rPr>
                <w:rFonts w:cs="Times New Roman"/>
                <w:noProof/>
                <w:webHidden/>
                <w:szCs w:val="24"/>
              </w:rPr>
              <w:fldChar w:fldCharType="end"/>
            </w:r>
          </w:hyperlink>
          <w:r w:rsidR="00717C3B">
            <w:t>8</w:t>
          </w:r>
        </w:p>
        <w:p w:rsidR="005A4A79" w:rsidRPr="00C95E86" w:rsidRDefault="00A529CB" w:rsidP="005A4A79">
          <w:pPr>
            <w:pStyle w:val="TableofFigures"/>
            <w:tabs>
              <w:tab w:val="left" w:pos="1100"/>
              <w:tab w:val="right" w:leader="dot" w:pos="9350"/>
            </w:tabs>
            <w:spacing w:line="360" w:lineRule="auto"/>
            <w:contextualSpacing/>
            <w:rPr>
              <w:rFonts w:eastAsiaTheme="minorEastAsia" w:cs="Times New Roman"/>
              <w:noProof/>
              <w:szCs w:val="24"/>
              <w:lang w:val="en-IN" w:eastAsia="en-IN"/>
            </w:rPr>
          </w:pPr>
          <w:hyperlink w:anchor="_Toc383387690" w:history="1">
            <w:r w:rsidR="005A4A79" w:rsidRPr="00C95E86">
              <w:rPr>
                <w:rStyle w:val="Hyperlink"/>
                <w:rFonts w:cs="Times New Roman"/>
                <w:noProof/>
                <w:szCs w:val="24"/>
              </w:rPr>
              <w:t>Figure7.</w:t>
            </w:r>
            <w:r w:rsidR="005A4A79" w:rsidRPr="00C95E86">
              <w:rPr>
                <w:rFonts w:eastAsiaTheme="minorEastAsia" w:cs="Times New Roman"/>
                <w:noProof/>
                <w:szCs w:val="24"/>
                <w:lang w:val="en-IN" w:eastAsia="en-IN"/>
              </w:rPr>
              <w:tab/>
            </w:r>
            <w:r w:rsidR="005A4A79" w:rsidRPr="00C95E86">
              <w:rPr>
                <w:rStyle w:val="Hyperlink"/>
                <w:rFonts w:cs="Times New Roman"/>
                <w:noProof/>
                <w:szCs w:val="24"/>
              </w:rPr>
              <w:t>Chemical structure of hesperidin</w:t>
            </w:r>
            <w:r w:rsidR="005A4A79" w:rsidRPr="00C95E86">
              <w:rPr>
                <w:rFonts w:cs="Times New Roman"/>
                <w:noProof/>
                <w:webHidden/>
                <w:szCs w:val="24"/>
              </w:rPr>
              <w:tab/>
            </w:r>
          </w:hyperlink>
          <w:r w:rsidR="00717C3B">
            <w:t>20</w:t>
          </w:r>
        </w:p>
        <w:p w:rsidR="005A4A79" w:rsidRDefault="00A529CB" w:rsidP="005A4A79">
          <w:pPr>
            <w:pStyle w:val="TableofFigures"/>
            <w:tabs>
              <w:tab w:val="right" w:leader="dot" w:pos="9350"/>
            </w:tabs>
            <w:spacing w:line="360" w:lineRule="auto"/>
            <w:contextualSpacing/>
            <w:rPr>
              <w:rFonts w:cs="Times New Roman"/>
              <w:noProof/>
              <w:szCs w:val="24"/>
            </w:rPr>
          </w:pPr>
          <w:hyperlink w:anchor="_Toc383387691" w:history="1">
            <w:r w:rsidR="005A4A79">
              <w:rPr>
                <w:rStyle w:val="Hyperlink"/>
                <w:rFonts w:cs="Times New Roman"/>
                <w:noProof/>
                <w:szCs w:val="24"/>
              </w:rPr>
              <w:t>Figure 8.</w:t>
            </w:r>
            <w:r w:rsidR="005A4A79" w:rsidRPr="00C95E86">
              <w:rPr>
                <w:rStyle w:val="Hyperlink"/>
                <w:rFonts w:cs="Times New Roman"/>
                <w:noProof/>
                <w:szCs w:val="24"/>
              </w:rPr>
              <w:t>Biorefinery concept for waste orange peel</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_Toc383387691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2</w:t>
            </w:r>
            <w:r w:rsidRPr="00C95E86">
              <w:rPr>
                <w:rFonts w:cs="Times New Roman"/>
                <w:noProof/>
                <w:webHidden/>
                <w:szCs w:val="24"/>
              </w:rPr>
              <w:fldChar w:fldCharType="end"/>
            </w:r>
          </w:hyperlink>
          <w:r w:rsidR="00717C3B">
            <w:t>3</w:t>
          </w:r>
        </w:p>
        <w:p w:rsidR="005A4A79" w:rsidRPr="0099217A" w:rsidRDefault="005A4A79" w:rsidP="005A4A79">
          <w:r>
            <w:t>Figure 9.   Process of MW-assisted hydrothermal extraction of cellulose from orange peel……</w:t>
          </w:r>
          <w:r w:rsidR="00717C3B">
            <w:t>……………………………………………………………………………………...33</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692" w:history="1">
            <w:r w:rsidR="005A4A79">
              <w:rPr>
                <w:rStyle w:val="Hyperlink"/>
                <w:rFonts w:cs="Times New Roman"/>
                <w:noProof/>
                <w:szCs w:val="24"/>
              </w:rPr>
              <w:t xml:space="preserve">Figure 10. </w:t>
            </w:r>
            <w:r w:rsidR="005A4A79" w:rsidRPr="00C95E86">
              <w:rPr>
                <w:rStyle w:val="Hyperlink"/>
                <w:rFonts w:cs="Times New Roman"/>
                <w:noProof/>
                <w:szCs w:val="24"/>
              </w:rPr>
              <w:t>Effect of extraction temperature on the yield of “cellulosic matter”</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_Toc383387692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3</w:t>
            </w:r>
            <w:r w:rsidRPr="00C95E86">
              <w:rPr>
                <w:rFonts w:cs="Times New Roman"/>
                <w:noProof/>
                <w:webHidden/>
                <w:szCs w:val="24"/>
              </w:rPr>
              <w:fldChar w:fldCharType="end"/>
            </w:r>
          </w:hyperlink>
          <w:r w:rsidR="00717C3B">
            <w:t>4</w:t>
          </w:r>
        </w:p>
        <w:p w:rsidR="005A4A79" w:rsidRDefault="00A529CB" w:rsidP="005A4A79">
          <w:pPr>
            <w:pStyle w:val="TableofFigures"/>
            <w:tabs>
              <w:tab w:val="right" w:leader="dot" w:pos="9350"/>
            </w:tabs>
            <w:spacing w:line="360" w:lineRule="auto"/>
            <w:contextualSpacing/>
            <w:rPr>
              <w:rFonts w:cs="Times New Roman"/>
              <w:noProof/>
              <w:szCs w:val="24"/>
            </w:rPr>
          </w:pPr>
          <w:hyperlink w:anchor="_Toc383387693" w:history="1">
            <w:r w:rsidR="005A4A79">
              <w:rPr>
                <w:rStyle w:val="Hyperlink"/>
                <w:rFonts w:cs="Times New Roman"/>
                <w:noProof/>
                <w:szCs w:val="24"/>
              </w:rPr>
              <w:t>Figure 11.</w:t>
            </w:r>
            <w:r w:rsidR="005A4A79" w:rsidRPr="00C95E86">
              <w:rPr>
                <w:rStyle w:val="Hyperlink"/>
                <w:rFonts w:cs="Times New Roman"/>
                <w:noProof/>
                <w:szCs w:val="24"/>
              </w:rPr>
              <w:t>ATR-IR of dried orange peel with commercial cellulose and pectin as reference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_Toc383387693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3</w:t>
            </w:r>
            <w:r w:rsidRPr="00C95E86">
              <w:rPr>
                <w:rFonts w:cs="Times New Roman"/>
                <w:noProof/>
                <w:webHidden/>
                <w:szCs w:val="24"/>
              </w:rPr>
              <w:fldChar w:fldCharType="end"/>
            </w:r>
          </w:hyperlink>
          <w:r w:rsidR="00717C3B">
            <w:t>5</w:t>
          </w:r>
        </w:p>
        <w:p w:rsidR="005A4A79" w:rsidRDefault="00A529CB" w:rsidP="005A4A79">
          <w:pPr>
            <w:pStyle w:val="TableofFigures"/>
            <w:tabs>
              <w:tab w:val="right" w:leader="dot" w:pos="9350"/>
            </w:tabs>
            <w:spacing w:line="360" w:lineRule="auto"/>
            <w:contextualSpacing/>
            <w:rPr>
              <w:rFonts w:cs="Times New Roman"/>
              <w:noProof/>
              <w:szCs w:val="24"/>
            </w:rPr>
          </w:pPr>
          <w:hyperlink w:anchor="_Toc383387694" w:history="1">
            <w:r w:rsidR="005A4A79">
              <w:rPr>
                <w:rStyle w:val="Hyperlink"/>
                <w:rFonts w:cs="Times New Roman"/>
                <w:noProof/>
                <w:szCs w:val="24"/>
              </w:rPr>
              <w:t xml:space="preserve">Figure 12. </w:t>
            </w:r>
            <w:r w:rsidR="005A4A79" w:rsidRPr="00C95E86">
              <w:rPr>
                <w:rStyle w:val="Hyperlink"/>
                <w:rFonts w:cs="Times New Roman"/>
                <w:noProof/>
                <w:szCs w:val="24"/>
              </w:rPr>
              <w:t>Effect of extraction temperature on cellulose with reference to commercial cellulose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_Toc383387694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3</w:t>
            </w:r>
            <w:r w:rsidRPr="00C95E86">
              <w:rPr>
                <w:rFonts w:cs="Times New Roman"/>
                <w:noProof/>
                <w:webHidden/>
                <w:szCs w:val="24"/>
              </w:rPr>
              <w:fldChar w:fldCharType="end"/>
            </w:r>
          </w:hyperlink>
          <w:r w:rsidR="00717C3B">
            <w:t>7</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695" w:history="1">
            <w:r w:rsidR="005A4A79">
              <w:rPr>
                <w:rStyle w:val="Hyperlink"/>
                <w:rFonts w:cs="Times New Roman"/>
                <w:noProof/>
                <w:szCs w:val="24"/>
              </w:rPr>
              <w:t xml:space="preserve">Figure 13. </w:t>
            </w:r>
            <w:r w:rsidR="005A4A79" w:rsidRPr="00C95E86">
              <w:rPr>
                <w:rStyle w:val="Hyperlink"/>
                <w:rFonts w:cs="Times New Roman"/>
                <w:noProof/>
                <w:szCs w:val="24"/>
              </w:rPr>
              <w:t>TGA trace for virgin orange peel</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_Toc383387695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3</w:t>
            </w:r>
            <w:r w:rsidRPr="00C95E86">
              <w:rPr>
                <w:rFonts w:cs="Times New Roman"/>
                <w:noProof/>
                <w:webHidden/>
                <w:szCs w:val="24"/>
              </w:rPr>
              <w:fldChar w:fldCharType="end"/>
            </w:r>
          </w:hyperlink>
          <w:r w:rsidR="00717C3B">
            <w:t>8</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696" w:history="1">
            <w:r w:rsidR="005A4A79">
              <w:rPr>
                <w:rStyle w:val="Hyperlink"/>
                <w:rFonts w:cs="Times New Roman"/>
                <w:noProof/>
                <w:szCs w:val="24"/>
              </w:rPr>
              <w:t xml:space="preserve">Figure 14. </w:t>
            </w:r>
            <w:r w:rsidR="005A4A79" w:rsidRPr="00C95E86">
              <w:rPr>
                <w:rStyle w:val="Hyperlink"/>
                <w:rFonts w:cs="Times New Roman"/>
                <w:noProof/>
                <w:szCs w:val="24"/>
              </w:rPr>
              <w:t>TGA trace for AB 140 oC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_Toc383387696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3</w:t>
            </w:r>
            <w:r w:rsidRPr="00C95E86">
              <w:rPr>
                <w:rFonts w:cs="Times New Roman"/>
                <w:noProof/>
                <w:webHidden/>
                <w:szCs w:val="24"/>
              </w:rPr>
              <w:fldChar w:fldCharType="end"/>
            </w:r>
          </w:hyperlink>
          <w:r w:rsidR="00717C3B">
            <w:t>9</w:t>
          </w:r>
        </w:p>
        <w:p w:rsidR="005A4A79" w:rsidRDefault="00A529CB" w:rsidP="005A4A79">
          <w:pPr>
            <w:pStyle w:val="TableofFigures"/>
            <w:tabs>
              <w:tab w:val="right" w:leader="dot" w:pos="9350"/>
            </w:tabs>
            <w:spacing w:line="360" w:lineRule="auto"/>
            <w:contextualSpacing/>
            <w:rPr>
              <w:rFonts w:cs="Times New Roman"/>
              <w:noProof/>
              <w:szCs w:val="24"/>
            </w:rPr>
          </w:pPr>
          <w:hyperlink w:anchor="_Toc383387697" w:history="1">
            <w:r w:rsidR="005A4A79">
              <w:rPr>
                <w:rStyle w:val="Hyperlink"/>
                <w:rFonts w:cs="Times New Roman"/>
                <w:noProof/>
                <w:szCs w:val="24"/>
              </w:rPr>
              <w:t xml:space="preserve">Figure 15. </w:t>
            </w:r>
            <w:r w:rsidR="005A4A79" w:rsidRPr="00C95E86">
              <w:rPr>
                <w:rStyle w:val="Hyperlink"/>
                <w:rFonts w:cs="Times New Roman"/>
                <w:noProof/>
                <w:szCs w:val="24"/>
              </w:rPr>
              <w:t>TGA trace for AB 180 oC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_Toc383387697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3</w:t>
            </w:r>
            <w:r w:rsidRPr="00C95E86">
              <w:rPr>
                <w:rFonts w:cs="Times New Roman"/>
                <w:noProof/>
                <w:webHidden/>
                <w:szCs w:val="24"/>
              </w:rPr>
              <w:fldChar w:fldCharType="end"/>
            </w:r>
          </w:hyperlink>
          <w:r w:rsidR="00717C3B">
            <w:t>9</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698" w:history="1">
            <w:r w:rsidR="005A4A79">
              <w:rPr>
                <w:rStyle w:val="Hyperlink"/>
                <w:rFonts w:cs="Times New Roman"/>
                <w:noProof/>
                <w:szCs w:val="24"/>
              </w:rPr>
              <w:t xml:space="preserve">Figure 16. </w:t>
            </w:r>
            <w:r w:rsidR="005A4A79" w:rsidRPr="00C95E86">
              <w:rPr>
                <w:rStyle w:val="Hyperlink"/>
                <w:rFonts w:cs="Times New Roman"/>
                <w:noProof/>
                <w:szCs w:val="24"/>
              </w:rPr>
              <w:t>ATR-FTIR spectrum of dried orange peel versus peel residue after microwave extraction of pectin ; and enzymatic extraction of pectin</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_Toc383387698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4</w:t>
            </w:r>
            <w:r w:rsidRPr="00C95E86">
              <w:rPr>
                <w:rFonts w:cs="Times New Roman"/>
                <w:noProof/>
                <w:webHidden/>
                <w:szCs w:val="24"/>
              </w:rPr>
              <w:fldChar w:fldCharType="end"/>
            </w:r>
          </w:hyperlink>
          <w:r w:rsidR="00717C3B">
            <w:t>3</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699" w:history="1">
            <w:r w:rsidR="005A4A79">
              <w:rPr>
                <w:rStyle w:val="Hyperlink"/>
                <w:rFonts w:cs="Times New Roman"/>
                <w:noProof/>
                <w:szCs w:val="24"/>
              </w:rPr>
              <w:t xml:space="preserve">Figure 17. </w:t>
            </w:r>
            <w:r w:rsidR="005A4A79" w:rsidRPr="00C95E86">
              <w:rPr>
                <w:rStyle w:val="Hyperlink"/>
                <w:rFonts w:cs="Times New Roman"/>
                <w:noProof/>
                <w:szCs w:val="24"/>
              </w:rPr>
              <w:t>ATR-IR spectrum of samples produced through enzymatic+microwave method at different temperatures</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_Toc383387699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4</w:t>
            </w:r>
            <w:r w:rsidRPr="00C95E86">
              <w:rPr>
                <w:rFonts w:cs="Times New Roman"/>
                <w:noProof/>
                <w:webHidden/>
                <w:szCs w:val="24"/>
              </w:rPr>
              <w:fldChar w:fldCharType="end"/>
            </w:r>
          </w:hyperlink>
          <w:r w:rsidR="00717C3B">
            <w:t>4</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00" w:history="1">
            <w:r w:rsidR="005A4A79">
              <w:rPr>
                <w:rStyle w:val="Hyperlink"/>
                <w:rFonts w:cs="Times New Roman"/>
                <w:noProof/>
                <w:szCs w:val="24"/>
              </w:rPr>
              <w:t xml:space="preserve">Figure 18. </w:t>
            </w:r>
            <w:r w:rsidR="005A4A79" w:rsidRPr="00C95E86">
              <w:rPr>
                <w:rStyle w:val="Hyperlink"/>
                <w:rFonts w:cs="Times New Roman"/>
                <w:noProof/>
                <w:szCs w:val="24"/>
              </w:rPr>
              <w:t>ATR-IR spectrum of samples produced through microwave+microwave method at different temperatures</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_Toc383387700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4</w:t>
            </w:r>
            <w:r w:rsidRPr="00C95E86">
              <w:rPr>
                <w:rFonts w:cs="Times New Roman"/>
                <w:noProof/>
                <w:webHidden/>
                <w:szCs w:val="24"/>
              </w:rPr>
              <w:fldChar w:fldCharType="end"/>
            </w:r>
          </w:hyperlink>
          <w:r w:rsidR="00717C3B">
            <w:t>6</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01" w:history="1">
            <w:r w:rsidR="005A4A79">
              <w:rPr>
                <w:rStyle w:val="Hyperlink"/>
                <w:rFonts w:cs="Times New Roman"/>
                <w:noProof/>
                <w:szCs w:val="24"/>
              </w:rPr>
              <w:t xml:space="preserve">Figure 19. </w:t>
            </w:r>
            <w:r w:rsidR="005A4A79" w:rsidRPr="00C95E86">
              <w:rPr>
                <w:rStyle w:val="Hyperlink"/>
                <w:rFonts w:cs="Times New Roman"/>
                <w:noProof/>
                <w:szCs w:val="24"/>
              </w:rPr>
              <w:t>ATR-IR spectra of cellulose samples produces from microwave+microwave treatment at different temperatures in the range of 1200 – 850cm</w:t>
            </w:r>
            <w:r w:rsidR="005A4A79" w:rsidRPr="00EE0769">
              <w:rPr>
                <w:rStyle w:val="Hyperlink"/>
                <w:rFonts w:cs="Times New Roman"/>
                <w:noProof/>
                <w:szCs w:val="24"/>
                <w:vertAlign w:val="superscript"/>
              </w:rPr>
              <w:t>-1</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_Toc383387701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4</w:t>
            </w:r>
            <w:r w:rsidRPr="00C95E86">
              <w:rPr>
                <w:rFonts w:cs="Times New Roman"/>
                <w:noProof/>
                <w:webHidden/>
                <w:szCs w:val="24"/>
              </w:rPr>
              <w:fldChar w:fldCharType="end"/>
            </w:r>
          </w:hyperlink>
          <w:r w:rsidR="00717C3B">
            <w:t>7</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02" w:history="1">
            <w:r w:rsidR="005A4A79">
              <w:rPr>
                <w:rStyle w:val="Hyperlink"/>
                <w:rFonts w:cs="Times New Roman"/>
                <w:noProof/>
                <w:szCs w:val="24"/>
              </w:rPr>
              <w:t xml:space="preserve">Figure 20. </w:t>
            </w:r>
            <w:r w:rsidR="005A4A79" w:rsidRPr="00C95E86">
              <w:rPr>
                <w:rStyle w:val="Hyperlink"/>
                <w:rFonts w:cs="Times New Roman"/>
                <w:noProof/>
                <w:szCs w:val="24"/>
              </w:rPr>
              <w:t>ATR-IR spectra of cellulose samples from microwave+ microwave method at different temperatures  in the 1700-800cm</w:t>
            </w:r>
            <w:r w:rsidR="005A4A79" w:rsidRPr="00EE0769">
              <w:rPr>
                <w:rStyle w:val="Hyperlink"/>
                <w:rFonts w:cs="Times New Roman"/>
                <w:noProof/>
                <w:szCs w:val="24"/>
                <w:vertAlign w:val="superscript"/>
              </w:rPr>
              <w:t>-1</w:t>
            </w:r>
            <w:r w:rsidR="005A4A79" w:rsidRPr="00C95E86">
              <w:rPr>
                <w:rStyle w:val="Hyperlink"/>
                <w:rFonts w:cs="Times New Roman"/>
                <w:noProof/>
                <w:szCs w:val="24"/>
              </w:rPr>
              <w:t xml:space="preserve"> region</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_Toc383387702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4</w:t>
            </w:r>
            <w:r w:rsidRPr="00C95E86">
              <w:rPr>
                <w:rFonts w:cs="Times New Roman"/>
                <w:noProof/>
                <w:webHidden/>
                <w:szCs w:val="24"/>
              </w:rPr>
              <w:fldChar w:fldCharType="end"/>
            </w:r>
          </w:hyperlink>
          <w:r w:rsidR="00717C3B">
            <w:t>7</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03" w:history="1">
            <w:r w:rsidR="005A4A79" w:rsidRPr="00C95E86">
              <w:rPr>
                <w:rStyle w:val="Hyperlink"/>
                <w:rFonts w:cs="Times New Roman"/>
                <w:noProof/>
                <w:szCs w:val="24"/>
              </w:rPr>
              <w:t xml:space="preserve">Figure </w:t>
            </w:r>
            <w:r w:rsidR="005A4A79">
              <w:rPr>
                <w:rStyle w:val="Hyperlink"/>
                <w:rFonts w:cs="Times New Roman"/>
                <w:noProof/>
                <w:szCs w:val="24"/>
              </w:rPr>
              <w:t>21. Adsorption and d</w:t>
            </w:r>
            <w:r w:rsidR="005A4A79" w:rsidRPr="00C95E86">
              <w:rPr>
                <w:rStyle w:val="Hyperlink"/>
                <w:rFonts w:cs="Times New Roman"/>
                <w:noProof/>
                <w:szCs w:val="24"/>
              </w:rPr>
              <w:t>esorption isotherm of exp 18 140C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_Toc383387703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4</w:t>
            </w:r>
            <w:r w:rsidRPr="00C95E86">
              <w:rPr>
                <w:rFonts w:cs="Times New Roman"/>
                <w:noProof/>
                <w:webHidden/>
                <w:szCs w:val="24"/>
              </w:rPr>
              <w:fldChar w:fldCharType="end"/>
            </w:r>
          </w:hyperlink>
          <w:r w:rsidR="00717C3B">
            <w:t>9</w:t>
          </w:r>
        </w:p>
        <w:p w:rsidR="005A4A79" w:rsidRDefault="00A529CB" w:rsidP="005A4A79">
          <w:pPr>
            <w:pStyle w:val="TableofFigures"/>
            <w:tabs>
              <w:tab w:val="right" w:leader="dot" w:pos="9350"/>
            </w:tabs>
            <w:spacing w:line="360" w:lineRule="auto"/>
            <w:contextualSpacing/>
            <w:rPr>
              <w:rFonts w:cs="Times New Roman"/>
              <w:noProof/>
              <w:szCs w:val="24"/>
            </w:rPr>
          </w:pPr>
          <w:hyperlink w:anchor="_Toc383387704" w:history="1">
            <w:r w:rsidR="005A4A79">
              <w:rPr>
                <w:rStyle w:val="Hyperlink"/>
                <w:rFonts w:cs="Times New Roman"/>
                <w:noProof/>
                <w:szCs w:val="24"/>
              </w:rPr>
              <w:t xml:space="preserve">Figure 22. </w:t>
            </w:r>
            <w:r w:rsidR="005A4A79" w:rsidRPr="00C95E86">
              <w:rPr>
                <w:rStyle w:val="Hyperlink"/>
                <w:rFonts w:cs="Times New Roman"/>
                <w:noProof/>
                <w:szCs w:val="24"/>
              </w:rPr>
              <w:t>Adsorption and desorption isotherm for exp 17 140C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_Toc383387704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4</w:t>
            </w:r>
            <w:r w:rsidRPr="00C95E86">
              <w:rPr>
                <w:rFonts w:cs="Times New Roman"/>
                <w:noProof/>
                <w:webHidden/>
                <w:szCs w:val="24"/>
              </w:rPr>
              <w:fldChar w:fldCharType="end"/>
            </w:r>
          </w:hyperlink>
          <w:r w:rsidR="00717C3B">
            <w:t>9</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05" w:history="1">
            <w:r w:rsidR="005A4A79">
              <w:rPr>
                <w:rStyle w:val="Hyperlink"/>
                <w:rFonts w:cs="Times New Roman"/>
                <w:noProof/>
                <w:szCs w:val="24"/>
              </w:rPr>
              <w:t xml:space="preserve">Figure 23. </w:t>
            </w:r>
            <w:r w:rsidR="005A4A79" w:rsidRPr="00C95E86">
              <w:rPr>
                <w:rStyle w:val="Hyperlink"/>
                <w:rFonts w:cs="Times New Roman"/>
                <w:noProof/>
                <w:szCs w:val="24"/>
              </w:rPr>
              <w:t>Surface area and pore volume with respect to temperature of cellulosic matter following enzyme +microwave treatment</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_Toc383387705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5</w:t>
            </w:r>
            <w:r w:rsidRPr="00C95E86">
              <w:rPr>
                <w:rFonts w:cs="Times New Roman"/>
                <w:noProof/>
                <w:webHidden/>
                <w:szCs w:val="24"/>
              </w:rPr>
              <w:fldChar w:fldCharType="end"/>
            </w:r>
          </w:hyperlink>
          <w:r w:rsidR="00717C3B">
            <w:t>1</w:t>
          </w:r>
        </w:p>
        <w:p w:rsidR="005A4A79" w:rsidRDefault="00A529CB" w:rsidP="005A4A79">
          <w:pPr>
            <w:pStyle w:val="TableofFigures"/>
            <w:tabs>
              <w:tab w:val="right" w:leader="dot" w:pos="9350"/>
            </w:tabs>
            <w:spacing w:line="360" w:lineRule="auto"/>
            <w:contextualSpacing/>
            <w:rPr>
              <w:rFonts w:cs="Times New Roman"/>
              <w:noProof/>
              <w:szCs w:val="24"/>
            </w:rPr>
          </w:pPr>
          <w:hyperlink w:anchor="_Toc383387706" w:history="1">
            <w:r w:rsidR="005A4A79">
              <w:rPr>
                <w:rStyle w:val="Hyperlink"/>
                <w:rFonts w:cs="Times New Roman"/>
                <w:noProof/>
                <w:szCs w:val="24"/>
              </w:rPr>
              <w:t xml:space="preserve">Figure 24. </w:t>
            </w:r>
            <w:r w:rsidR="005A4A79" w:rsidRPr="00C95E86">
              <w:rPr>
                <w:rStyle w:val="Hyperlink"/>
                <w:rFonts w:cs="Times New Roman"/>
                <w:noProof/>
                <w:szCs w:val="24"/>
              </w:rPr>
              <w:t>BJH pore distribution cellulosic matter from exp 18 140C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_Toc383387706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5</w:t>
            </w:r>
            <w:r w:rsidRPr="00C95E86">
              <w:rPr>
                <w:rFonts w:cs="Times New Roman"/>
                <w:noProof/>
                <w:webHidden/>
                <w:szCs w:val="24"/>
              </w:rPr>
              <w:fldChar w:fldCharType="end"/>
            </w:r>
          </w:hyperlink>
          <w:r w:rsidR="00717C3B">
            <w:t>2</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07" w:history="1">
            <w:r w:rsidR="005A4A79">
              <w:rPr>
                <w:rStyle w:val="Hyperlink"/>
                <w:rFonts w:cs="Times New Roman"/>
                <w:noProof/>
                <w:szCs w:val="24"/>
              </w:rPr>
              <w:t xml:space="preserve">Figure 25. </w:t>
            </w:r>
            <w:r w:rsidR="005A4A79" w:rsidRPr="00C95E86">
              <w:rPr>
                <w:rStyle w:val="Hyperlink"/>
                <w:rFonts w:cs="Times New Roman"/>
                <w:noProof/>
                <w:szCs w:val="24"/>
              </w:rPr>
              <w:t>Surface area and pore volume with respect to temperature of cellulosic matter following microwave + microwave treatment</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_Toc383387707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5</w:t>
            </w:r>
            <w:r w:rsidRPr="00C95E86">
              <w:rPr>
                <w:rFonts w:cs="Times New Roman"/>
                <w:noProof/>
                <w:webHidden/>
                <w:szCs w:val="24"/>
              </w:rPr>
              <w:fldChar w:fldCharType="end"/>
            </w:r>
          </w:hyperlink>
          <w:r w:rsidR="00717C3B">
            <w:t>3</w:t>
          </w:r>
        </w:p>
        <w:p w:rsidR="005A4A79" w:rsidRDefault="00A529CB" w:rsidP="005A4A79">
          <w:pPr>
            <w:pStyle w:val="TableofFigures"/>
            <w:tabs>
              <w:tab w:val="right" w:leader="dot" w:pos="9350"/>
            </w:tabs>
            <w:spacing w:line="360" w:lineRule="auto"/>
            <w:contextualSpacing/>
            <w:rPr>
              <w:rFonts w:cs="Times New Roman"/>
              <w:noProof/>
              <w:szCs w:val="24"/>
            </w:rPr>
          </w:pPr>
          <w:hyperlink w:anchor="_Toc383387708" w:history="1">
            <w:r w:rsidR="005A4A79">
              <w:rPr>
                <w:rStyle w:val="Hyperlink"/>
                <w:rFonts w:cs="Times New Roman"/>
                <w:noProof/>
                <w:szCs w:val="24"/>
              </w:rPr>
              <w:t xml:space="preserve">Figure 26. </w:t>
            </w:r>
            <w:r w:rsidR="005A4A79" w:rsidRPr="00C95E86">
              <w:rPr>
                <w:rStyle w:val="Hyperlink"/>
                <w:rFonts w:cs="Times New Roman"/>
                <w:noProof/>
                <w:szCs w:val="24"/>
              </w:rPr>
              <w:t>BJH pore distribution of cellulosic matter from exp 17 140C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_Toc383387708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5</w:t>
            </w:r>
            <w:r w:rsidRPr="00C95E86">
              <w:rPr>
                <w:rFonts w:cs="Times New Roman"/>
                <w:noProof/>
                <w:webHidden/>
                <w:szCs w:val="24"/>
              </w:rPr>
              <w:fldChar w:fldCharType="end"/>
            </w:r>
          </w:hyperlink>
          <w:r w:rsidR="00717C3B">
            <w:t>4</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09" w:history="1">
            <w:r w:rsidR="005A4A79">
              <w:rPr>
                <w:rStyle w:val="Hyperlink"/>
                <w:rFonts w:cs="Times New Roman"/>
                <w:noProof/>
                <w:szCs w:val="24"/>
              </w:rPr>
              <w:t xml:space="preserve">Figure 27. </w:t>
            </w:r>
            <w:r w:rsidR="005A4A79" w:rsidRPr="00C95E86">
              <w:rPr>
                <w:rStyle w:val="Hyperlink"/>
                <w:rFonts w:cs="Times New Roman"/>
                <w:noProof/>
                <w:szCs w:val="24"/>
              </w:rPr>
              <w:t>Solid State C13 NMR of microcrystalline cellulose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_Toc383387709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5</w:t>
            </w:r>
            <w:r w:rsidRPr="00C95E86">
              <w:rPr>
                <w:rFonts w:cs="Times New Roman"/>
                <w:noProof/>
                <w:webHidden/>
                <w:szCs w:val="24"/>
              </w:rPr>
              <w:fldChar w:fldCharType="end"/>
            </w:r>
          </w:hyperlink>
          <w:r w:rsidR="00717C3B">
            <w:t>6</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10" w:history="1">
            <w:r w:rsidR="005A4A79">
              <w:rPr>
                <w:rStyle w:val="Hyperlink"/>
                <w:rFonts w:cs="Times New Roman"/>
                <w:noProof/>
                <w:szCs w:val="24"/>
              </w:rPr>
              <w:t xml:space="preserve">Figure 28. </w:t>
            </w:r>
            <w:r w:rsidR="005A4A79" w:rsidRPr="00C95E86">
              <w:rPr>
                <w:rStyle w:val="Hyperlink"/>
                <w:rFonts w:cs="Times New Roman"/>
                <w:noProof/>
                <w:szCs w:val="24"/>
              </w:rPr>
              <w:t>Solid State C13 NMR of cellulosic matter obtained by enzymatic treatment of orange peel prior to microwave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_Toc383387710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5</w:t>
            </w:r>
            <w:r w:rsidRPr="00C95E86">
              <w:rPr>
                <w:rFonts w:cs="Times New Roman"/>
                <w:noProof/>
                <w:webHidden/>
                <w:szCs w:val="24"/>
              </w:rPr>
              <w:fldChar w:fldCharType="end"/>
            </w:r>
          </w:hyperlink>
          <w:r w:rsidR="00717C3B">
            <w:t>7</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11" w:history="1">
            <w:r w:rsidR="005A4A79">
              <w:rPr>
                <w:rStyle w:val="Hyperlink"/>
                <w:rFonts w:cs="Times New Roman"/>
                <w:noProof/>
                <w:szCs w:val="24"/>
              </w:rPr>
              <w:t xml:space="preserve">Figure 29. </w:t>
            </w:r>
            <w:r w:rsidR="005A4A79" w:rsidRPr="00C95E86">
              <w:rPr>
                <w:rStyle w:val="Hyperlink"/>
                <w:rFonts w:cs="Times New Roman"/>
                <w:noProof/>
                <w:szCs w:val="24"/>
              </w:rPr>
              <w:t>Solid State C13 NMR of exp 18 140C (top) and exp 18 180C (bottom)</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_Toc383387711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5</w:t>
            </w:r>
            <w:r w:rsidRPr="00C95E86">
              <w:rPr>
                <w:rFonts w:cs="Times New Roman"/>
                <w:noProof/>
                <w:webHidden/>
                <w:szCs w:val="24"/>
              </w:rPr>
              <w:fldChar w:fldCharType="end"/>
            </w:r>
          </w:hyperlink>
          <w:r w:rsidR="00717C3B">
            <w:t>8</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12" w:history="1">
            <w:r w:rsidR="005A4A79">
              <w:rPr>
                <w:rStyle w:val="Hyperlink"/>
                <w:rFonts w:cs="Times New Roman"/>
                <w:noProof/>
                <w:szCs w:val="24"/>
              </w:rPr>
              <w:t xml:space="preserve">Figure 30. </w:t>
            </w:r>
            <w:r w:rsidR="005A4A79" w:rsidRPr="00C95E86">
              <w:rPr>
                <w:rStyle w:val="Hyperlink"/>
                <w:rFonts w:cs="Times New Roman"/>
                <w:noProof/>
                <w:szCs w:val="24"/>
              </w:rPr>
              <w:t>Solid State C13 NMR of exp 17 140C (top) and exp 17 180C (bottom)</w:t>
            </w:r>
            <w:r w:rsidR="005A4A79" w:rsidRPr="00C95E86">
              <w:rPr>
                <w:rFonts w:cs="Times New Roman"/>
                <w:noProof/>
                <w:webHidden/>
                <w:szCs w:val="24"/>
              </w:rPr>
              <w:tab/>
            </w:r>
          </w:hyperlink>
          <w:r w:rsidR="00717C3B">
            <w:t>60</w:t>
          </w:r>
        </w:p>
        <w:p w:rsidR="005A4A79" w:rsidRDefault="005A4A79" w:rsidP="005A4A79">
          <w:pPr>
            <w:pStyle w:val="NormalWeb"/>
            <w:shd w:val="clear" w:color="auto" w:fill="FFFFFF"/>
            <w:spacing w:before="0" w:beforeAutospacing="0" w:after="0" w:afterAutospacing="0" w:line="360" w:lineRule="auto"/>
            <w:contextualSpacing/>
            <w:rPr>
              <w:noProof/>
            </w:rPr>
          </w:pPr>
          <w:r>
            <w:rPr>
              <w:bCs/>
              <w:lang w:val="en-US"/>
            </w:rPr>
            <w:t>Figure 31.</w:t>
          </w:r>
          <w:r w:rsidRPr="006E3B21">
            <w:rPr>
              <w:bCs/>
              <w:lang w:val="en-US"/>
            </w:rPr>
            <w:t>SEM images of dried orange peel albedo at 500 µm (A),</w:t>
          </w:r>
          <w:r>
            <w:rPr>
              <w:bCs/>
              <w:lang w:val="en-US"/>
            </w:rPr>
            <w:t xml:space="preserve"> 100 µm (B) and 10 µm resolution……</w:t>
          </w:r>
          <w:r w:rsidR="00717C3B">
            <w:rPr>
              <w:bCs/>
              <w:lang w:val="en-US"/>
            </w:rPr>
            <w:t>………………………………………………………………………………..</w:t>
          </w:r>
          <w:r>
            <w:rPr>
              <w:bCs/>
              <w:lang w:val="en-US"/>
            </w:rPr>
            <w:t>6</w:t>
          </w:r>
          <w:r w:rsidR="00717C3B">
            <w:rPr>
              <w:bCs/>
              <w:lang w:val="en-US"/>
            </w:rPr>
            <w:t>1</w:t>
          </w:r>
        </w:p>
        <w:p w:rsidR="005A4A79" w:rsidRPr="006E3B21" w:rsidRDefault="005A4A79" w:rsidP="005A4A79">
          <w:pPr>
            <w:pStyle w:val="NormalWeb"/>
            <w:shd w:val="clear" w:color="auto" w:fill="FFFFFF"/>
            <w:spacing w:before="0" w:beforeAutospacing="0" w:after="0" w:afterAutospacing="0" w:line="360" w:lineRule="auto"/>
            <w:contextualSpacing/>
            <w:rPr>
              <w:bCs/>
              <w:lang w:val="en-GB"/>
            </w:rPr>
          </w:pPr>
          <w:r>
            <w:rPr>
              <w:bCs/>
              <w:lang w:val="en-US"/>
            </w:rPr>
            <w:t>Figure 32.</w:t>
          </w:r>
          <w:r w:rsidRPr="006E3B21">
            <w:rPr>
              <w:bCs/>
              <w:lang w:val="en-US"/>
            </w:rPr>
            <w:t>Comparison of SEM images of samples prepared by enzymatic+microwaveandmicrowave+microwave method at 140</w:t>
          </w:r>
          <w:r w:rsidRPr="006E3B21">
            <w:rPr>
              <w:bCs/>
              <w:vertAlign w:val="superscript"/>
              <w:lang w:val="en-US"/>
            </w:rPr>
            <w:t>o</w:t>
          </w:r>
          <w:r w:rsidRPr="006E3B21">
            <w:rPr>
              <w:bCs/>
              <w:lang w:val="en-US"/>
            </w:rPr>
            <w:t>C</w:t>
          </w:r>
          <w:r w:rsidR="00717C3B">
            <w:rPr>
              <w:bCs/>
              <w:lang w:val="en-US"/>
            </w:rPr>
            <w:t>………………………..</w:t>
          </w:r>
          <w:r>
            <w:rPr>
              <w:bCs/>
              <w:lang w:val="en-US"/>
            </w:rPr>
            <w:t>6</w:t>
          </w:r>
          <w:r w:rsidR="00717C3B">
            <w:rPr>
              <w:bCs/>
              <w:lang w:val="en-US"/>
            </w:rPr>
            <w:t>2</w:t>
          </w:r>
        </w:p>
        <w:p w:rsidR="005A4A79" w:rsidRPr="00FA7791" w:rsidRDefault="005A4A79" w:rsidP="005A4A79">
          <w:pPr>
            <w:shd w:val="clear" w:color="auto" w:fill="FFFFFF"/>
            <w:spacing w:after="0" w:line="360" w:lineRule="auto"/>
            <w:contextualSpacing/>
            <w:rPr>
              <w:rFonts w:eastAsia="Times New Roman" w:cs="Times New Roman"/>
              <w:bCs/>
              <w:szCs w:val="24"/>
              <w:lang w:val="en-GB" w:eastAsia="en-IN"/>
            </w:rPr>
          </w:pPr>
          <w:r>
            <w:rPr>
              <w:rFonts w:eastAsia="Times New Roman" w:cs="Times New Roman"/>
              <w:bCs/>
              <w:szCs w:val="24"/>
              <w:lang w:eastAsia="en-IN"/>
            </w:rPr>
            <w:t>Figure 33.</w:t>
          </w:r>
          <w:r w:rsidRPr="00FA7791">
            <w:rPr>
              <w:rFonts w:eastAsia="Times New Roman" w:cs="Times New Roman"/>
              <w:bCs/>
              <w:szCs w:val="24"/>
              <w:lang w:eastAsia="en-IN"/>
            </w:rPr>
            <w:t xml:space="preserve">Comparison of SEM images of samples prepared by enzymatic + microwave and microwave + microwave method at 180 </w:t>
          </w:r>
          <w:r w:rsidRPr="00FA7791">
            <w:rPr>
              <w:rFonts w:eastAsia="Times New Roman" w:cs="Times New Roman"/>
              <w:bCs/>
              <w:szCs w:val="24"/>
              <w:vertAlign w:val="superscript"/>
              <w:lang w:eastAsia="en-IN"/>
            </w:rPr>
            <w:t>o</w:t>
          </w:r>
          <w:r w:rsidRPr="00FA7791">
            <w:rPr>
              <w:rFonts w:eastAsia="Times New Roman" w:cs="Times New Roman"/>
              <w:bCs/>
              <w:szCs w:val="24"/>
              <w:lang w:eastAsia="en-IN"/>
            </w:rPr>
            <w:t>C</w:t>
          </w:r>
          <w:r>
            <w:rPr>
              <w:rFonts w:eastAsia="Times New Roman" w:cs="Times New Roman"/>
              <w:bCs/>
              <w:szCs w:val="24"/>
              <w:lang w:eastAsia="en-IN"/>
            </w:rPr>
            <w:t>…………………</w:t>
          </w:r>
          <w:r w:rsidR="00717C3B">
            <w:rPr>
              <w:rFonts w:eastAsia="Times New Roman" w:cs="Times New Roman"/>
              <w:bCs/>
              <w:szCs w:val="24"/>
              <w:lang w:eastAsia="en-IN"/>
            </w:rPr>
            <w:t>……………………………….</w:t>
          </w:r>
          <w:r>
            <w:rPr>
              <w:rFonts w:eastAsia="Times New Roman" w:cs="Times New Roman"/>
              <w:bCs/>
              <w:szCs w:val="24"/>
              <w:lang w:eastAsia="en-IN"/>
            </w:rPr>
            <w:t>6</w:t>
          </w:r>
          <w:r w:rsidR="00717C3B">
            <w:rPr>
              <w:rFonts w:eastAsia="Times New Roman" w:cs="Times New Roman"/>
              <w:bCs/>
              <w:szCs w:val="24"/>
              <w:lang w:eastAsia="en-IN"/>
            </w:rPr>
            <w:t>3</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14" w:history="1">
            <w:r w:rsidR="005A4A79">
              <w:rPr>
                <w:rStyle w:val="Hyperlink"/>
                <w:rFonts w:cs="Times New Roman"/>
                <w:noProof/>
                <w:szCs w:val="24"/>
              </w:rPr>
              <w:t xml:space="preserve">Figure 34. </w:t>
            </w:r>
            <w:r w:rsidR="005A4A79" w:rsidRPr="00C95E86">
              <w:rPr>
                <w:rStyle w:val="Hyperlink"/>
                <w:rFonts w:cs="Times New Roman"/>
                <w:noProof/>
                <w:szCs w:val="24"/>
              </w:rPr>
              <w:t>TG curve for enzymatically treated orange peel residue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_Toc383387714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4</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15" w:history="1">
            <w:r w:rsidR="005A4A79">
              <w:rPr>
                <w:rStyle w:val="Hyperlink"/>
                <w:rFonts w:cs="Times New Roman"/>
                <w:noProof/>
                <w:szCs w:val="24"/>
              </w:rPr>
              <w:t xml:space="preserve">Figure 35. </w:t>
            </w:r>
            <w:r w:rsidR="005A4A79" w:rsidRPr="00C95E86">
              <w:rPr>
                <w:rStyle w:val="Hyperlink"/>
                <w:rFonts w:cs="Times New Roman"/>
                <w:noProof/>
                <w:szCs w:val="24"/>
              </w:rPr>
              <w:t>TGcurve for exp 18 140C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_Toc383387715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5</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16" w:history="1">
            <w:r w:rsidR="005A4A79" w:rsidRPr="00C95E86">
              <w:rPr>
                <w:rStyle w:val="Hyperlink"/>
                <w:rFonts w:cs="Times New Roman"/>
                <w:noProof/>
                <w:szCs w:val="24"/>
              </w:rPr>
              <w:t>Figure</w:t>
            </w:r>
            <w:r w:rsidR="005A4A79">
              <w:rPr>
                <w:rStyle w:val="Hyperlink"/>
                <w:rFonts w:cs="Times New Roman"/>
                <w:noProof/>
                <w:szCs w:val="24"/>
              </w:rPr>
              <w:t xml:space="preserve"> 36. </w:t>
            </w:r>
            <w:r w:rsidR="005A4A79" w:rsidRPr="00C95E86">
              <w:rPr>
                <w:rStyle w:val="Hyperlink"/>
                <w:rFonts w:cs="Times New Roman"/>
                <w:noProof/>
                <w:szCs w:val="24"/>
              </w:rPr>
              <w:t>TG curve for exp 18 180C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_Toc383387716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6</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17" w:history="1">
            <w:r w:rsidR="005A4A79">
              <w:rPr>
                <w:rStyle w:val="Hyperlink"/>
                <w:rFonts w:cs="Times New Roman"/>
                <w:noProof/>
                <w:szCs w:val="24"/>
              </w:rPr>
              <w:t xml:space="preserve">Figure 37. </w:t>
            </w:r>
            <w:r w:rsidR="005A4A79" w:rsidRPr="00C95E86">
              <w:rPr>
                <w:rStyle w:val="Hyperlink"/>
                <w:rFonts w:cs="Times New Roman"/>
                <w:noProof/>
                <w:szCs w:val="24"/>
              </w:rPr>
              <w:t>TGA curve for exp 17 140C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_Toc383387717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6</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18" w:history="1">
            <w:r w:rsidR="005A4A79">
              <w:rPr>
                <w:rStyle w:val="Hyperlink"/>
                <w:rFonts w:cs="Times New Roman"/>
                <w:noProof/>
                <w:szCs w:val="24"/>
              </w:rPr>
              <w:t xml:space="preserve">Figure 38. </w:t>
            </w:r>
            <w:r w:rsidR="005A4A79" w:rsidRPr="00C95E86">
              <w:rPr>
                <w:rStyle w:val="Hyperlink"/>
                <w:rFonts w:cs="Times New Roman"/>
                <w:noProof/>
                <w:szCs w:val="24"/>
              </w:rPr>
              <w:t>TG curve for exp 17 180C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_Toc383387718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7</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19" w:history="1">
            <w:r w:rsidR="005A4A79" w:rsidRPr="00C95E86">
              <w:rPr>
                <w:rStyle w:val="Hyperlink"/>
                <w:rFonts w:cs="Times New Roman"/>
                <w:noProof/>
                <w:szCs w:val="24"/>
              </w:rPr>
              <w:t>Figure 39.XRD curve for exp 16 (enzymatically treated)</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_Toc383387719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8</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20" w:history="1">
            <w:r w:rsidR="005A4A79" w:rsidRPr="00C95E86">
              <w:rPr>
                <w:rStyle w:val="Hyperlink"/>
                <w:rFonts w:cs="Times New Roman"/>
                <w:noProof/>
                <w:szCs w:val="24"/>
              </w:rPr>
              <w:t>Figure 40.XRD curve for Exp 18 180C (enzyme + microwave)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_Toc383387720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8</w:t>
          </w:r>
        </w:p>
        <w:p w:rsidR="005A4A79" w:rsidRPr="00C95E86" w:rsidRDefault="00A529CB" w:rsidP="005A4A79">
          <w:pPr>
            <w:pStyle w:val="TableofFigures"/>
            <w:tabs>
              <w:tab w:val="left" w:pos="1100"/>
              <w:tab w:val="right" w:leader="dot" w:pos="9350"/>
            </w:tabs>
            <w:spacing w:line="360" w:lineRule="auto"/>
            <w:contextualSpacing/>
            <w:rPr>
              <w:rFonts w:eastAsiaTheme="minorEastAsia" w:cs="Times New Roman"/>
              <w:noProof/>
              <w:szCs w:val="24"/>
              <w:lang w:val="en-IN" w:eastAsia="en-IN"/>
            </w:rPr>
          </w:pPr>
          <w:hyperlink w:anchor="_Toc383387721" w:history="1">
            <w:r w:rsidR="005A4A79" w:rsidRPr="00C95E86">
              <w:rPr>
                <w:rStyle w:val="Hyperlink"/>
                <w:rFonts w:cs="Times New Roman"/>
                <w:noProof/>
                <w:szCs w:val="24"/>
              </w:rPr>
              <w:t>Figure41.</w:t>
            </w:r>
            <w:r w:rsidR="005A4A79" w:rsidRPr="00C95E86">
              <w:rPr>
                <w:rFonts w:eastAsiaTheme="minorEastAsia" w:cs="Times New Roman"/>
                <w:noProof/>
                <w:szCs w:val="24"/>
                <w:lang w:val="en-IN" w:eastAsia="en-IN"/>
              </w:rPr>
              <w:tab/>
            </w:r>
            <w:r w:rsidR="005A4A79" w:rsidRPr="00C95E86">
              <w:rPr>
                <w:rStyle w:val="Hyperlink"/>
                <w:rFonts w:cs="Times New Roman"/>
                <w:noProof/>
                <w:szCs w:val="24"/>
              </w:rPr>
              <w:t>XRD curve for Exp 17 180C (microwave + microwave)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_Toc383387721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6</w:t>
            </w:r>
            <w:r w:rsidRPr="00C95E86">
              <w:rPr>
                <w:rFonts w:cs="Times New Roman"/>
                <w:noProof/>
                <w:webHidden/>
                <w:szCs w:val="24"/>
              </w:rPr>
              <w:fldChar w:fldCharType="end"/>
            </w:r>
          </w:hyperlink>
          <w:r w:rsidR="00717C3B">
            <w:t>9</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23" w:history="1">
            <w:r w:rsidR="005A4A79" w:rsidRPr="00C95E86">
              <w:rPr>
                <w:rStyle w:val="Hyperlink"/>
                <w:rFonts w:cs="Times New Roman"/>
                <w:noProof/>
                <w:szCs w:val="24"/>
              </w:rPr>
              <w:t xml:space="preserve">Figure 42.ATR-IR spectra of cellulosic matter derived from different citrus peels at 180 </w:t>
            </w:r>
            <w:r w:rsidR="005A4A79" w:rsidRPr="00C95E86">
              <w:rPr>
                <w:rStyle w:val="Hyperlink"/>
                <w:rFonts w:cs="Times New Roman"/>
                <w:noProof/>
                <w:szCs w:val="24"/>
                <w:vertAlign w:val="superscript"/>
              </w:rPr>
              <w:t>o</w:t>
            </w:r>
            <w:r w:rsidR="005A4A79" w:rsidRPr="00C95E86">
              <w:rPr>
                <w:rStyle w:val="Hyperlink"/>
                <w:rFonts w:cs="Times New Roman"/>
                <w:noProof/>
                <w:szCs w:val="24"/>
              </w:rPr>
              <w:t>Ccompared with the commercial cellulose</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_Toc383387723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w:t>
            </w:r>
            <w:r w:rsidRPr="00C95E86">
              <w:rPr>
                <w:rFonts w:cs="Times New Roman"/>
                <w:noProof/>
                <w:webHidden/>
                <w:szCs w:val="24"/>
              </w:rPr>
              <w:fldChar w:fldCharType="end"/>
            </w:r>
          </w:hyperlink>
          <w:r w:rsidR="00717C3B">
            <w:t>2</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24" w:history="1">
            <w:r w:rsidR="005A4A79" w:rsidRPr="00C95E86">
              <w:rPr>
                <w:rStyle w:val="Hyperlink"/>
                <w:rFonts w:cs="Times New Roman"/>
                <w:noProof/>
                <w:szCs w:val="24"/>
              </w:rPr>
              <w:t xml:space="preserve">Figure 43.ATR-IR spectra of virgin grapefruit peel in comparison with AB grapefruit_180 </w:t>
            </w:r>
            <w:r w:rsidR="005A4A79" w:rsidRPr="00C95E86">
              <w:rPr>
                <w:rStyle w:val="Hyperlink"/>
                <w:rFonts w:eastAsia="Times New Roman" w:cs="Times New Roman"/>
                <w:noProof/>
                <w:szCs w:val="24"/>
                <w:vertAlign w:val="superscript"/>
              </w:rPr>
              <w:t>o</w:t>
            </w:r>
            <w:r w:rsidR="005A4A79" w:rsidRPr="00C95E86">
              <w:rPr>
                <w:rStyle w:val="Hyperlink"/>
                <w:rFonts w:eastAsia="Times New Roman" w:cs="Times New Roman"/>
                <w:noProof/>
                <w:szCs w:val="24"/>
              </w:rPr>
              <w:t>C</w:t>
            </w:r>
            <w:r w:rsidR="005A4A79">
              <w:rPr>
                <w:rFonts w:cs="Times New Roman"/>
                <w:noProof/>
                <w:webHidden/>
                <w:szCs w:val="24"/>
              </w:rPr>
              <w:t>.</w:t>
            </w:r>
            <w:r w:rsidRPr="00C95E86">
              <w:rPr>
                <w:rFonts w:cs="Times New Roman"/>
                <w:noProof/>
                <w:webHidden/>
                <w:szCs w:val="24"/>
              </w:rPr>
              <w:fldChar w:fldCharType="begin"/>
            </w:r>
            <w:r w:rsidR="005A4A79" w:rsidRPr="00C95E86">
              <w:rPr>
                <w:rFonts w:cs="Times New Roman"/>
                <w:noProof/>
                <w:webHidden/>
                <w:szCs w:val="24"/>
              </w:rPr>
              <w:instrText xml:space="preserve"> PAGEREF _Toc383387724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71</w:t>
            </w:r>
            <w:r w:rsidRPr="00C95E86">
              <w:rPr>
                <w:rFonts w:cs="Times New Roman"/>
                <w:noProof/>
                <w:webHidden/>
                <w:szCs w:val="24"/>
              </w:rPr>
              <w:fldChar w:fldCharType="end"/>
            </w:r>
          </w:hyperlink>
          <w:r w:rsidR="00717C3B">
            <w:t>………………………………………………………………………………………….72</w:t>
          </w:r>
        </w:p>
        <w:p w:rsidR="005A4A79" w:rsidRDefault="00A529CB" w:rsidP="005A4A79">
          <w:pPr>
            <w:pStyle w:val="TableofFigures"/>
            <w:tabs>
              <w:tab w:val="left" w:pos="1320"/>
              <w:tab w:val="right" w:leader="dot" w:pos="9350"/>
            </w:tabs>
            <w:spacing w:line="360" w:lineRule="auto"/>
            <w:contextualSpacing/>
            <w:rPr>
              <w:rFonts w:cs="Times New Roman"/>
              <w:noProof/>
              <w:szCs w:val="24"/>
            </w:rPr>
          </w:pPr>
          <w:hyperlink w:anchor="_Toc383387725" w:history="1">
            <w:r w:rsidR="005A4A79" w:rsidRPr="00C95E86">
              <w:rPr>
                <w:rStyle w:val="Hyperlink"/>
                <w:rFonts w:cs="Times New Roman"/>
                <w:noProof/>
                <w:szCs w:val="24"/>
              </w:rPr>
              <w:t xml:space="preserve">Figure 44.ATR-IR spectrum of virgin lemon peel in comparison with AB Lemon_180 </w:t>
            </w:r>
            <w:r w:rsidR="005A4A79" w:rsidRPr="00C95E86">
              <w:rPr>
                <w:rStyle w:val="Hyperlink"/>
                <w:rFonts w:eastAsia="Times New Roman" w:cs="Times New Roman"/>
                <w:noProof/>
                <w:szCs w:val="24"/>
                <w:vertAlign w:val="superscript"/>
              </w:rPr>
              <w:t>o</w:t>
            </w:r>
            <w:r w:rsidR="005A4A79" w:rsidRPr="00C95E86">
              <w:rPr>
                <w:rStyle w:val="Hyperlink"/>
                <w:rFonts w:eastAsia="Times New Roman" w:cs="Times New Roman"/>
                <w:noProof/>
                <w:szCs w:val="24"/>
              </w:rPr>
              <w:t>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_Toc383387725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w:t>
            </w:r>
            <w:r w:rsidRPr="00C95E86">
              <w:rPr>
                <w:rFonts w:cs="Times New Roman"/>
                <w:noProof/>
                <w:webHidden/>
                <w:szCs w:val="24"/>
              </w:rPr>
              <w:fldChar w:fldCharType="end"/>
            </w:r>
          </w:hyperlink>
          <w:r w:rsidR="00717C3B">
            <w:t>3</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26" w:history="1">
            <w:r w:rsidR="005A4A79">
              <w:rPr>
                <w:rStyle w:val="Hyperlink"/>
                <w:rFonts w:cs="Times New Roman"/>
                <w:noProof/>
                <w:szCs w:val="24"/>
              </w:rPr>
              <w:t xml:space="preserve">Figure 45. </w:t>
            </w:r>
            <w:r w:rsidR="005A4A79" w:rsidRPr="00C95E86">
              <w:rPr>
                <w:rStyle w:val="Hyperlink"/>
                <w:rFonts w:cs="Times New Roman"/>
                <w:noProof/>
                <w:szCs w:val="24"/>
              </w:rPr>
              <w:t>ATR-IR spectra of cellulose obtained from microwave treatment of de-pectinated Alphonso and Honey peel residues</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_Toc383387726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w:t>
            </w:r>
            <w:r w:rsidRPr="00C95E86">
              <w:rPr>
                <w:rFonts w:cs="Times New Roman"/>
                <w:noProof/>
                <w:webHidden/>
                <w:szCs w:val="24"/>
              </w:rPr>
              <w:fldChar w:fldCharType="end"/>
            </w:r>
          </w:hyperlink>
          <w:r w:rsidR="00717C3B">
            <w:t>7</w:t>
          </w:r>
        </w:p>
        <w:p w:rsidR="005A4A79" w:rsidRPr="00C95E86" w:rsidRDefault="00A529CB" w:rsidP="005A4A79">
          <w:pPr>
            <w:pStyle w:val="TableofFigures"/>
            <w:tabs>
              <w:tab w:val="right" w:leader="dot" w:pos="9350"/>
            </w:tabs>
            <w:spacing w:line="360" w:lineRule="auto"/>
            <w:contextualSpacing/>
            <w:rPr>
              <w:rFonts w:eastAsiaTheme="minorEastAsia" w:cs="Times New Roman"/>
              <w:noProof/>
              <w:szCs w:val="24"/>
              <w:lang w:val="en-IN" w:eastAsia="en-IN"/>
            </w:rPr>
          </w:pPr>
          <w:hyperlink w:anchor="_Toc383387727" w:history="1">
            <w:r w:rsidR="005A4A79">
              <w:rPr>
                <w:rStyle w:val="Hyperlink"/>
                <w:rFonts w:cs="Times New Roman"/>
                <w:noProof/>
                <w:szCs w:val="24"/>
              </w:rPr>
              <w:t xml:space="preserve">Figure 46. </w:t>
            </w:r>
            <w:r w:rsidR="005A4A79" w:rsidRPr="00C95E86">
              <w:rPr>
                <w:rStyle w:val="Hyperlink"/>
                <w:rFonts w:cs="Times New Roman"/>
                <w:noProof/>
                <w:szCs w:val="24"/>
              </w:rPr>
              <w:t>De-pectinated honey peel residue versus cellulose obtained from hydrothermal treatment of de-pectinated peel residue at 180oC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_Toc383387727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w:t>
            </w:r>
            <w:r w:rsidRPr="00C95E86">
              <w:rPr>
                <w:rFonts w:cs="Times New Roman"/>
                <w:noProof/>
                <w:webHidden/>
                <w:szCs w:val="24"/>
              </w:rPr>
              <w:fldChar w:fldCharType="end"/>
            </w:r>
          </w:hyperlink>
          <w:r w:rsidR="00717C3B">
            <w:t>8</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28" w:history="1">
            <w:r w:rsidR="005A4A79" w:rsidRPr="00C95E86">
              <w:rPr>
                <w:rStyle w:val="Hyperlink"/>
                <w:rFonts w:cs="Times New Roman"/>
                <w:noProof/>
                <w:szCs w:val="24"/>
              </w:rPr>
              <w:t>Figure 47.De-pectinated Alphonso peel residue versus cellulose obtained from hydrothermal treatment of de-pectinated peel residue at 180</w:t>
            </w:r>
            <w:r w:rsidR="005A4A79" w:rsidRPr="00C95E86">
              <w:rPr>
                <w:rStyle w:val="Hyperlink"/>
                <w:rFonts w:cs="Times New Roman"/>
                <w:noProof/>
                <w:szCs w:val="24"/>
                <w:vertAlign w:val="superscript"/>
              </w:rPr>
              <w:t>o</w:t>
            </w:r>
            <w:r w:rsidR="005A4A79" w:rsidRPr="00C95E86">
              <w:rPr>
                <w:rStyle w:val="Hyperlink"/>
                <w:rFonts w:cs="Times New Roman"/>
                <w:noProof/>
                <w:szCs w:val="24"/>
              </w:rPr>
              <w:t>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_Toc383387728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w:t>
            </w:r>
            <w:r w:rsidRPr="00C95E86">
              <w:rPr>
                <w:rFonts w:cs="Times New Roman"/>
                <w:noProof/>
                <w:webHidden/>
                <w:szCs w:val="24"/>
              </w:rPr>
              <w:fldChar w:fldCharType="end"/>
            </w:r>
          </w:hyperlink>
          <w:r w:rsidR="00717C3B">
            <w:t>8</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29" w:history="1">
            <w:r w:rsidR="005A4A79" w:rsidRPr="00C95E86">
              <w:rPr>
                <w:rStyle w:val="Hyperlink"/>
                <w:rFonts w:cs="Times New Roman"/>
                <w:noProof/>
                <w:szCs w:val="24"/>
              </w:rPr>
              <w:t>Figure 48.TGA curve of AB Alphonso 180C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_Toc383387729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w:t>
            </w:r>
            <w:r w:rsidRPr="00C95E86">
              <w:rPr>
                <w:rFonts w:cs="Times New Roman"/>
                <w:noProof/>
                <w:webHidden/>
                <w:szCs w:val="24"/>
              </w:rPr>
              <w:fldChar w:fldCharType="end"/>
            </w:r>
          </w:hyperlink>
          <w:r w:rsidR="00717C3B">
            <w:t>9</w:t>
          </w:r>
        </w:p>
        <w:p w:rsidR="005A4A79" w:rsidRPr="00C95E86" w:rsidRDefault="00A529CB" w:rsidP="005A4A79">
          <w:pPr>
            <w:pStyle w:val="TableofFigures"/>
            <w:tabs>
              <w:tab w:val="left" w:pos="1320"/>
              <w:tab w:val="right" w:leader="dot" w:pos="9350"/>
            </w:tabs>
            <w:spacing w:line="360" w:lineRule="auto"/>
            <w:contextualSpacing/>
            <w:rPr>
              <w:rFonts w:eastAsiaTheme="minorEastAsia" w:cs="Times New Roman"/>
              <w:noProof/>
              <w:szCs w:val="24"/>
              <w:lang w:val="en-IN" w:eastAsia="en-IN"/>
            </w:rPr>
          </w:pPr>
          <w:hyperlink w:anchor="_Toc383387730" w:history="1">
            <w:r w:rsidR="005A4A79" w:rsidRPr="00C95E86">
              <w:rPr>
                <w:rStyle w:val="Hyperlink"/>
                <w:rFonts w:cs="Times New Roman"/>
                <w:noProof/>
                <w:szCs w:val="24"/>
              </w:rPr>
              <w:t>Figure 49.TGA curve of AB Honey 180C</w:t>
            </w:r>
            <w:r w:rsidR="005A4A79" w:rsidRPr="00C95E86">
              <w:rPr>
                <w:rFonts w:cs="Times New Roman"/>
                <w:noProof/>
                <w:webHidden/>
                <w:szCs w:val="24"/>
              </w:rPr>
              <w:tab/>
            </w:r>
            <w:r w:rsidRPr="00C95E86">
              <w:rPr>
                <w:rFonts w:cs="Times New Roman"/>
                <w:noProof/>
                <w:webHidden/>
                <w:szCs w:val="24"/>
              </w:rPr>
              <w:fldChar w:fldCharType="begin"/>
            </w:r>
            <w:r w:rsidR="005A4A79" w:rsidRPr="00C95E86">
              <w:rPr>
                <w:rFonts w:cs="Times New Roman"/>
                <w:noProof/>
                <w:webHidden/>
                <w:szCs w:val="24"/>
              </w:rPr>
              <w:instrText xml:space="preserve"> PAGEREF _Toc383387730 \h </w:instrText>
            </w:r>
            <w:r w:rsidRPr="00C95E86">
              <w:rPr>
                <w:rFonts w:cs="Times New Roman"/>
                <w:noProof/>
                <w:webHidden/>
                <w:szCs w:val="24"/>
              </w:rPr>
            </w:r>
            <w:r w:rsidRPr="00C95E86">
              <w:rPr>
                <w:rFonts w:cs="Times New Roman"/>
                <w:noProof/>
                <w:webHidden/>
                <w:szCs w:val="24"/>
              </w:rPr>
              <w:fldChar w:fldCharType="separate"/>
            </w:r>
            <w:r w:rsidR="005A4A79">
              <w:rPr>
                <w:rFonts w:cs="Times New Roman"/>
                <w:noProof/>
                <w:webHidden/>
                <w:szCs w:val="24"/>
              </w:rPr>
              <w:t>7</w:t>
            </w:r>
            <w:r w:rsidRPr="00C95E86">
              <w:rPr>
                <w:rFonts w:cs="Times New Roman"/>
                <w:noProof/>
                <w:webHidden/>
                <w:szCs w:val="24"/>
              </w:rPr>
              <w:fldChar w:fldCharType="end"/>
            </w:r>
          </w:hyperlink>
          <w:r w:rsidR="00717C3B">
            <w:t>9</w:t>
          </w:r>
        </w:p>
        <w:p w:rsidR="00AE3259" w:rsidRPr="006E3B21" w:rsidRDefault="00A529CB" w:rsidP="005A4A79">
          <w:pPr>
            <w:spacing w:after="160" w:line="259" w:lineRule="auto"/>
            <w:rPr>
              <w:rFonts w:cs="Times New Roman"/>
              <w:b/>
              <w:color w:val="FF0000"/>
              <w:szCs w:val="24"/>
              <w:lang w:val="en-GB"/>
            </w:rPr>
          </w:pPr>
          <w:r>
            <w:rPr>
              <w:rFonts w:cs="Times New Roman"/>
              <w:szCs w:val="24"/>
            </w:rPr>
            <w:fldChar w:fldCharType="end"/>
          </w:r>
        </w:p>
      </w:sdtContent>
    </w:sdt>
    <w:p w:rsidR="005A4A79" w:rsidRDefault="00A529CB" w:rsidP="005A4A79">
      <w:pPr>
        <w:pStyle w:val="TableofFigures"/>
        <w:tabs>
          <w:tab w:val="left" w:pos="1100"/>
          <w:tab w:val="right" w:leader="dot" w:pos="9350"/>
        </w:tabs>
        <w:spacing w:line="360" w:lineRule="auto"/>
        <w:contextualSpacing/>
        <w:rPr>
          <w:rFonts w:cs="Times New Roman"/>
          <w:szCs w:val="24"/>
        </w:rPr>
      </w:pPr>
      <w:r>
        <w:rPr>
          <w:rFonts w:cs="Times New Roman"/>
          <w:szCs w:val="24"/>
        </w:rPr>
        <w:fldChar w:fldCharType="begin"/>
      </w:r>
      <w:r w:rsidR="00A368B4">
        <w:rPr>
          <w:rFonts w:cs="Times New Roman"/>
          <w:szCs w:val="24"/>
        </w:rPr>
        <w:instrText xml:space="preserve"> TOC \h \z \t "Caption" \c </w:instrText>
      </w:r>
      <w:r>
        <w:rPr>
          <w:rFonts w:cs="Times New Roman"/>
          <w:szCs w:val="24"/>
        </w:rPr>
        <w:fldChar w:fldCharType="separate"/>
      </w:r>
    </w:p>
    <w:p w:rsidR="005A4A79" w:rsidRDefault="005A4A79" w:rsidP="005A4A79"/>
    <w:p w:rsidR="005A4A79" w:rsidRDefault="005A4A79" w:rsidP="005A4A79"/>
    <w:p w:rsidR="005A4A79" w:rsidRDefault="005A4A79" w:rsidP="005A4A79"/>
    <w:p w:rsidR="005A4A79" w:rsidRPr="005A4A79" w:rsidRDefault="005A4A79" w:rsidP="005A4A79"/>
    <w:p w:rsidR="00666D67" w:rsidRDefault="00666D67" w:rsidP="000174BA">
      <w:pPr>
        <w:pStyle w:val="TableofFigures"/>
        <w:tabs>
          <w:tab w:val="right" w:leader="dot" w:pos="9350"/>
        </w:tabs>
        <w:spacing w:line="360" w:lineRule="auto"/>
        <w:contextualSpacing/>
        <w:rPr>
          <w:rFonts w:eastAsiaTheme="minorEastAsia"/>
          <w:noProof/>
          <w:lang w:val="en-IN" w:eastAsia="en-IN"/>
        </w:rPr>
      </w:pPr>
    </w:p>
    <w:p w:rsidR="00622E06" w:rsidRDefault="00A529CB" w:rsidP="00FA7791">
      <w:pPr>
        <w:spacing w:line="360" w:lineRule="auto"/>
        <w:jc w:val="both"/>
        <w:rPr>
          <w:rFonts w:cs="Times New Roman"/>
          <w:szCs w:val="24"/>
        </w:rPr>
      </w:pPr>
      <w:r>
        <w:rPr>
          <w:rFonts w:cs="Times New Roman"/>
          <w:szCs w:val="24"/>
        </w:rPr>
        <w:fldChar w:fldCharType="end"/>
      </w:r>
    </w:p>
    <w:p w:rsidR="00622E06" w:rsidRDefault="00622E06" w:rsidP="00622E06">
      <w:pPr>
        <w:spacing w:line="240" w:lineRule="auto"/>
        <w:jc w:val="both"/>
        <w:rPr>
          <w:rFonts w:cs="Times New Roman"/>
          <w:szCs w:val="24"/>
        </w:rPr>
      </w:pPr>
    </w:p>
    <w:p w:rsidR="00622E06" w:rsidRDefault="00622E06" w:rsidP="00622E06">
      <w:pPr>
        <w:spacing w:line="240" w:lineRule="auto"/>
        <w:jc w:val="both"/>
        <w:rPr>
          <w:rFonts w:cs="Times New Roman"/>
          <w:szCs w:val="24"/>
        </w:rPr>
      </w:pPr>
    </w:p>
    <w:p w:rsidR="00622E06" w:rsidRDefault="00622E06" w:rsidP="00622E06">
      <w:pPr>
        <w:spacing w:line="240" w:lineRule="auto"/>
        <w:jc w:val="both"/>
        <w:rPr>
          <w:rFonts w:cs="Times New Roman"/>
          <w:szCs w:val="24"/>
        </w:rPr>
      </w:pPr>
    </w:p>
    <w:p w:rsidR="00172C94" w:rsidRDefault="00172C94" w:rsidP="00622E06">
      <w:pPr>
        <w:spacing w:line="240" w:lineRule="auto"/>
        <w:jc w:val="both"/>
        <w:rPr>
          <w:rFonts w:cs="Times New Roman"/>
          <w:szCs w:val="24"/>
        </w:rPr>
      </w:pPr>
    </w:p>
    <w:p w:rsidR="00172C94" w:rsidRDefault="00172C94" w:rsidP="00622E06">
      <w:pPr>
        <w:spacing w:line="240" w:lineRule="auto"/>
        <w:jc w:val="both"/>
        <w:rPr>
          <w:rFonts w:cs="Times New Roman"/>
          <w:szCs w:val="24"/>
        </w:rPr>
      </w:pPr>
    </w:p>
    <w:p w:rsidR="00172C94" w:rsidRDefault="00172C94" w:rsidP="00622E06">
      <w:pPr>
        <w:spacing w:line="240" w:lineRule="auto"/>
        <w:jc w:val="both"/>
        <w:rPr>
          <w:rFonts w:cs="Times New Roman"/>
          <w:szCs w:val="24"/>
        </w:rPr>
      </w:pPr>
    </w:p>
    <w:p w:rsidR="00172C94" w:rsidRDefault="00172C94" w:rsidP="00622E06">
      <w:pPr>
        <w:spacing w:line="240" w:lineRule="auto"/>
        <w:jc w:val="both"/>
        <w:rPr>
          <w:rFonts w:cs="Times New Roman"/>
          <w:szCs w:val="24"/>
        </w:rPr>
      </w:pPr>
    </w:p>
    <w:p w:rsidR="00172C94" w:rsidRDefault="00172C94" w:rsidP="00622E06">
      <w:pPr>
        <w:spacing w:line="240" w:lineRule="auto"/>
        <w:jc w:val="both"/>
        <w:rPr>
          <w:rFonts w:cs="Times New Roman"/>
          <w:szCs w:val="24"/>
        </w:rPr>
      </w:pPr>
    </w:p>
    <w:p w:rsidR="00F37C65" w:rsidRDefault="00F37C65" w:rsidP="00172C94">
      <w:pPr>
        <w:spacing w:line="240" w:lineRule="auto"/>
        <w:jc w:val="center"/>
        <w:rPr>
          <w:rFonts w:cs="Times New Roman"/>
          <w:b/>
          <w:szCs w:val="24"/>
        </w:rPr>
      </w:pPr>
    </w:p>
    <w:p w:rsidR="00F37C65" w:rsidRDefault="00F37C65" w:rsidP="00172C94">
      <w:pPr>
        <w:spacing w:line="240" w:lineRule="auto"/>
        <w:jc w:val="center"/>
        <w:rPr>
          <w:rFonts w:cs="Times New Roman"/>
          <w:b/>
          <w:szCs w:val="24"/>
        </w:rPr>
      </w:pPr>
    </w:p>
    <w:p w:rsidR="00717C3B" w:rsidRDefault="00717C3B" w:rsidP="00172C94">
      <w:pPr>
        <w:spacing w:line="240" w:lineRule="auto"/>
        <w:jc w:val="center"/>
        <w:rPr>
          <w:rFonts w:cs="Times New Roman"/>
          <w:b/>
          <w:szCs w:val="24"/>
        </w:rPr>
      </w:pPr>
    </w:p>
    <w:p w:rsidR="00717C3B" w:rsidRDefault="00717C3B" w:rsidP="00172C94">
      <w:pPr>
        <w:spacing w:line="240" w:lineRule="auto"/>
        <w:jc w:val="center"/>
        <w:rPr>
          <w:rFonts w:cs="Times New Roman"/>
          <w:b/>
          <w:szCs w:val="24"/>
        </w:rPr>
      </w:pPr>
    </w:p>
    <w:p w:rsidR="00622E06" w:rsidRPr="00172C94" w:rsidRDefault="005A4A79" w:rsidP="00172C94">
      <w:pPr>
        <w:spacing w:line="240" w:lineRule="auto"/>
        <w:jc w:val="center"/>
        <w:rPr>
          <w:rFonts w:cs="Times New Roman"/>
          <w:b/>
          <w:szCs w:val="24"/>
        </w:rPr>
      </w:pPr>
      <w:r w:rsidRPr="00172C94">
        <w:rPr>
          <w:rFonts w:cs="Times New Roman"/>
          <w:b/>
          <w:szCs w:val="24"/>
        </w:rPr>
        <w:lastRenderedPageBreak/>
        <w:t>List of Tables</w:t>
      </w:r>
    </w:p>
    <w:p w:rsidR="005A4A79" w:rsidRDefault="005A4A79" w:rsidP="00622E06">
      <w:pPr>
        <w:spacing w:line="240" w:lineRule="auto"/>
        <w:jc w:val="both"/>
        <w:rPr>
          <w:rFonts w:cs="Times New Roman"/>
          <w:szCs w:val="24"/>
        </w:rPr>
      </w:pPr>
    </w:p>
    <w:p w:rsidR="005A4A79" w:rsidRDefault="005A4A79" w:rsidP="00622E06">
      <w:pPr>
        <w:spacing w:line="240" w:lineRule="auto"/>
        <w:jc w:val="both"/>
        <w:rPr>
          <w:rFonts w:cs="Times New Roman"/>
          <w:szCs w:val="24"/>
        </w:rPr>
      </w:pPr>
    </w:p>
    <w:p w:rsidR="005A4A79" w:rsidRPr="00D11CE6" w:rsidRDefault="005A4A79" w:rsidP="005A4A79">
      <w:r>
        <w:t>Table 1.</w:t>
      </w:r>
      <w:r w:rsidR="00717C3B">
        <w:t xml:space="preserve"> </w:t>
      </w:r>
      <w:r w:rsidRPr="00D11CE6">
        <w:t>Characteristic FTIR peaks for orange peel components</w:t>
      </w:r>
      <w:r w:rsidR="00717C3B">
        <w:t>……………………………</w:t>
      </w:r>
      <w:r>
        <w:t>3</w:t>
      </w:r>
      <w:r w:rsidR="00717C3B">
        <w:t>5</w:t>
      </w:r>
    </w:p>
    <w:p w:rsidR="005A4A79" w:rsidRPr="00D11CE6" w:rsidRDefault="005A4A79" w:rsidP="005A4A79">
      <w:r>
        <w:t>Table 2.</w:t>
      </w:r>
      <w:r w:rsidR="00717C3B">
        <w:t xml:space="preserve"> </w:t>
      </w:r>
      <w:r w:rsidRPr="00D11CE6">
        <w:t xml:space="preserve">Characteristic absorption bands for AB180 </w:t>
      </w:r>
      <w:r w:rsidRPr="00D11CE6">
        <w:rPr>
          <w:vertAlign w:val="superscript"/>
        </w:rPr>
        <w:t>o</w:t>
      </w:r>
      <w:r w:rsidR="00717C3B">
        <w:t xml:space="preserve">C with similarity to </w:t>
      </w:r>
      <w:r w:rsidRPr="00D11CE6">
        <w:t>cellulose</w:t>
      </w:r>
      <w:r w:rsidR="00717C3B">
        <w:t>………..</w:t>
      </w:r>
      <w:r>
        <w:t>3</w:t>
      </w:r>
      <w:r w:rsidR="00717C3B">
        <w:t>7</w:t>
      </w:r>
    </w:p>
    <w:p w:rsidR="005A4A79" w:rsidRPr="00D11CE6" w:rsidRDefault="005A4A79" w:rsidP="005A4A79">
      <w:r>
        <w:t>Table 3.</w:t>
      </w:r>
      <w:r w:rsidR="00717C3B">
        <w:t xml:space="preserve"> </w:t>
      </w:r>
      <w:r w:rsidRPr="00D11CE6">
        <w:t>Textural properties of mesoporous cellulose from orange peel with different extraction temperatures</w:t>
      </w:r>
      <w:r>
        <w:t>……………………………………………………</w:t>
      </w:r>
      <w:r w:rsidR="00717C3B">
        <w:t>…………………40</w:t>
      </w:r>
    </w:p>
    <w:p w:rsidR="005A4A79" w:rsidRPr="00717C3B" w:rsidRDefault="005A4A79" w:rsidP="005A4A79">
      <w:pPr>
        <w:rPr>
          <w:bCs/>
        </w:rPr>
      </w:pPr>
      <w:r>
        <w:t>Table 4.</w:t>
      </w:r>
      <w:r w:rsidR="00717C3B">
        <w:t xml:space="preserve"> </w:t>
      </w:r>
      <w:r w:rsidRPr="00767672">
        <w:rPr>
          <w:bCs/>
        </w:rPr>
        <w:t>Porosity data for cellulosic samples obtained from enzymatic + microwave treatment</w:t>
      </w:r>
      <w:r>
        <w:rPr>
          <w:bCs/>
        </w:rPr>
        <w:t xml:space="preserve"> ………………</w:t>
      </w:r>
      <w:r w:rsidR="00717C3B">
        <w:rPr>
          <w:bCs/>
        </w:rPr>
        <w:t>………………………………………………………………………………..50</w:t>
      </w:r>
    </w:p>
    <w:p w:rsidR="005A4A79" w:rsidRPr="00767672" w:rsidRDefault="005A4A79" w:rsidP="005A4A79">
      <w:r>
        <w:t>Table 5.</w:t>
      </w:r>
      <w:r w:rsidR="00717C3B">
        <w:t xml:space="preserve"> </w:t>
      </w:r>
      <w:r w:rsidRPr="00767672">
        <w:rPr>
          <w:bCs/>
        </w:rPr>
        <w:t>Porosity data for cellulosic</w:t>
      </w:r>
      <w:r>
        <w:rPr>
          <w:bCs/>
        </w:rPr>
        <w:t xml:space="preserve"> samples obtained from microwave</w:t>
      </w:r>
      <w:r w:rsidRPr="00767672">
        <w:rPr>
          <w:bCs/>
        </w:rPr>
        <w:t xml:space="preserve"> + microwave treatment</w:t>
      </w:r>
      <w:r>
        <w:rPr>
          <w:bCs/>
        </w:rPr>
        <w:t>……………………………………</w:t>
      </w:r>
      <w:r w:rsidR="00717C3B">
        <w:rPr>
          <w:bCs/>
        </w:rPr>
        <w:t>………………………………………………...</w:t>
      </w:r>
      <w:r>
        <w:rPr>
          <w:bCs/>
        </w:rPr>
        <w:t>5</w:t>
      </w:r>
      <w:r w:rsidR="00717C3B">
        <w:rPr>
          <w:bCs/>
        </w:rPr>
        <w:t>2</w:t>
      </w:r>
    </w:p>
    <w:p w:rsidR="00172C94" w:rsidRDefault="00717C3B" w:rsidP="00172C94">
      <w:r>
        <w:t xml:space="preserve">Table 6. </w:t>
      </w:r>
      <w:r w:rsidR="00172C94">
        <w:t>Summary of CPMAS NMR signals of cellulose extracted by different methodologies based on the prior removal of</w:t>
      </w:r>
      <w:r>
        <w:t xml:space="preserve"> pectin…………………………………………………………</w:t>
      </w:r>
      <w:r w:rsidR="00172C94">
        <w:t>5</w:t>
      </w:r>
      <w:r>
        <w:t>5</w:t>
      </w:r>
    </w:p>
    <w:p w:rsidR="00172C94" w:rsidRPr="00767672" w:rsidRDefault="00172C94" w:rsidP="00172C94">
      <w:r>
        <w:t>Table 7. Crystallinity index and average crystallite size of mesoporous cellulose samples…6</w:t>
      </w:r>
      <w:r w:rsidR="00717C3B">
        <w:t>9</w:t>
      </w:r>
    </w:p>
    <w:p w:rsidR="00172C94" w:rsidRPr="00BE0382" w:rsidRDefault="00172C94" w:rsidP="00172C94">
      <w:r>
        <w:t>Table 8.</w:t>
      </w:r>
      <w:r w:rsidRPr="00BE0382">
        <w:t>Porosity data for mesoporous cellulose from different citrus peels</w:t>
      </w:r>
      <w:r w:rsidR="00717C3B">
        <w:t>…………………</w:t>
      </w:r>
      <w:r>
        <w:t>7</w:t>
      </w:r>
      <w:r w:rsidR="00717C3B">
        <w:t>4</w:t>
      </w:r>
    </w:p>
    <w:p w:rsidR="00172C94" w:rsidRDefault="00172C94" w:rsidP="00172C94">
      <w:pPr>
        <w:pStyle w:val="TableofFigures"/>
        <w:tabs>
          <w:tab w:val="right" w:leader="dot" w:pos="9350"/>
        </w:tabs>
        <w:spacing w:line="360" w:lineRule="auto"/>
        <w:contextualSpacing/>
        <w:rPr>
          <w:rFonts w:eastAsiaTheme="minorEastAsia"/>
          <w:noProof/>
          <w:lang w:val="en-IN" w:eastAsia="en-IN"/>
        </w:rPr>
      </w:pPr>
      <w:r>
        <w:rPr>
          <w:rFonts w:cs="Times New Roman"/>
          <w:noProof/>
          <w:szCs w:val="24"/>
        </w:rPr>
        <w:t xml:space="preserve">Table 9. </w:t>
      </w:r>
      <w:r w:rsidRPr="00172C94">
        <w:rPr>
          <w:rFonts w:cs="Times New Roman"/>
          <w:noProof/>
          <w:szCs w:val="24"/>
        </w:rPr>
        <w:t xml:space="preserve"> Porosity data of cellulose samples obtained from microwave treatment of de-pectinated Alphonso mango peel and Honey pee</w:t>
      </w:r>
      <w:r w:rsidR="00717C3B">
        <w:rPr>
          <w:rFonts w:cs="Times New Roman"/>
          <w:noProof/>
          <w:szCs w:val="24"/>
        </w:rPr>
        <w:t>l...</w:t>
      </w:r>
      <w:r w:rsidR="00717C3B">
        <w:rPr>
          <w:rFonts w:cs="Times New Roman"/>
          <w:noProof/>
          <w:webHidden/>
          <w:szCs w:val="24"/>
        </w:rPr>
        <w:t>…………………………………………80</w:t>
      </w:r>
    </w:p>
    <w:p w:rsidR="00622E06" w:rsidRDefault="00622E06" w:rsidP="00622E06">
      <w:pPr>
        <w:spacing w:line="240" w:lineRule="auto"/>
        <w:jc w:val="both"/>
        <w:rPr>
          <w:rFonts w:cs="Times New Roman"/>
          <w:szCs w:val="24"/>
        </w:rPr>
      </w:pPr>
    </w:p>
    <w:p w:rsidR="00131CBB" w:rsidRDefault="00131CBB">
      <w:pPr>
        <w:spacing w:after="160" w:line="259" w:lineRule="auto"/>
      </w:pPr>
      <w:bookmarkStart w:id="2" w:name="_Toc383385215"/>
      <w:r>
        <w:br w:type="page"/>
      </w:r>
    </w:p>
    <w:p w:rsidR="00C02BEF" w:rsidRPr="000174BA" w:rsidRDefault="008003CA" w:rsidP="000174BA">
      <w:pPr>
        <w:jc w:val="center"/>
        <w:rPr>
          <w:rFonts w:cs="Times New Roman"/>
          <w:b/>
          <w:szCs w:val="24"/>
        </w:rPr>
      </w:pPr>
      <w:bookmarkStart w:id="3" w:name="_Toc383385216"/>
      <w:bookmarkEnd w:id="2"/>
      <w:r w:rsidRPr="000174BA">
        <w:rPr>
          <w:rFonts w:cs="Times New Roman"/>
          <w:b/>
          <w:szCs w:val="24"/>
        </w:rPr>
        <w:lastRenderedPageBreak/>
        <w:t>A</w:t>
      </w:r>
      <w:r w:rsidR="00C02BEF" w:rsidRPr="000174BA">
        <w:rPr>
          <w:rFonts w:cs="Times New Roman"/>
          <w:b/>
          <w:szCs w:val="24"/>
        </w:rPr>
        <w:t>CKNOWLEDG</w:t>
      </w:r>
      <w:r w:rsidR="00DD2B29" w:rsidRPr="000174BA">
        <w:rPr>
          <w:rFonts w:cs="Times New Roman"/>
          <w:b/>
          <w:szCs w:val="24"/>
        </w:rPr>
        <w:t>E</w:t>
      </w:r>
      <w:r w:rsidR="00C02BEF" w:rsidRPr="000174BA">
        <w:rPr>
          <w:rFonts w:cs="Times New Roman"/>
          <w:b/>
          <w:szCs w:val="24"/>
        </w:rPr>
        <w:t>MENT</w:t>
      </w:r>
      <w:bookmarkEnd w:id="3"/>
      <w:r w:rsidR="00D974D6" w:rsidRPr="000174BA">
        <w:rPr>
          <w:rFonts w:cs="Times New Roman"/>
          <w:b/>
          <w:szCs w:val="24"/>
        </w:rPr>
        <w:t>S</w:t>
      </w:r>
    </w:p>
    <w:p w:rsidR="0068502C" w:rsidRPr="006E3B21" w:rsidRDefault="0068502C" w:rsidP="0068502C">
      <w:pPr>
        <w:spacing w:line="360" w:lineRule="auto"/>
        <w:jc w:val="both"/>
        <w:rPr>
          <w:rFonts w:cs="Times New Roman"/>
          <w:szCs w:val="24"/>
        </w:rPr>
      </w:pPr>
      <w:r w:rsidRPr="006E3B21">
        <w:rPr>
          <w:rFonts w:cs="Times New Roman"/>
          <w:szCs w:val="24"/>
        </w:rPr>
        <w:t>I would like to thank my supervisor and mentors Professor James Clark and Dr. Avtar S Matharu for giving me the opportunity to work on the OPEC project and their support throughout my project.</w:t>
      </w:r>
    </w:p>
    <w:p w:rsidR="0068502C" w:rsidRPr="006E3B21" w:rsidRDefault="0068502C" w:rsidP="0068502C">
      <w:pPr>
        <w:spacing w:line="360" w:lineRule="auto"/>
        <w:jc w:val="both"/>
        <w:rPr>
          <w:rFonts w:cs="Times New Roman"/>
          <w:szCs w:val="24"/>
        </w:rPr>
      </w:pPr>
      <w:r w:rsidRPr="006E3B21">
        <w:rPr>
          <w:rFonts w:cs="Times New Roman"/>
          <w:szCs w:val="24"/>
        </w:rPr>
        <w:t>In addition my extended gratitude goes to Dr. Avtar S Matharu for his help, moral support and guidance throughout my Masters.</w:t>
      </w:r>
    </w:p>
    <w:p w:rsidR="0068502C" w:rsidRPr="006E3B21" w:rsidRDefault="0068502C" w:rsidP="0068502C">
      <w:pPr>
        <w:spacing w:line="360" w:lineRule="auto"/>
        <w:jc w:val="both"/>
        <w:rPr>
          <w:rFonts w:cs="Times New Roman"/>
          <w:szCs w:val="24"/>
        </w:rPr>
      </w:pPr>
      <w:r w:rsidRPr="006E3B21">
        <w:rPr>
          <w:rFonts w:cs="Times New Roman"/>
          <w:szCs w:val="24"/>
        </w:rPr>
        <w:t>I would sincerely like to thank Dr.Vitaly Budarin and Dr.Mario De bruyn for their constant assistance and help with the laboratory work and data analysis</w:t>
      </w:r>
    </w:p>
    <w:p w:rsidR="0068502C" w:rsidRDefault="0068502C" w:rsidP="0068502C">
      <w:pPr>
        <w:spacing w:line="360" w:lineRule="auto"/>
        <w:jc w:val="both"/>
        <w:rPr>
          <w:rFonts w:cs="Times New Roman"/>
          <w:szCs w:val="24"/>
        </w:rPr>
      </w:pPr>
      <w:r w:rsidRPr="006E3B21">
        <w:rPr>
          <w:rFonts w:cs="Times New Roman"/>
          <w:szCs w:val="24"/>
        </w:rPr>
        <w:t>My sincere appreciation goes to Dr. Duncan Macquarrie,Dr. Thomas Farmer, Mr Paul Elliot, Ms Lucie Pfaltzgraff and Ms Aleksandra Borisova for their kindness, suggestion of ideas and technical assistance.</w:t>
      </w:r>
    </w:p>
    <w:p w:rsidR="006E3B21" w:rsidRPr="006E3B21" w:rsidRDefault="001D5840" w:rsidP="0068502C">
      <w:pPr>
        <w:spacing w:line="360" w:lineRule="auto"/>
        <w:jc w:val="both"/>
        <w:rPr>
          <w:rFonts w:cs="Times New Roman"/>
          <w:szCs w:val="24"/>
        </w:rPr>
      </w:pPr>
      <w:r>
        <w:rPr>
          <w:rFonts w:cs="Times New Roman"/>
          <w:szCs w:val="24"/>
        </w:rPr>
        <w:t xml:space="preserve">I would like to thank MsCovandonga Lucas, </w:t>
      </w:r>
      <w:r w:rsidR="003F21B9">
        <w:rPr>
          <w:rFonts w:cs="Times New Roman"/>
          <w:szCs w:val="24"/>
        </w:rPr>
        <w:t>Mr</w:t>
      </w:r>
      <w:r>
        <w:rPr>
          <w:rFonts w:cs="Times New Roman"/>
          <w:szCs w:val="24"/>
        </w:rPr>
        <w:t xml:space="preserve">Kai Schute, </w:t>
      </w:r>
      <w:r w:rsidR="003F21B9">
        <w:rPr>
          <w:rFonts w:cs="Times New Roman"/>
          <w:szCs w:val="24"/>
        </w:rPr>
        <w:t>Mr</w:t>
      </w:r>
      <w:r>
        <w:rPr>
          <w:rFonts w:cs="Times New Roman"/>
          <w:szCs w:val="24"/>
        </w:rPr>
        <w:t xml:space="preserve">Tianzong Li, and </w:t>
      </w:r>
      <w:r w:rsidR="003F21B9">
        <w:rPr>
          <w:rFonts w:cs="Times New Roman"/>
          <w:szCs w:val="24"/>
        </w:rPr>
        <w:t xml:space="preserve">Dr </w:t>
      </w:r>
      <w:r>
        <w:rPr>
          <w:rFonts w:cs="Times New Roman"/>
          <w:szCs w:val="24"/>
        </w:rPr>
        <w:t>Peter Shuttleworth for their contribution and help in my project.</w:t>
      </w:r>
    </w:p>
    <w:p w:rsidR="0068502C" w:rsidRPr="006E3B21" w:rsidRDefault="0068502C" w:rsidP="0068502C">
      <w:pPr>
        <w:spacing w:line="360" w:lineRule="auto"/>
        <w:jc w:val="both"/>
        <w:rPr>
          <w:rFonts w:cs="Times New Roman"/>
          <w:szCs w:val="24"/>
        </w:rPr>
      </w:pPr>
      <w:r w:rsidRPr="006E3B21">
        <w:rPr>
          <w:rFonts w:cs="Times New Roman"/>
          <w:szCs w:val="24"/>
        </w:rPr>
        <w:t>Many Thanks to e</w:t>
      </w:r>
      <w:r w:rsidR="003F21B9">
        <w:rPr>
          <w:rFonts w:cs="Times New Roman"/>
          <w:szCs w:val="24"/>
        </w:rPr>
        <w:t>veryone in the Green Chemistry Centre of E</w:t>
      </w:r>
      <w:r w:rsidRPr="006E3B21">
        <w:rPr>
          <w:rFonts w:cs="Times New Roman"/>
          <w:szCs w:val="24"/>
        </w:rPr>
        <w:t>xcellence for the wonderful one year I have had in the United Kingdom</w:t>
      </w:r>
    </w:p>
    <w:p w:rsidR="0068502C" w:rsidRPr="006E3B21" w:rsidRDefault="0068502C" w:rsidP="0068502C">
      <w:pPr>
        <w:spacing w:line="360" w:lineRule="auto"/>
        <w:jc w:val="both"/>
        <w:rPr>
          <w:rFonts w:cs="Times New Roman"/>
          <w:szCs w:val="24"/>
        </w:rPr>
      </w:pPr>
      <w:r w:rsidRPr="006E3B21">
        <w:rPr>
          <w:rFonts w:cs="Times New Roman"/>
          <w:szCs w:val="24"/>
        </w:rPr>
        <w:t>Last but not the least I would like to thank my wonderful family for the financial and psychological support they provided me with.</w:t>
      </w:r>
    </w:p>
    <w:p w:rsidR="0068502C" w:rsidRPr="006E3B21" w:rsidRDefault="0068502C" w:rsidP="0068502C">
      <w:pPr>
        <w:spacing w:line="360" w:lineRule="auto"/>
        <w:jc w:val="both"/>
        <w:rPr>
          <w:rFonts w:cs="Times New Roman"/>
          <w:b/>
          <w:color w:val="FF0000"/>
          <w:szCs w:val="24"/>
        </w:rPr>
      </w:pPr>
    </w:p>
    <w:p w:rsidR="0068502C" w:rsidRPr="006E3B21" w:rsidRDefault="0068502C" w:rsidP="0068502C">
      <w:pPr>
        <w:spacing w:line="360" w:lineRule="auto"/>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68502C" w:rsidRPr="006E3B21" w:rsidRDefault="0068502C" w:rsidP="00C02BEF">
      <w:pPr>
        <w:jc w:val="both"/>
        <w:rPr>
          <w:rFonts w:cs="Times New Roman"/>
          <w:szCs w:val="24"/>
        </w:rPr>
      </w:pPr>
    </w:p>
    <w:p w:rsidR="0068502C" w:rsidRPr="006E3B21" w:rsidRDefault="0068502C" w:rsidP="0068502C">
      <w:pPr>
        <w:jc w:val="center"/>
        <w:rPr>
          <w:rFonts w:cs="Times New Roman"/>
          <w:b/>
          <w:szCs w:val="24"/>
        </w:rPr>
      </w:pPr>
    </w:p>
    <w:p w:rsidR="0068502C" w:rsidRPr="000174BA" w:rsidRDefault="0068502C" w:rsidP="000174BA">
      <w:pPr>
        <w:jc w:val="center"/>
        <w:rPr>
          <w:rFonts w:cs="Times New Roman"/>
          <w:b/>
          <w:szCs w:val="24"/>
        </w:rPr>
      </w:pPr>
      <w:bookmarkStart w:id="4" w:name="_Toc383385217"/>
      <w:r w:rsidRPr="000174BA">
        <w:rPr>
          <w:rFonts w:cs="Times New Roman"/>
          <w:b/>
          <w:szCs w:val="24"/>
        </w:rPr>
        <w:t>DECLARATION OF ORIGINALITY</w:t>
      </w:r>
      <w:bookmarkEnd w:id="4"/>
    </w:p>
    <w:p w:rsidR="0068502C" w:rsidRPr="006E3B21" w:rsidRDefault="0068502C" w:rsidP="0068502C">
      <w:pPr>
        <w:widowControl w:val="0"/>
        <w:spacing w:after="0" w:line="360" w:lineRule="auto"/>
        <w:jc w:val="both"/>
        <w:rPr>
          <w:rFonts w:cs="Times New Roman"/>
          <w:kern w:val="2"/>
          <w:szCs w:val="24"/>
        </w:rPr>
      </w:pPr>
      <w:r w:rsidRPr="006E3B21">
        <w:rPr>
          <w:rFonts w:cs="Times New Roman"/>
          <w:kern w:val="2"/>
          <w:szCs w:val="24"/>
        </w:rPr>
        <w:t xml:space="preserve">This is to certify that the results and observation stated in this dissertation is entirely my own work and not of any other person, unless explicitly acknowledged (including citation of published and unpublished sources). This work has never been submitted previously in any form to the University of York or to any other institution for assessment or for any other purpose. </w:t>
      </w:r>
    </w:p>
    <w:p w:rsidR="0068502C" w:rsidRPr="006E3B21" w:rsidRDefault="0068502C"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A368B4" w:rsidRDefault="00C02BEF" w:rsidP="00F410B9">
      <w:pPr>
        <w:pStyle w:val="Heading1"/>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C02BEF" w:rsidRPr="006E3B21" w:rsidRDefault="00C02BEF" w:rsidP="00C02BEF">
      <w:pPr>
        <w:jc w:val="both"/>
        <w:rPr>
          <w:rFonts w:cs="Times New Roman"/>
          <w:szCs w:val="24"/>
        </w:rPr>
      </w:pPr>
    </w:p>
    <w:p w:rsidR="009705E9" w:rsidRPr="00D974D6" w:rsidRDefault="0019171C" w:rsidP="00D974D6">
      <w:pPr>
        <w:spacing w:after="160" w:line="259" w:lineRule="auto"/>
        <w:rPr>
          <w:rFonts w:cs="Times New Roman"/>
          <w:b/>
          <w:szCs w:val="24"/>
        </w:rPr>
      </w:pPr>
      <w:r>
        <w:rPr>
          <w:rFonts w:cs="Times New Roman"/>
          <w:szCs w:val="24"/>
        </w:rPr>
        <w:br w:type="page"/>
      </w:r>
      <w:bookmarkStart w:id="5" w:name="_Toc383385218"/>
      <w:r w:rsidR="00250A34" w:rsidRPr="00D974D6">
        <w:rPr>
          <w:rFonts w:cs="Times New Roman"/>
          <w:b/>
          <w:szCs w:val="24"/>
        </w:rPr>
        <w:lastRenderedPageBreak/>
        <w:t>1.</w:t>
      </w:r>
      <w:r w:rsidR="00250A34" w:rsidRPr="00D974D6">
        <w:rPr>
          <w:rFonts w:cs="Times New Roman"/>
          <w:b/>
          <w:szCs w:val="24"/>
        </w:rPr>
        <w:tab/>
        <w:t>INTRODUCTION</w:t>
      </w:r>
      <w:bookmarkEnd w:id="5"/>
    </w:p>
    <w:p w:rsidR="00250A34" w:rsidRPr="006E3B21" w:rsidRDefault="00250A34" w:rsidP="00250A34">
      <w:pPr>
        <w:spacing w:line="360" w:lineRule="auto"/>
        <w:jc w:val="both"/>
        <w:rPr>
          <w:rFonts w:cs="Times New Roman"/>
          <w:szCs w:val="24"/>
          <w:lang w:val="en-GB"/>
        </w:rPr>
      </w:pPr>
      <w:r w:rsidRPr="006E3B21">
        <w:rPr>
          <w:rFonts w:cs="Times New Roman"/>
          <w:szCs w:val="24"/>
          <w:lang w:val="en-GB"/>
        </w:rPr>
        <w:t>The start of the 21st century is gripped by several, inter-linked, global economic and environmental crises that unless mitigated represent an unsustainable future. Crude oil (and fossil fuel) continues to be our cornerstone for energy and feedstock chemicals but for how long?As emerging economic countries become more successful, coupled with increasing industrialisation and urbanisation, future oil production will be unable to meet the anticipate</w:t>
      </w:r>
      <w:r w:rsidR="00D55722">
        <w:rPr>
          <w:rFonts w:cs="Times New Roman"/>
          <w:szCs w:val="24"/>
          <w:lang w:val="en-GB"/>
        </w:rPr>
        <w:t>d energy and feedstock chemical</w:t>
      </w:r>
      <w:r w:rsidRPr="006E3B21">
        <w:rPr>
          <w:rFonts w:cs="Times New Roman"/>
          <w:szCs w:val="24"/>
          <w:lang w:val="en-GB"/>
        </w:rPr>
        <w:t xml:space="preserve"> demand.  Utilisation of biomass, at best non-food competitive and where it is produced en masse as a waste or low value resource, represents an outstanding opportunity for our next generation feedstock for the chemical industry.</w:t>
      </w:r>
      <w:r w:rsidR="008A2BE2">
        <w:rPr>
          <w:rFonts w:cs="Times New Roman"/>
          <w:szCs w:val="24"/>
          <w:lang w:val="en-GB"/>
        </w:rPr>
        <w:t xml:space="preserve"> </w:t>
      </w:r>
      <w:r w:rsidRPr="006E3B21">
        <w:rPr>
          <w:rFonts w:cs="Times New Roman"/>
          <w:szCs w:val="24"/>
          <w:lang w:val="en-GB"/>
        </w:rPr>
        <w:t>According to Pike Research, green chemistry represents a potential market opportunity of $100bn by 2020 from its current value of $2.98bn</w:t>
      </w:r>
      <w:r w:rsidR="00353134">
        <w:rPr>
          <w:rFonts w:cs="Times New Roman"/>
          <w:szCs w:val="24"/>
          <w:lang w:val="en-GB"/>
        </w:rPr>
        <w:t xml:space="preserve"> and the use of green chemistry</w:t>
      </w:r>
      <w:r w:rsidRPr="006E3B21">
        <w:rPr>
          <w:rStyle w:val="EndnoteReference"/>
          <w:rFonts w:cs="Times New Roman"/>
          <w:szCs w:val="24"/>
          <w:lang w:val="en-GB"/>
        </w:rPr>
        <w:endnoteReference w:id="2"/>
      </w:r>
      <w:r w:rsidRPr="006E3B21">
        <w:rPr>
          <w:rFonts w:cs="Times New Roman"/>
          <w:szCs w:val="24"/>
          <w:lang w:val="en-GB"/>
        </w:rPr>
        <w:t>(waste as a resource, bio-based or renewable materials) is expected to save the chemical industry $65.5bn by 2020.</w:t>
      </w:r>
      <w:r w:rsidRPr="006E3B21">
        <w:rPr>
          <w:rStyle w:val="EndnoteReference"/>
          <w:rFonts w:cs="Times New Roman"/>
          <w:szCs w:val="24"/>
          <w:lang w:val="en-GB"/>
        </w:rPr>
        <w:endnoteReference w:id="3"/>
      </w:r>
      <w:r w:rsidRPr="006E3B21">
        <w:rPr>
          <w:rFonts w:cs="Times New Roman"/>
          <w:szCs w:val="24"/>
          <w:lang w:val="en-GB"/>
        </w:rPr>
        <w:t>Food supply chain wastes (FSCW) represent a unique opportunity for bio-based chemicals and materials especially since 1.3 billion metric tons is wasted every year.</w:t>
      </w:r>
      <w:r w:rsidRPr="006E3B21">
        <w:rPr>
          <w:rStyle w:val="EndnoteReference"/>
          <w:rFonts w:cs="Times New Roman"/>
          <w:szCs w:val="24"/>
          <w:lang w:val="en-GB"/>
        </w:rPr>
        <w:endnoteReference w:id="4"/>
      </w:r>
    </w:p>
    <w:p w:rsidR="00250A34" w:rsidRPr="000174BA" w:rsidRDefault="00250A34" w:rsidP="000174BA">
      <w:pPr>
        <w:rPr>
          <w:rFonts w:cs="Times New Roman"/>
          <w:b/>
          <w:szCs w:val="24"/>
        </w:rPr>
      </w:pPr>
      <w:bookmarkStart w:id="6" w:name="_Toc383385219"/>
      <w:r w:rsidRPr="000174BA">
        <w:rPr>
          <w:rFonts w:cs="Times New Roman"/>
          <w:b/>
          <w:szCs w:val="24"/>
        </w:rPr>
        <w:t>1.1</w:t>
      </w:r>
      <w:r w:rsidRPr="000174BA">
        <w:rPr>
          <w:rFonts w:cs="Times New Roman"/>
          <w:b/>
          <w:szCs w:val="24"/>
        </w:rPr>
        <w:tab/>
        <w:t>Citrus Wastes</w:t>
      </w:r>
      <w:bookmarkEnd w:id="6"/>
    </w:p>
    <w:p w:rsidR="00250A34" w:rsidRPr="006E3B21" w:rsidRDefault="00250A34" w:rsidP="00250A34">
      <w:pPr>
        <w:spacing w:line="360" w:lineRule="auto"/>
        <w:jc w:val="both"/>
        <w:rPr>
          <w:rFonts w:cs="Times New Roman"/>
          <w:szCs w:val="24"/>
          <w:lang w:val="en-GB"/>
        </w:rPr>
      </w:pPr>
      <w:r w:rsidRPr="006E3B21">
        <w:rPr>
          <w:rFonts w:cs="Times New Roman"/>
          <w:szCs w:val="24"/>
        </w:rPr>
        <w:t>Till recently citrus waste was typically discarded to landfill which is extremely harmful to the balance of an ecosystem because it is predominantly organic in nature, sugar rich and acidic thus is able to perturb chemical- and biological-oxygen demand and, total organic carbon.  Microbial fermentation of citrus wastes releases greenhouse gases such as carbon dioxide (CO</w:t>
      </w:r>
      <w:r w:rsidRPr="006E3B21">
        <w:rPr>
          <w:rFonts w:cs="Times New Roman"/>
          <w:szCs w:val="24"/>
          <w:vertAlign w:val="subscript"/>
        </w:rPr>
        <w:t>2</w:t>
      </w:r>
      <w:r w:rsidRPr="006E3B21">
        <w:rPr>
          <w:rFonts w:cs="Times New Roman"/>
          <w:szCs w:val="24"/>
        </w:rPr>
        <w:t>) and methane (CH</w:t>
      </w:r>
      <w:r w:rsidRPr="006E3B21">
        <w:rPr>
          <w:rFonts w:cs="Times New Roman"/>
          <w:szCs w:val="24"/>
          <w:vertAlign w:val="subscript"/>
        </w:rPr>
        <w:t>4</w:t>
      </w:r>
      <w:r w:rsidR="00353134">
        <w:rPr>
          <w:rFonts w:cs="Times New Roman"/>
          <w:szCs w:val="24"/>
        </w:rPr>
        <w:t xml:space="preserve">).  Moreover </w:t>
      </w:r>
      <w:r w:rsidRPr="006E3B21">
        <w:rPr>
          <w:rFonts w:cs="Times New Roman"/>
          <w:szCs w:val="24"/>
        </w:rPr>
        <w:t>its use as cattle feed is not profitable owing to the high water content of the peel (80%) which has to be dried before being sold as cattle feed and the drying process is extremely energy and cost intensive, adding to the problems is its low protein content. Thus these food wastes pose extreme environmental, economic and social issues so addressing the problem of global wastage whilst producing industrially valuable yet ‘natural’ products via a greener route is an exciting challenge.</w:t>
      </w:r>
    </w:p>
    <w:p w:rsidR="00250A34" w:rsidRPr="006E3B21" w:rsidRDefault="00250A34" w:rsidP="00250A34">
      <w:pPr>
        <w:spacing w:line="360" w:lineRule="auto"/>
        <w:jc w:val="both"/>
        <w:rPr>
          <w:rFonts w:cs="Times New Roman"/>
          <w:szCs w:val="24"/>
          <w:lang w:val="en-GB"/>
        </w:rPr>
      </w:pPr>
      <w:r w:rsidRPr="006E3B21">
        <w:rPr>
          <w:rFonts w:cs="Times New Roman"/>
          <w:szCs w:val="24"/>
          <w:lang w:val="en-GB"/>
        </w:rPr>
        <w:t>Utilisation of citrus wastes (oranges, tangerines, mandarins, grapefruits and, lemon and limes)is an interesting area for investigation because the large volumes grown and concentration of significant wastes particularly at orange juicing plants.  Citrus fruit production for 2013-4 is forecast at a staggering 90 million metric tons, with orange production alone at a staggering 51.8 million metric tons.</w:t>
      </w:r>
      <w:r w:rsidRPr="006E3B21">
        <w:rPr>
          <w:rStyle w:val="EndnoteReference"/>
          <w:rFonts w:cs="Times New Roman"/>
          <w:szCs w:val="24"/>
          <w:lang w:val="en-GB"/>
        </w:rPr>
        <w:endnoteReference w:id="5"/>
      </w:r>
    </w:p>
    <w:p w:rsidR="00250A34" w:rsidRPr="000174BA" w:rsidRDefault="00250A34" w:rsidP="000174BA">
      <w:pPr>
        <w:rPr>
          <w:rFonts w:cs="Times New Roman"/>
          <w:b/>
          <w:szCs w:val="24"/>
        </w:rPr>
      </w:pPr>
      <w:bookmarkStart w:id="7" w:name="_Toc383385220"/>
      <w:r w:rsidRPr="000174BA">
        <w:rPr>
          <w:rFonts w:cs="Times New Roman"/>
          <w:b/>
          <w:szCs w:val="24"/>
        </w:rPr>
        <w:lastRenderedPageBreak/>
        <w:t>1.2</w:t>
      </w:r>
      <w:r w:rsidRPr="000174BA">
        <w:rPr>
          <w:rFonts w:cs="Times New Roman"/>
          <w:b/>
          <w:szCs w:val="24"/>
        </w:rPr>
        <w:tab/>
        <w:t>Orange peel</w:t>
      </w:r>
      <w:bookmarkEnd w:id="7"/>
    </w:p>
    <w:p w:rsidR="00250A34" w:rsidRPr="006E3B21" w:rsidRDefault="00250A34" w:rsidP="00250A34">
      <w:pPr>
        <w:spacing w:line="360" w:lineRule="auto"/>
        <w:jc w:val="both"/>
        <w:rPr>
          <w:rFonts w:cs="Times New Roman"/>
          <w:szCs w:val="24"/>
        </w:rPr>
      </w:pPr>
      <w:r w:rsidRPr="006E3B21">
        <w:rPr>
          <w:rFonts w:eastAsia="Arial Unicode MS" w:cs="Times New Roman"/>
          <w:szCs w:val="24"/>
          <w:shd w:val="clear" w:color="auto" w:fill="FFFFFF"/>
          <w:lang w:val="en-GB"/>
        </w:rPr>
        <w:t xml:space="preserve">Orange juice production usually yields up to 50% by weight juice.  Based on </w:t>
      </w:r>
      <w:r w:rsidRPr="006E3B21">
        <w:rPr>
          <w:rFonts w:eastAsia="Arial Unicode MS" w:cs="Times New Roman"/>
          <w:bCs/>
          <w:szCs w:val="24"/>
          <w:shd w:val="clear" w:color="auto" w:fill="FFFFFF"/>
          <w:lang w:val="en-GB"/>
        </w:rPr>
        <w:t>global</w:t>
      </w:r>
      <w:r w:rsidRPr="006E3B21">
        <w:rPr>
          <w:rFonts w:eastAsia="Arial Unicode MS" w:cs="Times New Roman"/>
          <w:szCs w:val="24"/>
          <w:shd w:val="clear" w:color="auto" w:fill="FFFFFF"/>
          <w:lang w:val="en-GB"/>
        </w:rPr>
        <w:t xml:space="preserve">orange juice production for 2013/14 </w:t>
      </w:r>
      <w:r w:rsidR="00D55722">
        <w:rPr>
          <w:rFonts w:eastAsia="Arial Unicode MS" w:cs="Times New Roman"/>
          <w:szCs w:val="24"/>
          <w:shd w:val="clear" w:color="auto" w:fill="FFFFFF"/>
          <w:lang w:val="en-GB"/>
        </w:rPr>
        <w:t xml:space="preserve">the </w:t>
      </w:r>
      <w:r w:rsidRPr="006E3B21">
        <w:rPr>
          <w:rFonts w:eastAsia="Arial Unicode MS" w:cs="Times New Roman"/>
          <w:szCs w:val="24"/>
          <w:shd w:val="clear" w:color="auto" w:fill="FFFFFF"/>
          <w:lang w:val="en-GB"/>
        </w:rPr>
        <w:t>forecast</w:t>
      </w:r>
      <w:r w:rsidR="00D55722">
        <w:rPr>
          <w:rFonts w:eastAsia="Arial Unicode MS" w:cs="Times New Roman"/>
          <w:szCs w:val="24"/>
          <w:shd w:val="clear" w:color="auto" w:fill="FFFFFF"/>
          <w:lang w:val="en-GB"/>
        </w:rPr>
        <w:t xml:space="preserve"> is</w:t>
      </w:r>
      <w:r w:rsidRPr="006E3B21">
        <w:rPr>
          <w:rFonts w:eastAsia="Arial Unicode MS" w:cs="Times New Roman"/>
          <w:szCs w:val="24"/>
          <w:shd w:val="clear" w:color="auto" w:fill="FFFFFF"/>
          <w:lang w:val="en-GB"/>
        </w:rPr>
        <w:t xml:space="preserve"> at 2 million metric tons</w:t>
      </w:r>
      <w:r w:rsidR="00D55722">
        <w:rPr>
          <w:rFonts w:eastAsia="Arial Unicode MS" w:cs="Times New Roman"/>
          <w:szCs w:val="24"/>
          <w:shd w:val="clear" w:color="auto" w:fill="FFFFFF"/>
          <w:lang w:val="en-GB"/>
        </w:rPr>
        <w:t>, thus generating</w:t>
      </w:r>
      <w:r w:rsidRPr="006E3B21">
        <w:rPr>
          <w:rFonts w:eastAsia="Arial Unicode MS" w:cs="Times New Roman"/>
          <w:szCs w:val="24"/>
          <w:shd w:val="clear" w:color="auto" w:fill="FFFFFF"/>
          <w:lang w:val="en-GB"/>
        </w:rPr>
        <w:t xml:space="preserve"> approximatel</w:t>
      </w:r>
      <w:r w:rsidR="00D55722">
        <w:rPr>
          <w:rFonts w:eastAsia="Arial Unicode MS" w:cs="Times New Roman"/>
          <w:szCs w:val="24"/>
          <w:shd w:val="clear" w:color="auto" w:fill="FFFFFF"/>
          <w:lang w:val="en-GB"/>
        </w:rPr>
        <w:t>y 2 million metric tons of</w:t>
      </w:r>
      <w:r w:rsidRPr="006E3B21">
        <w:rPr>
          <w:rFonts w:eastAsia="Arial Unicode MS" w:cs="Times New Roman"/>
          <w:szCs w:val="24"/>
          <w:shd w:val="clear" w:color="auto" w:fill="FFFFFF"/>
          <w:lang w:val="en-GB"/>
        </w:rPr>
        <w:t xml:space="preserve"> orange juice </w:t>
      </w:r>
      <w:r w:rsidR="00D55722">
        <w:rPr>
          <w:rFonts w:eastAsia="Arial Unicode MS" w:cs="Times New Roman"/>
          <w:szCs w:val="24"/>
          <w:shd w:val="clear" w:color="auto" w:fill="FFFFFF"/>
          <w:lang w:val="en-GB"/>
        </w:rPr>
        <w:t xml:space="preserve">manufacturing </w:t>
      </w:r>
      <w:r w:rsidRPr="006E3B21">
        <w:rPr>
          <w:rFonts w:eastAsia="Arial Unicode MS" w:cs="Times New Roman"/>
          <w:szCs w:val="24"/>
          <w:shd w:val="clear" w:color="auto" w:fill="FFFFFF"/>
          <w:lang w:val="en-GB"/>
        </w:rPr>
        <w:t>wastes (peel, pith, juic</w:t>
      </w:r>
      <w:r w:rsidR="00D55722">
        <w:rPr>
          <w:rFonts w:eastAsia="Arial Unicode MS" w:cs="Times New Roman"/>
          <w:szCs w:val="24"/>
          <w:shd w:val="clear" w:color="auto" w:fill="FFFFFF"/>
          <w:lang w:val="en-GB"/>
        </w:rPr>
        <w:t>e sacs and membranous material).</w:t>
      </w:r>
      <w:r w:rsidR="007714FD">
        <w:rPr>
          <w:rFonts w:eastAsia="Arial Unicode MS" w:cs="Times New Roman"/>
          <w:szCs w:val="24"/>
          <w:shd w:val="clear" w:color="auto" w:fill="FFFFFF"/>
          <w:lang w:val="en-GB"/>
        </w:rPr>
        <w:t xml:space="preserve"> </w:t>
      </w:r>
      <w:r w:rsidR="00D55722">
        <w:rPr>
          <w:rFonts w:eastAsia="Arial Unicode MS" w:cs="Times New Roman"/>
          <w:szCs w:val="24"/>
          <w:shd w:val="clear" w:color="auto" w:fill="FFFFFF"/>
          <w:lang w:val="en-GB"/>
        </w:rPr>
        <w:t>This is</w:t>
      </w:r>
      <w:r w:rsidRPr="006E3B21">
        <w:rPr>
          <w:rFonts w:eastAsia="Arial Unicode MS" w:cs="Times New Roman"/>
          <w:szCs w:val="24"/>
          <w:shd w:val="clear" w:color="auto" w:fill="FFFFFF"/>
          <w:lang w:val="en-GB"/>
        </w:rPr>
        <w:t xml:space="preserve"> a significant resource worth exploiting other than fo</w:t>
      </w:r>
      <w:r w:rsidR="00D55722">
        <w:rPr>
          <w:rFonts w:eastAsia="Arial Unicode MS" w:cs="Times New Roman"/>
          <w:szCs w:val="24"/>
          <w:shd w:val="clear" w:color="auto" w:fill="FFFFFF"/>
          <w:lang w:val="en-GB"/>
        </w:rPr>
        <w:t>r low-grade animal feed, compos</w:t>
      </w:r>
      <w:r w:rsidRPr="006E3B21">
        <w:rPr>
          <w:rFonts w:eastAsia="Arial Unicode MS" w:cs="Times New Roman"/>
          <w:szCs w:val="24"/>
          <w:shd w:val="clear" w:color="auto" w:fill="FFFFFF"/>
          <w:lang w:val="en-GB"/>
        </w:rPr>
        <w:t>ting or anaerobic digestion.</w:t>
      </w:r>
    </w:p>
    <w:p w:rsidR="00250A34" w:rsidRPr="006E3B21" w:rsidRDefault="00250A34" w:rsidP="00250A34">
      <w:pPr>
        <w:spacing w:line="360" w:lineRule="auto"/>
        <w:jc w:val="both"/>
        <w:rPr>
          <w:rStyle w:val="apple-converted-space"/>
          <w:rFonts w:eastAsia="Arial Unicode MS" w:cs="Times New Roman"/>
          <w:szCs w:val="24"/>
          <w:bdr w:val="none" w:sz="0" w:space="0" w:color="auto" w:frame="1"/>
        </w:rPr>
      </w:pPr>
      <w:r w:rsidRPr="006E3B21">
        <w:rPr>
          <w:rStyle w:val="apple-converted-space"/>
          <w:rFonts w:eastAsia="Arial Unicode MS" w:cs="Times New Roman"/>
          <w:szCs w:val="24"/>
          <w:bdr w:val="none" w:sz="0" w:space="0" w:color="auto" w:frame="1"/>
        </w:rPr>
        <w:t xml:space="preserve">Orange peel mainly contains water (ca. 80%) and with the residual dry matter (ca. 20%) comprising sugars, waxes, lipids, proteins, lignin, cellulose, hemicellulose, essential oils, pectin and polymethoxyflavonoids, all of which are valued resources for bio-based industry.The composition of orange peel is dependent on </w:t>
      </w:r>
      <w:r w:rsidRPr="006E3B21">
        <w:rPr>
          <w:rFonts w:cs="Times New Roman"/>
          <w:szCs w:val="24"/>
          <w:shd w:val="clear" w:color="auto" w:fill="FFFFFF"/>
        </w:rPr>
        <w:t xml:space="preserve">species, climate (temperature, humidity), soil, infection and pests, planting methods and harvesting time which can affectyield of pectin, cellulose, hemicellulose and lignin. </w:t>
      </w:r>
      <w:r w:rsidRPr="006E3B21">
        <w:rPr>
          <w:rStyle w:val="apple-converted-space"/>
          <w:rFonts w:eastAsia="Arial Unicode MS" w:cs="Times New Roman"/>
          <w:szCs w:val="24"/>
          <w:bdr w:val="none" w:sz="0" w:space="0" w:color="auto" w:frame="1"/>
        </w:rPr>
        <w:t xml:space="preserve">Therefore </w:t>
      </w:r>
      <w:r w:rsidR="00D55722">
        <w:rPr>
          <w:rStyle w:val="apple-converted-space"/>
          <w:rFonts w:eastAsia="Arial Unicode MS" w:cs="Times New Roman"/>
          <w:szCs w:val="24"/>
          <w:bdr w:val="none" w:sz="0" w:space="0" w:color="auto" w:frame="1"/>
        </w:rPr>
        <w:t xml:space="preserve">it warrants </w:t>
      </w:r>
      <w:r w:rsidRPr="006E3B21">
        <w:rPr>
          <w:rStyle w:val="apple-converted-space"/>
          <w:rFonts w:eastAsia="Arial Unicode MS" w:cs="Times New Roman"/>
          <w:szCs w:val="24"/>
          <w:bdr w:val="none" w:sz="0" w:space="0" w:color="auto" w:frame="1"/>
        </w:rPr>
        <w:t>a brief overview of some of the compounds in waste orange peel.</w:t>
      </w:r>
    </w:p>
    <w:p w:rsidR="00250A34" w:rsidRPr="000174BA" w:rsidRDefault="00250A34" w:rsidP="00F410B9">
      <w:pPr>
        <w:pStyle w:val="Heading1"/>
        <w:rPr>
          <w:rStyle w:val="apple-converted-space"/>
        </w:rPr>
      </w:pPr>
      <w:bookmarkStart w:id="8" w:name="_Toc383385221"/>
      <w:r w:rsidRPr="000174BA">
        <w:rPr>
          <w:rStyle w:val="apple-converted-space"/>
        </w:rPr>
        <w:t>1.2.1.</w:t>
      </w:r>
      <w:r w:rsidRPr="000174BA">
        <w:rPr>
          <w:rStyle w:val="apple-converted-space"/>
        </w:rPr>
        <w:tab/>
        <w:t>Pectin</w:t>
      </w:r>
      <w:bookmarkEnd w:id="8"/>
    </w:p>
    <w:p w:rsidR="00250A34" w:rsidRPr="006E3B21" w:rsidRDefault="00250A34" w:rsidP="00250A34">
      <w:pPr>
        <w:autoSpaceDE w:val="0"/>
        <w:autoSpaceDN w:val="0"/>
        <w:adjustRightInd w:val="0"/>
        <w:spacing w:after="0" w:line="360" w:lineRule="auto"/>
        <w:jc w:val="both"/>
        <w:rPr>
          <w:rStyle w:val="apple-converted-space"/>
          <w:rFonts w:eastAsia="Arial Unicode MS" w:cs="Times New Roman"/>
          <w:szCs w:val="24"/>
          <w:bdr w:val="none" w:sz="0" w:space="0" w:color="auto" w:frame="1"/>
        </w:rPr>
      </w:pPr>
      <w:r w:rsidRPr="006E3B21">
        <w:rPr>
          <w:rStyle w:val="apple-converted-space"/>
          <w:rFonts w:eastAsia="Arial Unicode MS" w:cs="Times New Roman"/>
          <w:szCs w:val="24"/>
          <w:bdr w:val="none" w:sz="0" w:space="0" w:color="auto" w:frame="1"/>
        </w:rPr>
        <w:t>Orange peel contains about 20-30% of extractable pectin</w:t>
      </w:r>
      <w:r w:rsidRPr="006E3B21">
        <w:rPr>
          <w:rStyle w:val="EndnoteReference"/>
          <w:rFonts w:eastAsia="Arial Unicode MS" w:cs="Times New Roman"/>
          <w:szCs w:val="24"/>
          <w:bdr w:val="none" w:sz="0" w:space="0" w:color="auto" w:frame="1"/>
        </w:rPr>
        <w:endnoteReference w:id="6"/>
      </w:r>
      <w:r w:rsidRPr="006E3B21">
        <w:rPr>
          <w:rStyle w:val="apple-converted-space"/>
          <w:rFonts w:eastAsia="Arial Unicode MS" w:cs="Times New Roman"/>
          <w:szCs w:val="24"/>
          <w:bdr w:val="none" w:sz="0" w:space="0" w:color="auto" w:frame="1"/>
        </w:rPr>
        <w:t>, which is a structural hetero</w:t>
      </w:r>
      <w:r w:rsidR="00353134">
        <w:rPr>
          <w:rStyle w:val="apple-converted-space"/>
          <w:rFonts w:eastAsia="Arial Unicode MS" w:cs="Times New Roman"/>
          <w:szCs w:val="24"/>
          <w:bdr w:val="none" w:sz="0" w:space="0" w:color="auto" w:frame="1"/>
        </w:rPr>
        <w:t>-</w:t>
      </w:r>
      <w:r w:rsidRPr="006E3B21">
        <w:rPr>
          <w:rStyle w:val="apple-converted-space"/>
          <w:rFonts w:eastAsia="Arial Unicode MS" w:cs="Times New Roman"/>
          <w:szCs w:val="24"/>
          <w:bdr w:val="none" w:sz="0" w:space="0" w:color="auto" w:frame="1"/>
        </w:rPr>
        <w:t>polysac</w:t>
      </w:r>
      <w:r w:rsidR="00353134">
        <w:rPr>
          <w:rStyle w:val="apple-converted-space"/>
          <w:rFonts w:eastAsia="Arial Unicode MS" w:cs="Times New Roman"/>
          <w:szCs w:val="24"/>
          <w:bdr w:val="none" w:sz="0" w:space="0" w:color="auto" w:frame="1"/>
        </w:rPr>
        <w:t>c</w:t>
      </w:r>
      <w:r w:rsidRPr="006E3B21">
        <w:rPr>
          <w:rStyle w:val="apple-converted-space"/>
          <w:rFonts w:eastAsia="Arial Unicode MS" w:cs="Times New Roman"/>
          <w:szCs w:val="24"/>
          <w:bdr w:val="none" w:sz="0" w:space="0" w:color="auto" w:frame="1"/>
        </w:rPr>
        <w:t>haride rich in D-galacturonic acid (GalA) moieties linked together by α(1-4) glycosidiclinkages giving rise to homogalacturan which is known as the primary structure of pectin (Figure 1).</w:t>
      </w:r>
    </w:p>
    <w:p w:rsidR="00250A34" w:rsidRPr="006E3B21" w:rsidRDefault="00250A34" w:rsidP="00250A34">
      <w:pPr>
        <w:autoSpaceDE w:val="0"/>
        <w:autoSpaceDN w:val="0"/>
        <w:adjustRightInd w:val="0"/>
        <w:spacing w:after="0" w:line="360" w:lineRule="auto"/>
        <w:jc w:val="both"/>
        <w:rPr>
          <w:rStyle w:val="apple-converted-space"/>
          <w:rFonts w:eastAsia="Arial Unicode MS" w:cs="Times New Roman"/>
          <w:szCs w:val="24"/>
          <w:bdr w:val="none" w:sz="0" w:space="0" w:color="auto" w:frame="1"/>
        </w:rPr>
      </w:pPr>
    </w:p>
    <w:p w:rsidR="00250A34" w:rsidRPr="006E3B21" w:rsidRDefault="00250A34" w:rsidP="00250A34">
      <w:pPr>
        <w:autoSpaceDE w:val="0"/>
        <w:autoSpaceDN w:val="0"/>
        <w:adjustRightInd w:val="0"/>
        <w:spacing w:after="0" w:line="360" w:lineRule="auto"/>
        <w:jc w:val="both"/>
        <w:rPr>
          <w:rFonts w:eastAsia="Arial Unicode MS" w:cs="Times New Roman"/>
          <w:szCs w:val="24"/>
          <w:bdr w:val="none" w:sz="0" w:space="0" w:color="auto" w:frame="1"/>
        </w:rPr>
      </w:pPr>
      <w:r w:rsidRPr="006E3B21">
        <w:rPr>
          <w:rFonts w:eastAsia="Arial Unicode MS" w:cs="Times New Roman"/>
          <w:noProof/>
          <w:szCs w:val="24"/>
          <w:bdr w:val="none" w:sz="0" w:space="0" w:color="auto" w:frame="1"/>
        </w:rPr>
        <w:drawing>
          <wp:inline distT="0" distB="0" distL="0" distR="0">
            <wp:extent cx="5361940" cy="112649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
                    <a:srcRect/>
                    <a:stretch>
                      <a:fillRect/>
                    </a:stretch>
                  </pic:blipFill>
                  <pic:spPr bwMode="auto">
                    <a:xfrm>
                      <a:off x="0" y="0"/>
                      <a:ext cx="5361940" cy="1126490"/>
                    </a:xfrm>
                    <a:prstGeom prst="rect">
                      <a:avLst/>
                    </a:prstGeom>
                    <a:noFill/>
                    <a:ln w="9525">
                      <a:noFill/>
                      <a:miter lim="800000"/>
                      <a:headEnd/>
                      <a:tailEnd/>
                    </a:ln>
                  </pic:spPr>
                </pic:pic>
              </a:graphicData>
            </a:graphic>
          </wp:inline>
        </w:drawing>
      </w:r>
    </w:p>
    <w:p w:rsidR="00250A34" w:rsidRPr="006E3B21" w:rsidRDefault="00250A34" w:rsidP="00250A34">
      <w:pPr>
        <w:pStyle w:val="Caption"/>
        <w:spacing w:line="360" w:lineRule="auto"/>
        <w:jc w:val="both"/>
        <w:rPr>
          <w:rStyle w:val="apple-converted-space"/>
          <w:rFonts w:eastAsia="Arial Unicode MS" w:cs="Times New Roman"/>
          <w:b w:val="0"/>
          <w:color w:val="auto"/>
          <w:sz w:val="24"/>
          <w:szCs w:val="24"/>
          <w:bdr w:val="none" w:sz="0" w:space="0" w:color="auto" w:frame="1"/>
        </w:rPr>
      </w:pPr>
      <w:bookmarkStart w:id="9" w:name="_Toc383385861"/>
      <w:bookmarkStart w:id="10" w:name="_Toc383387684"/>
      <w:r w:rsidRPr="006E3B21">
        <w:rPr>
          <w:rFonts w:cs="Times New Roman"/>
          <w:b w:val="0"/>
          <w:color w:val="auto"/>
          <w:sz w:val="24"/>
          <w:szCs w:val="24"/>
        </w:rPr>
        <w:t>Figure 1.</w:t>
      </w:r>
      <w:r w:rsidRPr="006E3B21">
        <w:rPr>
          <w:rFonts w:cs="Times New Roman"/>
          <w:b w:val="0"/>
          <w:color w:val="auto"/>
          <w:sz w:val="24"/>
          <w:szCs w:val="24"/>
        </w:rPr>
        <w:tab/>
        <w:t>Theprimary structure of pectin shown by homogalacturon.</w:t>
      </w:r>
      <w:bookmarkEnd w:id="9"/>
      <w:bookmarkEnd w:id="10"/>
    </w:p>
    <w:p w:rsidR="00250A34" w:rsidRPr="006E3B21" w:rsidRDefault="00250A34" w:rsidP="00250A34">
      <w:pPr>
        <w:spacing w:line="360" w:lineRule="auto"/>
        <w:jc w:val="both"/>
        <w:rPr>
          <w:rStyle w:val="apple-converted-space"/>
          <w:rFonts w:cs="Times New Roman"/>
          <w:szCs w:val="24"/>
        </w:rPr>
      </w:pPr>
      <w:r w:rsidRPr="006E3B21">
        <w:rPr>
          <w:rFonts w:cs="Times New Roman"/>
          <w:szCs w:val="24"/>
        </w:rPr>
        <w:t>The carboxyl groups at position C6 within GalA may be in the form of their methyl esters giving to pectin types with differing degrees of esterification (DE).</w:t>
      </w:r>
      <w:r w:rsidR="007714FD">
        <w:rPr>
          <w:rFonts w:cs="Times New Roman"/>
          <w:szCs w:val="24"/>
        </w:rPr>
        <w:t xml:space="preserve"> </w:t>
      </w:r>
      <w:r w:rsidRPr="006E3B21">
        <w:rPr>
          <w:rFonts w:cs="Times New Roman"/>
          <w:szCs w:val="24"/>
        </w:rPr>
        <w:t xml:space="preserve">Amides can also be formed by reaction of the C6 carboxyl group with ammonia.  </w:t>
      </w:r>
      <w:r w:rsidRPr="006E3B21">
        <w:rPr>
          <w:rFonts w:cs="Times New Roman"/>
          <w:i/>
          <w:szCs w:val="24"/>
        </w:rPr>
        <w:t>O</w:t>
      </w:r>
      <w:r w:rsidRPr="006E3B21">
        <w:rPr>
          <w:rFonts w:cs="Times New Roman"/>
          <w:szCs w:val="24"/>
        </w:rPr>
        <w:t xml:space="preserve">-Acetylation of the hydroxyl groups at C2 and C3 in the presence of ethanoic acid is also possible. GalA is found in nature </w:t>
      </w:r>
      <w:r w:rsidRPr="006E3B21">
        <w:rPr>
          <w:rFonts w:cs="Times New Roman"/>
          <w:szCs w:val="24"/>
        </w:rPr>
        <w:lastRenderedPageBreak/>
        <w:t>in either water soluble form or in the insoluble form intertwined with cellulose and hemicellulose. Substituted galacturones are indicated by the presence of saccharide residues like L-rhamnose, L-arabinose, D-galactose, L-aceric acid, D-glucose, D-xylose, and D-apioseattatched to the backbone of the D-galacturonic acid residues (Figure 2)</w:t>
      </w:r>
      <w:r w:rsidRPr="006E3B21">
        <w:rPr>
          <w:rStyle w:val="apple-converted-space"/>
          <w:rFonts w:cs="Times New Roman"/>
          <w:szCs w:val="24"/>
        </w:rPr>
        <w:t>.</w:t>
      </w:r>
    </w:p>
    <w:p w:rsidR="00250A34" w:rsidRPr="006E3B21" w:rsidRDefault="00250A34" w:rsidP="00250A34">
      <w:pPr>
        <w:spacing w:line="360" w:lineRule="auto"/>
        <w:jc w:val="both"/>
        <w:rPr>
          <w:rFonts w:cs="Times New Roman"/>
          <w:szCs w:val="24"/>
        </w:rPr>
      </w:pPr>
      <w:r w:rsidRPr="006E3B21">
        <w:rPr>
          <w:rFonts w:cs="Times New Roman"/>
          <w:szCs w:val="24"/>
        </w:rPr>
        <w:t>Pectin is generally used in food as gelling agent, thickener, emulsifier, and stabilizer.</w:t>
      </w:r>
      <w:r w:rsidRPr="006E3B21">
        <w:rPr>
          <w:rFonts w:cs="Times New Roman"/>
          <w:szCs w:val="24"/>
          <w:shd w:val="clear" w:color="auto" w:fill="FFFFFF"/>
        </w:rPr>
        <w:t xml:space="preserve"> Pectin is used to stabilize acidic protein drinks and improves the pulp stability in juice based drinks and acts as a fat substitute in baked goods.</w:t>
      </w:r>
      <w:r w:rsidRPr="006E3B21">
        <w:rPr>
          <w:rStyle w:val="EndnoteReference"/>
          <w:rFonts w:cs="Times New Roman"/>
          <w:szCs w:val="24"/>
          <w:shd w:val="clear" w:color="auto" w:fill="FFFFFF"/>
        </w:rPr>
        <w:endnoteReference w:id="7"/>
      </w:r>
    </w:p>
    <w:p w:rsidR="00250A34" w:rsidRPr="006E3B21" w:rsidRDefault="00250A34" w:rsidP="00250A34">
      <w:pPr>
        <w:keepNext/>
        <w:spacing w:line="360" w:lineRule="auto"/>
        <w:jc w:val="both"/>
        <w:rPr>
          <w:rFonts w:cs="Times New Roman"/>
          <w:szCs w:val="24"/>
        </w:rPr>
      </w:pPr>
      <w:r w:rsidRPr="006E3B21">
        <w:rPr>
          <w:rFonts w:cs="Times New Roman"/>
          <w:noProof/>
          <w:szCs w:val="24"/>
        </w:rPr>
        <w:drawing>
          <wp:inline distT="0" distB="0" distL="0" distR="0">
            <wp:extent cx="5667724" cy="2172614"/>
            <wp:effectExtent l="0" t="0" r="0" b="0"/>
            <wp:docPr id="28" name="Picture 28" descr="http://www.plantphysiol.org/content/153/2/384/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lantphysiol.org/content/153/2/384/F1.large.jpg"/>
                    <pic:cNvPicPr>
                      <a:picLocks noChangeAspect="1" noChangeArrowheads="1"/>
                    </pic:cNvPicPr>
                  </pic:nvPicPr>
                  <pic:blipFill>
                    <a:blip r:embed="rId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5721" cy="2171846"/>
                    </a:xfrm>
                    <a:prstGeom prst="rect">
                      <a:avLst/>
                    </a:prstGeom>
                    <a:noFill/>
                    <a:ln>
                      <a:noFill/>
                    </a:ln>
                  </pic:spPr>
                </pic:pic>
              </a:graphicData>
            </a:graphic>
          </wp:inline>
        </w:drawing>
      </w:r>
    </w:p>
    <w:p w:rsidR="00250A34" w:rsidRPr="006E3B21" w:rsidRDefault="00250A34" w:rsidP="00250A34">
      <w:pPr>
        <w:pStyle w:val="Caption"/>
        <w:spacing w:line="360" w:lineRule="auto"/>
        <w:jc w:val="both"/>
        <w:rPr>
          <w:rFonts w:cs="Times New Roman"/>
          <w:b w:val="0"/>
          <w:color w:val="auto"/>
          <w:sz w:val="24"/>
          <w:szCs w:val="24"/>
        </w:rPr>
      </w:pPr>
      <w:bookmarkStart w:id="11" w:name="_Toc383385862"/>
      <w:bookmarkStart w:id="12" w:name="_Toc383387685"/>
      <w:r w:rsidRPr="006E3B21">
        <w:rPr>
          <w:rFonts w:cs="Times New Roman"/>
          <w:b w:val="0"/>
          <w:color w:val="auto"/>
          <w:sz w:val="24"/>
          <w:szCs w:val="24"/>
        </w:rPr>
        <w:t>Figure 2.</w:t>
      </w:r>
      <w:r w:rsidRPr="006E3B21">
        <w:rPr>
          <w:rFonts w:cs="Times New Roman"/>
          <w:b w:val="0"/>
          <w:color w:val="auto"/>
          <w:sz w:val="24"/>
          <w:szCs w:val="24"/>
        </w:rPr>
        <w:tab/>
        <w:t>Schematic representation of the structure of pectin.</w:t>
      </w:r>
      <w:r w:rsidRPr="006E3B21">
        <w:rPr>
          <w:rStyle w:val="EndnoteReference"/>
          <w:rFonts w:cs="Times New Roman"/>
          <w:b w:val="0"/>
          <w:color w:val="auto"/>
          <w:sz w:val="24"/>
          <w:szCs w:val="24"/>
        </w:rPr>
        <w:endnoteReference w:id="8"/>
      </w:r>
      <w:bookmarkEnd w:id="11"/>
      <w:bookmarkEnd w:id="12"/>
    </w:p>
    <w:p w:rsidR="00250A34" w:rsidRPr="006E3B21" w:rsidRDefault="00250A34" w:rsidP="00250A34">
      <w:pPr>
        <w:spacing w:line="360" w:lineRule="auto"/>
        <w:jc w:val="both"/>
        <w:rPr>
          <w:rFonts w:cs="Times New Roman"/>
          <w:szCs w:val="24"/>
        </w:rPr>
      </w:pPr>
      <w:r w:rsidRPr="006E3B21">
        <w:rPr>
          <w:rFonts w:cs="Times New Roman"/>
          <w:szCs w:val="24"/>
        </w:rPr>
        <w:t>Pectin is also used in pharmaceutical industry for drug delivery. It has been used to control cholesterol levels in blood, for the prevention of colon cancer and prostate cancer and against diabetes and gastro esophageal reflux disease (GERD).</w:t>
      </w:r>
      <w:r w:rsidRPr="006E3B21">
        <w:rPr>
          <w:rStyle w:val="EndnoteReference"/>
          <w:rFonts w:cs="Times New Roman"/>
          <w:szCs w:val="24"/>
        </w:rPr>
        <w:endnoteReference w:id="9"/>
      </w:r>
      <w:r w:rsidR="00353134">
        <w:rPr>
          <w:rFonts w:cs="Times New Roman"/>
          <w:szCs w:val="24"/>
        </w:rPr>
        <w:t xml:space="preserve">  I</w:t>
      </w:r>
      <w:r w:rsidRPr="006E3B21">
        <w:rPr>
          <w:rFonts w:cs="Times New Roman"/>
          <w:szCs w:val="24"/>
        </w:rPr>
        <w:t>t also prevents poisoning by removing heavy metals such as lead and mercury from gastrointestinal tract and respiratory organs by chelation. Pectin increases the volume and viscosity of stool and is used against constipation and diarrhea. It is also used for stabilizing water and oil emulsions, as biodegradable pectin films, metal chelating agents, foams and plasticizers. Recently pectin has been used to produce a mesoporous carbonaceous material through thermal and acidic gelation of native pectin.</w:t>
      </w:r>
    </w:p>
    <w:p w:rsidR="00250A34" w:rsidRPr="006E3B21" w:rsidRDefault="00250A34" w:rsidP="00250A34">
      <w:pPr>
        <w:spacing w:line="360" w:lineRule="auto"/>
        <w:jc w:val="both"/>
        <w:rPr>
          <w:rFonts w:cs="Times New Roman"/>
          <w:szCs w:val="24"/>
        </w:rPr>
      </w:pPr>
      <w:r w:rsidRPr="006E3B21">
        <w:rPr>
          <w:rFonts w:cs="Times New Roman"/>
          <w:szCs w:val="24"/>
        </w:rPr>
        <w:t>Industrially, pectin is extracted from citrus peel by acidic hydrolytic methods at elevated temperatures (up to 100</w:t>
      </w:r>
      <w:r w:rsidRPr="006E3B21">
        <w:rPr>
          <w:rFonts w:cs="Times New Roman"/>
          <w:szCs w:val="24"/>
          <w:vertAlign w:val="superscript"/>
        </w:rPr>
        <w:t>o</w:t>
      </w:r>
      <w:r w:rsidRPr="006E3B21">
        <w:rPr>
          <w:rFonts w:cs="Times New Roman"/>
          <w:szCs w:val="24"/>
        </w:rPr>
        <w:t>C). The resulting pectin-containing extract is then treated with ethanolto release free pectin as a precipitate, which is isolated washed and dried.</w:t>
      </w:r>
      <w:r w:rsidRPr="006E3B21">
        <w:rPr>
          <w:rStyle w:val="EndnoteReference"/>
          <w:rFonts w:cs="Times New Roman"/>
          <w:szCs w:val="24"/>
        </w:rPr>
        <w:endnoteReference w:id="10"/>
      </w:r>
      <w:r w:rsidRPr="006E3B21">
        <w:rPr>
          <w:rFonts w:cs="Times New Roman"/>
          <w:szCs w:val="24"/>
        </w:rPr>
        <w:t xml:space="preserve">  This </w:t>
      </w:r>
      <w:r w:rsidRPr="006E3B21">
        <w:rPr>
          <w:rFonts w:cs="Times New Roman"/>
          <w:szCs w:val="24"/>
        </w:rPr>
        <w:lastRenderedPageBreak/>
        <w:t>process is energy intensive, uses corrosive acids and generates significant quantities of acidic waste thus not very green. Enzymatic extraction has also been used for the isolation of pectin from citrus peel using different enzymes such as endo</w:t>
      </w:r>
      <w:r w:rsidR="00353134">
        <w:rPr>
          <w:rFonts w:cs="Times New Roman"/>
          <w:szCs w:val="24"/>
        </w:rPr>
        <w:t>-</w:t>
      </w:r>
      <w:r w:rsidRPr="006E3B21">
        <w:rPr>
          <w:rFonts w:cs="Times New Roman"/>
          <w:szCs w:val="24"/>
        </w:rPr>
        <w:t>polygalacturonase, lyase, and protease.  However, this process is not yet industrially viable due to the complexity involved with enzymes.</w:t>
      </w:r>
      <w:r w:rsidRPr="006E3B21">
        <w:rPr>
          <w:rStyle w:val="EndnoteReference"/>
          <w:rFonts w:cs="Times New Roman"/>
          <w:szCs w:val="24"/>
        </w:rPr>
        <w:endnoteReference w:id="11"/>
      </w:r>
      <w:r w:rsidR="00F410B9">
        <w:rPr>
          <w:rFonts w:cs="Times New Roman"/>
          <w:szCs w:val="24"/>
        </w:rPr>
        <w:t xml:space="preserve"> </w:t>
      </w:r>
      <w:r w:rsidRPr="006E3B21">
        <w:rPr>
          <w:rFonts w:cs="Times New Roman"/>
          <w:szCs w:val="24"/>
        </w:rPr>
        <w:t xml:space="preserve">Recently, </w:t>
      </w:r>
      <w:r w:rsidRPr="00C543F9">
        <w:rPr>
          <w:rFonts w:cs="Times New Roman"/>
          <w:szCs w:val="24"/>
        </w:rPr>
        <w:t xml:space="preserve">Clark </w:t>
      </w:r>
      <w:r w:rsidRPr="00C543F9">
        <w:rPr>
          <w:rFonts w:cs="Times New Roman"/>
          <w:i/>
          <w:szCs w:val="24"/>
        </w:rPr>
        <w:t>et</w:t>
      </w:r>
      <w:r w:rsidR="00C543F9" w:rsidRPr="00C543F9">
        <w:rPr>
          <w:rFonts w:cs="Times New Roman"/>
          <w:i/>
          <w:szCs w:val="24"/>
        </w:rPr>
        <w:t>al.</w:t>
      </w:r>
      <w:r w:rsidR="00C543F9" w:rsidRPr="00C543F9">
        <w:rPr>
          <w:rFonts w:cs="Times New Roman"/>
          <w:i/>
          <w:szCs w:val="24"/>
          <w:vertAlign w:val="superscript"/>
        </w:rPr>
        <w:t>14</w:t>
      </w:r>
      <w:r w:rsidR="00F410B9">
        <w:rPr>
          <w:rFonts w:cs="Times New Roman"/>
          <w:i/>
          <w:szCs w:val="24"/>
          <w:vertAlign w:val="superscript"/>
        </w:rPr>
        <w:t xml:space="preserve"> </w:t>
      </w:r>
      <w:r w:rsidRPr="00C543F9">
        <w:rPr>
          <w:rFonts w:cs="Times New Roman"/>
          <w:szCs w:val="24"/>
        </w:rPr>
        <w:t>reported</w:t>
      </w:r>
      <w:r w:rsidRPr="006E3B21">
        <w:rPr>
          <w:rFonts w:cs="Times New Roman"/>
          <w:szCs w:val="24"/>
        </w:rPr>
        <w:t xml:space="preserve"> a method for the isolation of pectin using low-temperature (120</w:t>
      </w:r>
      <w:r w:rsidRPr="006E3B21">
        <w:rPr>
          <w:rFonts w:cs="Times New Roman"/>
          <w:szCs w:val="24"/>
          <w:vertAlign w:val="superscript"/>
        </w:rPr>
        <w:t>o</w:t>
      </w:r>
      <w:r w:rsidRPr="006E3B21">
        <w:rPr>
          <w:rFonts w:cs="Times New Roman"/>
          <w:szCs w:val="24"/>
        </w:rPr>
        <w:t>C) microwave-assisted extraction.  This process is much greener than conventional (thermal acidic hydrolysis) process because it does not require additional mineral or organic acid so does not generate acidic wastes and is effective within 10 minutes unlike several hours of heating at approximately 100</w:t>
      </w:r>
      <w:r w:rsidRPr="006E3B21">
        <w:rPr>
          <w:rFonts w:cs="Times New Roman"/>
          <w:szCs w:val="24"/>
          <w:vertAlign w:val="superscript"/>
        </w:rPr>
        <w:t>o</w:t>
      </w:r>
      <w:r w:rsidRPr="006E3B21">
        <w:rPr>
          <w:rFonts w:cs="Times New Roman"/>
          <w:szCs w:val="24"/>
        </w:rPr>
        <w:t>C.</w:t>
      </w:r>
    </w:p>
    <w:p w:rsidR="00250A34" w:rsidRPr="000174BA" w:rsidRDefault="00250A34" w:rsidP="000174BA">
      <w:pPr>
        <w:rPr>
          <w:rFonts w:cs="Times New Roman"/>
          <w:szCs w:val="24"/>
        </w:rPr>
      </w:pPr>
      <w:bookmarkStart w:id="13" w:name="_Toc383385222"/>
      <w:r w:rsidRPr="000174BA">
        <w:rPr>
          <w:rFonts w:cs="Times New Roman"/>
          <w:szCs w:val="24"/>
        </w:rPr>
        <w:t>1.2.2.</w:t>
      </w:r>
      <w:r w:rsidRPr="000174BA">
        <w:rPr>
          <w:rFonts w:cs="Times New Roman"/>
          <w:szCs w:val="24"/>
        </w:rPr>
        <w:tab/>
        <w:t>Essential oils (D-limonene)</w:t>
      </w:r>
      <w:bookmarkEnd w:id="13"/>
    </w:p>
    <w:p w:rsidR="00250A34" w:rsidRPr="006E3B21" w:rsidRDefault="00250A34" w:rsidP="00250A34">
      <w:pPr>
        <w:spacing w:line="360" w:lineRule="auto"/>
        <w:jc w:val="both"/>
        <w:rPr>
          <w:rFonts w:cs="Times New Roman"/>
          <w:szCs w:val="24"/>
        </w:rPr>
      </w:pPr>
      <w:r w:rsidRPr="006E3B21">
        <w:rPr>
          <w:rFonts w:cs="Times New Roman"/>
          <w:szCs w:val="24"/>
        </w:rPr>
        <w:t xml:space="preserve">Orange peel contains about 1% by wet weight of essential oil, which is basically concentrated volatile hydrophobic liquid present in the oil glands located in the outer rind of the fruit peel. Orange oil comprises more than 90% monoterpenes (mainly D-limonene), small amount of alcohols, usually 0.5-1% aldehydes, ketones, free acids, and about 2.4% esters. Commercially, essential oils are extracted by cold pressing and steam distillation. Recently, microwave assisted steam distillation </w:t>
      </w:r>
      <w:r w:rsidR="007714FD">
        <w:rPr>
          <w:rFonts w:cs="Times New Roman"/>
          <w:szCs w:val="24"/>
        </w:rPr>
        <w:t xml:space="preserve">has gained </w:t>
      </w:r>
      <w:r w:rsidRPr="006E3B21">
        <w:rPr>
          <w:rFonts w:cs="Times New Roman"/>
          <w:szCs w:val="24"/>
        </w:rPr>
        <w:t>popularity for the production of essential oil.  The main applications of orange oil include</w:t>
      </w:r>
      <w:r w:rsidR="007714FD">
        <w:rPr>
          <w:rFonts w:cs="Times New Roman"/>
          <w:szCs w:val="24"/>
        </w:rPr>
        <w:t xml:space="preserve"> </w:t>
      </w:r>
      <w:r w:rsidRPr="006E3B21">
        <w:rPr>
          <w:rFonts w:cs="Times New Roman"/>
          <w:szCs w:val="24"/>
        </w:rPr>
        <w:t>flavours and fragrances for cosmetic, food and home and personal care</w:t>
      </w:r>
      <w:r w:rsidR="007714FD">
        <w:rPr>
          <w:rFonts w:cs="Times New Roman"/>
          <w:szCs w:val="24"/>
        </w:rPr>
        <w:t xml:space="preserve"> </w:t>
      </w:r>
      <w:r w:rsidRPr="006E3B21">
        <w:rPr>
          <w:rFonts w:cs="Times New Roman"/>
          <w:szCs w:val="24"/>
        </w:rPr>
        <w:t>industries.</w:t>
      </w:r>
      <w:r w:rsidRPr="006E3B21">
        <w:rPr>
          <w:rStyle w:val="EndnoteReference"/>
          <w:rFonts w:cs="Times New Roman"/>
          <w:szCs w:val="24"/>
        </w:rPr>
        <w:endnoteReference w:id="12"/>
      </w:r>
      <w:r w:rsidR="00353134" w:rsidRPr="00353134">
        <w:rPr>
          <w:rFonts w:cs="Times New Roman"/>
          <w:szCs w:val="24"/>
          <w:vertAlign w:val="superscript"/>
        </w:rPr>
        <w:t>,</w:t>
      </w:r>
      <w:r w:rsidR="00975196">
        <w:rPr>
          <w:rStyle w:val="EndnoteReference"/>
          <w:rFonts w:cs="Times New Roman"/>
          <w:szCs w:val="24"/>
        </w:rPr>
        <w:endnoteReference w:id="13"/>
      </w:r>
    </w:p>
    <w:p w:rsidR="00250A34" w:rsidRPr="000174BA" w:rsidRDefault="00250A34" w:rsidP="000174BA">
      <w:pPr>
        <w:rPr>
          <w:i/>
        </w:rPr>
      </w:pPr>
      <w:bookmarkStart w:id="14" w:name="_Toc383385223"/>
      <w:r w:rsidRPr="000174BA">
        <w:rPr>
          <w:i/>
        </w:rPr>
        <w:t>1.2.2.1.</w:t>
      </w:r>
      <w:r w:rsidRPr="000174BA">
        <w:rPr>
          <w:i/>
        </w:rPr>
        <w:tab/>
        <w:t>D-Limonene</w:t>
      </w:r>
      <w:bookmarkEnd w:id="14"/>
    </w:p>
    <w:p w:rsidR="00250A34" w:rsidRPr="006E3B21" w:rsidRDefault="00250A34" w:rsidP="00250A34">
      <w:pPr>
        <w:spacing w:line="360" w:lineRule="auto"/>
        <w:jc w:val="both"/>
        <w:rPr>
          <w:rFonts w:cs="Times New Roman"/>
          <w:szCs w:val="24"/>
        </w:rPr>
      </w:pPr>
      <w:r w:rsidRPr="006E3B21">
        <w:rPr>
          <w:rFonts w:cs="Times New Roman"/>
          <w:szCs w:val="24"/>
        </w:rPr>
        <w:t>D-Limonene is a cyclic monoterpene</w:t>
      </w:r>
      <w:r w:rsidR="007714FD">
        <w:rPr>
          <w:rFonts w:cs="Times New Roman"/>
          <w:szCs w:val="24"/>
        </w:rPr>
        <w:t xml:space="preserve"> </w:t>
      </w:r>
      <w:r w:rsidRPr="006E3B21">
        <w:rPr>
          <w:rFonts w:cs="Times New Roman"/>
          <w:szCs w:val="24"/>
        </w:rPr>
        <w:t>(Figure 3) with</w:t>
      </w:r>
      <w:r w:rsidR="007714FD">
        <w:rPr>
          <w:rFonts w:cs="Times New Roman"/>
          <w:szCs w:val="24"/>
        </w:rPr>
        <w:t xml:space="preserve"> an</w:t>
      </w:r>
      <w:r w:rsidRPr="006E3B21">
        <w:rPr>
          <w:rFonts w:cs="Times New Roman"/>
          <w:szCs w:val="24"/>
        </w:rPr>
        <w:t xml:space="preserve"> annual production between 50,000- 70,000 tonnes.</w:t>
      </w:r>
      <w:r w:rsidRPr="006E3B21">
        <w:rPr>
          <w:rStyle w:val="EndnoteReference"/>
          <w:rFonts w:cs="Times New Roman"/>
          <w:szCs w:val="24"/>
        </w:rPr>
        <w:endnoteReference w:id="14"/>
      </w:r>
      <w:r w:rsidRPr="006E3B21">
        <w:rPr>
          <w:rFonts w:cs="Times New Roman"/>
          <w:szCs w:val="24"/>
        </w:rPr>
        <w:t xml:space="preserve">The L-isomer can be obtained by the hydration of turpentine followed by distillation of eucalyptus oil. Bio-derived D-Limonene is gaining considerable interest as a bio-based replacement solvent in many industrial processes and as an excellent starting material for </w:t>
      </w:r>
      <w:r w:rsidRPr="006E3B21">
        <w:rPr>
          <w:rFonts w:cs="Times New Roman"/>
          <w:szCs w:val="24"/>
          <w:lang w:eastAsia="en-GB"/>
        </w:rPr>
        <w:t>industrially relevant fine chemicals, flavour compounds and resins.</w:t>
      </w:r>
      <w:r w:rsidRPr="006E3B21">
        <w:rPr>
          <w:rStyle w:val="EndnoteReference"/>
          <w:rFonts w:cs="Times New Roman"/>
          <w:szCs w:val="24"/>
          <w:lang w:eastAsia="en-GB"/>
        </w:rPr>
        <w:endnoteReference w:id="15"/>
      </w:r>
    </w:p>
    <w:p w:rsidR="00250A34" w:rsidRPr="006E3B21" w:rsidRDefault="00250A34" w:rsidP="00250A34">
      <w:pPr>
        <w:keepNext/>
        <w:spacing w:line="360" w:lineRule="auto"/>
        <w:jc w:val="center"/>
        <w:rPr>
          <w:rFonts w:cs="Times New Roman"/>
          <w:szCs w:val="24"/>
        </w:rPr>
      </w:pPr>
      <w:r w:rsidRPr="006E3B21">
        <w:rPr>
          <w:rFonts w:cs="Times New Roman"/>
          <w:szCs w:val="24"/>
        </w:rPr>
        <w:object w:dxaOrig="1210" w:dyaOrig="2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6pt;height:101.8pt" o:ole="">
            <v:imagedata r:id="rId10" o:title=""/>
          </v:shape>
          <o:OLEObject Type="Embed" ProgID="ACD.ChemSketch.20" ShapeID="_x0000_i1025" DrawAspect="Content" ObjectID="_1463920375" r:id="rId11"/>
        </w:object>
      </w:r>
    </w:p>
    <w:p w:rsidR="00250A34" w:rsidRPr="006E3B21" w:rsidRDefault="00250A34" w:rsidP="00250A34">
      <w:pPr>
        <w:pStyle w:val="Caption"/>
        <w:spacing w:line="360" w:lineRule="auto"/>
        <w:jc w:val="both"/>
        <w:rPr>
          <w:rFonts w:cs="Times New Roman"/>
          <w:b w:val="0"/>
          <w:color w:val="auto"/>
          <w:sz w:val="24"/>
          <w:szCs w:val="24"/>
        </w:rPr>
      </w:pPr>
      <w:bookmarkStart w:id="16" w:name="_Toc383385863"/>
      <w:bookmarkStart w:id="17" w:name="_Toc383387686"/>
      <w:r w:rsidRPr="006E3B21">
        <w:rPr>
          <w:rFonts w:cs="Times New Roman"/>
          <w:b w:val="0"/>
          <w:color w:val="auto"/>
          <w:sz w:val="24"/>
          <w:szCs w:val="24"/>
        </w:rPr>
        <w:t>Figure 3</w:t>
      </w:r>
      <w:r w:rsidR="00F410B9">
        <w:rPr>
          <w:rFonts w:cs="Times New Roman"/>
          <w:b w:val="0"/>
          <w:color w:val="auto"/>
          <w:sz w:val="24"/>
          <w:szCs w:val="24"/>
        </w:rPr>
        <w:t xml:space="preserve">  .</w:t>
      </w:r>
      <w:r w:rsidRPr="006E3B21">
        <w:rPr>
          <w:rFonts w:cs="Times New Roman"/>
          <w:b w:val="0"/>
          <w:color w:val="auto"/>
          <w:sz w:val="24"/>
          <w:szCs w:val="24"/>
        </w:rPr>
        <w:t>Chemical structure of D-limonene</w:t>
      </w:r>
      <w:bookmarkEnd w:id="16"/>
      <w:bookmarkEnd w:id="17"/>
    </w:p>
    <w:p w:rsidR="00250A34" w:rsidRPr="00353134" w:rsidRDefault="00250A34" w:rsidP="000174BA">
      <w:pPr>
        <w:rPr>
          <w:u w:val="single"/>
        </w:rPr>
      </w:pPr>
      <w:bookmarkStart w:id="18" w:name="_Toc383385224"/>
      <w:r w:rsidRPr="00353134">
        <w:t>1.2.3.</w:t>
      </w:r>
      <w:r w:rsidRPr="00353134">
        <w:tab/>
        <w:t>Cellulose</w:t>
      </w:r>
      <w:bookmarkEnd w:id="18"/>
    </w:p>
    <w:p w:rsidR="00250A34" w:rsidRPr="006E3B21" w:rsidRDefault="00250A34" w:rsidP="00250A34">
      <w:pPr>
        <w:spacing w:line="360" w:lineRule="auto"/>
        <w:jc w:val="both"/>
        <w:rPr>
          <w:rFonts w:cs="Times New Roman"/>
          <w:szCs w:val="24"/>
          <w:shd w:val="clear" w:color="auto" w:fill="FFFAE2"/>
        </w:rPr>
      </w:pPr>
      <w:r w:rsidRPr="006E3B21">
        <w:rPr>
          <w:rFonts w:cs="Times New Roman"/>
          <w:szCs w:val="24"/>
          <w:shd w:val="clear" w:color="auto" w:fill="FFFFFF"/>
        </w:rPr>
        <w:t>Cellulose is the most abundant renewable polymer with about 10</w:t>
      </w:r>
      <w:r w:rsidRPr="006E3B21">
        <w:rPr>
          <w:rFonts w:cs="Times New Roman"/>
          <w:szCs w:val="24"/>
          <w:shd w:val="clear" w:color="auto" w:fill="FFFFFF"/>
          <w:vertAlign w:val="superscript"/>
        </w:rPr>
        <w:t>11</w:t>
      </w:r>
      <w:r w:rsidRPr="006E3B21">
        <w:rPr>
          <w:rFonts w:cs="Times New Roman"/>
          <w:szCs w:val="24"/>
          <w:shd w:val="clear" w:color="auto" w:fill="FFFFFF"/>
        </w:rPr>
        <w:t xml:space="preserve"> -10</w:t>
      </w:r>
      <w:r w:rsidRPr="006E3B21">
        <w:rPr>
          <w:rFonts w:cs="Times New Roman"/>
          <w:szCs w:val="24"/>
          <w:shd w:val="clear" w:color="auto" w:fill="FFFFFF"/>
          <w:vertAlign w:val="superscript"/>
        </w:rPr>
        <w:t xml:space="preserve">12 </w:t>
      </w:r>
      <w:r w:rsidRPr="006E3B21">
        <w:rPr>
          <w:rFonts w:cs="Times New Roman"/>
          <w:szCs w:val="24"/>
          <w:shd w:val="clear" w:color="auto" w:fill="FFFFFF"/>
        </w:rPr>
        <w:t xml:space="preserve">tons per annum synthesized naturally in pure form but a huge amount of it is present in combination with lignin, hemicellulose or pectin (as protopectin) (Figure 4).Orange peel contains about 13% cellulose. </w:t>
      </w:r>
    </w:p>
    <w:p w:rsidR="00250A34" w:rsidRPr="006E3B21" w:rsidRDefault="00250A34" w:rsidP="00250A34">
      <w:pPr>
        <w:keepNext/>
        <w:spacing w:line="360" w:lineRule="auto"/>
        <w:jc w:val="center"/>
        <w:rPr>
          <w:rFonts w:cs="Times New Roman"/>
          <w:szCs w:val="24"/>
        </w:rPr>
      </w:pPr>
      <w:r w:rsidRPr="006E3B21">
        <w:rPr>
          <w:rFonts w:cs="Times New Roman"/>
          <w:noProof/>
          <w:szCs w:val="24"/>
        </w:rPr>
        <w:drawing>
          <wp:inline distT="0" distB="0" distL="0" distR="0">
            <wp:extent cx="3803650" cy="265557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3650" cy="2655570"/>
                    </a:xfrm>
                    <a:prstGeom prst="rect">
                      <a:avLst/>
                    </a:prstGeom>
                    <a:noFill/>
                    <a:ln>
                      <a:noFill/>
                    </a:ln>
                  </pic:spPr>
                </pic:pic>
              </a:graphicData>
            </a:graphic>
          </wp:inline>
        </w:drawing>
      </w:r>
    </w:p>
    <w:p w:rsidR="00250A34" w:rsidRPr="006E3B21" w:rsidRDefault="00250A34" w:rsidP="00250A34">
      <w:pPr>
        <w:pStyle w:val="Caption"/>
        <w:spacing w:line="360" w:lineRule="auto"/>
        <w:jc w:val="both"/>
        <w:rPr>
          <w:rFonts w:cs="Times New Roman"/>
          <w:b w:val="0"/>
          <w:color w:val="auto"/>
          <w:sz w:val="24"/>
          <w:szCs w:val="24"/>
          <w:shd w:val="clear" w:color="auto" w:fill="FFFAE2"/>
        </w:rPr>
      </w:pPr>
      <w:bookmarkStart w:id="19" w:name="_Toc383385864"/>
      <w:bookmarkStart w:id="20" w:name="_Toc383387687"/>
      <w:r w:rsidRPr="006E3B21">
        <w:rPr>
          <w:rFonts w:cs="Times New Roman"/>
          <w:b w:val="0"/>
          <w:color w:val="auto"/>
          <w:sz w:val="24"/>
          <w:szCs w:val="24"/>
        </w:rPr>
        <w:t>Figure 4.</w:t>
      </w:r>
      <w:r w:rsidRPr="006E3B21">
        <w:rPr>
          <w:rFonts w:cs="Times New Roman"/>
          <w:b w:val="0"/>
          <w:color w:val="auto"/>
          <w:sz w:val="24"/>
          <w:szCs w:val="24"/>
        </w:rPr>
        <w:tab/>
        <w:t>Outermost covering of a p</w:t>
      </w:r>
      <w:r w:rsidR="007714FD">
        <w:rPr>
          <w:rFonts w:cs="Times New Roman"/>
          <w:b w:val="0"/>
          <w:color w:val="auto"/>
          <w:sz w:val="24"/>
          <w:szCs w:val="24"/>
        </w:rPr>
        <w:t>l</w:t>
      </w:r>
      <w:r w:rsidRPr="006E3B21">
        <w:rPr>
          <w:rFonts w:cs="Times New Roman"/>
          <w:b w:val="0"/>
          <w:color w:val="auto"/>
          <w:sz w:val="24"/>
          <w:szCs w:val="24"/>
        </w:rPr>
        <w:t>ant cell.</w:t>
      </w:r>
      <w:r w:rsidRPr="006E3B21">
        <w:rPr>
          <w:rStyle w:val="EndnoteReference"/>
          <w:rFonts w:cs="Times New Roman"/>
          <w:b w:val="0"/>
          <w:color w:val="auto"/>
          <w:sz w:val="24"/>
          <w:szCs w:val="24"/>
        </w:rPr>
        <w:endnoteReference w:id="16"/>
      </w:r>
      <w:bookmarkEnd w:id="19"/>
      <w:bookmarkEnd w:id="20"/>
    </w:p>
    <w:p w:rsidR="00250A34" w:rsidRPr="006E3B21" w:rsidRDefault="00250A34" w:rsidP="00250A34">
      <w:pPr>
        <w:spacing w:line="360" w:lineRule="auto"/>
        <w:jc w:val="both"/>
        <w:rPr>
          <w:rFonts w:cs="Times New Roman"/>
          <w:szCs w:val="24"/>
          <w:shd w:val="clear" w:color="auto" w:fill="FFFFFF"/>
        </w:rPr>
      </w:pPr>
      <w:r w:rsidRPr="006E3B21">
        <w:rPr>
          <w:rFonts w:cs="Times New Roman"/>
          <w:szCs w:val="24"/>
          <w:shd w:val="clear" w:color="auto" w:fill="FFFFFF"/>
        </w:rPr>
        <w:t xml:space="preserve"> Cellulose is a linear insoluble polymer of β-(1-4)-D-glucopyranose units in</w:t>
      </w:r>
      <w:r w:rsidRPr="006E3B21">
        <w:rPr>
          <w:rStyle w:val="apple-converted-space"/>
          <w:rFonts w:cs="Times New Roman"/>
          <w:szCs w:val="24"/>
          <w:shd w:val="clear" w:color="auto" w:fill="FFFFFF"/>
        </w:rPr>
        <w:t> </w:t>
      </w:r>
      <w:hyperlink r:id="rId13" w:anchor="r4c1" w:history="1">
        <w:r w:rsidRPr="006E3B21">
          <w:rPr>
            <w:rStyle w:val="Hyperlink"/>
            <w:rFonts w:cs="Times New Roman"/>
            <w:color w:val="auto"/>
            <w:szCs w:val="24"/>
            <w:u w:val="none"/>
            <w:shd w:val="clear" w:color="auto" w:fill="FFFFFF"/>
            <w:vertAlign w:val="superscript"/>
          </w:rPr>
          <w:t>4</w:t>
        </w:r>
      </w:hyperlink>
      <w:hyperlink r:id="rId14" w:anchor="r4c1" w:history="1">
        <w:r w:rsidRPr="006E3B21">
          <w:rPr>
            <w:rStyle w:val="Hyperlink"/>
            <w:rFonts w:cs="Times New Roman"/>
            <w:color w:val="auto"/>
            <w:szCs w:val="24"/>
            <w:u w:val="none"/>
            <w:shd w:val="clear" w:color="auto" w:fill="FFFFFF"/>
          </w:rPr>
          <w:t>C</w:t>
        </w:r>
        <w:r w:rsidRPr="006E3B21">
          <w:rPr>
            <w:rStyle w:val="Hyperlink"/>
            <w:rFonts w:cs="Times New Roman"/>
            <w:color w:val="auto"/>
            <w:szCs w:val="24"/>
            <w:u w:val="none"/>
            <w:shd w:val="clear" w:color="auto" w:fill="FFFFFF"/>
            <w:vertAlign w:val="subscript"/>
          </w:rPr>
          <w:t>1</w:t>
        </w:r>
      </w:hyperlink>
      <w:r w:rsidRPr="006E3B21">
        <w:rPr>
          <w:rStyle w:val="apple-converted-space"/>
          <w:rFonts w:cs="Times New Roman"/>
          <w:szCs w:val="24"/>
          <w:shd w:val="clear" w:color="auto" w:fill="FFFFFF"/>
        </w:rPr>
        <w:t> </w:t>
      </w:r>
      <w:r w:rsidRPr="006E3B21">
        <w:rPr>
          <w:rFonts w:cs="Times New Roman"/>
          <w:szCs w:val="24"/>
          <w:shd w:val="clear" w:color="auto" w:fill="FFFFFF"/>
        </w:rPr>
        <w:t>conformation (Figure 5). The complete equatorial conformation of β-linked glucopyranose residues stabilizes the chair structure.</w:t>
      </w:r>
    </w:p>
    <w:p w:rsidR="00250A34" w:rsidRPr="006E3B21" w:rsidRDefault="00250A34" w:rsidP="00250A34">
      <w:pPr>
        <w:keepNext/>
        <w:spacing w:line="360" w:lineRule="auto"/>
        <w:jc w:val="both"/>
        <w:rPr>
          <w:rFonts w:cs="Times New Roman"/>
          <w:szCs w:val="24"/>
        </w:rPr>
      </w:pPr>
      <w:r w:rsidRPr="006E3B21">
        <w:rPr>
          <w:rFonts w:cs="Times New Roman"/>
          <w:szCs w:val="24"/>
        </w:rPr>
        <w:object w:dxaOrig="10090" w:dyaOrig="1848">
          <v:shape id="_x0000_i1026" type="#_x0000_t75" style="width:468pt;height:85.65pt" o:ole="">
            <v:imagedata r:id="rId15" o:title=""/>
          </v:shape>
          <o:OLEObject Type="Embed" ProgID="ACD.ChemSketch.20" ShapeID="_x0000_i1026" DrawAspect="Content" ObjectID="_1463920376" r:id="rId16"/>
        </w:object>
      </w:r>
    </w:p>
    <w:p w:rsidR="00250A34" w:rsidRPr="006E3B21" w:rsidRDefault="00250A34" w:rsidP="00250A34">
      <w:pPr>
        <w:pStyle w:val="Caption"/>
        <w:spacing w:line="360" w:lineRule="auto"/>
        <w:jc w:val="both"/>
        <w:rPr>
          <w:rFonts w:cs="Times New Roman"/>
          <w:b w:val="0"/>
          <w:color w:val="auto"/>
          <w:sz w:val="24"/>
          <w:szCs w:val="24"/>
          <w:shd w:val="clear" w:color="auto" w:fill="FFFFFF"/>
        </w:rPr>
      </w:pPr>
      <w:bookmarkStart w:id="21" w:name="_Toc383385865"/>
      <w:bookmarkStart w:id="22" w:name="_Toc383387688"/>
      <w:r w:rsidRPr="006E3B21">
        <w:rPr>
          <w:rFonts w:cs="Times New Roman"/>
          <w:b w:val="0"/>
          <w:color w:val="auto"/>
          <w:sz w:val="24"/>
          <w:szCs w:val="24"/>
        </w:rPr>
        <w:t>Figure 5.</w:t>
      </w:r>
      <w:r w:rsidRPr="006E3B21">
        <w:rPr>
          <w:rFonts w:cs="Times New Roman"/>
          <w:b w:val="0"/>
          <w:color w:val="auto"/>
          <w:sz w:val="24"/>
          <w:szCs w:val="24"/>
        </w:rPr>
        <w:tab/>
        <w:t>Schematic representation of cellulose structure</w:t>
      </w:r>
      <w:bookmarkEnd w:id="21"/>
      <w:bookmarkEnd w:id="22"/>
    </w:p>
    <w:p w:rsidR="00250A34" w:rsidRPr="006E3B21" w:rsidRDefault="00250A34" w:rsidP="00250A34">
      <w:pPr>
        <w:spacing w:line="360" w:lineRule="auto"/>
        <w:jc w:val="both"/>
        <w:rPr>
          <w:rFonts w:cs="Times New Roman"/>
          <w:szCs w:val="24"/>
          <w:shd w:val="clear" w:color="auto" w:fill="FFFFFF"/>
        </w:rPr>
      </w:pPr>
      <w:r w:rsidRPr="006E3B21">
        <w:rPr>
          <w:rFonts w:cs="Times New Roman"/>
          <w:szCs w:val="24"/>
          <w:shd w:val="clear" w:color="auto" w:fill="FFFFFF"/>
        </w:rPr>
        <w:t>Cellulose in contrast to starch is oriented with</w:t>
      </w:r>
      <w:r w:rsidRPr="006E3B21">
        <w:rPr>
          <w:rStyle w:val="apple-converted-space"/>
          <w:rFonts w:cs="Times New Roman"/>
          <w:szCs w:val="24"/>
          <w:shd w:val="clear" w:color="auto" w:fill="FFFFFF"/>
        </w:rPr>
        <w:t> </w:t>
      </w:r>
      <w:r w:rsidRPr="006E3B21">
        <w:rPr>
          <w:rFonts w:cs="Times New Roman"/>
          <w:bCs/>
          <w:szCs w:val="24"/>
          <w:shd w:val="clear" w:color="auto" w:fill="FFFFFF"/>
        </w:rPr>
        <w:t>-CH</w:t>
      </w:r>
      <w:r w:rsidRPr="006E3B21">
        <w:rPr>
          <w:rFonts w:cs="Times New Roman"/>
          <w:bCs/>
          <w:szCs w:val="24"/>
          <w:shd w:val="clear" w:color="auto" w:fill="FFFFFF"/>
          <w:vertAlign w:val="subscript"/>
        </w:rPr>
        <w:t>2</w:t>
      </w:r>
      <w:r w:rsidRPr="006E3B21">
        <w:rPr>
          <w:rFonts w:cs="Times New Roman"/>
          <w:bCs/>
          <w:szCs w:val="24"/>
          <w:shd w:val="clear" w:color="auto" w:fill="FFFFFF"/>
        </w:rPr>
        <w:t>OH</w:t>
      </w:r>
      <w:r w:rsidRPr="006E3B21">
        <w:rPr>
          <w:rStyle w:val="apple-converted-space"/>
          <w:rFonts w:cs="Times New Roman"/>
          <w:szCs w:val="24"/>
          <w:shd w:val="clear" w:color="auto" w:fill="FFFFFF"/>
        </w:rPr>
        <w:t> </w:t>
      </w:r>
      <w:r w:rsidRPr="006E3B21">
        <w:rPr>
          <w:rFonts w:cs="Times New Roman"/>
          <w:szCs w:val="24"/>
          <w:shd w:val="clear" w:color="auto" w:fill="FFFFFF"/>
        </w:rPr>
        <w:t xml:space="preserve">groups alternating above and below the plane of the cellulose molecule thus giving long, unbranched chains. The absence of side chains allows cellulose molecules to lie close together and form stiff </w:t>
      </w:r>
      <w:r w:rsidR="007714FD">
        <w:rPr>
          <w:rFonts w:cs="Times New Roman"/>
          <w:szCs w:val="24"/>
          <w:shd w:val="clear" w:color="auto" w:fill="FFFFFF"/>
        </w:rPr>
        <w:t xml:space="preserve">a </w:t>
      </w:r>
      <w:r w:rsidRPr="006E3B21">
        <w:rPr>
          <w:rFonts w:cs="Times New Roman"/>
          <w:szCs w:val="24"/>
          <w:shd w:val="clear" w:color="auto" w:fill="FFFFFF"/>
        </w:rPr>
        <w:t>rod like conformation. The multiple</w:t>
      </w:r>
      <w:r w:rsidRPr="006E3B21">
        <w:rPr>
          <w:rStyle w:val="apple-converted-space"/>
          <w:rFonts w:cs="Times New Roman"/>
          <w:szCs w:val="24"/>
          <w:shd w:val="clear" w:color="auto" w:fill="FFFFFF"/>
        </w:rPr>
        <w:t> </w:t>
      </w:r>
      <w:hyperlink r:id="rId17" w:tooltip="Hydroxyl" w:history="1">
        <w:r w:rsidRPr="006E3B21">
          <w:rPr>
            <w:rStyle w:val="apple-converted-space"/>
            <w:rFonts w:cs="Times New Roman"/>
            <w:szCs w:val="24"/>
            <w:shd w:val="clear" w:color="auto" w:fill="FFFFFF"/>
          </w:rPr>
          <w:t>hydroxyl groups</w:t>
        </w:r>
      </w:hyperlink>
      <w:r w:rsidRPr="006E3B21">
        <w:rPr>
          <w:rStyle w:val="apple-converted-space"/>
          <w:rFonts w:cs="Times New Roman"/>
          <w:szCs w:val="24"/>
          <w:shd w:val="clear" w:color="auto" w:fill="FFFFFF"/>
        </w:rPr>
        <w:t> </w:t>
      </w:r>
      <w:r w:rsidRPr="006E3B21">
        <w:rPr>
          <w:rFonts w:cs="Times New Roman"/>
          <w:szCs w:val="24"/>
          <w:shd w:val="clear" w:color="auto" w:fill="FFFFFF"/>
        </w:rPr>
        <w:t>on the glucose moiety from one chain forms</w:t>
      </w:r>
      <w:r w:rsidRPr="006E3B21">
        <w:rPr>
          <w:rStyle w:val="apple-converted-space"/>
          <w:rFonts w:cs="Times New Roman"/>
          <w:szCs w:val="24"/>
          <w:shd w:val="clear" w:color="auto" w:fill="FFFFFF"/>
        </w:rPr>
        <w:t> </w:t>
      </w:r>
      <w:hyperlink r:id="rId18" w:tooltip="Hydrogen bond" w:history="1">
        <w:r w:rsidRPr="006E3B21">
          <w:rPr>
            <w:rStyle w:val="apple-converted-space"/>
            <w:rFonts w:cs="Times New Roman"/>
            <w:szCs w:val="24"/>
            <w:shd w:val="clear" w:color="auto" w:fill="FFFFFF"/>
          </w:rPr>
          <w:t>hydrogen bonds</w:t>
        </w:r>
      </w:hyperlink>
      <w:r w:rsidRPr="006E3B21">
        <w:rPr>
          <w:rStyle w:val="apple-converted-space"/>
          <w:rFonts w:cs="Times New Roman"/>
          <w:szCs w:val="24"/>
          <w:shd w:val="clear" w:color="auto" w:fill="FFFFFF"/>
        </w:rPr>
        <w:t> </w:t>
      </w:r>
      <w:r w:rsidRPr="006E3B21">
        <w:rPr>
          <w:rFonts w:cs="Times New Roman"/>
          <w:szCs w:val="24"/>
          <w:shd w:val="clear" w:color="auto" w:fill="FFFFFF"/>
        </w:rPr>
        <w:t>with oxygen atoms on the same or on a neighboring chain, holding the chains firmly together side-by-side and thus forming</w:t>
      </w:r>
      <w:r w:rsidRPr="006E3B21">
        <w:rPr>
          <w:rStyle w:val="apple-converted-space"/>
          <w:rFonts w:cs="Times New Roman"/>
          <w:szCs w:val="24"/>
          <w:shd w:val="clear" w:color="auto" w:fill="FFFFFF"/>
        </w:rPr>
        <w:t> </w:t>
      </w:r>
      <w:r w:rsidRPr="006E3B21">
        <w:rPr>
          <w:rFonts w:cs="Times New Roman"/>
          <w:i/>
          <w:iCs/>
          <w:szCs w:val="24"/>
          <w:shd w:val="clear" w:color="auto" w:fill="FFFFFF"/>
        </w:rPr>
        <w:t>microfibrils</w:t>
      </w:r>
      <w:r w:rsidRPr="006E3B21">
        <w:rPr>
          <w:rStyle w:val="apple-converted-space"/>
          <w:rFonts w:cs="Times New Roman"/>
          <w:szCs w:val="24"/>
          <w:shd w:val="clear" w:color="auto" w:fill="FFFFFF"/>
        </w:rPr>
        <w:t> </w:t>
      </w:r>
      <w:r w:rsidRPr="006E3B21">
        <w:rPr>
          <w:rFonts w:cs="Times New Roman"/>
          <w:szCs w:val="24"/>
          <w:shd w:val="clear" w:color="auto" w:fill="FFFFFF"/>
        </w:rPr>
        <w:t>with high</w:t>
      </w:r>
      <w:r w:rsidRPr="006E3B21">
        <w:rPr>
          <w:rStyle w:val="apple-converted-space"/>
          <w:rFonts w:cs="Times New Roman"/>
          <w:szCs w:val="24"/>
          <w:shd w:val="clear" w:color="auto" w:fill="FFFFFF"/>
        </w:rPr>
        <w:t> </w:t>
      </w:r>
      <w:hyperlink r:id="rId19" w:tooltip="Tensile strength" w:history="1">
        <w:r w:rsidRPr="006E3B21">
          <w:rPr>
            <w:rStyle w:val="apple-converted-space"/>
            <w:rFonts w:cs="Times New Roman"/>
            <w:szCs w:val="24"/>
            <w:shd w:val="clear" w:color="auto" w:fill="FFFFFF"/>
          </w:rPr>
          <w:t>tensile strength</w:t>
        </w:r>
      </w:hyperlink>
      <w:r w:rsidRPr="006E3B21">
        <w:rPr>
          <w:rFonts w:cs="Times New Roman"/>
          <w:szCs w:val="24"/>
          <w:shd w:val="clear" w:color="auto" w:fill="FFFFFF"/>
        </w:rPr>
        <w:t xml:space="preserve"> which is responsible for the strength in</w:t>
      </w:r>
      <w:r w:rsidRPr="006E3B21">
        <w:rPr>
          <w:rStyle w:val="apple-converted-space"/>
          <w:rFonts w:cs="Times New Roman"/>
          <w:szCs w:val="24"/>
          <w:shd w:val="clear" w:color="auto" w:fill="FFFFFF"/>
        </w:rPr>
        <w:t> </w:t>
      </w:r>
      <w:hyperlink r:id="rId20" w:tooltip="Cell wall" w:history="1">
        <w:r w:rsidRPr="006E3B21">
          <w:rPr>
            <w:rStyle w:val="apple-converted-space"/>
            <w:rFonts w:cs="Times New Roman"/>
            <w:szCs w:val="24"/>
            <w:shd w:val="clear" w:color="auto" w:fill="FFFFFF"/>
          </w:rPr>
          <w:t>cell walls</w:t>
        </w:r>
      </w:hyperlink>
      <w:r w:rsidRPr="006E3B21">
        <w:rPr>
          <w:rFonts w:cs="Times New Roman"/>
          <w:szCs w:val="24"/>
          <w:shd w:val="clear" w:color="auto" w:fill="FFFFFF"/>
        </w:rPr>
        <w:t>, where cellulose micro fibrils are meshed into a polysaccharide</w:t>
      </w:r>
      <w:r w:rsidRPr="006E3B21">
        <w:rPr>
          <w:rStyle w:val="apple-converted-space"/>
          <w:rFonts w:cs="Times New Roman"/>
          <w:szCs w:val="24"/>
          <w:shd w:val="clear" w:color="auto" w:fill="FFFFFF"/>
        </w:rPr>
        <w:t> </w:t>
      </w:r>
      <w:r w:rsidRPr="006E3B21">
        <w:rPr>
          <w:rFonts w:cs="Times New Roman"/>
          <w:i/>
          <w:iCs/>
          <w:szCs w:val="24"/>
          <w:shd w:val="clear" w:color="auto" w:fill="FFFFFF"/>
        </w:rPr>
        <w:t>matrix</w:t>
      </w:r>
      <w:r w:rsidRPr="006E3B21">
        <w:rPr>
          <w:rFonts w:cs="Times New Roman"/>
          <w:iCs/>
          <w:szCs w:val="24"/>
          <w:shd w:val="clear" w:color="auto" w:fill="FFFFFF"/>
        </w:rPr>
        <w:t xml:space="preserve"> (Figure 4)</w:t>
      </w:r>
      <w:r w:rsidRPr="006E3B21">
        <w:rPr>
          <w:rFonts w:cs="Times New Roman"/>
          <w:szCs w:val="24"/>
          <w:shd w:val="clear" w:color="auto" w:fill="FFFFFF"/>
        </w:rPr>
        <w:t>.</w:t>
      </w:r>
    </w:p>
    <w:p w:rsidR="00250A34" w:rsidRPr="000174BA" w:rsidRDefault="00250A34" w:rsidP="000174BA">
      <w:pPr>
        <w:rPr>
          <w:i/>
        </w:rPr>
      </w:pPr>
      <w:bookmarkStart w:id="23" w:name="_Toc383385225"/>
      <w:r w:rsidRPr="000174BA">
        <w:rPr>
          <w:i/>
        </w:rPr>
        <w:t>1.2.3.1.</w:t>
      </w:r>
      <w:r w:rsidRPr="000174BA">
        <w:rPr>
          <w:i/>
        </w:rPr>
        <w:tab/>
        <w:t>Cellulose morphology</w:t>
      </w:r>
      <w:bookmarkEnd w:id="23"/>
    </w:p>
    <w:p w:rsidR="00250A34" w:rsidRPr="006E3B21" w:rsidRDefault="00250A34" w:rsidP="00250A34">
      <w:pPr>
        <w:spacing w:line="360" w:lineRule="auto"/>
        <w:jc w:val="both"/>
        <w:rPr>
          <w:rFonts w:eastAsia="Times New Roman" w:cs="Times New Roman"/>
          <w:szCs w:val="24"/>
        </w:rPr>
      </w:pPr>
      <w:r w:rsidRPr="006E3B21">
        <w:rPr>
          <w:rFonts w:eastAsia="TimesNewRoman" w:cs="Times New Roman"/>
          <w:szCs w:val="24"/>
        </w:rPr>
        <w:t>A fundamentalcellulose fibril is considered to be the smallest morphological unit with size variation of 3-20nm.</w:t>
      </w:r>
      <w:r w:rsidRPr="006E3B21">
        <w:rPr>
          <w:rFonts w:eastAsia="Times New Roman" w:cs="Times New Roman"/>
          <w:szCs w:val="24"/>
        </w:rPr>
        <w:t xml:space="preserve"> The basic structure of native cellulose comprises aggregated particles with extensive pores which are capable of holding relatively large quantity of water by capillary action. The cellulose structure experiences crystal formation</w:t>
      </w:r>
      <w:r w:rsidRPr="006E3B21">
        <w:rPr>
          <w:rFonts w:cs="Times New Roman"/>
          <w:szCs w:val="24"/>
          <w:shd w:val="clear" w:color="auto" w:fill="FFFFFF"/>
        </w:rPr>
        <w:t xml:space="preserve"> due to intra-molecular (O3-H</w:t>
      </w:r>
      <w:r w:rsidRPr="006E3B21">
        <w:rPr>
          <w:rFonts w:cs="Times New Roman"/>
          <w:noProof/>
          <w:szCs w:val="24"/>
        </w:rPr>
        <w:drawing>
          <wp:inline distT="0" distB="0" distL="0" distR="0">
            <wp:extent cx="207010" cy="94615"/>
            <wp:effectExtent l="0" t="0" r="2540" b="635"/>
            <wp:docPr id="14" name="Picture 14"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
                    <pic:cNvPicPr>
                      <a:picLocks noChangeAspect="1" noChangeArrowheads="1"/>
                    </pic:cNvPicPr>
                  </pic:nvPicPr>
                  <pic:blipFill>
                    <a:blip r:embed="rId2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010" cy="94615"/>
                    </a:xfrm>
                    <a:prstGeom prst="rect">
                      <a:avLst/>
                    </a:prstGeom>
                    <a:noFill/>
                    <a:ln>
                      <a:noFill/>
                    </a:ln>
                  </pic:spPr>
                </pic:pic>
              </a:graphicData>
            </a:graphic>
          </wp:inline>
        </w:drawing>
      </w:r>
      <w:r w:rsidRPr="006E3B21">
        <w:rPr>
          <w:rFonts w:cs="Times New Roman"/>
          <w:szCs w:val="24"/>
          <w:shd w:val="clear" w:color="auto" w:fill="FFFFFF"/>
        </w:rPr>
        <w:t>O5' and O6</w:t>
      </w:r>
      <w:r w:rsidRPr="006E3B21">
        <w:rPr>
          <w:rFonts w:cs="Times New Roman"/>
          <w:noProof/>
          <w:szCs w:val="24"/>
        </w:rPr>
        <w:drawing>
          <wp:inline distT="0" distB="0" distL="0" distR="0">
            <wp:extent cx="207010" cy="94615"/>
            <wp:effectExtent l="0" t="0" r="2540" b="635"/>
            <wp:docPr id="21" name="Picture 21"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
                    <pic:cNvPicPr>
                      <a:picLocks noChangeAspect="1" noChangeArrowheads="1"/>
                    </pic:cNvPicPr>
                  </pic:nvPicPr>
                  <pic:blipFill>
                    <a:blip r:embed="rId2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010" cy="94615"/>
                    </a:xfrm>
                    <a:prstGeom prst="rect">
                      <a:avLst/>
                    </a:prstGeom>
                    <a:noFill/>
                    <a:ln>
                      <a:noFill/>
                    </a:ln>
                  </pic:spPr>
                </pic:pic>
              </a:graphicData>
            </a:graphic>
          </wp:inline>
        </w:drawing>
      </w:r>
      <w:r w:rsidRPr="006E3B21">
        <w:rPr>
          <w:rFonts w:cs="Times New Roman"/>
          <w:szCs w:val="24"/>
          <w:shd w:val="clear" w:color="auto" w:fill="FFFFFF"/>
        </w:rPr>
        <w:t>H-O2') and intra-strand (O6-H</w:t>
      </w:r>
      <w:r w:rsidRPr="006E3B21">
        <w:rPr>
          <w:rFonts w:cs="Times New Roman"/>
          <w:noProof/>
          <w:szCs w:val="24"/>
        </w:rPr>
        <w:drawing>
          <wp:inline distT="0" distB="0" distL="0" distR="0">
            <wp:extent cx="207010" cy="94615"/>
            <wp:effectExtent l="0" t="0" r="2540" b="635"/>
            <wp:docPr id="23" name="Picture 23"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t;"/>
                    <pic:cNvPicPr>
                      <a:picLocks noChangeAspect="1" noChangeArrowheads="1"/>
                    </pic:cNvPicPr>
                  </pic:nvPicPr>
                  <pic:blipFill>
                    <a:blip r:embed="rId2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010" cy="94615"/>
                    </a:xfrm>
                    <a:prstGeom prst="rect">
                      <a:avLst/>
                    </a:prstGeom>
                    <a:noFill/>
                    <a:ln>
                      <a:noFill/>
                    </a:ln>
                  </pic:spPr>
                </pic:pic>
              </a:graphicData>
            </a:graphic>
          </wp:inline>
        </w:drawing>
      </w:r>
      <w:r w:rsidRPr="006E3B21">
        <w:rPr>
          <w:rFonts w:cs="Times New Roman"/>
          <w:szCs w:val="24"/>
          <w:shd w:val="clear" w:color="auto" w:fill="FFFFFF"/>
        </w:rPr>
        <w:t>O3')</w:t>
      </w:r>
      <w:r w:rsidRPr="006E3B21">
        <w:rPr>
          <w:rStyle w:val="apple-converted-space"/>
          <w:rFonts w:cs="Times New Roman"/>
          <w:szCs w:val="24"/>
          <w:shd w:val="clear" w:color="auto" w:fill="FFFFFF"/>
        </w:rPr>
        <w:t xml:space="preserve"> hydrogen bonds </w:t>
      </w:r>
      <w:r w:rsidRPr="006E3B21">
        <w:rPr>
          <w:rFonts w:cs="Times New Roman"/>
          <w:szCs w:val="24"/>
          <w:shd w:val="clear" w:color="auto" w:fill="FFFFFF"/>
        </w:rPr>
        <w:t>holding the network horizontally. Weak C6-H</w:t>
      </w:r>
      <w:r w:rsidRPr="006E3B21">
        <w:rPr>
          <w:rFonts w:cs="Times New Roman"/>
          <w:noProof/>
          <w:szCs w:val="24"/>
        </w:rPr>
        <w:drawing>
          <wp:inline distT="0" distB="0" distL="0" distR="0">
            <wp:extent cx="207010" cy="94615"/>
            <wp:effectExtent l="0" t="0" r="2540" b="635"/>
            <wp:docPr id="27" name="Picture 27"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t;"/>
                    <pic:cNvPicPr>
                      <a:picLocks noChangeAspect="1" noChangeArrowheads="1"/>
                    </pic:cNvPicPr>
                  </pic:nvPicPr>
                  <pic:blipFill>
                    <a:blip r:embed="rId21">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010" cy="94615"/>
                    </a:xfrm>
                    <a:prstGeom prst="rect">
                      <a:avLst/>
                    </a:prstGeom>
                    <a:noFill/>
                    <a:ln>
                      <a:noFill/>
                    </a:ln>
                  </pic:spPr>
                </pic:pic>
              </a:graphicData>
            </a:graphic>
          </wp:inline>
        </w:drawing>
      </w:r>
      <w:r w:rsidRPr="006E3B21">
        <w:rPr>
          <w:rFonts w:cs="Times New Roman"/>
          <w:szCs w:val="24"/>
          <w:shd w:val="clear" w:color="auto" w:fill="FFFFFF"/>
        </w:rPr>
        <w:t>O2' hydrogen bonds also have some impact on thestability of the crystal network</w:t>
      </w:r>
      <w:r w:rsidRPr="006E3B21">
        <w:rPr>
          <w:rFonts w:eastAsia="Times New Roman" w:cs="Times New Roman"/>
          <w:szCs w:val="24"/>
        </w:rPr>
        <w:t xml:space="preserve">. </w:t>
      </w:r>
    </w:p>
    <w:p w:rsidR="00250A34" w:rsidRPr="006E3B21" w:rsidRDefault="00250A34" w:rsidP="00250A34">
      <w:pPr>
        <w:spacing w:line="360" w:lineRule="auto"/>
        <w:jc w:val="both"/>
        <w:rPr>
          <w:rStyle w:val="apple-converted-space"/>
          <w:rFonts w:eastAsia="Times New Roman" w:cs="Times New Roman"/>
          <w:szCs w:val="24"/>
        </w:rPr>
      </w:pPr>
      <w:r w:rsidRPr="006E3B21">
        <w:rPr>
          <w:rFonts w:eastAsia="Times New Roman" w:cs="Times New Roman"/>
          <w:szCs w:val="24"/>
        </w:rPr>
        <w:t>Several crystalline structures of cellulose have been known depending on the location of hydrogen bonds between the cellulose ribbons. For example, cellulose I (which is, natural cellulose) contains parallel strands with no inter-sheet hydrogen bonding. This metastable state consists of two coexisting phases in different proportions:cellulose I</w:t>
      </w:r>
      <w:r w:rsidRPr="006E3B21">
        <w:rPr>
          <w:rFonts w:eastAsia="Times New Roman" w:cs="Times New Roman"/>
          <w:szCs w:val="24"/>
          <w:vertAlign w:val="subscript"/>
        </w:rPr>
        <w:t>α</w:t>
      </w:r>
      <w:r w:rsidRPr="006E3B21">
        <w:rPr>
          <w:rFonts w:eastAsia="Times New Roman" w:cs="Times New Roman"/>
          <w:szCs w:val="24"/>
        </w:rPr>
        <w:t> (triclinic) which is found in algae, and; cellulose I</w:t>
      </w:r>
      <w:r w:rsidRPr="006E3B21">
        <w:rPr>
          <w:rFonts w:eastAsia="Times New Roman" w:cs="Times New Roman"/>
          <w:szCs w:val="24"/>
          <w:vertAlign w:val="subscript"/>
        </w:rPr>
        <w:t>β</w:t>
      </w:r>
      <w:r w:rsidRPr="006E3B21">
        <w:rPr>
          <w:rFonts w:eastAsia="Times New Roman" w:cs="Times New Roman"/>
          <w:szCs w:val="24"/>
        </w:rPr>
        <w:t> (monoclinic) which is the major form in higher plants.</w:t>
      </w:r>
      <w:r w:rsidRPr="006E3B21">
        <w:rPr>
          <w:rFonts w:cs="Times New Roman"/>
          <w:szCs w:val="24"/>
          <w:shd w:val="clear" w:color="auto" w:fill="FFFFFF"/>
        </w:rPr>
        <w:t>The metastable cellulose</w:t>
      </w:r>
      <w:r w:rsidRPr="006E3B21">
        <w:rPr>
          <w:rStyle w:val="apple-converted-space"/>
          <w:rFonts w:cs="Times New Roman"/>
          <w:szCs w:val="24"/>
          <w:shd w:val="clear" w:color="auto" w:fill="FFFFFF"/>
        </w:rPr>
        <w:t> </w:t>
      </w:r>
      <w:r w:rsidRPr="006E3B21">
        <w:rPr>
          <w:rStyle w:val="style1"/>
          <w:rFonts w:cs="Times New Roman"/>
          <w:szCs w:val="24"/>
          <w:shd w:val="clear" w:color="auto" w:fill="FFFFFF"/>
        </w:rPr>
        <w:t>I</w:t>
      </w:r>
      <w:r w:rsidRPr="006E3B21">
        <w:rPr>
          <w:rFonts w:cs="Times New Roman"/>
          <w:szCs w:val="24"/>
          <w:shd w:val="clear" w:color="auto" w:fill="FFFFFF"/>
          <w:vertAlign w:val="subscript"/>
        </w:rPr>
        <w:t>α</w:t>
      </w:r>
      <w:r w:rsidRPr="006E3B21">
        <w:rPr>
          <w:rStyle w:val="apple-converted-space"/>
          <w:rFonts w:cs="Times New Roman"/>
          <w:szCs w:val="24"/>
          <w:shd w:val="clear" w:color="auto" w:fill="FFFFFF"/>
        </w:rPr>
        <w:t> </w:t>
      </w:r>
      <w:r w:rsidRPr="006E3B21">
        <w:rPr>
          <w:rFonts w:cs="Times New Roman"/>
          <w:szCs w:val="24"/>
          <w:shd w:val="clear" w:color="auto" w:fill="FFFFFF"/>
        </w:rPr>
        <w:t>converts to cellulose</w:t>
      </w:r>
      <w:r w:rsidRPr="006E3B21">
        <w:rPr>
          <w:rStyle w:val="apple-converted-space"/>
          <w:rFonts w:cs="Times New Roman"/>
          <w:szCs w:val="24"/>
          <w:shd w:val="clear" w:color="auto" w:fill="FFFFFF"/>
        </w:rPr>
        <w:t> </w:t>
      </w:r>
      <w:r w:rsidRPr="006E3B21">
        <w:rPr>
          <w:rStyle w:val="style1"/>
          <w:rFonts w:cs="Times New Roman"/>
          <w:szCs w:val="24"/>
          <w:shd w:val="clear" w:color="auto" w:fill="FFFFFF"/>
        </w:rPr>
        <w:t>I</w:t>
      </w:r>
      <w:r w:rsidRPr="006E3B21">
        <w:rPr>
          <w:rFonts w:cs="Times New Roman"/>
          <w:szCs w:val="24"/>
          <w:shd w:val="clear" w:color="auto" w:fill="FFFFFF"/>
          <w:vertAlign w:val="subscript"/>
        </w:rPr>
        <w:t xml:space="preserve">β </w:t>
      </w:r>
      <w:r w:rsidRPr="006E3B21">
        <w:rPr>
          <w:rFonts w:cs="Times New Roman"/>
          <w:szCs w:val="24"/>
          <w:shd w:val="clear" w:color="auto" w:fill="FFFFFF"/>
        </w:rPr>
        <w:t>on annealing. Cellulose</w:t>
      </w:r>
      <w:r w:rsidRPr="006E3B21">
        <w:rPr>
          <w:rStyle w:val="apple-converted-space"/>
          <w:rFonts w:cs="Times New Roman"/>
          <w:szCs w:val="24"/>
          <w:shd w:val="clear" w:color="auto" w:fill="FFFFFF"/>
        </w:rPr>
        <w:t> </w:t>
      </w:r>
      <w:r w:rsidRPr="006E3B21">
        <w:rPr>
          <w:rStyle w:val="style1"/>
          <w:rFonts w:cs="Times New Roman"/>
          <w:szCs w:val="24"/>
          <w:shd w:val="clear" w:color="auto" w:fill="FFFFFF"/>
        </w:rPr>
        <w:t>I</w:t>
      </w:r>
      <w:r w:rsidRPr="006E3B21">
        <w:rPr>
          <w:rStyle w:val="apple-converted-space"/>
          <w:rFonts w:cs="Times New Roman"/>
          <w:bCs/>
          <w:szCs w:val="24"/>
          <w:shd w:val="clear" w:color="auto" w:fill="FFFFFF"/>
        </w:rPr>
        <w:t> </w:t>
      </w:r>
      <w:r w:rsidRPr="006E3B21">
        <w:rPr>
          <w:rFonts w:cs="Times New Roman"/>
          <w:szCs w:val="24"/>
          <w:shd w:val="clear" w:color="auto" w:fill="FFFFFF"/>
        </w:rPr>
        <w:t>gives the thermodynamically more stable monoclinic</w:t>
      </w:r>
      <w:r w:rsidRPr="006E3B21">
        <w:rPr>
          <w:rStyle w:val="apple-converted-space"/>
          <w:rFonts w:cs="Times New Roman"/>
          <w:szCs w:val="24"/>
          <w:shd w:val="clear" w:color="auto" w:fill="FFFFFF"/>
        </w:rPr>
        <w:t> </w:t>
      </w:r>
      <w:r w:rsidRPr="00AB68DC">
        <w:rPr>
          <w:rStyle w:val="Strong"/>
          <w:rFonts w:cs="Times New Roman"/>
          <w:b w:val="0"/>
          <w:szCs w:val="24"/>
          <w:shd w:val="clear" w:color="auto" w:fill="FFFFFF"/>
        </w:rPr>
        <w:t>Cellulose</w:t>
      </w:r>
      <w:r w:rsidRPr="00AB68DC">
        <w:rPr>
          <w:rStyle w:val="apple-converted-space"/>
          <w:rFonts w:cs="Times New Roman"/>
          <w:b/>
          <w:bCs/>
          <w:szCs w:val="24"/>
          <w:shd w:val="clear" w:color="auto" w:fill="FFFFFF"/>
        </w:rPr>
        <w:t> </w:t>
      </w:r>
      <w:r w:rsidRPr="006E3B21">
        <w:rPr>
          <w:rStyle w:val="style1"/>
          <w:rFonts w:cs="Times New Roman"/>
          <w:bCs/>
          <w:szCs w:val="24"/>
          <w:shd w:val="clear" w:color="auto" w:fill="FFFFFF"/>
        </w:rPr>
        <w:t>II</w:t>
      </w:r>
      <w:r w:rsidRPr="006E3B21">
        <w:rPr>
          <w:rStyle w:val="apple-converted-space"/>
          <w:rFonts w:cs="Times New Roman"/>
          <w:szCs w:val="24"/>
          <w:shd w:val="clear" w:color="auto" w:fill="FFFFFF"/>
        </w:rPr>
        <w:t> </w:t>
      </w:r>
      <w:r w:rsidRPr="006E3B21">
        <w:rPr>
          <w:rFonts w:cs="Times New Roman"/>
          <w:szCs w:val="24"/>
          <w:shd w:val="clear" w:color="auto" w:fill="FFFFFF"/>
        </w:rPr>
        <w:t xml:space="preserve">structure when recrystallized using </w:t>
      </w:r>
      <w:r w:rsidRPr="006E3B21">
        <w:rPr>
          <w:rFonts w:cs="Times New Roman"/>
          <w:szCs w:val="24"/>
          <w:shd w:val="clear" w:color="auto" w:fill="FFFFFF"/>
        </w:rPr>
        <w:lastRenderedPageBreak/>
        <w:t>base/CS</w:t>
      </w:r>
      <w:r w:rsidRPr="006E3B21">
        <w:rPr>
          <w:rFonts w:cs="Times New Roman"/>
          <w:szCs w:val="24"/>
          <w:shd w:val="clear" w:color="auto" w:fill="FFFFFF"/>
          <w:vertAlign w:val="subscript"/>
        </w:rPr>
        <w:t>2</w:t>
      </w:r>
      <w:r w:rsidRPr="006E3B21">
        <w:rPr>
          <w:rFonts w:cs="Times New Roman"/>
          <w:szCs w:val="24"/>
          <w:shd w:val="clear" w:color="auto" w:fill="FFFFFF"/>
        </w:rPr>
        <w:t>. Cellulose II has an antiparallel arrangement of the threads and contains both intra- and inter- sheet hydrogen-bonding.</w:t>
      </w:r>
      <w:r w:rsidRPr="006E3B21">
        <w:rPr>
          <w:rStyle w:val="EndnoteReference"/>
          <w:rFonts w:cs="Times New Roman"/>
          <w:szCs w:val="24"/>
          <w:shd w:val="clear" w:color="auto" w:fill="FFFFFF"/>
        </w:rPr>
        <w:endnoteReference w:id="17"/>
      </w:r>
      <w:r w:rsidRPr="00AB68DC">
        <w:rPr>
          <w:rStyle w:val="Strong"/>
          <w:rFonts w:cs="Times New Roman"/>
          <w:b w:val="0"/>
          <w:szCs w:val="24"/>
          <w:shd w:val="clear" w:color="auto" w:fill="FFFFFF"/>
        </w:rPr>
        <w:t>Cellulose</w:t>
      </w:r>
      <w:r w:rsidRPr="006E3B21">
        <w:rPr>
          <w:rStyle w:val="apple-converted-space"/>
          <w:rFonts w:cs="Times New Roman"/>
          <w:bCs/>
          <w:szCs w:val="24"/>
          <w:shd w:val="clear" w:color="auto" w:fill="FFFFFF"/>
        </w:rPr>
        <w:t> </w:t>
      </w:r>
      <w:r w:rsidRPr="006E3B21">
        <w:rPr>
          <w:rStyle w:val="style1"/>
          <w:rFonts w:cs="Times New Roman"/>
          <w:bCs/>
          <w:szCs w:val="24"/>
          <w:shd w:val="clear" w:color="auto" w:fill="FFFFFF"/>
        </w:rPr>
        <w:t>III</w:t>
      </w:r>
      <w:r w:rsidRPr="006E3B21">
        <w:rPr>
          <w:rStyle w:val="apple-converted-space"/>
          <w:rFonts w:cs="Times New Roman"/>
          <w:szCs w:val="24"/>
          <w:shd w:val="clear" w:color="auto" w:fill="FFFFFF"/>
        </w:rPr>
        <w:t> </w:t>
      </w:r>
      <w:r w:rsidRPr="006E3B21">
        <w:rPr>
          <w:rFonts w:cs="Times New Roman"/>
          <w:szCs w:val="24"/>
          <w:shd w:val="clear" w:color="auto" w:fill="FFFFFF"/>
        </w:rPr>
        <w:t>is formed from cellulose mercerized in ammonia and has a</w:t>
      </w:r>
      <w:r w:rsidR="007714FD">
        <w:rPr>
          <w:rFonts w:cs="Times New Roman"/>
          <w:szCs w:val="24"/>
          <w:shd w:val="clear" w:color="auto" w:fill="FFFFFF"/>
        </w:rPr>
        <w:t xml:space="preserve"> </w:t>
      </w:r>
      <w:r w:rsidRPr="006E3B21">
        <w:rPr>
          <w:rFonts w:cs="Times New Roman"/>
          <w:szCs w:val="24"/>
          <w:shd w:val="clear" w:color="auto" w:fill="FFFFFF"/>
        </w:rPr>
        <w:t>structure similar to cellulose</w:t>
      </w:r>
      <w:r w:rsidRPr="006E3B21">
        <w:rPr>
          <w:rStyle w:val="apple-converted-space"/>
          <w:rFonts w:cs="Times New Roman"/>
          <w:szCs w:val="24"/>
          <w:shd w:val="clear" w:color="auto" w:fill="FFFFFF"/>
        </w:rPr>
        <w:t> </w:t>
      </w:r>
      <w:r w:rsidRPr="006E3B21">
        <w:rPr>
          <w:rStyle w:val="style1"/>
          <w:rFonts w:cs="Times New Roman"/>
          <w:szCs w:val="24"/>
          <w:shd w:val="clear" w:color="auto" w:fill="FFFFFF"/>
        </w:rPr>
        <w:t>II</w:t>
      </w:r>
      <w:r w:rsidRPr="006E3B21">
        <w:rPr>
          <w:rStyle w:val="apple-converted-space"/>
          <w:rFonts w:cs="Times New Roman"/>
          <w:szCs w:val="24"/>
          <w:shd w:val="clear" w:color="auto" w:fill="FFFFFF"/>
        </w:rPr>
        <w:t> </w:t>
      </w:r>
      <w:r w:rsidRPr="006E3B21">
        <w:rPr>
          <w:rFonts w:cs="Times New Roman"/>
          <w:szCs w:val="24"/>
          <w:shd w:val="clear" w:color="auto" w:fill="FFFFFF"/>
        </w:rPr>
        <w:t>but the chains are parallel, as in cellulose</w:t>
      </w:r>
      <w:r w:rsidRPr="006E3B21">
        <w:rPr>
          <w:rStyle w:val="apple-converted-space"/>
          <w:rFonts w:cs="Times New Roman"/>
          <w:szCs w:val="24"/>
          <w:shd w:val="clear" w:color="auto" w:fill="FFFFFF"/>
        </w:rPr>
        <w:t> </w:t>
      </w:r>
      <w:r w:rsidRPr="006E3B21">
        <w:rPr>
          <w:rStyle w:val="style1"/>
          <w:rFonts w:cs="Times New Roman"/>
          <w:szCs w:val="24"/>
          <w:shd w:val="clear" w:color="auto" w:fill="FFFFFF"/>
        </w:rPr>
        <w:t>I</w:t>
      </w:r>
      <w:r w:rsidRPr="006E3B21">
        <w:rPr>
          <w:rFonts w:cs="Times New Roman"/>
          <w:szCs w:val="24"/>
          <w:shd w:val="clear" w:color="auto" w:fill="FFFFFF"/>
          <w:vertAlign w:val="subscript"/>
        </w:rPr>
        <w:t>α</w:t>
      </w:r>
      <w:r w:rsidRPr="006E3B21">
        <w:rPr>
          <w:rStyle w:val="apple-converted-space"/>
          <w:rFonts w:cs="Times New Roman"/>
          <w:szCs w:val="24"/>
          <w:shd w:val="clear" w:color="auto" w:fill="FFFFFF"/>
        </w:rPr>
        <w:t> </w:t>
      </w:r>
      <w:r w:rsidRPr="006E3B21">
        <w:rPr>
          <w:rFonts w:cs="Times New Roman"/>
          <w:szCs w:val="24"/>
          <w:shd w:val="clear" w:color="auto" w:fill="FFFFFF"/>
        </w:rPr>
        <w:t>and cellulose</w:t>
      </w:r>
      <w:r w:rsidRPr="006E3B21">
        <w:rPr>
          <w:rStyle w:val="apple-converted-space"/>
          <w:rFonts w:cs="Times New Roman"/>
          <w:szCs w:val="24"/>
          <w:shd w:val="clear" w:color="auto" w:fill="FFFFFF"/>
        </w:rPr>
        <w:t> </w:t>
      </w:r>
      <w:r w:rsidRPr="006E3B21">
        <w:rPr>
          <w:rStyle w:val="style1"/>
          <w:rFonts w:cs="Times New Roman"/>
          <w:szCs w:val="24"/>
          <w:shd w:val="clear" w:color="auto" w:fill="FFFFFF"/>
        </w:rPr>
        <w:t>I</w:t>
      </w:r>
      <w:r w:rsidRPr="006E3B21">
        <w:rPr>
          <w:rFonts w:cs="Times New Roman"/>
          <w:szCs w:val="24"/>
          <w:shd w:val="clear" w:color="auto" w:fill="FFFFFF"/>
          <w:vertAlign w:val="subscript"/>
        </w:rPr>
        <w:t>β</w:t>
      </w:r>
      <w:r w:rsidRPr="006E3B21">
        <w:rPr>
          <w:rFonts w:cs="Times New Roman"/>
          <w:szCs w:val="24"/>
          <w:shd w:val="clear" w:color="auto" w:fill="FFFFFF"/>
        </w:rPr>
        <w:t>.</w:t>
      </w:r>
      <w:r w:rsidRPr="006E3B21">
        <w:rPr>
          <w:rStyle w:val="EndnoteReference"/>
          <w:rFonts w:cs="Times New Roman"/>
          <w:szCs w:val="24"/>
          <w:shd w:val="clear" w:color="auto" w:fill="FFFFFF"/>
        </w:rPr>
        <w:endnoteReference w:id="18"/>
      </w:r>
    </w:p>
    <w:p w:rsidR="00250A34" w:rsidRPr="006E3B21" w:rsidRDefault="00250A34" w:rsidP="00250A34">
      <w:pPr>
        <w:spacing w:line="360" w:lineRule="auto"/>
        <w:jc w:val="both"/>
        <w:rPr>
          <w:rFonts w:eastAsia="TimesNewRoman" w:cs="Times New Roman"/>
          <w:szCs w:val="24"/>
        </w:rPr>
      </w:pPr>
      <w:r w:rsidRPr="006E3B21">
        <w:rPr>
          <w:rFonts w:cs="Times New Roman"/>
          <w:szCs w:val="24"/>
          <w:shd w:val="clear" w:color="auto" w:fill="FFFFFF"/>
        </w:rPr>
        <w:t>The tendency of cellulose to form crystals utilizing extensive hydrophobic connections in addition to inter- and intra-molecular hydrogen bonding makes it completely insoluble in normal aqueous solutions (although it is soluble in more exotic solvents such as aqueous</w:t>
      </w:r>
      <w:r w:rsidRPr="006E3B21">
        <w:rPr>
          <w:rStyle w:val="apple-converted-space"/>
          <w:rFonts w:cs="Times New Roman"/>
          <w:szCs w:val="24"/>
          <w:shd w:val="clear" w:color="auto" w:fill="FFFFFF"/>
        </w:rPr>
        <w:t> </w:t>
      </w:r>
      <w:r w:rsidRPr="006E3B21">
        <w:rPr>
          <w:rFonts w:cs="Times New Roman"/>
          <w:i/>
          <w:szCs w:val="24"/>
          <w:shd w:val="clear" w:color="auto" w:fill="FFFFFF"/>
        </w:rPr>
        <w:t>N</w:t>
      </w:r>
      <w:r w:rsidRPr="006E3B21">
        <w:rPr>
          <w:rFonts w:cs="Times New Roman"/>
          <w:szCs w:val="24"/>
          <w:shd w:val="clear" w:color="auto" w:fill="FFFFFF"/>
        </w:rPr>
        <w:t>-methylmorpholine-</w:t>
      </w:r>
      <w:r w:rsidRPr="006E3B21">
        <w:rPr>
          <w:rFonts w:cs="Times New Roman"/>
          <w:i/>
          <w:szCs w:val="24"/>
          <w:shd w:val="clear" w:color="auto" w:fill="FFFFFF"/>
        </w:rPr>
        <w:t>N</w:t>
      </w:r>
      <w:r w:rsidRPr="006E3B21">
        <w:rPr>
          <w:rFonts w:cs="Times New Roman"/>
          <w:szCs w:val="24"/>
          <w:shd w:val="clear" w:color="auto" w:fill="FFFFFF"/>
        </w:rPr>
        <w:t>-oxide,CdO/ethylene-diamine(cadoxen),LiCl/</w:t>
      </w:r>
      <w:r w:rsidRPr="006E3B21">
        <w:rPr>
          <w:rStyle w:val="Emphasis"/>
          <w:rFonts w:cs="Times New Roman"/>
          <w:szCs w:val="24"/>
          <w:shd w:val="clear" w:color="auto" w:fill="FFFFFF"/>
        </w:rPr>
        <w:t>N,N'-</w:t>
      </w:r>
      <w:r w:rsidRPr="006E3B21">
        <w:rPr>
          <w:rFonts w:cs="Times New Roman"/>
          <w:szCs w:val="24"/>
          <w:shd w:val="clear" w:color="auto" w:fill="FFFFFF"/>
        </w:rPr>
        <w:t>dimethylacetamide or near supercritical water</w:t>
      </w:r>
      <w:r w:rsidRPr="006E3B21">
        <w:rPr>
          <w:rFonts w:eastAsia="TimesNewRoman" w:cs="Times New Roman"/>
          <w:szCs w:val="24"/>
        </w:rPr>
        <w:t>. The order of molecules in a cellulose fiber is uneven throughout the whole structure, and hence there exists regions within the structure, that have varying amounts of order. Experimental analysis proves that cellulose is a two-phase model, thus dividing the supramolecular structure into two regions: low ordered (amorphous) and highly ordered (crystalline) regions excluding the medium ordered parts (Figure 6).</w:t>
      </w:r>
    </w:p>
    <w:p w:rsidR="00250A34" w:rsidRPr="006E3B21" w:rsidRDefault="00250A34" w:rsidP="00250A34">
      <w:pPr>
        <w:spacing w:line="360" w:lineRule="auto"/>
        <w:jc w:val="both"/>
        <w:rPr>
          <w:rFonts w:eastAsia="TimesNewRoman" w:cs="Times New Roman"/>
          <w:szCs w:val="24"/>
        </w:rPr>
      </w:pPr>
    </w:p>
    <w:p w:rsidR="00250A34" w:rsidRPr="006E3B21" w:rsidRDefault="00250A34" w:rsidP="00250A34">
      <w:pPr>
        <w:keepNext/>
        <w:spacing w:line="360" w:lineRule="auto"/>
        <w:jc w:val="center"/>
        <w:rPr>
          <w:rFonts w:cs="Times New Roman"/>
          <w:szCs w:val="24"/>
        </w:rPr>
      </w:pPr>
      <w:r w:rsidRPr="006E3B21">
        <w:rPr>
          <w:rFonts w:eastAsia="TimesNewRoman" w:cs="Times New Roman"/>
          <w:noProof/>
          <w:szCs w:val="24"/>
        </w:rPr>
        <w:drawing>
          <wp:inline distT="0" distB="0" distL="0" distR="0">
            <wp:extent cx="5939790" cy="2136140"/>
            <wp:effectExtent l="1905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939790" cy="2136140"/>
                    </a:xfrm>
                    <a:prstGeom prst="rect">
                      <a:avLst/>
                    </a:prstGeom>
                    <a:noFill/>
                    <a:ln w="9525">
                      <a:noFill/>
                      <a:miter lim="800000"/>
                      <a:headEnd/>
                      <a:tailEnd/>
                    </a:ln>
                  </pic:spPr>
                </pic:pic>
              </a:graphicData>
            </a:graphic>
          </wp:inline>
        </w:drawing>
      </w:r>
    </w:p>
    <w:p w:rsidR="00250A34" w:rsidRPr="006E3B21" w:rsidRDefault="00250A34" w:rsidP="00250A34">
      <w:pPr>
        <w:pStyle w:val="Caption"/>
        <w:jc w:val="both"/>
        <w:rPr>
          <w:rFonts w:cs="Times New Roman"/>
          <w:b w:val="0"/>
          <w:color w:val="auto"/>
          <w:sz w:val="24"/>
          <w:szCs w:val="24"/>
        </w:rPr>
      </w:pPr>
      <w:bookmarkStart w:id="24" w:name="_Toc383385866"/>
      <w:bookmarkStart w:id="25" w:name="_Toc383387689"/>
      <w:r w:rsidRPr="006E3B21">
        <w:rPr>
          <w:rFonts w:cs="Times New Roman"/>
          <w:b w:val="0"/>
          <w:color w:val="auto"/>
          <w:sz w:val="24"/>
          <w:szCs w:val="24"/>
        </w:rPr>
        <w:t>Figure 6.</w:t>
      </w:r>
      <w:r w:rsidRPr="006E3B21">
        <w:rPr>
          <w:rFonts w:cs="Times New Roman"/>
          <w:b w:val="0"/>
          <w:color w:val="auto"/>
          <w:sz w:val="24"/>
          <w:szCs w:val="24"/>
        </w:rPr>
        <w:tab/>
        <w:t>Microfibril structure of cellulose showing its amorphous and cellulose regions</w:t>
      </w:r>
      <w:bookmarkEnd w:id="24"/>
      <w:bookmarkEnd w:id="25"/>
    </w:p>
    <w:p w:rsidR="00250A34" w:rsidRPr="006E3B21" w:rsidRDefault="00250A34" w:rsidP="00250A34">
      <w:pPr>
        <w:spacing w:line="360" w:lineRule="auto"/>
        <w:jc w:val="both"/>
        <w:rPr>
          <w:rFonts w:eastAsia="TimesNewRoman" w:cs="Times New Roman"/>
          <w:szCs w:val="24"/>
        </w:rPr>
      </w:pPr>
    </w:p>
    <w:p w:rsidR="00250A34" w:rsidRPr="006E3B21" w:rsidRDefault="00250A34" w:rsidP="00250A34">
      <w:pPr>
        <w:spacing w:line="360" w:lineRule="auto"/>
        <w:jc w:val="both"/>
        <w:rPr>
          <w:rFonts w:eastAsia="TimesNewRoman" w:cs="Times New Roman"/>
          <w:szCs w:val="24"/>
        </w:rPr>
      </w:pPr>
      <w:r w:rsidRPr="006E3B21">
        <w:rPr>
          <w:rFonts w:eastAsia="TimesNewRoman" w:cs="Times New Roman"/>
          <w:szCs w:val="24"/>
        </w:rPr>
        <w:t>There have been several reports on the extraction of cellulose from orange peel</w:t>
      </w:r>
      <w:r w:rsidR="00AB68DC">
        <w:rPr>
          <w:rFonts w:eastAsia="TimesNewRoman" w:cs="Times New Roman"/>
          <w:szCs w:val="24"/>
        </w:rPr>
        <w:t>.</w:t>
      </w:r>
      <w:r w:rsidRPr="006E3B21">
        <w:rPr>
          <w:rFonts w:eastAsia="TimesNewRoman" w:cs="Times New Roman"/>
          <w:szCs w:val="24"/>
        </w:rPr>
        <w:t>Bicu</w:t>
      </w:r>
      <w:r w:rsidRPr="006E3B21">
        <w:rPr>
          <w:rFonts w:eastAsia="TimesNewRoman" w:cs="Times New Roman"/>
          <w:i/>
          <w:szCs w:val="24"/>
        </w:rPr>
        <w:t>et al.</w:t>
      </w:r>
      <w:r w:rsidRPr="006E3B21">
        <w:rPr>
          <w:rFonts w:eastAsia="TimesNewRoman" w:cs="Times New Roman"/>
          <w:szCs w:val="24"/>
          <w:vertAlign w:val="superscript"/>
        </w:rPr>
        <w:endnoteReference w:id="19"/>
      </w:r>
      <w:r w:rsidRPr="006E3B21">
        <w:rPr>
          <w:rFonts w:eastAsia="TimesNewRoman" w:cs="Times New Roman"/>
          <w:szCs w:val="24"/>
        </w:rPr>
        <w:t xml:space="preserve"> reported the production of decent quality pure cellulose with a good degree of crystallinity, whiteness and water retention capacity making it very useful for the generation of microcrystalline cellulose, and as filler for paper. The acidic hydrolysis of α-cellulose </w:t>
      </w:r>
      <w:r w:rsidRPr="006E3B21">
        <w:rPr>
          <w:rFonts w:eastAsia="TimesNewRoman" w:cs="Times New Roman"/>
          <w:szCs w:val="24"/>
        </w:rPr>
        <w:lastRenderedPageBreak/>
        <w:t>obtained from orange peel for the isolation of microcrystalline cellulose proved by Ejikemeprovides a very good base for future work on the isolation of crystalline cellulose from orange peel.</w:t>
      </w:r>
      <w:r w:rsidRPr="006E3B21">
        <w:rPr>
          <w:rFonts w:eastAsia="TimesNewRoman" w:cs="Times New Roman"/>
          <w:szCs w:val="24"/>
          <w:vertAlign w:val="superscript"/>
        </w:rPr>
        <w:endnoteReference w:id="20"/>
      </w:r>
      <w:r w:rsidRPr="006E3B21">
        <w:rPr>
          <w:rFonts w:eastAsia="TimesNewRoman" w:cs="Times New Roman"/>
          <w:szCs w:val="24"/>
        </w:rPr>
        <w:t xml:space="preserve">Recently Tsukamoto </w:t>
      </w:r>
      <w:r w:rsidRPr="006E3B21">
        <w:rPr>
          <w:rFonts w:eastAsia="TimesNewRoman" w:cs="Times New Roman"/>
          <w:i/>
          <w:szCs w:val="24"/>
        </w:rPr>
        <w:t>et al.</w:t>
      </w:r>
      <w:r w:rsidRPr="006E3B21">
        <w:rPr>
          <w:rFonts w:eastAsia="TimesNewRoman" w:cs="Times New Roman"/>
          <w:szCs w:val="24"/>
          <w:vertAlign w:val="superscript"/>
        </w:rPr>
        <w:endnoteReference w:id="21"/>
      </w:r>
      <w:r w:rsidRPr="006E3B21">
        <w:rPr>
          <w:rFonts w:eastAsia="TimesNewRoman" w:cs="Times New Roman"/>
          <w:szCs w:val="24"/>
        </w:rPr>
        <w:t>reported the production of nano-cellulose post hydrolysis of orange peel wastes followed by</w:t>
      </w:r>
      <w:r w:rsidR="00021844">
        <w:rPr>
          <w:rFonts w:eastAsia="TimesNewRoman" w:cs="Times New Roman"/>
          <w:szCs w:val="24"/>
        </w:rPr>
        <w:t xml:space="preserve"> </w:t>
      </w:r>
      <w:r w:rsidRPr="006E3B21">
        <w:rPr>
          <w:rFonts w:eastAsia="TimesNewRoman" w:cs="Times New Roman"/>
          <w:szCs w:val="24"/>
        </w:rPr>
        <w:t>sonification and defibrillation of the residue. However, a major concern in cellulose extraction and production is the generation of vast quantities of chemical waste such as</w:t>
      </w:r>
      <w:r w:rsidR="00021844">
        <w:rPr>
          <w:rFonts w:eastAsia="TimesNewRoman" w:cs="Times New Roman"/>
          <w:szCs w:val="24"/>
        </w:rPr>
        <w:t xml:space="preserve"> </w:t>
      </w:r>
      <w:r w:rsidRPr="006E3B21">
        <w:rPr>
          <w:rFonts w:eastAsia="TimesNewRoman" w:cs="Times New Roman"/>
          <w:szCs w:val="24"/>
        </w:rPr>
        <w:t>HCl, acetic acid</w:t>
      </w:r>
      <w:r w:rsidRPr="006E3B21">
        <w:rPr>
          <w:rFonts w:eastAsia="TimesNewRoman" w:cs="Times New Roman"/>
          <w:szCs w:val="24"/>
          <w:vertAlign w:val="superscript"/>
        </w:rPr>
        <w:endnoteReference w:id="22"/>
      </w:r>
      <w:r w:rsidRPr="006E3B21">
        <w:rPr>
          <w:rFonts w:eastAsia="TimesNewRoman" w:cs="Times New Roman"/>
          <w:szCs w:val="24"/>
        </w:rPr>
        <w:t>, NaOH</w:t>
      </w:r>
      <w:r w:rsidRPr="006E3B21">
        <w:rPr>
          <w:rFonts w:eastAsia="TimesNewRoman" w:cs="Times New Roman"/>
          <w:szCs w:val="24"/>
          <w:vertAlign w:val="superscript"/>
        </w:rPr>
        <w:t>22</w:t>
      </w:r>
      <w:r w:rsidRPr="006E3B21">
        <w:rPr>
          <w:rFonts w:eastAsia="TimesNewRoman" w:cs="Times New Roman"/>
          <w:szCs w:val="24"/>
        </w:rPr>
        <w:t>, organic solvents (trichloromethane, hexane)</w:t>
      </w:r>
      <w:r w:rsidRPr="006E3B21">
        <w:rPr>
          <w:rFonts w:eastAsia="TimesNewRoman" w:cs="Times New Roman"/>
          <w:szCs w:val="24"/>
          <w:vertAlign w:val="superscript"/>
        </w:rPr>
        <w:t>20</w:t>
      </w:r>
      <w:r w:rsidRPr="006E3B21">
        <w:rPr>
          <w:rFonts w:eastAsia="TimesNewRoman" w:cs="Times New Roman"/>
          <w:szCs w:val="24"/>
        </w:rPr>
        <w:t>,oxidizing agents (hydrogen peroxide and sodium hypochlorite)</w:t>
      </w:r>
      <w:r w:rsidRPr="006E3B21">
        <w:rPr>
          <w:rFonts w:eastAsia="TimesNewRoman" w:cs="Times New Roman"/>
          <w:szCs w:val="24"/>
          <w:vertAlign w:val="superscript"/>
        </w:rPr>
        <w:t>21,</w:t>
      </w:r>
      <w:r w:rsidRPr="006E3B21">
        <w:rPr>
          <w:rStyle w:val="EndnoteReference"/>
          <w:rFonts w:eastAsia="TimesNewRoman" w:cs="Times New Roman"/>
          <w:szCs w:val="24"/>
        </w:rPr>
        <w:endnoteReference w:id="23"/>
      </w:r>
      <w:r w:rsidRPr="006E3B21">
        <w:rPr>
          <w:rFonts w:eastAsia="TimesNewRoman" w:cs="Times New Roman"/>
          <w:szCs w:val="24"/>
        </w:rPr>
        <w:t>and sodium  salts of sulfurous acid,</w:t>
      </w:r>
      <w:r w:rsidRPr="006E3B21">
        <w:rPr>
          <w:rFonts w:eastAsia="TimesNewRoman" w:cs="Times New Roman"/>
          <w:szCs w:val="24"/>
          <w:vertAlign w:val="superscript"/>
        </w:rPr>
        <w:t>20</w:t>
      </w:r>
      <w:r w:rsidRPr="006E3B21">
        <w:rPr>
          <w:rFonts w:eastAsia="TimesNewRoman" w:cs="Times New Roman"/>
          <w:szCs w:val="24"/>
        </w:rPr>
        <w:t xml:space="preserve">which are a huge environmental concern.  So recently Clark </w:t>
      </w:r>
      <w:r w:rsidRPr="006E3B21">
        <w:rPr>
          <w:rFonts w:eastAsia="TimesNewRoman" w:cs="Times New Roman"/>
          <w:i/>
          <w:szCs w:val="24"/>
        </w:rPr>
        <w:t>et al</w:t>
      </w:r>
      <w:r w:rsidRPr="006E3B21">
        <w:rPr>
          <w:rFonts w:eastAsia="TimesNewRoman" w:cs="Times New Roman"/>
          <w:szCs w:val="24"/>
        </w:rPr>
        <w:t>. reported a greener alternative for the extraction of cellulose from waste citrus peel. Hydrothermal microwave treatment of the peel at low temperatures makes the extraction of cellulose a single step process as opposed to the long, tedious multistep processes used conventionally.</w:t>
      </w:r>
      <w:r w:rsidRPr="006E3B21">
        <w:rPr>
          <w:rFonts w:eastAsia="TimesNewRoman" w:cs="Times New Roman"/>
          <w:szCs w:val="24"/>
          <w:vertAlign w:val="superscript"/>
        </w:rPr>
        <w:endnoteReference w:id="24"/>
      </w:r>
    </w:p>
    <w:p w:rsidR="00021844" w:rsidRDefault="00250A34" w:rsidP="00250A34">
      <w:pPr>
        <w:spacing w:line="360" w:lineRule="auto"/>
        <w:jc w:val="both"/>
        <w:rPr>
          <w:rFonts w:eastAsia="TimesNewRoman" w:cs="Times New Roman"/>
          <w:szCs w:val="24"/>
        </w:rPr>
      </w:pPr>
      <w:r w:rsidRPr="006E3B21">
        <w:rPr>
          <w:rFonts w:eastAsia="TimesNewRoman" w:cs="Times New Roman"/>
          <w:szCs w:val="24"/>
        </w:rPr>
        <w:t xml:space="preserve">Citrus peel specially the pith possesses a rather novel type of cellulose, </w:t>
      </w:r>
      <w:r w:rsidRPr="006E3B21">
        <w:rPr>
          <w:rFonts w:eastAsia="TimesNewRoman" w:cs="Times New Roman"/>
          <w:i/>
          <w:szCs w:val="24"/>
        </w:rPr>
        <w:t>i.e</w:t>
      </w:r>
      <w:r w:rsidRPr="006E3B21">
        <w:rPr>
          <w:rFonts w:eastAsia="TimesNewRoman" w:cs="Times New Roman"/>
          <w:szCs w:val="24"/>
        </w:rPr>
        <w:t xml:space="preserve">., the cellulose is already structured with inherent porosity.  Porous materials are broadly classified into three classes according to IUPAC: microporous, pore size (&lt; 2 nm); mesoporous, pore size (2–50 nm), and; macroporous, pore size (&gt;50 nm).  Mesoporous materials have a large surface area over a smaller volume and hence make them suitable for a variety of application like catalysis, chemical sensors and molecular separation. </w:t>
      </w:r>
    </w:p>
    <w:p w:rsidR="00250A34" w:rsidRPr="006E3B21" w:rsidRDefault="00250A34" w:rsidP="00250A34">
      <w:pPr>
        <w:spacing w:line="360" w:lineRule="auto"/>
        <w:jc w:val="both"/>
        <w:rPr>
          <w:rFonts w:eastAsia="TimesNewRoman" w:cs="Times New Roman"/>
          <w:szCs w:val="24"/>
        </w:rPr>
      </w:pPr>
      <w:r w:rsidRPr="006E3B21">
        <w:rPr>
          <w:rFonts w:eastAsia="TimesNewRoman" w:cs="Times New Roman"/>
          <w:szCs w:val="24"/>
        </w:rPr>
        <w:t xml:space="preserve"> Chemicals such as dyes and pigments are used in variety of industries including textile manufacture, leather tanning, paper production, food technology and cosmetics manufacture.</w:t>
      </w:r>
      <w:r w:rsidRPr="006E3B21">
        <w:rPr>
          <w:rFonts w:eastAsia="TimesNewRoman" w:cs="Times New Roman"/>
          <w:szCs w:val="24"/>
          <w:vertAlign w:val="superscript"/>
        </w:rPr>
        <w:endnoteReference w:id="25"/>
      </w:r>
      <w:r w:rsidRPr="006E3B21">
        <w:rPr>
          <w:rFonts w:eastAsia="TimesNewRoman" w:cs="Times New Roman"/>
          <w:szCs w:val="24"/>
        </w:rPr>
        <w:t xml:space="preserve"> A tremendous amount of these dyes are released into the water streams during the dyeing process. Many of these dyes are toxic, even carcinogenic, and persistent in the environment and non-biodegradable.</w:t>
      </w:r>
      <w:r w:rsidRPr="006E3B21">
        <w:rPr>
          <w:rFonts w:eastAsia="TimesNewRoman" w:cs="Times New Roman"/>
          <w:szCs w:val="24"/>
          <w:vertAlign w:val="superscript"/>
        </w:rPr>
        <w:endnoteReference w:id="26"/>
      </w:r>
      <w:r w:rsidRPr="006E3B21">
        <w:rPr>
          <w:rFonts w:eastAsia="TimesNewRoman" w:cs="Times New Roman"/>
          <w:szCs w:val="24"/>
        </w:rPr>
        <w:t> The impact of releasing such waste streams into water poses a serious threat to the environment. Many dyes are resistant to aerobic digestion, stable to light, heat, water and oxidation, making their treatment very difficult.</w:t>
      </w:r>
      <w:r w:rsidRPr="006E3B21">
        <w:rPr>
          <w:rFonts w:eastAsia="TimesNewRoman" w:cs="Times New Roman"/>
          <w:szCs w:val="24"/>
          <w:vertAlign w:val="superscript"/>
        </w:rPr>
        <w:endnoteReference w:id="27"/>
      </w:r>
      <w:r w:rsidRPr="006E3B21">
        <w:rPr>
          <w:rFonts w:eastAsia="TimesNewRoman" w:cs="Times New Roman"/>
          <w:szCs w:val="24"/>
        </w:rPr>
        <w:t> The conventional technologies such as chemical precipitation, oxidation/reduction, ion exchange, and electrolysis or membrane filtration have to be replaced by greener methods as biosorption</w:t>
      </w:r>
      <w:r w:rsidRPr="006E3B21">
        <w:rPr>
          <w:rFonts w:eastAsia="TimesNewRoman" w:cs="Times New Roman"/>
          <w:szCs w:val="24"/>
          <w:vertAlign w:val="superscript"/>
        </w:rPr>
        <w:endnoteReference w:id="28"/>
      </w:r>
      <w:r w:rsidR="00021844">
        <w:rPr>
          <w:rFonts w:eastAsia="TimesNewRoman" w:cs="Times New Roman"/>
          <w:szCs w:val="24"/>
        </w:rPr>
        <w:t xml:space="preserve"> </w:t>
      </w:r>
      <w:r w:rsidRPr="006E3B21">
        <w:rPr>
          <w:rFonts w:eastAsia="TimesNewRoman" w:cs="Times New Roman"/>
          <w:szCs w:val="24"/>
        </w:rPr>
        <w:t>because they are</w:t>
      </w:r>
      <w:r w:rsidR="00021844">
        <w:rPr>
          <w:rFonts w:eastAsia="TimesNewRoman" w:cs="Times New Roman"/>
          <w:szCs w:val="24"/>
        </w:rPr>
        <w:t xml:space="preserve"> expensive</w:t>
      </w:r>
      <w:r w:rsidRPr="006E3B21">
        <w:rPr>
          <w:rFonts w:eastAsia="TimesNewRoman" w:cs="Times New Roman"/>
          <w:szCs w:val="24"/>
        </w:rPr>
        <w:t xml:space="preserve"> and </w:t>
      </w:r>
      <w:r w:rsidR="00021844">
        <w:rPr>
          <w:rFonts w:eastAsia="TimesNewRoman" w:cs="Times New Roman"/>
          <w:szCs w:val="24"/>
        </w:rPr>
        <w:t xml:space="preserve">require a large </w:t>
      </w:r>
      <w:r w:rsidRPr="006E3B21">
        <w:rPr>
          <w:rFonts w:eastAsia="TimesNewRoman" w:cs="Times New Roman"/>
          <w:szCs w:val="24"/>
        </w:rPr>
        <w:t>number of micropores results in large amounts of material needed to improve extraction rates of extraction.</w:t>
      </w:r>
      <w:r w:rsidRPr="006E3B21">
        <w:rPr>
          <w:rFonts w:eastAsia="TimesNewRoman" w:cs="Times New Roman"/>
          <w:szCs w:val="24"/>
          <w:vertAlign w:val="superscript"/>
        </w:rPr>
        <w:endnoteReference w:id="29"/>
      </w:r>
      <w:r w:rsidRPr="006E3B21">
        <w:rPr>
          <w:rFonts w:eastAsia="TimesNewRoman" w:cs="Times New Roman"/>
          <w:szCs w:val="24"/>
        </w:rPr>
        <w:t xml:space="preserve"> Polysaccharides, like cellulose, are relatively inexpensive, have low density, the ability to </w:t>
      </w:r>
      <w:r w:rsidR="008D06EF">
        <w:rPr>
          <w:rFonts w:eastAsia="TimesNewRoman" w:cs="Times New Roman"/>
          <w:szCs w:val="24"/>
        </w:rPr>
        <w:t xml:space="preserve">undergo </w:t>
      </w:r>
      <w:r w:rsidRPr="006E3B21">
        <w:rPr>
          <w:rFonts w:eastAsia="TimesNewRoman" w:cs="Times New Roman"/>
          <w:szCs w:val="24"/>
        </w:rPr>
        <w:t xml:space="preserve">structural and chemical modification, non-toxic, biodegradable, possess polyfunctionality and are abundant.  The </w:t>
      </w:r>
      <w:r w:rsidRPr="006E3B21">
        <w:rPr>
          <w:rFonts w:eastAsia="TimesNewRoman" w:cs="Times New Roman"/>
          <w:szCs w:val="24"/>
        </w:rPr>
        <w:lastRenderedPageBreak/>
        <w:t>development of polysaccharide-derived mesoporous materials with large pore volumes and surface areas may open new doors to naturally-derived biobased</w:t>
      </w:r>
      <w:r w:rsidR="00021844">
        <w:rPr>
          <w:rFonts w:eastAsia="TimesNewRoman" w:cs="Times New Roman"/>
          <w:szCs w:val="24"/>
        </w:rPr>
        <w:t xml:space="preserve"> </w:t>
      </w:r>
      <w:r w:rsidRPr="006E3B21">
        <w:rPr>
          <w:rFonts w:eastAsia="TimesNewRoman" w:cs="Times New Roman"/>
          <w:szCs w:val="24"/>
        </w:rPr>
        <w:t>adsorbents. Thus the hydrothermal extraction of mesoporous cellulose from waste orange peel will be a further break through. The surface chemistry and porosity of these materials can be controlled through varying the temperature, conditions of preparation and the solvents used for the solvent exchange process.</w:t>
      </w:r>
      <w:r w:rsidRPr="006E3B21">
        <w:rPr>
          <w:rFonts w:eastAsia="TimesNewRoman" w:cs="Times New Roman"/>
          <w:szCs w:val="24"/>
          <w:vertAlign w:val="superscript"/>
        </w:rPr>
        <w:endnoteReference w:id="30"/>
      </w:r>
    </w:p>
    <w:p w:rsidR="00250A34" w:rsidRPr="00AB68DC" w:rsidRDefault="00250A34" w:rsidP="000174BA">
      <w:bookmarkStart w:id="26" w:name="_Toc383385226"/>
      <w:r w:rsidRPr="00AB68DC">
        <w:t>1.2.4.</w:t>
      </w:r>
      <w:r w:rsidRPr="00AB68DC">
        <w:tab/>
        <w:t>Potential molecules of interest in orange waste</w:t>
      </w:r>
      <w:bookmarkEnd w:id="26"/>
    </w:p>
    <w:p w:rsidR="00250A34" w:rsidRPr="006E3B21" w:rsidRDefault="00250A34" w:rsidP="00250A34">
      <w:pPr>
        <w:shd w:val="clear" w:color="auto" w:fill="FFFFFF"/>
        <w:spacing w:line="360" w:lineRule="auto"/>
        <w:jc w:val="both"/>
        <w:textAlignment w:val="baseline"/>
        <w:rPr>
          <w:rFonts w:eastAsia="TimesNewRoman" w:cs="Times New Roman"/>
          <w:szCs w:val="24"/>
        </w:rPr>
      </w:pPr>
      <w:r w:rsidRPr="006E3B21">
        <w:rPr>
          <w:rFonts w:eastAsia="TimesNewRoman" w:cs="Times New Roman"/>
          <w:szCs w:val="24"/>
        </w:rPr>
        <w:t>The peel of sweet oranges contains about 4.5% polymethoxyflavones and flavonoids. These polyphenolic compounds have been of major interest in the biological sector due to the broad range of health benefits they have including ant</w:t>
      </w:r>
      <w:r w:rsidR="008D06EF">
        <w:rPr>
          <w:rFonts w:eastAsia="TimesNewRoman" w:cs="Times New Roman"/>
          <w:szCs w:val="24"/>
        </w:rPr>
        <w:t>icancer</w:t>
      </w:r>
      <w:r w:rsidRPr="006E3B21">
        <w:rPr>
          <w:rFonts w:eastAsia="TimesNewRoman" w:cs="Times New Roman"/>
          <w:szCs w:val="24"/>
        </w:rPr>
        <w:t>, anti-inflammatory, anti</w:t>
      </w:r>
      <w:r w:rsidR="00AB68DC">
        <w:rPr>
          <w:rFonts w:eastAsia="TimesNewRoman" w:cs="Times New Roman"/>
          <w:szCs w:val="24"/>
        </w:rPr>
        <w:t>-</w:t>
      </w:r>
      <w:r w:rsidRPr="006E3B21">
        <w:rPr>
          <w:rFonts w:eastAsia="TimesNewRoman" w:cs="Times New Roman"/>
          <w:szCs w:val="24"/>
        </w:rPr>
        <w:t>atherogenic properties.</w:t>
      </w:r>
      <w:r w:rsidRPr="006E3B21">
        <w:rPr>
          <w:rFonts w:eastAsia="TimesNewRoman" w:cs="Times New Roman"/>
          <w:szCs w:val="24"/>
          <w:vertAlign w:val="superscript"/>
        </w:rPr>
        <w:endnoteReference w:id="31"/>
      </w:r>
      <w:r w:rsidR="00AB68DC">
        <w:rPr>
          <w:rFonts w:eastAsia="TimesNewRoman" w:cs="Times New Roman"/>
          <w:szCs w:val="24"/>
        </w:rPr>
        <w:t>The main flavo</w:t>
      </w:r>
      <w:r w:rsidRPr="006E3B21">
        <w:rPr>
          <w:rFonts w:eastAsia="TimesNewRoman" w:cs="Times New Roman"/>
          <w:szCs w:val="24"/>
        </w:rPr>
        <w:t>noid present in citrus peel is hesperidin (Figure 7). It is usually extracted from orange peel using petroleum ether and acids like acetic acid or hydrochloric acid generating massive quantities of acid waste.</w:t>
      </w:r>
      <w:r w:rsidRPr="006E3B21">
        <w:rPr>
          <w:rStyle w:val="EndnoteReference"/>
          <w:rFonts w:eastAsia="TimesNewRoman" w:cs="Times New Roman"/>
          <w:szCs w:val="24"/>
        </w:rPr>
        <w:endnoteReference w:id="32"/>
      </w:r>
      <w:r w:rsidRPr="006E3B21">
        <w:rPr>
          <w:rFonts w:eastAsia="TimesNewRoman" w:cs="Times New Roman"/>
          <w:szCs w:val="24"/>
          <w:vertAlign w:val="superscript"/>
        </w:rPr>
        <w:t>,</w:t>
      </w:r>
      <w:r w:rsidRPr="006E3B21">
        <w:rPr>
          <w:rStyle w:val="EndnoteReference"/>
          <w:rFonts w:eastAsia="TimesNewRoman" w:cs="Times New Roman"/>
          <w:szCs w:val="24"/>
        </w:rPr>
        <w:endnoteReference w:id="33"/>
      </w:r>
    </w:p>
    <w:p w:rsidR="00250A34" w:rsidRPr="006E3B21" w:rsidRDefault="00250A34" w:rsidP="00250A34">
      <w:pPr>
        <w:keepNext/>
        <w:shd w:val="clear" w:color="auto" w:fill="FFFFFF"/>
        <w:spacing w:line="360" w:lineRule="auto"/>
        <w:jc w:val="center"/>
        <w:textAlignment w:val="baseline"/>
        <w:rPr>
          <w:rFonts w:cs="Times New Roman"/>
          <w:szCs w:val="24"/>
        </w:rPr>
      </w:pPr>
      <w:r w:rsidRPr="006E3B21">
        <w:rPr>
          <w:rFonts w:cs="Times New Roman"/>
          <w:szCs w:val="24"/>
        </w:rPr>
        <w:object w:dxaOrig="6917" w:dyaOrig="3830">
          <v:shape id="_x0000_i1027" type="#_x0000_t75" style="width:346.35pt;height:192.4pt" o:ole="">
            <v:imagedata r:id="rId23" o:title=""/>
          </v:shape>
          <o:OLEObject Type="Embed" ProgID="ACD.ChemSketch.20" ShapeID="_x0000_i1027" DrawAspect="Content" ObjectID="_1463920377" r:id="rId24"/>
        </w:object>
      </w:r>
    </w:p>
    <w:p w:rsidR="00250A34" w:rsidRPr="006E3B21" w:rsidRDefault="00250A34" w:rsidP="00250A34">
      <w:pPr>
        <w:pStyle w:val="Caption"/>
        <w:spacing w:line="360" w:lineRule="auto"/>
        <w:jc w:val="both"/>
        <w:rPr>
          <w:rFonts w:eastAsia="Times New Roman" w:cs="Times New Roman"/>
          <w:b w:val="0"/>
          <w:color w:val="auto"/>
          <w:sz w:val="24"/>
          <w:szCs w:val="24"/>
          <w:lang w:val="en-IN" w:eastAsia="en-IN"/>
        </w:rPr>
      </w:pPr>
      <w:bookmarkStart w:id="27" w:name="_Toc383385867"/>
      <w:bookmarkStart w:id="28" w:name="_Toc383387690"/>
      <w:r w:rsidRPr="006E3B21">
        <w:rPr>
          <w:rFonts w:cs="Times New Roman"/>
          <w:b w:val="0"/>
          <w:color w:val="auto"/>
          <w:sz w:val="24"/>
          <w:szCs w:val="24"/>
        </w:rPr>
        <w:t>Figure7.</w:t>
      </w:r>
      <w:r w:rsidRPr="006E3B21">
        <w:rPr>
          <w:rFonts w:cs="Times New Roman"/>
          <w:b w:val="0"/>
          <w:color w:val="auto"/>
          <w:sz w:val="24"/>
          <w:szCs w:val="24"/>
        </w:rPr>
        <w:tab/>
        <w:t>Chemical structure of hesperidin</w:t>
      </w:r>
      <w:bookmarkEnd w:id="27"/>
      <w:bookmarkEnd w:id="28"/>
    </w:p>
    <w:p w:rsidR="00250A34" w:rsidRPr="006E3B21" w:rsidRDefault="00250A34" w:rsidP="00250A34">
      <w:pPr>
        <w:spacing w:line="360" w:lineRule="auto"/>
        <w:jc w:val="both"/>
        <w:rPr>
          <w:rFonts w:eastAsia="TimesNewRoman" w:cs="Times New Roman"/>
          <w:szCs w:val="24"/>
        </w:rPr>
      </w:pPr>
      <w:r w:rsidRPr="006E3B21">
        <w:rPr>
          <w:rFonts w:eastAsia="TimesNewRoman" w:cs="Times New Roman"/>
          <w:szCs w:val="24"/>
        </w:rPr>
        <w:t>Orange peel also contains about 5-6% hemicellulose which is a source of D-glucose-xylose, D-mannose, D-galactose, L-rhamnose and L-arabinose.  Orange peel is rich in fermentable sugars like glucose, sucrose and fructose thus a potential source of bio-ethanol (from the fermentation of the reducing sugars) or hydroxymethyl furfural (HMF) by the acidic hydrolysis of the biomass itself.</w:t>
      </w:r>
      <w:r w:rsidRPr="006E3B21">
        <w:rPr>
          <w:rFonts w:eastAsia="TimesNewRoman" w:cs="Times New Roman"/>
          <w:szCs w:val="24"/>
          <w:vertAlign w:val="superscript"/>
        </w:rPr>
        <w:endnoteReference w:id="34"/>
      </w:r>
      <w:r w:rsidR="00AB68DC" w:rsidRPr="00AB68DC">
        <w:rPr>
          <w:rFonts w:eastAsia="TimesNewRoman" w:cs="Times New Roman"/>
          <w:szCs w:val="24"/>
          <w:vertAlign w:val="superscript"/>
        </w:rPr>
        <w:t>,</w:t>
      </w:r>
      <w:r w:rsidR="002B602A">
        <w:rPr>
          <w:rStyle w:val="EndnoteReference"/>
          <w:rFonts w:eastAsia="TimesNewRoman" w:cs="Times New Roman"/>
          <w:szCs w:val="24"/>
        </w:rPr>
        <w:endnoteReference w:id="35"/>
      </w:r>
      <w:r w:rsidRPr="006E3B21">
        <w:rPr>
          <w:rFonts w:eastAsia="TimesNewRoman" w:cs="Times New Roman"/>
          <w:szCs w:val="24"/>
          <w:vertAlign w:val="superscript"/>
        </w:rPr>
        <w:t>,</w:t>
      </w:r>
      <w:r w:rsidRPr="006E3B21">
        <w:rPr>
          <w:rFonts w:eastAsia="TimesNewRoman" w:cs="Times New Roman"/>
          <w:szCs w:val="24"/>
          <w:vertAlign w:val="superscript"/>
        </w:rPr>
        <w:endnoteReference w:id="36"/>
      </w:r>
    </w:p>
    <w:p w:rsidR="00250A34" w:rsidRPr="000174BA" w:rsidRDefault="00250A34" w:rsidP="000174BA">
      <w:pPr>
        <w:rPr>
          <w:b/>
        </w:rPr>
      </w:pPr>
      <w:bookmarkStart w:id="29" w:name="_Toc383385227"/>
      <w:r w:rsidRPr="000174BA">
        <w:rPr>
          <w:b/>
        </w:rPr>
        <w:lastRenderedPageBreak/>
        <w:t>1.3</w:t>
      </w:r>
      <w:r w:rsidRPr="000174BA">
        <w:rPr>
          <w:b/>
        </w:rPr>
        <w:tab/>
        <w:t>Other Citrus Wastes</w:t>
      </w:r>
      <w:bookmarkEnd w:id="29"/>
    </w:p>
    <w:p w:rsidR="00250A34" w:rsidRPr="006E3B21" w:rsidRDefault="00250A34" w:rsidP="00250A34">
      <w:pPr>
        <w:spacing w:line="360" w:lineRule="auto"/>
        <w:jc w:val="both"/>
        <w:rPr>
          <w:rFonts w:eastAsia="TimesNewRoman" w:cs="Times New Roman"/>
          <w:szCs w:val="24"/>
        </w:rPr>
      </w:pPr>
      <w:r w:rsidRPr="006E3B21">
        <w:rPr>
          <w:rFonts w:eastAsia="TimesNewRoman" w:cs="Times New Roman"/>
          <w:szCs w:val="24"/>
        </w:rPr>
        <w:t>Similar to orange peel, peels of grapefruit, lemon and lime peel are valuable bioresources. Over the years there has been quite some work on the extraction of pectin</w:t>
      </w:r>
      <w:r w:rsidR="00AB68DC">
        <w:rPr>
          <w:rFonts w:eastAsia="TimesNewRoman" w:cs="Times New Roman"/>
          <w:szCs w:val="24"/>
        </w:rPr>
        <w:t>,</w:t>
      </w:r>
      <w:r w:rsidRPr="006E3B21">
        <w:rPr>
          <w:rFonts w:eastAsia="TimesNewRoman" w:cs="Times New Roman"/>
          <w:szCs w:val="24"/>
          <w:vertAlign w:val="superscript"/>
        </w:rPr>
        <w:endnoteReference w:id="37"/>
      </w:r>
      <w:r w:rsidR="00622E06">
        <w:rPr>
          <w:rFonts w:eastAsia="TimesNewRoman" w:cs="Times New Roman"/>
          <w:szCs w:val="24"/>
          <w:vertAlign w:val="superscript"/>
        </w:rPr>
        <w:t>,</w:t>
      </w:r>
      <w:r w:rsidRPr="006E3B21">
        <w:rPr>
          <w:rFonts w:eastAsia="TimesNewRoman" w:cs="Times New Roman"/>
          <w:szCs w:val="24"/>
          <w:vertAlign w:val="superscript"/>
        </w:rPr>
        <w:endnoteReference w:id="38"/>
      </w:r>
      <w:r w:rsidRPr="006E3B21">
        <w:rPr>
          <w:rFonts w:eastAsia="TimesNewRoman" w:cs="Times New Roman"/>
          <w:szCs w:val="24"/>
        </w:rPr>
        <w:t xml:space="preserve"> flavonoids</w:t>
      </w:r>
      <w:r w:rsidRPr="006E3B21">
        <w:rPr>
          <w:rFonts w:eastAsia="TimesNewRoman" w:cs="Times New Roman"/>
          <w:szCs w:val="24"/>
          <w:vertAlign w:val="superscript"/>
        </w:rPr>
        <w:endnoteReference w:id="39"/>
      </w:r>
      <w:r w:rsidR="00622E06">
        <w:rPr>
          <w:rFonts w:eastAsia="TimesNewRoman" w:cs="Times New Roman"/>
          <w:szCs w:val="24"/>
          <w:vertAlign w:val="superscript"/>
        </w:rPr>
        <w:t>,</w:t>
      </w:r>
      <w:r w:rsidRPr="006E3B21">
        <w:rPr>
          <w:rFonts w:eastAsia="TimesNewRoman" w:cs="Times New Roman"/>
          <w:szCs w:val="24"/>
          <w:vertAlign w:val="superscript"/>
        </w:rPr>
        <w:endnoteReference w:id="40"/>
      </w:r>
      <w:r w:rsidR="00622E06">
        <w:rPr>
          <w:rFonts w:eastAsia="TimesNewRoman" w:cs="Times New Roman"/>
          <w:szCs w:val="24"/>
          <w:vertAlign w:val="superscript"/>
        </w:rPr>
        <w:t>,</w:t>
      </w:r>
      <w:r w:rsidRPr="006E3B21">
        <w:rPr>
          <w:rFonts w:eastAsia="TimesNewRoman" w:cs="Times New Roman"/>
          <w:szCs w:val="24"/>
          <w:vertAlign w:val="superscript"/>
        </w:rPr>
        <w:endnoteReference w:id="41"/>
      </w:r>
      <w:r w:rsidRPr="006E3B21">
        <w:rPr>
          <w:rFonts w:eastAsia="TimesNewRoman" w:cs="Times New Roman"/>
          <w:szCs w:val="24"/>
        </w:rPr>
        <w:t>and carbohydrates</w:t>
      </w:r>
      <w:r w:rsidRPr="006E3B21">
        <w:rPr>
          <w:rFonts w:eastAsia="TimesNewRoman" w:cs="Times New Roman"/>
          <w:szCs w:val="24"/>
          <w:vertAlign w:val="superscript"/>
        </w:rPr>
        <w:endnoteReference w:id="42"/>
      </w:r>
      <w:r w:rsidRPr="006E3B21">
        <w:rPr>
          <w:rFonts w:eastAsia="TimesNewRoman" w:cs="Times New Roman"/>
          <w:szCs w:val="24"/>
        </w:rPr>
        <w:t xml:space="preserve">from these citrus peels. But the methods being used pose a serious environmental hazard due to the usage of harmful chemicals. Moreover there has not been any </w:t>
      </w:r>
      <w:r w:rsidR="008D06EF">
        <w:rPr>
          <w:rFonts w:eastAsia="TimesNewRoman" w:cs="Times New Roman"/>
          <w:szCs w:val="24"/>
        </w:rPr>
        <w:t xml:space="preserve">reported research </w:t>
      </w:r>
      <w:r w:rsidRPr="006E3B21">
        <w:rPr>
          <w:rFonts w:eastAsia="TimesNewRoman" w:cs="Times New Roman"/>
          <w:szCs w:val="24"/>
        </w:rPr>
        <w:t>about the isolation of cellulose from these</w:t>
      </w:r>
      <w:r w:rsidR="008D06EF">
        <w:rPr>
          <w:rFonts w:eastAsia="TimesNewRoman" w:cs="Times New Roman"/>
          <w:szCs w:val="24"/>
        </w:rPr>
        <w:t xml:space="preserve"> peels. A</w:t>
      </w:r>
      <w:r w:rsidRPr="006E3B21">
        <w:rPr>
          <w:rFonts w:eastAsia="TimesNewRoman" w:cs="Times New Roman"/>
          <w:szCs w:val="24"/>
        </w:rPr>
        <w:t xml:space="preserve">s proved earlier with orange peel which contains structured cellulose that can be isolated by microwave-hydrothermal treatment. Thus we also need to focus on the extraction of cellulose from the other citrus peels and study its properties. It will also be an interesting observation to compare the quality and property of the cellulose extracted from different </w:t>
      </w:r>
      <w:r w:rsidR="008D06EF">
        <w:rPr>
          <w:rFonts w:eastAsia="TimesNewRoman" w:cs="Times New Roman"/>
          <w:szCs w:val="24"/>
        </w:rPr>
        <w:t xml:space="preserve">types of </w:t>
      </w:r>
      <w:r w:rsidRPr="006E3B21">
        <w:rPr>
          <w:rFonts w:eastAsia="TimesNewRoman" w:cs="Times New Roman"/>
          <w:szCs w:val="24"/>
        </w:rPr>
        <w:t>peel belonging to the same family of fruits.</w:t>
      </w:r>
    </w:p>
    <w:p w:rsidR="00250A34" w:rsidRPr="000174BA" w:rsidRDefault="00250A34" w:rsidP="000174BA">
      <w:pPr>
        <w:rPr>
          <w:b/>
        </w:rPr>
      </w:pPr>
      <w:bookmarkStart w:id="30" w:name="_Toc383385228"/>
      <w:r w:rsidRPr="000174BA">
        <w:rPr>
          <w:b/>
        </w:rPr>
        <w:t>1.4</w:t>
      </w:r>
      <w:r w:rsidRPr="000174BA">
        <w:rPr>
          <w:b/>
        </w:rPr>
        <w:tab/>
        <w:t>Mango peel waste</w:t>
      </w:r>
      <w:bookmarkEnd w:id="30"/>
    </w:p>
    <w:p w:rsidR="00250A34" w:rsidRPr="006E3B21" w:rsidRDefault="00250A34" w:rsidP="00250A34">
      <w:pPr>
        <w:pStyle w:val="EndnoteText"/>
        <w:spacing w:line="360" w:lineRule="auto"/>
        <w:jc w:val="both"/>
        <w:rPr>
          <w:rFonts w:eastAsia="TimesNewRoman" w:cs="Times New Roman"/>
          <w:sz w:val="24"/>
          <w:szCs w:val="24"/>
        </w:rPr>
      </w:pPr>
      <w:r w:rsidRPr="006E3B21">
        <w:rPr>
          <w:rFonts w:eastAsia="TimesNewRoman" w:cs="Times New Roman"/>
          <w:sz w:val="24"/>
          <w:szCs w:val="24"/>
        </w:rPr>
        <w:t>Mango is one of the most important fruits in tropical areas. India is the largest producer of mango (national fruit of India). In India alone about 15.2 million metric tons of mango was produced in 2011.</w:t>
      </w:r>
      <w:r w:rsidR="008D06EF">
        <w:rPr>
          <w:rFonts w:eastAsia="TimesNewRoman" w:cs="Times New Roman"/>
          <w:sz w:val="24"/>
          <w:szCs w:val="24"/>
        </w:rPr>
        <w:t xml:space="preserve"> </w:t>
      </w:r>
      <w:r w:rsidRPr="006E3B21">
        <w:rPr>
          <w:rFonts w:eastAsia="TimesNewRoman" w:cs="Times New Roman"/>
          <w:sz w:val="24"/>
          <w:szCs w:val="24"/>
        </w:rPr>
        <w:t>Other major mango producing countries are China, Indonesia, Thailand, Pakistan and Brazil.</w:t>
      </w:r>
      <w:r w:rsidRPr="006E3B21">
        <w:rPr>
          <w:rFonts w:eastAsia="TimesNewRoman" w:cs="Times New Roman"/>
          <w:sz w:val="24"/>
          <w:szCs w:val="24"/>
          <w:vertAlign w:val="superscript"/>
        </w:rPr>
        <w:t>4</w:t>
      </w:r>
      <w:r w:rsidR="00F60C72" w:rsidRPr="006E3B21">
        <w:rPr>
          <w:rFonts w:eastAsia="TimesNewRoman" w:cs="Times New Roman"/>
          <w:sz w:val="24"/>
          <w:szCs w:val="24"/>
          <w:vertAlign w:val="superscript"/>
        </w:rPr>
        <w:t>1</w:t>
      </w:r>
      <w:r w:rsidRPr="006E3B21">
        <w:rPr>
          <w:rFonts w:eastAsia="TimesNewRoman" w:cs="Times New Roman"/>
          <w:sz w:val="24"/>
          <w:szCs w:val="24"/>
        </w:rPr>
        <w:t xml:space="preserve"> Alphonso mango cultivated in India is considered the king of mangoes and is an important export product.</w:t>
      </w:r>
      <w:r w:rsidRPr="006E3B21">
        <w:rPr>
          <w:rStyle w:val="EndnoteReference"/>
          <w:rFonts w:eastAsia="TimesNewRoman" w:cs="Times New Roman"/>
          <w:sz w:val="24"/>
          <w:szCs w:val="24"/>
        </w:rPr>
        <w:endnoteReference w:id="43"/>
      </w:r>
      <w:r w:rsidRPr="006E3B21">
        <w:rPr>
          <w:rFonts w:eastAsia="TimesNewRoman" w:cs="Times New Roman"/>
          <w:sz w:val="24"/>
          <w:szCs w:val="24"/>
        </w:rPr>
        <w:t>Besides the use of mango as an edible fresh fruit, processed mango as juices, jams, jellies,amchur powder and dried fruits have become very popular. This produces a large amount of waste including the kernel and seeds, and similar to citrus peels, their disposal is a huge problem.</w:t>
      </w:r>
      <w:r w:rsidR="00F410B9">
        <w:rPr>
          <w:rFonts w:eastAsia="TimesNewRoman" w:cs="Times New Roman"/>
          <w:sz w:val="24"/>
          <w:szCs w:val="24"/>
        </w:rPr>
        <w:t xml:space="preserve"> </w:t>
      </w:r>
      <w:r w:rsidRPr="006E3B21">
        <w:rPr>
          <w:rFonts w:eastAsia="TimesNewRoman" w:cs="Times New Roman"/>
          <w:sz w:val="24"/>
          <w:szCs w:val="24"/>
        </w:rPr>
        <w:t>Mangoes are a rich source of dietary fibre</w:t>
      </w:r>
      <w:r w:rsidR="00F410B9">
        <w:rPr>
          <w:rFonts w:eastAsia="TimesNewRoman" w:cs="Times New Roman"/>
          <w:sz w:val="24"/>
          <w:szCs w:val="24"/>
        </w:rPr>
        <w:t xml:space="preserve"> </w:t>
      </w:r>
      <w:r w:rsidRPr="006E3B21">
        <w:rPr>
          <w:rFonts w:eastAsia="TimesNewRoman" w:cs="Times New Roman"/>
          <w:sz w:val="24"/>
          <w:szCs w:val="24"/>
        </w:rPr>
        <w:t>(cellulose,hemicellulose, lignin and pectin), polyphenols, carotenoids, vitamins and volatiles.  In the last couple of years there has been a lot of work on the extraction of pectin</w:t>
      </w:r>
      <w:r w:rsidRPr="006E3B21">
        <w:rPr>
          <w:rStyle w:val="EndnoteReference"/>
          <w:rFonts w:eastAsia="TimesNewRoman" w:cs="Times New Roman"/>
          <w:sz w:val="24"/>
          <w:szCs w:val="24"/>
        </w:rPr>
        <w:endnoteReference w:id="44"/>
      </w:r>
      <w:r w:rsidR="00622E06">
        <w:rPr>
          <w:rFonts w:eastAsia="TimesNewRoman" w:cs="Times New Roman"/>
          <w:sz w:val="24"/>
          <w:szCs w:val="24"/>
          <w:vertAlign w:val="superscript"/>
        </w:rPr>
        <w:t>,</w:t>
      </w:r>
      <w:r w:rsidRPr="006E3B21">
        <w:rPr>
          <w:rStyle w:val="EndnoteReference"/>
          <w:rFonts w:eastAsia="Arial Unicode MS" w:cs="Times New Roman"/>
          <w:sz w:val="24"/>
          <w:szCs w:val="24"/>
        </w:rPr>
        <w:endnoteReference w:id="45"/>
      </w:r>
      <w:r w:rsidR="00622E06">
        <w:rPr>
          <w:rFonts w:eastAsia="TimesNewRoman" w:cs="Times New Roman"/>
          <w:sz w:val="24"/>
          <w:szCs w:val="24"/>
          <w:vertAlign w:val="superscript"/>
        </w:rPr>
        <w:t>,</w:t>
      </w:r>
      <w:r w:rsidRPr="006E3B21">
        <w:rPr>
          <w:rFonts w:eastAsia="Arial Unicode MS" w:cs="Times New Roman"/>
          <w:sz w:val="24"/>
          <w:szCs w:val="24"/>
          <w:vertAlign w:val="superscript"/>
        </w:rPr>
        <w:t>47</w:t>
      </w:r>
      <w:r w:rsidRPr="006E3B21">
        <w:rPr>
          <w:rFonts w:eastAsia="TimesNewRoman" w:cs="Times New Roman"/>
          <w:sz w:val="24"/>
          <w:szCs w:val="24"/>
        </w:rPr>
        <w:t xml:space="preserve"> isolation of mixture of enzymes from the peel</w:t>
      </w:r>
      <w:r w:rsidRPr="006E3B21">
        <w:rPr>
          <w:rStyle w:val="EndnoteReference"/>
          <w:rFonts w:eastAsia="TimesNewRoman" w:cs="Times New Roman"/>
          <w:sz w:val="24"/>
          <w:szCs w:val="24"/>
        </w:rPr>
        <w:endnoteReference w:id="46"/>
      </w:r>
      <w:r w:rsidRPr="006E3B21">
        <w:rPr>
          <w:rFonts w:eastAsia="TimesNewRoman" w:cs="Times New Roman"/>
          <w:sz w:val="24"/>
          <w:szCs w:val="24"/>
        </w:rPr>
        <w:t xml:space="preserve"> and the extraction of polyphenols and carotenoids.</w:t>
      </w:r>
      <w:r w:rsidRPr="006E3B21">
        <w:rPr>
          <w:rStyle w:val="EndnoteReference"/>
          <w:rFonts w:eastAsia="TimesNewRoman" w:cs="Times New Roman"/>
          <w:sz w:val="24"/>
          <w:szCs w:val="24"/>
        </w:rPr>
        <w:endnoteReference w:id="47"/>
      </w:r>
      <w:r w:rsidRPr="006E3B21">
        <w:rPr>
          <w:rFonts w:eastAsia="TimesNewRoman" w:cs="Times New Roman"/>
          <w:sz w:val="24"/>
          <w:szCs w:val="24"/>
          <w:vertAlign w:val="superscript"/>
        </w:rPr>
        <w:t>,</w:t>
      </w:r>
      <w:r w:rsidRPr="006E3B21">
        <w:rPr>
          <w:rStyle w:val="EndnoteReference"/>
          <w:rFonts w:eastAsia="Arial Unicode MS" w:cs="Times New Roman"/>
          <w:sz w:val="24"/>
          <w:szCs w:val="24"/>
        </w:rPr>
        <w:endnoteReference w:id="48"/>
      </w:r>
      <w:r w:rsidRPr="006E3B21">
        <w:rPr>
          <w:rFonts w:eastAsia="TimesNewRoman" w:cs="Times New Roman"/>
          <w:sz w:val="24"/>
          <w:szCs w:val="24"/>
        </w:rPr>
        <w:t>But the work on the extraction of cellulose from mango peel is scarce. The complete exploitation of this bioresource is very important from the economic and environmental point of view. Hence, microwave-assisted hydrothermal extraction of cellulose from citrus peel can also be applied to mangoes.</w:t>
      </w:r>
    </w:p>
    <w:p w:rsidR="00250A34" w:rsidRPr="006E3B21" w:rsidRDefault="00250A34" w:rsidP="00250A34">
      <w:pPr>
        <w:pStyle w:val="EndnoteText"/>
        <w:spacing w:line="360" w:lineRule="auto"/>
        <w:jc w:val="both"/>
        <w:rPr>
          <w:rFonts w:eastAsia="TimesNewRoman" w:cs="Times New Roman"/>
          <w:sz w:val="24"/>
          <w:szCs w:val="24"/>
        </w:rPr>
      </w:pPr>
    </w:p>
    <w:p w:rsidR="000174BA" w:rsidRPr="001D54A7" w:rsidRDefault="00250A34" w:rsidP="001D54A7">
      <w:pPr>
        <w:shd w:val="clear" w:color="auto" w:fill="FFFFFF"/>
        <w:spacing w:line="360" w:lineRule="auto"/>
        <w:jc w:val="both"/>
        <w:rPr>
          <w:rFonts w:cs="Times New Roman"/>
          <w:bCs/>
          <w:szCs w:val="24"/>
        </w:rPr>
      </w:pPr>
      <w:r w:rsidRPr="006E3B21">
        <w:rPr>
          <w:rFonts w:eastAsia="TimesNewRoman" w:cs="Times New Roman"/>
          <w:szCs w:val="24"/>
        </w:rPr>
        <w:t xml:space="preserve">Mangoes cultivated in different countries experience, different climatic conditions, different harvesting conditions,different ripening stage. All these factors not only affect the color and </w:t>
      </w:r>
      <w:r w:rsidRPr="006E3B21">
        <w:rPr>
          <w:rFonts w:eastAsia="TimesNewRoman" w:cs="Times New Roman"/>
          <w:szCs w:val="24"/>
        </w:rPr>
        <w:lastRenderedPageBreak/>
        <w:t>thickness and texture of the peel but also affect the yield and quality of polysaccharides present in the peel.</w:t>
      </w:r>
      <w:r w:rsidRPr="006E3B21">
        <w:rPr>
          <w:rStyle w:val="EndnoteReference"/>
          <w:rFonts w:eastAsia="TimesNewRoman" w:cs="Times New Roman"/>
          <w:szCs w:val="24"/>
        </w:rPr>
        <w:endnoteReference w:id="49"/>
      </w:r>
      <w:r w:rsidRPr="006E3B21">
        <w:rPr>
          <w:rStyle w:val="citation"/>
          <w:rFonts w:cs="Times New Roman"/>
          <w:szCs w:val="24"/>
        </w:rPr>
        <w:t>So if peels from different origins are treated under the sample extraction conditions, it will be interesting to see the difference in the quality and properties of the polysaccharides.</w:t>
      </w:r>
    </w:p>
    <w:p w:rsidR="00250A34" w:rsidRPr="000174BA" w:rsidRDefault="00250A34" w:rsidP="000174BA">
      <w:pPr>
        <w:rPr>
          <w:b/>
        </w:rPr>
      </w:pPr>
      <w:bookmarkStart w:id="31" w:name="_Toc383385229"/>
      <w:r w:rsidRPr="000174BA">
        <w:rPr>
          <w:b/>
        </w:rPr>
        <w:t>1.5</w:t>
      </w:r>
      <w:r w:rsidRPr="000174BA">
        <w:rPr>
          <w:b/>
        </w:rPr>
        <w:tab/>
        <w:t>The Biorefinery concept and Project Aims</w:t>
      </w:r>
      <w:bookmarkEnd w:id="31"/>
    </w:p>
    <w:p w:rsidR="00250A34" w:rsidRDefault="00250A34" w:rsidP="00250A34">
      <w:pPr>
        <w:spacing w:line="360" w:lineRule="auto"/>
        <w:jc w:val="both"/>
        <w:rPr>
          <w:rFonts w:cs="Times New Roman"/>
          <w:szCs w:val="24"/>
        </w:rPr>
      </w:pPr>
      <w:r w:rsidRPr="006E3B21">
        <w:rPr>
          <w:rFonts w:cs="Times New Roman"/>
          <w:szCs w:val="24"/>
        </w:rPr>
        <w:t>The potentially valuable chemicals present in citrus wastes which is a great source of raw materials for a wide range of industries areunderutilized when used just for either energy generation or animal feed. Moreover these conventional methods leadto escalating prices of the raw material, high transportation costs,increasing environmental concerns, low resource efficiency and extremely low profit margin. This is where the concept of a biorefinery comes in as a greener and economically profitable alternative. Hence, reusing the waste as raw material for manufacturing marketable goods fulfills the principles of green chemistry and thus helps take a step forward toward our goal or circular economy based on zero waste.</w:t>
      </w:r>
      <w:r w:rsidR="008D06EF">
        <w:rPr>
          <w:rFonts w:cs="Times New Roman"/>
          <w:szCs w:val="24"/>
        </w:rPr>
        <w:t xml:space="preserve"> </w:t>
      </w:r>
      <w:r w:rsidRPr="006E3B21">
        <w:rPr>
          <w:rFonts w:cs="Times New Roman"/>
          <w:szCs w:val="24"/>
        </w:rPr>
        <w:t xml:space="preserve">Clark </w:t>
      </w:r>
      <w:r w:rsidRPr="006E3B21">
        <w:rPr>
          <w:rFonts w:cs="Times New Roman"/>
          <w:i/>
          <w:szCs w:val="24"/>
        </w:rPr>
        <w:t>et</w:t>
      </w:r>
      <w:r w:rsidR="008D06EF">
        <w:rPr>
          <w:rFonts w:cs="Times New Roman"/>
          <w:i/>
          <w:szCs w:val="24"/>
        </w:rPr>
        <w:t xml:space="preserve"> </w:t>
      </w:r>
      <w:r w:rsidRPr="00C931C3">
        <w:rPr>
          <w:rFonts w:cs="Times New Roman"/>
          <w:i/>
          <w:szCs w:val="24"/>
        </w:rPr>
        <w:t>al</w:t>
      </w:r>
      <w:r w:rsidR="00AB68DC">
        <w:rPr>
          <w:rFonts w:cs="Times New Roman"/>
          <w:i/>
          <w:szCs w:val="24"/>
        </w:rPr>
        <w:t>.</w:t>
      </w:r>
      <w:r w:rsidR="00C931C3" w:rsidRPr="00C931C3">
        <w:rPr>
          <w:rFonts w:cs="Times New Roman"/>
          <w:szCs w:val="24"/>
          <w:vertAlign w:val="superscript"/>
        </w:rPr>
        <w:t>23</w:t>
      </w:r>
      <w:r w:rsidR="008D06EF">
        <w:rPr>
          <w:rFonts w:cs="Times New Roman"/>
          <w:szCs w:val="24"/>
          <w:vertAlign w:val="superscript"/>
        </w:rPr>
        <w:t xml:space="preserve"> </w:t>
      </w:r>
      <w:r w:rsidRPr="00C931C3">
        <w:rPr>
          <w:rFonts w:cs="Times New Roman"/>
          <w:szCs w:val="24"/>
        </w:rPr>
        <w:t>have</w:t>
      </w:r>
      <w:r w:rsidRPr="006E3B21">
        <w:rPr>
          <w:rFonts w:cs="Times New Roman"/>
          <w:szCs w:val="24"/>
        </w:rPr>
        <w:t xml:space="preserve"> patented a biorefinery-based concept on microwave activation of waste orange peel.</w:t>
      </w:r>
      <w:r w:rsidR="00F410B9">
        <w:rPr>
          <w:rFonts w:cs="Times New Roman"/>
          <w:szCs w:val="24"/>
        </w:rPr>
        <w:t xml:space="preserve"> </w:t>
      </w:r>
      <w:r w:rsidRPr="006E3B21">
        <w:rPr>
          <w:rFonts w:cs="Times New Roman"/>
          <w:szCs w:val="24"/>
        </w:rPr>
        <w:t xml:space="preserve">This involves microwave assisted low temperature hydrothermal treatment of waste orange peel to yield D-limonene, pectin and mesoporous cellulose without the use of acids or any pre-treatment.  Thus the key for complete waste valorization is making use of all the valuable components in the waste while processing it in </w:t>
      </w:r>
      <w:r w:rsidR="008D06EF">
        <w:rPr>
          <w:rFonts w:cs="Times New Roman"/>
          <w:szCs w:val="24"/>
        </w:rPr>
        <w:t xml:space="preserve">a </w:t>
      </w:r>
      <w:r w:rsidRPr="006E3B21">
        <w:rPr>
          <w:rFonts w:cs="Times New Roman"/>
          <w:szCs w:val="24"/>
        </w:rPr>
        <w:t>way to also fulfill the principles of green chemistry. A detailed flowchart as shown in Figure 8</w:t>
      </w:r>
      <w:r w:rsidR="00F410B9">
        <w:rPr>
          <w:rFonts w:cs="Times New Roman"/>
          <w:szCs w:val="24"/>
        </w:rPr>
        <w:t xml:space="preserve"> </w:t>
      </w:r>
      <w:r w:rsidRPr="006E3B21">
        <w:rPr>
          <w:rFonts w:cs="Times New Roman"/>
          <w:szCs w:val="24"/>
        </w:rPr>
        <w:t>summarizes the biorefinery concept for waste orange peels.</w:t>
      </w:r>
    </w:p>
    <w:p w:rsidR="00C543F9" w:rsidRPr="006E3B21" w:rsidRDefault="00C543F9" w:rsidP="00C543F9">
      <w:pPr>
        <w:spacing w:line="360" w:lineRule="auto"/>
        <w:jc w:val="both"/>
        <w:rPr>
          <w:rFonts w:cs="Times New Roman"/>
          <w:szCs w:val="24"/>
          <w:lang w:val="en-GB"/>
        </w:rPr>
      </w:pPr>
      <w:r w:rsidRPr="006E3B21">
        <w:rPr>
          <w:rFonts w:cs="Times New Roman"/>
          <w:bCs/>
          <w:szCs w:val="24"/>
          <w:lang w:val="en-GB"/>
        </w:rPr>
        <w:t>Thus</w:t>
      </w:r>
      <w:r>
        <w:rPr>
          <w:rFonts w:cs="Times New Roman"/>
          <w:bCs/>
          <w:szCs w:val="24"/>
          <w:lang w:val="en-GB"/>
        </w:rPr>
        <w:t>,</w:t>
      </w:r>
      <w:r w:rsidRPr="006E3B21">
        <w:rPr>
          <w:rFonts w:cs="Times New Roman"/>
          <w:bCs/>
          <w:szCs w:val="24"/>
          <w:lang w:val="en-GB"/>
        </w:rPr>
        <w:t xml:space="preserve"> the aims of the project are:</w:t>
      </w:r>
    </w:p>
    <w:p w:rsidR="00C543F9" w:rsidRPr="006E3B21" w:rsidRDefault="00C543F9" w:rsidP="00C543F9">
      <w:pPr>
        <w:pStyle w:val="ListParagraph"/>
        <w:numPr>
          <w:ilvl w:val="0"/>
          <w:numId w:val="1"/>
        </w:numPr>
        <w:spacing w:line="360" w:lineRule="auto"/>
        <w:jc w:val="both"/>
        <w:rPr>
          <w:rFonts w:cs="Times New Roman"/>
          <w:szCs w:val="24"/>
          <w:lang w:val="en-GB"/>
        </w:rPr>
      </w:pPr>
      <w:r w:rsidRPr="006E3B21">
        <w:rPr>
          <w:rFonts w:cs="Times New Roman"/>
          <w:szCs w:val="24"/>
          <w:lang w:val="en-GB"/>
        </w:rPr>
        <w:t>to develop extraction methods for mesoporous cellulose from waste orange peel;</w:t>
      </w:r>
    </w:p>
    <w:p w:rsidR="00C543F9" w:rsidRPr="006E3B21" w:rsidRDefault="00C543F9" w:rsidP="00C543F9">
      <w:pPr>
        <w:pStyle w:val="ListParagraph"/>
        <w:numPr>
          <w:ilvl w:val="0"/>
          <w:numId w:val="1"/>
        </w:numPr>
        <w:spacing w:line="360" w:lineRule="auto"/>
        <w:jc w:val="both"/>
        <w:rPr>
          <w:rFonts w:cs="Times New Roman"/>
          <w:szCs w:val="24"/>
          <w:lang w:val="en-GB"/>
        </w:rPr>
      </w:pPr>
      <w:r w:rsidRPr="006E3B21">
        <w:rPr>
          <w:rFonts w:cs="Times New Roman"/>
          <w:szCs w:val="24"/>
          <w:lang w:val="en-GB"/>
        </w:rPr>
        <w:t>to develop an understandingof the mechanism of production so as to optimize extraction methodology for the attainment of good quality mesoporous</w:t>
      </w:r>
      <w:r w:rsidR="008D06EF">
        <w:rPr>
          <w:rFonts w:cs="Times New Roman"/>
          <w:szCs w:val="24"/>
          <w:lang w:val="en-GB"/>
        </w:rPr>
        <w:t xml:space="preserve"> </w:t>
      </w:r>
      <w:r w:rsidRPr="006E3B21">
        <w:rPr>
          <w:rFonts w:cs="Times New Roman"/>
          <w:szCs w:val="24"/>
          <w:lang w:val="en-GB"/>
        </w:rPr>
        <w:t>crystalline cellulose;</w:t>
      </w:r>
    </w:p>
    <w:p w:rsidR="00C543F9" w:rsidRPr="006E3B21" w:rsidRDefault="00C543F9" w:rsidP="00C543F9">
      <w:pPr>
        <w:pStyle w:val="ListParagraph"/>
        <w:numPr>
          <w:ilvl w:val="0"/>
          <w:numId w:val="1"/>
        </w:numPr>
        <w:spacing w:line="360" w:lineRule="auto"/>
        <w:jc w:val="both"/>
        <w:rPr>
          <w:rFonts w:cs="Times New Roman"/>
          <w:szCs w:val="24"/>
          <w:lang w:val="en-GB"/>
        </w:rPr>
      </w:pPr>
      <w:r w:rsidRPr="006E3B21">
        <w:rPr>
          <w:rFonts w:cs="Times New Roman"/>
          <w:szCs w:val="24"/>
          <w:lang w:val="en-GB"/>
        </w:rPr>
        <w:t>to investigate the effect of experimental method on the degree of crystallinity and the t</w:t>
      </w:r>
      <w:r>
        <w:rPr>
          <w:rFonts w:cs="Times New Roman"/>
          <w:szCs w:val="24"/>
          <w:lang w:val="en-GB"/>
        </w:rPr>
        <w:t>extural properties of cellulose;</w:t>
      </w:r>
    </w:p>
    <w:p w:rsidR="00C543F9" w:rsidRPr="006E3B21" w:rsidRDefault="00C543F9" w:rsidP="00C543F9">
      <w:pPr>
        <w:pStyle w:val="ListParagraph"/>
        <w:numPr>
          <w:ilvl w:val="0"/>
          <w:numId w:val="1"/>
        </w:numPr>
        <w:spacing w:line="360" w:lineRule="auto"/>
        <w:jc w:val="both"/>
        <w:rPr>
          <w:rFonts w:cs="Times New Roman"/>
          <w:szCs w:val="24"/>
          <w:lang w:val="en-GB"/>
        </w:rPr>
      </w:pPr>
      <w:r w:rsidRPr="006E3B21">
        <w:rPr>
          <w:rFonts w:cs="Times New Roman"/>
          <w:szCs w:val="24"/>
          <w:lang w:val="en-GB"/>
        </w:rPr>
        <w:t>to develop extraction methods for mesoporous cellulose from other waste citrus peels</w:t>
      </w:r>
      <w:r>
        <w:rPr>
          <w:rFonts w:cs="Times New Roman"/>
          <w:szCs w:val="24"/>
          <w:lang w:val="en-GB"/>
        </w:rPr>
        <w:t>;</w:t>
      </w:r>
    </w:p>
    <w:p w:rsidR="00C543F9" w:rsidRPr="001D54A7" w:rsidRDefault="00C543F9" w:rsidP="00250A34">
      <w:pPr>
        <w:pStyle w:val="ListParagraph"/>
        <w:numPr>
          <w:ilvl w:val="0"/>
          <w:numId w:val="1"/>
        </w:numPr>
        <w:spacing w:line="360" w:lineRule="auto"/>
        <w:jc w:val="both"/>
        <w:rPr>
          <w:rFonts w:cs="Times New Roman"/>
          <w:szCs w:val="24"/>
          <w:lang w:val="en-GB"/>
        </w:rPr>
      </w:pPr>
      <w:r w:rsidRPr="006E3B21">
        <w:rPr>
          <w:rFonts w:cs="Times New Roman"/>
          <w:szCs w:val="24"/>
          <w:lang w:val="en-GB"/>
        </w:rPr>
        <w:t>to develop extraction methods for mesoporous cellulose from mango of different varieties and to investigate any relationship between cellulose type and varietal type.</w:t>
      </w:r>
    </w:p>
    <w:p w:rsidR="00D815B2" w:rsidRDefault="00D815B2" w:rsidP="00D815B2"/>
    <w:p w:rsidR="00D815B2" w:rsidRDefault="00A529CB" w:rsidP="00D815B2">
      <w:r>
        <w:rPr>
          <w:noProof/>
          <w:lang w:eastAsia="en-IN"/>
        </w:rPr>
        <w:pict>
          <v:shapetype id="_x0000_t32" coordsize="21600,21600" o:spt="32" o:oned="t" path="m,l21600,21600e" filled="f">
            <v:path arrowok="t" fillok="f" o:connecttype="none"/>
            <o:lock v:ext="edit" shapetype="t"/>
          </v:shapetype>
          <v:shape id="_x0000_s1151" type="#_x0000_t32" style="position:absolute;margin-left:344.9pt;margin-top:31.25pt;width:35.25pt;height:.55pt;z-index:251732992" o:connectortype="straight">
            <v:stroke endarrow="block"/>
          </v:shape>
        </w:pict>
      </w:r>
      <w:r>
        <w:rPr>
          <w:noProof/>
          <w:lang w:eastAsia="en-IN"/>
        </w:rPr>
        <w:pict>
          <v:rect id="_x0000_s1132" style="position:absolute;margin-left:382.25pt;margin-top:14.25pt;width:94.6pt;height:36.8pt;z-index:251713536" fillcolor="#f4b083 [1941]" strokecolor="#ed7d31 [3205]" strokeweight="1pt">
            <v:fill color2="#ed7d31 [3205]" focus="50%" type="gradient"/>
            <v:shadow on="t" type="perspective" color="#823b0b [1605]" offset="1pt" offset2="-3pt"/>
            <v:textbox style="mso-next-textbox:#_x0000_s1132">
              <w:txbxContent>
                <w:p w:rsidR="005A4A79" w:rsidRDefault="005A4A79" w:rsidP="00D815B2">
                  <w:r>
                    <w:t>D-Limonene and water</w:t>
                  </w:r>
                </w:p>
              </w:txbxContent>
            </v:textbox>
          </v:rect>
        </w:pict>
      </w:r>
      <w:r>
        <w:rPr>
          <w:noProof/>
          <w:lang w:eastAsia="en-IN"/>
        </w:rPr>
        <w:pict>
          <v:rect id="_x0000_s1139" style="position:absolute;margin-left:247.75pt;margin-top:307.25pt;width:94.6pt;height:67.8pt;z-index:251720704" fillcolor="#f4b083 [1941]" strokecolor="#ed7d31 [3205]" strokeweight="1pt">
            <v:fill color2="#ed7d31 [3205]" focus="50%" type="gradient"/>
            <v:shadow on="t" type="perspective" color="#823b0b [1605]" offset="1pt" offset2="-3pt"/>
            <v:textbox style="mso-next-textbox:#_x0000_s1139">
              <w:txbxContent>
                <w:p w:rsidR="005A4A79" w:rsidRDefault="005A4A79" w:rsidP="00D815B2">
                  <w:r>
                    <w:t>Oligomers and products and decomposition of pectin</w:t>
                  </w:r>
                </w:p>
              </w:txbxContent>
            </v:textbox>
          </v:rect>
        </w:pict>
      </w:r>
      <w:r>
        <w:rPr>
          <w:noProof/>
          <w:lang w:eastAsia="en-IN"/>
        </w:rPr>
        <w:pict>
          <v:rect id="_x0000_s1135" style="position:absolute;margin-left:262.45pt;margin-top:476.7pt;width:79.9pt;height:44.35pt;z-index:251716608" fillcolor="#f4b083 [1941]" strokecolor="#ed7d31 [3205]" strokeweight="1pt">
            <v:fill color2="#ed7d31 [3205]" focus="50%" type="gradient"/>
            <v:shadow on="t" type="perspective" color="#823b0b [1605]" offset="1pt" offset2="-3pt"/>
            <v:textbox style="mso-next-textbox:#_x0000_s1135">
              <w:txbxContent>
                <w:p w:rsidR="005A4A79" w:rsidRDefault="005A4A79" w:rsidP="00D815B2">
                  <w:r>
                    <w:t>Mesoporous cellulose</w:t>
                  </w:r>
                </w:p>
              </w:txbxContent>
            </v:textbox>
          </v:rect>
        </w:pict>
      </w:r>
      <w:r>
        <w:rPr>
          <w:noProof/>
          <w:lang w:eastAsia="en-IN"/>
        </w:rPr>
        <w:pict>
          <v:rect id="_x0000_s1145" style="position:absolute;margin-left:-35.75pt;margin-top:390.45pt;width:48.6pt;height:23.95pt;z-index:251726848" fillcolor="#f4b083 [1941]" strokecolor="#ed7d31 [3205]" strokeweight="1pt">
            <v:fill color2="#ed7d31 [3205]" focus="50%" type="gradient"/>
            <v:shadow on="t" type="perspective" color="#823b0b [1605]" offset="1pt" offset2="-3pt"/>
            <v:textbox style="mso-next-textbox:#_x0000_s1145">
              <w:txbxContent>
                <w:p w:rsidR="005A4A79" w:rsidRDefault="005A4A79" w:rsidP="00D815B2">
                  <w:r>
                    <w:t>Pectin</w:t>
                  </w:r>
                </w:p>
              </w:txbxContent>
            </v:textbox>
          </v:rect>
        </w:pict>
      </w:r>
      <w:r>
        <w:rPr>
          <w:noProof/>
          <w:lang w:eastAsia="en-IN"/>
        </w:rPr>
        <w:pict>
          <v:rect id="_x0000_s1131" style="position:absolute;margin-left:377.6pt;margin-top:115.55pt;width:94.6pt;height:67.8pt;z-index:251712512" fillcolor="#f4b083 [1941]" strokecolor="#ed7d31 [3205]" strokeweight="1pt">
            <v:fill color2="#ed7d31 [3205]" focus="50%" type="gradient"/>
            <v:shadow on="t" type="perspective" color="#823b0b [1605]" offset="1pt" offset2="-3pt"/>
            <v:textbox style="mso-next-textbox:#_x0000_s1131">
              <w:txbxContent>
                <w:p w:rsidR="005A4A79" w:rsidRDefault="005A4A79" w:rsidP="00D815B2">
                  <w:r>
                    <w:t>Poly-methoxy flavanoids and sugars</w:t>
                  </w:r>
                </w:p>
              </w:txbxContent>
            </v:textbox>
          </v:rect>
        </w:pict>
      </w:r>
      <w:r>
        <w:rPr>
          <w:noProof/>
          <w:lang w:eastAsia="en-IN"/>
        </w:rPr>
        <w:pict>
          <v:rect id="_x0000_s1130" style="position:absolute;margin-left:148.15pt;margin-top:115.55pt;width:94.6pt;height:67.8pt;z-index:251711488" fillcolor="#c9c9c9 [1942]" strokecolor="#a5a5a5 [3206]" strokeweight="1pt">
            <v:fill color2="#a5a5a5 [3206]" focus="50%" type="gradient"/>
            <v:shadow on="t" type="perspective" color="#525252 [1606]" offset="1pt" offset2="-3pt"/>
            <v:textbox style="mso-next-textbox:#_x0000_s1130">
              <w:txbxContent>
                <w:p w:rsidR="005A4A79" w:rsidRDefault="005A4A79" w:rsidP="00D815B2">
                  <w:r>
                    <w:t>Soxhlet extraction ; 3L acetone ; 1.08 KWH</w:t>
                  </w:r>
                </w:p>
              </w:txbxContent>
            </v:textbox>
          </v:rect>
        </w:pict>
      </w:r>
      <w:r>
        <w:rPr>
          <w:noProof/>
          <w:lang w:eastAsia="en-IN"/>
        </w:rPr>
        <w:pict>
          <v:rect id="_x0000_s1129" style="position:absolute;margin-left:283pt;margin-top:138.15pt;width:63.6pt;height:25.1pt;z-index:251710464" fillcolor="white [3201]" strokecolor="#666 [1936]" strokeweight="1pt">
            <v:fill color2="#999 [1296]" focusposition="1" focussize="" focus="100%" type="gradient"/>
            <v:shadow on="t" type="perspective" color="#7f7f7f [1601]" opacity=".5" offset="1pt" offset2="-3pt"/>
            <v:textbox style="mso-next-textbox:#_x0000_s1129">
              <w:txbxContent>
                <w:p w:rsidR="005A4A79" w:rsidRDefault="005A4A79" w:rsidP="00D815B2">
                  <w:r>
                    <w:t>Work -up</w:t>
                  </w:r>
                </w:p>
              </w:txbxContent>
            </v:textbox>
          </v:rect>
        </w:pict>
      </w:r>
      <w:r>
        <w:rPr>
          <w:noProof/>
          <w:lang w:eastAsia="en-IN"/>
        </w:rPr>
        <w:pict>
          <v:shape id="_x0000_s1154" type="#_x0000_t32" style="position:absolute;margin-left:243.85pt;margin-top:152.35pt;width:34.9pt;height:0;z-index:251736064" o:connectortype="straight">
            <v:stroke endarrow="block"/>
          </v:shape>
        </w:pict>
      </w:r>
      <w:r>
        <w:rPr>
          <w:noProof/>
          <w:lang w:eastAsia="en-IN"/>
        </w:rPr>
        <w:pict>
          <v:shape id="_x0000_s1153" type="#_x0000_t32" style="position:absolute;margin-left:346.6pt;margin-top:152.35pt;width:31pt;height:.05pt;z-index:251735040" o:connectortype="straight">
            <v:stroke endarrow="block"/>
          </v:shape>
        </w:pict>
      </w:r>
      <w:r>
        <w:rPr>
          <w:noProof/>
          <w:lang w:eastAsia="en-IN"/>
        </w:rPr>
        <w:pict>
          <v:rect id="_x0000_s1133" style="position:absolute;margin-left:283pt;margin-top:20.1pt;width:63.6pt;height:24.25pt;z-index:251714560" fillcolor="white [3201]" strokecolor="#666 [1936]" strokeweight="1pt">
            <v:fill color2="#999 [1296]" focusposition="1" focussize="" focus="100%" type="gradient"/>
            <v:shadow on="t" type="perspective" color="#7f7f7f [1601]" opacity=".5" offset="1pt" offset2="-3pt"/>
            <v:textbox style="mso-next-textbox:#_x0000_s1133">
              <w:txbxContent>
                <w:p w:rsidR="005A4A79" w:rsidRDefault="005A4A79" w:rsidP="00D815B2">
                  <w:r>
                    <w:t>Work- up</w:t>
                  </w:r>
                </w:p>
              </w:txbxContent>
            </v:textbox>
          </v:rect>
        </w:pict>
      </w:r>
      <w:r>
        <w:rPr>
          <w:noProof/>
          <w:lang w:eastAsia="en-IN"/>
        </w:rPr>
        <w:pict>
          <v:shape id="_x0000_s1149" type="#_x0000_t32" style="position:absolute;margin-left:94.6pt;margin-top:31.8pt;width:48pt;height:0;z-index:251730944" o:connectortype="straight">
            <v:stroke endarrow="block"/>
          </v:shape>
        </w:pict>
      </w:r>
      <w:r>
        <w:rPr>
          <w:noProof/>
          <w:lang w:eastAsia="en-IN"/>
        </w:rPr>
        <w:pict>
          <v:shape id="_x0000_s1169" type="#_x0000_t32" style="position:absolute;margin-left:333.7pt;margin-top:355.8pt;width:56.65pt;height:58.6pt;flip:x;z-index:251751424" o:connectortype="straight">
            <v:stroke endarrow="block"/>
          </v:shape>
        </w:pict>
      </w:r>
      <w:r>
        <w:rPr>
          <w:noProof/>
          <w:lang w:eastAsia="en-IN"/>
        </w:rPr>
        <w:pict>
          <v:shape id="_x0000_s1168" type="#_x0000_t32" style="position:absolute;margin-left:-11.7pt;margin-top:342.9pt;width:0;height:39.4pt;z-index:251750400" o:connectortype="straight">
            <v:stroke endarrow="block"/>
          </v:shape>
        </w:pict>
      </w:r>
      <w:r>
        <w:rPr>
          <w:noProof/>
          <w:lang w:eastAsia="en-IN"/>
        </w:rPr>
        <w:pict>
          <v:shape id="_x0000_s1166" type="#_x0000_t32" style="position:absolute;margin-left:113.95pt;margin-top:358.3pt;width:0;height:39.4pt;z-index:251748352" o:connectortype="straight">
            <v:stroke endarrow="block"/>
          </v:shape>
        </w:pict>
      </w:r>
      <w:r>
        <w:rPr>
          <w:noProof/>
          <w:lang w:eastAsia="en-IN"/>
        </w:rPr>
        <w:pict>
          <v:shape id="_x0000_s1163" type="#_x0000_t32" style="position:absolute;margin-left:305.6pt;margin-top:431.2pt;width:0;height:39.4pt;z-index:251745280" o:connectortype="straight">
            <v:stroke endarrow="block"/>
          </v:shape>
        </w:pict>
      </w:r>
      <w:r>
        <w:rPr>
          <w:noProof/>
          <w:lang w:eastAsia="en-IN"/>
        </w:rPr>
        <w:pict>
          <v:shape id="_x0000_s1161" type="#_x0000_t32" style="position:absolute;margin-left:427.8pt;margin-top:355.8pt;width:0;height:39.4pt;z-index:251743232" o:connectortype="straight">
            <v:stroke endarrow="block"/>
          </v:shape>
        </w:pict>
      </w:r>
      <w:r>
        <w:rPr>
          <w:noProof/>
          <w:lang w:eastAsia="en-IN"/>
        </w:rPr>
        <w:pict>
          <v:shape id="_x0000_s1160" type="#_x0000_t32" style="position:absolute;margin-left:426.1pt;margin-top:283pt;width:1.7pt;height:30.1pt;z-index:251742208" o:connectortype="straight">
            <v:stroke endarrow="block"/>
          </v:shape>
        </w:pict>
      </w:r>
      <w:r>
        <w:rPr>
          <w:noProof/>
          <w:lang w:eastAsia="en-IN"/>
        </w:rPr>
        <w:pict>
          <v:shape id="_x0000_s1159" type="#_x0000_t32" style="position:absolute;margin-left:346.6pt;margin-top:283pt;width:43.75pt;height:38.5pt;flip:x;z-index:251741184" o:connectortype="straight">
            <v:stroke endarrow="block"/>
          </v:shape>
        </w:pict>
      </w:r>
      <w:r>
        <w:rPr>
          <w:noProof/>
          <w:lang w:eastAsia="en-IN"/>
        </w:rPr>
        <w:pict>
          <v:shape id="_x0000_s1158" type="#_x0000_t32" style="position:absolute;margin-left:45.2pt;margin-top:289.1pt;width:55.55pt;height:24pt;z-index:251740160" o:connectortype="straight">
            <v:stroke endarrow="block"/>
          </v:shape>
        </w:pict>
      </w:r>
      <w:r>
        <w:rPr>
          <w:noProof/>
          <w:lang w:eastAsia="en-IN"/>
        </w:rPr>
        <w:pict>
          <v:shape id="_x0000_s1157" type="#_x0000_t32" style="position:absolute;margin-left:.85pt;margin-top:289.1pt;width:44.35pt;height:24pt;flip:x;z-index:251739136" o:connectortype="straight">
            <v:stroke endarrow="block"/>
          </v:shape>
        </w:pict>
      </w:r>
      <w:r>
        <w:rPr>
          <w:noProof/>
          <w:lang w:eastAsia="en-IN"/>
        </w:rPr>
        <w:pict>
          <v:shape id="_x0000_s1156" type="#_x0000_t32" style="position:absolute;margin-left:289.65pt;margin-top:241.95pt;width:83.75pt;height:0;z-index:251738112" o:connectortype="straight">
            <v:stroke endarrow="block"/>
          </v:shape>
        </w:pict>
      </w:r>
      <w:r>
        <w:rPr>
          <w:noProof/>
          <w:lang w:eastAsia="en-IN"/>
        </w:rPr>
        <w:pict>
          <v:shape id="_x0000_s1155" type="#_x0000_t32" style="position:absolute;margin-left:107.5pt;margin-top:241.95pt;width:78.35pt;height:0;flip:x;z-index:251737088" o:connectortype="straight">
            <v:stroke endarrow="block"/>
          </v:shape>
        </w:pict>
      </w:r>
      <w:r>
        <w:rPr>
          <w:noProof/>
          <w:lang w:eastAsia="en-IN"/>
        </w:rPr>
        <w:pict>
          <v:shape id="_x0000_s1152" type="#_x0000_t32" style="position:absolute;margin-left:100.75pt;margin-top:152.35pt;width:48pt;height:0;z-index:251734016" o:connectortype="straight">
            <v:stroke endarrow="block"/>
          </v:shape>
        </w:pict>
      </w:r>
      <w:r>
        <w:rPr>
          <w:noProof/>
          <w:lang w:eastAsia="en-IN"/>
        </w:rPr>
        <w:pict>
          <v:shape id="_x0000_s1150" type="#_x0000_t32" style="position:absolute;margin-left:238.05pt;margin-top:31.25pt;width:48pt;height:0;z-index:251731968" o:connectortype="straight">
            <v:stroke endarrow="block"/>
          </v:shape>
        </w:pict>
      </w:r>
      <w:r>
        <w:rPr>
          <w:noProof/>
          <w:lang w:eastAsia="en-IN"/>
        </w:rPr>
        <w:pict>
          <v:rect id="_x0000_s1144" style="position:absolute;margin-left:382.25pt;margin-top:313.1pt;width:94.6pt;height:42.7pt;z-index:251725824" fillcolor="#a8d08d [1945]" strokecolor="#70ad47 [3209]" strokeweight="1pt">
            <v:fill color2="#70ad47 [3209]" focus="50%" type="gradient"/>
            <v:shadow on="t" type="perspective" color="#375623 [1609]" offset="1pt" offset2="-3pt"/>
            <v:textbox style="mso-next-textbox:#_x0000_s1144">
              <w:txbxContent>
                <w:p w:rsidR="005A4A79" w:rsidRDefault="005A4A79" w:rsidP="00D815B2">
                  <w:r>
                    <w:t>Orange peel residue ; OP 3 (a)</w:t>
                  </w:r>
                </w:p>
              </w:txbxContent>
            </v:textbox>
          </v:rect>
        </w:pict>
      </w:r>
      <w:r>
        <w:rPr>
          <w:noProof/>
          <w:lang w:eastAsia="en-IN"/>
        </w:rPr>
        <w:pict>
          <v:rect id="_x0000_s1147" style="position:absolute;margin-left:377.6pt;margin-top:215.2pt;width:94.6pt;height:67.8pt;z-index:251728896" fillcolor="#c9c9c9 [1942]" strokecolor="#a5a5a5 [3206]" strokeweight="1pt">
            <v:fill color2="#a5a5a5 [3206]" focus="50%" type="gradient"/>
            <v:shadow on="t" type="perspective" color="#525252 [1606]" offset="1pt" offset2="-3pt"/>
            <v:textbox style="mso-next-textbox:#_x0000_s1147">
              <w:txbxContent>
                <w:p w:rsidR="005A4A79" w:rsidRDefault="005A4A79" w:rsidP="00D815B2">
                  <w:r>
                    <w:t>Pectinase treatment at room temperature</w:t>
                  </w:r>
                </w:p>
              </w:txbxContent>
            </v:textbox>
          </v:rect>
        </w:pict>
      </w:r>
      <w:r>
        <w:rPr>
          <w:noProof/>
          <w:lang w:eastAsia="en-IN"/>
        </w:rPr>
        <w:pict>
          <v:rect id="_x0000_s1143" style="position:absolute;margin-left:66.75pt;margin-top:313.1pt;width:94.6pt;height:45.2pt;z-index:251724800" fillcolor="#a8d08d [1945]" strokecolor="#70ad47 [3209]" strokeweight="1pt">
            <v:fill color2="#70ad47 [3209]" focus="50%" type="gradient"/>
            <v:shadow on="t" type="perspective" color="#375623 [1609]" offset="1pt" offset2="-3pt"/>
            <v:textbox style="mso-next-textbox:#_x0000_s1143">
              <w:txbxContent>
                <w:p w:rsidR="005A4A79" w:rsidRDefault="005A4A79" w:rsidP="00D815B2">
                  <w:r>
                    <w:t>Orange Peel residue ; OP 3(B)</w:t>
                  </w:r>
                </w:p>
              </w:txbxContent>
            </v:textbox>
          </v:rect>
        </w:pict>
      </w:r>
      <w:r>
        <w:rPr>
          <w:noProof/>
          <w:lang w:eastAsia="en-IN"/>
        </w:rPr>
        <w:pict>
          <v:rect id="_x0000_s1148" style="position:absolute;margin-left:185.85pt;margin-top:215.2pt;width:103.8pt;height:67.8pt;z-index:251729920" fillcolor="#a8d08d [1945]" strokecolor="#70ad47 [3209]" strokeweight="1pt">
            <v:fill color2="#70ad47 [3209]" focus="50%" type="gradient"/>
            <v:shadow on="t" type="perspective" color="#375623 [1609]" offset="1pt" offset2="-3pt"/>
            <v:textbox style="mso-next-textbox:#_x0000_s1148">
              <w:txbxContent>
                <w:p w:rsidR="005A4A79" w:rsidRDefault="005A4A79" w:rsidP="00D815B2">
                  <w:r>
                    <w:t>Steam distilled and soxhlet extracted orange peel residue ; OP 2</w:t>
                  </w:r>
                </w:p>
              </w:txbxContent>
            </v:textbox>
          </v:rect>
        </w:pict>
      </w:r>
      <w:r>
        <w:rPr>
          <w:noProof/>
          <w:lang w:eastAsia="en-IN"/>
        </w:rPr>
        <w:pict>
          <v:rect id="_x0000_s1127" style="position:absolute;margin-left:-1.9pt;margin-top:209.3pt;width:109.4pt;height:79.8pt;z-index:251708416" fillcolor="#c9c9c9 [1942]" strokecolor="#a5a5a5 [3206]" strokeweight="1pt">
            <v:fill color2="#a5a5a5 [3206]" focus="50%" type="gradient"/>
            <v:shadow on="t" type="perspective" color="#525252 [1606]" offset="1pt" offset2="-3pt"/>
            <v:textbox style="mso-next-textbox:#_x0000_s1127">
              <w:txbxContent>
                <w:p w:rsidR="005A4A79" w:rsidRDefault="005A4A79" w:rsidP="00D815B2">
                  <w:r>
                    <w:t xml:space="preserve">MW hydrothermal treatment ; 120 C ; 1.4g: 70 ml ; 10 minutes </w:t>
                  </w:r>
                </w:p>
              </w:txbxContent>
            </v:textbox>
          </v:rect>
        </w:pict>
      </w:r>
      <w:r>
        <w:rPr>
          <w:noProof/>
          <w:lang w:eastAsia="en-IN"/>
        </w:rPr>
        <w:pict>
          <v:rect id="_x0000_s1128" style="position:absolute;margin-left:6.15pt;margin-top:111.35pt;width:94.6pt;height:67.8pt;z-index:251709440" fillcolor="#a8d08d [1945]" strokecolor="#70ad47 [3209]" strokeweight="1pt">
            <v:fill color2="#70ad47 [3209]" focus="50%" type="gradient"/>
            <v:shadow on="t" type="perspective" color="#375623 [1609]" offset="1pt" offset2="-3pt"/>
            <v:textbox style="mso-next-textbox:#_x0000_s1128">
              <w:txbxContent>
                <w:p w:rsidR="005A4A79" w:rsidRDefault="005A4A79" w:rsidP="00D815B2">
                  <w:r>
                    <w:t>Steam distilled orange peel residue (dry) ;   OP 1</w:t>
                  </w:r>
                </w:p>
              </w:txbxContent>
            </v:textbox>
          </v:rect>
        </w:pict>
      </w:r>
      <w:r>
        <w:rPr>
          <w:noProof/>
          <w:lang w:eastAsia="en-IN"/>
        </w:rPr>
        <w:pict>
          <v:rect id="_x0000_s1125" style="position:absolute;margin-left:.85pt;margin-top:3.35pt;width:94.6pt;height:41pt;z-index:251706368" fillcolor="#a8d08d [1945]" strokecolor="#70ad47 [3209]" strokeweight="1pt">
            <v:fill color2="#70ad47 [3209]" focus="50%" type="gradient"/>
            <v:shadow on="t" type="perspective" color="#375623 [1609]" offset="1pt" offset2="-3pt"/>
            <v:textbox style="mso-next-textbox:#_x0000_s1125">
              <w:txbxContent>
                <w:p w:rsidR="005A4A79" w:rsidRDefault="005A4A79" w:rsidP="00D815B2">
                  <w:r>
                    <w:t>Fresh Orange Peel (wet)</w:t>
                  </w:r>
                </w:p>
              </w:txbxContent>
            </v:textbox>
          </v:rect>
        </w:pict>
      </w:r>
      <w:r>
        <w:rPr>
          <w:noProof/>
          <w:lang w:eastAsia="en-IN"/>
        </w:rPr>
        <w:pict>
          <v:rect id="_x0000_s1134" style="position:absolute;margin-left:143.45pt;margin-top:3.35pt;width:94.6pt;height:67.8pt;z-index:251715584" fillcolor="#c9c9c9 [1942]" strokecolor="#a5a5a5 [3206]" strokeweight="1pt">
            <v:fill color2="#a5a5a5 [3206]" focus="50%" type="gradient"/>
            <v:shadow on="t" type="perspective" color="#525252 [1606]" offset="1pt" offset2="-3pt"/>
            <v:textbox style="mso-next-textbox:#_x0000_s1134">
              <w:txbxContent>
                <w:p w:rsidR="005A4A79" w:rsidRDefault="005A4A79" w:rsidP="00D815B2">
                  <w:r>
                    <w:t>MW assisted steam distillation 800-1200W ; 0.95 KWH</w:t>
                  </w:r>
                </w:p>
              </w:txbxContent>
            </v:textbox>
          </v:rect>
        </w:pict>
      </w:r>
    </w:p>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D815B2" w:rsidP="00D815B2"/>
    <w:p w:rsidR="00D815B2" w:rsidRPr="00DF074E" w:rsidRDefault="00A529CB" w:rsidP="00D815B2">
      <w:r>
        <w:rPr>
          <w:noProof/>
          <w:lang w:eastAsia="en-IN"/>
        </w:rPr>
        <w:pict>
          <v:rect id="_x0000_s1137" style="position:absolute;margin-left:-52.5pt;margin-top:2.65pt;width:75.1pt;height:25.95pt;z-index:251718656" fillcolor="white [3201]" strokecolor="#666 [1936]" strokeweight="1pt">
            <v:fill color2="#999 [1296]" focusposition="1" focussize="" focus="100%" type="gradient"/>
            <v:shadow on="t" type="perspective" color="#7f7f7f [1601]" opacity=".5" offset="1pt" offset2="-3pt"/>
            <v:textbox style="mso-next-textbox:#_x0000_s1137">
              <w:txbxContent>
                <w:p w:rsidR="005A4A79" w:rsidRDefault="005A4A79" w:rsidP="00D815B2">
                  <w:r>
                    <w:t>Work- up</w:t>
                  </w:r>
                </w:p>
              </w:txbxContent>
            </v:textbox>
          </v:rect>
        </w:pict>
      </w:r>
    </w:p>
    <w:p w:rsidR="00D815B2" w:rsidRPr="00DF074E" w:rsidRDefault="00D815B2" w:rsidP="00D815B2"/>
    <w:p w:rsidR="00D815B2" w:rsidRPr="00DF074E" w:rsidRDefault="00D815B2" w:rsidP="00D815B2"/>
    <w:p w:rsidR="00D815B2" w:rsidRPr="00DF074E" w:rsidRDefault="00A529CB" w:rsidP="00D815B2">
      <w:r>
        <w:rPr>
          <w:noProof/>
          <w:lang w:eastAsia="en-IN"/>
        </w:rPr>
        <w:pict>
          <v:rect id="_x0000_s1141" style="position:absolute;margin-left:247.75pt;margin-top:15.5pt;width:79.8pt;height:24.25pt;z-index:251722752" fillcolor="white [3201]" strokecolor="#666 [1936]" strokeweight="1pt">
            <v:fill color2="#999 [1296]" focusposition="1" focussize="" focus="100%" type="gradient"/>
            <v:shadow on="t" type="perspective" color="#7f7f7f [1601]" opacity=".5" offset="1pt" offset2="-3pt"/>
            <v:textbox style="mso-next-textbox:#_x0000_s1141">
              <w:txbxContent>
                <w:p w:rsidR="005A4A79" w:rsidRDefault="005A4A79" w:rsidP="00D815B2">
                  <w:r>
                    <w:t>Work up</w:t>
                  </w:r>
                </w:p>
              </w:txbxContent>
            </v:textbox>
          </v:rect>
        </w:pict>
      </w:r>
      <w:r>
        <w:rPr>
          <w:noProof/>
          <w:lang w:eastAsia="en-IN"/>
        </w:rPr>
        <w:pict>
          <v:rect id="_x0000_s1126" style="position:absolute;margin-left:364.5pt;margin-top:7.15pt;width:121.85pt;height:67.8pt;z-index:251707392" fillcolor="#c9c9c9 [1942]" strokecolor="#a5a5a5 [3206]" strokeweight="1pt">
            <v:fill color2="#a5a5a5 [3206]" focus="50%" type="gradient"/>
            <v:shadow on="t" type="perspective" color="#525252 [1606]" offset="1pt" offset2="-3pt"/>
            <v:textbox style="mso-next-textbox:#_x0000_s1126">
              <w:txbxContent>
                <w:p w:rsidR="005A4A79" w:rsidRDefault="005A4A79" w:rsidP="00D815B2">
                  <w:r>
                    <w:t>Mw Hydrothermal treatment ; 140- 180 C ; 1g: 20 ml ; 10 minutes</w:t>
                  </w:r>
                </w:p>
              </w:txbxContent>
            </v:textbox>
          </v:rect>
        </w:pict>
      </w:r>
      <w:r>
        <w:rPr>
          <w:noProof/>
          <w:lang w:eastAsia="en-IN"/>
        </w:rPr>
        <w:pict>
          <v:rect id="_x0000_s1142" style="position:absolute;margin-left:62.55pt;margin-top:15.5pt;width:106.65pt;height:73.15pt;z-index:251723776" fillcolor="#c9c9c9 [1942]" strokecolor="#a5a5a5 [3206]" strokeweight="1pt">
            <v:fill color2="#a5a5a5 [3206]" focus="50%" type="gradient"/>
            <v:shadow on="t" type="perspective" color="#525252 [1606]" offset="1pt" offset2="-3pt"/>
            <v:textbox style="mso-next-textbox:#_x0000_s1142">
              <w:txbxContent>
                <w:p w:rsidR="005A4A79" w:rsidRDefault="005A4A79" w:rsidP="00D815B2">
                  <w:r>
                    <w:t>MW hydrothermal treatment ; 140 - 180C ; 1g: 20ml ;     10 minutes</w:t>
                  </w:r>
                </w:p>
              </w:txbxContent>
            </v:textbox>
          </v:rect>
        </w:pict>
      </w:r>
    </w:p>
    <w:p w:rsidR="00D815B2" w:rsidRPr="00DF074E" w:rsidRDefault="00D815B2" w:rsidP="00D815B2"/>
    <w:p w:rsidR="00D815B2" w:rsidRPr="00DF074E" w:rsidRDefault="00A529CB" w:rsidP="00D815B2">
      <w:r>
        <w:rPr>
          <w:noProof/>
          <w:lang w:eastAsia="en-IN"/>
        </w:rPr>
        <w:pict>
          <v:shape id="_x0000_s1164" type="#_x0000_t32" style="position:absolute;margin-left:432.6pt;margin-top:23.2pt;width:0;height:21.2pt;z-index:251746304" o:connectortype="straight">
            <v:stroke endarrow="block"/>
          </v:shape>
        </w:pict>
      </w:r>
    </w:p>
    <w:p w:rsidR="00D815B2" w:rsidRPr="00DF074E" w:rsidRDefault="00A529CB" w:rsidP="00D815B2">
      <w:r>
        <w:rPr>
          <w:noProof/>
          <w:lang w:eastAsia="en-IN"/>
        </w:rPr>
        <w:pict>
          <v:rect id="_x0000_s1146" style="position:absolute;margin-left:382.25pt;margin-top:18.55pt;width:77.75pt;height:22.6pt;z-index:251727872" fillcolor="white [3201]" strokecolor="#666 [1936]" strokeweight="1pt">
            <v:fill color2="#999 [1296]" focusposition="1" focussize="" focus="100%" type="gradient"/>
            <v:shadow on="t" type="perspective" color="#7f7f7f [1601]" opacity=".5" offset="1pt" offset2="-3pt"/>
            <v:textbox style="mso-next-textbox:#_x0000_s1146">
              <w:txbxContent>
                <w:p w:rsidR="005A4A79" w:rsidRDefault="005A4A79" w:rsidP="00D815B2">
                  <w:r>
                    <w:t xml:space="preserve">Work - Up </w:t>
                  </w:r>
                </w:p>
              </w:txbxContent>
            </v:textbox>
          </v:rect>
        </w:pict>
      </w:r>
      <w:r>
        <w:rPr>
          <w:noProof/>
          <w:lang w:eastAsia="en-IN"/>
        </w:rPr>
        <w:pict>
          <v:shape id="_x0000_s1167" type="#_x0000_t32" style="position:absolute;margin-left:113.95pt;margin-top:18.55pt;width:0;height:18.2pt;z-index:251749376" o:connectortype="straight">
            <v:stroke endarrow="block"/>
          </v:shape>
        </w:pict>
      </w:r>
    </w:p>
    <w:p w:rsidR="00D815B2" w:rsidRPr="00DF074E" w:rsidRDefault="00A529CB" w:rsidP="00D815B2">
      <w:r>
        <w:rPr>
          <w:noProof/>
          <w:lang w:eastAsia="en-IN"/>
        </w:rPr>
        <w:pict>
          <v:rect id="_x0000_s1138" style="position:absolute;margin-left:62.55pt;margin-top:10.9pt;width:75.6pt;height:25.9pt;z-index:251719680" fillcolor="white [3201]" strokecolor="#666 [1936]" strokeweight="1pt">
            <v:fill color2="#999 [1296]" focusposition="1" focussize="" focus="100%" type="gradient"/>
            <v:shadow on="t" type="perspective" color="#7f7f7f [1601]" opacity=".5" offset="1pt" offset2="-3pt"/>
            <v:textbox style="mso-next-textbox:#_x0000_s1138">
              <w:txbxContent>
                <w:p w:rsidR="005A4A79" w:rsidRDefault="005A4A79" w:rsidP="00D815B2">
                  <w:r>
                    <w:t>Work up</w:t>
                  </w:r>
                </w:p>
              </w:txbxContent>
            </v:textbox>
          </v:rect>
        </w:pict>
      </w:r>
      <w:r>
        <w:rPr>
          <w:noProof/>
          <w:lang w:eastAsia="en-IN"/>
        </w:rPr>
        <w:pict>
          <v:shape id="_x0000_s1162" type="#_x0000_t32" style="position:absolute;margin-left:432.6pt;margin-top:15.95pt;width:0;height:20.85pt;z-index:251744256" o:connectortype="straight">
            <v:stroke endarrow="block"/>
          </v:shape>
        </w:pict>
      </w:r>
    </w:p>
    <w:p w:rsidR="00D815B2" w:rsidRPr="00DF074E" w:rsidRDefault="00A529CB" w:rsidP="00D815B2">
      <w:r>
        <w:rPr>
          <w:noProof/>
          <w:lang w:eastAsia="en-IN"/>
        </w:rPr>
        <w:pict>
          <v:rect id="_x0000_s1136" style="position:absolute;margin-left:382.25pt;margin-top:13.65pt;width:81.75pt;height:36.05pt;z-index:251717632" fillcolor="#c9c9c9 [1942]" strokecolor="#a5a5a5 [3206]" strokeweight="1pt">
            <v:fill color2="#a5a5a5 [3206]" focus="50%" type="gradient"/>
            <v:shadow on="t" type="perspective" color="#525252 [1606]" offset="1pt" offset2="-3pt"/>
            <v:textbox style="mso-next-textbox:#_x0000_s1136">
              <w:txbxContent>
                <w:p w:rsidR="005A4A79" w:rsidRDefault="005A4A79" w:rsidP="00D815B2">
                  <w:r>
                    <w:t>Mesoporous cellulose</w:t>
                  </w:r>
                </w:p>
              </w:txbxContent>
            </v:textbox>
          </v:rect>
        </w:pict>
      </w:r>
      <w:r>
        <w:rPr>
          <w:noProof/>
          <w:lang w:eastAsia="en-IN"/>
        </w:rPr>
        <w:pict>
          <v:shape id="_x0000_s1165" type="#_x0000_t32" style="position:absolute;margin-left:113.95pt;margin-top:13.65pt;width:0;height:23.2pt;z-index:251747328" o:connectortype="straight">
            <v:stroke endarrow="block"/>
          </v:shape>
        </w:pict>
      </w:r>
    </w:p>
    <w:p w:rsidR="00D815B2" w:rsidRPr="00DF074E" w:rsidRDefault="00A529CB" w:rsidP="00D815B2">
      <w:r>
        <w:rPr>
          <w:noProof/>
          <w:lang w:eastAsia="en-IN"/>
        </w:rPr>
        <w:pict>
          <v:rect id="_x0000_s1140" style="position:absolute;margin-left:69.8pt;margin-top:13pt;width:91.55pt;height:37.4pt;z-index:251721728" fillcolor="#f4b083 [1941]" strokecolor="#ed7d31 [3205]" strokeweight="1pt">
            <v:fill color2="#ed7d31 [3205]" focus="50%" type="gradient"/>
            <v:shadow on="t" type="perspective" color="#823b0b [1605]" offset="1pt" offset2="-3pt"/>
            <v:textbox style="mso-next-textbox:#_x0000_s1140">
              <w:txbxContent>
                <w:p w:rsidR="005A4A79" w:rsidRDefault="005A4A79" w:rsidP="00D815B2">
                  <w:r>
                    <w:t>Mesoporous Cellulose</w:t>
                  </w:r>
                </w:p>
              </w:txbxContent>
            </v:textbox>
          </v:rect>
        </w:pict>
      </w:r>
    </w:p>
    <w:p w:rsidR="00D815B2" w:rsidRPr="00DF074E" w:rsidRDefault="00D815B2" w:rsidP="00D815B2"/>
    <w:p w:rsidR="001D54A7" w:rsidRDefault="001D54A7" w:rsidP="001D54A7">
      <w:pPr>
        <w:tabs>
          <w:tab w:val="left" w:pos="6380"/>
        </w:tabs>
        <w:rPr>
          <w:b/>
        </w:rPr>
      </w:pPr>
      <w:r>
        <w:t xml:space="preserve">                                                         </w:t>
      </w:r>
      <w:r w:rsidRPr="00AB68DC">
        <w:rPr>
          <w:rFonts w:cs="Times New Roman"/>
          <w:szCs w:val="24"/>
        </w:rPr>
        <w:t>Figure 8.</w:t>
      </w:r>
      <w:r w:rsidR="00F410B9">
        <w:rPr>
          <w:rFonts w:cs="Times New Roman"/>
          <w:szCs w:val="24"/>
        </w:rPr>
        <w:t xml:space="preserve">    </w:t>
      </w:r>
      <w:r>
        <w:rPr>
          <w:rFonts w:cs="Times New Roman"/>
          <w:szCs w:val="24"/>
        </w:rPr>
        <w:t xml:space="preserve"> </w:t>
      </w:r>
      <w:r w:rsidRPr="00AB68DC">
        <w:rPr>
          <w:rFonts w:cs="Times New Roman"/>
          <w:szCs w:val="24"/>
        </w:rPr>
        <w:t>Biorefinery concept for waste orange peel</w:t>
      </w:r>
      <w:bookmarkStart w:id="32" w:name="_Toc383385230"/>
      <w:r w:rsidR="00250A34" w:rsidRPr="000174BA">
        <w:rPr>
          <w:b/>
        </w:rPr>
        <w:t>.</w:t>
      </w:r>
      <w:r w:rsidR="00250A34" w:rsidRPr="000174BA">
        <w:rPr>
          <w:b/>
        </w:rPr>
        <w:tab/>
      </w:r>
    </w:p>
    <w:p w:rsidR="00250A34" w:rsidRPr="001D54A7" w:rsidRDefault="00250A34" w:rsidP="001D54A7">
      <w:pPr>
        <w:tabs>
          <w:tab w:val="left" w:pos="6380"/>
        </w:tabs>
      </w:pPr>
      <w:r w:rsidRPr="000174BA">
        <w:rPr>
          <w:b/>
        </w:rPr>
        <w:lastRenderedPageBreak/>
        <w:t>EXPERIMENTAL</w:t>
      </w:r>
      <w:bookmarkEnd w:id="32"/>
    </w:p>
    <w:p w:rsidR="00250A34" w:rsidRPr="000174BA" w:rsidRDefault="00250A34" w:rsidP="000174BA">
      <w:pPr>
        <w:rPr>
          <w:b/>
        </w:rPr>
      </w:pPr>
      <w:bookmarkStart w:id="33" w:name="_Toc383385231"/>
      <w:r w:rsidRPr="000174BA">
        <w:rPr>
          <w:b/>
        </w:rPr>
        <w:t>2.1</w:t>
      </w:r>
      <w:r w:rsidRPr="000174BA">
        <w:rPr>
          <w:b/>
        </w:rPr>
        <w:tab/>
        <w:t>Raw materials and reagents</w:t>
      </w:r>
      <w:bookmarkEnd w:id="33"/>
    </w:p>
    <w:p w:rsidR="00250A34" w:rsidRPr="006E3B21" w:rsidRDefault="00250A34" w:rsidP="00250A34">
      <w:pPr>
        <w:spacing w:line="360" w:lineRule="auto"/>
        <w:jc w:val="both"/>
        <w:rPr>
          <w:rFonts w:cs="Times New Roman"/>
          <w:szCs w:val="24"/>
        </w:rPr>
      </w:pPr>
      <w:r w:rsidRPr="006E3B21">
        <w:rPr>
          <w:rFonts w:cs="Times New Roman"/>
          <w:szCs w:val="24"/>
        </w:rPr>
        <w:t>Extraction experiments were carried out using frozen orange peels which were obtained from a London-based juicer (Sundance, New Covent Garden Market).The peels were defrosted, stored in the laboratory fridge at 5</w:t>
      </w:r>
      <w:r w:rsidRPr="006E3B21">
        <w:rPr>
          <w:rFonts w:cs="Times New Roman"/>
          <w:szCs w:val="24"/>
          <w:vertAlign w:val="superscript"/>
        </w:rPr>
        <w:t>o</w:t>
      </w:r>
      <w:r w:rsidRPr="006E3B21">
        <w:rPr>
          <w:rFonts w:cs="Times New Roman"/>
          <w:szCs w:val="24"/>
        </w:rPr>
        <w:t>C and milled into small pieces (&lt;5mm) using a food processor before use. The water content (84%) was determined by the weight loss after drying the peel (5g) overnight in the oven at 120</w:t>
      </w:r>
      <w:r w:rsidRPr="006E3B21">
        <w:rPr>
          <w:rFonts w:cs="Times New Roman"/>
          <w:szCs w:val="24"/>
          <w:vertAlign w:val="superscript"/>
        </w:rPr>
        <w:t>o</w:t>
      </w:r>
      <w:r w:rsidRPr="006E3B21">
        <w:rPr>
          <w:rFonts w:cs="Times New Roman"/>
          <w:szCs w:val="24"/>
        </w:rPr>
        <w:t>C.</w:t>
      </w:r>
    </w:p>
    <w:p w:rsidR="00250A34" w:rsidRPr="006E3B21" w:rsidRDefault="00250A34" w:rsidP="00250A34">
      <w:pPr>
        <w:spacing w:line="360" w:lineRule="auto"/>
        <w:jc w:val="both"/>
        <w:rPr>
          <w:rFonts w:cs="Times New Roman"/>
          <w:szCs w:val="24"/>
        </w:rPr>
      </w:pPr>
      <w:r w:rsidRPr="006E3B21">
        <w:rPr>
          <w:rFonts w:cs="Times New Roman"/>
          <w:szCs w:val="24"/>
        </w:rPr>
        <w:t>Cellulose extraction from citrus peels was carried out using peels obtained from "Costcutters" (local university supermarket). The citrus peels used for extraction were grapefruit, lemon and lime. The peels were stored in the laboratory fridge and milled into small pieces prior to extraction(&lt; 5mm) using a knife.</w:t>
      </w:r>
    </w:p>
    <w:p w:rsidR="00250A34" w:rsidRPr="006E3B21" w:rsidRDefault="00250A34" w:rsidP="00250A34">
      <w:pPr>
        <w:spacing w:line="360" w:lineRule="auto"/>
        <w:jc w:val="both"/>
        <w:rPr>
          <w:rFonts w:cs="Times New Roman"/>
          <w:szCs w:val="24"/>
        </w:rPr>
      </w:pPr>
      <w:r w:rsidRPr="006E3B21">
        <w:rPr>
          <w:rFonts w:cs="Times New Roman"/>
          <w:szCs w:val="24"/>
        </w:rPr>
        <w:t>Cellulose extraction from mango peels were performed usi</w:t>
      </w:r>
      <w:r w:rsidR="00DF79E7">
        <w:rPr>
          <w:rFonts w:cs="Times New Roman"/>
          <w:szCs w:val="24"/>
        </w:rPr>
        <w:t>ng mango imported</w:t>
      </w:r>
      <w:r w:rsidRPr="006E3B21">
        <w:rPr>
          <w:rFonts w:cs="Times New Roman"/>
          <w:szCs w:val="24"/>
        </w:rPr>
        <w:t xml:space="preserve"> from different countries, </w:t>
      </w:r>
      <w:r w:rsidRPr="006E3B21">
        <w:rPr>
          <w:rFonts w:cs="Times New Roman"/>
          <w:i/>
          <w:szCs w:val="24"/>
        </w:rPr>
        <w:t>e.g.,</w:t>
      </w:r>
      <w:r w:rsidRPr="006E3B21">
        <w:rPr>
          <w:rFonts w:cs="Times New Roman"/>
          <w:szCs w:val="24"/>
        </w:rPr>
        <w:t>Alphonso mango from India, Honey variety from Pakistan. The peels were stored in the laboratory fridge and the milled into small pieces</w:t>
      </w:r>
      <w:r w:rsidR="00123118">
        <w:rPr>
          <w:rFonts w:cs="Times New Roman"/>
          <w:szCs w:val="24"/>
        </w:rPr>
        <w:t xml:space="preserve"> </w:t>
      </w:r>
      <w:r w:rsidRPr="006E3B21">
        <w:rPr>
          <w:rFonts w:cs="Times New Roman"/>
          <w:szCs w:val="24"/>
        </w:rPr>
        <w:t>(&lt;5mm) before pectin extraction followed by cellulose extraction.</w:t>
      </w:r>
    </w:p>
    <w:p w:rsidR="00250A34" w:rsidRPr="006E3B21" w:rsidRDefault="00250A34" w:rsidP="00250A34">
      <w:pPr>
        <w:spacing w:line="360" w:lineRule="auto"/>
        <w:jc w:val="both"/>
        <w:rPr>
          <w:rFonts w:cs="Times New Roman"/>
          <w:szCs w:val="24"/>
        </w:rPr>
      </w:pPr>
      <w:r w:rsidRPr="006E3B21">
        <w:rPr>
          <w:rFonts w:cs="Times New Roman"/>
          <w:szCs w:val="24"/>
        </w:rPr>
        <w:t>For comparison and analysis purposes, microcrystalline ce</w:t>
      </w:r>
      <w:r w:rsidR="000505AE">
        <w:rPr>
          <w:rFonts w:cs="Times New Roman"/>
          <w:szCs w:val="24"/>
        </w:rPr>
        <w:t xml:space="preserve">llulose was purchased </w:t>
      </w:r>
      <w:r w:rsidR="00DF79E7">
        <w:rPr>
          <w:rFonts w:cs="Times New Roman"/>
          <w:szCs w:val="24"/>
        </w:rPr>
        <w:t xml:space="preserve"> from Sigma </w:t>
      </w:r>
      <w:r w:rsidRPr="006E3B21">
        <w:rPr>
          <w:rFonts w:cs="Times New Roman"/>
          <w:szCs w:val="24"/>
        </w:rPr>
        <w:t xml:space="preserve">Aldrich Chemical Company and </w:t>
      </w:r>
      <w:r w:rsidR="000505AE">
        <w:rPr>
          <w:rFonts w:cs="Times New Roman"/>
          <w:szCs w:val="24"/>
        </w:rPr>
        <w:t xml:space="preserve">was used as received , </w:t>
      </w:r>
      <w:r w:rsidRPr="006E3B21">
        <w:rPr>
          <w:rFonts w:cs="Times New Roman"/>
          <w:szCs w:val="24"/>
        </w:rPr>
        <w:t>commercial citrus pectin with degree of esterification of 75-80% was obtained from MP biomedicals, Germany.</w:t>
      </w:r>
    </w:p>
    <w:p w:rsidR="00250A34" w:rsidRPr="006E3B21" w:rsidRDefault="00250A34" w:rsidP="00250A34">
      <w:pPr>
        <w:spacing w:line="360" w:lineRule="auto"/>
        <w:jc w:val="both"/>
        <w:rPr>
          <w:rFonts w:cs="Times New Roman"/>
          <w:szCs w:val="24"/>
        </w:rPr>
      </w:pPr>
      <w:r w:rsidRPr="006E3B21">
        <w:rPr>
          <w:rFonts w:cs="Times New Roman"/>
          <w:szCs w:val="24"/>
        </w:rPr>
        <w:t>The pectinase enzyme used was obtained from Young’s u-Brew,Bilston, England.</w:t>
      </w:r>
    </w:p>
    <w:p w:rsidR="00250A34" w:rsidRPr="006E3B21" w:rsidRDefault="00250A34" w:rsidP="00250A34">
      <w:pPr>
        <w:spacing w:line="360" w:lineRule="auto"/>
        <w:jc w:val="both"/>
        <w:rPr>
          <w:rFonts w:cs="Times New Roman"/>
          <w:szCs w:val="24"/>
        </w:rPr>
      </w:pPr>
      <w:r w:rsidRPr="006E3B21">
        <w:rPr>
          <w:rFonts w:cs="Times New Roman"/>
          <w:szCs w:val="24"/>
        </w:rPr>
        <w:t xml:space="preserve">Solvents and reagents used in work up procedures, </w:t>
      </w:r>
      <w:r w:rsidRPr="006E3B21">
        <w:rPr>
          <w:rFonts w:cs="Times New Roman"/>
          <w:i/>
          <w:szCs w:val="24"/>
        </w:rPr>
        <w:t>i.e.</w:t>
      </w:r>
      <w:r w:rsidRPr="006E3B21">
        <w:rPr>
          <w:rFonts w:cs="Times New Roman"/>
          <w:szCs w:val="24"/>
        </w:rPr>
        <w:t xml:space="preserve"> ethanol and acetone, were obtained from Fischer Chemicals.</w:t>
      </w:r>
    </w:p>
    <w:p w:rsidR="00250A34" w:rsidRPr="00C543F9" w:rsidRDefault="00250A34" w:rsidP="00C543F9">
      <w:pPr>
        <w:rPr>
          <w:b/>
        </w:rPr>
      </w:pPr>
      <w:bookmarkStart w:id="34" w:name="_Toc383385232"/>
      <w:r w:rsidRPr="00C543F9">
        <w:rPr>
          <w:b/>
        </w:rPr>
        <w:t>2.2</w:t>
      </w:r>
      <w:r w:rsidRPr="00C543F9">
        <w:rPr>
          <w:b/>
        </w:rPr>
        <w:tab/>
        <w:t>Analytical Methods and Equipment Used</w:t>
      </w:r>
      <w:bookmarkEnd w:id="34"/>
    </w:p>
    <w:p w:rsidR="00250A34" w:rsidRPr="0047401A" w:rsidRDefault="00250A34" w:rsidP="000174BA">
      <w:bookmarkStart w:id="35" w:name="_Toc383385233"/>
      <w:r w:rsidRPr="0047401A">
        <w:t>2.2.1</w:t>
      </w:r>
      <w:r w:rsidRPr="0047401A">
        <w:tab/>
        <w:t>Infra- Red Spectroscopy (ATR-IR)</w:t>
      </w:r>
      <w:bookmarkEnd w:id="35"/>
    </w:p>
    <w:p w:rsidR="00250A34" w:rsidRPr="006E3B21" w:rsidRDefault="00250A34" w:rsidP="00250A34">
      <w:pPr>
        <w:autoSpaceDE w:val="0"/>
        <w:autoSpaceDN w:val="0"/>
        <w:adjustRightInd w:val="0"/>
        <w:spacing w:after="0" w:line="360" w:lineRule="auto"/>
        <w:jc w:val="both"/>
        <w:rPr>
          <w:rFonts w:cs="Times New Roman"/>
          <w:szCs w:val="24"/>
        </w:rPr>
      </w:pPr>
      <w:r w:rsidRPr="006E3B21">
        <w:rPr>
          <w:rFonts w:cs="Times New Roman"/>
          <w:szCs w:val="24"/>
        </w:rPr>
        <w:t>Attenuated total reflectance infrared spectroscopy (ATR-IR) measurements were performed on a</w:t>
      </w:r>
      <w:r w:rsidRPr="006E3B21">
        <w:rPr>
          <w:rFonts w:cs="Times New Roman"/>
          <w:iCs/>
          <w:szCs w:val="24"/>
        </w:rPr>
        <w:t>Bruker</w:t>
      </w:r>
      <w:r w:rsidRPr="006E3B21">
        <w:rPr>
          <w:rFonts w:cs="Times New Roman"/>
          <w:i/>
          <w:iCs/>
          <w:szCs w:val="24"/>
        </w:rPr>
        <w:t xml:space="preserve"> Vertex 70 </w:t>
      </w:r>
      <w:r w:rsidRPr="006E3B21">
        <w:rPr>
          <w:rFonts w:cs="Times New Roman"/>
          <w:szCs w:val="24"/>
        </w:rPr>
        <w:t>instrument. Commercial microcrystalline cellulose was used as a reference for the cellulose samples. Spectra were taken from 4000 cm</w:t>
      </w:r>
      <w:r w:rsidRPr="006E3B21">
        <w:rPr>
          <w:rFonts w:cs="Times New Roman"/>
          <w:szCs w:val="24"/>
          <w:vertAlign w:val="superscript"/>
        </w:rPr>
        <w:t>-1</w:t>
      </w:r>
      <w:r w:rsidRPr="006E3B21">
        <w:rPr>
          <w:rFonts w:cs="Times New Roman"/>
          <w:szCs w:val="24"/>
        </w:rPr>
        <w:t xml:space="preserve"> to 600 cm</w:t>
      </w:r>
      <w:r w:rsidRPr="006E3B21">
        <w:rPr>
          <w:rFonts w:cs="Times New Roman"/>
          <w:szCs w:val="24"/>
          <w:vertAlign w:val="superscript"/>
        </w:rPr>
        <w:t>-1</w:t>
      </w:r>
      <w:r w:rsidRPr="006E3B21">
        <w:rPr>
          <w:rFonts w:cs="Times New Roman"/>
          <w:szCs w:val="24"/>
        </w:rPr>
        <w:t xml:space="preserve"> at 64 scans, with a spectral resolution of 2 cm</w:t>
      </w:r>
      <w:r w:rsidRPr="006E3B21">
        <w:rPr>
          <w:rFonts w:cs="Times New Roman"/>
          <w:szCs w:val="24"/>
          <w:vertAlign w:val="superscript"/>
        </w:rPr>
        <w:t>-1</w:t>
      </w:r>
      <w:r w:rsidRPr="006E3B21">
        <w:rPr>
          <w:rFonts w:cs="Times New Roman"/>
          <w:szCs w:val="24"/>
        </w:rPr>
        <w:t>, with blank window for background.</w:t>
      </w:r>
    </w:p>
    <w:p w:rsidR="00F410B9" w:rsidRDefault="00F410B9" w:rsidP="000174BA">
      <w:bookmarkStart w:id="36" w:name="_Toc383385234"/>
    </w:p>
    <w:p w:rsidR="00250A34" w:rsidRPr="006E3B21" w:rsidRDefault="00250A34" w:rsidP="000174BA">
      <w:r w:rsidRPr="006E3B21">
        <w:lastRenderedPageBreak/>
        <w:t>2.2.2</w:t>
      </w:r>
      <w:r w:rsidRPr="006E3B21">
        <w:tab/>
      </w:r>
      <w:r w:rsidR="00D87580">
        <w:rPr>
          <w:vertAlign w:val="superscript"/>
        </w:rPr>
        <w:t xml:space="preserve">13 </w:t>
      </w:r>
      <w:r w:rsidR="00D87580">
        <w:t xml:space="preserve">C </w:t>
      </w:r>
      <w:r w:rsidRPr="006E3B21">
        <w:t>Solid state NMR</w:t>
      </w:r>
      <w:bookmarkEnd w:id="36"/>
    </w:p>
    <w:p w:rsidR="00250A34" w:rsidRPr="006E3B21" w:rsidRDefault="00250A34" w:rsidP="00250A34">
      <w:pPr>
        <w:spacing w:line="360" w:lineRule="auto"/>
        <w:jc w:val="both"/>
        <w:rPr>
          <w:rFonts w:cs="Times New Roman"/>
          <w:szCs w:val="24"/>
        </w:rPr>
      </w:pPr>
      <w:r w:rsidRPr="006E3B21">
        <w:rPr>
          <w:rFonts w:cs="Times New Roman"/>
          <w:szCs w:val="24"/>
        </w:rPr>
        <w:t xml:space="preserve">Solid state NMR (CP-MAS) was performed externally by the EPSRC National Solid-State NMR service based at the University of Durham. </w:t>
      </w:r>
      <w:r w:rsidRPr="006E3B21">
        <w:rPr>
          <w:rFonts w:cs="Times New Roman"/>
          <w:szCs w:val="24"/>
          <w:vertAlign w:val="superscript"/>
        </w:rPr>
        <w:t>13</w:t>
      </w:r>
      <w:r w:rsidRPr="006E3B21">
        <w:rPr>
          <w:rFonts w:cs="Times New Roman"/>
          <w:szCs w:val="24"/>
        </w:rPr>
        <w:t xml:space="preserve">C NMR analysis was carried out on a Varian VNMRS 400 spectrometer with cross-polarization and a magic angle spinning probe with a rotor size of 6mm.A 1 ms contact time was used. </w:t>
      </w:r>
    </w:p>
    <w:p w:rsidR="00250A34" w:rsidRPr="006E3B21" w:rsidRDefault="00250A34" w:rsidP="000174BA">
      <w:bookmarkStart w:id="37" w:name="_Toc383385235"/>
      <w:r w:rsidRPr="006E3B21">
        <w:t>2.2.3</w:t>
      </w:r>
      <w:r w:rsidRPr="006E3B21">
        <w:tab/>
        <w:t>Thermogravimetricanalysis(TGA)</w:t>
      </w:r>
      <w:bookmarkEnd w:id="37"/>
    </w:p>
    <w:p w:rsidR="00250A34" w:rsidRPr="006E3B21" w:rsidRDefault="00250A34" w:rsidP="00250A34">
      <w:pPr>
        <w:spacing w:line="360" w:lineRule="auto"/>
        <w:jc w:val="both"/>
        <w:rPr>
          <w:rFonts w:cs="Times New Roman"/>
          <w:szCs w:val="24"/>
        </w:rPr>
      </w:pPr>
      <w:r w:rsidRPr="006E3B21">
        <w:rPr>
          <w:rFonts w:cs="Times New Roman"/>
          <w:szCs w:val="24"/>
        </w:rPr>
        <w:t>Thermogravimetric analysis was performed on NETZSCH STA 409. A small amount of sample was accurately weighed into a TGA cup and heated under the nitrogen flow of 50ml/min to avoid oxidation of the sample. The programmed temperature was started at room temperature and then increased up to 700</w:t>
      </w:r>
      <w:r w:rsidRPr="006E3B21">
        <w:rPr>
          <w:rFonts w:cs="Times New Roman"/>
          <w:szCs w:val="24"/>
          <w:vertAlign w:val="superscript"/>
        </w:rPr>
        <w:t>o</w:t>
      </w:r>
      <w:r w:rsidRPr="006E3B21">
        <w:rPr>
          <w:rFonts w:cs="Times New Roman"/>
          <w:szCs w:val="24"/>
        </w:rPr>
        <w:t>C at a rate of 10K/min.</w:t>
      </w:r>
    </w:p>
    <w:p w:rsidR="00250A34" w:rsidRPr="006E3B21" w:rsidRDefault="00250A34" w:rsidP="000174BA">
      <w:bookmarkStart w:id="38" w:name="_Toc383385236"/>
      <w:r w:rsidRPr="006E3B21">
        <w:t>2.2.4</w:t>
      </w:r>
      <w:r w:rsidRPr="006E3B21">
        <w:tab/>
        <w:t>Powder X-ray diffraction(XRD)</w:t>
      </w:r>
      <w:bookmarkEnd w:id="38"/>
    </w:p>
    <w:p w:rsidR="00250A34" w:rsidRPr="006E3B21" w:rsidRDefault="00250A34" w:rsidP="00250A34">
      <w:pPr>
        <w:spacing w:line="360" w:lineRule="auto"/>
        <w:jc w:val="both"/>
        <w:rPr>
          <w:rFonts w:cs="Times New Roman"/>
          <w:szCs w:val="24"/>
        </w:rPr>
      </w:pPr>
      <w:r w:rsidRPr="006E3B21">
        <w:rPr>
          <w:rFonts w:cs="Times New Roman"/>
          <w:szCs w:val="24"/>
        </w:rPr>
        <w:t>Powder X-ray diffraction (XRD) studies were performed on a Bruker–AXS B8 Advance diffractometer with a kristalloflex 760 X-ray generator which produced monochromatic K-alpha radiation from a copper source. A finely ground powder of the sample under investigation was placed and leveled within a small round hole beveled out of an aluminum sample holder.Scans were taken with a rate of 2</w:t>
      </w:r>
      <w:r w:rsidRPr="006E3B21">
        <w:rPr>
          <w:rFonts w:cs="Times New Roman"/>
          <w:szCs w:val="24"/>
          <w:vertAlign w:val="superscript"/>
        </w:rPr>
        <w:t>o</w:t>
      </w:r>
      <w:r w:rsidRPr="006E3B21">
        <w:rPr>
          <w:rFonts w:cs="Times New Roman"/>
          <w:szCs w:val="24"/>
        </w:rPr>
        <w:t>/min across</w:t>
      </w:r>
      <w:r w:rsidR="00123118">
        <w:rPr>
          <w:rFonts w:cs="Times New Roman"/>
          <w:szCs w:val="24"/>
        </w:rPr>
        <w:t xml:space="preserve"> the range θ = 2-60 with a 40 K </w:t>
      </w:r>
      <w:r w:rsidRPr="006E3B21">
        <w:rPr>
          <w:rFonts w:cs="Times New Roman"/>
          <w:szCs w:val="24"/>
        </w:rPr>
        <w:t>voltage and 40mA current.</w:t>
      </w:r>
    </w:p>
    <w:p w:rsidR="00250A34" w:rsidRPr="006E3B21" w:rsidRDefault="00250A34" w:rsidP="000174BA">
      <w:bookmarkStart w:id="39" w:name="_Toc383385237"/>
      <w:r w:rsidRPr="006E3B21">
        <w:t>2.2.5</w:t>
      </w:r>
      <w:r w:rsidRPr="006E3B21">
        <w:tab/>
        <w:t>N</w:t>
      </w:r>
      <w:r w:rsidRPr="006E3B21">
        <w:rPr>
          <w:vertAlign w:val="subscript"/>
        </w:rPr>
        <w:t>2</w:t>
      </w:r>
      <w:r w:rsidRPr="006E3B21">
        <w:t xml:space="preserve"> adsorption porosimetry</w:t>
      </w:r>
      <w:bookmarkEnd w:id="39"/>
    </w:p>
    <w:p w:rsidR="00250A34" w:rsidRPr="006E3B21" w:rsidRDefault="00250A34" w:rsidP="00250A34">
      <w:pPr>
        <w:spacing w:line="360" w:lineRule="auto"/>
        <w:jc w:val="both"/>
        <w:rPr>
          <w:rFonts w:cs="Times New Roman"/>
          <w:szCs w:val="24"/>
        </w:rPr>
      </w:pPr>
      <w:r w:rsidRPr="006E3B21">
        <w:rPr>
          <w:rFonts w:cs="Times New Roman"/>
          <w:szCs w:val="24"/>
        </w:rPr>
        <w:t>Nitrogen adsorption/desorptio</w:t>
      </w:r>
      <w:r w:rsidR="00123118">
        <w:rPr>
          <w:rFonts w:cs="Times New Roman"/>
          <w:szCs w:val="24"/>
        </w:rPr>
        <w:t>n analyses were carried out at 77 K</w:t>
      </w:r>
      <w:r w:rsidRPr="006E3B21">
        <w:rPr>
          <w:rFonts w:cs="Times New Roman"/>
          <w:szCs w:val="24"/>
        </w:rPr>
        <w:t xml:space="preserve"> using a MicromeritricsTristar volumetric adsorption analyzer. Before analysis finely ground samples (~ 100 mg) were degassed at 50</w:t>
      </w:r>
      <w:r w:rsidRPr="006E3B21">
        <w:rPr>
          <w:rFonts w:cs="Times New Roman"/>
          <w:szCs w:val="24"/>
          <w:vertAlign w:val="superscript"/>
        </w:rPr>
        <w:t>o</w:t>
      </w:r>
      <w:r w:rsidRPr="006E3B21">
        <w:rPr>
          <w:rFonts w:cs="Times New Roman"/>
          <w:szCs w:val="24"/>
        </w:rPr>
        <w:t>C for 4 h under nitrogen flow. Specific surface area (m</w:t>
      </w:r>
      <w:r w:rsidRPr="006E3B21">
        <w:rPr>
          <w:rFonts w:cs="Times New Roman"/>
          <w:szCs w:val="24"/>
          <w:vertAlign w:val="superscript"/>
        </w:rPr>
        <w:t>2</w:t>
      </w:r>
      <w:r w:rsidRPr="006E3B21">
        <w:rPr>
          <w:rFonts w:cs="Times New Roman"/>
          <w:szCs w:val="24"/>
        </w:rPr>
        <w:t xml:space="preserve"> g</w:t>
      </w:r>
      <w:r w:rsidRPr="006E3B21">
        <w:rPr>
          <w:rFonts w:cs="Times New Roman"/>
          <w:szCs w:val="24"/>
          <w:vertAlign w:val="superscript"/>
        </w:rPr>
        <w:t>-1</w:t>
      </w:r>
      <w:r w:rsidRPr="006E3B21">
        <w:rPr>
          <w:rFonts w:cs="Times New Roman"/>
          <w:szCs w:val="24"/>
        </w:rPr>
        <w:t>) were calculated using the Brunauer, Emmett and Teller(BET) method and the total pore volume (cm</w:t>
      </w:r>
      <w:r w:rsidRPr="006E3B21">
        <w:rPr>
          <w:rFonts w:cs="Times New Roman"/>
          <w:szCs w:val="24"/>
          <w:vertAlign w:val="superscript"/>
        </w:rPr>
        <w:t>3</w:t>
      </w:r>
      <w:r w:rsidRPr="006E3B21">
        <w:rPr>
          <w:rFonts w:cs="Times New Roman"/>
          <w:szCs w:val="24"/>
        </w:rPr>
        <w:t xml:space="preserve"> g</w:t>
      </w:r>
      <w:r w:rsidRPr="006E3B21">
        <w:rPr>
          <w:rFonts w:cs="Times New Roman"/>
          <w:szCs w:val="24"/>
          <w:vertAlign w:val="superscript"/>
        </w:rPr>
        <w:t>-1</w:t>
      </w:r>
      <w:r w:rsidRPr="006E3B21">
        <w:rPr>
          <w:rFonts w:cs="Times New Roman"/>
          <w:szCs w:val="24"/>
        </w:rPr>
        <w:t>) was determined from the amount of nitrogen adsorbed at p/p</w:t>
      </w:r>
      <w:r w:rsidRPr="006E3B21">
        <w:rPr>
          <w:rFonts w:cs="Times New Roman"/>
          <w:szCs w:val="24"/>
          <w:vertAlign w:val="superscript"/>
        </w:rPr>
        <w:t>o</w:t>
      </w:r>
      <w:r w:rsidRPr="006E3B21">
        <w:rPr>
          <w:rFonts w:cs="Times New Roman"/>
          <w:szCs w:val="24"/>
        </w:rPr>
        <w:t xml:space="preserve"> .All pore size distribution curves were determined from the desorption branch using the Barrett, Joyner and Halenda (BJH) method.</w:t>
      </w:r>
    </w:p>
    <w:p w:rsidR="00F410B9" w:rsidRDefault="00F410B9" w:rsidP="000174BA">
      <w:bookmarkStart w:id="40" w:name="_Toc383385238"/>
    </w:p>
    <w:p w:rsidR="00F410B9" w:rsidRDefault="00F410B9" w:rsidP="000174BA"/>
    <w:p w:rsidR="00F410B9" w:rsidRDefault="00F410B9" w:rsidP="000174BA"/>
    <w:p w:rsidR="00250A34" w:rsidRPr="006E3B21" w:rsidRDefault="00250A34" w:rsidP="000174BA">
      <w:r w:rsidRPr="006E3B21">
        <w:lastRenderedPageBreak/>
        <w:t>2.2.6</w:t>
      </w:r>
      <w:r w:rsidRPr="006E3B21">
        <w:tab/>
        <w:t>Scanning electron microscopy (SEM)</w:t>
      </w:r>
      <w:bookmarkEnd w:id="40"/>
    </w:p>
    <w:p w:rsidR="00250A34" w:rsidRPr="006E3B21" w:rsidRDefault="00250A34" w:rsidP="00250A34">
      <w:pPr>
        <w:spacing w:line="360" w:lineRule="auto"/>
        <w:jc w:val="both"/>
        <w:rPr>
          <w:rFonts w:cs="Times New Roman"/>
          <w:szCs w:val="24"/>
        </w:rPr>
      </w:pPr>
      <w:r w:rsidRPr="006E3B21">
        <w:rPr>
          <w:rFonts w:cs="Times New Roman"/>
          <w:szCs w:val="24"/>
        </w:rPr>
        <w:t>SEM images were carried out with the assistance of Dr Meg Stark, Department of Biology, University of York. SEM images were recorded using a JEOL JSM-6490LV scanning electron microscope.</w:t>
      </w:r>
    </w:p>
    <w:p w:rsidR="00250A34" w:rsidRPr="006E3B21" w:rsidRDefault="00250A34" w:rsidP="000174BA">
      <w:bookmarkStart w:id="41" w:name="_Toc383385239"/>
      <w:r w:rsidRPr="006E3B21">
        <w:t>2.2.7</w:t>
      </w:r>
      <w:r w:rsidRPr="006E3B21">
        <w:tab/>
        <w:t>Electron-spray ionization- Mass spectrometry (ESI-MS)</w:t>
      </w:r>
      <w:bookmarkEnd w:id="41"/>
    </w:p>
    <w:p w:rsidR="00250A34" w:rsidRPr="006E3B21" w:rsidRDefault="00250A34" w:rsidP="00250A34">
      <w:pPr>
        <w:spacing w:line="360" w:lineRule="auto"/>
        <w:jc w:val="both"/>
        <w:rPr>
          <w:rFonts w:cs="Times New Roman"/>
          <w:szCs w:val="24"/>
        </w:rPr>
      </w:pPr>
      <w:r w:rsidRPr="006E3B21">
        <w:rPr>
          <w:rFonts w:cs="Times New Roman"/>
          <w:szCs w:val="24"/>
        </w:rPr>
        <w:t>ESI-MS measurements were carried out by Dr Karl Heaton. The experiments were performed on a Bruker</w:t>
      </w:r>
      <w:r w:rsidR="00123118">
        <w:rPr>
          <w:rFonts w:cs="Times New Roman"/>
          <w:szCs w:val="24"/>
        </w:rPr>
        <w:t xml:space="preserve"> micro</w:t>
      </w:r>
      <w:r w:rsidRPr="006E3B21">
        <w:rPr>
          <w:rFonts w:cs="Times New Roman"/>
          <w:szCs w:val="24"/>
        </w:rPr>
        <w:t>TOF</w:t>
      </w:r>
      <w:r w:rsidR="00123118">
        <w:rPr>
          <w:rFonts w:cs="Times New Roman"/>
          <w:szCs w:val="24"/>
        </w:rPr>
        <w:t xml:space="preserve"> </w:t>
      </w:r>
      <w:r w:rsidRPr="006E3B21">
        <w:rPr>
          <w:rFonts w:cs="Times New Roman"/>
          <w:szCs w:val="24"/>
        </w:rPr>
        <w:t>mass spectrometer coupled to an Agilent 1200 series liquid chromatograph system with a 90 position autosampler and a single wavelength detector. The spectrometer typically has a mass range of 3000 - 10,000 FWHM. The samples were all water based.</w:t>
      </w:r>
    </w:p>
    <w:p w:rsidR="00250A34" w:rsidRPr="006E3B21" w:rsidRDefault="00250A34" w:rsidP="000174BA">
      <w:bookmarkStart w:id="42" w:name="_Toc383385240"/>
      <w:r w:rsidRPr="006E3B21">
        <w:t>2.2.8 Proton/deuterium exchange by ATR-FTIR</w:t>
      </w:r>
      <w:bookmarkEnd w:id="42"/>
    </w:p>
    <w:p w:rsidR="00250A34" w:rsidRPr="006E3B21" w:rsidRDefault="00250A34" w:rsidP="00250A34">
      <w:pPr>
        <w:spacing w:line="360" w:lineRule="auto"/>
        <w:jc w:val="both"/>
        <w:rPr>
          <w:rFonts w:cs="Times New Roman"/>
          <w:szCs w:val="24"/>
        </w:rPr>
      </w:pPr>
      <w:r w:rsidRPr="006E3B21">
        <w:rPr>
          <w:rFonts w:cs="Times New Roman"/>
          <w:szCs w:val="24"/>
        </w:rPr>
        <w:t>The cellulose samples</w:t>
      </w:r>
      <w:r w:rsidR="00F410B9">
        <w:rPr>
          <w:rFonts w:cs="Times New Roman"/>
          <w:szCs w:val="24"/>
        </w:rPr>
        <w:t xml:space="preserve"> </w:t>
      </w:r>
      <w:r w:rsidRPr="006E3B21">
        <w:rPr>
          <w:rFonts w:cs="Times New Roman"/>
          <w:szCs w:val="24"/>
        </w:rPr>
        <w:t>(1g) were washed with deuterium oxide (10g), followed by freeze drying. The freeze dried samples were then analyzed by ATR-FTIR. The accessible hydrogen bonds within the cellulose sample was measured by the ratio between the areas associated with  the O-H and O-D bands in the respective  3400cm</w:t>
      </w:r>
      <w:r w:rsidRPr="006E3B21">
        <w:rPr>
          <w:rFonts w:cs="Times New Roman"/>
          <w:szCs w:val="24"/>
          <w:vertAlign w:val="superscript"/>
        </w:rPr>
        <w:t xml:space="preserve">-1 </w:t>
      </w:r>
      <w:r w:rsidRPr="006E3B21">
        <w:rPr>
          <w:rFonts w:cs="Times New Roman"/>
          <w:szCs w:val="24"/>
        </w:rPr>
        <w:t>and 2900cm</w:t>
      </w:r>
      <w:r w:rsidRPr="006E3B21">
        <w:rPr>
          <w:rFonts w:cs="Times New Roman"/>
          <w:szCs w:val="24"/>
          <w:vertAlign w:val="superscript"/>
        </w:rPr>
        <w:t xml:space="preserve">-1 </w:t>
      </w:r>
      <w:r w:rsidRPr="006E3B21">
        <w:rPr>
          <w:rFonts w:cs="Times New Roman"/>
          <w:szCs w:val="24"/>
        </w:rPr>
        <w:t>regions.</w:t>
      </w:r>
    </w:p>
    <w:p w:rsidR="00250A34" w:rsidRPr="006E3B21" w:rsidRDefault="00250A34" w:rsidP="000174BA">
      <w:bookmarkStart w:id="43" w:name="_Toc383385241"/>
      <w:r w:rsidRPr="006E3B21">
        <w:t>2.2.</w:t>
      </w:r>
      <w:r w:rsidR="00D87580">
        <w:t>9</w:t>
      </w:r>
      <w:r w:rsidRPr="006E3B21">
        <w:tab/>
        <w:t>Freeze Drying</w:t>
      </w:r>
      <w:bookmarkEnd w:id="43"/>
    </w:p>
    <w:p w:rsidR="00250A34" w:rsidRPr="006E3B21" w:rsidRDefault="00250A34" w:rsidP="00250A34">
      <w:pPr>
        <w:spacing w:line="360" w:lineRule="auto"/>
        <w:jc w:val="both"/>
        <w:rPr>
          <w:rFonts w:cs="Times New Roman"/>
          <w:szCs w:val="24"/>
        </w:rPr>
      </w:pPr>
      <w:r w:rsidRPr="006E3B21">
        <w:rPr>
          <w:rFonts w:cs="Times New Roman"/>
          <w:szCs w:val="24"/>
        </w:rPr>
        <w:t>AVirTis SP Scientific Sentry 2.0 freeze- drier was used to dry the aqueous ethanol and water extracts following microwave treatment.</w:t>
      </w:r>
    </w:p>
    <w:p w:rsidR="00250A34" w:rsidRPr="006E3B21" w:rsidRDefault="00D87580" w:rsidP="000174BA">
      <w:bookmarkStart w:id="44" w:name="_Toc383385242"/>
      <w:r>
        <w:t>2.2.10</w:t>
      </w:r>
      <w:r w:rsidR="00250A34" w:rsidRPr="006E3B21">
        <w:tab/>
        <w:t>Microwave Processing</w:t>
      </w:r>
      <w:bookmarkEnd w:id="44"/>
    </w:p>
    <w:p w:rsidR="00250A34" w:rsidRPr="006E3B21" w:rsidRDefault="00250A34" w:rsidP="00250A34">
      <w:pPr>
        <w:spacing w:line="360" w:lineRule="auto"/>
        <w:jc w:val="both"/>
        <w:rPr>
          <w:rFonts w:cs="Times New Roman"/>
          <w:szCs w:val="24"/>
        </w:rPr>
      </w:pPr>
      <w:r w:rsidRPr="006E3B21">
        <w:rPr>
          <w:rFonts w:cs="Times New Roman"/>
          <w:szCs w:val="24"/>
        </w:rPr>
        <w:t>Two different microwave systems were used, either:</w:t>
      </w:r>
    </w:p>
    <w:p w:rsidR="00250A34" w:rsidRPr="006E3B21" w:rsidRDefault="00250A34" w:rsidP="00250A34">
      <w:pPr>
        <w:pStyle w:val="ListParagraph"/>
        <w:numPr>
          <w:ilvl w:val="0"/>
          <w:numId w:val="2"/>
        </w:numPr>
        <w:spacing w:line="360" w:lineRule="auto"/>
        <w:jc w:val="both"/>
        <w:rPr>
          <w:rFonts w:cs="Times New Roman"/>
          <w:szCs w:val="24"/>
        </w:rPr>
      </w:pPr>
      <w:r w:rsidRPr="006E3B21">
        <w:rPr>
          <w:rFonts w:cs="Times New Roman"/>
          <w:szCs w:val="24"/>
        </w:rPr>
        <w:t>Milestone Rotosynth microwave reactor equipped with a ultra-high vacuum system so as to isolate D-limonene, and/or;</w:t>
      </w:r>
    </w:p>
    <w:p w:rsidR="0099217A" w:rsidRPr="002F3A4C" w:rsidRDefault="0047401A" w:rsidP="0099217A">
      <w:pPr>
        <w:pStyle w:val="ListParagraph"/>
        <w:numPr>
          <w:ilvl w:val="0"/>
          <w:numId w:val="2"/>
        </w:numPr>
        <w:spacing w:line="360" w:lineRule="auto"/>
        <w:jc w:val="both"/>
        <w:rPr>
          <w:rFonts w:cs="Times New Roman"/>
          <w:szCs w:val="24"/>
        </w:rPr>
      </w:pPr>
      <w:r w:rsidRPr="006E3B21">
        <w:rPr>
          <w:rFonts w:cs="Times New Roman"/>
          <w:szCs w:val="24"/>
        </w:rPr>
        <w:t>A</w:t>
      </w:r>
      <w:r w:rsidR="00250A34" w:rsidRPr="006E3B21">
        <w:rPr>
          <w:rFonts w:cs="Times New Roman"/>
          <w:szCs w:val="24"/>
        </w:rPr>
        <w:t>CEM MARS 6 with One Touch</w:t>
      </w:r>
      <w:r w:rsidR="00250A34" w:rsidRPr="006E3B21">
        <w:rPr>
          <w:rFonts w:cs="Times New Roman"/>
          <w:szCs w:val="24"/>
          <w:vertAlign w:val="superscript"/>
        </w:rPr>
        <w:t>TM</w:t>
      </w:r>
      <w:r w:rsidR="00250A34" w:rsidRPr="006E3B21">
        <w:rPr>
          <w:rFonts w:cs="Times New Roman"/>
          <w:szCs w:val="24"/>
        </w:rPr>
        <w:t xml:space="preserve"> Technology microwave for the extraction of cellulose from citrus peel. The experiments were carried out in the EasyPrep</w:t>
      </w:r>
      <w:r w:rsidR="00250A34" w:rsidRPr="006E3B21">
        <w:rPr>
          <w:rFonts w:cs="Times New Roman"/>
          <w:szCs w:val="24"/>
          <w:vertAlign w:val="superscript"/>
        </w:rPr>
        <w:t>TM</w:t>
      </w:r>
      <w:r w:rsidR="00250A34" w:rsidRPr="006E3B21">
        <w:rPr>
          <w:rFonts w:cs="Times New Roman"/>
          <w:szCs w:val="24"/>
        </w:rPr>
        <w:t>Plus Teflon 100ml closed vessels. The vessels were fitted with a fibre optic probe for accurate temperature measurement.</w:t>
      </w:r>
      <w:bookmarkStart w:id="45" w:name="_Toc383385243"/>
    </w:p>
    <w:p w:rsidR="00F410B9" w:rsidRDefault="00F410B9" w:rsidP="000174BA"/>
    <w:p w:rsidR="00250A34" w:rsidRPr="006E3B21" w:rsidRDefault="00D87580" w:rsidP="000174BA">
      <w:r>
        <w:lastRenderedPageBreak/>
        <w:t>2.2.11</w:t>
      </w:r>
      <w:r w:rsidR="00250A34" w:rsidRPr="006E3B21">
        <w:tab/>
        <w:t>Centrifugation</w:t>
      </w:r>
      <w:bookmarkEnd w:id="45"/>
    </w:p>
    <w:p w:rsidR="00250A34" w:rsidRPr="006E3B21" w:rsidRDefault="00250A34" w:rsidP="00250A34">
      <w:pPr>
        <w:spacing w:line="360" w:lineRule="auto"/>
        <w:jc w:val="both"/>
        <w:rPr>
          <w:rFonts w:cs="Times New Roman"/>
          <w:szCs w:val="24"/>
        </w:rPr>
      </w:pPr>
      <w:r w:rsidRPr="006E3B21">
        <w:rPr>
          <w:rFonts w:cs="Times New Roman"/>
          <w:szCs w:val="24"/>
        </w:rPr>
        <w:t>Liquid-solid separation was performed for the work up of pectin</w:t>
      </w:r>
      <w:r w:rsidR="00123118">
        <w:rPr>
          <w:rFonts w:cs="Times New Roman"/>
          <w:szCs w:val="24"/>
        </w:rPr>
        <w:t xml:space="preserve"> </w:t>
      </w:r>
      <w:r w:rsidRPr="006E3B21">
        <w:rPr>
          <w:rFonts w:cs="Times New Roman"/>
          <w:szCs w:val="24"/>
        </w:rPr>
        <w:t>using a HeraeusMegafuge40R centrifuge set at 3600 rpm for 10 minutes at room temperature (acceleration and deceleration set at 9 and 6 RCF, respectively).</w:t>
      </w:r>
    </w:p>
    <w:p w:rsidR="001D54A7" w:rsidRDefault="001D54A7" w:rsidP="000174BA">
      <w:pPr>
        <w:rPr>
          <w:b/>
        </w:rPr>
      </w:pPr>
      <w:bookmarkStart w:id="46" w:name="_Toc383385244"/>
    </w:p>
    <w:p w:rsidR="00250A34" w:rsidRPr="000174BA" w:rsidRDefault="00250A34" w:rsidP="000174BA">
      <w:pPr>
        <w:rPr>
          <w:b/>
        </w:rPr>
      </w:pPr>
      <w:r w:rsidRPr="000174BA">
        <w:rPr>
          <w:b/>
        </w:rPr>
        <w:t>2.3</w:t>
      </w:r>
      <w:r w:rsidRPr="000174BA">
        <w:rPr>
          <w:b/>
        </w:rPr>
        <w:tab/>
        <w:t>Experimental Methods</w:t>
      </w:r>
      <w:bookmarkEnd w:id="46"/>
    </w:p>
    <w:p w:rsidR="00250A34" w:rsidRPr="006E3B21" w:rsidRDefault="00250A34" w:rsidP="000174BA">
      <w:pPr>
        <w:ind w:left="720" w:hanging="720"/>
      </w:pPr>
      <w:bookmarkStart w:id="47" w:name="_Toc383385245"/>
      <w:r w:rsidRPr="006E3B21">
        <w:t>2.3.1</w:t>
      </w:r>
      <w:r w:rsidRPr="006E3B21">
        <w:tab/>
        <w:t>Microwave-assisted extraction and purification of cellulose from fresh orange peel – general method</w:t>
      </w:r>
      <w:bookmarkEnd w:id="47"/>
      <w:r w:rsidR="00123118">
        <w:t>.</w:t>
      </w:r>
    </w:p>
    <w:p w:rsidR="00250A34" w:rsidRPr="006E3B21" w:rsidRDefault="00250A34" w:rsidP="00250A34">
      <w:pPr>
        <w:spacing w:line="360" w:lineRule="auto"/>
        <w:jc w:val="both"/>
        <w:rPr>
          <w:rFonts w:cs="Times New Roman"/>
          <w:szCs w:val="24"/>
        </w:rPr>
      </w:pPr>
      <w:r w:rsidRPr="006E3B21">
        <w:rPr>
          <w:rFonts w:cs="Times New Roman"/>
          <w:szCs w:val="24"/>
        </w:rPr>
        <w:t>Milled orange peel (3g) and de-ionized water (60 ml) were added to a microwave vessel (80 ml) and subjected to microwave heating for 10 minutes (high stirring, closed system, 20 minutes ramping time,600W).  Thereafter, the cooled reaction mixture was filtered, the solid residue was isolated and set aside, whilst the filtrate was solvent exchanged with ethanol (3 x 60 ml)with high stirringat room temperature.  The ensuing solid was filtered, washed with acetone (3 x 60 ml) and dried in</w:t>
      </w:r>
      <w:r w:rsidRPr="006E3B21">
        <w:rPr>
          <w:rFonts w:cs="Times New Roman"/>
          <w:i/>
          <w:szCs w:val="24"/>
        </w:rPr>
        <w:t>vacuo</w:t>
      </w:r>
      <w:r w:rsidRPr="006E3B21">
        <w:rPr>
          <w:rFonts w:cs="Times New Roman"/>
          <w:szCs w:val="24"/>
        </w:rPr>
        <w:t xml:space="preserve"> to afford an off-white solid.</w:t>
      </w:r>
    </w:p>
    <w:p w:rsidR="00250A34" w:rsidRPr="000174BA" w:rsidRDefault="00250A34" w:rsidP="000174BA">
      <w:pPr>
        <w:rPr>
          <w:i/>
        </w:rPr>
      </w:pPr>
      <w:bookmarkStart w:id="48" w:name="_Toc383385246"/>
      <w:r w:rsidRPr="000174BA">
        <w:rPr>
          <w:i/>
        </w:rPr>
        <w:t>2.3.1.1</w:t>
      </w:r>
      <w:r w:rsidRPr="000174BA">
        <w:rPr>
          <w:i/>
        </w:rPr>
        <w:tab/>
        <w:t>Variation of extraction temperature</w:t>
      </w:r>
      <w:bookmarkEnd w:id="48"/>
    </w:p>
    <w:p w:rsidR="00250A34" w:rsidRPr="006E3B21" w:rsidRDefault="00250A34" w:rsidP="00250A34">
      <w:pPr>
        <w:spacing w:line="360" w:lineRule="auto"/>
        <w:jc w:val="both"/>
        <w:rPr>
          <w:rFonts w:cs="Times New Roman"/>
          <w:szCs w:val="24"/>
        </w:rPr>
      </w:pPr>
      <w:r w:rsidRPr="006E3B21">
        <w:rPr>
          <w:rFonts w:cs="Times New Roman"/>
          <w:szCs w:val="24"/>
        </w:rPr>
        <w:t>The generic method described above in section 2.3.1 was applied different temperatures: 140</w:t>
      </w:r>
      <w:r w:rsidR="00F410B9">
        <w:rPr>
          <w:rFonts w:cs="Times New Roman"/>
          <w:szCs w:val="24"/>
        </w:rPr>
        <w:t xml:space="preserve"> </w:t>
      </w:r>
      <w:r w:rsidRPr="006E3B21">
        <w:rPr>
          <w:rFonts w:cs="Times New Roman"/>
          <w:szCs w:val="24"/>
          <w:vertAlign w:val="superscript"/>
        </w:rPr>
        <w:t>o</w:t>
      </w:r>
      <w:r w:rsidRPr="006E3B21">
        <w:rPr>
          <w:rFonts w:cs="Times New Roman"/>
          <w:szCs w:val="24"/>
        </w:rPr>
        <w:t>C,150</w:t>
      </w:r>
      <w:r w:rsidR="00F410B9">
        <w:rPr>
          <w:rFonts w:cs="Times New Roman"/>
          <w:szCs w:val="24"/>
        </w:rPr>
        <w:t xml:space="preserve"> </w:t>
      </w:r>
      <w:r w:rsidRPr="006E3B21">
        <w:rPr>
          <w:rFonts w:cs="Times New Roman"/>
          <w:szCs w:val="24"/>
          <w:vertAlign w:val="superscript"/>
        </w:rPr>
        <w:t>o</w:t>
      </w:r>
      <w:r w:rsidRPr="006E3B21">
        <w:rPr>
          <w:rFonts w:cs="Times New Roman"/>
          <w:szCs w:val="24"/>
        </w:rPr>
        <w:t>C,160</w:t>
      </w:r>
      <w:r w:rsidR="00F410B9">
        <w:rPr>
          <w:rFonts w:cs="Times New Roman"/>
          <w:szCs w:val="24"/>
        </w:rPr>
        <w:t xml:space="preserve"> </w:t>
      </w:r>
      <w:r w:rsidRPr="006E3B21">
        <w:rPr>
          <w:rFonts w:cs="Times New Roman"/>
          <w:szCs w:val="24"/>
          <w:vertAlign w:val="superscript"/>
        </w:rPr>
        <w:t>o</w:t>
      </w:r>
      <w:r w:rsidRPr="006E3B21">
        <w:rPr>
          <w:rFonts w:cs="Times New Roman"/>
          <w:szCs w:val="24"/>
        </w:rPr>
        <w:t>C,170</w:t>
      </w:r>
      <w:r w:rsidR="00F410B9">
        <w:rPr>
          <w:rFonts w:cs="Times New Roman"/>
          <w:szCs w:val="24"/>
        </w:rPr>
        <w:t xml:space="preserve"> </w:t>
      </w:r>
      <w:r w:rsidRPr="006E3B21">
        <w:rPr>
          <w:rFonts w:cs="Times New Roman"/>
          <w:szCs w:val="24"/>
          <w:vertAlign w:val="superscript"/>
        </w:rPr>
        <w:t>o</w:t>
      </w:r>
      <w:r w:rsidRPr="006E3B21">
        <w:rPr>
          <w:rFonts w:cs="Times New Roman"/>
          <w:szCs w:val="24"/>
        </w:rPr>
        <w:t>C,180</w:t>
      </w:r>
      <w:r w:rsidR="00F410B9">
        <w:rPr>
          <w:rFonts w:cs="Times New Roman"/>
          <w:szCs w:val="24"/>
        </w:rPr>
        <w:t xml:space="preserve"> </w:t>
      </w:r>
      <w:r w:rsidRPr="006E3B21">
        <w:rPr>
          <w:rFonts w:cs="Times New Roman"/>
          <w:szCs w:val="24"/>
          <w:vertAlign w:val="superscript"/>
        </w:rPr>
        <w:t>o</w:t>
      </w:r>
      <w:r w:rsidRPr="006E3B21">
        <w:rPr>
          <w:rFonts w:cs="Times New Roman"/>
          <w:szCs w:val="24"/>
        </w:rPr>
        <w:t>C, 190</w:t>
      </w:r>
      <w:r w:rsidR="00F410B9">
        <w:rPr>
          <w:rFonts w:cs="Times New Roman"/>
          <w:szCs w:val="24"/>
        </w:rPr>
        <w:t xml:space="preserve"> </w:t>
      </w:r>
      <w:r w:rsidRPr="006E3B21">
        <w:rPr>
          <w:rFonts w:cs="Times New Roman"/>
          <w:szCs w:val="24"/>
          <w:vertAlign w:val="superscript"/>
        </w:rPr>
        <w:t>o</w:t>
      </w:r>
      <w:r w:rsidRPr="006E3B21">
        <w:rPr>
          <w:rFonts w:cs="Times New Roman"/>
          <w:szCs w:val="24"/>
        </w:rPr>
        <w:t>C and 200</w:t>
      </w:r>
      <w:r w:rsidR="00F410B9">
        <w:rPr>
          <w:rFonts w:cs="Times New Roman"/>
          <w:szCs w:val="24"/>
        </w:rPr>
        <w:t xml:space="preserve"> </w:t>
      </w:r>
      <w:r w:rsidRPr="006E3B21">
        <w:rPr>
          <w:rFonts w:cs="Times New Roman"/>
          <w:szCs w:val="24"/>
          <w:vertAlign w:val="superscript"/>
        </w:rPr>
        <w:t>o</w:t>
      </w:r>
      <w:r w:rsidR="0047401A">
        <w:rPr>
          <w:rFonts w:cs="Times New Roman"/>
          <w:szCs w:val="24"/>
        </w:rPr>
        <w:t>C</w:t>
      </w:r>
      <w:r w:rsidRPr="006E3B21">
        <w:rPr>
          <w:rFonts w:cs="Times New Roman"/>
          <w:szCs w:val="24"/>
        </w:rPr>
        <w:t>(6 microwave vessels were prepared per run, each vessel containing 3g peel:60ml water). The samples were labeled as AB 140C, AB 150C, AB 160C, AB 170C, AB 180C, AB 190C, AB 200C, respectively.</w:t>
      </w:r>
    </w:p>
    <w:p w:rsidR="00250A34" w:rsidRPr="0047401A" w:rsidRDefault="00250A34" w:rsidP="000174BA">
      <w:bookmarkStart w:id="49" w:name="_Toc383385247"/>
      <w:r w:rsidRPr="0047401A">
        <w:t>2.3.2</w:t>
      </w:r>
      <w:r w:rsidRPr="0047401A">
        <w:tab/>
        <w:t>Step-wise extraction of valuable products from fresh orange peel – generic methodology</w:t>
      </w:r>
      <w:bookmarkEnd w:id="49"/>
    </w:p>
    <w:p w:rsidR="00250A34" w:rsidRPr="006E3B21" w:rsidRDefault="00250A34" w:rsidP="00250A34">
      <w:pPr>
        <w:spacing w:line="360" w:lineRule="auto"/>
        <w:jc w:val="both"/>
        <w:rPr>
          <w:rFonts w:cs="Times New Roman"/>
          <w:szCs w:val="24"/>
        </w:rPr>
      </w:pPr>
      <w:r w:rsidRPr="006E3B21">
        <w:rPr>
          <w:rFonts w:cs="Times New Roman"/>
          <w:szCs w:val="24"/>
        </w:rPr>
        <w:t>The process commenced with themicrowave-assisted steam distillation of fresh (wet) orange peel to release D-limonene and water. The orange peel residue was then subjected to continuous hot solvent extraction (Soxhlet) with acetone which removed flavonoids and sugars. The pectin extraction was carried out by two different methods:</w:t>
      </w:r>
    </w:p>
    <w:p w:rsidR="00250A34" w:rsidRPr="006E3B21" w:rsidRDefault="00250A34" w:rsidP="00250A34">
      <w:pPr>
        <w:pStyle w:val="ListParagraph"/>
        <w:numPr>
          <w:ilvl w:val="0"/>
          <w:numId w:val="3"/>
        </w:numPr>
        <w:spacing w:line="360" w:lineRule="auto"/>
        <w:jc w:val="both"/>
        <w:rPr>
          <w:rFonts w:cs="Times New Roman"/>
          <w:szCs w:val="24"/>
        </w:rPr>
      </w:pPr>
      <w:r w:rsidRPr="006E3B21">
        <w:rPr>
          <w:rFonts w:cs="Times New Roman"/>
          <w:szCs w:val="24"/>
        </w:rPr>
        <w:t>enzymatic hydrolysis (pectinase), and;</w:t>
      </w:r>
    </w:p>
    <w:p w:rsidR="00250A34" w:rsidRPr="006E3B21" w:rsidRDefault="00250A34" w:rsidP="00250A34">
      <w:pPr>
        <w:pStyle w:val="ListParagraph"/>
        <w:numPr>
          <w:ilvl w:val="0"/>
          <w:numId w:val="3"/>
        </w:numPr>
        <w:spacing w:line="360" w:lineRule="auto"/>
        <w:jc w:val="both"/>
        <w:rPr>
          <w:rFonts w:cs="Times New Roman"/>
          <w:szCs w:val="24"/>
        </w:rPr>
      </w:pPr>
      <w:r w:rsidRPr="006E3B21">
        <w:rPr>
          <w:rFonts w:cs="Times New Roman"/>
          <w:szCs w:val="24"/>
        </w:rPr>
        <w:t>microwave-assisted hydrothermal treatment at 120</w:t>
      </w:r>
      <w:r w:rsidRPr="006E3B21">
        <w:rPr>
          <w:rFonts w:cs="Times New Roman"/>
          <w:szCs w:val="24"/>
          <w:vertAlign w:val="superscript"/>
        </w:rPr>
        <w:t>o</w:t>
      </w:r>
      <w:r w:rsidRPr="006E3B21">
        <w:rPr>
          <w:rFonts w:cs="Times New Roman"/>
          <w:szCs w:val="24"/>
        </w:rPr>
        <w:t xml:space="preserve">Cof the steam distilled and soxhlet extracted orange peel residue. </w:t>
      </w:r>
    </w:p>
    <w:p w:rsidR="00250A34" w:rsidRPr="006E3B21" w:rsidRDefault="00250A34" w:rsidP="00250A34">
      <w:pPr>
        <w:pStyle w:val="ListParagraph"/>
        <w:spacing w:line="360" w:lineRule="auto"/>
        <w:ind w:left="0"/>
        <w:rPr>
          <w:rFonts w:cs="Times New Roman"/>
          <w:szCs w:val="24"/>
        </w:rPr>
      </w:pPr>
    </w:p>
    <w:p w:rsidR="00250A34" w:rsidRPr="006E3B21" w:rsidRDefault="00250A34" w:rsidP="00250A34">
      <w:pPr>
        <w:pStyle w:val="ListParagraph"/>
        <w:spacing w:line="360" w:lineRule="auto"/>
        <w:ind w:left="0"/>
        <w:rPr>
          <w:rFonts w:cs="Times New Roman"/>
          <w:szCs w:val="24"/>
        </w:rPr>
      </w:pPr>
      <w:r w:rsidRPr="006E3B21">
        <w:rPr>
          <w:rFonts w:cs="Times New Roman"/>
          <w:szCs w:val="24"/>
        </w:rPr>
        <w:lastRenderedPageBreak/>
        <w:t xml:space="preserve">The final extraction of mesoporous cellulose was carried out by three different methods: </w:t>
      </w:r>
    </w:p>
    <w:p w:rsidR="00250A34" w:rsidRPr="006E3B21" w:rsidRDefault="00250A34" w:rsidP="00250A34">
      <w:pPr>
        <w:pStyle w:val="ListParagraph"/>
        <w:numPr>
          <w:ilvl w:val="0"/>
          <w:numId w:val="4"/>
        </w:numPr>
        <w:spacing w:line="360" w:lineRule="auto"/>
        <w:jc w:val="both"/>
        <w:rPr>
          <w:rFonts w:cs="Times New Roman"/>
          <w:szCs w:val="24"/>
        </w:rPr>
      </w:pPr>
      <w:r w:rsidRPr="006E3B21">
        <w:rPr>
          <w:rFonts w:cs="Times New Roman"/>
          <w:szCs w:val="24"/>
        </w:rPr>
        <w:t>Microwave hydrothermal treatment of the enzymatically hydrolysed peel at a range of different temperatures</w:t>
      </w:r>
      <w:r w:rsidR="00123118">
        <w:rPr>
          <w:rFonts w:cs="Times New Roman"/>
          <w:szCs w:val="24"/>
        </w:rPr>
        <w:t xml:space="preserve"> </w:t>
      </w:r>
      <w:r w:rsidRPr="006E3B21">
        <w:rPr>
          <w:rFonts w:cs="Times New Roman"/>
          <w:szCs w:val="24"/>
        </w:rPr>
        <w:t xml:space="preserve">( 140-180 </w:t>
      </w:r>
      <w:r w:rsidRPr="006E3B21">
        <w:rPr>
          <w:rFonts w:cs="Times New Roman"/>
          <w:szCs w:val="24"/>
          <w:vertAlign w:val="superscript"/>
        </w:rPr>
        <w:t>o</w:t>
      </w:r>
      <w:r w:rsidRPr="006E3B21">
        <w:rPr>
          <w:rFonts w:cs="Times New Roman"/>
          <w:szCs w:val="24"/>
        </w:rPr>
        <w:t>C);</w:t>
      </w:r>
    </w:p>
    <w:p w:rsidR="00250A34" w:rsidRPr="006E3B21" w:rsidRDefault="00250A34" w:rsidP="00250A34">
      <w:pPr>
        <w:pStyle w:val="ListParagraph"/>
        <w:numPr>
          <w:ilvl w:val="0"/>
          <w:numId w:val="4"/>
        </w:numPr>
        <w:spacing w:line="360" w:lineRule="auto"/>
        <w:jc w:val="both"/>
        <w:rPr>
          <w:rFonts w:cs="Times New Roman"/>
          <w:i/>
          <w:szCs w:val="24"/>
        </w:rPr>
      </w:pPr>
      <w:r w:rsidRPr="006E3B21">
        <w:rPr>
          <w:rFonts w:cs="Times New Roman"/>
          <w:szCs w:val="24"/>
        </w:rPr>
        <w:t>Work up ( solvent exchange by ethanol and acetone) of the  enzymatically treated OP residue;</w:t>
      </w:r>
    </w:p>
    <w:p w:rsidR="00250A34" w:rsidRPr="006E3B21" w:rsidRDefault="00250A34" w:rsidP="00250A34">
      <w:pPr>
        <w:pStyle w:val="ListParagraph"/>
        <w:numPr>
          <w:ilvl w:val="0"/>
          <w:numId w:val="4"/>
        </w:numPr>
        <w:spacing w:line="360" w:lineRule="auto"/>
        <w:jc w:val="both"/>
        <w:rPr>
          <w:rFonts w:cs="Times New Roman"/>
          <w:i/>
          <w:szCs w:val="24"/>
        </w:rPr>
      </w:pPr>
      <w:r w:rsidRPr="006E3B21">
        <w:rPr>
          <w:rFonts w:cs="Times New Roman"/>
          <w:szCs w:val="24"/>
        </w:rPr>
        <w:t>Microwave assisted hydrothermal treatment (140</w:t>
      </w:r>
      <w:r w:rsidR="00F410B9">
        <w:rPr>
          <w:rFonts w:cs="Times New Roman"/>
          <w:szCs w:val="24"/>
        </w:rPr>
        <w:t xml:space="preserve"> </w:t>
      </w:r>
      <w:r w:rsidRPr="006E3B21">
        <w:rPr>
          <w:rFonts w:cs="Times New Roman"/>
          <w:szCs w:val="24"/>
          <w:vertAlign w:val="superscript"/>
        </w:rPr>
        <w:t>o</w:t>
      </w:r>
      <w:r w:rsidRPr="006E3B21">
        <w:rPr>
          <w:rFonts w:cs="Times New Roman"/>
          <w:szCs w:val="24"/>
        </w:rPr>
        <w:t xml:space="preserve">C - 180 </w:t>
      </w:r>
      <w:r w:rsidRPr="006E3B21">
        <w:rPr>
          <w:rFonts w:cs="Times New Roman"/>
          <w:szCs w:val="24"/>
          <w:vertAlign w:val="superscript"/>
        </w:rPr>
        <w:t>o</w:t>
      </w:r>
      <w:r w:rsidRPr="006E3B21">
        <w:rPr>
          <w:rFonts w:cs="Times New Roman"/>
          <w:szCs w:val="24"/>
        </w:rPr>
        <w:t>C)of the orange peel residue that has been treated earlier in the microwave at 120</w:t>
      </w:r>
      <w:r w:rsidRPr="006E3B21">
        <w:rPr>
          <w:rFonts w:cs="Times New Roman"/>
          <w:szCs w:val="24"/>
          <w:vertAlign w:val="superscript"/>
        </w:rPr>
        <w:t>o</w:t>
      </w:r>
      <w:r w:rsidRPr="006E3B21">
        <w:rPr>
          <w:rFonts w:cs="Times New Roman"/>
          <w:szCs w:val="24"/>
        </w:rPr>
        <w:t xml:space="preserve">C for pectin extraction. </w:t>
      </w:r>
    </w:p>
    <w:p w:rsidR="00250A34" w:rsidRPr="000174BA" w:rsidRDefault="000174BA" w:rsidP="000174BA">
      <w:pPr>
        <w:rPr>
          <w:i/>
        </w:rPr>
      </w:pPr>
      <w:bookmarkStart w:id="50" w:name="_Toc383385248"/>
      <w:r>
        <w:rPr>
          <w:i/>
        </w:rPr>
        <w:t>2.3.2.1</w:t>
      </w:r>
      <w:r>
        <w:rPr>
          <w:i/>
        </w:rPr>
        <w:tab/>
      </w:r>
      <w:r>
        <w:rPr>
          <w:i/>
        </w:rPr>
        <w:tab/>
      </w:r>
      <w:r w:rsidR="00250A34" w:rsidRPr="000174BA">
        <w:rPr>
          <w:i/>
        </w:rPr>
        <w:t>Microwave st</w:t>
      </w:r>
      <w:r w:rsidR="00D87580" w:rsidRPr="000174BA">
        <w:rPr>
          <w:i/>
        </w:rPr>
        <w:t>eam distillation of D-limonene</w:t>
      </w:r>
      <w:bookmarkEnd w:id="50"/>
    </w:p>
    <w:p w:rsidR="00250A34" w:rsidRPr="006E3B21" w:rsidRDefault="00250A34" w:rsidP="00250A34">
      <w:pPr>
        <w:spacing w:line="360" w:lineRule="auto"/>
        <w:jc w:val="both"/>
        <w:rPr>
          <w:rFonts w:cs="Times New Roman"/>
          <w:szCs w:val="24"/>
        </w:rPr>
      </w:pPr>
      <w:r w:rsidRPr="006E3B21">
        <w:rPr>
          <w:rFonts w:cs="Times New Roman"/>
          <w:szCs w:val="24"/>
        </w:rPr>
        <w:t xml:space="preserve"> The steam distillation was carried out in a </w:t>
      </w:r>
      <w:r w:rsidRPr="006E3B21">
        <w:rPr>
          <w:rFonts w:cs="Times New Roman"/>
          <w:iCs/>
          <w:szCs w:val="24"/>
        </w:rPr>
        <w:t>Milestone RotoSYNTH</w:t>
      </w:r>
      <w:r w:rsidR="00123118">
        <w:rPr>
          <w:rFonts w:cs="Times New Roman"/>
          <w:iCs/>
          <w:szCs w:val="24"/>
        </w:rPr>
        <w:t xml:space="preserve"> </w:t>
      </w:r>
      <w:r w:rsidRPr="006E3B21">
        <w:rPr>
          <w:rFonts w:cs="Times New Roman"/>
          <w:szCs w:val="24"/>
        </w:rPr>
        <w:t xml:space="preserve">microwave reactor connected to a Vigreux column, which was attached to a cooler (-2 °C) and a second water condenser. The distillate was collected in two two-necked round bottomed flasks attached to the two condensers, respectively. Fresh, wet orange peel (ca. 7.2 kg in total, </w:t>
      </w:r>
      <w:r w:rsidRPr="006E3B21">
        <w:rPr>
          <w:rFonts w:cs="Times New Roman"/>
          <w:i/>
          <w:szCs w:val="24"/>
        </w:rPr>
        <w:t>i.e.</w:t>
      </w:r>
      <w:r w:rsidR="00F410B9">
        <w:rPr>
          <w:rFonts w:cs="Times New Roman"/>
          <w:i/>
          <w:szCs w:val="24"/>
        </w:rPr>
        <w:t xml:space="preserve"> </w:t>
      </w:r>
      <w:r w:rsidRPr="006E3B21">
        <w:rPr>
          <w:rFonts w:cs="Times New Roman"/>
          <w:szCs w:val="24"/>
        </w:rPr>
        <w:t>9 microwave runs of 800 g each) was irradiated at 1200W for 6</w:t>
      </w:r>
      <w:r w:rsidR="00123118">
        <w:rPr>
          <w:rFonts w:cs="Times New Roman"/>
          <w:szCs w:val="24"/>
        </w:rPr>
        <w:t xml:space="preserve"> </w:t>
      </w:r>
      <w:r w:rsidRPr="006E3B21">
        <w:rPr>
          <w:rFonts w:cs="Times New Roman"/>
          <w:szCs w:val="24"/>
        </w:rPr>
        <w:t>minutes and thereafter the power was decreased to 800W for 19 minutes to avoid pyrolysis of the peel.</w:t>
      </w:r>
      <w:r w:rsidR="00123118">
        <w:rPr>
          <w:rFonts w:cs="Times New Roman"/>
          <w:szCs w:val="24"/>
        </w:rPr>
        <w:t xml:space="preserve"> </w:t>
      </w:r>
      <w:r w:rsidRPr="006E3B21">
        <w:rPr>
          <w:rFonts w:cs="Times New Roman"/>
          <w:szCs w:val="24"/>
        </w:rPr>
        <w:t>The system was operated under vacuum (562 mbar) to facilitate the extraction of essential oil and water from the peel.</w:t>
      </w:r>
      <w:r w:rsidR="00123118">
        <w:rPr>
          <w:rFonts w:cs="Times New Roman"/>
          <w:szCs w:val="24"/>
        </w:rPr>
        <w:t xml:space="preserve"> </w:t>
      </w:r>
      <w:r w:rsidRPr="006E3B21">
        <w:rPr>
          <w:rFonts w:cs="Times New Roman"/>
          <w:szCs w:val="24"/>
        </w:rPr>
        <w:t>The total energy consumed by the system including the chiller, vacuum pump and the microwave was 0.95 Kwh per run.</w:t>
      </w:r>
      <w:r w:rsidR="00123118">
        <w:rPr>
          <w:rFonts w:cs="Times New Roman"/>
          <w:szCs w:val="24"/>
        </w:rPr>
        <w:t xml:space="preserve"> </w:t>
      </w:r>
      <w:r w:rsidRPr="006E3B21">
        <w:rPr>
          <w:rFonts w:cs="Times New Roman"/>
          <w:szCs w:val="24"/>
        </w:rPr>
        <w:t>The essential oil was isolated from the aqueous phase using a separating funnel to give crude D-limonene (4.5 g, 0.18 %), as a clear, colorless oil. The orange peel residue after steam distillation was saved and labeled as OP1 for further experimentation.</w:t>
      </w:r>
    </w:p>
    <w:p w:rsidR="00250A34" w:rsidRPr="000174BA" w:rsidRDefault="00250A34" w:rsidP="000174BA">
      <w:pPr>
        <w:rPr>
          <w:i/>
        </w:rPr>
      </w:pPr>
      <w:bookmarkStart w:id="51" w:name="_Toc383385249"/>
      <w:r w:rsidRPr="000174BA">
        <w:rPr>
          <w:i/>
        </w:rPr>
        <w:t>2.3.2.2.</w:t>
      </w:r>
      <w:r w:rsidRPr="000174BA">
        <w:rPr>
          <w:i/>
        </w:rPr>
        <w:tab/>
        <w:t>Soxhlet extraction of flavonoids</w:t>
      </w:r>
      <w:bookmarkEnd w:id="51"/>
    </w:p>
    <w:p w:rsidR="00250A34" w:rsidRPr="006E3B21" w:rsidRDefault="00250A34" w:rsidP="00250A34">
      <w:pPr>
        <w:spacing w:line="360" w:lineRule="auto"/>
        <w:jc w:val="both"/>
        <w:rPr>
          <w:rFonts w:cs="Times New Roman"/>
          <w:szCs w:val="24"/>
        </w:rPr>
      </w:pPr>
      <w:r w:rsidRPr="006E3B21">
        <w:rPr>
          <w:rFonts w:cs="Times New Roman"/>
          <w:szCs w:val="24"/>
        </w:rPr>
        <w:t xml:space="preserve">Dry, essential oil-free peel (OP1, ca 1382 </w:t>
      </w:r>
      <w:r w:rsidR="00123118">
        <w:rPr>
          <w:rFonts w:cs="Times New Roman"/>
          <w:szCs w:val="24"/>
        </w:rPr>
        <w:t>g, for three runs of 450 g each as described in</w:t>
      </w:r>
      <w:r w:rsidRPr="006E3B21">
        <w:rPr>
          <w:rFonts w:cs="Times New Roman"/>
          <w:szCs w:val="24"/>
        </w:rPr>
        <w:t xml:space="preserve"> section 2.3.2.1</w:t>
      </w:r>
      <w:r w:rsidR="00123118">
        <w:rPr>
          <w:rFonts w:cs="Times New Roman"/>
          <w:szCs w:val="24"/>
        </w:rPr>
        <w:t>)</w:t>
      </w:r>
      <w:r w:rsidRPr="006E3B21">
        <w:rPr>
          <w:rFonts w:cs="Times New Roman"/>
          <w:szCs w:val="24"/>
        </w:rPr>
        <w:t xml:space="preserve"> was subjected to continuous hot acetone extraction (Soxhlet, 3 L) for four continuous cycles.</w:t>
      </w:r>
      <w:r w:rsidR="00123118">
        <w:rPr>
          <w:rFonts w:cs="Times New Roman"/>
          <w:szCs w:val="24"/>
        </w:rPr>
        <w:t xml:space="preserve"> </w:t>
      </w:r>
      <w:r w:rsidRPr="006E3B21">
        <w:rPr>
          <w:rFonts w:eastAsiaTheme="minorEastAsia" w:cs="Times New Roman"/>
          <w:kern w:val="24"/>
          <w:szCs w:val="24"/>
          <w:lang w:eastAsia="en-GB"/>
        </w:rPr>
        <w:t xml:space="preserve">Thereafter, acetone was evaporated in </w:t>
      </w:r>
      <w:r w:rsidRPr="006E3B21">
        <w:rPr>
          <w:rFonts w:eastAsiaTheme="minorEastAsia" w:cs="Times New Roman"/>
          <w:i/>
          <w:kern w:val="24"/>
          <w:szCs w:val="24"/>
          <w:lang w:eastAsia="en-GB"/>
        </w:rPr>
        <w:t>vacuo</w:t>
      </w:r>
      <w:r w:rsidR="00123118">
        <w:rPr>
          <w:rFonts w:eastAsiaTheme="minorEastAsia" w:cs="Times New Roman"/>
          <w:i/>
          <w:kern w:val="24"/>
          <w:szCs w:val="24"/>
          <w:lang w:eastAsia="en-GB"/>
        </w:rPr>
        <w:t xml:space="preserve"> </w:t>
      </w:r>
      <w:r w:rsidRPr="006E3B21">
        <w:rPr>
          <w:rFonts w:eastAsiaTheme="minorEastAsia" w:cs="Times New Roman"/>
          <w:kern w:val="24"/>
          <w:szCs w:val="24"/>
          <w:lang w:eastAsia="en-GB"/>
        </w:rPr>
        <w:t xml:space="preserve">to give a light brown solid which was dissolved in water, filtered and the resultant filtrate was freeze-dried and labeled as F1.  The water-insoluble residue was dissolved in ethanol to give an ethanol soluble fraction (F2) and again some insoluble matter (F3).  </w:t>
      </w:r>
      <w:r w:rsidRPr="006E3B21">
        <w:rPr>
          <w:rFonts w:cs="Times New Roman"/>
          <w:szCs w:val="24"/>
        </w:rPr>
        <w:t>The orange peel residue after Soxhlet extraction was saved and labeled as OP2 for further experimentation.</w:t>
      </w:r>
    </w:p>
    <w:p w:rsidR="00F410B9" w:rsidRDefault="00F410B9" w:rsidP="000174BA">
      <w:pPr>
        <w:rPr>
          <w:i/>
        </w:rPr>
      </w:pPr>
      <w:bookmarkStart w:id="52" w:name="_Toc383385250"/>
    </w:p>
    <w:p w:rsidR="00250A34" w:rsidRPr="000174BA" w:rsidRDefault="00250A34" w:rsidP="000174BA">
      <w:pPr>
        <w:rPr>
          <w:i/>
        </w:rPr>
      </w:pPr>
      <w:r w:rsidRPr="000174BA">
        <w:rPr>
          <w:i/>
        </w:rPr>
        <w:lastRenderedPageBreak/>
        <w:t>2.3.2.3</w:t>
      </w:r>
      <w:r w:rsidRPr="000174BA">
        <w:rPr>
          <w:i/>
        </w:rPr>
        <w:tab/>
      </w:r>
      <w:r w:rsidRPr="000174BA">
        <w:rPr>
          <w:i/>
        </w:rPr>
        <w:tab/>
        <w:t>Pectin extraction</w:t>
      </w:r>
      <w:bookmarkEnd w:id="52"/>
    </w:p>
    <w:p w:rsidR="00250A34" w:rsidRPr="006E3B21" w:rsidRDefault="00250A34" w:rsidP="00250A34">
      <w:pPr>
        <w:spacing w:line="360" w:lineRule="auto"/>
        <w:jc w:val="both"/>
        <w:rPr>
          <w:rFonts w:cs="Times New Roman"/>
          <w:szCs w:val="24"/>
          <w:lang w:val="en-GB"/>
        </w:rPr>
      </w:pPr>
      <w:r w:rsidRPr="006E3B21">
        <w:rPr>
          <w:rFonts w:cs="Times New Roman"/>
          <w:i/>
          <w:szCs w:val="24"/>
          <w:u w:val="single"/>
          <w:lang w:val="en-GB"/>
        </w:rPr>
        <w:t>Method 1</w:t>
      </w:r>
      <w:r w:rsidRPr="006E3B21">
        <w:rPr>
          <w:rFonts w:cs="Times New Roman"/>
          <w:szCs w:val="24"/>
          <w:lang w:val="en-GB"/>
        </w:rPr>
        <w:t xml:space="preserve">: Enzymatic extraction of pectin using pectinase: Commercial pectinase (4 g) was mixed with de-ionized water (600 ml) and added to essential oil- and flavonoid-free orange peel residue, </w:t>
      </w:r>
      <w:r w:rsidRPr="006E3B21">
        <w:rPr>
          <w:rFonts w:cs="Times New Roman"/>
          <w:i/>
          <w:szCs w:val="24"/>
          <w:lang w:val="en-GB"/>
        </w:rPr>
        <w:t>i.e.,</w:t>
      </w:r>
      <w:r w:rsidR="00123118">
        <w:rPr>
          <w:rFonts w:cs="Times New Roman"/>
          <w:szCs w:val="24"/>
          <w:lang w:val="en-GB"/>
        </w:rPr>
        <w:t xml:space="preserve">OP2 (50 g) </w:t>
      </w:r>
      <w:r w:rsidR="006734EC">
        <w:rPr>
          <w:rFonts w:cs="Times New Roman"/>
          <w:szCs w:val="24"/>
          <w:lang w:val="en-GB"/>
        </w:rPr>
        <w:t>(</w:t>
      </w:r>
      <w:r w:rsidR="00123118">
        <w:rPr>
          <w:rFonts w:cs="Times New Roman"/>
          <w:szCs w:val="24"/>
          <w:lang w:val="en-GB"/>
        </w:rPr>
        <w:t>as described in</w:t>
      </w:r>
      <w:r w:rsidRPr="006E3B21">
        <w:rPr>
          <w:rFonts w:cs="Times New Roman"/>
          <w:szCs w:val="24"/>
          <w:lang w:val="en-GB"/>
        </w:rPr>
        <w:t xml:space="preserve"> section 2.3.2.2.</w:t>
      </w:r>
      <w:r w:rsidR="006734EC">
        <w:rPr>
          <w:rFonts w:cs="Times New Roman"/>
          <w:szCs w:val="24"/>
          <w:lang w:val="en-GB"/>
        </w:rPr>
        <w:t>).</w:t>
      </w:r>
      <w:r w:rsidRPr="006E3B21">
        <w:rPr>
          <w:rFonts w:cs="Times New Roman"/>
          <w:szCs w:val="24"/>
          <w:lang w:val="en-GB"/>
        </w:rPr>
        <w:t xml:space="preserve"> The resultant slurry was stirred for 48 h at room temperature and then subjected to centrifugation (3600rpm, 10min).  The pellet was isolated, washed with water (4 x 300 ml)and labelled as OP3 (a).  </w:t>
      </w:r>
      <w:r w:rsidRPr="006E3B21">
        <w:rPr>
          <w:rFonts w:cs="Times New Roman"/>
          <w:szCs w:val="24"/>
        </w:rPr>
        <w:t>The supernatant consisted of residual pectinase and products of decomposition of pectin including oligomers.</w:t>
      </w:r>
    </w:p>
    <w:p w:rsidR="00250A34" w:rsidRPr="006E3B21" w:rsidRDefault="00250A34" w:rsidP="00250A34">
      <w:pPr>
        <w:spacing w:line="360" w:lineRule="auto"/>
        <w:jc w:val="both"/>
        <w:rPr>
          <w:rFonts w:cs="Times New Roman"/>
          <w:szCs w:val="24"/>
        </w:rPr>
      </w:pPr>
      <w:r w:rsidRPr="006E3B21">
        <w:rPr>
          <w:rFonts w:cs="Times New Roman"/>
          <w:i/>
          <w:szCs w:val="24"/>
          <w:u w:val="single"/>
          <w:lang w:val="en-GB"/>
        </w:rPr>
        <w:t>Method 2</w:t>
      </w:r>
      <w:r w:rsidRPr="006E3B21">
        <w:rPr>
          <w:rFonts w:cs="Times New Roman"/>
          <w:i/>
          <w:szCs w:val="24"/>
          <w:lang w:val="en-GB"/>
        </w:rPr>
        <w:t>:</w:t>
      </w:r>
      <w:r w:rsidRPr="006E3B21">
        <w:rPr>
          <w:rFonts w:cs="Times New Roman"/>
          <w:szCs w:val="24"/>
          <w:lang w:val="en-GB"/>
        </w:rPr>
        <w:t>Microwave-assisted hydrothermal extraction of pectin: OP2 (1.4g) and de-ionized water (70 ml) was added in a microwave vessel (80 ml, 6 vessels per run) and subjected to microwave heating for 10 minutes at 120</w:t>
      </w:r>
      <w:r w:rsidRPr="006E3B21">
        <w:rPr>
          <w:rFonts w:cs="Times New Roman"/>
          <w:szCs w:val="24"/>
          <w:vertAlign w:val="superscript"/>
          <w:lang w:val="en-GB"/>
        </w:rPr>
        <w:t>o</w:t>
      </w:r>
      <w:r w:rsidRPr="006E3B21">
        <w:rPr>
          <w:rFonts w:cs="Times New Roman"/>
          <w:szCs w:val="24"/>
          <w:lang w:val="en-GB"/>
        </w:rPr>
        <w:t>C</w:t>
      </w:r>
      <w:r w:rsidR="006734EC">
        <w:rPr>
          <w:rFonts w:cs="Times New Roman"/>
          <w:szCs w:val="24"/>
          <w:lang w:val="en-GB"/>
        </w:rPr>
        <w:t xml:space="preserve"> </w:t>
      </w:r>
      <w:r w:rsidRPr="006E3B21">
        <w:rPr>
          <w:rFonts w:cs="Times New Roman"/>
          <w:szCs w:val="24"/>
          <w:lang w:val="en-GB"/>
        </w:rPr>
        <w:t xml:space="preserve">(high stirring, closed system, 20 minutes ramping time, 600W). Post microwave extraction the sample was filtered and the solid residue was collected and labelled as OP3 (b) whilst the filtrate was treated with an </w:t>
      </w:r>
      <w:r w:rsidRPr="006E3B21">
        <w:rPr>
          <w:rFonts w:cs="Times New Roman"/>
          <w:szCs w:val="24"/>
        </w:rPr>
        <w:t>excess of ethanol to effect pectin precipitation. The ensuing precipitated pectin was collected by centrifugation (3600 rpm, 10 min),washed twice with double the volume of acetone and finally with hot ethanol (1.2L) to remove sugars. The purified pectin was consequently dried in a rotary evaporator to remove any residual ethanol.</w:t>
      </w:r>
    </w:p>
    <w:p w:rsidR="00250A34" w:rsidRPr="006E3B21" w:rsidRDefault="00250A34" w:rsidP="00F410B9">
      <w:pPr>
        <w:pStyle w:val="Heading1"/>
      </w:pPr>
      <w:bookmarkStart w:id="53" w:name="_Toc383385251"/>
      <w:r w:rsidRPr="006E3B21">
        <w:t>2.3.3</w:t>
      </w:r>
      <w:r w:rsidRPr="006E3B21">
        <w:tab/>
        <w:t>Cellulose extraction from orange peel residues (OP3)</w:t>
      </w:r>
      <w:bookmarkEnd w:id="53"/>
    </w:p>
    <w:p w:rsidR="00250A34" w:rsidRPr="006E3B21" w:rsidRDefault="00250A34" w:rsidP="00250A34">
      <w:pPr>
        <w:spacing w:line="360" w:lineRule="auto"/>
        <w:jc w:val="both"/>
        <w:rPr>
          <w:rFonts w:cs="Times New Roman"/>
          <w:szCs w:val="24"/>
          <w:lang w:val="en-GB"/>
        </w:rPr>
      </w:pPr>
      <w:r w:rsidRPr="006E3B21">
        <w:rPr>
          <w:rFonts w:cs="Times New Roman"/>
          <w:szCs w:val="24"/>
          <w:lang w:val="en-GB"/>
        </w:rPr>
        <w:t>Cellulose was extracted and/or processed in three different ways:</w:t>
      </w:r>
    </w:p>
    <w:p w:rsidR="00250A34" w:rsidRPr="006E3B21" w:rsidRDefault="00250A34" w:rsidP="00250A34">
      <w:pPr>
        <w:pStyle w:val="ListParagraph"/>
        <w:spacing w:line="360" w:lineRule="auto"/>
        <w:ind w:left="0"/>
        <w:rPr>
          <w:rFonts w:cs="Times New Roman"/>
          <w:szCs w:val="24"/>
          <w:lang w:val="en-GB"/>
        </w:rPr>
      </w:pPr>
      <w:r w:rsidRPr="006E3B21">
        <w:rPr>
          <w:rFonts w:cs="Times New Roman"/>
          <w:i/>
          <w:szCs w:val="24"/>
          <w:u w:val="single"/>
          <w:lang w:val="en-GB"/>
        </w:rPr>
        <w:t>Method 1</w:t>
      </w:r>
      <w:r w:rsidRPr="006E3B21">
        <w:rPr>
          <w:rFonts w:cs="Times New Roman"/>
          <w:i/>
          <w:szCs w:val="24"/>
          <w:lang w:val="en-GB"/>
        </w:rPr>
        <w:t>:</w:t>
      </w:r>
      <w:r w:rsidRPr="006E3B21">
        <w:rPr>
          <w:rFonts w:cs="Times New Roman"/>
          <w:szCs w:val="24"/>
          <w:lang w:val="en-GB"/>
        </w:rPr>
        <w:t xml:space="preserve"> The pectinase extracted orange peel residue (wet), </w:t>
      </w:r>
      <w:r w:rsidRPr="006E3B21">
        <w:rPr>
          <w:rFonts w:cs="Times New Roman"/>
          <w:i/>
          <w:szCs w:val="24"/>
          <w:lang w:val="en-GB"/>
        </w:rPr>
        <w:t>i.e.,</w:t>
      </w:r>
      <w:r w:rsidRPr="006E3B21">
        <w:rPr>
          <w:rFonts w:cs="Times New Roman"/>
          <w:szCs w:val="24"/>
          <w:lang w:val="en-GB"/>
        </w:rPr>
        <w:t xml:space="preserve">OP3(a) (62g) </w:t>
      </w:r>
      <w:r w:rsidRPr="006E3B21">
        <w:rPr>
          <w:rFonts w:cs="Times New Roman"/>
          <w:szCs w:val="24"/>
        </w:rPr>
        <w:t xml:space="preserve">was solvent exchanged </w:t>
      </w:r>
      <w:r w:rsidR="0047401A">
        <w:rPr>
          <w:rFonts w:cs="Times New Roman"/>
          <w:szCs w:val="24"/>
        </w:rPr>
        <w:t xml:space="preserve">with an excess of ethanol </w:t>
      </w:r>
      <w:r w:rsidRPr="006E3B21">
        <w:rPr>
          <w:rFonts w:cs="Times New Roman"/>
          <w:szCs w:val="24"/>
        </w:rPr>
        <w:t>( 3x 300ml), filtered, washed thrice with double the volume of acetone and dried in a vacuum rotary evaporator with high rotation to afford</w:t>
      </w:r>
      <w:r w:rsidR="006734EC">
        <w:rPr>
          <w:rFonts w:cs="Times New Roman"/>
          <w:szCs w:val="24"/>
        </w:rPr>
        <w:t xml:space="preserve"> </w:t>
      </w:r>
      <w:r w:rsidRPr="006E3B21">
        <w:rPr>
          <w:rFonts w:cs="Times New Roman"/>
          <w:szCs w:val="24"/>
        </w:rPr>
        <w:t>“cellulose” labeled as Exp16.</w:t>
      </w:r>
    </w:p>
    <w:p w:rsidR="00250A34" w:rsidRPr="006E3B21" w:rsidRDefault="00250A34" w:rsidP="00250A34">
      <w:pPr>
        <w:spacing w:line="360" w:lineRule="auto"/>
        <w:jc w:val="both"/>
        <w:rPr>
          <w:rFonts w:cs="Times New Roman"/>
          <w:b/>
          <w:color w:val="FF0000"/>
          <w:szCs w:val="24"/>
          <w:lang w:val="en-GB"/>
        </w:rPr>
      </w:pPr>
      <w:r w:rsidRPr="006E3B21">
        <w:rPr>
          <w:rFonts w:cs="Times New Roman"/>
          <w:i/>
          <w:szCs w:val="24"/>
          <w:u w:val="single"/>
        </w:rPr>
        <w:t>Method 2 (microwave)</w:t>
      </w:r>
      <w:r w:rsidRPr="006E3B21">
        <w:rPr>
          <w:rFonts w:cs="Times New Roman"/>
          <w:i/>
          <w:szCs w:val="24"/>
        </w:rPr>
        <w:t>:</w:t>
      </w:r>
      <w:r w:rsidR="00F410B9">
        <w:rPr>
          <w:rFonts w:cs="Times New Roman"/>
          <w:i/>
          <w:szCs w:val="24"/>
        </w:rPr>
        <w:t xml:space="preserve"> </w:t>
      </w:r>
      <w:r w:rsidRPr="006E3B21">
        <w:rPr>
          <w:rFonts w:cs="Times New Roman"/>
          <w:szCs w:val="24"/>
        </w:rPr>
        <w:t>The de-pectinated orange peel residue</w:t>
      </w:r>
      <w:r w:rsidR="0047401A" w:rsidRPr="0047401A">
        <w:rPr>
          <w:rFonts w:cs="Times New Roman"/>
          <w:i/>
          <w:szCs w:val="24"/>
        </w:rPr>
        <w:t>,</w:t>
      </w:r>
      <w:r w:rsidRPr="0047401A">
        <w:rPr>
          <w:rFonts w:cs="Times New Roman"/>
          <w:i/>
          <w:szCs w:val="24"/>
        </w:rPr>
        <w:t xml:space="preserve"> i.e.,</w:t>
      </w:r>
      <w:r w:rsidRPr="006E3B21">
        <w:rPr>
          <w:rFonts w:cs="Times New Roman"/>
          <w:szCs w:val="24"/>
        </w:rPr>
        <w:t xml:space="preserve">OP3(b) from method 2 </w:t>
      </w:r>
      <w:r w:rsidR="006734EC">
        <w:rPr>
          <w:rFonts w:cs="Times New Roman"/>
          <w:szCs w:val="24"/>
        </w:rPr>
        <w:t xml:space="preserve">(as described in </w:t>
      </w:r>
      <w:r w:rsidRPr="006E3B21">
        <w:rPr>
          <w:rFonts w:cs="Times New Roman"/>
          <w:szCs w:val="24"/>
        </w:rPr>
        <w:t>section 2.3.2.3</w:t>
      </w:r>
      <w:r w:rsidR="006734EC">
        <w:rPr>
          <w:rFonts w:cs="Times New Roman"/>
          <w:szCs w:val="24"/>
        </w:rPr>
        <w:t>)</w:t>
      </w:r>
      <w:r w:rsidRPr="006E3B21">
        <w:rPr>
          <w:rFonts w:cs="Times New Roman"/>
          <w:szCs w:val="24"/>
        </w:rPr>
        <w:t xml:space="preserve">  [wet] (3g per vessel; total 18g per one temperature run) and de-ionized water (60 ml) was mixed in a Teflon vessel and subjected to microwave irradiation in a Mars 6 CEM microwave for 10 minutes, (high stirring, closed system, 20 minutes ramping time, 600W).  Microwave irradiation was performed at different temperatures, </w:t>
      </w:r>
      <w:r w:rsidRPr="0047401A">
        <w:rPr>
          <w:rFonts w:cs="Times New Roman"/>
          <w:i/>
          <w:szCs w:val="24"/>
        </w:rPr>
        <w:t>i.e</w:t>
      </w:r>
      <w:r w:rsidRPr="006E3B21">
        <w:rPr>
          <w:rFonts w:cs="Times New Roman"/>
          <w:szCs w:val="24"/>
        </w:rPr>
        <w:t>., 140</w:t>
      </w:r>
      <w:r w:rsidRPr="006E3B21">
        <w:rPr>
          <w:rFonts w:cs="Times New Roman"/>
          <w:szCs w:val="24"/>
          <w:vertAlign w:val="superscript"/>
        </w:rPr>
        <w:t>o</w:t>
      </w:r>
      <w:r w:rsidRPr="006E3B21">
        <w:rPr>
          <w:rFonts w:cs="Times New Roman"/>
          <w:szCs w:val="24"/>
        </w:rPr>
        <w:t>C, 150</w:t>
      </w:r>
      <w:r w:rsidRPr="006E3B21">
        <w:rPr>
          <w:rFonts w:cs="Times New Roman"/>
          <w:szCs w:val="24"/>
          <w:vertAlign w:val="superscript"/>
        </w:rPr>
        <w:t>o</w:t>
      </w:r>
      <w:r w:rsidRPr="006E3B21">
        <w:rPr>
          <w:rFonts w:cs="Times New Roman"/>
          <w:szCs w:val="24"/>
        </w:rPr>
        <w:t>C, 160</w:t>
      </w:r>
      <w:r w:rsidRPr="006E3B21">
        <w:rPr>
          <w:rFonts w:cs="Times New Roman"/>
          <w:szCs w:val="24"/>
          <w:vertAlign w:val="superscript"/>
        </w:rPr>
        <w:t>o</w:t>
      </w:r>
      <w:r w:rsidRPr="006E3B21">
        <w:rPr>
          <w:rFonts w:cs="Times New Roman"/>
          <w:szCs w:val="24"/>
        </w:rPr>
        <w:t>C, 170</w:t>
      </w:r>
      <w:r w:rsidRPr="006E3B21">
        <w:rPr>
          <w:rFonts w:cs="Times New Roman"/>
          <w:szCs w:val="24"/>
          <w:vertAlign w:val="superscript"/>
        </w:rPr>
        <w:t>o</w:t>
      </w:r>
      <w:r w:rsidRPr="006E3B21">
        <w:rPr>
          <w:rFonts w:cs="Times New Roman"/>
          <w:szCs w:val="24"/>
        </w:rPr>
        <w:t>C and 180</w:t>
      </w:r>
      <w:r w:rsidRPr="006E3B21">
        <w:rPr>
          <w:rFonts w:cs="Times New Roman"/>
          <w:szCs w:val="24"/>
          <w:vertAlign w:val="superscript"/>
        </w:rPr>
        <w:t>o</w:t>
      </w:r>
      <w:r w:rsidRPr="006E3B21">
        <w:rPr>
          <w:rFonts w:cs="Times New Roman"/>
          <w:szCs w:val="24"/>
        </w:rPr>
        <w:t xml:space="preserve">C.  Post microwave radiation, the sample was solvent </w:t>
      </w:r>
      <w:r w:rsidRPr="006E3B21">
        <w:rPr>
          <w:rFonts w:cs="Times New Roman"/>
          <w:szCs w:val="24"/>
        </w:rPr>
        <w:lastRenderedPageBreak/>
        <w:t xml:space="preserve">exchanged with an excess of ethanol (3x 200ml), filtered, washed with twice the volume of acetone and dried </w:t>
      </w:r>
      <w:r w:rsidRPr="006E3B21">
        <w:rPr>
          <w:rFonts w:cs="Times New Roman"/>
          <w:i/>
          <w:szCs w:val="24"/>
        </w:rPr>
        <w:t>in vacuo.</w:t>
      </w:r>
      <w:r w:rsidRPr="006E3B21">
        <w:rPr>
          <w:rFonts w:cs="Times New Roman"/>
          <w:szCs w:val="24"/>
        </w:rPr>
        <w:t xml:space="preserve">  The resultant “cellulose” samples were labeled as exp17 140C, exp17 150C, exp17 160C, exp17 170C, exp17 180C</w:t>
      </w:r>
      <w:r w:rsidR="006734EC">
        <w:rPr>
          <w:rFonts w:cs="Times New Roman"/>
          <w:szCs w:val="24"/>
        </w:rPr>
        <w:t xml:space="preserve"> </w:t>
      </w:r>
      <w:r w:rsidRPr="006E3B21">
        <w:rPr>
          <w:rFonts w:cs="Times New Roman"/>
          <w:szCs w:val="24"/>
        </w:rPr>
        <w:t>obtained from microwave extraction temperatures 140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150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160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170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180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respectively.</w:t>
      </w:r>
    </w:p>
    <w:p w:rsidR="00250A34" w:rsidRPr="006E3B21" w:rsidRDefault="00250A34" w:rsidP="00250A34">
      <w:pPr>
        <w:spacing w:line="360" w:lineRule="auto"/>
        <w:jc w:val="both"/>
        <w:rPr>
          <w:rFonts w:cs="Times New Roman"/>
          <w:b/>
          <w:color w:val="FF0000"/>
          <w:szCs w:val="24"/>
          <w:lang w:val="en-GB"/>
        </w:rPr>
      </w:pPr>
      <w:r w:rsidRPr="006E3B21">
        <w:rPr>
          <w:rFonts w:cs="Times New Roman"/>
          <w:i/>
          <w:szCs w:val="24"/>
          <w:u w:val="single"/>
          <w:lang w:val="en-GB"/>
        </w:rPr>
        <w:t>Method 3 (microwave)</w:t>
      </w:r>
      <w:r w:rsidRPr="006E3B21">
        <w:rPr>
          <w:rFonts w:cs="Times New Roman"/>
          <w:i/>
          <w:szCs w:val="24"/>
          <w:lang w:val="en-GB"/>
        </w:rPr>
        <w:t>:</w:t>
      </w:r>
      <w:r w:rsidRPr="006E3B21">
        <w:rPr>
          <w:rFonts w:cs="Times New Roman"/>
          <w:szCs w:val="24"/>
          <w:lang w:val="en-GB"/>
        </w:rPr>
        <w:t xml:space="preserve">The enzymatically treated orange peel residue i.e., OP3(a) from method 1 of section 2.3.2.3 </w:t>
      </w:r>
      <w:r w:rsidRPr="006E3B21">
        <w:rPr>
          <w:rFonts w:cs="Times New Roman"/>
          <w:szCs w:val="24"/>
        </w:rPr>
        <w:t xml:space="preserve">(3gpeel :60 ml de-ionized water per vessel; 18g peel per run)  was mixed in a Teflon vessel and subjected to microwave heating in mars 6 CEM microwave for 10 minutes ( high stirring, closed system, 20 minutes ramping time, 600W). Microwave irradiation was performed at different temperatures, </w:t>
      </w:r>
      <w:r w:rsidRPr="006E3B21">
        <w:rPr>
          <w:rFonts w:cs="Times New Roman"/>
          <w:i/>
          <w:szCs w:val="24"/>
        </w:rPr>
        <w:t>i.e.,</w:t>
      </w:r>
      <w:r w:rsidRPr="006E3B21">
        <w:rPr>
          <w:rFonts w:cs="Times New Roman"/>
          <w:szCs w:val="24"/>
        </w:rPr>
        <w:t xml:space="preserve"> 140</w:t>
      </w:r>
      <w:r w:rsidRPr="006E3B21">
        <w:rPr>
          <w:rFonts w:cs="Times New Roman"/>
          <w:szCs w:val="24"/>
          <w:vertAlign w:val="superscript"/>
        </w:rPr>
        <w:t>o</w:t>
      </w:r>
      <w:r w:rsidRPr="006E3B21">
        <w:rPr>
          <w:rFonts w:cs="Times New Roman"/>
          <w:szCs w:val="24"/>
        </w:rPr>
        <w:t>C, 150</w:t>
      </w:r>
      <w:r w:rsidRPr="006E3B21">
        <w:rPr>
          <w:rFonts w:cs="Times New Roman"/>
          <w:szCs w:val="24"/>
          <w:vertAlign w:val="superscript"/>
        </w:rPr>
        <w:t>o</w:t>
      </w:r>
      <w:r w:rsidRPr="006E3B21">
        <w:rPr>
          <w:rFonts w:cs="Times New Roman"/>
          <w:szCs w:val="24"/>
        </w:rPr>
        <w:t>C, 160</w:t>
      </w:r>
      <w:r w:rsidRPr="006E3B21">
        <w:rPr>
          <w:rFonts w:cs="Times New Roman"/>
          <w:szCs w:val="24"/>
          <w:vertAlign w:val="superscript"/>
        </w:rPr>
        <w:t>o</w:t>
      </w:r>
      <w:r w:rsidRPr="006E3B21">
        <w:rPr>
          <w:rFonts w:cs="Times New Roman"/>
          <w:szCs w:val="24"/>
        </w:rPr>
        <w:t>C, 170</w:t>
      </w:r>
      <w:r w:rsidRPr="006E3B21">
        <w:rPr>
          <w:rFonts w:cs="Times New Roman"/>
          <w:szCs w:val="24"/>
          <w:vertAlign w:val="superscript"/>
        </w:rPr>
        <w:t>o</w:t>
      </w:r>
      <w:r w:rsidRPr="006E3B21">
        <w:rPr>
          <w:rFonts w:cs="Times New Roman"/>
          <w:szCs w:val="24"/>
        </w:rPr>
        <w:t>C and 180</w:t>
      </w:r>
      <w:r w:rsidRPr="006E3B21">
        <w:rPr>
          <w:rFonts w:cs="Times New Roman"/>
          <w:szCs w:val="24"/>
          <w:vertAlign w:val="superscript"/>
        </w:rPr>
        <w:t>o</w:t>
      </w:r>
      <w:r w:rsidRPr="006E3B21">
        <w:rPr>
          <w:rFonts w:cs="Times New Roman"/>
          <w:szCs w:val="24"/>
        </w:rPr>
        <w:t xml:space="preserve">C.  Post microwave radiation, the sample was solvent exchanged with an excess of ethanol (3x 200ml), filtered, washed with twice the volume of acetone and dried </w:t>
      </w:r>
      <w:r w:rsidRPr="006E3B21">
        <w:rPr>
          <w:rFonts w:cs="Times New Roman"/>
          <w:i/>
          <w:szCs w:val="24"/>
        </w:rPr>
        <w:t>in vacuo.</w:t>
      </w:r>
      <w:r w:rsidRPr="006E3B21">
        <w:rPr>
          <w:rFonts w:cs="Times New Roman"/>
          <w:szCs w:val="24"/>
        </w:rPr>
        <w:t xml:space="preserve">  The resultant “cellulose” samples were labeled as exp18 140C, exp18 150C, exp18 160C, exp18 170C, exp18 180C obtained from microwave extraction temperatures 140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150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160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170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180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respectively.</w:t>
      </w:r>
    </w:p>
    <w:p w:rsidR="00250A34" w:rsidRPr="006E3B21" w:rsidRDefault="00250A34" w:rsidP="000174BA">
      <w:bookmarkStart w:id="54" w:name="_Toc383385252"/>
      <w:r w:rsidRPr="006E3B21">
        <w:t>2.3.4</w:t>
      </w:r>
      <w:r w:rsidRPr="006E3B21">
        <w:tab/>
        <w:t>Extraction and purification of cellulose from citrus peels</w:t>
      </w:r>
      <w:bookmarkEnd w:id="54"/>
    </w:p>
    <w:p w:rsidR="00250A34" w:rsidRPr="006E3B21" w:rsidRDefault="00250A34" w:rsidP="00250A34">
      <w:pPr>
        <w:spacing w:line="360" w:lineRule="auto"/>
        <w:jc w:val="both"/>
        <w:rPr>
          <w:rFonts w:cs="Times New Roman"/>
          <w:szCs w:val="24"/>
        </w:rPr>
      </w:pPr>
      <w:r w:rsidRPr="006E3B21">
        <w:rPr>
          <w:rFonts w:cs="Times New Roman"/>
          <w:szCs w:val="24"/>
        </w:rPr>
        <w:t>Milled peel (ca. 3 g: either grapefruit, lemon or lime) was placed in a Teflon vessel c</w:t>
      </w:r>
      <w:r w:rsidR="0047401A">
        <w:rPr>
          <w:rFonts w:cs="Times New Roman"/>
          <w:szCs w:val="24"/>
        </w:rPr>
        <w:t>ontaining de-ionized water (60 ml</w:t>
      </w:r>
      <w:r w:rsidRPr="006E3B21">
        <w:rPr>
          <w:rFonts w:cs="Times New Roman"/>
          <w:szCs w:val="24"/>
        </w:rPr>
        <w:t>; each run had 6 vessels) and subjected to microwave irradiation at 180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for 10 minutes (20 minutes ramping, 600</w:t>
      </w:r>
      <w:r w:rsidR="006734EC">
        <w:rPr>
          <w:rFonts w:cs="Times New Roman"/>
          <w:szCs w:val="24"/>
        </w:rPr>
        <w:t xml:space="preserve"> </w:t>
      </w:r>
      <w:r w:rsidRPr="006E3B21">
        <w:rPr>
          <w:rFonts w:cs="Times New Roman"/>
          <w:szCs w:val="24"/>
        </w:rPr>
        <w:t>W, high stirring). The solid material post microwave treatment was solvent exchanged with an excess of ethanol (3x 200</w:t>
      </w:r>
      <w:r w:rsidR="006734EC">
        <w:rPr>
          <w:rFonts w:cs="Times New Roman"/>
          <w:szCs w:val="24"/>
        </w:rPr>
        <w:t xml:space="preserve"> </w:t>
      </w:r>
      <w:r w:rsidRPr="006E3B21">
        <w:rPr>
          <w:rFonts w:cs="Times New Roman"/>
          <w:szCs w:val="24"/>
        </w:rPr>
        <w:t>ml), filtered, washed</w:t>
      </w:r>
      <w:r w:rsidR="0047401A">
        <w:rPr>
          <w:rFonts w:cs="Times New Roman"/>
          <w:szCs w:val="24"/>
        </w:rPr>
        <w:t xml:space="preserve"> with </w:t>
      </w:r>
      <w:r w:rsidRPr="006E3B21">
        <w:rPr>
          <w:rFonts w:cs="Times New Roman"/>
          <w:szCs w:val="24"/>
        </w:rPr>
        <w:t>acetone (3x 200</w:t>
      </w:r>
      <w:r w:rsidR="006734EC">
        <w:rPr>
          <w:rFonts w:cs="Times New Roman"/>
          <w:szCs w:val="24"/>
        </w:rPr>
        <w:t xml:space="preserve"> </w:t>
      </w:r>
      <w:r w:rsidRPr="006E3B21">
        <w:rPr>
          <w:rFonts w:cs="Times New Roman"/>
          <w:szCs w:val="24"/>
        </w:rPr>
        <w:t xml:space="preserve">ml) and dried in </w:t>
      </w:r>
      <w:r w:rsidRPr="006E3B21">
        <w:rPr>
          <w:rFonts w:cs="Times New Roman"/>
          <w:i/>
          <w:szCs w:val="24"/>
        </w:rPr>
        <w:t>vacuo</w:t>
      </w:r>
      <w:r w:rsidRPr="006E3B21">
        <w:rPr>
          <w:rFonts w:cs="Times New Roman"/>
          <w:szCs w:val="24"/>
        </w:rPr>
        <w:t xml:space="preserve"> to afford the desired “cellulosic” material as a dark brown-greyish fibrous material labeled as either AB grapefruit or AB lemon or AB lime based on the nature of the starting citrus peel.</w:t>
      </w:r>
    </w:p>
    <w:p w:rsidR="00250A34" w:rsidRPr="0099217A" w:rsidRDefault="00250A34" w:rsidP="0099217A">
      <w:bookmarkStart w:id="55" w:name="_Toc383385253"/>
      <w:r w:rsidRPr="0099217A">
        <w:rPr>
          <w:rStyle w:val="Heading1Char"/>
          <w:rFonts w:eastAsiaTheme="minorHAnsi"/>
        </w:rPr>
        <w:t>2.3.5</w:t>
      </w:r>
      <w:r w:rsidRPr="0099217A">
        <w:rPr>
          <w:rStyle w:val="Heading1Char"/>
          <w:rFonts w:eastAsiaTheme="minorHAnsi"/>
        </w:rPr>
        <w:tab/>
        <w:t>Step-wise treatment of mango peels obtained from different countries</w:t>
      </w:r>
      <w:bookmarkEnd w:id="55"/>
    </w:p>
    <w:p w:rsidR="00250A34" w:rsidRDefault="00250A34" w:rsidP="00250A34">
      <w:pPr>
        <w:spacing w:line="360" w:lineRule="auto"/>
        <w:jc w:val="both"/>
        <w:rPr>
          <w:rFonts w:cs="Times New Roman"/>
          <w:szCs w:val="24"/>
        </w:rPr>
      </w:pPr>
      <w:r w:rsidRPr="006E3B21">
        <w:rPr>
          <w:rFonts w:cs="Times New Roman"/>
          <w:szCs w:val="24"/>
        </w:rPr>
        <w:t>The mango peels were first hydrothermally treated in the microwave for the extraction of pectin. This extra</w:t>
      </w:r>
      <w:r w:rsidR="0047401A">
        <w:rPr>
          <w:rFonts w:cs="Times New Roman"/>
          <w:szCs w:val="24"/>
        </w:rPr>
        <w:t>ction was performed</w:t>
      </w:r>
      <w:r w:rsidR="00F410B9">
        <w:rPr>
          <w:rFonts w:cs="Times New Roman"/>
          <w:szCs w:val="24"/>
        </w:rPr>
        <w:t xml:space="preserve"> by</w:t>
      </w:r>
      <w:r w:rsidR="006734EC">
        <w:rPr>
          <w:rFonts w:cs="Times New Roman"/>
          <w:szCs w:val="24"/>
        </w:rPr>
        <w:t xml:space="preserve"> </w:t>
      </w:r>
      <w:r w:rsidRPr="006E3B21">
        <w:rPr>
          <w:rFonts w:cs="Times New Roman"/>
          <w:szCs w:val="24"/>
        </w:rPr>
        <w:t>Ms</w:t>
      </w:r>
      <w:r w:rsidR="006734EC">
        <w:rPr>
          <w:rFonts w:cs="Times New Roman"/>
          <w:szCs w:val="24"/>
        </w:rPr>
        <w:t xml:space="preserve"> </w:t>
      </w:r>
      <w:r w:rsidRPr="006E3B21">
        <w:rPr>
          <w:rFonts w:cs="Times New Roman"/>
          <w:szCs w:val="24"/>
        </w:rPr>
        <w:t>Covadonga Lucas and post the microwave extraction the solid material provided by her was further processed for the isolation of cellulose.</w:t>
      </w:r>
    </w:p>
    <w:p w:rsidR="00F410B9" w:rsidRDefault="00F410B9" w:rsidP="000174BA">
      <w:pPr>
        <w:rPr>
          <w:i/>
        </w:rPr>
      </w:pPr>
      <w:bookmarkStart w:id="56" w:name="_Toc383385254"/>
    </w:p>
    <w:p w:rsidR="00F410B9" w:rsidRDefault="00F410B9" w:rsidP="000174BA">
      <w:pPr>
        <w:rPr>
          <w:i/>
        </w:rPr>
      </w:pPr>
    </w:p>
    <w:p w:rsidR="00250A34" w:rsidRPr="000174BA" w:rsidRDefault="00250A34" w:rsidP="000174BA">
      <w:pPr>
        <w:rPr>
          <w:i/>
        </w:rPr>
      </w:pPr>
      <w:r w:rsidRPr="000174BA">
        <w:rPr>
          <w:i/>
        </w:rPr>
        <w:lastRenderedPageBreak/>
        <w:t>2.3.5.1</w:t>
      </w:r>
      <w:r w:rsidRPr="000174BA">
        <w:rPr>
          <w:i/>
        </w:rPr>
        <w:tab/>
        <w:t>Microwave assisted pectin extraction from mango peel</w:t>
      </w:r>
      <w:bookmarkEnd w:id="56"/>
    </w:p>
    <w:p w:rsidR="00250A34" w:rsidRPr="006E3B21" w:rsidRDefault="00250A34" w:rsidP="00250A34">
      <w:pPr>
        <w:spacing w:line="360" w:lineRule="auto"/>
        <w:jc w:val="both"/>
        <w:rPr>
          <w:rFonts w:cs="Times New Roman"/>
          <w:szCs w:val="24"/>
        </w:rPr>
      </w:pPr>
      <w:r w:rsidRPr="006E3B21">
        <w:rPr>
          <w:rFonts w:cs="Times New Roman"/>
          <w:szCs w:val="24"/>
        </w:rPr>
        <w:t>The pectin extraction was performed in the microwave (MARS 6 CEM, 600 W, high stirring) at 140</w:t>
      </w:r>
      <w:r w:rsidR="006734EC">
        <w:rPr>
          <w:rFonts w:cs="Times New Roman"/>
          <w:szCs w:val="24"/>
        </w:rPr>
        <w:t xml:space="preserve"> </w:t>
      </w:r>
      <w:r w:rsidRPr="006E3B21">
        <w:rPr>
          <w:rFonts w:cs="Times New Roman"/>
          <w:szCs w:val="24"/>
          <w:vertAlign w:val="superscript"/>
        </w:rPr>
        <w:t>o</w:t>
      </w:r>
      <w:r w:rsidRPr="006E3B21">
        <w:rPr>
          <w:rFonts w:cs="Times New Roman"/>
          <w:szCs w:val="24"/>
        </w:rPr>
        <w:t>C for 10</w:t>
      </w:r>
      <w:r w:rsidR="006734EC">
        <w:rPr>
          <w:rFonts w:cs="Times New Roman"/>
          <w:szCs w:val="24"/>
        </w:rPr>
        <w:t xml:space="preserve"> </w:t>
      </w:r>
      <w:r w:rsidRPr="006E3B21">
        <w:rPr>
          <w:rFonts w:cs="Times New Roman"/>
          <w:szCs w:val="24"/>
        </w:rPr>
        <w:t xml:space="preserve">minutes with peel to water ratio being 1:10. The solid material obtained after microwave </w:t>
      </w:r>
      <w:r w:rsidR="006734EC">
        <w:rPr>
          <w:rFonts w:cs="Times New Roman"/>
          <w:szCs w:val="24"/>
        </w:rPr>
        <w:t xml:space="preserve">treatment </w:t>
      </w:r>
      <w:r w:rsidRPr="006E3B21">
        <w:rPr>
          <w:rFonts w:cs="Times New Roman"/>
          <w:szCs w:val="24"/>
        </w:rPr>
        <w:t>was provided and further processed for extraction of cellulose.</w:t>
      </w:r>
    </w:p>
    <w:p w:rsidR="001D54A7" w:rsidRDefault="001D54A7" w:rsidP="000174BA">
      <w:pPr>
        <w:rPr>
          <w:i/>
        </w:rPr>
      </w:pPr>
      <w:bookmarkStart w:id="57" w:name="_Toc383385255"/>
    </w:p>
    <w:p w:rsidR="00250A34" w:rsidRPr="000174BA" w:rsidRDefault="00250A34" w:rsidP="000174BA">
      <w:pPr>
        <w:rPr>
          <w:i/>
        </w:rPr>
      </w:pPr>
      <w:r w:rsidRPr="000174BA">
        <w:rPr>
          <w:i/>
        </w:rPr>
        <w:t>2.3.5.2</w:t>
      </w:r>
      <w:r w:rsidRPr="000174BA">
        <w:rPr>
          <w:i/>
        </w:rPr>
        <w:tab/>
      </w:r>
      <w:r w:rsidRPr="000174BA">
        <w:rPr>
          <w:i/>
        </w:rPr>
        <w:tab/>
        <w:t>Isolation of cellulose from the pre-treated</w:t>
      </w:r>
      <w:r w:rsidR="006734EC">
        <w:rPr>
          <w:i/>
        </w:rPr>
        <w:t xml:space="preserve"> </w:t>
      </w:r>
      <w:r w:rsidRPr="000174BA">
        <w:rPr>
          <w:i/>
        </w:rPr>
        <w:t>mango peel</w:t>
      </w:r>
      <w:bookmarkEnd w:id="57"/>
    </w:p>
    <w:p w:rsidR="00250A34" w:rsidRPr="006E3B21" w:rsidRDefault="006734EC" w:rsidP="00250A34">
      <w:pPr>
        <w:spacing w:line="360" w:lineRule="auto"/>
        <w:jc w:val="both"/>
        <w:rPr>
          <w:rFonts w:cs="Times New Roman"/>
          <w:szCs w:val="24"/>
        </w:rPr>
      </w:pPr>
      <w:r>
        <w:rPr>
          <w:rFonts w:cs="Times New Roman"/>
          <w:szCs w:val="24"/>
        </w:rPr>
        <w:t xml:space="preserve">The different mango peels( 3 </w:t>
      </w:r>
      <w:r w:rsidR="00250A34" w:rsidRPr="006E3B21">
        <w:rPr>
          <w:rFonts w:cs="Times New Roman"/>
          <w:szCs w:val="24"/>
        </w:rPr>
        <w:t>g per vessel; 18</w:t>
      </w:r>
      <w:r>
        <w:rPr>
          <w:rFonts w:cs="Times New Roman"/>
          <w:szCs w:val="24"/>
        </w:rPr>
        <w:t xml:space="preserve"> </w:t>
      </w:r>
      <w:r w:rsidR="00250A34" w:rsidRPr="006E3B21">
        <w:rPr>
          <w:rFonts w:cs="Times New Roman"/>
          <w:szCs w:val="24"/>
        </w:rPr>
        <w:t>g per run) were subjected to microwave heating at a temperature of 180</w:t>
      </w:r>
      <w:r>
        <w:rPr>
          <w:rFonts w:cs="Times New Roman"/>
          <w:szCs w:val="24"/>
        </w:rPr>
        <w:t xml:space="preserve"> </w:t>
      </w:r>
      <w:r w:rsidR="00250A34" w:rsidRPr="006E3B21">
        <w:rPr>
          <w:rFonts w:cs="Times New Roman"/>
          <w:szCs w:val="24"/>
          <w:vertAlign w:val="superscript"/>
        </w:rPr>
        <w:t>o</w:t>
      </w:r>
      <w:r w:rsidR="00250A34" w:rsidRPr="006E3B21">
        <w:rPr>
          <w:rFonts w:cs="Times New Roman"/>
          <w:szCs w:val="24"/>
        </w:rPr>
        <w:t>C for 10min</w:t>
      </w:r>
      <w:r>
        <w:rPr>
          <w:rFonts w:cs="Times New Roman"/>
          <w:szCs w:val="24"/>
        </w:rPr>
        <w:t>utes with peel to water ratio</w:t>
      </w:r>
      <w:r w:rsidR="00250A34" w:rsidRPr="006E3B21">
        <w:rPr>
          <w:rFonts w:cs="Times New Roman"/>
          <w:szCs w:val="24"/>
        </w:rPr>
        <w:t xml:space="preserve"> being 1:20</w:t>
      </w:r>
      <w:r>
        <w:rPr>
          <w:rFonts w:cs="Times New Roman"/>
          <w:szCs w:val="24"/>
        </w:rPr>
        <w:t xml:space="preserve"> </w:t>
      </w:r>
      <w:r w:rsidR="00250A34" w:rsidRPr="006E3B21">
        <w:rPr>
          <w:rFonts w:cs="Times New Roman"/>
          <w:szCs w:val="24"/>
        </w:rPr>
        <w:t>(high</w:t>
      </w:r>
      <w:r>
        <w:rPr>
          <w:rFonts w:cs="Times New Roman"/>
          <w:szCs w:val="24"/>
        </w:rPr>
        <w:t xml:space="preserve"> </w:t>
      </w:r>
      <w:r w:rsidR="00250A34" w:rsidRPr="006E3B21">
        <w:rPr>
          <w:rFonts w:cs="Times New Roman"/>
          <w:szCs w:val="24"/>
        </w:rPr>
        <w:t>stirring, 600 W). Post the microwave extraction the solid residue was collected and washed with ethanol (3x 200</w:t>
      </w:r>
      <w:r>
        <w:rPr>
          <w:rFonts w:cs="Times New Roman"/>
          <w:szCs w:val="24"/>
        </w:rPr>
        <w:t xml:space="preserve"> </w:t>
      </w:r>
      <w:r w:rsidR="00250A34" w:rsidRPr="006E3B21">
        <w:rPr>
          <w:rFonts w:cs="Times New Roman"/>
          <w:szCs w:val="24"/>
        </w:rPr>
        <w:t>ml)for the removal of water and sugars from the peel. Subsequently the peel was washed with acetone (3x 200</w:t>
      </w:r>
      <w:r>
        <w:rPr>
          <w:rFonts w:cs="Times New Roman"/>
          <w:szCs w:val="24"/>
        </w:rPr>
        <w:t xml:space="preserve"> </w:t>
      </w:r>
      <w:r w:rsidR="00250A34" w:rsidRPr="006E3B21">
        <w:rPr>
          <w:rFonts w:cs="Times New Roman"/>
          <w:szCs w:val="24"/>
        </w:rPr>
        <w:t>ml) and dried in</w:t>
      </w:r>
      <w:r>
        <w:rPr>
          <w:rFonts w:cs="Times New Roman"/>
          <w:szCs w:val="24"/>
        </w:rPr>
        <w:t xml:space="preserve"> </w:t>
      </w:r>
      <w:r w:rsidR="00250A34" w:rsidRPr="006E3B21">
        <w:rPr>
          <w:rFonts w:cs="Times New Roman"/>
          <w:i/>
          <w:szCs w:val="24"/>
        </w:rPr>
        <w:t>vacuo</w:t>
      </w:r>
      <w:r w:rsidR="00250A34" w:rsidRPr="006E3B21">
        <w:rPr>
          <w:rFonts w:cs="Times New Roman"/>
          <w:szCs w:val="24"/>
        </w:rPr>
        <w:t xml:space="preserve"> to afford mango “cellulosic” matter labeled as AB Alphonso, AB honey based on their country of origin or type, </w:t>
      </w:r>
      <w:r w:rsidR="00250A34" w:rsidRPr="006E3B21">
        <w:rPr>
          <w:rFonts w:cs="Times New Roman"/>
          <w:i/>
          <w:szCs w:val="24"/>
        </w:rPr>
        <w:t>i.e.,</w:t>
      </w:r>
      <w:r w:rsidR="00250A34" w:rsidRPr="006E3B21">
        <w:rPr>
          <w:rFonts w:cs="Times New Roman"/>
          <w:szCs w:val="24"/>
        </w:rPr>
        <w:t xml:space="preserve"> Alphonso (India), Honey (Pakistan), respectively.</w:t>
      </w: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p>
    <w:p w:rsidR="00250A34" w:rsidRPr="000174BA" w:rsidRDefault="00250A34" w:rsidP="000174BA">
      <w:pPr>
        <w:rPr>
          <w:b/>
        </w:rPr>
      </w:pPr>
      <w:bookmarkStart w:id="58" w:name="_Toc383385256"/>
      <w:r w:rsidRPr="000174BA">
        <w:rPr>
          <w:b/>
        </w:rPr>
        <w:lastRenderedPageBreak/>
        <w:t>3.</w:t>
      </w:r>
      <w:r w:rsidRPr="000174BA">
        <w:rPr>
          <w:b/>
        </w:rPr>
        <w:tab/>
        <w:t>MESOPOROUS CELLULOSE FROM FRESH VIRGIN ORANGE PEEL</w:t>
      </w:r>
      <w:bookmarkEnd w:id="58"/>
    </w:p>
    <w:p w:rsidR="00250A34" w:rsidRPr="000174BA" w:rsidRDefault="00250A34" w:rsidP="000174BA">
      <w:pPr>
        <w:rPr>
          <w:b/>
        </w:rPr>
      </w:pPr>
      <w:bookmarkStart w:id="59" w:name="_Toc383385257"/>
      <w:r w:rsidRPr="000174BA">
        <w:rPr>
          <w:b/>
        </w:rPr>
        <w:t>3.1</w:t>
      </w:r>
      <w:r w:rsidRPr="000174BA">
        <w:rPr>
          <w:b/>
        </w:rPr>
        <w:tab/>
        <w:t>Background</w:t>
      </w:r>
      <w:bookmarkEnd w:id="59"/>
    </w:p>
    <w:p w:rsidR="00250A34" w:rsidRPr="006E3B21" w:rsidRDefault="00250A34" w:rsidP="00250A34">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Balu</w:t>
      </w:r>
      <w:r w:rsidRPr="006E3B21">
        <w:rPr>
          <w:rFonts w:ascii="Times New Roman" w:eastAsia="Times New Roman" w:hAnsi="Times New Roman" w:cs="Times New Roman"/>
          <w:i/>
          <w:color w:val="auto"/>
          <w:sz w:val="24"/>
          <w:szCs w:val="24"/>
        </w:rPr>
        <w:t>et al</w:t>
      </w:r>
      <w:r w:rsidRPr="006E3B21">
        <w:rPr>
          <w:rFonts w:ascii="Times New Roman" w:eastAsia="Times New Roman" w:hAnsi="Times New Roman" w:cs="Times New Roman"/>
          <w:color w:val="auto"/>
          <w:sz w:val="24"/>
          <w:szCs w:val="24"/>
        </w:rPr>
        <w:t>.</w:t>
      </w:r>
      <w:r w:rsidRPr="006E3B21">
        <w:rPr>
          <w:rFonts w:ascii="Times New Roman" w:eastAsia="Times New Roman" w:hAnsi="Times New Roman" w:cs="Times New Roman"/>
          <w:color w:val="auto"/>
          <w:sz w:val="24"/>
          <w:szCs w:val="24"/>
          <w:vertAlign w:val="superscript"/>
        </w:rPr>
        <w:t>23</w:t>
      </w:r>
      <w:r w:rsidRPr="006E3B21">
        <w:rPr>
          <w:rFonts w:ascii="Times New Roman" w:eastAsia="Times New Roman" w:hAnsi="Times New Roman" w:cs="Times New Roman"/>
          <w:color w:val="auto"/>
          <w:sz w:val="24"/>
          <w:szCs w:val="24"/>
        </w:rPr>
        <w:t xml:space="preserve"> recently reported that microwave-assisted hydrothermal extraction of orange peels in the temperature range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furnished D-limonene, pectin and a cellulosic-like material. Characterisation of the latter by FTIR, porosity and SEM revealed that non-porous parent orange peel was converted to a macroporous cellulosic-like material with a low surface area when heated at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but at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mesoporous cellulose was obtained.  Fan </w:t>
      </w:r>
      <w:r w:rsidRPr="006E3B21">
        <w:rPr>
          <w:rFonts w:ascii="Times New Roman" w:eastAsia="Times New Roman" w:hAnsi="Times New Roman" w:cs="Times New Roman"/>
          <w:i/>
          <w:color w:val="auto"/>
          <w:sz w:val="24"/>
          <w:szCs w:val="24"/>
        </w:rPr>
        <w:t>et al.</w:t>
      </w:r>
      <w:r w:rsidRPr="006E3B21">
        <w:rPr>
          <w:rFonts w:ascii="Times New Roman" w:eastAsia="Times New Roman" w:hAnsi="Times New Roman" w:cs="Times New Roman"/>
          <w:color w:val="auto"/>
          <w:sz w:val="24"/>
          <w:szCs w:val="24"/>
        </w:rPr>
        <w:t xml:space="preserve"> have shown that commercial microcrystalline cellulose when hydrothermally treated in the microwave starts depolymerising above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r w:rsidRPr="006E3B21">
        <w:rPr>
          <w:rFonts w:ascii="Times New Roman" w:eastAsia="Times New Roman" w:hAnsi="Times New Roman" w:cs="Times New Roman"/>
          <w:color w:val="auto"/>
          <w:sz w:val="24"/>
          <w:szCs w:val="24"/>
          <w:vertAlign w:val="superscript"/>
        </w:rPr>
        <w:endnoteReference w:id="50"/>
      </w:r>
      <w:r w:rsidRPr="006E3B21">
        <w:rPr>
          <w:rFonts w:ascii="Times New Roman" w:eastAsia="Times New Roman" w:hAnsi="Times New Roman" w:cs="Times New Roman"/>
          <w:color w:val="auto"/>
          <w:sz w:val="24"/>
          <w:szCs w:val="24"/>
        </w:rPr>
        <w:t xml:space="preserve"> Considering these observations the aim of this chapter was to optimize the extraction conditions in order to increase the textural properties of the mesoporous cellulose produced and also to investigate the effect of the extraction temperature on the quality of cellulose produced.</w:t>
      </w:r>
    </w:p>
    <w:p w:rsidR="00250A34" w:rsidRPr="006E3B21" w:rsidRDefault="00250A34" w:rsidP="00250A34">
      <w:pPr>
        <w:pStyle w:val="Normal1"/>
        <w:spacing w:after="0" w:line="360" w:lineRule="auto"/>
        <w:jc w:val="both"/>
        <w:rPr>
          <w:rFonts w:ascii="Times New Roman" w:hAnsi="Times New Roman" w:cs="Times New Roman"/>
          <w:color w:val="auto"/>
          <w:sz w:val="24"/>
          <w:szCs w:val="24"/>
        </w:rPr>
      </w:pPr>
    </w:p>
    <w:p w:rsidR="00250A34" w:rsidRPr="006E3B21" w:rsidRDefault="00250A34" w:rsidP="00250A34">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The defrosted orange peel was reduced in size by using a food processor. The ratio of orange peel: water in the microwave vessel was taken as 1:20 as opposed to 2:1 reported by Balu</w:t>
      </w:r>
      <w:r w:rsidR="006734EC">
        <w:rPr>
          <w:rFonts w:ascii="Times New Roman" w:eastAsia="Times New Roman" w:hAnsi="Times New Roman" w:cs="Times New Roman"/>
          <w:color w:val="auto"/>
          <w:sz w:val="24"/>
          <w:szCs w:val="24"/>
        </w:rPr>
        <w:t xml:space="preserve"> </w:t>
      </w:r>
      <w:r w:rsidRPr="006E3B21">
        <w:rPr>
          <w:rFonts w:ascii="Times New Roman" w:eastAsia="Times New Roman" w:hAnsi="Times New Roman" w:cs="Times New Roman"/>
          <w:i/>
          <w:color w:val="auto"/>
          <w:sz w:val="24"/>
          <w:szCs w:val="24"/>
        </w:rPr>
        <w:t>et al</w:t>
      </w:r>
      <w:r w:rsidRPr="006E3B21">
        <w:rPr>
          <w:rFonts w:ascii="Times New Roman" w:eastAsia="Times New Roman" w:hAnsi="Times New Roman" w:cs="Times New Roman"/>
          <w:color w:val="auto"/>
          <w:sz w:val="24"/>
          <w:szCs w:val="24"/>
        </w:rPr>
        <w:t>.</w:t>
      </w:r>
      <w:r w:rsidRPr="006E3B21">
        <w:rPr>
          <w:rFonts w:ascii="Times New Roman" w:eastAsia="Times New Roman" w:hAnsi="Times New Roman" w:cs="Times New Roman"/>
          <w:color w:val="auto"/>
          <w:sz w:val="24"/>
          <w:szCs w:val="24"/>
          <w:vertAlign w:val="superscript"/>
        </w:rPr>
        <w:t>23</w:t>
      </w:r>
      <w:r w:rsidR="006734EC">
        <w:rPr>
          <w:rFonts w:ascii="Times New Roman" w:eastAsia="Times New Roman" w:hAnsi="Times New Roman" w:cs="Times New Roman"/>
          <w:color w:val="auto"/>
          <w:sz w:val="24"/>
          <w:szCs w:val="24"/>
          <w:vertAlign w:val="superscript"/>
        </w:rPr>
        <w:t xml:space="preserve"> </w:t>
      </w:r>
      <w:r w:rsidRPr="006E3B21">
        <w:rPr>
          <w:rFonts w:ascii="Times New Roman" w:eastAsia="Times New Roman" w:hAnsi="Times New Roman" w:cs="Times New Roman"/>
          <w:color w:val="auto"/>
          <w:sz w:val="24"/>
          <w:szCs w:val="24"/>
        </w:rPr>
        <w:t>The higher amount of water results</w:t>
      </w:r>
      <w:r w:rsidR="006734EC">
        <w:rPr>
          <w:rFonts w:ascii="Times New Roman" w:eastAsia="Times New Roman" w:hAnsi="Times New Roman" w:cs="Times New Roman"/>
          <w:color w:val="auto"/>
          <w:sz w:val="24"/>
          <w:szCs w:val="24"/>
        </w:rPr>
        <w:t xml:space="preserve"> in increased</w:t>
      </w:r>
      <w:r w:rsidRPr="006E3B21">
        <w:rPr>
          <w:rFonts w:ascii="Times New Roman" w:eastAsia="Times New Roman" w:hAnsi="Times New Roman" w:cs="Times New Roman"/>
          <w:color w:val="auto"/>
          <w:sz w:val="24"/>
          <w:szCs w:val="24"/>
        </w:rPr>
        <w:t xml:space="preserve"> pressure in the microwave vessel which results in greater vaporization, enhanced cell expansion and hence more efficient extraction of pectin and essential oil in the surrounding media.</w:t>
      </w:r>
      <w:r w:rsidRPr="006E3B21">
        <w:rPr>
          <w:rFonts w:ascii="Times New Roman" w:eastAsia="Times New Roman" w:hAnsi="Times New Roman" w:cs="Times New Roman"/>
          <w:color w:val="auto"/>
          <w:sz w:val="24"/>
          <w:szCs w:val="24"/>
          <w:vertAlign w:val="superscript"/>
        </w:rPr>
        <w:endnoteReference w:id="51"/>
      </w:r>
      <w:r w:rsidRPr="006E3B21">
        <w:rPr>
          <w:rFonts w:ascii="Times New Roman" w:eastAsia="Times New Roman" w:hAnsi="Times New Roman" w:cs="Times New Roman"/>
          <w:color w:val="auto"/>
          <w:sz w:val="24"/>
          <w:szCs w:val="24"/>
        </w:rPr>
        <w:t xml:space="preserve"> The orange peel was microwaved in the temperature range of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p w:rsidR="00250A34" w:rsidRPr="006E3B21" w:rsidRDefault="00250A34" w:rsidP="00250A34">
      <w:pPr>
        <w:pStyle w:val="Normal1"/>
        <w:spacing w:after="0" w:line="360" w:lineRule="auto"/>
        <w:jc w:val="both"/>
        <w:rPr>
          <w:rFonts w:ascii="Times New Roman" w:hAnsi="Times New Roman" w:cs="Times New Roman"/>
          <w:color w:val="auto"/>
          <w:sz w:val="24"/>
          <w:szCs w:val="24"/>
        </w:rPr>
      </w:pPr>
    </w:p>
    <w:p w:rsidR="00250A34" w:rsidRPr="006E3B21" w:rsidRDefault="00250A34" w:rsidP="00250A34">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The CHN analysis of the virgin peel was performed to determine the different constituents of the orange peel and the values were found to be 40.30% C; 6.16% H; 0.71%N. The dried peel was also analysed by ATR-IR and TGA and nitrogen adsorption porosimetry. The analytical data was compared with commercial microcrystalline cellulose, hemicellulose and pectin taken as standard references. It was observed that the maximum carbon content was present in cellulose and it was extremely important for the extraction of cellulose from orange peel to valorise the biomass to its full potential.</w:t>
      </w:r>
    </w:p>
    <w:p w:rsidR="00250A34" w:rsidRPr="006E3B21" w:rsidRDefault="00250A34" w:rsidP="00250A34">
      <w:pPr>
        <w:pStyle w:val="Normal1"/>
        <w:spacing w:after="0" w:line="360" w:lineRule="auto"/>
        <w:jc w:val="both"/>
        <w:rPr>
          <w:rFonts w:ascii="Times New Roman" w:hAnsi="Times New Roman" w:cs="Times New Roman"/>
          <w:color w:val="auto"/>
          <w:sz w:val="24"/>
          <w:szCs w:val="24"/>
        </w:rPr>
      </w:pPr>
    </w:p>
    <w:p w:rsidR="00250A34" w:rsidRDefault="00250A34" w:rsidP="00250A34">
      <w:pPr>
        <w:pStyle w:val="Normal1"/>
        <w:spacing w:after="0" w:line="360" w:lineRule="auto"/>
        <w:jc w:val="both"/>
        <w:rPr>
          <w:rFonts w:ascii="Times New Roman" w:eastAsia="Times New Roman" w:hAnsi="Times New Roman" w:cs="Times New Roman"/>
          <w:color w:val="auto"/>
          <w:sz w:val="24"/>
          <w:szCs w:val="24"/>
        </w:rPr>
      </w:pPr>
      <w:r w:rsidRPr="006E3B21">
        <w:rPr>
          <w:rFonts w:ascii="Times New Roman" w:eastAsia="Times New Roman" w:hAnsi="Times New Roman" w:cs="Times New Roman"/>
          <w:color w:val="auto"/>
          <w:sz w:val="24"/>
          <w:szCs w:val="24"/>
          <w:highlight w:val="white"/>
        </w:rPr>
        <w:t>A detailed process flow</w:t>
      </w:r>
      <w:r w:rsidR="0047401A">
        <w:rPr>
          <w:rFonts w:ascii="Times New Roman" w:eastAsia="Times New Roman" w:hAnsi="Times New Roman" w:cs="Times New Roman"/>
          <w:color w:val="auto"/>
          <w:sz w:val="24"/>
          <w:szCs w:val="24"/>
          <w:highlight w:val="white"/>
        </w:rPr>
        <w:t>-</w:t>
      </w:r>
      <w:r w:rsidRPr="006E3B21">
        <w:rPr>
          <w:rFonts w:ascii="Times New Roman" w:eastAsia="Times New Roman" w:hAnsi="Times New Roman" w:cs="Times New Roman"/>
          <w:color w:val="auto"/>
          <w:sz w:val="24"/>
          <w:szCs w:val="24"/>
          <w:highlight w:val="white"/>
        </w:rPr>
        <w:t>sheet of the procedure is summarized in Figure 9 and full experimental details are given in Chapter 2, section 2.4</w:t>
      </w:r>
      <w:r w:rsidRPr="006E3B21">
        <w:rPr>
          <w:rFonts w:ascii="Times New Roman" w:eastAsia="Times New Roman" w:hAnsi="Times New Roman" w:cs="Times New Roman"/>
          <w:color w:val="auto"/>
          <w:sz w:val="24"/>
          <w:szCs w:val="24"/>
        </w:rPr>
        <w:t>.</w:t>
      </w:r>
    </w:p>
    <w:p w:rsidR="000174BA" w:rsidRPr="006E3B21" w:rsidRDefault="000174BA" w:rsidP="00250A34">
      <w:pPr>
        <w:pStyle w:val="Normal1"/>
        <w:spacing w:after="0" w:line="360" w:lineRule="auto"/>
        <w:jc w:val="both"/>
        <w:rPr>
          <w:rFonts w:ascii="Times New Roman" w:eastAsia="Times New Roman" w:hAnsi="Times New Roman" w:cs="Times New Roman"/>
          <w:color w:val="auto"/>
          <w:sz w:val="24"/>
          <w:szCs w:val="24"/>
        </w:rPr>
      </w:pPr>
    </w:p>
    <w:p w:rsidR="00250A34" w:rsidRPr="006E3B21" w:rsidRDefault="00A529CB" w:rsidP="00250A34">
      <w:pPr>
        <w:pStyle w:val="ListParagraph"/>
        <w:jc w:val="both"/>
        <w:rPr>
          <w:rFonts w:cs="Times New Roman"/>
          <w:szCs w:val="24"/>
        </w:rPr>
      </w:pPr>
      <w:r>
        <w:rPr>
          <w:rFonts w:cs="Times New Roman"/>
          <w:noProof/>
          <w:szCs w:val="24"/>
          <w:lang w:eastAsia="en-IN"/>
        </w:rPr>
        <w:lastRenderedPageBreak/>
        <w:pict>
          <v:rect id="_x0000_s1026" style="position:absolute;left:0;text-align:left;margin-left:-2pt;margin-top:-5.7pt;width:93.85pt;height:67.35pt;z-index:251660288" fillcolor="#a8d08d [1945]" strokecolor="#70ad47 [3209]" strokeweight="1pt">
            <v:fill color2="#70ad47 [3209]" focus="50%" type="gradient"/>
            <v:shadow on="t" type="perspective" color="#375623 [1609]" offset="1pt" offset2="-3pt"/>
            <v:textbox style="mso-next-textbox:#_x0000_s1026">
              <w:txbxContent>
                <w:p w:rsidR="005A4A79" w:rsidRDefault="005A4A79" w:rsidP="00250A34">
                  <w:r>
                    <w:t>Defrosted orange peel (size reduced in food processor)</w:t>
                  </w:r>
                </w:p>
              </w:txbxContent>
            </v:textbox>
          </v:rect>
        </w:pict>
      </w:r>
      <w:r w:rsidR="00250A34" w:rsidRPr="006E3B21">
        <w:rPr>
          <w:rFonts w:cs="Times New Roman"/>
          <w:szCs w:val="24"/>
        </w:rPr>
        <w:t>;;;;;;;;</w:t>
      </w:r>
    </w:p>
    <w:p w:rsidR="00250A34" w:rsidRPr="006E3B21" w:rsidRDefault="00250A34" w:rsidP="00250A34">
      <w:pPr>
        <w:pStyle w:val="ListParagraph"/>
        <w:numPr>
          <w:ilvl w:val="0"/>
          <w:numId w:val="5"/>
        </w:numPr>
        <w:jc w:val="both"/>
        <w:rPr>
          <w:rFonts w:cs="Times New Roman"/>
          <w:szCs w:val="24"/>
        </w:rPr>
      </w:pPr>
    </w:p>
    <w:p w:rsidR="00250A34" w:rsidRPr="006E3B21" w:rsidRDefault="00A529CB" w:rsidP="00250A34">
      <w:pPr>
        <w:pStyle w:val="ListParagraph"/>
        <w:numPr>
          <w:ilvl w:val="0"/>
          <w:numId w:val="5"/>
        </w:numPr>
        <w:jc w:val="both"/>
        <w:rPr>
          <w:rFonts w:cs="Times New Roman"/>
          <w:szCs w:val="24"/>
        </w:rPr>
      </w:pPr>
      <w:r>
        <w:rPr>
          <w:rFonts w:cs="Times New Roman"/>
          <w:noProof/>
          <w:szCs w:val="24"/>
          <w:lang w:eastAsia="en-IN"/>
        </w:rPr>
        <w:pict>
          <v:shape id="_x0000_s1060" type="#_x0000_t32" style="position:absolute;left:0;text-align:left;margin-left:91.85pt;margin-top:10.65pt;width:34.7pt;height:.05pt;flip:x;z-index:251661312" o:connectortype="straight"/>
        </w:pict>
      </w:r>
      <w:r>
        <w:rPr>
          <w:rFonts w:cs="Times New Roman"/>
          <w:noProof/>
          <w:szCs w:val="24"/>
          <w:lang w:eastAsia="en-IN"/>
        </w:rPr>
        <w:pict>
          <v:shape id="_x0000_s1053" type="#_x0000_t32" style="position:absolute;left:0;text-align:left;margin-left:126.55pt;margin-top:11.9pt;width:0;height:78.5pt;z-index:251662336" o:connectortype="straight"/>
        </w:pict>
      </w:r>
      <w:r>
        <w:rPr>
          <w:rFonts w:cs="Times New Roman"/>
          <w:noProof/>
          <w:szCs w:val="24"/>
          <w:lang w:eastAsia="en-IN"/>
        </w:rPr>
        <w:pict>
          <v:rect id="_x0000_s1027" style="position:absolute;left:0;text-align:left;margin-left:167.7pt;margin-top:.8pt;width:96.1pt;height:87.2pt;z-index:251663360" fillcolor="white [3201]" strokecolor="#666 [1936]" strokeweight="1pt">
            <v:fill color2="#999 [1296]" focusposition="1" focussize="" focus="100%" type="gradient"/>
            <v:shadow on="t" type="perspective" color="#7f7f7f [1601]" opacity=".5" offset="1pt" offset2="-3pt"/>
            <v:textbox style="mso-next-textbox:#_x0000_s1027">
              <w:txbxContent>
                <w:p w:rsidR="005A4A79" w:rsidRDefault="005A4A79" w:rsidP="00250A34">
                  <w:r>
                    <w:t>Microwave hydrothermal treatment, 10 min, 140</w:t>
                  </w:r>
                  <w:r w:rsidRPr="00C33AA1">
                    <w:rPr>
                      <w:vertAlign w:val="superscript"/>
                    </w:rPr>
                    <w:t>o</w:t>
                  </w:r>
                  <w:r>
                    <w:t>C- 180</w:t>
                  </w:r>
                  <w:r w:rsidRPr="00C33AA1">
                    <w:rPr>
                      <w:vertAlign w:val="superscript"/>
                    </w:rPr>
                    <w:t>o</w:t>
                  </w:r>
                  <w:r>
                    <w:t>C (∆10</w:t>
                  </w:r>
                  <w:r w:rsidRPr="00C33AA1">
                    <w:rPr>
                      <w:vertAlign w:val="superscript"/>
                    </w:rPr>
                    <w:t>o</w:t>
                  </w:r>
                  <w:r>
                    <w:t>C)</w:t>
                  </w:r>
                </w:p>
              </w:txbxContent>
            </v:textbox>
          </v:rect>
        </w:pict>
      </w:r>
    </w:p>
    <w:p w:rsidR="00250A34" w:rsidRPr="006E3B21" w:rsidRDefault="00A529CB" w:rsidP="00250A34">
      <w:pPr>
        <w:pStyle w:val="ListParagraph"/>
        <w:numPr>
          <w:ilvl w:val="0"/>
          <w:numId w:val="5"/>
        </w:numPr>
        <w:jc w:val="both"/>
        <w:rPr>
          <w:rFonts w:cs="Times New Roman"/>
          <w:szCs w:val="24"/>
        </w:rPr>
      </w:pPr>
      <w:r>
        <w:rPr>
          <w:rFonts w:cs="Times New Roman"/>
          <w:noProof/>
          <w:szCs w:val="24"/>
          <w:lang w:eastAsia="en-IN"/>
        </w:rPr>
        <w:pict>
          <v:shape id="_x0000_s1055" type="#_x0000_t32" style="position:absolute;left:0;text-align:left;margin-left:292.55pt;margin-top:455.55pt;width:0;height:3.55pt;z-index:251664384" o:connectortype="straight"/>
        </w:pict>
      </w:r>
      <w:r>
        <w:rPr>
          <w:rFonts w:cs="Times New Roman"/>
          <w:noProof/>
          <w:szCs w:val="24"/>
          <w:lang w:eastAsia="en-IN"/>
        </w:rPr>
        <w:pict>
          <v:shape id="_x0000_s1054" type="#_x0000_t32" style="position:absolute;left:0;text-align:left;margin-left:292.55pt;margin-top:459.1pt;width:0;height:78.5pt;z-index:251665408" o:connectortype="straight"/>
        </w:pict>
      </w:r>
      <w:r>
        <w:rPr>
          <w:rFonts w:cs="Times New Roman"/>
          <w:noProof/>
          <w:szCs w:val="24"/>
          <w:lang w:eastAsia="en-IN"/>
        </w:rPr>
        <w:pict>
          <v:shape id="_x0000_s1051" type="#_x0000_t32" style="position:absolute;left:0;text-align:left;margin-left:247.1pt;margin-top:492.55pt;width:45.45pt;height:.65pt;z-index:251666432" o:connectortype="straight">
            <v:stroke endarrow="block"/>
          </v:shape>
        </w:pict>
      </w:r>
      <w:r>
        <w:rPr>
          <w:rFonts w:cs="Times New Roman"/>
          <w:noProof/>
          <w:szCs w:val="24"/>
          <w:lang w:eastAsia="en-IN"/>
        </w:rPr>
        <w:pict>
          <v:shape id="_x0000_s1049" type="#_x0000_t32" style="position:absolute;left:0;text-align:left;margin-left:243.9pt;margin-top:301.2pt;width:77.15pt;height:0;z-index:251667456" o:connectortype="straight">
            <v:stroke endarrow="block"/>
          </v:shape>
        </w:pict>
      </w:r>
      <w:r>
        <w:rPr>
          <w:rFonts w:cs="Times New Roman"/>
          <w:noProof/>
          <w:szCs w:val="24"/>
          <w:lang w:eastAsia="en-IN"/>
        </w:rPr>
        <w:pict>
          <v:shape id="_x0000_s1050" type="#_x0000_t32" style="position:absolute;left:0;text-align:left;margin-left:245.85pt;margin-top:118.25pt;width:41.2pt;height:.65pt;z-index:251668480" o:connectortype="straight">
            <v:stroke endarrow="block"/>
          </v:shape>
        </w:pict>
      </w:r>
      <w:r>
        <w:rPr>
          <w:rFonts w:cs="Times New Roman"/>
          <w:noProof/>
          <w:szCs w:val="24"/>
          <w:lang w:eastAsia="en-IN"/>
        </w:rPr>
        <w:pict>
          <v:shape id="_x0000_s1047" type="#_x0000_t32" style="position:absolute;left:0;text-align:left;margin-left:126.5pt;margin-top:20.25pt;width:41.2pt;height:.65pt;z-index:251669504" o:connectortype="straight">
            <v:stroke endarrow="block"/>
          </v:shape>
        </w:pict>
      </w:r>
      <w:r>
        <w:rPr>
          <w:rFonts w:cs="Times New Roman"/>
          <w:noProof/>
          <w:szCs w:val="24"/>
          <w:lang w:eastAsia="en-IN"/>
        </w:rPr>
        <w:pict>
          <v:shape id="_x0000_s1048" type="#_x0000_t32" style="position:absolute;left:0;text-align:left;margin-left:109pt;margin-top:393.3pt;width:64.85pt;height:.65pt;z-index:251670528" o:connectortype="straight">
            <v:stroke endarrow="block"/>
          </v:shape>
        </w:pict>
      </w:r>
      <w:r>
        <w:rPr>
          <w:rFonts w:cs="Times New Roman"/>
          <w:noProof/>
          <w:szCs w:val="24"/>
          <w:lang w:eastAsia="en-IN"/>
        </w:rPr>
        <w:pict>
          <v:shape id="_x0000_s1046" type="#_x0000_t32" style="position:absolute;left:0;text-align:left;margin-left:105.75pt;margin-top:214.9pt;width:68.1pt;height:.65pt;z-index:251671552" o:connectortype="straight">
            <v:stroke endarrow="block"/>
          </v:shape>
        </w:pict>
      </w:r>
      <w:r>
        <w:rPr>
          <w:rFonts w:cs="Times New Roman"/>
          <w:noProof/>
          <w:szCs w:val="24"/>
          <w:lang w:eastAsia="en-IN"/>
        </w:rPr>
        <w:pict>
          <v:shape id="_x0000_s1045" type="#_x0000_t32" style="position:absolute;left:0;text-align:left;margin-left:206.9pt;margin-top:325.15pt;width:0;height:32pt;z-index:251672576" o:connectortype="straight">
            <v:stroke endarrow="block"/>
          </v:shape>
        </w:pict>
      </w:r>
      <w:r>
        <w:rPr>
          <w:rFonts w:cs="Times New Roman"/>
          <w:noProof/>
          <w:szCs w:val="24"/>
          <w:lang w:eastAsia="en-IN"/>
        </w:rPr>
        <w:pict>
          <v:shape id="_x0000_s1042" type="#_x0000_t32" style="position:absolute;left:0;text-align:left;margin-left:206.9pt;margin-top:428.95pt;width:.05pt;height:26.6pt;z-index:251673600" o:connectortype="straight">
            <v:stroke endarrow="block"/>
          </v:shape>
        </w:pict>
      </w:r>
      <w:r>
        <w:rPr>
          <w:rFonts w:cs="Times New Roman"/>
          <w:noProof/>
          <w:szCs w:val="24"/>
          <w:lang w:eastAsia="en-IN"/>
        </w:rPr>
        <w:pict>
          <v:shape id="_x0000_s1044" type="#_x0000_t32" style="position:absolute;left:0;text-align:left;margin-left:206.9pt;margin-top:247pt;width:0;height:21.75pt;z-index:251674624" o:connectortype="straight">
            <v:stroke endarrow="block"/>
          </v:shape>
        </w:pict>
      </w:r>
      <w:r>
        <w:rPr>
          <w:rFonts w:cs="Times New Roman"/>
          <w:noProof/>
          <w:szCs w:val="24"/>
          <w:lang w:eastAsia="en-IN"/>
        </w:rPr>
        <w:pict>
          <v:shape id="_x0000_s1043" type="#_x0000_t32" style="position:absolute;left:0;text-align:left;margin-left:206.9pt;margin-top:142.6pt;width:0;height:32pt;z-index:251675648" o:connectortype="straight">
            <v:stroke endarrow="block"/>
          </v:shape>
        </w:pict>
      </w:r>
      <w:r>
        <w:rPr>
          <w:rFonts w:cs="Times New Roman"/>
          <w:noProof/>
          <w:szCs w:val="24"/>
          <w:lang w:eastAsia="en-IN"/>
        </w:rPr>
        <w:pict>
          <v:shape id="_x0000_s1041" type="#_x0000_t32" style="position:absolute;left:0;text-align:left;margin-left:206.9pt;margin-top:65.5pt;width:0;height:32pt;z-index:251676672" o:connectortype="straight">
            <v:stroke endarrow="block"/>
          </v:shape>
        </w:pict>
      </w:r>
      <w:r>
        <w:rPr>
          <w:rFonts w:cs="Times New Roman"/>
          <w:noProof/>
          <w:szCs w:val="24"/>
          <w:lang w:eastAsia="en-IN"/>
        </w:rPr>
        <w:pict>
          <v:rect id="_x0000_s1033" style="position:absolute;left:0;text-align:left;margin-left:322.7pt;margin-top:441.95pt;width:80.1pt;height:43.45pt;z-index:251677696">
            <v:textbox style="mso-next-textbox:#_x0000_s1033">
              <w:txbxContent>
                <w:p w:rsidR="005A4A79" w:rsidRDefault="005A4A79" w:rsidP="00250A34">
                  <w:r>
                    <w:t>Acetone (x ml)</w:t>
                  </w:r>
                </w:p>
              </w:txbxContent>
            </v:textbox>
          </v:rect>
        </w:pict>
      </w:r>
      <w:r>
        <w:rPr>
          <w:rFonts w:cs="Times New Roman"/>
          <w:noProof/>
          <w:szCs w:val="24"/>
          <w:lang w:eastAsia="en-IN"/>
        </w:rPr>
        <w:pict>
          <v:rect id="_x0000_s1028" style="position:absolute;left:0;text-align:left;margin-left:322.7pt;margin-top:277.2pt;width:80.1pt;height:42.15pt;z-index:251678720">
            <v:textbox style="mso-next-textbox:#_x0000_s1028">
              <w:txbxContent>
                <w:p w:rsidR="005A4A79" w:rsidRDefault="005A4A79" w:rsidP="00250A34">
                  <w:r>
                    <w:t>Ethanol (x ml)</w:t>
                  </w:r>
                </w:p>
              </w:txbxContent>
            </v:textbox>
          </v:rect>
        </w:pict>
      </w:r>
      <w:r>
        <w:rPr>
          <w:rFonts w:cs="Times New Roman"/>
          <w:noProof/>
          <w:szCs w:val="24"/>
          <w:lang w:eastAsia="en-IN"/>
        </w:rPr>
        <w:pict>
          <v:rect id="_x0000_s1030" style="position:absolute;left:0;text-align:left;margin-left:37pt;margin-top:355pt;width:1in;height:1in;z-index:251679744">
            <v:textbox style="mso-next-textbox:#_x0000_s1030">
              <w:txbxContent>
                <w:p w:rsidR="005A4A79" w:rsidRDefault="005A4A79" w:rsidP="00250A34">
                  <w:r>
                    <w:t>Acetone (x ml)</w:t>
                  </w:r>
                </w:p>
                <w:p w:rsidR="005A4A79" w:rsidRDefault="005A4A79" w:rsidP="00250A34"/>
              </w:txbxContent>
            </v:textbox>
          </v:rect>
        </w:pict>
      </w:r>
      <w:r>
        <w:rPr>
          <w:rFonts w:cs="Times New Roman"/>
          <w:noProof/>
          <w:szCs w:val="24"/>
          <w:lang w:eastAsia="en-IN"/>
        </w:rPr>
        <w:pict>
          <v:rect id="_x0000_s1037" style="position:absolute;left:0;text-align:left;margin-left:173.85pt;margin-top:455.55pt;width:1in;height:1in;z-index:251680768" fillcolor="white [3201]" strokecolor="#666 [1936]" strokeweight="1pt">
            <v:fill color2="#999 [1296]" focusposition="1" focussize="" focus="100%" type="gradient"/>
            <v:shadow on="t" type="perspective" color="#7f7f7f [1601]" opacity=".5" offset="1pt" offset2="-3pt"/>
            <v:textbox style="mso-next-textbox:#_x0000_s1037">
              <w:txbxContent>
                <w:p w:rsidR="005A4A79" w:rsidRDefault="005A4A79" w:rsidP="00250A34">
                  <w:r>
                    <w:t>vacuum drying</w:t>
                  </w:r>
                </w:p>
              </w:txbxContent>
            </v:textbox>
          </v:rect>
        </w:pict>
      </w:r>
      <w:r>
        <w:rPr>
          <w:rFonts w:cs="Times New Roman"/>
          <w:noProof/>
          <w:szCs w:val="24"/>
          <w:lang w:eastAsia="en-IN"/>
        </w:rPr>
        <w:pict>
          <v:rect id="_x0000_s1029" style="position:absolute;left:0;text-align:left;margin-left:33.75pt;margin-top:175pt;width:1in;height:1in;z-index:251681792">
            <v:textbox style="mso-next-textbox:#_x0000_s1029">
              <w:txbxContent>
                <w:p w:rsidR="005A4A79" w:rsidRDefault="005A4A79" w:rsidP="00250A34">
                  <w:r>
                    <w:t>Ethanol (x ml)</w:t>
                  </w:r>
                </w:p>
                <w:p w:rsidR="005A4A79" w:rsidRDefault="005A4A79" w:rsidP="00250A34"/>
              </w:txbxContent>
            </v:textbox>
          </v:rect>
        </w:pict>
      </w:r>
      <w:r>
        <w:rPr>
          <w:rFonts w:cs="Times New Roman"/>
          <w:noProof/>
          <w:szCs w:val="24"/>
          <w:lang w:eastAsia="en-IN"/>
        </w:rPr>
        <w:pict>
          <v:rect id="_x0000_s1034" style="position:absolute;left:0;text-align:left;margin-left:173.85pt;margin-top:358.25pt;width:1in;height:1in;z-index:251682816" fillcolor="white [3201]" strokecolor="#666 [1936]" strokeweight="1pt">
            <v:fill color2="#999 [1296]" focusposition="1" focussize="" focus="100%" type="gradient"/>
            <v:shadow on="t" type="perspective" color="#7f7f7f [1601]" opacity=".5" offset="1pt" offset2="-3pt"/>
            <v:textbox style="mso-next-textbox:#_x0000_s1034">
              <w:txbxContent>
                <w:p w:rsidR="005A4A79" w:rsidRDefault="005A4A79" w:rsidP="00250A34">
                  <w:r>
                    <w:t>Acetone wash x 3</w:t>
                  </w:r>
                </w:p>
              </w:txbxContent>
            </v:textbox>
          </v:rect>
        </w:pict>
      </w:r>
      <w:r>
        <w:rPr>
          <w:rFonts w:cs="Times New Roman"/>
          <w:noProof/>
          <w:szCs w:val="24"/>
          <w:lang w:eastAsia="en-IN"/>
        </w:rPr>
        <w:pict>
          <v:rect id="_x0000_s1039" style="position:absolute;left:0;text-align:left;margin-left:173.85pt;margin-top:268.75pt;width:1in;height:59.65pt;z-index:251683840" fillcolor="white [3201]" strokecolor="#666 [1936]" strokeweight="1pt">
            <v:fill color2="#999 [1296]" focusposition="1" focussize="" focus="100%" type="gradient"/>
            <v:shadow on="t" type="perspective" color="#7f7f7f [1601]" opacity=".5" offset="1pt" offset2="-3pt"/>
            <v:textbox style="mso-next-textbox:#_x0000_s1039">
              <w:txbxContent>
                <w:p w:rsidR="005A4A79" w:rsidRDefault="005A4A79" w:rsidP="00250A34">
                  <w:r>
                    <w:t>filtration</w:t>
                  </w:r>
                </w:p>
              </w:txbxContent>
            </v:textbox>
          </v:rect>
        </w:pict>
      </w:r>
      <w:r>
        <w:rPr>
          <w:rFonts w:cs="Times New Roman"/>
          <w:noProof/>
          <w:szCs w:val="24"/>
          <w:lang w:eastAsia="en-IN"/>
        </w:rPr>
        <w:pict>
          <v:rect id="_x0000_s1035" style="position:absolute;left:0;text-align:left;margin-left:173.85pt;margin-top:175pt;width:1in;height:1in;z-index:251684864" fillcolor="white [3201]" strokecolor="#666 [1936]" strokeweight="1pt">
            <v:fill color2="#999 [1296]" focusposition="1" focussize="" focus="100%" type="gradient"/>
            <v:shadow on="t" type="perspective" color="#7f7f7f [1601]" opacity=".5" offset="1pt" offset2="-3pt"/>
            <v:textbox style="mso-next-textbox:#_x0000_s1035">
              <w:txbxContent>
                <w:p w:rsidR="005A4A79" w:rsidRDefault="005A4A79" w:rsidP="00250A34">
                  <w:r>
                    <w:t>Ethanol wash x 3</w:t>
                  </w:r>
                </w:p>
              </w:txbxContent>
            </v:textbox>
          </v:rect>
        </w:pict>
      </w:r>
      <w:r>
        <w:rPr>
          <w:rFonts w:cs="Times New Roman"/>
          <w:noProof/>
          <w:szCs w:val="24"/>
          <w:lang w:eastAsia="en-IN"/>
        </w:rPr>
        <w:pict>
          <v:rect id="_x0000_s1036" style="position:absolute;left:0;text-align:left;margin-left:173.85pt;margin-top:97.5pt;width:1in;height:45.1pt;z-index:251685888" fillcolor="white [3201]" strokecolor="#666 [1936]" strokeweight="1pt">
            <v:fill color2="#999 [1296]" focusposition="1" focussize="" focus="100%" type="gradient"/>
            <v:shadow on="t" type="perspective" color="#7f7f7f [1601]" opacity=".5" offset="1pt" offset2="-3pt"/>
            <v:textbox style="mso-next-textbox:#_x0000_s1036">
              <w:txbxContent>
                <w:p w:rsidR="005A4A79" w:rsidRDefault="005A4A79" w:rsidP="00250A34">
                  <w:r>
                    <w:t>Filtration</w:t>
                  </w:r>
                </w:p>
              </w:txbxContent>
            </v:textbox>
          </v:rect>
        </w:pict>
      </w:r>
      <w:r>
        <w:rPr>
          <w:rFonts w:cs="Times New Roman"/>
          <w:noProof/>
          <w:szCs w:val="24"/>
          <w:lang w:eastAsia="en-IN"/>
        </w:rPr>
        <w:pict>
          <v:rect id="_x0000_s1032" style="position:absolute;left:0;text-align:left;margin-left:8.5pt;margin-top:39.1pt;width:86.6pt;height:1in;z-index:251686912">
            <v:textbox style="mso-next-textbox:#_x0000_s1032">
              <w:txbxContent>
                <w:p w:rsidR="005A4A79" w:rsidRDefault="005A4A79" w:rsidP="00250A34">
                  <w:r>
                    <w:t xml:space="preserve"> H</w:t>
                  </w:r>
                  <w:r w:rsidRPr="00C33AA1">
                    <w:rPr>
                      <w:vertAlign w:val="subscript"/>
                    </w:rPr>
                    <w:t>2</w:t>
                  </w:r>
                  <w:r>
                    <w:t>O (360ml) [for one temperature]</w:t>
                  </w:r>
                </w:p>
              </w:txbxContent>
            </v:textbox>
          </v:rect>
        </w:pict>
      </w:r>
    </w:p>
    <w:p w:rsidR="00250A34" w:rsidRPr="006E3B21" w:rsidRDefault="00250A34" w:rsidP="00250A34">
      <w:pPr>
        <w:ind w:left="360"/>
        <w:jc w:val="both"/>
        <w:rPr>
          <w:rFonts w:cs="Times New Roman"/>
          <w:szCs w:val="24"/>
        </w:rPr>
      </w:pPr>
    </w:p>
    <w:p w:rsidR="00250A34" w:rsidRPr="006E3B21" w:rsidRDefault="00A529CB" w:rsidP="00250A34">
      <w:pPr>
        <w:pStyle w:val="ListParagraph"/>
        <w:numPr>
          <w:ilvl w:val="0"/>
          <w:numId w:val="5"/>
        </w:numPr>
        <w:jc w:val="both"/>
        <w:rPr>
          <w:rFonts w:cs="Times New Roman"/>
          <w:szCs w:val="24"/>
        </w:rPr>
      </w:pPr>
      <w:r>
        <w:rPr>
          <w:rFonts w:cs="Times New Roman"/>
          <w:noProof/>
          <w:szCs w:val="24"/>
          <w:lang w:eastAsia="en-IN"/>
        </w:rPr>
        <w:pict>
          <v:rect id="_x0000_s1031" style="position:absolute;left:0;text-align:left;margin-left:324.3pt;margin-top:8.15pt;width:1in;height:36.65pt;z-index:251687936">
            <v:textbox style="mso-next-textbox:#_x0000_s1031">
              <w:txbxContent>
                <w:p w:rsidR="005A4A79" w:rsidRDefault="005A4A79" w:rsidP="00250A34">
                  <w:r>
                    <w:t>H</w:t>
                  </w:r>
                  <w:r w:rsidRPr="00C33AA1">
                    <w:rPr>
                      <w:vertAlign w:val="subscript"/>
                    </w:rPr>
                    <w:t>2</w:t>
                  </w:r>
                  <w:r>
                    <w:t xml:space="preserve">0 (360ml) </w:t>
                  </w:r>
                </w:p>
                <w:p w:rsidR="005A4A79" w:rsidRDefault="005A4A79" w:rsidP="00250A34"/>
              </w:txbxContent>
            </v:textbox>
          </v:rect>
        </w:pict>
      </w:r>
    </w:p>
    <w:p w:rsidR="00250A34" w:rsidRPr="006E3B21" w:rsidRDefault="00A529CB" w:rsidP="00250A34">
      <w:pPr>
        <w:pStyle w:val="ListParagraph"/>
        <w:numPr>
          <w:ilvl w:val="0"/>
          <w:numId w:val="5"/>
        </w:numPr>
        <w:jc w:val="both"/>
        <w:rPr>
          <w:rFonts w:cs="Times New Roman"/>
          <w:szCs w:val="24"/>
        </w:rPr>
      </w:pPr>
      <w:r>
        <w:rPr>
          <w:rFonts w:cs="Times New Roman"/>
          <w:noProof/>
          <w:szCs w:val="24"/>
          <w:lang w:eastAsia="en-IN"/>
        </w:rPr>
        <w:pict>
          <v:shape id="_x0000_s1052" type="#_x0000_t32" style="position:absolute;left:0;text-align:left;margin-left:287.05pt;margin-top:9.15pt;width:0;height:78.5pt;z-index:251688960" o:connectortype="straight"/>
        </w:pict>
      </w:r>
      <w:r>
        <w:rPr>
          <w:rFonts w:cs="Times New Roman"/>
          <w:noProof/>
          <w:szCs w:val="24"/>
          <w:lang w:eastAsia="en-IN"/>
        </w:rPr>
        <w:pict>
          <v:shape id="_x0000_s1058" type="#_x0000_t32" style="position:absolute;left:0;text-align:left;margin-left:288.05pt;margin-top:9.15pt;width:34.65pt;height:0;flip:x;z-index:251689984" o:connectortype="straight"/>
        </w:pict>
      </w:r>
      <w:r>
        <w:rPr>
          <w:rFonts w:cs="Times New Roman"/>
          <w:noProof/>
          <w:szCs w:val="24"/>
          <w:lang w:eastAsia="en-IN"/>
        </w:rPr>
        <w:pict>
          <v:shape id="_x0000_s1059" type="#_x0000_t32" style="position:absolute;left:0;text-align:left;margin-left:95.1pt;margin-top:4pt;width:28.5pt;height:0;flip:x;z-index:251691008" o:connectortype="straight"/>
        </w:pict>
      </w:r>
    </w:p>
    <w:p w:rsidR="00250A34" w:rsidRPr="006E3B21" w:rsidRDefault="00250A34" w:rsidP="00250A34">
      <w:pPr>
        <w:pStyle w:val="ListParagraph"/>
        <w:numPr>
          <w:ilvl w:val="0"/>
          <w:numId w:val="5"/>
        </w:numPr>
        <w:jc w:val="both"/>
        <w:rPr>
          <w:rFonts w:cs="Times New Roman"/>
          <w:szCs w:val="24"/>
        </w:rPr>
      </w:pPr>
    </w:p>
    <w:p w:rsidR="00250A34" w:rsidRPr="006E3B21" w:rsidRDefault="00250A34" w:rsidP="00250A34">
      <w:pPr>
        <w:pStyle w:val="ListParagraph"/>
        <w:ind w:left="644"/>
        <w:jc w:val="both"/>
        <w:rPr>
          <w:rFonts w:cs="Times New Roman"/>
          <w:szCs w:val="24"/>
        </w:rPr>
      </w:pPr>
    </w:p>
    <w:p w:rsidR="00250A34" w:rsidRPr="006E3B21" w:rsidRDefault="00A529CB" w:rsidP="00250A34">
      <w:pPr>
        <w:ind w:left="284"/>
        <w:jc w:val="both"/>
        <w:rPr>
          <w:rFonts w:cs="Times New Roman"/>
          <w:szCs w:val="24"/>
        </w:rPr>
      </w:pPr>
      <w:r>
        <w:rPr>
          <w:rFonts w:cs="Times New Roman"/>
          <w:noProof/>
          <w:szCs w:val="24"/>
        </w:rPr>
        <w:pict>
          <v:rect id="_x0000_s1038" style="position:absolute;left:0;text-align:left;margin-left:315.2pt;margin-top:2.3pt;width:123.3pt;height:46.05pt;z-index:251692032" fillcolor="#c9c9c9 [1942]" strokecolor="#a5a5a5 [3206]" strokeweight="1pt">
            <v:fill color2="#a5a5a5 [3206]" focus="50%" type="gradient"/>
            <v:shadow on="t" type="perspective" color="#525252 [1606]" offset="1pt" offset2="-3pt"/>
            <v:textbox style="mso-next-textbox:#_x0000_s1038">
              <w:txbxContent>
                <w:p w:rsidR="005A4A79" w:rsidRDefault="005A4A79" w:rsidP="00250A34">
                  <w:r>
                    <w:t>Pectin in aqueous solution</w:t>
                  </w:r>
                </w:p>
              </w:txbxContent>
            </v:textbox>
          </v:rect>
        </w:pict>
      </w:r>
    </w:p>
    <w:p w:rsidR="00250A34" w:rsidRPr="006E3B21" w:rsidRDefault="00A529CB" w:rsidP="00250A34">
      <w:pPr>
        <w:ind w:left="720"/>
        <w:jc w:val="both"/>
        <w:rPr>
          <w:rFonts w:cs="Times New Roman"/>
          <w:szCs w:val="24"/>
        </w:rPr>
      </w:pPr>
      <w:r>
        <w:rPr>
          <w:rFonts w:cs="Times New Roman"/>
          <w:noProof/>
          <w:szCs w:val="24"/>
          <w:lang w:eastAsia="en-IN"/>
        </w:rPr>
        <w:pict>
          <v:shape id="_x0000_s1057" type="#_x0000_t32" style="position:absolute;left:0;text-align:left;margin-left:286.85pt;margin-top:2.5pt;width:28.5pt;height:0;flip:x;z-index:251693056" o:connectortype="straight"/>
        </w:pict>
      </w:r>
    </w:p>
    <w:p w:rsidR="00250A34" w:rsidRPr="006E3B21" w:rsidRDefault="00250A34" w:rsidP="00250A34">
      <w:pPr>
        <w:pStyle w:val="ListParagraph"/>
        <w:jc w:val="both"/>
        <w:rPr>
          <w:rFonts w:cs="Times New Roman"/>
          <w:szCs w:val="24"/>
        </w:rPr>
      </w:pPr>
      <w:r w:rsidRPr="006E3B21">
        <w:rPr>
          <w:rFonts w:cs="Times New Roman"/>
          <w:szCs w:val="24"/>
        </w:rPr>
        <w:tab/>
      </w: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A529CB" w:rsidP="00250A34">
      <w:pPr>
        <w:pStyle w:val="ListParagraph"/>
        <w:jc w:val="both"/>
        <w:rPr>
          <w:rFonts w:eastAsia="Times New Roman" w:cs="Times New Roman"/>
          <w:szCs w:val="24"/>
          <w:lang w:val="en-GB"/>
        </w:rPr>
      </w:pPr>
      <w:r w:rsidRPr="00A529CB">
        <w:rPr>
          <w:rFonts w:cs="Times New Roman"/>
          <w:noProof/>
          <w:szCs w:val="24"/>
          <w:lang w:eastAsia="en-IN"/>
        </w:rPr>
        <w:pict>
          <v:shape id="_x0000_s1056" type="#_x0000_t32" style="position:absolute;left:0;text-align:left;margin-left:293.85pt;margin-top:4.85pt;width:28.5pt;height:0;flip:x;z-index:251694080" o:connectortype="straight"/>
        </w:pict>
      </w: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A529CB" w:rsidP="00250A34">
      <w:pPr>
        <w:pStyle w:val="ListParagraph"/>
        <w:jc w:val="both"/>
        <w:rPr>
          <w:rFonts w:eastAsia="Times New Roman" w:cs="Times New Roman"/>
          <w:szCs w:val="24"/>
          <w:lang w:val="en-GB"/>
        </w:rPr>
      </w:pPr>
      <w:r w:rsidRPr="00A529CB">
        <w:rPr>
          <w:rFonts w:cs="Times New Roman"/>
          <w:noProof/>
          <w:szCs w:val="24"/>
          <w:lang w:eastAsia="en-IN"/>
        </w:rPr>
        <w:pict>
          <v:shape id="_x0000_s1061" type="#_x0000_t32" style="position:absolute;left:0;text-align:left;margin-left:292.55pt;margin-top:40.55pt;width:28.5pt;height:0;flip:x;z-index:251696128" o:connectortype="straight"/>
        </w:pict>
      </w:r>
      <w:r w:rsidRPr="00A529CB">
        <w:rPr>
          <w:rFonts w:cs="Times New Roman"/>
          <w:noProof/>
          <w:szCs w:val="24"/>
          <w:lang w:eastAsia="en-IN"/>
        </w:rPr>
        <w:pict>
          <v:rect id="_x0000_s1040" style="position:absolute;left:0;text-align:left;margin-left:321.3pt;margin-top:14.5pt;width:84.35pt;height:48.65pt;z-index:251695104" fillcolor="#f4b083 [1941]" strokecolor="#ed7d31 [3205]" strokeweight="1pt">
            <v:fill color2="#ed7d31 [3205]" focus="50%" type="gradient"/>
            <v:shadow on="t" type="perspective" color="#823b0b [1605]" offset="1pt" offset2="-3pt"/>
            <v:textbox style="mso-next-textbox:#_x0000_s1040">
              <w:txbxContent>
                <w:p w:rsidR="005A4A79" w:rsidRDefault="005A4A79" w:rsidP="00250A34">
                  <w:r>
                    <w:t>Mesoporous cellulose</w:t>
                  </w:r>
                </w:p>
              </w:txbxContent>
            </v:textbox>
          </v:rect>
        </w:pict>
      </w: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250A34" w:rsidP="00250A34">
      <w:pPr>
        <w:pStyle w:val="ListParagraph"/>
        <w:jc w:val="both"/>
        <w:rPr>
          <w:rFonts w:eastAsia="Times New Roman" w:cs="Times New Roman"/>
          <w:szCs w:val="24"/>
          <w:lang w:val="en-GB"/>
        </w:rPr>
      </w:pPr>
    </w:p>
    <w:p w:rsidR="00250A34" w:rsidRPr="006E3B21" w:rsidRDefault="0047401A" w:rsidP="00250A34">
      <w:pPr>
        <w:pStyle w:val="Normal1"/>
        <w:spacing w:after="0" w:line="360" w:lineRule="auto"/>
        <w:ind w:left="1440" w:hanging="1440"/>
        <w:jc w:val="both"/>
        <w:rPr>
          <w:rFonts w:ascii="Times New Roman" w:hAnsi="Times New Roman" w:cs="Times New Roman"/>
          <w:color w:val="auto"/>
          <w:sz w:val="24"/>
          <w:szCs w:val="24"/>
        </w:rPr>
      </w:pPr>
      <w:r>
        <w:rPr>
          <w:rFonts w:ascii="Times New Roman" w:eastAsia="Times New Roman" w:hAnsi="Times New Roman" w:cs="Times New Roman"/>
          <w:color w:val="auto"/>
          <w:sz w:val="24"/>
          <w:szCs w:val="24"/>
        </w:rPr>
        <w:t>Figure 9.</w:t>
      </w:r>
      <w:r>
        <w:rPr>
          <w:rFonts w:ascii="Times New Roman" w:eastAsia="Times New Roman" w:hAnsi="Times New Roman" w:cs="Times New Roman"/>
          <w:color w:val="auto"/>
          <w:sz w:val="24"/>
          <w:szCs w:val="24"/>
        </w:rPr>
        <w:tab/>
        <w:t>Process of MW</w:t>
      </w:r>
      <w:r w:rsidR="00250A34" w:rsidRPr="006E3B21">
        <w:rPr>
          <w:rFonts w:ascii="Times New Roman" w:eastAsia="Times New Roman" w:hAnsi="Times New Roman" w:cs="Times New Roman"/>
          <w:color w:val="auto"/>
          <w:sz w:val="24"/>
          <w:szCs w:val="24"/>
        </w:rPr>
        <w:t>-assisted hydrothermal extracti</w:t>
      </w:r>
      <w:r>
        <w:rPr>
          <w:rFonts w:ascii="Times New Roman" w:eastAsia="Times New Roman" w:hAnsi="Times New Roman" w:cs="Times New Roman"/>
          <w:color w:val="auto"/>
          <w:sz w:val="24"/>
          <w:szCs w:val="24"/>
        </w:rPr>
        <w:t>on of</w:t>
      </w:r>
      <w:r w:rsidR="00250A34" w:rsidRPr="006E3B21">
        <w:rPr>
          <w:rFonts w:ascii="Times New Roman" w:eastAsia="Times New Roman" w:hAnsi="Times New Roman" w:cs="Times New Roman"/>
          <w:color w:val="auto"/>
          <w:sz w:val="24"/>
          <w:szCs w:val="24"/>
        </w:rPr>
        <w:t xml:space="preserve"> cellulose from orange peel</w:t>
      </w:r>
    </w:p>
    <w:p w:rsidR="001D54A7" w:rsidRDefault="001D54A7" w:rsidP="000174BA">
      <w:pPr>
        <w:rPr>
          <w:b/>
        </w:rPr>
      </w:pPr>
      <w:bookmarkStart w:id="60" w:name="_Toc383385258"/>
    </w:p>
    <w:p w:rsidR="00250A34" w:rsidRPr="000174BA" w:rsidRDefault="00250A34" w:rsidP="000174BA">
      <w:pPr>
        <w:rPr>
          <w:b/>
        </w:rPr>
      </w:pPr>
      <w:r w:rsidRPr="000174BA">
        <w:rPr>
          <w:b/>
        </w:rPr>
        <w:t>3.2</w:t>
      </w:r>
      <w:r w:rsidRPr="000174BA">
        <w:rPr>
          <w:b/>
        </w:rPr>
        <w:tab/>
        <w:t>Results and Discussion</w:t>
      </w:r>
      <w:bookmarkEnd w:id="60"/>
    </w:p>
    <w:p w:rsidR="00250A34" w:rsidRPr="000174BA" w:rsidRDefault="00250A34" w:rsidP="000174BA">
      <w:bookmarkStart w:id="61" w:name="_Toc383385259"/>
      <w:r w:rsidRPr="000174BA">
        <w:t>3.2.1</w:t>
      </w:r>
      <w:r w:rsidRPr="000174BA">
        <w:tab/>
        <w:t>Effect of extraction temperature on “cellulosic matter” yield</w:t>
      </w:r>
      <w:bookmarkEnd w:id="61"/>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Microwave experiments were carried out at 140, 150, 160, 170, 180, 190 and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respectively for 10 minutes with an orange peel: water ratio of 1:20.  The yield (%) of “cellulose matter” with respect to temperature is plotted in Figure 10, which shows unusual behaviour.  “Cellulose matter” yield is maximum (12.5%) at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most likely due to the fact the material still contains pectin, cellulose and hemicellulose.  Thereafter, increasing temperature decreases yield of “cellulosic matter” until second maxima (8.3%) is reached at 170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and then keeps on decreasing on further increase of temperature. The reason for the second maxima is still unknown.</w:t>
      </w:r>
    </w:p>
    <w:p w:rsidR="00A368B4" w:rsidRDefault="00250A34" w:rsidP="0099217A">
      <w:pPr>
        <w:pStyle w:val="Normal1"/>
        <w:keepNext/>
        <w:spacing w:line="360" w:lineRule="auto"/>
        <w:jc w:val="center"/>
      </w:pPr>
      <w:r w:rsidRPr="006E3B21">
        <w:rPr>
          <w:rFonts w:ascii="Times New Roman" w:hAnsi="Times New Roman" w:cs="Times New Roman"/>
          <w:noProof/>
          <w:color w:val="auto"/>
          <w:sz w:val="24"/>
          <w:szCs w:val="24"/>
          <w:lang w:val="en-US" w:eastAsia="en-US"/>
        </w:rPr>
        <w:drawing>
          <wp:inline distT="0" distB="0" distL="0" distR="0">
            <wp:extent cx="4572000" cy="2743200"/>
            <wp:effectExtent l="0" t="0" r="0" b="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50A34" w:rsidRPr="0047401A" w:rsidRDefault="0047401A" w:rsidP="00A368B4">
      <w:pPr>
        <w:pStyle w:val="Caption"/>
        <w:jc w:val="both"/>
        <w:rPr>
          <w:rFonts w:cs="Times New Roman"/>
          <w:b w:val="0"/>
          <w:color w:val="auto"/>
          <w:sz w:val="24"/>
          <w:szCs w:val="24"/>
        </w:rPr>
      </w:pPr>
      <w:bookmarkStart w:id="62" w:name="_Toc383385869"/>
      <w:bookmarkStart w:id="63" w:name="_Toc383387692"/>
      <w:r>
        <w:rPr>
          <w:rFonts w:cs="Times New Roman"/>
          <w:b w:val="0"/>
          <w:color w:val="auto"/>
          <w:sz w:val="24"/>
          <w:szCs w:val="24"/>
        </w:rPr>
        <w:t>Figure 10.</w:t>
      </w:r>
      <w:r>
        <w:rPr>
          <w:rFonts w:cs="Times New Roman"/>
          <w:b w:val="0"/>
          <w:color w:val="auto"/>
          <w:sz w:val="24"/>
          <w:szCs w:val="24"/>
        </w:rPr>
        <w:tab/>
      </w:r>
      <w:r w:rsidR="00A368B4" w:rsidRPr="0047401A">
        <w:rPr>
          <w:rFonts w:cs="Times New Roman"/>
          <w:b w:val="0"/>
          <w:color w:val="auto"/>
          <w:sz w:val="24"/>
          <w:szCs w:val="24"/>
        </w:rPr>
        <w:t>Effect of extraction temperature on the yield of “cellulosic matter”</w:t>
      </w:r>
      <w:bookmarkEnd w:id="62"/>
      <w:bookmarkEnd w:id="63"/>
    </w:p>
    <w:p w:rsidR="00250A34" w:rsidRPr="006E3B21" w:rsidRDefault="00250A34" w:rsidP="000174BA">
      <w:bookmarkStart w:id="64" w:name="_Toc383385260"/>
      <w:r w:rsidRPr="006E3B21">
        <w:t>3.2.2</w:t>
      </w:r>
      <w:r w:rsidRPr="006E3B21">
        <w:tab/>
        <w:t>ATR-IR Spectral Analysis</w:t>
      </w:r>
      <w:bookmarkEnd w:id="64"/>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For comparative purposes the ATR-IR spectrum of dried orange peel, pectin and cellulose was determined as shown in Figure 11.  Orange peel contains three major polysaccharide components </w:t>
      </w:r>
      <w:r w:rsidRPr="006E3B21">
        <w:rPr>
          <w:rFonts w:ascii="Times New Roman" w:eastAsia="Times New Roman" w:hAnsi="Times New Roman" w:cs="Times New Roman"/>
          <w:i/>
          <w:color w:val="auto"/>
          <w:sz w:val="24"/>
          <w:szCs w:val="24"/>
        </w:rPr>
        <w:t>viz</w:t>
      </w:r>
      <w:r w:rsidRPr="006E3B21">
        <w:rPr>
          <w:rFonts w:ascii="Times New Roman" w:eastAsia="Times New Roman" w:hAnsi="Times New Roman" w:cs="Times New Roman"/>
          <w:color w:val="auto"/>
          <w:sz w:val="24"/>
          <w:szCs w:val="24"/>
        </w:rPr>
        <w:t>: pectin, hemicellulose and cellulose. It contains petite amounts of lignin (&lt;2%) the main ir absorption bands are summarized in Table 1.</w:t>
      </w:r>
    </w:p>
    <w:p w:rsidR="00A368B4" w:rsidRDefault="00250A34" w:rsidP="00A368B4">
      <w:pPr>
        <w:pStyle w:val="Normal1"/>
        <w:keepNext/>
        <w:spacing w:line="360" w:lineRule="auto"/>
        <w:jc w:val="center"/>
      </w:pPr>
      <w:r w:rsidRPr="006E3B21">
        <w:rPr>
          <w:rFonts w:ascii="Times New Roman" w:hAnsi="Times New Roman" w:cs="Times New Roman"/>
          <w:noProof/>
          <w:color w:val="auto"/>
          <w:sz w:val="24"/>
          <w:szCs w:val="24"/>
          <w:lang w:val="en-US" w:eastAsia="en-US"/>
        </w:rPr>
        <w:lastRenderedPageBreak/>
        <w:drawing>
          <wp:inline distT="0" distB="0" distL="0" distR="0">
            <wp:extent cx="4523873" cy="3233203"/>
            <wp:effectExtent l="0" t="0" r="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4523873" cy="3233203"/>
                    </a:xfrm>
                    <a:prstGeom prst="rect">
                      <a:avLst/>
                    </a:prstGeom>
                    <a:ln/>
                  </pic:spPr>
                </pic:pic>
              </a:graphicData>
            </a:graphic>
          </wp:inline>
        </w:drawing>
      </w:r>
    </w:p>
    <w:p w:rsidR="00250A34" w:rsidRPr="00F54E4E" w:rsidRDefault="00F54E4E" w:rsidP="00A368B4">
      <w:pPr>
        <w:pStyle w:val="Caption"/>
        <w:jc w:val="center"/>
        <w:rPr>
          <w:rFonts w:cs="Times New Roman"/>
          <w:b w:val="0"/>
          <w:color w:val="auto"/>
          <w:sz w:val="24"/>
          <w:szCs w:val="24"/>
        </w:rPr>
      </w:pPr>
      <w:bookmarkStart w:id="65" w:name="_Toc383385870"/>
      <w:bookmarkStart w:id="66" w:name="_Toc383387693"/>
      <w:r w:rsidRPr="00F54E4E">
        <w:rPr>
          <w:rFonts w:cs="Times New Roman"/>
          <w:b w:val="0"/>
          <w:color w:val="auto"/>
          <w:sz w:val="24"/>
          <w:szCs w:val="24"/>
        </w:rPr>
        <w:t>Figure 11.</w:t>
      </w:r>
      <w:r w:rsidRPr="00F54E4E">
        <w:rPr>
          <w:rFonts w:cs="Times New Roman"/>
          <w:b w:val="0"/>
          <w:color w:val="auto"/>
          <w:sz w:val="24"/>
          <w:szCs w:val="24"/>
        </w:rPr>
        <w:tab/>
      </w:r>
      <w:r w:rsidR="00A368B4" w:rsidRPr="00F54E4E">
        <w:rPr>
          <w:rFonts w:cs="Times New Roman"/>
          <w:b w:val="0"/>
          <w:color w:val="auto"/>
          <w:sz w:val="24"/>
          <w:szCs w:val="24"/>
        </w:rPr>
        <w:t>ATR-IR of dried orange peel with commercial cellulose and pectin as reference</w:t>
      </w:r>
      <w:bookmarkEnd w:id="65"/>
      <w:bookmarkEnd w:id="66"/>
    </w:p>
    <w:tbl>
      <w:tblPr>
        <w:bidiVisual/>
        <w:tblW w:w="9242" w:type="dxa"/>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tblPr>
      <w:tblGrid>
        <w:gridCol w:w="5826"/>
        <w:gridCol w:w="3416"/>
      </w:tblGrid>
      <w:tr w:rsidR="00250A34" w:rsidRPr="006E3B21" w:rsidTr="009705E9">
        <w:tc>
          <w:tcPr>
            <w:tcW w:w="582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Absorption band (cm</w:t>
            </w:r>
            <w:r w:rsidRPr="006E3B21">
              <w:rPr>
                <w:rFonts w:ascii="Times New Roman" w:eastAsia="Times New Roman" w:hAnsi="Times New Roman" w:cs="Times New Roman"/>
                <w:color w:val="auto"/>
                <w:sz w:val="24"/>
                <w:szCs w:val="24"/>
                <w:vertAlign w:val="superscript"/>
              </w:rPr>
              <w:t>-1</w:t>
            </w:r>
            <w:r w:rsidRPr="006E3B21">
              <w:rPr>
                <w:rFonts w:ascii="Times New Roman" w:eastAsia="Times New Roman" w:hAnsi="Times New Roman" w:cs="Times New Roman"/>
                <w:color w:val="auto"/>
                <w:sz w:val="24"/>
                <w:szCs w:val="24"/>
              </w:rPr>
              <w:t>)</w:t>
            </w:r>
          </w:p>
        </w:tc>
        <w:tc>
          <w:tcPr>
            <w:tcW w:w="341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Inference</w:t>
            </w:r>
          </w:p>
        </w:tc>
      </w:tr>
      <w:tr w:rsidR="00250A34" w:rsidRPr="006E3B21" w:rsidTr="009705E9">
        <w:tc>
          <w:tcPr>
            <w:tcW w:w="582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1700-1740 (-COOCH</w:t>
            </w:r>
            <w:r w:rsidRPr="006E3B21">
              <w:rPr>
                <w:rFonts w:ascii="Times New Roman" w:eastAsia="Times New Roman" w:hAnsi="Times New Roman" w:cs="Times New Roman"/>
                <w:color w:val="auto"/>
                <w:sz w:val="24"/>
                <w:szCs w:val="24"/>
                <w:vertAlign w:val="subscript"/>
              </w:rPr>
              <w:t>3</w:t>
            </w:r>
            <w:r w:rsidRPr="006E3B21">
              <w:rPr>
                <w:rFonts w:ascii="Times New Roman" w:eastAsia="Times New Roman" w:hAnsi="Times New Roman" w:cs="Times New Roman"/>
                <w:color w:val="auto"/>
                <w:sz w:val="24"/>
                <w:szCs w:val="24"/>
              </w:rPr>
              <w:t xml:space="preserve">/-COOH), </w:t>
            </w:r>
          </w:p>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1431-1439 (-CH</w:t>
            </w:r>
            <w:r w:rsidRPr="006E3B21">
              <w:rPr>
                <w:rFonts w:ascii="Times New Roman" w:eastAsia="Times New Roman" w:hAnsi="Times New Roman" w:cs="Times New Roman"/>
                <w:color w:val="auto"/>
                <w:sz w:val="24"/>
                <w:szCs w:val="24"/>
                <w:vertAlign w:val="subscript"/>
              </w:rPr>
              <w:t>3</w:t>
            </w:r>
            <w:r w:rsidRPr="006E3B21">
              <w:rPr>
                <w:rFonts w:ascii="Times New Roman" w:eastAsia="Times New Roman" w:hAnsi="Times New Roman" w:cs="Times New Roman"/>
                <w:color w:val="auto"/>
                <w:sz w:val="24"/>
                <w:szCs w:val="24"/>
              </w:rPr>
              <w:t xml:space="preserve"> bending)</w:t>
            </w:r>
          </w:p>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1606</w:t>
            </w:r>
          </w:p>
        </w:tc>
        <w:tc>
          <w:tcPr>
            <w:tcW w:w="341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Pectin</w:t>
            </w:r>
          </w:p>
        </w:tc>
      </w:tr>
      <w:tr w:rsidR="00250A34" w:rsidRPr="006E3B21" w:rsidTr="009705E9">
        <w:tc>
          <w:tcPr>
            <w:tcW w:w="582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1425-1423 (C-H deformation in lignin)</w:t>
            </w:r>
          </w:p>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1328(syringyl ring plus guaiacyl ring)</w:t>
            </w:r>
          </w:p>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1515-1511(C=C) stretch of aromatic ring in lignin</w:t>
            </w:r>
          </w:p>
        </w:tc>
        <w:tc>
          <w:tcPr>
            <w:tcW w:w="341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Lignin</w:t>
            </w:r>
          </w:p>
        </w:tc>
      </w:tr>
      <w:tr w:rsidR="00250A34" w:rsidRPr="006E3B21" w:rsidTr="009705E9">
        <w:tc>
          <w:tcPr>
            <w:tcW w:w="582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1715-1765 (C=O stretch in hemicellulose is more than the other biomass components)</w:t>
            </w:r>
          </w:p>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1428 (C-H, O-H bending)</w:t>
            </w:r>
          </w:p>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1745(acetyl and uronic ester groups)</w:t>
            </w:r>
          </w:p>
        </w:tc>
        <w:tc>
          <w:tcPr>
            <w:tcW w:w="341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Hemicellulose</w:t>
            </w:r>
          </w:p>
        </w:tc>
      </w:tr>
      <w:tr w:rsidR="00250A34" w:rsidRPr="006E3B21" w:rsidTr="009705E9">
        <w:tc>
          <w:tcPr>
            <w:tcW w:w="582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898 (C-O-C glycosidic linkage)</w:t>
            </w:r>
          </w:p>
        </w:tc>
        <w:tc>
          <w:tcPr>
            <w:tcW w:w="341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Amorphous regions of cellulose</w:t>
            </w:r>
          </w:p>
        </w:tc>
      </w:tr>
      <w:tr w:rsidR="00250A34" w:rsidRPr="006E3B21" w:rsidTr="009705E9">
        <w:tc>
          <w:tcPr>
            <w:tcW w:w="582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1430 (-CH</w:t>
            </w:r>
            <w:r w:rsidRPr="006E3B21">
              <w:rPr>
                <w:rFonts w:ascii="Times New Roman" w:eastAsia="Times New Roman" w:hAnsi="Times New Roman" w:cs="Times New Roman"/>
                <w:color w:val="auto"/>
                <w:sz w:val="24"/>
                <w:szCs w:val="24"/>
                <w:vertAlign w:val="subscript"/>
              </w:rPr>
              <w:t>2</w:t>
            </w:r>
            <w:r w:rsidRPr="006E3B21">
              <w:rPr>
                <w:rFonts w:ascii="Times New Roman" w:eastAsia="Times New Roman" w:hAnsi="Times New Roman" w:cs="Times New Roman"/>
                <w:color w:val="auto"/>
                <w:sz w:val="24"/>
                <w:szCs w:val="24"/>
              </w:rPr>
              <w:t xml:space="preserve"> bending vibration)</w:t>
            </w:r>
          </w:p>
        </w:tc>
        <w:tc>
          <w:tcPr>
            <w:tcW w:w="3416" w:type="dxa"/>
            <w:tcMar>
              <w:top w:w="100" w:type="dxa"/>
              <w:left w:w="108" w:type="dxa"/>
              <w:bottom w:w="100" w:type="dxa"/>
              <w:right w:w="108" w:type="dxa"/>
            </w:tcMar>
          </w:tcPr>
          <w:p w:rsidR="00250A34" w:rsidRPr="006E3B21" w:rsidRDefault="00250A34" w:rsidP="00C02BEF">
            <w:pPr>
              <w:pStyle w:val="Normal1"/>
              <w:spacing w:after="120" w:line="24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Crystalline regions of cellulose</w:t>
            </w:r>
          </w:p>
        </w:tc>
      </w:tr>
    </w:tbl>
    <w:p w:rsidR="00D11CE6" w:rsidRDefault="00D11CE6" w:rsidP="00250A34">
      <w:pPr>
        <w:pStyle w:val="Normal1"/>
        <w:spacing w:line="360" w:lineRule="auto"/>
        <w:jc w:val="both"/>
        <w:rPr>
          <w:rFonts w:ascii="Times New Roman" w:eastAsia="Times New Roman" w:hAnsi="Times New Roman" w:cs="Times New Roman"/>
          <w:color w:val="auto"/>
          <w:sz w:val="24"/>
          <w:szCs w:val="24"/>
        </w:rPr>
      </w:pPr>
      <w:r w:rsidRPr="00D11CE6">
        <w:rPr>
          <w:rFonts w:ascii="Times New Roman" w:eastAsia="Times New Roman" w:hAnsi="Times New Roman" w:cs="Times New Roman"/>
          <w:color w:val="auto"/>
          <w:sz w:val="24"/>
          <w:szCs w:val="24"/>
          <w:lang w:val="en-US"/>
        </w:rPr>
        <w:t>Table 1.</w:t>
      </w:r>
      <w:r w:rsidRPr="00D11CE6">
        <w:rPr>
          <w:rFonts w:ascii="Times New Roman" w:eastAsia="Times New Roman" w:hAnsi="Times New Roman" w:cs="Times New Roman"/>
          <w:color w:val="auto"/>
          <w:sz w:val="24"/>
          <w:szCs w:val="24"/>
          <w:lang w:val="en-US"/>
        </w:rPr>
        <w:tab/>
        <w:t xml:space="preserve">Characteristic FTIR peaks for orange peel components. </w:t>
      </w:r>
      <w:r w:rsidRPr="00D11CE6">
        <w:rPr>
          <w:rFonts w:ascii="Times New Roman" w:eastAsia="Times New Roman" w:hAnsi="Times New Roman" w:cs="Times New Roman"/>
          <w:color w:val="auto"/>
          <w:sz w:val="24"/>
          <w:szCs w:val="24"/>
          <w:vertAlign w:val="superscript"/>
          <w:lang w:val="en-US"/>
        </w:rPr>
        <w:endnoteReference w:id="52"/>
      </w:r>
      <w:r w:rsidRPr="00D11CE6">
        <w:rPr>
          <w:rFonts w:ascii="Times New Roman" w:eastAsia="Times New Roman" w:hAnsi="Times New Roman" w:cs="Times New Roman"/>
          <w:color w:val="auto"/>
          <w:sz w:val="24"/>
          <w:szCs w:val="24"/>
          <w:vertAlign w:val="superscript"/>
          <w:lang w:val="en-US"/>
        </w:rPr>
        <w:t>,</w:t>
      </w:r>
      <w:r w:rsidRPr="00D11CE6">
        <w:rPr>
          <w:rFonts w:ascii="Times New Roman" w:eastAsia="Times New Roman" w:hAnsi="Times New Roman" w:cs="Times New Roman"/>
          <w:color w:val="auto"/>
          <w:sz w:val="24"/>
          <w:szCs w:val="24"/>
          <w:vertAlign w:val="superscript"/>
          <w:lang w:val="en-US"/>
        </w:rPr>
        <w:endnoteReference w:id="53"/>
      </w:r>
      <w:r w:rsidRPr="00D11CE6">
        <w:rPr>
          <w:rFonts w:ascii="Times New Roman" w:eastAsia="Times New Roman" w:hAnsi="Times New Roman" w:cs="Times New Roman"/>
          <w:color w:val="auto"/>
          <w:sz w:val="24"/>
          <w:szCs w:val="24"/>
          <w:vertAlign w:val="superscript"/>
          <w:lang w:val="en-US"/>
        </w:rPr>
        <w:t>,</w:t>
      </w:r>
      <w:r w:rsidRPr="00D11CE6">
        <w:rPr>
          <w:rFonts w:ascii="Times New Roman" w:eastAsia="Times New Roman" w:hAnsi="Times New Roman" w:cs="Times New Roman"/>
          <w:color w:val="auto"/>
          <w:sz w:val="24"/>
          <w:szCs w:val="24"/>
          <w:vertAlign w:val="superscript"/>
          <w:lang w:val="en-US"/>
        </w:rPr>
        <w:endnoteReference w:id="54"/>
      </w:r>
      <w:r w:rsidRPr="00D11CE6">
        <w:rPr>
          <w:rFonts w:ascii="Times New Roman" w:eastAsia="Times New Roman" w:hAnsi="Times New Roman" w:cs="Times New Roman"/>
          <w:color w:val="auto"/>
          <w:sz w:val="24"/>
          <w:szCs w:val="24"/>
          <w:vertAlign w:val="superscript"/>
          <w:lang w:val="en-US"/>
        </w:rPr>
        <w:t>,</w:t>
      </w:r>
      <w:r w:rsidRPr="00D11CE6">
        <w:rPr>
          <w:rFonts w:ascii="Times New Roman" w:eastAsia="Times New Roman" w:hAnsi="Times New Roman" w:cs="Times New Roman"/>
          <w:color w:val="auto"/>
          <w:sz w:val="24"/>
          <w:szCs w:val="24"/>
          <w:vertAlign w:val="superscript"/>
          <w:lang w:val="en-US"/>
        </w:rPr>
        <w:endnoteReference w:id="55"/>
      </w:r>
      <w:r w:rsidRPr="00D11CE6">
        <w:rPr>
          <w:rFonts w:ascii="Times New Roman" w:eastAsia="Times New Roman" w:hAnsi="Times New Roman" w:cs="Times New Roman"/>
          <w:color w:val="auto"/>
          <w:sz w:val="24"/>
          <w:szCs w:val="24"/>
          <w:vertAlign w:val="superscript"/>
          <w:lang w:val="en-US"/>
        </w:rPr>
        <w:t>,</w:t>
      </w:r>
      <w:r w:rsidRPr="00D11CE6">
        <w:rPr>
          <w:rFonts w:ascii="Times New Roman" w:eastAsia="Times New Roman" w:hAnsi="Times New Roman" w:cs="Times New Roman"/>
          <w:color w:val="auto"/>
          <w:sz w:val="24"/>
          <w:szCs w:val="24"/>
          <w:vertAlign w:val="superscript"/>
          <w:lang w:val="en-US"/>
        </w:rPr>
        <w:endnoteReference w:id="56"/>
      </w:r>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lastRenderedPageBreak/>
        <w:t xml:space="preserve">ATR-IR analysis of the “cellulosic matter” with respect commercial cellulose showed that the material became more cellulose-like with increasing temperature as shown in Figure 12.  The detailed analysis of the ATR-IR spectrum of AB180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is listed in Table 2 which reveals very good correlation with commercial cellulose.  However, above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the spectra of the samples differed from commercial reference cellulose. The depolymerisation of cellulose could be observed, </w:t>
      </w:r>
      <w:r w:rsidRPr="006E3B21">
        <w:rPr>
          <w:rFonts w:ascii="Times New Roman" w:eastAsia="Times New Roman" w:hAnsi="Times New Roman" w:cs="Times New Roman"/>
          <w:i/>
          <w:color w:val="auto"/>
          <w:sz w:val="24"/>
          <w:szCs w:val="24"/>
        </w:rPr>
        <w:t>i.e</w:t>
      </w:r>
      <w:r w:rsidRPr="006E3B21">
        <w:rPr>
          <w:rFonts w:ascii="Times New Roman" w:eastAsia="Times New Roman" w:hAnsi="Times New Roman" w:cs="Times New Roman"/>
          <w:color w:val="auto"/>
          <w:sz w:val="24"/>
          <w:szCs w:val="24"/>
        </w:rPr>
        <w:t>., the breaking of the hydrogen bonds, reduction of the crystallinity, decomposition of the skeletal structure, and increase in the number of O-H bonds. Above 180</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significant changes were obs</w:t>
      </w:r>
      <w:r w:rsidR="00EE094C">
        <w:rPr>
          <w:rFonts w:ascii="Times New Roman" w:eastAsia="Times New Roman" w:hAnsi="Times New Roman" w:cs="Times New Roman"/>
          <w:color w:val="auto"/>
          <w:sz w:val="24"/>
          <w:szCs w:val="24"/>
        </w:rPr>
        <w:t xml:space="preserve">erved in the cellulose spectra </w:t>
      </w:r>
      <w:r w:rsidRPr="006E3B21">
        <w:rPr>
          <w:rFonts w:ascii="Times New Roman" w:eastAsia="Times New Roman" w:hAnsi="Times New Roman" w:cs="Times New Roman"/>
          <w:color w:val="auto"/>
          <w:sz w:val="24"/>
          <w:szCs w:val="24"/>
        </w:rPr>
        <w:t>; an increase in the intensity of the bands at 1335, 1320 cm</w:t>
      </w:r>
      <w:r w:rsidRPr="006E3B21">
        <w:rPr>
          <w:rFonts w:ascii="Times New Roman" w:eastAsia="Times New Roman" w:hAnsi="Times New Roman" w:cs="Times New Roman"/>
          <w:color w:val="auto"/>
          <w:sz w:val="24"/>
          <w:szCs w:val="24"/>
          <w:vertAlign w:val="superscript"/>
        </w:rPr>
        <w:t>-1</w:t>
      </w:r>
      <w:r w:rsidRPr="006E3B21">
        <w:rPr>
          <w:rFonts w:ascii="Times New Roman" w:eastAsia="Times New Roman" w:hAnsi="Times New Roman" w:cs="Times New Roman"/>
          <w:color w:val="auto"/>
          <w:sz w:val="24"/>
          <w:szCs w:val="24"/>
        </w:rPr>
        <w:t xml:space="preserve"> are related to the increase in the number of O-H bonds. The increase in intensity of the bands at 1158 and 1033 cm</w:t>
      </w:r>
      <w:r w:rsidRPr="006E3B21">
        <w:rPr>
          <w:rFonts w:ascii="Times New Roman" w:eastAsia="Times New Roman" w:hAnsi="Times New Roman" w:cs="Times New Roman"/>
          <w:color w:val="auto"/>
          <w:sz w:val="24"/>
          <w:szCs w:val="24"/>
          <w:vertAlign w:val="superscript"/>
        </w:rPr>
        <w:t>-1</w:t>
      </w:r>
      <w:r w:rsidRPr="006E3B21">
        <w:rPr>
          <w:rFonts w:ascii="Times New Roman" w:eastAsia="Times New Roman" w:hAnsi="Times New Roman" w:cs="Times New Roman"/>
          <w:color w:val="auto"/>
          <w:sz w:val="24"/>
          <w:szCs w:val="24"/>
        </w:rPr>
        <w:t xml:space="preserve"> is due to the C-OH, C-O-C and C-C bonds becoming more apparent. The appearance of a peak at 1698 cm</w:t>
      </w:r>
      <w:r w:rsidRPr="006E3B21">
        <w:rPr>
          <w:rFonts w:ascii="Times New Roman" w:eastAsia="Times New Roman" w:hAnsi="Times New Roman" w:cs="Times New Roman"/>
          <w:color w:val="auto"/>
          <w:sz w:val="24"/>
          <w:szCs w:val="24"/>
          <w:vertAlign w:val="superscript"/>
        </w:rPr>
        <w:t>-1</w:t>
      </w:r>
      <w:r w:rsidR="00EE094C">
        <w:rPr>
          <w:rFonts w:ascii="Times New Roman" w:eastAsia="Times New Roman" w:hAnsi="Times New Roman" w:cs="Times New Roman"/>
          <w:color w:val="auto"/>
          <w:sz w:val="24"/>
          <w:szCs w:val="24"/>
        </w:rPr>
        <w:t xml:space="preserve"> is may be</w:t>
      </w:r>
      <w:r w:rsidRPr="006E3B21">
        <w:rPr>
          <w:rFonts w:ascii="Times New Roman" w:eastAsia="Times New Roman" w:hAnsi="Times New Roman" w:cs="Times New Roman"/>
          <w:color w:val="auto"/>
          <w:sz w:val="24"/>
          <w:szCs w:val="24"/>
        </w:rPr>
        <w:t xml:space="preserve"> due to the occurrence of aldehydic</w:t>
      </w:r>
      <w:r w:rsidR="008170FE">
        <w:rPr>
          <w:rFonts w:ascii="Times New Roman" w:eastAsia="Times New Roman" w:hAnsi="Times New Roman" w:cs="Times New Roman"/>
          <w:color w:val="auto"/>
          <w:sz w:val="24"/>
          <w:szCs w:val="24"/>
        </w:rPr>
        <w:t xml:space="preserve"> </w:t>
      </w:r>
      <w:r w:rsidRPr="006E3B21">
        <w:rPr>
          <w:rFonts w:ascii="Times New Roman" w:eastAsia="Times New Roman" w:hAnsi="Times New Roman" w:cs="Times New Roman"/>
          <w:color w:val="auto"/>
          <w:sz w:val="24"/>
          <w:szCs w:val="24"/>
        </w:rPr>
        <w:t>groups.</w:t>
      </w:r>
      <w:r w:rsidRPr="006E3B21">
        <w:rPr>
          <w:rStyle w:val="EndnoteReference"/>
          <w:rFonts w:ascii="Times New Roman" w:eastAsia="Times New Roman" w:hAnsi="Times New Roman" w:cs="Times New Roman"/>
          <w:color w:val="auto"/>
          <w:sz w:val="24"/>
          <w:szCs w:val="24"/>
        </w:rPr>
        <w:endnoteReference w:id="57"/>
      </w:r>
      <w:r w:rsidRPr="006E3B21">
        <w:rPr>
          <w:rFonts w:ascii="Times New Roman" w:eastAsia="Times New Roman" w:hAnsi="Times New Roman" w:cs="Times New Roman"/>
          <w:color w:val="auto"/>
          <w:sz w:val="24"/>
          <w:szCs w:val="24"/>
          <w:vertAlign w:val="superscript"/>
        </w:rPr>
        <w:t>,</w:t>
      </w:r>
      <w:r w:rsidRPr="006E3B21">
        <w:rPr>
          <w:rStyle w:val="EndnoteReference"/>
          <w:rFonts w:ascii="Times New Roman" w:eastAsia="Times New Roman" w:hAnsi="Times New Roman" w:cs="Times New Roman"/>
          <w:color w:val="auto"/>
          <w:sz w:val="24"/>
          <w:szCs w:val="24"/>
        </w:rPr>
        <w:endnoteReference w:id="58"/>
      </w:r>
      <w:r w:rsidRPr="006E3B21">
        <w:rPr>
          <w:rFonts w:ascii="Times New Roman" w:eastAsia="Times New Roman" w:hAnsi="Times New Roman" w:cs="Times New Roman"/>
          <w:color w:val="auto"/>
          <w:sz w:val="24"/>
          <w:szCs w:val="24"/>
        </w:rPr>
        <w:t xml:space="preserve">   Significant darkening of the material was also noticed with increasing temperature.</w:t>
      </w:r>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Comparing ATR-IR spectrum of pectin in Figure 11 with those spectra shown in Figure 12 it can very clearly be seen that the intensity of the pectin peaks at 1350-1450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(esterified -CH</w:t>
      </w:r>
      <w:r w:rsidRPr="006E3B21">
        <w:rPr>
          <w:rFonts w:ascii="Times New Roman" w:eastAsia="Times New Roman" w:hAnsi="Times New Roman" w:cs="Times New Roman"/>
          <w:color w:val="auto"/>
          <w:sz w:val="24"/>
          <w:szCs w:val="24"/>
          <w:vertAlign w:val="subscript"/>
        </w:rPr>
        <w:t>3</w:t>
      </w:r>
      <w:r w:rsidRPr="006E3B21">
        <w:rPr>
          <w:rFonts w:ascii="Times New Roman" w:eastAsia="Times New Roman" w:hAnsi="Times New Roman" w:cs="Times New Roman"/>
          <w:color w:val="auto"/>
          <w:sz w:val="24"/>
          <w:szCs w:val="24"/>
        </w:rPr>
        <w:t xml:space="preserve"> bending vibration), 1700-1740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(-COOCH</w:t>
      </w:r>
      <w:r w:rsidRPr="006E3B21">
        <w:rPr>
          <w:rFonts w:ascii="Times New Roman" w:eastAsia="Times New Roman" w:hAnsi="Times New Roman" w:cs="Times New Roman"/>
          <w:color w:val="auto"/>
          <w:sz w:val="24"/>
          <w:szCs w:val="24"/>
          <w:vertAlign w:val="subscript"/>
        </w:rPr>
        <w:t>3</w:t>
      </w:r>
      <w:r w:rsidRPr="006E3B21">
        <w:rPr>
          <w:rFonts w:ascii="Times New Roman" w:eastAsia="Times New Roman" w:hAnsi="Times New Roman" w:cs="Times New Roman"/>
          <w:color w:val="auto"/>
          <w:sz w:val="24"/>
          <w:szCs w:val="24"/>
        </w:rPr>
        <w:t>/-COOH), 1100-1200cm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 xml:space="preserve"> (ether R-O-R stretching vibration and cyclic C-C ring structure of polygalacturonic acid) decreased with the increase in temperature, even at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there was still some residual pectin. Also the intensity of peaks of hemicellulose at 1715-1765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(C=O stretching) also decreased with increasing temperature. The signature absorptions of cellulose at 1140-926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 xml:space="preserve">relating to the C-C,C-OH,C-H  ring and side group vibrations shows a distinct change in the temperature range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- 160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after which it remains the same (with different intensities though). The slight shoulder at 1035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 xml:space="preserve">at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is shifted to a strong sharp peak at 1033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at higher temperatures.</w:t>
      </w:r>
    </w:p>
    <w:p w:rsidR="00A368B4" w:rsidRDefault="00250A34" w:rsidP="00A368B4">
      <w:pPr>
        <w:pStyle w:val="Normal1"/>
        <w:keepNext/>
        <w:spacing w:line="360" w:lineRule="auto"/>
        <w:jc w:val="center"/>
      </w:pPr>
      <w:r w:rsidRPr="006E3B21">
        <w:rPr>
          <w:rFonts w:ascii="Times New Roman" w:hAnsi="Times New Roman" w:cs="Times New Roman"/>
          <w:noProof/>
          <w:color w:val="auto"/>
          <w:sz w:val="24"/>
          <w:szCs w:val="24"/>
          <w:lang w:val="en-US" w:eastAsia="en-US"/>
        </w:rPr>
        <w:lastRenderedPageBreak/>
        <w:drawing>
          <wp:inline distT="0" distB="0" distL="0" distR="0">
            <wp:extent cx="3817088" cy="2899414"/>
            <wp:effectExtent l="0" t="0" r="0" b="0"/>
            <wp:docPr id="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a:stretch>
                      <a:fillRect/>
                    </a:stretch>
                  </pic:blipFill>
                  <pic:spPr>
                    <a:xfrm>
                      <a:off x="0" y="0"/>
                      <a:ext cx="3814485" cy="2897437"/>
                    </a:xfrm>
                    <a:prstGeom prst="rect">
                      <a:avLst/>
                    </a:prstGeom>
                    <a:ln/>
                  </pic:spPr>
                </pic:pic>
              </a:graphicData>
            </a:graphic>
          </wp:inline>
        </w:drawing>
      </w:r>
    </w:p>
    <w:p w:rsidR="00250A34" w:rsidRPr="00F54E4E" w:rsidRDefault="00F54E4E" w:rsidP="00F54E4E">
      <w:pPr>
        <w:pStyle w:val="Caption"/>
        <w:ind w:left="1440" w:hanging="1440"/>
        <w:jc w:val="both"/>
        <w:rPr>
          <w:rFonts w:cs="Times New Roman"/>
          <w:b w:val="0"/>
          <w:color w:val="auto"/>
          <w:sz w:val="24"/>
          <w:szCs w:val="24"/>
        </w:rPr>
      </w:pPr>
      <w:bookmarkStart w:id="67" w:name="_Toc383385871"/>
      <w:bookmarkStart w:id="68" w:name="_Toc383387694"/>
      <w:r>
        <w:rPr>
          <w:rFonts w:cs="Times New Roman"/>
          <w:b w:val="0"/>
          <w:color w:val="auto"/>
          <w:sz w:val="24"/>
          <w:szCs w:val="24"/>
        </w:rPr>
        <w:t>Figure 12.</w:t>
      </w:r>
      <w:r>
        <w:rPr>
          <w:rFonts w:cs="Times New Roman"/>
          <w:b w:val="0"/>
          <w:color w:val="auto"/>
          <w:sz w:val="24"/>
          <w:szCs w:val="24"/>
        </w:rPr>
        <w:tab/>
      </w:r>
      <w:r w:rsidR="00A368B4" w:rsidRPr="00F54E4E">
        <w:rPr>
          <w:rFonts w:cs="Times New Roman"/>
          <w:b w:val="0"/>
          <w:color w:val="auto"/>
          <w:sz w:val="24"/>
          <w:szCs w:val="24"/>
        </w:rPr>
        <w:t>Effect of extraction temperature on cellulose with reference to commercial cellulose</w:t>
      </w:r>
      <w:bookmarkEnd w:id="67"/>
      <w:bookmarkEnd w:id="68"/>
    </w:p>
    <w:tbl>
      <w:tblPr>
        <w:bidiVisual/>
        <w:tblW w:w="8887" w:type="dxa"/>
        <w:jc w:val="center"/>
        <w:tblInd w:w="8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tblPr>
      <w:tblGrid>
        <w:gridCol w:w="3287"/>
        <w:gridCol w:w="5600"/>
      </w:tblGrid>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Absorption band (cm</w:t>
            </w:r>
            <w:r w:rsidRPr="006E3B21">
              <w:rPr>
                <w:rFonts w:ascii="Times New Roman" w:eastAsia="Times New Roman" w:hAnsi="Times New Roman" w:cs="Times New Roman"/>
                <w:color w:val="auto"/>
                <w:sz w:val="24"/>
                <w:szCs w:val="24"/>
                <w:vertAlign w:val="superscript"/>
              </w:rPr>
              <w:t>-1</w:t>
            </w:r>
            <w:r w:rsidRPr="006E3B21">
              <w:rPr>
                <w:rFonts w:ascii="Times New Roman" w:eastAsia="Times New Roman" w:hAnsi="Times New Roman" w:cs="Times New Roman"/>
                <w:color w:val="auto"/>
                <w:sz w:val="24"/>
                <w:szCs w:val="24"/>
              </w:rPr>
              <w:t>)</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Assignment</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3600-3000</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O-H group stretching</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2896</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C-H stretching in cellulose skeleton</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1700-1740</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-C=O stretch</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1685-1585</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Absorbed moisture</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1343-1493</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H-C-H, O-C-H in-plane bending</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1315</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CH</w:t>
            </w:r>
            <w:r w:rsidRPr="006E3B21">
              <w:rPr>
                <w:rFonts w:ascii="Times New Roman" w:eastAsia="Times New Roman" w:hAnsi="Times New Roman" w:cs="Times New Roman"/>
                <w:color w:val="auto"/>
                <w:sz w:val="24"/>
                <w:szCs w:val="24"/>
                <w:vertAlign w:val="subscript"/>
              </w:rPr>
              <w:t xml:space="preserve">2 </w:t>
            </w:r>
            <w:r w:rsidRPr="006E3B21">
              <w:rPr>
                <w:rFonts w:ascii="Times New Roman" w:eastAsia="Times New Roman" w:hAnsi="Times New Roman" w:cs="Times New Roman"/>
                <w:color w:val="auto"/>
                <w:sz w:val="24"/>
                <w:szCs w:val="24"/>
              </w:rPr>
              <w:t>rocking vibration at C6 carbon</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1215-1290</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Out of plane bending vibration of C-O-H at C6</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1204</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Symmetrical stretching vibration  from C-O-C</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1162</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Asymmetric stretching vibrations from C-O-C </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1140-926</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C-C,C-OH,C-H ring and side group vibrations</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1104</w:t>
            </w:r>
          </w:p>
        </w:tc>
        <w:tc>
          <w:tcPr>
            <w:tcW w:w="5600" w:type="dxa"/>
            <w:tcMar>
              <w:top w:w="100" w:type="dxa"/>
              <w:left w:w="108" w:type="dxa"/>
              <w:bottom w:w="100" w:type="dxa"/>
              <w:right w:w="108" w:type="dxa"/>
            </w:tcMar>
          </w:tcPr>
          <w:p w:rsidR="00250A34" w:rsidRPr="006E3B21" w:rsidRDefault="00F54E4E" w:rsidP="00C02BEF">
            <w:pPr>
              <w:pStyle w:val="Normal1"/>
              <w:spacing w:after="0" w:line="240" w:lineRule="auto"/>
              <w:ind w:left="720"/>
              <w:rPr>
                <w:rFonts w:ascii="Times New Roman" w:hAnsi="Times New Roman" w:cs="Times New Roman"/>
                <w:color w:val="auto"/>
                <w:sz w:val="24"/>
                <w:szCs w:val="24"/>
              </w:rPr>
            </w:pPr>
            <w:r>
              <w:rPr>
                <w:rFonts w:ascii="Times New Roman" w:eastAsia="Times New Roman" w:hAnsi="Times New Roman" w:cs="Times New Roman"/>
                <w:color w:val="auto"/>
                <w:sz w:val="24"/>
                <w:szCs w:val="24"/>
              </w:rPr>
              <w:t>C-O-C (1-</w:t>
            </w:r>
            <w:r w:rsidR="00250A34" w:rsidRPr="006E3B21">
              <w:rPr>
                <w:rFonts w:ascii="Times New Roman" w:eastAsia="Times New Roman" w:hAnsi="Times New Roman" w:cs="Times New Roman"/>
                <w:color w:val="auto"/>
                <w:sz w:val="24"/>
                <w:szCs w:val="24"/>
              </w:rPr>
              <w:t>4) glycosidic linkages</w:t>
            </w:r>
          </w:p>
        </w:tc>
      </w:tr>
      <w:tr w:rsidR="00250A34" w:rsidRPr="006E3B21" w:rsidTr="009705E9">
        <w:trPr>
          <w:jc w:val="center"/>
        </w:trPr>
        <w:tc>
          <w:tcPr>
            <w:tcW w:w="3287" w:type="dxa"/>
            <w:tcMar>
              <w:top w:w="100" w:type="dxa"/>
              <w:left w:w="108" w:type="dxa"/>
              <w:bottom w:w="100" w:type="dxa"/>
              <w:right w:w="108" w:type="dxa"/>
            </w:tcMar>
          </w:tcPr>
          <w:p w:rsidR="00250A34" w:rsidRPr="006E3B21" w:rsidRDefault="00250A34" w:rsidP="00C02BEF">
            <w:pPr>
              <w:pStyle w:val="Normal1"/>
              <w:spacing w:after="0" w:line="240" w:lineRule="auto"/>
              <w:ind w:left="72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899</w:t>
            </w:r>
          </w:p>
        </w:tc>
        <w:tc>
          <w:tcPr>
            <w:tcW w:w="5600" w:type="dxa"/>
            <w:tcMar>
              <w:top w:w="100" w:type="dxa"/>
              <w:left w:w="108" w:type="dxa"/>
              <w:bottom w:w="100" w:type="dxa"/>
              <w:right w:w="108" w:type="dxa"/>
            </w:tcMar>
          </w:tcPr>
          <w:p w:rsidR="00250A34" w:rsidRPr="006E3B21" w:rsidRDefault="00250A34" w:rsidP="00C02BEF">
            <w:pPr>
              <w:pStyle w:val="Normal1"/>
              <w:spacing w:after="0" w:line="240" w:lineRule="auto"/>
              <w:ind w:left="720"/>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C-O-C,CC-O, C-C-H deformation and stretching vibrations</w:t>
            </w:r>
          </w:p>
        </w:tc>
      </w:tr>
    </w:tbl>
    <w:p w:rsidR="00250A34" w:rsidRPr="006E3B21" w:rsidRDefault="009705E9" w:rsidP="00250A34">
      <w:pPr>
        <w:pStyle w:val="Normal1"/>
        <w:spacing w:line="360" w:lineRule="auto"/>
        <w:jc w:val="both"/>
        <w:rPr>
          <w:rFonts w:ascii="Times New Roman" w:hAnsi="Times New Roman" w:cs="Times New Roman"/>
          <w:color w:val="auto"/>
          <w:sz w:val="24"/>
          <w:szCs w:val="24"/>
        </w:rPr>
      </w:pPr>
      <w:r w:rsidRPr="009705E9">
        <w:rPr>
          <w:rFonts w:ascii="Times New Roman" w:hAnsi="Times New Roman" w:cs="Times New Roman"/>
          <w:color w:val="auto"/>
          <w:sz w:val="24"/>
          <w:szCs w:val="24"/>
          <w:lang w:val="en-US"/>
        </w:rPr>
        <w:t>Table 2.</w:t>
      </w:r>
      <w:r w:rsidRPr="009705E9">
        <w:rPr>
          <w:rFonts w:ascii="Times New Roman" w:hAnsi="Times New Roman" w:cs="Times New Roman"/>
          <w:color w:val="auto"/>
          <w:sz w:val="24"/>
          <w:szCs w:val="24"/>
          <w:lang w:val="en-US"/>
        </w:rPr>
        <w:tab/>
        <w:t xml:space="preserve">Characteristic absorption bands for AB180 </w:t>
      </w:r>
      <w:r w:rsidRPr="009705E9">
        <w:rPr>
          <w:rFonts w:ascii="Times New Roman" w:hAnsi="Times New Roman" w:cs="Times New Roman"/>
          <w:color w:val="auto"/>
          <w:sz w:val="24"/>
          <w:szCs w:val="24"/>
          <w:vertAlign w:val="superscript"/>
          <w:lang w:val="en-US"/>
        </w:rPr>
        <w:t>o</w:t>
      </w:r>
      <w:r w:rsidRPr="009705E9">
        <w:rPr>
          <w:rFonts w:ascii="Times New Roman" w:hAnsi="Times New Roman" w:cs="Times New Roman"/>
          <w:color w:val="auto"/>
          <w:sz w:val="24"/>
          <w:szCs w:val="24"/>
          <w:lang w:val="en-US"/>
        </w:rPr>
        <w:t>C with similarity to cellulose</w:t>
      </w:r>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temperature of 160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Moreover, the band at 1087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t xml:space="preserve">(140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is also shifted to 1104 cm</w:t>
      </w:r>
      <w:r w:rsidRPr="006E3B21">
        <w:rPr>
          <w:rFonts w:ascii="Times New Roman" w:eastAsia="Times New Roman" w:hAnsi="Times New Roman" w:cs="Times New Roman"/>
          <w:color w:val="auto"/>
          <w:sz w:val="24"/>
          <w:szCs w:val="24"/>
          <w:vertAlign w:val="superscript"/>
        </w:rPr>
        <w:t xml:space="preserve">-1  </w:t>
      </w:r>
      <w:r w:rsidRPr="006E3B21">
        <w:rPr>
          <w:rFonts w:ascii="Times New Roman" w:eastAsia="Times New Roman" w:hAnsi="Times New Roman" w:cs="Times New Roman"/>
          <w:color w:val="auto"/>
          <w:sz w:val="24"/>
          <w:szCs w:val="24"/>
        </w:rPr>
        <w:lastRenderedPageBreak/>
        <w:t xml:space="preserve">at 160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which is attributed to the absorption by the 1-4 glycosidic linkages.</w:t>
      </w:r>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Another interesting observation is that there is a strong C=O stretch of a methyl ester at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possibly due to highly esterified pectin. But the intensity of this band decreases with increasing temperature probably due to decarboxylation. The decarboxylation of pectin is caused due to the acidic nature of the orange peel combined with the increase in temperature of the microwave. </w:t>
      </w:r>
    </w:p>
    <w:p w:rsidR="00250A34" w:rsidRPr="006E3B21" w:rsidRDefault="00250A34" w:rsidP="007272DF">
      <w:bookmarkStart w:id="69" w:name="_Toc383385261"/>
      <w:r w:rsidRPr="006E3B21">
        <w:t>3.2.3</w:t>
      </w:r>
      <w:r w:rsidRPr="006E3B21">
        <w:tab/>
        <w:t>Thermogravimetric analysis</w:t>
      </w:r>
      <w:bookmarkEnd w:id="69"/>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The TGA of orange peel is shown in Figure 13, which basically shows four decomposition intervals: i. elimination of water at &lt;170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ii. breakdown of pectin at 200-260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iii. breakdown of hemicellulose from 260-315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and; iv. decomposition of cellulose at 315-370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and volatization of lignin at temperatures higher than 400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r w:rsidR="00F54E4E">
        <w:rPr>
          <w:rFonts w:ascii="Times New Roman" w:eastAsia="Times New Roman" w:hAnsi="Times New Roman" w:cs="Times New Roman"/>
          <w:color w:val="auto"/>
          <w:sz w:val="24"/>
          <w:szCs w:val="24"/>
        </w:rPr>
        <w:t>.</w:t>
      </w:r>
      <w:r w:rsidRPr="006E3B21">
        <w:rPr>
          <w:rFonts w:ascii="Times New Roman" w:eastAsia="Times New Roman" w:hAnsi="Times New Roman" w:cs="Times New Roman"/>
          <w:color w:val="auto"/>
          <w:sz w:val="24"/>
          <w:szCs w:val="24"/>
          <w:vertAlign w:val="superscript"/>
        </w:rPr>
        <w:endnoteReference w:id="59"/>
      </w:r>
      <w:r w:rsidR="00F54E4E" w:rsidRPr="00F54E4E">
        <w:rPr>
          <w:rFonts w:ascii="Times New Roman" w:eastAsia="Times New Roman" w:hAnsi="Times New Roman" w:cs="Times New Roman"/>
          <w:color w:val="auto"/>
          <w:sz w:val="24"/>
          <w:szCs w:val="24"/>
          <w:vertAlign w:val="superscript"/>
        </w:rPr>
        <w:t>,</w:t>
      </w:r>
      <w:r w:rsidRPr="006E3B21">
        <w:rPr>
          <w:rFonts w:ascii="Times New Roman" w:eastAsia="Times New Roman" w:hAnsi="Times New Roman" w:cs="Times New Roman"/>
          <w:color w:val="auto"/>
          <w:sz w:val="24"/>
          <w:szCs w:val="24"/>
          <w:vertAlign w:val="superscript"/>
        </w:rPr>
        <w:endnoteReference w:id="60"/>
      </w:r>
    </w:p>
    <w:p w:rsidR="00A368B4" w:rsidRDefault="00250A34" w:rsidP="00A368B4">
      <w:pPr>
        <w:pStyle w:val="Normal1"/>
        <w:keepNext/>
        <w:spacing w:after="200" w:line="360" w:lineRule="auto"/>
        <w:ind w:left="720"/>
        <w:jc w:val="center"/>
      </w:pPr>
      <w:r w:rsidRPr="006E3B21">
        <w:rPr>
          <w:rFonts w:ascii="Times New Roman" w:hAnsi="Times New Roman" w:cs="Times New Roman"/>
          <w:noProof/>
          <w:color w:val="auto"/>
          <w:sz w:val="24"/>
          <w:szCs w:val="24"/>
          <w:lang w:val="en-US" w:eastAsia="en-US"/>
        </w:rPr>
        <w:drawing>
          <wp:inline distT="0" distB="0" distL="0" distR="0">
            <wp:extent cx="5111239" cy="2581285"/>
            <wp:effectExtent l="0" t="0" r="0" b="0"/>
            <wp:docPr id="4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8"/>
                    <a:srcRect/>
                    <a:stretch>
                      <a:fillRect/>
                    </a:stretch>
                  </pic:blipFill>
                  <pic:spPr>
                    <a:xfrm>
                      <a:off x="0" y="0"/>
                      <a:ext cx="5111239" cy="2581285"/>
                    </a:xfrm>
                    <a:prstGeom prst="rect">
                      <a:avLst/>
                    </a:prstGeom>
                    <a:ln/>
                  </pic:spPr>
                </pic:pic>
              </a:graphicData>
            </a:graphic>
          </wp:inline>
        </w:drawing>
      </w:r>
    </w:p>
    <w:p w:rsidR="00250A34" w:rsidRPr="00F54E4E" w:rsidRDefault="00F54E4E" w:rsidP="00F54E4E">
      <w:pPr>
        <w:pStyle w:val="Caption"/>
        <w:jc w:val="both"/>
        <w:rPr>
          <w:rFonts w:cs="Times New Roman"/>
          <w:b w:val="0"/>
          <w:color w:val="auto"/>
          <w:sz w:val="24"/>
          <w:szCs w:val="24"/>
        </w:rPr>
      </w:pPr>
      <w:bookmarkStart w:id="70" w:name="_Toc383385872"/>
      <w:bookmarkStart w:id="71" w:name="_Toc383387695"/>
      <w:r>
        <w:rPr>
          <w:rFonts w:cs="Times New Roman"/>
          <w:b w:val="0"/>
          <w:color w:val="auto"/>
          <w:sz w:val="24"/>
          <w:szCs w:val="24"/>
        </w:rPr>
        <w:t>Figure 13</w:t>
      </w:r>
      <w:r>
        <w:rPr>
          <w:rFonts w:cs="Times New Roman"/>
          <w:b w:val="0"/>
          <w:color w:val="auto"/>
          <w:sz w:val="24"/>
          <w:szCs w:val="24"/>
        </w:rPr>
        <w:tab/>
      </w:r>
      <w:r w:rsidR="00A368B4" w:rsidRPr="00F54E4E">
        <w:rPr>
          <w:rFonts w:cs="Times New Roman"/>
          <w:b w:val="0"/>
          <w:color w:val="auto"/>
          <w:sz w:val="24"/>
          <w:szCs w:val="24"/>
        </w:rPr>
        <w:t>TGA trace for virgin orange peel</w:t>
      </w:r>
      <w:bookmarkEnd w:id="70"/>
      <w:bookmarkEnd w:id="71"/>
    </w:p>
    <w:p w:rsidR="00250A34" w:rsidRPr="006E3B21" w:rsidRDefault="00250A34" w:rsidP="00250A34">
      <w:pPr>
        <w:pStyle w:val="Normal1"/>
        <w:spacing w:after="20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TGA traces for samples microwaved at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(AB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and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(AB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are shown in Figure 14 and Figure 15, respectively which when compared to virgin orange peel (Figure 13) show that the former (AB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contains still contains some amount of pectin corroborating the ir spectral analysis of the said material described earlier.  The transition at approximately 260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relates to the volatization of pectin and probably small amounts of hemicellulose. Moreover when the temperature is increased to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only one main decomposition peak is observed at 359.2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which is associated with the volatization of </w:t>
      </w:r>
      <w:r w:rsidRPr="006E3B21">
        <w:rPr>
          <w:rFonts w:ascii="Times New Roman" w:eastAsia="Times New Roman" w:hAnsi="Times New Roman" w:cs="Times New Roman"/>
          <w:color w:val="auto"/>
          <w:sz w:val="24"/>
          <w:szCs w:val="24"/>
        </w:rPr>
        <w:lastRenderedPageBreak/>
        <w:t>cellulose.</w:t>
      </w:r>
    </w:p>
    <w:p w:rsidR="00A368B4" w:rsidRDefault="00250A34" w:rsidP="00A368B4">
      <w:pPr>
        <w:pStyle w:val="Normal1"/>
        <w:keepNext/>
        <w:spacing w:line="360" w:lineRule="auto"/>
        <w:jc w:val="center"/>
      </w:pPr>
      <w:r w:rsidRPr="006E3B21">
        <w:rPr>
          <w:rFonts w:ascii="Times New Roman" w:hAnsi="Times New Roman" w:cs="Times New Roman"/>
          <w:noProof/>
          <w:color w:val="auto"/>
          <w:sz w:val="24"/>
          <w:szCs w:val="24"/>
          <w:lang w:val="en-US" w:eastAsia="en-US"/>
        </w:rPr>
        <w:drawing>
          <wp:inline distT="0" distB="0" distL="0" distR="0">
            <wp:extent cx="4838479" cy="2449259"/>
            <wp:effectExtent l="0" t="0" r="0" b="0"/>
            <wp:docPr id="4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9"/>
                    <a:srcRect/>
                    <a:stretch>
                      <a:fillRect/>
                    </a:stretch>
                  </pic:blipFill>
                  <pic:spPr>
                    <a:xfrm>
                      <a:off x="0" y="0"/>
                      <a:ext cx="4838479" cy="2449259"/>
                    </a:xfrm>
                    <a:prstGeom prst="rect">
                      <a:avLst/>
                    </a:prstGeom>
                    <a:ln/>
                  </pic:spPr>
                </pic:pic>
              </a:graphicData>
            </a:graphic>
          </wp:inline>
        </w:drawing>
      </w:r>
    </w:p>
    <w:p w:rsidR="00250A34" w:rsidRPr="00F54E4E" w:rsidRDefault="00F54E4E" w:rsidP="00F54E4E">
      <w:pPr>
        <w:pStyle w:val="Caption"/>
        <w:jc w:val="both"/>
        <w:rPr>
          <w:rFonts w:cs="Times New Roman"/>
          <w:b w:val="0"/>
          <w:color w:val="auto"/>
          <w:sz w:val="24"/>
          <w:szCs w:val="24"/>
        </w:rPr>
      </w:pPr>
      <w:bookmarkStart w:id="72" w:name="_Toc383385873"/>
      <w:bookmarkStart w:id="73" w:name="_Toc383387696"/>
      <w:r>
        <w:rPr>
          <w:rFonts w:cs="Times New Roman"/>
          <w:b w:val="0"/>
          <w:color w:val="auto"/>
          <w:sz w:val="24"/>
          <w:szCs w:val="24"/>
        </w:rPr>
        <w:t>Figure 14.</w:t>
      </w:r>
      <w:r>
        <w:rPr>
          <w:rFonts w:cs="Times New Roman"/>
          <w:b w:val="0"/>
          <w:color w:val="auto"/>
          <w:sz w:val="24"/>
          <w:szCs w:val="24"/>
        </w:rPr>
        <w:tab/>
      </w:r>
      <w:r w:rsidR="00A368B4" w:rsidRPr="00F54E4E">
        <w:rPr>
          <w:rFonts w:cs="Times New Roman"/>
          <w:b w:val="0"/>
          <w:color w:val="auto"/>
          <w:sz w:val="24"/>
          <w:szCs w:val="24"/>
        </w:rPr>
        <w:t xml:space="preserve">TGA trace for AB 140 </w:t>
      </w:r>
      <w:r w:rsidR="00A368B4" w:rsidRPr="00F54E4E">
        <w:rPr>
          <w:rFonts w:cs="Times New Roman"/>
          <w:b w:val="0"/>
          <w:color w:val="auto"/>
          <w:sz w:val="24"/>
          <w:szCs w:val="24"/>
          <w:vertAlign w:val="superscript"/>
        </w:rPr>
        <w:t>o</w:t>
      </w:r>
      <w:r w:rsidR="00A368B4" w:rsidRPr="00F54E4E">
        <w:rPr>
          <w:rFonts w:cs="Times New Roman"/>
          <w:b w:val="0"/>
          <w:color w:val="auto"/>
          <w:sz w:val="24"/>
          <w:szCs w:val="24"/>
        </w:rPr>
        <w:t>C</w:t>
      </w:r>
      <w:bookmarkEnd w:id="72"/>
      <w:bookmarkEnd w:id="73"/>
    </w:p>
    <w:p w:rsidR="00A368B4" w:rsidRDefault="00250A34" w:rsidP="00A368B4">
      <w:pPr>
        <w:pStyle w:val="Normal1"/>
        <w:keepNext/>
        <w:spacing w:line="360" w:lineRule="auto"/>
        <w:jc w:val="center"/>
      </w:pPr>
      <w:r w:rsidRPr="006E3B21">
        <w:rPr>
          <w:rFonts w:ascii="Times New Roman" w:hAnsi="Times New Roman" w:cs="Times New Roman"/>
          <w:noProof/>
          <w:color w:val="auto"/>
          <w:sz w:val="24"/>
          <w:szCs w:val="24"/>
          <w:lang w:val="en-US" w:eastAsia="en-US"/>
        </w:rPr>
        <w:drawing>
          <wp:inline distT="0" distB="0" distL="0" distR="0">
            <wp:extent cx="4794559" cy="2439244"/>
            <wp:effectExtent l="0" t="0" r="0" b="0"/>
            <wp:docPr id="50"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0"/>
                    <a:srcRect/>
                    <a:stretch>
                      <a:fillRect/>
                    </a:stretch>
                  </pic:blipFill>
                  <pic:spPr>
                    <a:xfrm>
                      <a:off x="0" y="0"/>
                      <a:ext cx="4794559" cy="2439244"/>
                    </a:xfrm>
                    <a:prstGeom prst="rect">
                      <a:avLst/>
                    </a:prstGeom>
                    <a:ln/>
                  </pic:spPr>
                </pic:pic>
              </a:graphicData>
            </a:graphic>
          </wp:inline>
        </w:drawing>
      </w:r>
    </w:p>
    <w:p w:rsidR="00250A34" w:rsidRPr="00F54E4E" w:rsidRDefault="00F54E4E" w:rsidP="00F54E4E">
      <w:pPr>
        <w:pStyle w:val="Caption"/>
        <w:jc w:val="both"/>
        <w:rPr>
          <w:rFonts w:cs="Times New Roman"/>
          <w:b w:val="0"/>
          <w:color w:val="auto"/>
          <w:sz w:val="24"/>
          <w:szCs w:val="24"/>
        </w:rPr>
      </w:pPr>
      <w:bookmarkStart w:id="74" w:name="_Toc383385874"/>
      <w:bookmarkStart w:id="75" w:name="_Toc383387697"/>
      <w:r>
        <w:rPr>
          <w:rFonts w:cs="Times New Roman"/>
          <w:b w:val="0"/>
          <w:color w:val="auto"/>
          <w:sz w:val="24"/>
          <w:szCs w:val="24"/>
        </w:rPr>
        <w:t>Figure 15.</w:t>
      </w:r>
      <w:r>
        <w:rPr>
          <w:rFonts w:cs="Times New Roman"/>
          <w:b w:val="0"/>
          <w:color w:val="auto"/>
          <w:sz w:val="24"/>
          <w:szCs w:val="24"/>
        </w:rPr>
        <w:tab/>
      </w:r>
      <w:r w:rsidR="00A368B4" w:rsidRPr="00F54E4E">
        <w:rPr>
          <w:rFonts w:cs="Times New Roman"/>
          <w:b w:val="0"/>
          <w:color w:val="auto"/>
          <w:sz w:val="24"/>
          <w:szCs w:val="24"/>
        </w:rPr>
        <w:t xml:space="preserve">TGA trace for AB 180 </w:t>
      </w:r>
      <w:bookmarkEnd w:id="74"/>
      <w:bookmarkEnd w:id="75"/>
      <w:r w:rsidR="008170FE" w:rsidRPr="006E3B21">
        <w:rPr>
          <w:rFonts w:eastAsia="Times New Roman" w:cs="Times New Roman"/>
          <w:color w:val="auto"/>
          <w:sz w:val="24"/>
          <w:szCs w:val="24"/>
          <w:vertAlign w:val="superscript"/>
        </w:rPr>
        <w:t>o</w:t>
      </w:r>
      <w:r w:rsidR="008170FE" w:rsidRPr="006E3B21">
        <w:rPr>
          <w:rFonts w:eastAsia="Times New Roman" w:cs="Times New Roman"/>
          <w:color w:val="auto"/>
          <w:sz w:val="24"/>
          <w:szCs w:val="24"/>
        </w:rPr>
        <w:t>C</w:t>
      </w:r>
    </w:p>
    <w:p w:rsidR="007272DF" w:rsidRDefault="00250A34" w:rsidP="00250A34">
      <w:pPr>
        <w:pStyle w:val="Normal1"/>
        <w:spacing w:line="360" w:lineRule="auto"/>
        <w:jc w:val="both"/>
        <w:rPr>
          <w:rFonts w:ascii="Times New Roman" w:eastAsia="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Also, according to the TG data it can be inferred that the samples are very thermally stable and do not decompose before 300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which is an added benefit for applications like environmental remediation.</w:t>
      </w:r>
    </w:p>
    <w:p w:rsidR="00250A34" w:rsidRPr="007272DF" w:rsidRDefault="00250A34" w:rsidP="007272DF">
      <w:bookmarkStart w:id="76" w:name="_Toc383385262"/>
      <w:r w:rsidRPr="007272DF">
        <w:t>3.2.4</w:t>
      </w:r>
      <w:r w:rsidRPr="007272DF">
        <w:tab/>
        <w:t>Nitrogen adsorption porosimetry</w:t>
      </w:r>
      <w:bookmarkEnd w:id="76"/>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The effect of the extraction temperature on the textural properties of the “cellulosic materials” (Surface area (S</w:t>
      </w:r>
      <w:r w:rsidRPr="006E3B21">
        <w:rPr>
          <w:rFonts w:ascii="Times New Roman" w:eastAsia="Times New Roman" w:hAnsi="Times New Roman" w:cs="Times New Roman"/>
          <w:color w:val="auto"/>
          <w:sz w:val="24"/>
          <w:szCs w:val="24"/>
          <w:vertAlign w:val="subscript"/>
        </w:rPr>
        <w:t>BET</w:t>
      </w:r>
      <w:r w:rsidRPr="006E3B21">
        <w:rPr>
          <w:rFonts w:ascii="Times New Roman" w:eastAsia="Times New Roman" w:hAnsi="Times New Roman" w:cs="Times New Roman"/>
          <w:color w:val="auto"/>
          <w:sz w:val="24"/>
          <w:szCs w:val="24"/>
        </w:rPr>
        <w:t>), Pore volume (V</w:t>
      </w:r>
      <w:r w:rsidRPr="006E3B21">
        <w:rPr>
          <w:rFonts w:ascii="Times New Roman" w:eastAsia="Times New Roman" w:hAnsi="Times New Roman" w:cs="Times New Roman"/>
          <w:color w:val="auto"/>
          <w:sz w:val="24"/>
          <w:szCs w:val="24"/>
          <w:vertAlign w:val="subscript"/>
        </w:rPr>
        <w:t>BJH</w:t>
      </w:r>
      <w:r w:rsidRPr="006E3B21">
        <w:rPr>
          <w:rFonts w:ascii="Times New Roman" w:eastAsia="Times New Roman" w:hAnsi="Times New Roman" w:cs="Times New Roman"/>
          <w:color w:val="auto"/>
          <w:sz w:val="24"/>
          <w:szCs w:val="24"/>
        </w:rPr>
        <w:t>), Pore diameter (D</w:t>
      </w:r>
      <w:r w:rsidRPr="006E3B21">
        <w:rPr>
          <w:rFonts w:ascii="Times New Roman" w:eastAsia="Times New Roman" w:hAnsi="Times New Roman" w:cs="Times New Roman"/>
          <w:color w:val="auto"/>
          <w:sz w:val="24"/>
          <w:szCs w:val="24"/>
          <w:vertAlign w:val="subscript"/>
        </w:rPr>
        <w:t>BJH</w:t>
      </w:r>
      <w:r w:rsidRPr="006E3B21">
        <w:rPr>
          <w:rFonts w:ascii="Times New Roman" w:eastAsia="Times New Roman" w:hAnsi="Times New Roman" w:cs="Times New Roman"/>
          <w:color w:val="auto"/>
          <w:sz w:val="24"/>
          <w:szCs w:val="24"/>
        </w:rPr>
        <w:t xml:space="preserve">)) is shown in Table </w:t>
      </w:r>
      <w:r w:rsidR="001D54A7">
        <w:rPr>
          <w:rFonts w:ascii="Times New Roman" w:eastAsia="Times New Roman" w:hAnsi="Times New Roman" w:cs="Times New Roman"/>
          <w:color w:val="auto"/>
          <w:sz w:val="24"/>
          <w:szCs w:val="24"/>
        </w:rPr>
        <w:t>3</w:t>
      </w:r>
      <w:r w:rsidRPr="006E3B21">
        <w:rPr>
          <w:rFonts w:ascii="Times New Roman" w:eastAsia="Times New Roman" w:hAnsi="Times New Roman" w:cs="Times New Roman"/>
          <w:color w:val="auto"/>
          <w:sz w:val="24"/>
          <w:szCs w:val="24"/>
        </w:rPr>
        <w:t>.</w:t>
      </w:r>
    </w:p>
    <w:tbl>
      <w:tblPr>
        <w:bidiVisual/>
        <w:tblW w:w="7393" w:type="dxa"/>
        <w:jc w:val="center"/>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tblPr>
      <w:tblGrid>
        <w:gridCol w:w="1848"/>
        <w:gridCol w:w="1848"/>
        <w:gridCol w:w="1848"/>
        <w:gridCol w:w="1849"/>
      </w:tblGrid>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lastRenderedPageBreak/>
              <w:t>Sample</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S</w:t>
            </w:r>
            <w:r w:rsidRPr="006E3B21">
              <w:rPr>
                <w:rFonts w:ascii="Times New Roman" w:eastAsia="Times New Roman" w:hAnsi="Times New Roman" w:cs="Times New Roman"/>
                <w:color w:val="auto"/>
                <w:sz w:val="24"/>
                <w:szCs w:val="24"/>
                <w:vertAlign w:val="subscript"/>
              </w:rPr>
              <w:t>BET</w:t>
            </w:r>
            <w:r w:rsidR="00F54E4E">
              <w:rPr>
                <w:rFonts w:ascii="Times New Roman" w:eastAsia="Times New Roman" w:hAnsi="Times New Roman" w:cs="Times New Roman"/>
                <w:color w:val="auto"/>
                <w:sz w:val="24"/>
                <w:szCs w:val="24"/>
              </w:rPr>
              <w:t>(</w:t>
            </w:r>
            <w:r w:rsidRPr="006E3B21">
              <w:rPr>
                <w:rFonts w:ascii="Times New Roman" w:eastAsia="Times New Roman" w:hAnsi="Times New Roman" w:cs="Times New Roman"/>
                <w:color w:val="auto"/>
                <w:sz w:val="24"/>
                <w:szCs w:val="24"/>
              </w:rPr>
              <w:t>m</w:t>
            </w:r>
            <w:r w:rsidRPr="006E3B21">
              <w:rPr>
                <w:rFonts w:ascii="Times New Roman" w:eastAsia="Times New Roman" w:hAnsi="Times New Roman" w:cs="Times New Roman"/>
                <w:color w:val="auto"/>
                <w:sz w:val="24"/>
                <w:szCs w:val="24"/>
                <w:vertAlign w:val="superscript"/>
              </w:rPr>
              <w:t>2</w:t>
            </w:r>
            <w:r w:rsidRPr="006E3B21">
              <w:rPr>
                <w:rFonts w:ascii="Times New Roman" w:eastAsia="Times New Roman" w:hAnsi="Times New Roman" w:cs="Times New Roman"/>
                <w:color w:val="auto"/>
                <w:sz w:val="24"/>
                <w:szCs w:val="24"/>
              </w:rPr>
              <w:t xml:space="preserve"> g</w:t>
            </w:r>
            <w:r w:rsidRPr="006E3B21">
              <w:rPr>
                <w:rFonts w:ascii="Times New Roman" w:eastAsia="Times New Roman" w:hAnsi="Times New Roman" w:cs="Times New Roman"/>
                <w:color w:val="auto"/>
                <w:sz w:val="24"/>
                <w:szCs w:val="24"/>
                <w:vertAlign w:val="superscript"/>
              </w:rPr>
              <w:t>-1</w:t>
            </w:r>
            <w:r w:rsidRPr="006E3B21">
              <w:rPr>
                <w:rFonts w:ascii="Times New Roman" w:eastAsia="Times New Roman" w:hAnsi="Times New Roman" w:cs="Times New Roman"/>
                <w:color w:val="auto"/>
                <w:sz w:val="24"/>
                <w:szCs w:val="24"/>
              </w:rPr>
              <w:t>)</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V</w:t>
            </w:r>
            <w:r w:rsidRPr="006E3B21">
              <w:rPr>
                <w:rFonts w:ascii="Times New Roman" w:eastAsia="Times New Roman" w:hAnsi="Times New Roman" w:cs="Times New Roman"/>
                <w:color w:val="auto"/>
                <w:sz w:val="24"/>
                <w:szCs w:val="24"/>
                <w:vertAlign w:val="subscript"/>
              </w:rPr>
              <w:t xml:space="preserve">BJH  </w:t>
            </w:r>
            <w:r w:rsidRPr="006E3B21">
              <w:rPr>
                <w:rFonts w:ascii="Times New Roman" w:eastAsia="Times New Roman" w:hAnsi="Times New Roman" w:cs="Times New Roman"/>
                <w:color w:val="auto"/>
                <w:sz w:val="24"/>
                <w:szCs w:val="24"/>
              </w:rPr>
              <w:t>(cm</w:t>
            </w:r>
            <w:r w:rsidRPr="006E3B21">
              <w:rPr>
                <w:rFonts w:ascii="Times New Roman" w:eastAsia="Times New Roman" w:hAnsi="Times New Roman" w:cs="Times New Roman"/>
                <w:color w:val="auto"/>
                <w:sz w:val="24"/>
                <w:szCs w:val="24"/>
                <w:vertAlign w:val="superscript"/>
              </w:rPr>
              <w:t>3</w:t>
            </w:r>
            <w:r w:rsidRPr="006E3B21">
              <w:rPr>
                <w:rFonts w:ascii="Times New Roman" w:eastAsia="Times New Roman" w:hAnsi="Times New Roman" w:cs="Times New Roman"/>
                <w:color w:val="auto"/>
                <w:sz w:val="24"/>
                <w:szCs w:val="24"/>
              </w:rPr>
              <w:t xml:space="preserve"> g</w:t>
            </w:r>
            <w:r w:rsidRPr="006E3B21">
              <w:rPr>
                <w:rFonts w:ascii="Times New Roman" w:eastAsia="Times New Roman" w:hAnsi="Times New Roman" w:cs="Times New Roman"/>
                <w:color w:val="auto"/>
                <w:sz w:val="24"/>
                <w:szCs w:val="24"/>
                <w:vertAlign w:val="superscript"/>
              </w:rPr>
              <w:t>-1)</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D</w:t>
            </w:r>
            <w:r w:rsidRPr="006E3B21">
              <w:rPr>
                <w:rFonts w:ascii="Times New Roman" w:eastAsia="Times New Roman" w:hAnsi="Times New Roman" w:cs="Times New Roman"/>
                <w:color w:val="auto"/>
                <w:sz w:val="24"/>
                <w:szCs w:val="24"/>
                <w:vertAlign w:val="subscript"/>
              </w:rPr>
              <w:t>BJH</w:t>
            </w:r>
            <w:r w:rsidRPr="006E3B21">
              <w:rPr>
                <w:rFonts w:ascii="Times New Roman" w:eastAsia="Times New Roman" w:hAnsi="Times New Roman" w:cs="Times New Roman"/>
                <w:color w:val="auto"/>
                <w:sz w:val="24"/>
                <w:szCs w:val="24"/>
              </w:rPr>
              <w:t>(Å)</w:t>
            </w:r>
          </w:p>
        </w:tc>
      </w:tr>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AB 140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107</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0.19</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66.4</w:t>
            </w:r>
          </w:p>
        </w:tc>
      </w:tr>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AB 150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172</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0.48</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106.8</w:t>
            </w:r>
          </w:p>
        </w:tc>
      </w:tr>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AB 160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171</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0.40</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85.8</w:t>
            </w:r>
          </w:p>
        </w:tc>
      </w:tr>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AB 170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16</w:t>
            </w:r>
            <w:r w:rsidR="00EE094C">
              <w:rPr>
                <w:rFonts w:ascii="Times New Roman" w:eastAsia="Times New Roman" w:hAnsi="Times New Roman" w:cs="Times New Roman"/>
                <w:color w:val="auto"/>
                <w:sz w:val="24"/>
                <w:szCs w:val="24"/>
              </w:rPr>
              <w:t>2</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0.38</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92.8</w:t>
            </w:r>
          </w:p>
        </w:tc>
      </w:tr>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AB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121</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0.31</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94.3</w:t>
            </w:r>
          </w:p>
        </w:tc>
      </w:tr>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AB 190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10</w:t>
            </w:r>
            <w:r w:rsidR="00EE094C">
              <w:rPr>
                <w:rFonts w:ascii="Times New Roman" w:eastAsia="Times New Roman" w:hAnsi="Times New Roman" w:cs="Times New Roman"/>
                <w:color w:val="auto"/>
                <w:sz w:val="24"/>
                <w:szCs w:val="24"/>
              </w:rPr>
              <w:t>1</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0.26</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96.3</w:t>
            </w:r>
          </w:p>
        </w:tc>
      </w:tr>
      <w:tr w:rsidR="00250A34" w:rsidRPr="006E3B21" w:rsidTr="009705E9">
        <w:trPr>
          <w:jc w:val="center"/>
        </w:trPr>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AB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44</w:t>
            </w:r>
          </w:p>
        </w:tc>
        <w:tc>
          <w:tcPr>
            <w:tcW w:w="1848"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0.13</w:t>
            </w:r>
          </w:p>
        </w:tc>
        <w:tc>
          <w:tcPr>
            <w:tcW w:w="1849" w:type="dxa"/>
            <w:tcMar>
              <w:top w:w="100" w:type="dxa"/>
              <w:left w:w="108" w:type="dxa"/>
              <w:bottom w:w="100" w:type="dxa"/>
              <w:right w:w="108" w:type="dxa"/>
            </w:tcMar>
          </w:tcPr>
          <w:p w:rsidR="00250A34" w:rsidRPr="006E3B21" w:rsidRDefault="00250A34" w:rsidP="00C02BEF">
            <w:pPr>
              <w:pStyle w:val="Normal1"/>
              <w:spacing w:after="0"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98.4</w:t>
            </w:r>
          </w:p>
        </w:tc>
      </w:tr>
    </w:tbl>
    <w:p w:rsidR="00250A34" w:rsidRPr="006E3B21" w:rsidRDefault="00250A34" w:rsidP="00250A34">
      <w:pPr>
        <w:pStyle w:val="Normal1"/>
        <w:spacing w:line="360" w:lineRule="auto"/>
        <w:ind w:left="1440" w:hanging="1380"/>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Table 3.</w:t>
      </w:r>
      <w:r w:rsidRPr="006E3B21">
        <w:rPr>
          <w:rFonts w:ascii="Times New Roman" w:eastAsia="Times New Roman" w:hAnsi="Times New Roman" w:cs="Times New Roman"/>
          <w:color w:val="auto"/>
          <w:sz w:val="24"/>
          <w:szCs w:val="24"/>
        </w:rPr>
        <w:tab/>
        <w:t>Textural properties of mesoporous cellulose from orange peel with different extraction temperatures.</w:t>
      </w:r>
    </w:p>
    <w:p w:rsidR="00250A34" w:rsidRDefault="00250A34" w:rsidP="00250A34">
      <w:pPr>
        <w:pStyle w:val="Normal1"/>
        <w:spacing w:line="360" w:lineRule="auto"/>
        <w:jc w:val="both"/>
        <w:rPr>
          <w:rFonts w:ascii="Times New Roman" w:eastAsia="Times New Roman" w:hAnsi="Times New Roman" w:cs="Times New Roman"/>
          <w:color w:val="auto"/>
          <w:sz w:val="24"/>
          <w:szCs w:val="24"/>
        </w:rPr>
      </w:pPr>
      <w:r w:rsidRPr="006E3B21">
        <w:rPr>
          <w:rFonts w:ascii="Times New Roman" w:eastAsia="Times New Roman" w:hAnsi="Times New Roman" w:cs="Times New Roman"/>
          <w:color w:val="auto"/>
          <w:sz w:val="24"/>
          <w:szCs w:val="24"/>
        </w:rPr>
        <w:t>According to the porosity data the textural property of the sample indicates that the samples are mesoporous, with negligible microporosity</w:t>
      </w:r>
      <w:r w:rsidR="00EE094C">
        <w:rPr>
          <w:rFonts w:ascii="Times New Roman" w:eastAsia="Times New Roman" w:hAnsi="Times New Roman" w:cs="Times New Roman"/>
          <w:color w:val="auto"/>
          <w:sz w:val="24"/>
          <w:szCs w:val="24"/>
        </w:rPr>
        <w:t xml:space="preserve"> ( which possibly reflects the relatively low degassing temperatures to be used i.e. 50 </w:t>
      </w:r>
      <w:r w:rsidR="00EE094C" w:rsidRPr="006E3B21">
        <w:rPr>
          <w:rFonts w:ascii="Times New Roman" w:eastAsia="Times New Roman" w:hAnsi="Times New Roman" w:cs="Times New Roman"/>
          <w:color w:val="auto"/>
          <w:sz w:val="24"/>
          <w:szCs w:val="24"/>
          <w:vertAlign w:val="superscript"/>
        </w:rPr>
        <w:t>o</w:t>
      </w:r>
      <w:r w:rsidR="00EE094C" w:rsidRPr="006E3B21">
        <w:rPr>
          <w:rFonts w:ascii="Times New Roman" w:eastAsia="Times New Roman" w:hAnsi="Times New Roman" w:cs="Times New Roman"/>
          <w:color w:val="auto"/>
          <w:sz w:val="24"/>
          <w:szCs w:val="24"/>
        </w:rPr>
        <w:t>C</w:t>
      </w:r>
      <w:r w:rsidR="00EE094C">
        <w:rPr>
          <w:rFonts w:ascii="Times New Roman" w:eastAsia="Times New Roman" w:hAnsi="Times New Roman" w:cs="Times New Roman"/>
          <w:color w:val="auto"/>
          <w:sz w:val="24"/>
          <w:szCs w:val="24"/>
        </w:rPr>
        <w:t xml:space="preserve"> ) </w:t>
      </w:r>
      <w:r w:rsidRPr="006E3B21">
        <w:rPr>
          <w:rFonts w:ascii="Times New Roman" w:eastAsia="Times New Roman" w:hAnsi="Times New Roman" w:cs="Times New Roman"/>
          <w:color w:val="auto"/>
          <w:sz w:val="24"/>
          <w:szCs w:val="24"/>
        </w:rPr>
        <w:t xml:space="preserve"> and possess a high surface area (AB 150</w:t>
      </w:r>
      <w:r w:rsidR="008170FE">
        <w:rPr>
          <w:rFonts w:ascii="Times New Roman" w:eastAsia="Times New Roman" w:hAnsi="Times New Roman" w:cs="Times New Roman"/>
          <w:color w:val="auto"/>
          <w:sz w:val="24"/>
          <w:szCs w:val="24"/>
        </w:rPr>
        <w:t xml:space="preserve">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172.4 m</w:t>
      </w:r>
      <w:r w:rsidRPr="006E3B21">
        <w:rPr>
          <w:rFonts w:ascii="Times New Roman" w:eastAsia="Times New Roman" w:hAnsi="Times New Roman" w:cs="Times New Roman"/>
          <w:color w:val="auto"/>
          <w:sz w:val="24"/>
          <w:szCs w:val="24"/>
          <w:vertAlign w:val="superscript"/>
        </w:rPr>
        <w:t>2</w:t>
      </w:r>
      <w:r w:rsidRPr="006E3B21">
        <w:rPr>
          <w:rFonts w:ascii="Times New Roman" w:eastAsia="Times New Roman" w:hAnsi="Times New Roman" w:cs="Times New Roman"/>
          <w:color w:val="auto"/>
          <w:sz w:val="24"/>
          <w:szCs w:val="24"/>
        </w:rPr>
        <w:t xml:space="preserve"> g</w:t>
      </w:r>
      <w:r w:rsidRPr="006E3B21">
        <w:rPr>
          <w:rFonts w:ascii="Times New Roman" w:eastAsia="Times New Roman" w:hAnsi="Times New Roman" w:cs="Times New Roman"/>
          <w:color w:val="auto"/>
          <w:sz w:val="24"/>
          <w:szCs w:val="24"/>
          <w:vertAlign w:val="superscript"/>
        </w:rPr>
        <w:t>-1</w:t>
      </w:r>
      <w:r w:rsidRPr="006E3B21">
        <w:rPr>
          <w:rFonts w:ascii="Times New Roman" w:eastAsia="Times New Roman" w:hAnsi="Times New Roman" w:cs="Times New Roman"/>
          <w:color w:val="auto"/>
          <w:sz w:val="24"/>
          <w:szCs w:val="24"/>
        </w:rPr>
        <w:t>). Thus the materials have potential use as adsorbents.  The porosity comes from the structured cellulose present in orange peel and is increased by the removal of the other structural non-porous components due to the hydrothermal treatment. Also, it is possible that the microwave irradiation opens up the linear cellulose structure giving rise to porous solid.  But also the porosity decreased significantly, from 100.5 m</w:t>
      </w:r>
      <w:r w:rsidRPr="006E3B21">
        <w:rPr>
          <w:rFonts w:ascii="Times New Roman" w:eastAsia="Times New Roman" w:hAnsi="Times New Roman" w:cs="Times New Roman"/>
          <w:color w:val="auto"/>
          <w:sz w:val="24"/>
          <w:szCs w:val="24"/>
          <w:vertAlign w:val="superscript"/>
        </w:rPr>
        <w:t>2</w:t>
      </w:r>
      <w:r w:rsidRPr="006E3B21">
        <w:rPr>
          <w:rFonts w:ascii="Times New Roman" w:eastAsia="Times New Roman" w:hAnsi="Times New Roman" w:cs="Times New Roman"/>
          <w:color w:val="auto"/>
          <w:sz w:val="24"/>
          <w:szCs w:val="24"/>
        </w:rPr>
        <w:t xml:space="preserve"> g</w:t>
      </w:r>
      <w:r w:rsidRPr="006E3B21">
        <w:rPr>
          <w:rFonts w:ascii="Times New Roman" w:eastAsia="Times New Roman" w:hAnsi="Times New Roman" w:cs="Times New Roman"/>
          <w:color w:val="auto"/>
          <w:sz w:val="24"/>
          <w:szCs w:val="24"/>
          <w:vertAlign w:val="superscript"/>
        </w:rPr>
        <w:t>-1</w:t>
      </w:r>
      <w:r w:rsidR="008170FE">
        <w:rPr>
          <w:rFonts w:ascii="Times New Roman" w:eastAsia="Times New Roman" w:hAnsi="Times New Roman" w:cs="Times New Roman"/>
          <w:color w:val="auto"/>
          <w:sz w:val="24"/>
          <w:szCs w:val="24"/>
          <w:vertAlign w:val="superscript"/>
        </w:rPr>
        <w:t xml:space="preserve"> </w:t>
      </w:r>
      <w:r w:rsidRPr="006E3B21">
        <w:rPr>
          <w:rFonts w:ascii="Times New Roman" w:eastAsia="Times New Roman" w:hAnsi="Times New Roman" w:cs="Times New Roman"/>
          <w:color w:val="auto"/>
          <w:sz w:val="24"/>
          <w:szCs w:val="24"/>
        </w:rPr>
        <w:t>to 44.3 m</w:t>
      </w:r>
      <w:r w:rsidRPr="006E3B21">
        <w:rPr>
          <w:rFonts w:ascii="Times New Roman" w:eastAsia="Times New Roman" w:hAnsi="Times New Roman" w:cs="Times New Roman"/>
          <w:color w:val="auto"/>
          <w:sz w:val="24"/>
          <w:szCs w:val="24"/>
          <w:vertAlign w:val="superscript"/>
        </w:rPr>
        <w:t>2</w:t>
      </w:r>
      <w:r w:rsidRPr="006E3B21">
        <w:rPr>
          <w:rFonts w:ascii="Times New Roman" w:eastAsia="Times New Roman" w:hAnsi="Times New Roman" w:cs="Times New Roman"/>
          <w:color w:val="auto"/>
          <w:sz w:val="24"/>
          <w:szCs w:val="24"/>
        </w:rPr>
        <w:t xml:space="preserve"> g</w:t>
      </w:r>
      <w:r w:rsidRPr="006E3B21">
        <w:rPr>
          <w:rFonts w:ascii="Times New Roman" w:eastAsia="Times New Roman" w:hAnsi="Times New Roman" w:cs="Times New Roman"/>
          <w:color w:val="auto"/>
          <w:sz w:val="24"/>
          <w:szCs w:val="24"/>
          <w:vertAlign w:val="superscript"/>
        </w:rPr>
        <w:t>-1</w:t>
      </w:r>
      <w:r w:rsidRPr="006E3B21">
        <w:rPr>
          <w:rFonts w:ascii="Times New Roman" w:eastAsia="Times New Roman" w:hAnsi="Times New Roman" w:cs="Times New Roman"/>
          <w:color w:val="auto"/>
          <w:sz w:val="24"/>
          <w:szCs w:val="24"/>
        </w:rPr>
        <w:t xml:space="preserve">, as the temperature was raised from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to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 respectively. This is probably due to the fact that the acidic conditions of orange peel and microwave irradiation leads to the thermal decomposition and depolymerisation of cellulose to give acetic acid, formic acid or even hydroxymethylfurfural (HMF).  The pore volume</w:t>
      </w:r>
      <w:r w:rsidR="008170FE">
        <w:rPr>
          <w:rFonts w:ascii="Times New Roman" w:eastAsia="Times New Roman" w:hAnsi="Times New Roman" w:cs="Times New Roman"/>
          <w:color w:val="auto"/>
          <w:sz w:val="24"/>
          <w:szCs w:val="24"/>
        </w:rPr>
        <w:t xml:space="preserve"> also significantly drops due to treatment at</w:t>
      </w:r>
      <w:r w:rsidRPr="006E3B21">
        <w:rPr>
          <w:rFonts w:ascii="Times New Roman" w:eastAsia="Times New Roman" w:hAnsi="Times New Roman" w:cs="Times New Roman"/>
          <w:color w:val="auto"/>
          <w:sz w:val="24"/>
          <w:szCs w:val="24"/>
        </w:rPr>
        <w:t xml:space="preserve">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to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p w:rsidR="007272DF" w:rsidRPr="006E3B21" w:rsidRDefault="007272DF" w:rsidP="00250A34">
      <w:pPr>
        <w:pStyle w:val="Normal1"/>
        <w:spacing w:line="360" w:lineRule="auto"/>
        <w:jc w:val="both"/>
        <w:rPr>
          <w:rFonts w:ascii="Times New Roman" w:hAnsi="Times New Roman" w:cs="Times New Roman"/>
          <w:color w:val="auto"/>
          <w:sz w:val="24"/>
          <w:szCs w:val="24"/>
        </w:rPr>
      </w:pPr>
    </w:p>
    <w:p w:rsidR="001D54A7" w:rsidRDefault="001D54A7" w:rsidP="007272DF">
      <w:pPr>
        <w:rPr>
          <w:b/>
        </w:rPr>
      </w:pPr>
      <w:bookmarkStart w:id="77" w:name="_Toc383385263"/>
    </w:p>
    <w:p w:rsidR="001D54A7" w:rsidRDefault="001D54A7" w:rsidP="007272DF">
      <w:pPr>
        <w:rPr>
          <w:b/>
        </w:rPr>
      </w:pPr>
    </w:p>
    <w:p w:rsidR="00250A34" w:rsidRPr="007272DF" w:rsidRDefault="00250A34" w:rsidP="007272DF">
      <w:pPr>
        <w:rPr>
          <w:b/>
        </w:rPr>
      </w:pPr>
      <w:r w:rsidRPr="007272DF">
        <w:rPr>
          <w:b/>
        </w:rPr>
        <w:lastRenderedPageBreak/>
        <w:t>3.3</w:t>
      </w:r>
      <w:r w:rsidRPr="007272DF">
        <w:rPr>
          <w:b/>
        </w:rPr>
        <w:tab/>
        <w:t>Conclusions</w:t>
      </w:r>
      <w:bookmarkEnd w:id="77"/>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Cellulose and “cellulosic matter” was successfully extracted from orange peel by microwave hydrothermal treatment. The extraction temperature influenced the quality of product obtained. At lower temperatures the samples contained</w:t>
      </w:r>
      <w:r w:rsidR="008170FE">
        <w:rPr>
          <w:rFonts w:ascii="Times New Roman" w:eastAsia="Times New Roman" w:hAnsi="Times New Roman" w:cs="Times New Roman"/>
          <w:color w:val="auto"/>
          <w:sz w:val="24"/>
          <w:szCs w:val="24"/>
        </w:rPr>
        <w:t xml:space="preserve"> a</w:t>
      </w:r>
      <w:r w:rsidRPr="006E3B21">
        <w:rPr>
          <w:rFonts w:ascii="Times New Roman" w:eastAsia="Times New Roman" w:hAnsi="Times New Roman" w:cs="Times New Roman"/>
          <w:color w:val="auto"/>
          <w:sz w:val="24"/>
          <w:szCs w:val="24"/>
        </w:rPr>
        <w:t xml:space="preserve"> significant quantity of the other structural components - hemicellulose and pectin, which was confirmed by the FTIR, TG data and the unusually high yield (%). As the temperature was increased (up to 180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the analytical data for the “cellulosic matter” came in close agreement with commercial cellulose.  Thereafter, heating to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 xml:space="preserve">C initiated cellulose decomposition due to the acidic nature of orange peel. This not only results in loss of the porosity but also the yield drops and the sample becomes dark black which might be a result of premature partial carbonization of the sample at 200 </w:t>
      </w:r>
      <w:r w:rsidRPr="006E3B21">
        <w:rPr>
          <w:rFonts w:ascii="Times New Roman" w:eastAsia="Times New Roman" w:hAnsi="Times New Roman" w:cs="Times New Roman"/>
          <w:color w:val="auto"/>
          <w:sz w:val="24"/>
          <w:szCs w:val="24"/>
          <w:vertAlign w:val="superscript"/>
        </w:rPr>
        <w:t>o</w:t>
      </w:r>
      <w:r w:rsidRPr="006E3B21">
        <w:rPr>
          <w:rFonts w:ascii="Times New Roman" w:eastAsia="Times New Roman" w:hAnsi="Times New Roman" w:cs="Times New Roman"/>
          <w:color w:val="auto"/>
          <w:sz w:val="24"/>
          <w:szCs w:val="24"/>
        </w:rPr>
        <w:t>C.</w:t>
      </w:r>
    </w:p>
    <w:p w:rsidR="00250A34" w:rsidRPr="006E3B21" w:rsidRDefault="00250A34" w:rsidP="00250A34">
      <w:pPr>
        <w:pStyle w:val="Normal1"/>
        <w:spacing w:line="360" w:lineRule="auto"/>
        <w:jc w:val="both"/>
        <w:rPr>
          <w:rFonts w:ascii="Times New Roman" w:hAnsi="Times New Roman" w:cs="Times New Roman"/>
          <w:color w:val="auto"/>
          <w:sz w:val="24"/>
          <w:szCs w:val="24"/>
        </w:rPr>
      </w:pPr>
      <w:r w:rsidRPr="006E3B21">
        <w:rPr>
          <w:rFonts w:ascii="Times New Roman" w:eastAsia="Times New Roman" w:hAnsi="Times New Roman" w:cs="Times New Roman"/>
          <w:color w:val="auto"/>
          <w:sz w:val="24"/>
          <w:szCs w:val="24"/>
        </w:rPr>
        <w:t xml:space="preserve">From the porosity data it can be confirmed that the cellulose obtained is mesoporous. Thus the extraction of mesoporous cellulose from orange peel without any pre-treatment or the addition of any acid has a procedural advantage over the production of mesoporous materials derived from starch, </w:t>
      </w:r>
      <w:r w:rsidRPr="006E3B21">
        <w:rPr>
          <w:rFonts w:ascii="Times New Roman" w:eastAsia="Times New Roman" w:hAnsi="Times New Roman" w:cs="Times New Roman"/>
          <w:i/>
          <w:color w:val="auto"/>
          <w:sz w:val="24"/>
          <w:szCs w:val="24"/>
        </w:rPr>
        <w:t>i.e</w:t>
      </w:r>
      <w:r w:rsidRPr="006E3B21">
        <w:rPr>
          <w:rFonts w:ascii="Times New Roman" w:eastAsia="Times New Roman" w:hAnsi="Times New Roman" w:cs="Times New Roman"/>
          <w:color w:val="auto"/>
          <w:sz w:val="24"/>
          <w:szCs w:val="24"/>
        </w:rPr>
        <w:t xml:space="preserve">., Starbon™.  The latter uses expanded starch which is doped with a catalytic amount of organic acids (e.g. </w:t>
      </w:r>
      <w:r w:rsidRPr="006E3B21">
        <w:rPr>
          <w:rFonts w:ascii="Times New Roman" w:eastAsia="Times New Roman" w:hAnsi="Times New Roman" w:cs="Times New Roman"/>
          <w:i/>
          <w:color w:val="auto"/>
          <w:sz w:val="24"/>
          <w:szCs w:val="24"/>
        </w:rPr>
        <w:t>p</w:t>
      </w:r>
      <w:r w:rsidRPr="006E3B21">
        <w:rPr>
          <w:rFonts w:ascii="Times New Roman" w:eastAsia="Times New Roman" w:hAnsi="Times New Roman" w:cs="Times New Roman"/>
          <w:color w:val="auto"/>
          <w:sz w:val="24"/>
          <w:szCs w:val="24"/>
        </w:rPr>
        <w:t>-toluene sulfonic acid)</w:t>
      </w:r>
      <w:r w:rsidRPr="006E3B21">
        <w:rPr>
          <w:rFonts w:ascii="Times New Roman" w:eastAsia="Times New Roman" w:hAnsi="Times New Roman" w:cs="Times New Roman"/>
          <w:color w:val="auto"/>
          <w:sz w:val="24"/>
          <w:szCs w:val="24"/>
          <w:vertAlign w:val="superscript"/>
        </w:rPr>
        <w:endnoteReference w:id="61"/>
      </w:r>
      <w:r w:rsidRPr="006E3B21">
        <w:rPr>
          <w:rFonts w:ascii="Times New Roman" w:eastAsia="Times New Roman" w:hAnsi="Times New Roman" w:cs="Times New Roman"/>
          <w:color w:val="auto"/>
          <w:sz w:val="24"/>
          <w:szCs w:val="24"/>
        </w:rPr>
        <w:t xml:space="preserve"> which albeit in low concentration, does produce some acidic wastes.  Starbon™ also has an advantage over the templating method which requires energy intensive high temperature programming for </w:t>
      </w:r>
      <w:r w:rsidR="00F54E4E" w:rsidRPr="006E3B21">
        <w:rPr>
          <w:rFonts w:ascii="Times New Roman" w:eastAsia="Times New Roman" w:hAnsi="Times New Roman" w:cs="Times New Roman"/>
          <w:color w:val="auto"/>
          <w:sz w:val="24"/>
          <w:szCs w:val="24"/>
        </w:rPr>
        <w:t>carbonisation</w:t>
      </w:r>
      <w:r w:rsidRPr="006E3B21">
        <w:rPr>
          <w:rFonts w:ascii="Times New Roman" w:eastAsia="Times New Roman" w:hAnsi="Times New Roman" w:cs="Times New Roman"/>
          <w:color w:val="auto"/>
          <w:sz w:val="24"/>
          <w:szCs w:val="24"/>
        </w:rPr>
        <w:t xml:space="preserve"> along with the usage of highly corrosive chemicals li</w:t>
      </w:r>
      <w:r w:rsidR="008170FE">
        <w:rPr>
          <w:rFonts w:ascii="Times New Roman" w:eastAsia="Times New Roman" w:hAnsi="Times New Roman" w:cs="Times New Roman"/>
          <w:color w:val="auto"/>
          <w:sz w:val="24"/>
          <w:szCs w:val="24"/>
        </w:rPr>
        <w:t>ke caustic soda and hydrofluoric</w:t>
      </w:r>
      <w:r w:rsidRPr="006E3B21">
        <w:rPr>
          <w:rFonts w:ascii="Times New Roman" w:eastAsia="Times New Roman" w:hAnsi="Times New Roman" w:cs="Times New Roman"/>
          <w:color w:val="auto"/>
          <w:sz w:val="24"/>
          <w:szCs w:val="24"/>
        </w:rPr>
        <w:t xml:space="preserve"> acid.</w:t>
      </w:r>
      <w:r w:rsidRPr="006E3B21">
        <w:rPr>
          <w:rFonts w:ascii="Times New Roman" w:eastAsia="Times New Roman" w:hAnsi="Times New Roman" w:cs="Times New Roman"/>
          <w:color w:val="auto"/>
          <w:sz w:val="24"/>
          <w:szCs w:val="24"/>
          <w:vertAlign w:val="superscript"/>
        </w:rPr>
        <w:endnoteReference w:id="62"/>
      </w:r>
      <w:r w:rsidRPr="006E3B21">
        <w:rPr>
          <w:rFonts w:ascii="Times New Roman" w:eastAsia="Times New Roman" w:hAnsi="Times New Roman" w:cs="Times New Roman"/>
          <w:color w:val="auto"/>
          <w:sz w:val="24"/>
          <w:szCs w:val="24"/>
        </w:rPr>
        <w:t xml:space="preserve"> Moreover the resulting materials have a significant percentage of micropores, which can be a disadvantage for a lot of industrial applications</w:t>
      </w:r>
      <w:r w:rsidR="00F410B9">
        <w:rPr>
          <w:rFonts w:ascii="Times New Roman" w:eastAsia="Times New Roman" w:hAnsi="Times New Roman" w:cs="Times New Roman"/>
          <w:color w:val="auto"/>
          <w:sz w:val="24"/>
          <w:szCs w:val="24"/>
        </w:rPr>
        <w:t xml:space="preserve"> </w:t>
      </w:r>
      <w:r w:rsidRPr="006E3B21">
        <w:rPr>
          <w:rFonts w:ascii="Times New Roman" w:eastAsia="Times New Roman" w:hAnsi="Times New Roman" w:cs="Times New Roman"/>
          <w:color w:val="auto"/>
          <w:sz w:val="24"/>
          <w:szCs w:val="24"/>
        </w:rPr>
        <w:t>.</w:t>
      </w:r>
      <w:r w:rsidRPr="006E3B21">
        <w:rPr>
          <w:rFonts w:ascii="Times New Roman" w:eastAsia="Times New Roman" w:hAnsi="Times New Roman" w:cs="Times New Roman"/>
          <w:color w:val="auto"/>
          <w:sz w:val="24"/>
          <w:szCs w:val="24"/>
          <w:vertAlign w:val="superscript"/>
        </w:rPr>
        <w:endnoteReference w:id="63"/>
      </w:r>
      <w:r w:rsidR="00622E06">
        <w:rPr>
          <w:rFonts w:ascii="Times New Roman" w:eastAsia="Times New Roman" w:hAnsi="Times New Roman" w:cs="Times New Roman"/>
          <w:color w:val="auto"/>
          <w:sz w:val="24"/>
          <w:szCs w:val="24"/>
          <w:vertAlign w:val="superscript"/>
        </w:rPr>
        <w:t>,</w:t>
      </w:r>
      <w:r w:rsidRPr="006E3B21">
        <w:rPr>
          <w:rFonts w:ascii="Times New Roman" w:eastAsia="Times New Roman" w:hAnsi="Times New Roman" w:cs="Times New Roman"/>
          <w:color w:val="auto"/>
          <w:sz w:val="24"/>
          <w:szCs w:val="24"/>
          <w:vertAlign w:val="superscript"/>
        </w:rPr>
        <w:endnoteReference w:id="64"/>
      </w:r>
      <w:r w:rsidR="00622E06">
        <w:rPr>
          <w:rFonts w:ascii="Times New Roman" w:eastAsia="Times New Roman" w:hAnsi="Times New Roman" w:cs="Times New Roman"/>
          <w:color w:val="auto"/>
          <w:sz w:val="24"/>
          <w:szCs w:val="24"/>
          <w:vertAlign w:val="superscript"/>
        </w:rPr>
        <w:t>,</w:t>
      </w:r>
      <w:r w:rsidRPr="006E3B21">
        <w:rPr>
          <w:rFonts w:ascii="Times New Roman" w:eastAsia="Times New Roman" w:hAnsi="Times New Roman" w:cs="Times New Roman"/>
          <w:color w:val="auto"/>
          <w:sz w:val="24"/>
          <w:szCs w:val="24"/>
          <w:vertAlign w:val="superscript"/>
        </w:rPr>
        <w:endnoteReference w:id="65"/>
      </w:r>
      <w:r w:rsidRPr="006E3B21">
        <w:rPr>
          <w:rFonts w:ascii="Times New Roman" w:eastAsia="Times New Roman" w:hAnsi="Times New Roman" w:cs="Times New Roman"/>
          <w:color w:val="auto"/>
          <w:sz w:val="24"/>
          <w:szCs w:val="24"/>
        </w:rPr>
        <w:t>.</w:t>
      </w:r>
      <w:r w:rsidR="000D4B2B">
        <w:rPr>
          <w:rFonts w:ascii="Times New Roman" w:eastAsia="Times New Roman" w:hAnsi="Times New Roman" w:cs="Times New Roman"/>
          <w:color w:val="auto"/>
          <w:sz w:val="24"/>
          <w:szCs w:val="24"/>
        </w:rPr>
        <w:t xml:space="preserve"> </w:t>
      </w:r>
      <w:r w:rsidRPr="006E3B21">
        <w:rPr>
          <w:rFonts w:ascii="Times New Roman" w:eastAsia="Times New Roman" w:hAnsi="Times New Roman" w:cs="Times New Roman"/>
          <w:color w:val="auto"/>
          <w:sz w:val="24"/>
          <w:szCs w:val="24"/>
        </w:rPr>
        <w:t>Whereas mesoporous cellulose obtained from a renewable resource using clean technology typically contains mesopores. This quality along with its thermal stability makes it very suitable for applications like catalysis, environmental remediation, chromatography, formation of optical devices and nanotubes.</w:t>
      </w:r>
    </w:p>
    <w:p w:rsidR="00250A34" w:rsidRPr="006E3B21" w:rsidRDefault="00250A34" w:rsidP="00250A34">
      <w:pPr>
        <w:pStyle w:val="Normal1"/>
        <w:spacing w:line="360" w:lineRule="auto"/>
        <w:jc w:val="both"/>
        <w:rPr>
          <w:rFonts w:ascii="Times New Roman" w:eastAsia="Times New Roman" w:hAnsi="Times New Roman" w:cs="Times New Roman"/>
          <w:color w:val="auto"/>
          <w:sz w:val="24"/>
          <w:szCs w:val="24"/>
        </w:rPr>
      </w:pPr>
      <w:bookmarkStart w:id="78" w:name="h.gjdgxs" w:colFirst="0" w:colLast="0"/>
      <w:bookmarkEnd w:id="78"/>
      <w:r w:rsidRPr="006E3B21">
        <w:rPr>
          <w:rFonts w:ascii="Times New Roman" w:eastAsia="Times New Roman" w:hAnsi="Times New Roman" w:cs="Times New Roman"/>
          <w:color w:val="auto"/>
          <w:sz w:val="24"/>
          <w:szCs w:val="24"/>
        </w:rPr>
        <w:t>Hence, in conclusion a process has been developed which separates cellulose from the other structural components in the cell walls of orange peel without the need for additional acid or pre-treatment. This work clearly demonstrates the excellent potential possessed by the microwave to be used as a clean technology for the valorisation of biomass</w:t>
      </w:r>
      <w:r w:rsidR="00F54E4E">
        <w:rPr>
          <w:rFonts w:ascii="Times New Roman" w:eastAsia="Times New Roman" w:hAnsi="Times New Roman" w:cs="Times New Roman"/>
          <w:color w:val="auto"/>
          <w:sz w:val="24"/>
          <w:szCs w:val="24"/>
        </w:rPr>
        <w:t>.</w:t>
      </w:r>
    </w:p>
    <w:p w:rsidR="009705E9" w:rsidRDefault="009705E9">
      <w:pPr>
        <w:spacing w:after="160" w:line="259" w:lineRule="auto"/>
        <w:rPr>
          <w:rFonts w:eastAsia="Times New Roman" w:cs="Times New Roman"/>
          <w:szCs w:val="24"/>
        </w:rPr>
      </w:pPr>
      <w:bookmarkStart w:id="79" w:name="_Toc383385264"/>
      <w:r>
        <w:rPr>
          <w:rFonts w:eastAsia="Times New Roman" w:cs="Times New Roman"/>
          <w:szCs w:val="24"/>
        </w:rPr>
        <w:br w:type="page"/>
      </w:r>
    </w:p>
    <w:p w:rsidR="00250A34" w:rsidRPr="009705E9" w:rsidRDefault="007272DF" w:rsidP="009705E9">
      <w:pPr>
        <w:spacing w:after="160" w:line="259" w:lineRule="auto"/>
        <w:ind w:left="720" w:hanging="720"/>
        <w:jc w:val="both"/>
        <w:rPr>
          <w:rFonts w:eastAsia="Times New Roman" w:cs="Times New Roman"/>
          <w:szCs w:val="24"/>
          <w:lang w:val="en-IN" w:eastAsia="en-IN"/>
        </w:rPr>
      </w:pPr>
      <w:r>
        <w:rPr>
          <w:b/>
        </w:rPr>
        <w:lastRenderedPageBreak/>
        <w:t>4.</w:t>
      </w:r>
      <w:r>
        <w:rPr>
          <w:b/>
        </w:rPr>
        <w:tab/>
      </w:r>
      <w:r w:rsidR="00250A34" w:rsidRPr="007272DF">
        <w:rPr>
          <w:b/>
        </w:rPr>
        <w:t>AN ORANGE PEEL BIOREFINERY: SEQUENTIAL EXTRACTION OF VALUABLE CHEMICALS LEADING TO MESOPOROUS CELLULOSE</w:t>
      </w:r>
      <w:bookmarkEnd w:id="79"/>
    </w:p>
    <w:p w:rsidR="00250A34" w:rsidRPr="007272DF" w:rsidRDefault="00250A34" w:rsidP="007272DF">
      <w:pPr>
        <w:rPr>
          <w:b/>
        </w:rPr>
      </w:pPr>
      <w:bookmarkStart w:id="80" w:name="_Toc383353046"/>
      <w:bookmarkStart w:id="81" w:name="_Toc383385265"/>
      <w:r w:rsidRPr="007272DF">
        <w:rPr>
          <w:b/>
        </w:rPr>
        <w:t>4.1</w:t>
      </w:r>
      <w:r w:rsidRPr="007272DF">
        <w:rPr>
          <w:b/>
        </w:rPr>
        <w:tab/>
        <w:t>Concept of a waste orange peel biorefinery</w:t>
      </w:r>
      <w:bookmarkEnd w:id="80"/>
      <w:bookmarkEnd w:id="81"/>
    </w:p>
    <w:p w:rsidR="00250A34" w:rsidRPr="00F54E4E" w:rsidRDefault="00250A34" w:rsidP="00F54E4E">
      <w:pPr>
        <w:autoSpaceDE w:val="0"/>
        <w:autoSpaceDN w:val="0"/>
        <w:adjustRightInd w:val="0"/>
        <w:spacing w:line="360" w:lineRule="auto"/>
        <w:jc w:val="both"/>
        <w:rPr>
          <w:rFonts w:eastAsia="Times New Roman" w:cs="Times New Roman"/>
          <w:szCs w:val="24"/>
        </w:rPr>
      </w:pPr>
      <w:r w:rsidRPr="006E3B21">
        <w:rPr>
          <w:rFonts w:eastAsia="Times New Roman" w:cs="Times New Roman"/>
          <w:szCs w:val="24"/>
        </w:rPr>
        <w:t>Orange peel waste is well known to contain D-limonene, flavonoids and pectin which have</w:t>
      </w:r>
      <w:r w:rsidR="000D4B2B">
        <w:rPr>
          <w:rFonts w:eastAsia="Times New Roman" w:cs="Times New Roman"/>
          <w:szCs w:val="24"/>
        </w:rPr>
        <w:t xml:space="preserve"> been </w:t>
      </w:r>
      <w:r w:rsidRPr="006E3B21">
        <w:rPr>
          <w:rFonts w:eastAsia="Times New Roman" w:cs="Times New Roman"/>
          <w:szCs w:val="24"/>
        </w:rPr>
        <w:t>isolated by many methods but the residual cellulosic matter is often discarded.  Within the concept of an orange peel biorefinery based on maximizing value of all resources the residual cellulosic matter has importance because it represents the largest</w:t>
      </w:r>
      <w:r w:rsidR="000D4B2B">
        <w:rPr>
          <w:rFonts w:eastAsia="Times New Roman" w:cs="Times New Roman"/>
          <w:szCs w:val="24"/>
        </w:rPr>
        <w:t xml:space="preserve"> </w:t>
      </w:r>
      <w:r w:rsidRPr="006E3B21">
        <w:rPr>
          <w:rFonts w:eastAsia="Times New Roman" w:cs="Times New Roman"/>
          <w:szCs w:val="24"/>
        </w:rPr>
        <w:t xml:space="preserve">source of carbon.  Chapter three already demonstrates the production of mesoporous cellulose from orange peel but has been performed without optimization in the concept of a biorefinery.  Thus, </w:t>
      </w:r>
      <w:r w:rsidR="000D4B2B">
        <w:rPr>
          <w:rFonts w:eastAsia="Times New Roman" w:cs="Times New Roman"/>
          <w:szCs w:val="24"/>
        </w:rPr>
        <w:t>in</w:t>
      </w:r>
      <w:r w:rsidRPr="006E3B21">
        <w:rPr>
          <w:rFonts w:eastAsia="Times New Roman" w:cs="Times New Roman"/>
          <w:szCs w:val="24"/>
        </w:rPr>
        <w:t xml:space="preserve"> this chapter </w:t>
      </w:r>
      <w:r w:rsidR="000D4B2B">
        <w:rPr>
          <w:rFonts w:eastAsia="Times New Roman" w:cs="Times New Roman"/>
          <w:szCs w:val="24"/>
        </w:rPr>
        <w:t xml:space="preserve">the aim </w:t>
      </w:r>
      <w:r w:rsidRPr="006E3B21">
        <w:rPr>
          <w:rFonts w:eastAsia="Times New Roman" w:cs="Times New Roman"/>
          <w:szCs w:val="24"/>
        </w:rPr>
        <w:t>is to investigate optimized production of mesoporous</w:t>
      </w:r>
      <w:r w:rsidR="000D4B2B">
        <w:rPr>
          <w:rFonts w:eastAsia="Times New Roman" w:cs="Times New Roman"/>
          <w:szCs w:val="24"/>
        </w:rPr>
        <w:t xml:space="preserve"> </w:t>
      </w:r>
      <w:r w:rsidRPr="006E3B21">
        <w:rPr>
          <w:rFonts w:eastAsia="Times New Roman" w:cs="Times New Roman"/>
          <w:szCs w:val="24"/>
        </w:rPr>
        <w:t xml:space="preserve">cellulosic matter via sequential extraction of valuable chemicals in the order: i. </w:t>
      </w:r>
      <w:r w:rsidR="000D4B2B">
        <w:rPr>
          <w:rFonts w:eastAsia="Times New Roman" w:cs="Times New Roman"/>
          <w:szCs w:val="24"/>
        </w:rPr>
        <w:t>D-limonene; ii. flavonoids, iii.</w:t>
      </w:r>
      <w:r w:rsidRPr="006E3B21">
        <w:rPr>
          <w:rFonts w:eastAsia="Times New Roman" w:cs="Times New Roman"/>
          <w:szCs w:val="24"/>
        </w:rPr>
        <w:t xml:space="preserve"> </w:t>
      </w:r>
      <w:r w:rsidR="00F410B9">
        <w:rPr>
          <w:rFonts w:eastAsia="Times New Roman" w:cs="Times New Roman"/>
          <w:szCs w:val="24"/>
        </w:rPr>
        <w:t>i</w:t>
      </w:r>
      <w:r w:rsidR="00F410B9" w:rsidRPr="006E3B21">
        <w:rPr>
          <w:rFonts w:eastAsia="Times New Roman" w:cs="Times New Roman"/>
          <w:szCs w:val="24"/>
        </w:rPr>
        <w:t>solation</w:t>
      </w:r>
      <w:r w:rsidRPr="006E3B21">
        <w:rPr>
          <w:rFonts w:eastAsia="Times New Roman" w:cs="Times New Roman"/>
          <w:szCs w:val="24"/>
        </w:rPr>
        <w:t xml:space="preserve"> of sugars and pectin (enzymatic, enzymatic plus microwave and, microwave plus microwave).  Steps i and ii have been undertaken by researchers in the Green Chemistry Centre of Excellence to afford good quality limonene (based on scent profile verified externally) and the flavonoid, hesperidin, in reasonable yield so </w:t>
      </w:r>
      <w:r w:rsidR="000D4B2B">
        <w:rPr>
          <w:rFonts w:eastAsia="Times New Roman" w:cs="Times New Roman"/>
          <w:szCs w:val="24"/>
        </w:rPr>
        <w:t xml:space="preserve">it </w:t>
      </w:r>
      <w:r w:rsidRPr="006E3B21">
        <w:rPr>
          <w:rFonts w:eastAsia="Times New Roman" w:cs="Times New Roman"/>
          <w:szCs w:val="24"/>
        </w:rPr>
        <w:t>will not be discussed here.  A detailed account of the properties of the resultant cellulosic matter are discussed as this will ascertain which key variable or processing step</w:t>
      </w:r>
      <w:r w:rsidR="000D4B2B">
        <w:rPr>
          <w:rFonts w:eastAsia="Times New Roman" w:cs="Times New Roman"/>
          <w:szCs w:val="24"/>
        </w:rPr>
        <w:t xml:space="preserve"> </w:t>
      </w:r>
      <w:r w:rsidRPr="006E3B21">
        <w:rPr>
          <w:rFonts w:eastAsia="Times New Roman" w:cs="Times New Roman"/>
          <w:szCs w:val="24"/>
        </w:rPr>
        <w:t>has the biggest influence on mesoporosity.</w:t>
      </w:r>
    </w:p>
    <w:p w:rsidR="00250A34" w:rsidRPr="007272DF" w:rsidRDefault="007272DF" w:rsidP="007272DF">
      <w:pPr>
        <w:ind w:left="720" w:hanging="720"/>
        <w:rPr>
          <w:b/>
        </w:rPr>
      </w:pPr>
      <w:bookmarkStart w:id="82" w:name="_Toc383385266"/>
      <w:r>
        <w:rPr>
          <w:b/>
        </w:rPr>
        <w:t>4.2.</w:t>
      </w:r>
      <w:r>
        <w:rPr>
          <w:b/>
        </w:rPr>
        <w:tab/>
      </w:r>
      <w:r w:rsidR="00250A34" w:rsidRPr="007272DF">
        <w:rPr>
          <w:b/>
        </w:rPr>
        <w:t>Characterization and comparison of cellulose derived from: i. enzymatic + microwave, and; ii. microwave + microwave removal of pectinaceous materials</w:t>
      </w:r>
      <w:bookmarkEnd w:id="82"/>
    </w:p>
    <w:p w:rsidR="00250A34" w:rsidRPr="006E3B21" w:rsidRDefault="00250A34" w:rsidP="00250A34">
      <w:pPr>
        <w:pStyle w:val="NoSpacing"/>
        <w:spacing w:line="360" w:lineRule="auto"/>
        <w:jc w:val="both"/>
        <w:rPr>
          <w:lang w:val="en-GB"/>
        </w:rPr>
      </w:pPr>
      <w:r w:rsidRPr="006E3B21">
        <w:rPr>
          <w:lang w:val="en-GB"/>
        </w:rPr>
        <w:t xml:space="preserve">Acidic hydrolysis is one of the most common methods used commercially for the removal of pectic polysaccharides. However, since hemicellulose and pectin have similar chemical structures, the simultaneous hydrolysis of hemicellulose and the solubilisation of pectin occur under most given conditions. Thus, enzymatic hydrolysis is a more selective way to remove pectin from essential oil-free residual orange peel. One of the major advantages of pectin extraction through enzymatic treatment is that it is performed at room temperature without the addition of any acid/buffer or need for any pre-treatment. This does not alter the basic cellulosic structure as present in the orange peel and hence provides a better understanding of whether the structured cellulose is already present in the peel or if it is a direct result of microwave treatment. </w:t>
      </w:r>
    </w:p>
    <w:p w:rsidR="00250A34" w:rsidRPr="006E3B21" w:rsidRDefault="00250A34" w:rsidP="00250A34">
      <w:pPr>
        <w:pStyle w:val="NoSpacing"/>
        <w:spacing w:line="360" w:lineRule="auto"/>
        <w:jc w:val="both"/>
        <w:rPr>
          <w:lang w:val="en-GB"/>
        </w:rPr>
      </w:pPr>
      <w:r w:rsidRPr="006E3B21">
        <w:rPr>
          <w:lang w:val="en-GB"/>
        </w:rPr>
        <w:t xml:space="preserve">Pectinase was used to release pectinaceous matter from essential-oil free residual orange peel.  Commercially the most widely used pectic enzyme is polygalacturonase. The principal </w:t>
      </w:r>
      <w:r w:rsidRPr="006E3B21">
        <w:rPr>
          <w:lang w:val="en-GB"/>
        </w:rPr>
        <w:lastRenderedPageBreak/>
        <w:t xml:space="preserve">function of this pectinase is the degradation of polygalacturonan (pectin) by the hydrolysis of the glycosidic bonds linking the galacturonic acid residues. Thus the enzyme solubilizes the pectin and breaks it down thus releasing the embedded cellulose fibrils and hence making its extraction easier. Although there has been a lot of work on the removal of pectin using pectinase for industrial purposes, to the best of our knowledge, this is the first time ever it has been used as a method for the isolation of cellulose from citrus peel. </w:t>
      </w:r>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83" w:name="_Toc383353047"/>
      <w:r w:rsidRPr="006E3B21">
        <w:rPr>
          <w:rFonts w:ascii="Times New Roman" w:eastAsia="Times New Roman" w:hAnsi="Times New Roman" w:cs="Times New Roman"/>
          <w:color w:val="auto"/>
          <w:sz w:val="24"/>
          <w:szCs w:val="24"/>
          <w:lang w:val="en-GB"/>
        </w:rPr>
        <w:t>Both methods</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(i. enzymatic + microwave, and; ii. microwave + microwave)</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were compared on the basis of pectin and hemicellulose removal, porosity</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and quality of cellulose obtained.</w:t>
      </w:r>
      <w:bookmarkEnd w:id="83"/>
    </w:p>
    <w:p w:rsidR="00250A34" w:rsidRPr="00F54E4E" w:rsidRDefault="00250A34" w:rsidP="007272DF">
      <w:bookmarkStart w:id="84" w:name="_Toc383353048"/>
      <w:bookmarkStart w:id="85" w:name="_Toc383385267"/>
      <w:r w:rsidRPr="00F54E4E">
        <w:t>4.2.1</w:t>
      </w:r>
      <w:r w:rsidRPr="00F54E4E">
        <w:tab/>
        <w:t>ATR-IR spectral characterization</w:t>
      </w:r>
      <w:bookmarkEnd w:id="84"/>
      <w:bookmarkEnd w:id="85"/>
    </w:p>
    <w:p w:rsidR="00250A34" w:rsidRPr="007272DF" w:rsidRDefault="00250A34" w:rsidP="007272DF">
      <w:pPr>
        <w:rPr>
          <w:i/>
        </w:rPr>
      </w:pPr>
      <w:bookmarkStart w:id="86" w:name="_Toc383353049"/>
      <w:bookmarkStart w:id="87" w:name="_Toc383385268"/>
      <w:r w:rsidRPr="007272DF">
        <w:rPr>
          <w:i/>
        </w:rPr>
        <w:t>4.2.1.1</w:t>
      </w:r>
      <w:r w:rsidRPr="007272DF">
        <w:rPr>
          <w:i/>
        </w:rPr>
        <w:tab/>
        <w:t>Enzymatic + microwave treatment</w:t>
      </w:r>
      <w:bookmarkEnd w:id="86"/>
      <w:bookmarkEnd w:id="87"/>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88" w:name="_Toc383353050"/>
      <w:r w:rsidRPr="006E3B21">
        <w:rPr>
          <w:rFonts w:ascii="Times New Roman" w:eastAsia="Times New Roman" w:hAnsi="Times New Roman" w:cs="Times New Roman"/>
          <w:color w:val="auto"/>
          <w:sz w:val="24"/>
          <w:szCs w:val="24"/>
          <w:lang w:val="en-GB"/>
        </w:rPr>
        <w:t>The ATR-IR spectrum of dried orange peel albedo, enzymatically treated peel (OP3 a) and residue post microwave-assisted extraction of pectin (OP3 b) is shown in Figure 16.</w:t>
      </w:r>
      <w:bookmarkEnd w:id="88"/>
    </w:p>
    <w:p w:rsidR="00A368B4" w:rsidRDefault="00250A34" w:rsidP="00A368B4">
      <w:pPr>
        <w:pStyle w:val="Body"/>
        <w:keepNext/>
        <w:spacing w:line="360" w:lineRule="auto"/>
        <w:jc w:val="center"/>
      </w:pPr>
      <w:r w:rsidRPr="006E3B21">
        <w:rPr>
          <w:rFonts w:ascii="Times New Roman" w:eastAsia="Times New Roman" w:hAnsi="Times New Roman" w:cs="Times New Roman"/>
          <w:noProof/>
          <w:color w:val="auto"/>
          <w:sz w:val="24"/>
          <w:szCs w:val="24"/>
          <w:lang w:eastAsia="en-US"/>
        </w:rPr>
        <w:drawing>
          <wp:inline distT="0" distB="0" distL="0" distR="0">
            <wp:extent cx="4135272" cy="2995926"/>
            <wp:effectExtent l="0" t="0" r="0"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srcRect/>
                    <a:stretch>
                      <a:fillRect/>
                    </a:stretch>
                  </pic:blipFill>
                  <pic:spPr bwMode="auto">
                    <a:xfrm>
                      <a:off x="0" y="0"/>
                      <a:ext cx="4138185" cy="2998036"/>
                    </a:xfrm>
                    <a:prstGeom prst="rect">
                      <a:avLst/>
                    </a:prstGeom>
                    <a:noFill/>
                    <a:ln w="9525">
                      <a:noFill/>
                      <a:miter lim="800000"/>
                      <a:headEnd/>
                      <a:tailEnd/>
                    </a:ln>
                  </pic:spPr>
                </pic:pic>
              </a:graphicData>
            </a:graphic>
          </wp:inline>
        </w:drawing>
      </w:r>
    </w:p>
    <w:p w:rsidR="00250A34" w:rsidRPr="00F54E4E" w:rsidRDefault="00F54E4E" w:rsidP="00F54E4E">
      <w:pPr>
        <w:pStyle w:val="Caption"/>
        <w:ind w:left="1440" w:hanging="1440"/>
        <w:jc w:val="both"/>
        <w:rPr>
          <w:rFonts w:cs="Times New Roman"/>
          <w:b w:val="0"/>
          <w:color w:val="auto"/>
          <w:sz w:val="24"/>
          <w:szCs w:val="24"/>
        </w:rPr>
      </w:pPr>
      <w:bookmarkStart w:id="89" w:name="_Toc383385875"/>
      <w:bookmarkStart w:id="90" w:name="_Toc383387698"/>
      <w:r>
        <w:rPr>
          <w:rFonts w:cs="Times New Roman"/>
          <w:b w:val="0"/>
          <w:color w:val="auto"/>
          <w:sz w:val="24"/>
          <w:szCs w:val="24"/>
        </w:rPr>
        <w:t>Figure 16.</w:t>
      </w:r>
      <w:r>
        <w:rPr>
          <w:rFonts w:cs="Times New Roman"/>
          <w:b w:val="0"/>
          <w:color w:val="auto"/>
          <w:sz w:val="24"/>
          <w:szCs w:val="24"/>
        </w:rPr>
        <w:tab/>
      </w:r>
      <w:r w:rsidR="00A368B4" w:rsidRPr="00F54E4E">
        <w:rPr>
          <w:rFonts w:cs="Times New Roman"/>
          <w:b w:val="0"/>
          <w:color w:val="auto"/>
          <w:sz w:val="24"/>
          <w:szCs w:val="24"/>
        </w:rPr>
        <w:t>ATR-FTIR spectrum of dried orange peel versus peel residue after microwave extraction of pectin ; and enzymatic extraction of pectin</w:t>
      </w:r>
      <w:bookmarkEnd w:id="89"/>
      <w:bookmarkEnd w:id="90"/>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91" w:name="_Toc383353051"/>
      <w:r w:rsidRPr="006E3B21">
        <w:rPr>
          <w:rFonts w:ascii="Times New Roman" w:eastAsia="Times New Roman" w:hAnsi="Times New Roman" w:cs="Times New Roman"/>
          <w:color w:val="auto"/>
          <w:sz w:val="24"/>
          <w:szCs w:val="24"/>
          <w:lang w:val="en-GB"/>
        </w:rPr>
        <w:lastRenderedPageBreak/>
        <w:t>With respect to Table 1 (Chapter 3, section 3.2.2)</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,the characteristic absorption bands for pectin usually at 1606 and 1431 cm</w:t>
      </w:r>
      <w:r w:rsidRPr="006E3B21">
        <w:rPr>
          <w:rFonts w:ascii="Times New Roman" w:eastAsia="Times New Roman" w:hAnsi="Times New Roman" w:cs="Times New Roman"/>
          <w:color w:val="auto"/>
          <w:sz w:val="24"/>
          <w:szCs w:val="24"/>
          <w:vertAlign w:val="superscript"/>
          <w:lang w:val="en-GB"/>
        </w:rPr>
        <w:t>-1</w:t>
      </w:r>
      <w:r w:rsidRPr="006E3B21">
        <w:rPr>
          <w:rFonts w:ascii="Times New Roman" w:eastAsia="Times New Roman" w:hAnsi="Times New Roman" w:cs="Times New Roman"/>
          <w:color w:val="auto"/>
          <w:sz w:val="24"/>
          <w:szCs w:val="24"/>
          <w:lang w:val="en-GB"/>
        </w:rPr>
        <w:t xml:space="preserve"> are significantly reduced after both types of pectin removal treatment, with enzymatic treatment (OP 3a) appearing to</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have a greater effect.</w:t>
      </w:r>
      <w:bookmarkEnd w:id="91"/>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92" w:name="_Toc383353052"/>
      <w:r w:rsidRPr="006E3B21">
        <w:rPr>
          <w:rFonts w:ascii="Times New Roman" w:eastAsia="Times New Roman" w:hAnsi="Times New Roman" w:cs="Times New Roman"/>
          <w:color w:val="auto"/>
          <w:sz w:val="24"/>
          <w:szCs w:val="24"/>
          <w:lang w:val="en-GB"/>
        </w:rPr>
        <w:t xml:space="preserve">The ATR-IR spectra of the resultant cellulosic matter post microwave irradiation at various temperatures (140 – 180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 of enzymatically treated peel are shown in Figure 17.</w:t>
      </w:r>
      <w:bookmarkEnd w:id="92"/>
    </w:p>
    <w:p w:rsidR="00A368B4" w:rsidRDefault="00250A34" w:rsidP="00A368B4">
      <w:pPr>
        <w:pStyle w:val="Body"/>
        <w:keepNext/>
        <w:spacing w:line="360" w:lineRule="auto"/>
        <w:jc w:val="center"/>
      </w:pPr>
      <w:r w:rsidRPr="006E3B21">
        <w:rPr>
          <w:rFonts w:ascii="Times New Roman" w:eastAsia="Times New Roman" w:hAnsi="Times New Roman" w:cs="Times New Roman"/>
          <w:b/>
          <w:i/>
          <w:noProof/>
          <w:color w:val="auto"/>
          <w:sz w:val="24"/>
          <w:szCs w:val="24"/>
          <w:lang w:eastAsia="en-US"/>
        </w:rPr>
        <w:drawing>
          <wp:inline distT="0" distB="0" distL="0" distR="0">
            <wp:extent cx="4476466" cy="3196654"/>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srcRect/>
                    <a:stretch>
                      <a:fillRect/>
                    </a:stretch>
                  </pic:blipFill>
                  <pic:spPr bwMode="auto">
                    <a:xfrm>
                      <a:off x="0" y="0"/>
                      <a:ext cx="4479125" cy="3198552"/>
                    </a:xfrm>
                    <a:prstGeom prst="rect">
                      <a:avLst/>
                    </a:prstGeom>
                    <a:noFill/>
                    <a:ln w="9525">
                      <a:noFill/>
                      <a:miter lim="800000"/>
                      <a:headEnd/>
                      <a:tailEnd/>
                    </a:ln>
                  </pic:spPr>
                </pic:pic>
              </a:graphicData>
            </a:graphic>
          </wp:inline>
        </w:drawing>
      </w:r>
    </w:p>
    <w:p w:rsidR="00250A34" w:rsidRPr="00F54E4E" w:rsidRDefault="00F54E4E" w:rsidP="00F54E4E">
      <w:pPr>
        <w:pStyle w:val="Caption"/>
        <w:ind w:left="1440" w:hanging="1440"/>
        <w:jc w:val="both"/>
        <w:rPr>
          <w:rFonts w:eastAsia="Times New Roman" w:cs="Times New Roman"/>
          <w:b w:val="0"/>
          <w:bCs w:val="0"/>
          <w:color w:val="auto"/>
          <w:sz w:val="24"/>
          <w:szCs w:val="24"/>
        </w:rPr>
      </w:pPr>
      <w:bookmarkStart w:id="93" w:name="_Toc383385876"/>
      <w:bookmarkStart w:id="94" w:name="_Toc383387699"/>
      <w:r w:rsidRPr="00F54E4E">
        <w:rPr>
          <w:rFonts w:cs="Times New Roman"/>
          <w:b w:val="0"/>
          <w:color w:val="auto"/>
          <w:sz w:val="24"/>
          <w:szCs w:val="24"/>
        </w:rPr>
        <w:t>Figure 17.</w:t>
      </w:r>
      <w:r w:rsidRPr="00F54E4E">
        <w:rPr>
          <w:rFonts w:cs="Times New Roman"/>
          <w:b w:val="0"/>
          <w:color w:val="auto"/>
          <w:sz w:val="24"/>
          <w:szCs w:val="24"/>
        </w:rPr>
        <w:tab/>
      </w:r>
      <w:r w:rsidR="00A368B4" w:rsidRPr="00F54E4E">
        <w:rPr>
          <w:rFonts w:cs="Times New Roman"/>
          <w:b w:val="0"/>
          <w:color w:val="auto"/>
          <w:sz w:val="24"/>
          <w:szCs w:val="24"/>
        </w:rPr>
        <w:t>ATR-IR spectrum of samples produced through enzymatic</w:t>
      </w:r>
      <w:r w:rsidR="000D4B2B">
        <w:rPr>
          <w:rFonts w:cs="Times New Roman"/>
          <w:b w:val="0"/>
          <w:color w:val="auto"/>
          <w:sz w:val="24"/>
          <w:szCs w:val="24"/>
        </w:rPr>
        <w:t xml:space="preserve"> </w:t>
      </w:r>
      <w:r w:rsidR="00A368B4" w:rsidRPr="00F54E4E">
        <w:rPr>
          <w:rFonts w:cs="Times New Roman"/>
          <w:b w:val="0"/>
          <w:color w:val="auto"/>
          <w:sz w:val="24"/>
          <w:szCs w:val="24"/>
        </w:rPr>
        <w:t>+</w:t>
      </w:r>
      <w:r w:rsidR="000D4B2B">
        <w:rPr>
          <w:rFonts w:cs="Times New Roman"/>
          <w:b w:val="0"/>
          <w:color w:val="auto"/>
          <w:sz w:val="24"/>
          <w:szCs w:val="24"/>
        </w:rPr>
        <w:t xml:space="preserve"> </w:t>
      </w:r>
      <w:r w:rsidR="00A368B4" w:rsidRPr="00F54E4E">
        <w:rPr>
          <w:rFonts w:cs="Times New Roman"/>
          <w:b w:val="0"/>
          <w:color w:val="auto"/>
          <w:sz w:val="24"/>
          <w:szCs w:val="24"/>
        </w:rPr>
        <w:t>microwave method at different temperatures</w:t>
      </w:r>
      <w:bookmarkEnd w:id="93"/>
      <w:bookmarkEnd w:id="94"/>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IN"/>
        </w:rPr>
      </w:pPr>
      <w:bookmarkStart w:id="95" w:name="_Toc383353054"/>
      <w:r w:rsidRPr="006E3B21">
        <w:rPr>
          <w:rFonts w:ascii="Times New Roman" w:eastAsia="Times New Roman" w:hAnsi="Times New Roman" w:cs="Times New Roman"/>
          <w:color w:val="auto"/>
          <w:sz w:val="24"/>
          <w:szCs w:val="24"/>
          <w:lang w:val="en-GB"/>
        </w:rPr>
        <w:t xml:space="preserve">No significant spectral change was observed as a result of increasing temperature sequentially from 140 – 180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r w:rsidR="000D4B2B">
        <w:rPr>
          <w:rFonts w:ascii="Times New Roman" w:eastAsia="Times New Roman" w:hAnsi="Times New Roman" w:cs="Times New Roman"/>
          <w:color w:val="auto"/>
          <w:sz w:val="24"/>
          <w:szCs w:val="24"/>
          <w:lang w:val="en-GB"/>
        </w:rPr>
        <w:t xml:space="preserve"> </w:t>
      </w:r>
      <w:r w:rsidR="00D11CE6">
        <w:rPr>
          <w:rFonts w:ascii="Times New Roman" w:eastAsia="Times New Roman" w:hAnsi="Times New Roman" w:cs="Times New Roman"/>
          <w:color w:val="auto"/>
          <w:sz w:val="24"/>
          <w:szCs w:val="24"/>
          <w:lang w:val="en-GB"/>
        </w:rPr>
        <w:t>a</w:t>
      </w:r>
      <w:r w:rsidRPr="006E3B21">
        <w:rPr>
          <w:rFonts w:ascii="Times New Roman" w:eastAsia="Times New Roman" w:hAnsi="Times New Roman" w:cs="Times New Roman"/>
          <w:color w:val="auto"/>
          <w:sz w:val="24"/>
          <w:szCs w:val="24"/>
          <w:lang w:val="en-GB"/>
        </w:rPr>
        <w:t xml:space="preserve">t 10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intervals.</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Although not shown, these spectra correlate well with that of crystalline cellulose.  The 3600-3000 cm</w:t>
      </w:r>
      <w:r w:rsidRPr="006E3B21">
        <w:rPr>
          <w:rFonts w:ascii="Times New Roman" w:eastAsia="Times New Roman" w:hAnsi="Times New Roman" w:cs="Times New Roman"/>
          <w:color w:val="auto"/>
          <w:sz w:val="24"/>
          <w:szCs w:val="24"/>
          <w:vertAlign w:val="superscript"/>
          <w:lang w:val="en-GB"/>
        </w:rPr>
        <w:t>-1</w:t>
      </w:r>
      <w:r w:rsidRPr="006E3B21">
        <w:rPr>
          <w:rFonts w:ascii="Times New Roman" w:eastAsia="Times New Roman" w:hAnsi="Times New Roman" w:cs="Times New Roman"/>
          <w:color w:val="auto"/>
          <w:sz w:val="24"/>
          <w:szCs w:val="24"/>
          <w:lang w:val="en-GB"/>
        </w:rPr>
        <w:t xml:space="preserve"> broad yet strong band corresponds to the O-H stretching vibration. The broadness of the band is due to extensive inter- and intra- molecular hydrogen bonding between the adjacent cellulose chains. However, on increasing temperature from 140 to 170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 this band becomes more intense and less broad possibly due to the depolymerisation of the amorphous regions of the cellulose leading to porous regions and availability of free O-H groups. The small weak band at 2896 cm</w:t>
      </w:r>
      <w:r w:rsidRPr="006E3B21">
        <w:rPr>
          <w:rFonts w:ascii="Times New Roman" w:eastAsia="Times New Roman" w:hAnsi="Times New Roman" w:cs="Times New Roman"/>
          <w:color w:val="auto"/>
          <w:sz w:val="24"/>
          <w:szCs w:val="24"/>
          <w:vertAlign w:val="superscript"/>
          <w:lang w:val="en-GB"/>
        </w:rPr>
        <w:t>-1</w:t>
      </w:r>
      <w:r w:rsidRPr="006E3B21">
        <w:rPr>
          <w:rFonts w:ascii="Times New Roman" w:eastAsia="Times New Roman" w:hAnsi="Times New Roman" w:cs="Times New Roman"/>
          <w:color w:val="auto"/>
          <w:sz w:val="24"/>
          <w:szCs w:val="24"/>
          <w:lang w:val="en-GB"/>
        </w:rPr>
        <w:t xml:space="preserve"> was due to the C-H stretching vibration of the cellulose skeleton. The double band at 2360</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cm</w:t>
      </w:r>
      <w:r w:rsidRPr="006E3B21">
        <w:rPr>
          <w:rFonts w:ascii="Times New Roman" w:eastAsia="Times New Roman" w:hAnsi="Times New Roman" w:cs="Times New Roman"/>
          <w:color w:val="auto"/>
          <w:sz w:val="24"/>
          <w:szCs w:val="24"/>
          <w:vertAlign w:val="superscript"/>
          <w:lang w:val="en-GB"/>
        </w:rPr>
        <w:t>-1</w:t>
      </w:r>
      <w:r w:rsidRPr="006E3B21">
        <w:rPr>
          <w:rFonts w:ascii="Times New Roman" w:eastAsia="Times New Roman" w:hAnsi="Times New Roman" w:cs="Times New Roman"/>
          <w:color w:val="auto"/>
          <w:sz w:val="24"/>
          <w:szCs w:val="24"/>
          <w:lang w:val="en-GB"/>
        </w:rPr>
        <w:t xml:space="preserve"> is due to the </w:t>
      </w:r>
      <w:r w:rsidRPr="006E3B21">
        <w:rPr>
          <w:rFonts w:ascii="Times New Roman" w:eastAsia="Times New Roman" w:hAnsi="Times New Roman" w:cs="Times New Roman"/>
          <w:color w:val="auto"/>
          <w:sz w:val="24"/>
          <w:szCs w:val="24"/>
          <w:lang w:val="en-GB"/>
        </w:rPr>
        <w:lastRenderedPageBreak/>
        <w:t>presence of CO</w:t>
      </w:r>
      <w:r w:rsidRPr="006E3B21">
        <w:rPr>
          <w:rFonts w:ascii="Times New Roman" w:eastAsia="Times New Roman" w:hAnsi="Times New Roman" w:cs="Times New Roman"/>
          <w:color w:val="auto"/>
          <w:sz w:val="24"/>
          <w:szCs w:val="24"/>
          <w:vertAlign w:val="subscript"/>
          <w:lang w:val="en-GB"/>
        </w:rPr>
        <w:t>2</w:t>
      </w:r>
      <w:r w:rsidRPr="006E3B21">
        <w:rPr>
          <w:rFonts w:ascii="Times New Roman" w:eastAsia="Times New Roman" w:hAnsi="Times New Roman" w:cs="Times New Roman"/>
          <w:color w:val="auto"/>
          <w:sz w:val="24"/>
          <w:szCs w:val="24"/>
          <w:lang w:val="en-GB"/>
        </w:rPr>
        <w:t xml:space="preserve"> which is apparently increasing with temperature due to increase in pressure in the microwave vessel. The very small band at 1700-1724 cm</w:t>
      </w:r>
      <w:r w:rsidRPr="006E3B21">
        <w:rPr>
          <w:rFonts w:ascii="Times New Roman" w:eastAsia="Times New Roman" w:hAnsi="Times New Roman" w:cs="Times New Roman"/>
          <w:color w:val="auto"/>
          <w:sz w:val="24"/>
          <w:szCs w:val="24"/>
          <w:vertAlign w:val="superscript"/>
          <w:lang w:val="en-GB"/>
        </w:rPr>
        <w:t>-1</w:t>
      </w:r>
      <w:r w:rsidRPr="006E3B21">
        <w:rPr>
          <w:rFonts w:ascii="Times New Roman" w:eastAsia="Times New Roman" w:hAnsi="Times New Roman" w:cs="Times New Roman"/>
          <w:color w:val="auto"/>
          <w:sz w:val="24"/>
          <w:szCs w:val="24"/>
          <w:lang w:val="en-GB"/>
        </w:rPr>
        <w:t xml:space="preserve"> attributable to the C=O stretching vibration of an </w:t>
      </w:r>
      <w:r w:rsidRPr="006E3B21">
        <w:rPr>
          <w:rFonts w:ascii="Times New Roman" w:eastAsia="Times New Roman" w:hAnsi="Times New Roman" w:cs="Times New Roman"/>
          <w:color w:val="auto"/>
          <w:sz w:val="24"/>
          <w:szCs w:val="24"/>
          <w:lang w:val="en-IN"/>
        </w:rPr>
        <w:t>ester (–COOCH</w:t>
      </w:r>
      <w:r w:rsidRPr="006E3B21">
        <w:rPr>
          <w:rFonts w:ascii="Times New Roman" w:eastAsia="Times New Roman" w:hAnsi="Times New Roman" w:cs="Times New Roman"/>
          <w:color w:val="auto"/>
          <w:sz w:val="24"/>
          <w:szCs w:val="24"/>
          <w:vertAlign w:val="subscript"/>
          <w:lang w:val="en-IN"/>
        </w:rPr>
        <w:t>3</w:t>
      </w:r>
      <w:r w:rsidRPr="006E3B21">
        <w:rPr>
          <w:rFonts w:ascii="Times New Roman" w:eastAsia="Times New Roman" w:hAnsi="Times New Roman" w:cs="Times New Roman"/>
          <w:color w:val="auto"/>
          <w:sz w:val="24"/>
          <w:szCs w:val="24"/>
          <w:lang w:val="en-IN"/>
        </w:rPr>
        <w:t>) and/or carboxylic acid group (–COOH) usually associated with pectin confirms that most of the pectin has been removed. The region 1343-1493</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is assigned to the HCH and OCH in-plane bending vibration, and the band at 1315</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is due to the CH</w:t>
      </w:r>
      <w:r w:rsidRPr="006E3B21">
        <w:rPr>
          <w:rFonts w:ascii="Times New Roman" w:eastAsia="Times New Roman" w:hAnsi="Times New Roman" w:cs="Times New Roman"/>
          <w:color w:val="auto"/>
          <w:sz w:val="24"/>
          <w:szCs w:val="24"/>
          <w:vertAlign w:val="subscript"/>
          <w:lang w:val="en-IN"/>
        </w:rPr>
        <w:t>2</w:t>
      </w:r>
      <w:r w:rsidRPr="006E3B21">
        <w:rPr>
          <w:rFonts w:ascii="Times New Roman" w:eastAsia="Times New Roman" w:hAnsi="Times New Roman" w:cs="Times New Roman"/>
          <w:color w:val="auto"/>
          <w:sz w:val="24"/>
          <w:szCs w:val="24"/>
          <w:lang w:val="en-IN"/>
        </w:rPr>
        <w:t xml:space="preserve"> rocking vibration at C6. The broad region at 1215-1290</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is caused by out of plane bending vibrations from C-OH at C6. Moreover the band at 1162</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is due to C-O-C asymmetric vibrations. The region from 1140-926</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is attributed to the C-C, C-OH , C-H ring and side group vibrations. The band at 1104</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is caused by the absorption of the C-O-C glycosidic linkages which are one of the characteristic peaks of cellulose. The band at 899cm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is allocated to the C-OC, CC-O and CCH deformation and stretching vibrations.</w:t>
      </w:r>
      <w:r w:rsidRPr="006E3B21">
        <w:rPr>
          <w:rFonts w:ascii="Times New Roman" w:eastAsia="Times New Roman" w:hAnsi="Times New Roman" w:cs="Times New Roman"/>
          <w:color w:val="auto"/>
          <w:sz w:val="24"/>
          <w:szCs w:val="24"/>
          <w:vertAlign w:val="superscript"/>
          <w:lang w:val="en-IN"/>
        </w:rPr>
        <w:endnoteReference w:id="66"/>
      </w:r>
      <w:r w:rsidR="00622E06">
        <w:rPr>
          <w:rFonts w:ascii="Times New Roman" w:eastAsia="Times New Roman" w:hAnsi="Times New Roman" w:cs="Times New Roman"/>
          <w:color w:val="auto"/>
          <w:sz w:val="24"/>
          <w:szCs w:val="24"/>
          <w:vertAlign w:val="superscript"/>
          <w:lang w:val="en-IN"/>
        </w:rPr>
        <w:t>,53,</w:t>
      </w:r>
      <w:r w:rsidRPr="006E3B21">
        <w:rPr>
          <w:rFonts w:ascii="Times New Roman" w:eastAsia="Times New Roman" w:hAnsi="Times New Roman" w:cs="Times New Roman"/>
          <w:color w:val="auto"/>
          <w:sz w:val="24"/>
          <w:szCs w:val="24"/>
          <w:vertAlign w:val="superscript"/>
          <w:lang w:val="en-IN"/>
        </w:rPr>
        <w:endnoteReference w:id="67"/>
      </w:r>
      <w:r w:rsidR="00622E06">
        <w:rPr>
          <w:rFonts w:ascii="Times New Roman" w:eastAsia="Times New Roman" w:hAnsi="Times New Roman" w:cs="Times New Roman"/>
          <w:color w:val="auto"/>
          <w:sz w:val="24"/>
          <w:szCs w:val="24"/>
          <w:vertAlign w:val="superscript"/>
          <w:lang w:val="en-IN"/>
        </w:rPr>
        <w:t>,</w:t>
      </w:r>
      <w:r w:rsidRPr="006E3B21">
        <w:rPr>
          <w:rFonts w:ascii="Times New Roman" w:eastAsia="Times New Roman" w:hAnsi="Times New Roman" w:cs="Times New Roman"/>
          <w:color w:val="auto"/>
          <w:sz w:val="24"/>
          <w:szCs w:val="24"/>
          <w:vertAlign w:val="superscript"/>
          <w:lang w:val="en-IN"/>
        </w:rPr>
        <w:endnoteReference w:id="68"/>
      </w:r>
      <w:r w:rsidR="000D4B2B">
        <w:rPr>
          <w:rFonts w:ascii="Times New Roman" w:eastAsia="Times New Roman" w:hAnsi="Times New Roman" w:cs="Times New Roman"/>
          <w:color w:val="auto"/>
          <w:sz w:val="24"/>
          <w:szCs w:val="24"/>
          <w:vertAlign w:val="superscript"/>
          <w:lang w:val="en-IN"/>
        </w:rPr>
        <w:t xml:space="preserve"> </w:t>
      </w:r>
      <w:r w:rsidRPr="006E3B21">
        <w:rPr>
          <w:rFonts w:ascii="Times New Roman" w:eastAsia="Times New Roman" w:hAnsi="Times New Roman" w:cs="Times New Roman"/>
          <w:color w:val="auto"/>
          <w:sz w:val="24"/>
          <w:szCs w:val="24"/>
          <w:lang w:val="en-IN"/>
        </w:rPr>
        <w:t>Thus, in particular at 150</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vertAlign w:val="superscript"/>
          <w:lang w:val="en-IN"/>
        </w:rPr>
        <w:t>o</w:t>
      </w:r>
      <w:r w:rsidRPr="006E3B21">
        <w:rPr>
          <w:rFonts w:ascii="Times New Roman" w:eastAsia="Times New Roman" w:hAnsi="Times New Roman" w:cs="Times New Roman"/>
          <w:color w:val="auto"/>
          <w:sz w:val="24"/>
          <w:szCs w:val="24"/>
          <w:lang w:val="en-IN"/>
        </w:rPr>
        <w:t>C hemi-cellulosic matter is also completely removed and thus the principal component in the sample after this temperature is crystalline cellulose.</w:t>
      </w:r>
      <w:bookmarkEnd w:id="95"/>
    </w:p>
    <w:p w:rsidR="00F54E4E" w:rsidRPr="006E3B21" w:rsidRDefault="00250A34" w:rsidP="00250A34">
      <w:pPr>
        <w:pStyle w:val="Body"/>
        <w:spacing w:line="360" w:lineRule="auto"/>
        <w:jc w:val="both"/>
        <w:rPr>
          <w:rFonts w:ascii="Times New Roman" w:eastAsia="Times New Roman" w:hAnsi="Times New Roman" w:cs="Times New Roman"/>
          <w:color w:val="auto"/>
          <w:sz w:val="24"/>
          <w:szCs w:val="24"/>
          <w:lang w:val="en-IN"/>
        </w:rPr>
      </w:pPr>
      <w:bookmarkStart w:id="96" w:name="_Toc383353055"/>
      <w:r w:rsidRPr="006E3B21">
        <w:rPr>
          <w:rFonts w:ascii="Times New Roman" w:eastAsia="Times New Roman" w:hAnsi="Times New Roman" w:cs="Times New Roman"/>
          <w:color w:val="auto"/>
          <w:sz w:val="24"/>
          <w:szCs w:val="24"/>
          <w:lang w:val="en-GB"/>
        </w:rPr>
        <w:t xml:space="preserve">Fan </w:t>
      </w:r>
      <w:r w:rsidRPr="006E3B21">
        <w:rPr>
          <w:rFonts w:ascii="Times New Roman" w:eastAsia="Times New Roman" w:hAnsi="Times New Roman" w:cs="Times New Roman"/>
          <w:i/>
          <w:color w:val="auto"/>
          <w:sz w:val="24"/>
          <w:szCs w:val="24"/>
          <w:lang w:val="en-GB"/>
        </w:rPr>
        <w:t>et al</w:t>
      </w:r>
      <w:r w:rsidRPr="006E3B21">
        <w:rPr>
          <w:rFonts w:ascii="Times New Roman" w:eastAsia="Times New Roman" w:hAnsi="Times New Roman" w:cs="Times New Roman"/>
          <w:color w:val="auto"/>
          <w:sz w:val="24"/>
          <w:szCs w:val="24"/>
          <w:lang w:val="en-GB"/>
        </w:rPr>
        <w:t>.</w:t>
      </w:r>
      <w:r w:rsidR="00B90881">
        <w:rPr>
          <w:rFonts w:ascii="Times New Roman" w:eastAsia="Times New Roman" w:hAnsi="Times New Roman" w:cs="Times New Roman"/>
          <w:color w:val="auto"/>
          <w:sz w:val="24"/>
          <w:szCs w:val="24"/>
          <w:vertAlign w:val="superscript"/>
          <w:lang w:val="en-GB"/>
        </w:rPr>
        <w:t>49</w:t>
      </w:r>
      <w:r w:rsidRPr="006E3B21">
        <w:rPr>
          <w:rFonts w:ascii="Times New Roman" w:eastAsia="Times New Roman" w:hAnsi="Times New Roman" w:cs="Times New Roman"/>
          <w:color w:val="auto"/>
          <w:sz w:val="24"/>
          <w:szCs w:val="24"/>
          <w:lang w:val="en-GB"/>
        </w:rPr>
        <w:t xml:space="preserve"> recently reported that microcrystalline commercial cellulose when hydrothermally treated in a microwave, the amorphous regions depolymerise at temperatures below 190</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 whereas the crystalline regions remain unaffected till 200</w:t>
      </w:r>
      <w:r w:rsidR="000D4B2B">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 xml:space="preserve">C. Moreover as orange peel is slightly acidic (ca. pH = 4.8) due to the presence of citric acid in the peel it is possible that the amorphous cellulose depolymerisation takes place at a lower temperature. </w:t>
      </w:r>
      <w:r w:rsidRPr="006E3B21">
        <w:rPr>
          <w:rFonts w:ascii="Times New Roman" w:eastAsia="Times New Roman" w:hAnsi="Times New Roman" w:cs="Times New Roman"/>
          <w:color w:val="auto"/>
          <w:sz w:val="24"/>
          <w:szCs w:val="24"/>
          <w:lang w:val="en-IN"/>
        </w:rPr>
        <w:t>This is further evidenced on inspection of the absorption band at 898</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which is assigned to the C-O-C stretching of glycosidic linkages is referred to as the amorphous absorption band.  The intensity of this band decreases with increasing temperature. Moreover the absorption band at 1430</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000D4B2B">
        <w:rPr>
          <w:rFonts w:ascii="Times New Roman" w:eastAsia="Times New Roman" w:hAnsi="Times New Roman" w:cs="Times New Roman"/>
          <w:color w:val="auto"/>
          <w:sz w:val="24"/>
          <w:szCs w:val="24"/>
          <w:vertAlign w:val="superscript"/>
          <w:lang w:val="en-IN"/>
        </w:rPr>
        <w:t xml:space="preserve"> </w:t>
      </w:r>
      <w:r w:rsidRPr="006E3B21">
        <w:rPr>
          <w:rFonts w:ascii="Times New Roman" w:eastAsia="Times New Roman" w:hAnsi="Times New Roman" w:cs="Times New Roman"/>
          <w:color w:val="auto"/>
          <w:sz w:val="24"/>
          <w:szCs w:val="24"/>
          <w:lang w:val="en-IN"/>
        </w:rPr>
        <w:t>assigned to symmetric CH</w:t>
      </w:r>
      <w:r w:rsidRPr="006E3B21">
        <w:rPr>
          <w:rFonts w:ascii="Times New Roman" w:eastAsia="Times New Roman" w:hAnsi="Times New Roman" w:cs="Times New Roman"/>
          <w:color w:val="auto"/>
          <w:sz w:val="24"/>
          <w:szCs w:val="24"/>
          <w:vertAlign w:val="subscript"/>
          <w:lang w:val="en-IN"/>
        </w:rPr>
        <w:t>2</w:t>
      </w:r>
      <w:r w:rsidRPr="006E3B21">
        <w:rPr>
          <w:rFonts w:ascii="Times New Roman" w:eastAsia="Times New Roman" w:hAnsi="Times New Roman" w:cs="Times New Roman"/>
          <w:color w:val="auto"/>
          <w:sz w:val="24"/>
          <w:szCs w:val="24"/>
          <w:lang w:val="en-IN"/>
        </w:rPr>
        <w:t xml:space="preserve"> bending vibration is known as the crystallinity band, an increase in its intensity indicates increase in crystallinity of the sample. It is worth noting that at lower temperatures the samples have a band at 1424 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which above 160</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vertAlign w:val="superscript"/>
          <w:lang w:val="en-IN"/>
        </w:rPr>
        <w:t>o</w:t>
      </w:r>
      <w:r w:rsidRPr="006E3B21">
        <w:rPr>
          <w:rFonts w:ascii="Times New Roman" w:eastAsia="Times New Roman" w:hAnsi="Times New Roman" w:cs="Times New Roman"/>
          <w:color w:val="auto"/>
          <w:sz w:val="24"/>
          <w:szCs w:val="24"/>
          <w:lang w:val="en-IN"/>
        </w:rPr>
        <w:t>C, shifts to 1430</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This proves that with increase in temperature the amorphous cellulose is removed and the crystallinity of the samples becomes more apparent especially at 180</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vertAlign w:val="superscript"/>
          <w:lang w:val="en-IN"/>
        </w:rPr>
        <w:t>o</w:t>
      </w:r>
      <w:r w:rsidRPr="006E3B21">
        <w:rPr>
          <w:rFonts w:ascii="Times New Roman" w:eastAsia="Times New Roman" w:hAnsi="Times New Roman" w:cs="Times New Roman"/>
          <w:color w:val="auto"/>
          <w:sz w:val="24"/>
          <w:szCs w:val="24"/>
          <w:lang w:val="en-IN"/>
        </w:rPr>
        <w:t>C.</w:t>
      </w:r>
      <w:r w:rsidRPr="006E3B21">
        <w:rPr>
          <w:rFonts w:ascii="Times New Roman" w:eastAsia="Times New Roman" w:hAnsi="Times New Roman" w:cs="Times New Roman"/>
          <w:color w:val="auto"/>
          <w:sz w:val="24"/>
          <w:szCs w:val="24"/>
          <w:vertAlign w:val="superscript"/>
          <w:lang w:val="en-IN"/>
        </w:rPr>
        <w:endnoteReference w:id="69"/>
      </w:r>
      <w:bookmarkEnd w:id="96"/>
    </w:p>
    <w:p w:rsidR="009705E9" w:rsidRDefault="009705E9" w:rsidP="007272DF">
      <w:pPr>
        <w:rPr>
          <w:i/>
        </w:rPr>
      </w:pPr>
      <w:bookmarkStart w:id="97" w:name="_Toc383353056"/>
      <w:bookmarkStart w:id="98" w:name="_Toc383385269"/>
    </w:p>
    <w:p w:rsidR="009705E9" w:rsidRDefault="009705E9" w:rsidP="007272DF">
      <w:pPr>
        <w:rPr>
          <w:i/>
        </w:rPr>
      </w:pPr>
    </w:p>
    <w:p w:rsidR="001D54A7" w:rsidRDefault="001D54A7" w:rsidP="007272DF">
      <w:pPr>
        <w:rPr>
          <w:i/>
        </w:rPr>
      </w:pPr>
    </w:p>
    <w:p w:rsidR="00250A34" w:rsidRPr="007272DF" w:rsidRDefault="00250A34" w:rsidP="007272DF">
      <w:pPr>
        <w:rPr>
          <w:i/>
        </w:rPr>
      </w:pPr>
      <w:r w:rsidRPr="007272DF">
        <w:rPr>
          <w:i/>
        </w:rPr>
        <w:lastRenderedPageBreak/>
        <w:t>4.2.1.2</w:t>
      </w:r>
      <w:r w:rsidRPr="007272DF">
        <w:rPr>
          <w:i/>
        </w:rPr>
        <w:tab/>
      </w:r>
      <w:r w:rsidR="007272DF">
        <w:rPr>
          <w:i/>
        </w:rPr>
        <w:tab/>
      </w:r>
      <w:r w:rsidRPr="007272DF">
        <w:rPr>
          <w:i/>
        </w:rPr>
        <w:t>Microwave + Microwave treatment</w:t>
      </w:r>
      <w:bookmarkEnd w:id="97"/>
      <w:bookmarkEnd w:id="98"/>
    </w:p>
    <w:p w:rsidR="00A368B4" w:rsidRDefault="00250A34" w:rsidP="00A368B4">
      <w:pPr>
        <w:pStyle w:val="Body"/>
        <w:keepNext/>
        <w:spacing w:line="360" w:lineRule="auto"/>
        <w:jc w:val="center"/>
      </w:pPr>
      <w:r w:rsidRPr="006E3B21">
        <w:rPr>
          <w:rFonts w:ascii="Times New Roman" w:eastAsia="Times New Roman" w:hAnsi="Times New Roman" w:cs="Times New Roman"/>
          <w:noProof/>
          <w:color w:val="auto"/>
          <w:sz w:val="24"/>
          <w:szCs w:val="24"/>
          <w:lang w:eastAsia="en-US"/>
        </w:rPr>
        <w:drawing>
          <wp:inline distT="0" distB="0" distL="0" distR="0">
            <wp:extent cx="4513980" cy="3225374"/>
            <wp:effectExtent l="0" t="0" r="0"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srcRect/>
                    <a:stretch>
                      <a:fillRect/>
                    </a:stretch>
                  </pic:blipFill>
                  <pic:spPr bwMode="auto">
                    <a:xfrm>
                      <a:off x="0" y="0"/>
                      <a:ext cx="4516560" cy="3227218"/>
                    </a:xfrm>
                    <a:prstGeom prst="rect">
                      <a:avLst/>
                    </a:prstGeom>
                    <a:noFill/>
                    <a:ln w="9525">
                      <a:noFill/>
                      <a:miter lim="800000"/>
                      <a:headEnd/>
                      <a:tailEnd/>
                    </a:ln>
                  </pic:spPr>
                </pic:pic>
              </a:graphicData>
            </a:graphic>
          </wp:inline>
        </w:drawing>
      </w:r>
    </w:p>
    <w:p w:rsidR="00250A34" w:rsidRPr="00F54E4E" w:rsidRDefault="00F54E4E" w:rsidP="00F54E4E">
      <w:pPr>
        <w:pStyle w:val="Caption"/>
        <w:ind w:left="1440" w:hanging="1440"/>
        <w:jc w:val="both"/>
        <w:rPr>
          <w:rFonts w:eastAsia="Times New Roman" w:cs="Times New Roman"/>
          <w:b w:val="0"/>
          <w:color w:val="auto"/>
          <w:sz w:val="24"/>
          <w:szCs w:val="24"/>
        </w:rPr>
      </w:pPr>
      <w:bookmarkStart w:id="99" w:name="_Toc383385877"/>
      <w:bookmarkStart w:id="100" w:name="_Toc383387700"/>
      <w:r>
        <w:rPr>
          <w:rFonts w:cs="Times New Roman"/>
          <w:b w:val="0"/>
          <w:color w:val="auto"/>
          <w:sz w:val="24"/>
          <w:szCs w:val="24"/>
        </w:rPr>
        <w:t>Figure 18.</w:t>
      </w:r>
      <w:r>
        <w:rPr>
          <w:rFonts w:cs="Times New Roman"/>
          <w:b w:val="0"/>
          <w:color w:val="auto"/>
          <w:sz w:val="24"/>
          <w:szCs w:val="24"/>
        </w:rPr>
        <w:tab/>
      </w:r>
      <w:r w:rsidR="00A368B4" w:rsidRPr="00F54E4E">
        <w:rPr>
          <w:rFonts w:cs="Times New Roman"/>
          <w:b w:val="0"/>
          <w:color w:val="auto"/>
          <w:sz w:val="24"/>
          <w:szCs w:val="24"/>
        </w:rPr>
        <w:t>ATR-IR spectrum of samples produced through microwave</w:t>
      </w:r>
      <w:r w:rsidR="000D4B2B">
        <w:rPr>
          <w:rFonts w:cs="Times New Roman"/>
          <w:b w:val="0"/>
          <w:color w:val="auto"/>
          <w:sz w:val="24"/>
          <w:szCs w:val="24"/>
        </w:rPr>
        <w:t xml:space="preserve"> </w:t>
      </w:r>
      <w:r w:rsidR="00A368B4" w:rsidRPr="00F54E4E">
        <w:rPr>
          <w:rFonts w:cs="Times New Roman"/>
          <w:b w:val="0"/>
          <w:color w:val="auto"/>
          <w:sz w:val="24"/>
          <w:szCs w:val="24"/>
        </w:rPr>
        <w:t>+</w:t>
      </w:r>
      <w:r w:rsidR="000D4B2B">
        <w:rPr>
          <w:rFonts w:cs="Times New Roman"/>
          <w:b w:val="0"/>
          <w:color w:val="auto"/>
          <w:sz w:val="24"/>
          <w:szCs w:val="24"/>
        </w:rPr>
        <w:t xml:space="preserve"> </w:t>
      </w:r>
      <w:r w:rsidR="00A368B4" w:rsidRPr="00F54E4E">
        <w:rPr>
          <w:rFonts w:cs="Times New Roman"/>
          <w:b w:val="0"/>
          <w:color w:val="auto"/>
          <w:sz w:val="24"/>
          <w:szCs w:val="24"/>
        </w:rPr>
        <w:t>microwave method at different temperatures</w:t>
      </w:r>
      <w:bookmarkEnd w:id="99"/>
      <w:bookmarkEnd w:id="100"/>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IN"/>
        </w:rPr>
      </w:pPr>
      <w:bookmarkStart w:id="101" w:name="_Toc383353058"/>
      <w:r w:rsidRPr="006E3B21">
        <w:rPr>
          <w:rFonts w:ascii="Times New Roman" w:eastAsia="Times New Roman" w:hAnsi="Times New Roman" w:cs="Times New Roman"/>
          <w:color w:val="auto"/>
          <w:sz w:val="24"/>
          <w:szCs w:val="24"/>
          <w:lang w:val="en-IN"/>
        </w:rPr>
        <w:t>From theATR-IR spectra shown in Figure 18 it is clearly evident that temperature has a considerable effect on the samples compared with enzymatic + microwave treatment (Figure 17).   The intensities of all the bands on average decrease repeatedly with an increase in temperature. Moreover with increase in temperature the residual cellulosic matter becomes more cellulose-like. The intensity of the characteristic pectin absorption bands at 1740</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1430-1439</w:t>
      </w:r>
      <w:r w:rsidR="000D4B2B">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are reduced significantly proving that increase in microwave extraction temperature is directly related to better removal of pectin from the peel residue. Also the intensity of the absorption bands relating to hemicellulose decrease with the increase in temperature.  Moreover the absorption band at 1033-1015</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assigned to the C-C, C-OH,C-H ring and side group vibration is very broad and blunt at lower temperatures (up to 160</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vertAlign w:val="superscript"/>
          <w:lang w:val="en-IN"/>
        </w:rPr>
        <w:t>o</w:t>
      </w:r>
      <w:r w:rsidRPr="006E3B21">
        <w:rPr>
          <w:rFonts w:ascii="Times New Roman" w:eastAsia="Times New Roman" w:hAnsi="Times New Roman" w:cs="Times New Roman"/>
          <w:color w:val="auto"/>
          <w:sz w:val="24"/>
          <w:szCs w:val="24"/>
          <w:lang w:val="en-IN"/>
        </w:rPr>
        <w:t>C).  Then with increase in temperature the peak becomes strong, sharp and defined at 1033</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resembling the band of the reference cellulose sample (see Figure 19).</w:t>
      </w:r>
      <w:bookmarkEnd w:id="101"/>
    </w:p>
    <w:p w:rsidR="00A368B4" w:rsidRDefault="00250A34" w:rsidP="00A368B4">
      <w:pPr>
        <w:pStyle w:val="Body"/>
        <w:keepNext/>
        <w:spacing w:line="360" w:lineRule="auto"/>
        <w:jc w:val="center"/>
      </w:pPr>
      <w:r w:rsidRPr="006E3B21">
        <w:rPr>
          <w:rFonts w:ascii="Times New Roman" w:eastAsia="Times New Roman" w:hAnsi="Times New Roman" w:cs="Times New Roman"/>
          <w:noProof/>
          <w:color w:val="auto"/>
          <w:sz w:val="24"/>
          <w:szCs w:val="24"/>
          <w:lang w:eastAsia="en-US"/>
        </w:rPr>
        <w:lastRenderedPageBreak/>
        <w:drawing>
          <wp:inline distT="0" distB="0" distL="0" distR="0">
            <wp:extent cx="4143486" cy="2935854"/>
            <wp:effectExtent l="0" t="0" r="0" b="0"/>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srcRect/>
                    <a:stretch>
                      <a:fillRect/>
                    </a:stretch>
                  </pic:blipFill>
                  <pic:spPr bwMode="auto">
                    <a:xfrm>
                      <a:off x="0" y="0"/>
                      <a:ext cx="4144456" cy="2936542"/>
                    </a:xfrm>
                    <a:prstGeom prst="rect">
                      <a:avLst/>
                    </a:prstGeom>
                    <a:noFill/>
                    <a:ln w="9525">
                      <a:noFill/>
                      <a:miter lim="800000"/>
                      <a:headEnd/>
                      <a:tailEnd/>
                    </a:ln>
                  </pic:spPr>
                </pic:pic>
              </a:graphicData>
            </a:graphic>
          </wp:inline>
        </w:drawing>
      </w:r>
    </w:p>
    <w:p w:rsidR="00250A34" w:rsidRPr="00F54E4E" w:rsidRDefault="00F54E4E" w:rsidP="00F54E4E">
      <w:pPr>
        <w:pStyle w:val="Caption"/>
        <w:ind w:left="1440" w:hanging="1440"/>
        <w:jc w:val="both"/>
        <w:rPr>
          <w:rFonts w:eastAsia="Times New Roman" w:cs="Times New Roman"/>
          <w:b w:val="0"/>
          <w:color w:val="auto"/>
          <w:sz w:val="24"/>
          <w:szCs w:val="24"/>
        </w:rPr>
      </w:pPr>
      <w:bookmarkStart w:id="102" w:name="_Toc383385878"/>
      <w:bookmarkStart w:id="103" w:name="_Toc383387701"/>
      <w:r>
        <w:rPr>
          <w:rFonts w:cs="Times New Roman"/>
          <w:b w:val="0"/>
          <w:color w:val="auto"/>
          <w:sz w:val="24"/>
          <w:szCs w:val="24"/>
        </w:rPr>
        <w:t>Figure 19.</w:t>
      </w:r>
      <w:r>
        <w:rPr>
          <w:rFonts w:cs="Times New Roman"/>
          <w:b w:val="0"/>
          <w:color w:val="auto"/>
          <w:sz w:val="24"/>
          <w:szCs w:val="24"/>
        </w:rPr>
        <w:tab/>
      </w:r>
      <w:r w:rsidR="00A368B4" w:rsidRPr="00F54E4E">
        <w:rPr>
          <w:rFonts w:cs="Times New Roman"/>
          <w:b w:val="0"/>
          <w:color w:val="auto"/>
          <w:sz w:val="24"/>
          <w:szCs w:val="24"/>
        </w:rPr>
        <w:t>ATR-IR spect</w:t>
      </w:r>
      <w:r>
        <w:rPr>
          <w:rFonts w:cs="Times New Roman"/>
          <w:b w:val="0"/>
          <w:color w:val="auto"/>
          <w:sz w:val="24"/>
          <w:szCs w:val="24"/>
        </w:rPr>
        <w:t>ra of cellulose samples produced</w:t>
      </w:r>
      <w:r w:rsidR="00A368B4" w:rsidRPr="00F54E4E">
        <w:rPr>
          <w:rFonts w:cs="Times New Roman"/>
          <w:b w:val="0"/>
          <w:color w:val="auto"/>
          <w:sz w:val="24"/>
          <w:szCs w:val="24"/>
        </w:rPr>
        <w:t xml:space="preserve"> from microwave+microwave treatment at different temperatures in the range of 1200 – 850</w:t>
      </w:r>
      <w:r w:rsidR="00F0509A">
        <w:rPr>
          <w:rFonts w:cs="Times New Roman"/>
          <w:b w:val="0"/>
          <w:color w:val="auto"/>
          <w:sz w:val="24"/>
          <w:szCs w:val="24"/>
        </w:rPr>
        <w:t xml:space="preserve"> </w:t>
      </w:r>
      <w:r w:rsidR="00A368B4" w:rsidRPr="00F54E4E">
        <w:rPr>
          <w:rFonts w:cs="Times New Roman"/>
          <w:b w:val="0"/>
          <w:color w:val="auto"/>
          <w:sz w:val="24"/>
          <w:szCs w:val="24"/>
        </w:rPr>
        <w:t>cm</w:t>
      </w:r>
      <w:r w:rsidR="00A368B4" w:rsidRPr="00F54E4E">
        <w:rPr>
          <w:rFonts w:cs="Times New Roman"/>
          <w:b w:val="0"/>
          <w:color w:val="auto"/>
          <w:sz w:val="24"/>
          <w:szCs w:val="24"/>
          <w:vertAlign w:val="superscript"/>
        </w:rPr>
        <w:t>-1</w:t>
      </w:r>
      <w:bookmarkEnd w:id="102"/>
      <w:bookmarkEnd w:id="103"/>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IN"/>
        </w:rPr>
      </w:pPr>
      <w:bookmarkStart w:id="104" w:name="_Toc383353060"/>
      <w:r w:rsidRPr="006E3B21">
        <w:rPr>
          <w:rFonts w:ascii="Times New Roman" w:eastAsia="Times New Roman" w:hAnsi="Times New Roman" w:cs="Times New Roman"/>
          <w:color w:val="auto"/>
          <w:sz w:val="24"/>
          <w:szCs w:val="24"/>
          <w:lang w:val="en-IN"/>
        </w:rPr>
        <w:t>Also as mentioned earlier the intensity of the amorphous absorption band decreased and the intensity of the crystalline absorption band shifted to 1430</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from 1425</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cm</w:t>
      </w:r>
      <w:r w:rsidRPr="006E3B21">
        <w:rPr>
          <w:rFonts w:ascii="Times New Roman" w:eastAsia="Times New Roman" w:hAnsi="Times New Roman" w:cs="Times New Roman"/>
          <w:color w:val="auto"/>
          <w:sz w:val="24"/>
          <w:szCs w:val="24"/>
          <w:vertAlign w:val="superscript"/>
          <w:lang w:val="en-IN"/>
        </w:rPr>
        <w:t>-1</w:t>
      </w:r>
      <w:r w:rsidRPr="006E3B21">
        <w:rPr>
          <w:rFonts w:ascii="Times New Roman" w:eastAsia="Times New Roman" w:hAnsi="Times New Roman" w:cs="Times New Roman"/>
          <w:color w:val="auto"/>
          <w:sz w:val="24"/>
          <w:szCs w:val="24"/>
          <w:lang w:val="en-IN"/>
        </w:rPr>
        <w:t xml:space="preserve"> also confirming the depolymerisation of the amorphous cellulose (Figure 20).</w:t>
      </w:r>
      <w:bookmarkEnd w:id="104"/>
    </w:p>
    <w:p w:rsidR="00A368B4" w:rsidRDefault="00250A34" w:rsidP="00A368B4">
      <w:pPr>
        <w:pStyle w:val="Body"/>
        <w:keepNext/>
        <w:spacing w:line="360" w:lineRule="auto"/>
        <w:jc w:val="center"/>
      </w:pPr>
      <w:r w:rsidRPr="006E3B21">
        <w:rPr>
          <w:rFonts w:ascii="Times New Roman" w:eastAsia="Times New Roman" w:hAnsi="Times New Roman" w:cs="Times New Roman"/>
          <w:noProof/>
          <w:color w:val="auto"/>
          <w:sz w:val="24"/>
          <w:szCs w:val="24"/>
          <w:lang w:eastAsia="en-US"/>
        </w:rPr>
        <w:drawing>
          <wp:inline distT="0" distB="0" distL="0" distR="0">
            <wp:extent cx="4181670" cy="2992404"/>
            <wp:effectExtent l="0" t="0" r="0" b="0"/>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4184060" cy="2994114"/>
                    </a:xfrm>
                    <a:prstGeom prst="rect">
                      <a:avLst/>
                    </a:prstGeom>
                    <a:noFill/>
                    <a:ln w="9525">
                      <a:noFill/>
                      <a:miter lim="800000"/>
                      <a:headEnd/>
                      <a:tailEnd/>
                    </a:ln>
                  </pic:spPr>
                </pic:pic>
              </a:graphicData>
            </a:graphic>
          </wp:inline>
        </w:drawing>
      </w:r>
    </w:p>
    <w:p w:rsidR="00250A34" w:rsidRPr="00F54E4E" w:rsidRDefault="00F54E4E" w:rsidP="00F54E4E">
      <w:pPr>
        <w:pStyle w:val="Caption"/>
        <w:ind w:left="1440" w:hanging="1440"/>
        <w:jc w:val="both"/>
        <w:rPr>
          <w:rFonts w:eastAsia="Times New Roman" w:cs="Times New Roman"/>
          <w:b w:val="0"/>
          <w:color w:val="auto"/>
          <w:sz w:val="24"/>
          <w:szCs w:val="24"/>
          <w:lang w:val="en-IN"/>
        </w:rPr>
      </w:pPr>
      <w:bookmarkStart w:id="105" w:name="_Toc383385879"/>
      <w:bookmarkStart w:id="106" w:name="_Toc383387702"/>
      <w:r>
        <w:rPr>
          <w:rFonts w:cs="Times New Roman"/>
          <w:b w:val="0"/>
          <w:color w:val="auto"/>
          <w:sz w:val="24"/>
          <w:szCs w:val="24"/>
        </w:rPr>
        <w:t>Figure 20.</w:t>
      </w:r>
      <w:r>
        <w:rPr>
          <w:rFonts w:cs="Times New Roman"/>
          <w:b w:val="0"/>
          <w:color w:val="auto"/>
          <w:sz w:val="24"/>
          <w:szCs w:val="24"/>
        </w:rPr>
        <w:tab/>
      </w:r>
      <w:r w:rsidR="00A368B4" w:rsidRPr="00F54E4E">
        <w:rPr>
          <w:rFonts w:cs="Times New Roman"/>
          <w:b w:val="0"/>
          <w:color w:val="auto"/>
          <w:sz w:val="24"/>
          <w:szCs w:val="24"/>
        </w:rPr>
        <w:t xml:space="preserve">ATR-IR spectra of cellulose samples from microwave+ microwave method at </w:t>
      </w:r>
      <w:r>
        <w:rPr>
          <w:rFonts w:cs="Times New Roman"/>
          <w:b w:val="0"/>
          <w:color w:val="auto"/>
          <w:sz w:val="24"/>
          <w:szCs w:val="24"/>
        </w:rPr>
        <w:t xml:space="preserve">different temperatures </w:t>
      </w:r>
      <w:r w:rsidR="00A368B4" w:rsidRPr="00F54E4E">
        <w:rPr>
          <w:rFonts w:cs="Times New Roman"/>
          <w:b w:val="0"/>
          <w:color w:val="auto"/>
          <w:sz w:val="24"/>
          <w:szCs w:val="24"/>
        </w:rPr>
        <w:t>in the 1700-800</w:t>
      </w:r>
      <w:r w:rsidR="00F0509A">
        <w:rPr>
          <w:rFonts w:cs="Times New Roman"/>
          <w:b w:val="0"/>
          <w:color w:val="auto"/>
          <w:sz w:val="24"/>
          <w:szCs w:val="24"/>
        </w:rPr>
        <w:t xml:space="preserve"> </w:t>
      </w:r>
      <w:r w:rsidR="00A368B4" w:rsidRPr="00F54E4E">
        <w:rPr>
          <w:rFonts w:cs="Times New Roman"/>
          <w:b w:val="0"/>
          <w:color w:val="auto"/>
          <w:sz w:val="24"/>
          <w:szCs w:val="24"/>
        </w:rPr>
        <w:t>cm</w:t>
      </w:r>
      <w:r w:rsidR="00A368B4" w:rsidRPr="00F54E4E">
        <w:rPr>
          <w:rFonts w:cs="Times New Roman"/>
          <w:b w:val="0"/>
          <w:color w:val="auto"/>
          <w:sz w:val="24"/>
          <w:szCs w:val="24"/>
          <w:vertAlign w:val="superscript"/>
        </w:rPr>
        <w:t>-1</w:t>
      </w:r>
      <w:r w:rsidR="00A368B4" w:rsidRPr="00F54E4E">
        <w:rPr>
          <w:rFonts w:cs="Times New Roman"/>
          <w:b w:val="0"/>
          <w:color w:val="auto"/>
          <w:sz w:val="24"/>
          <w:szCs w:val="24"/>
        </w:rPr>
        <w:t xml:space="preserve"> region</w:t>
      </w:r>
      <w:bookmarkEnd w:id="105"/>
      <w:bookmarkEnd w:id="106"/>
      <w:r>
        <w:rPr>
          <w:rFonts w:cs="Times New Roman"/>
          <w:b w:val="0"/>
          <w:color w:val="auto"/>
          <w:sz w:val="24"/>
          <w:szCs w:val="24"/>
        </w:rPr>
        <w:t>.</w:t>
      </w:r>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IN"/>
        </w:rPr>
      </w:pPr>
      <w:bookmarkStart w:id="107" w:name="_Toc383353062"/>
      <w:r w:rsidRPr="006E3B21">
        <w:rPr>
          <w:rFonts w:ascii="Times New Roman" w:eastAsia="Times New Roman" w:hAnsi="Times New Roman" w:cs="Times New Roman"/>
          <w:color w:val="auto"/>
          <w:sz w:val="24"/>
          <w:szCs w:val="24"/>
          <w:lang w:val="en-IN"/>
        </w:rPr>
        <w:lastRenderedPageBreak/>
        <w:t>Thus, the main components in all the samples is cellulose with minor traces of other components at lower temperatures which are removed at higher temperatures in the case of microwave</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 microwave treatment. But in the case of enzymatic</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w:t>
      </w:r>
      <w:r w:rsidR="00F0509A">
        <w:rPr>
          <w:rFonts w:ascii="Times New Roman" w:eastAsia="Times New Roman" w:hAnsi="Times New Roman" w:cs="Times New Roman"/>
          <w:color w:val="auto"/>
          <w:sz w:val="24"/>
          <w:szCs w:val="24"/>
          <w:lang w:val="en-IN"/>
        </w:rPr>
        <w:t xml:space="preserve"> </w:t>
      </w:r>
      <w:r w:rsidRPr="006E3B21">
        <w:rPr>
          <w:rFonts w:ascii="Times New Roman" w:eastAsia="Times New Roman" w:hAnsi="Times New Roman" w:cs="Times New Roman"/>
          <w:color w:val="auto"/>
          <w:sz w:val="24"/>
          <w:szCs w:val="24"/>
          <w:lang w:val="en-IN"/>
        </w:rPr>
        <w:t>microwave treatment the cellulose appears to be much better based on a qualitative analysis of IR spectral bands.</w:t>
      </w:r>
      <w:bookmarkEnd w:id="107"/>
    </w:p>
    <w:p w:rsidR="00250A34" w:rsidRDefault="00250A34" w:rsidP="007272DF">
      <w:bookmarkStart w:id="108" w:name="_Toc383385270"/>
      <w:r w:rsidRPr="001A6A0F">
        <w:t>4.2.2</w:t>
      </w:r>
      <w:r w:rsidRPr="001A6A0F">
        <w:tab/>
        <w:t>Nitrogen adsorption porosimetry</w:t>
      </w:r>
      <w:bookmarkEnd w:id="108"/>
    </w:p>
    <w:p w:rsidR="00F0509A" w:rsidRPr="006E3B21" w:rsidRDefault="00F0509A" w:rsidP="00F0509A">
      <w:pPr>
        <w:pStyle w:val="NormalWeb"/>
        <w:shd w:val="clear" w:color="auto" w:fill="FFFFFF"/>
        <w:spacing w:line="360" w:lineRule="auto"/>
        <w:jc w:val="both"/>
        <w:rPr>
          <w:lang w:val="en-US"/>
        </w:rPr>
      </w:pPr>
      <w:r w:rsidRPr="006E3B21">
        <w:rPr>
          <w:lang w:val="en-US"/>
        </w:rPr>
        <w:t>According to IUPAC</w:t>
      </w:r>
      <w:r w:rsidRPr="006E3B21">
        <w:rPr>
          <w:vertAlign w:val="superscript"/>
          <w:lang w:val="en-US"/>
        </w:rPr>
        <w:endnoteReference w:id="70"/>
      </w:r>
      <w:r>
        <w:rPr>
          <w:lang w:val="en-US"/>
        </w:rPr>
        <w:t xml:space="preserve"> </w:t>
      </w:r>
      <w:r w:rsidRPr="006E3B21">
        <w:rPr>
          <w:lang w:val="en-US"/>
        </w:rPr>
        <w:t>the type IV isotherm is characteristic for</w:t>
      </w:r>
      <w:r>
        <w:rPr>
          <w:lang w:val="en-US"/>
        </w:rPr>
        <w:t xml:space="preserve"> </w:t>
      </w:r>
      <w:r w:rsidRPr="006E3B21">
        <w:rPr>
          <w:lang w:val="en-US"/>
        </w:rPr>
        <w:t>mesoporous adsorbent materials. This is the isotherm observed for the cellulose samples obtained from both methods.  Initially, at lower pressures, an adsorbate monolayer is formed</w:t>
      </w:r>
      <w:r>
        <w:rPr>
          <w:lang w:val="en-US"/>
        </w:rPr>
        <w:t xml:space="preserve"> </w:t>
      </w:r>
      <w:r w:rsidRPr="006E3B21">
        <w:rPr>
          <w:lang w:val="en-US"/>
        </w:rPr>
        <w:t>on the pore surface, followed by a multilayer formation. The point A</w:t>
      </w:r>
      <w:r>
        <w:rPr>
          <w:lang w:val="en-US"/>
        </w:rPr>
        <w:t xml:space="preserve"> </w:t>
      </w:r>
      <w:r w:rsidRPr="006E3B21">
        <w:rPr>
          <w:lang w:val="en-US"/>
        </w:rPr>
        <w:t>in</w:t>
      </w:r>
      <w:r>
        <w:rPr>
          <w:lang w:val="en-US"/>
        </w:rPr>
        <w:t xml:space="preserve"> </w:t>
      </w:r>
      <w:r w:rsidRPr="006E3B21">
        <w:rPr>
          <w:lang w:val="en-US"/>
        </w:rPr>
        <w:t>Figure 21and Figure 22 is usually taken in order to indicate the stage at which the monolayer coverage</w:t>
      </w:r>
      <w:r>
        <w:rPr>
          <w:lang w:val="en-US"/>
        </w:rPr>
        <w:t xml:space="preserve"> </w:t>
      </w:r>
      <w:r w:rsidRPr="006E3B21">
        <w:rPr>
          <w:lang w:val="en-US"/>
        </w:rPr>
        <w:t>is complete. However, the theory of monolayer adsorption works only on a perfect planar surface and a real surface possesses some degree of</w:t>
      </w:r>
      <w:r>
        <w:rPr>
          <w:lang w:val="en-US"/>
        </w:rPr>
        <w:t xml:space="preserve"> roughness </w:t>
      </w:r>
      <w:r w:rsidRPr="006E3B21">
        <w:rPr>
          <w:vertAlign w:val="superscript"/>
          <w:lang w:val="en-US"/>
        </w:rPr>
        <w:endnoteReference w:id="71"/>
      </w:r>
      <w:r>
        <w:rPr>
          <w:vertAlign w:val="superscript"/>
          <w:lang w:val="en-US"/>
        </w:rPr>
        <w:t>,</w:t>
      </w:r>
      <w:r w:rsidRPr="006E3B21">
        <w:rPr>
          <w:vertAlign w:val="superscript"/>
          <w:lang w:val="en-US"/>
        </w:rPr>
        <w:endnoteReference w:id="72"/>
      </w:r>
      <w:r>
        <w:rPr>
          <w:vertAlign w:val="superscript"/>
          <w:lang w:val="en-US"/>
        </w:rPr>
        <w:t>,</w:t>
      </w:r>
      <w:r w:rsidRPr="006E3B21">
        <w:rPr>
          <w:vertAlign w:val="superscript"/>
          <w:lang w:val="en-US"/>
        </w:rPr>
        <w:endnoteReference w:id="73"/>
      </w:r>
      <w:r w:rsidRPr="006E3B21">
        <w:rPr>
          <w:lang w:val="en-US"/>
        </w:rPr>
        <w:t xml:space="preserve"> due to which the absorption does not progress homogeneously.</w:t>
      </w:r>
    </w:p>
    <w:p w:rsidR="00F0509A" w:rsidRPr="006E3B21" w:rsidRDefault="00F0509A" w:rsidP="00F0509A">
      <w:pPr>
        <w:pStyle w:val="NormalWeb"/>
        <w:shd w:val="clear" w:color="auto" w:fill="FFFFFF"/>
        <w:spacing w:line="360" w:lineRule="auto"/>
        <w:jc w:val="both"/>
        <w:rPr>
          <w:lang w:val="en-US"/>
        </w:rPr>
      </w:pPr>
      <w:r w:rsidRPr="006E3B21">
        <w:rPr>
          <w:lang w:val="en-US"/>
        </w:rPr>
        <w:t>Based on the porosity data and the shape of the isotherm the mesoporous cellulose is thought to have a pore network with an undefined or disordered structure.</w:t>
      </w:r>
    </w:p>
    <w:p w:rsidR="00F0509A" w:rsidRPr="001A6A0F" w:rsidRDefault="00F0509A" w:rsidP="007272DF"/>
    <w:p w:rsidR="00A368B4" w:rsidRDefault="00A529CB" w:rsidP="00A368B4">
      <w:pPr>
        <w:pStyle w:val="NormalWeb"/>
        <w:keepNext/>
        <w:shd w:val="clear" w:color="auto" w:fill="FFFFFF"/>
        <w:spacing w:line="360" w:lineRule="auto"/>
        <w:jc w:val="center"/>
      </w:pPr>
      <w:r w:rsidRPr="00A529CB">
        <w:rPr>
          <w:noProof/>
          <w:bdr w:val="nil"/>
        </w:rPr>
        <w:lastRenderedPageBreak/>
        <w:pict>
          <v:rect id="_x0000_s1073" style="position:absolute;left:0;text-align:left;margin-left:196.1pt;margin-top:225.25pt;width:19.35pt;height:19.9pt;z-index:251702272" stroked="f">
            <v:textbox style="mso-next-textbox:#_x0000_s1073">
              <w:txbxContent>
                <w:p w:rsidR="005A4A79" w:rsidRDefault="005A4A79" w:rsidP="00250A34">
                  <w:r>
                    <w:t>A</w:t>
                  </w:r>
                </w:p>
              </w:txbxContent>
            </v:textbox>
          </v:rect>
        </w:pict>
      </w:r>
      <w:r w:rsidRPr="00A529CB">
        <w:rPr>
          <w:noProof/>
          <w:bdr w:val="nil"/>
        </w:rPr>
        <w:pict>
          <v:shape id="_x0000_s1072" type="#_x0000_t32" style="position:absolute;left:0;text-align:left;margin-left:167.1pt;margin-top:232.25pt;width:20.95pt;height:0;z-index:251701248" o:connectortype="straight"/>
        </w:pict>
      </w:r>
      <w:r w:rsidR="00250A34" w:rsidRPr="006E3B21">
        <w:rPr>
          <w:noProof/>
          <w:lang w:val="en-US" w:eastAsia="en-US"/>
        </w:rPr>
        <w:drawing>
          <wp:inline distT="0" distB="0" distL="0" distR="0">
            <wp:extent cx="5943600" cy="4151566"/>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943600" cy="4151566"/>
                    </a:xfrm>
                    <a:prstGeom prst="rect">
                      <a:avLst/>
                    </a:prstGeom>
                    <a:noFill/>
                    <a:ln w="9525">
                      <a:noFill/>
                      <a:miter lim="800000"/>
                      <a:headEnd/>
                      <a:tailEnd/>
                    </a:ln>
                  </pic:spPr>
                </pic:pic>
              </a:graphicData>
            </a:graphic>
          </wp:inline>
        </w:drawing>
      </w:r>
    </w:p>
    <w:p w:rsidR="00250A34" w:rsidRPr="001A6A0F" w:rsidRDefault="00A368B4" w:rsidP="001A6A0F">
      <w:pPr>
        <w:pStyle w:val="Caption"/>
        <w:jc w:val="both"/>
        <w:rPr>
          <w:rFonts w:cs="Times New Roman"/>
          <w:b w:val="0"/>
          <w:color w:val="auto"/>
          <w:sz w:val="24"/>
          <w:szCs w:val="24"/>
        </w:rPr>
      </w:pPr>
      <w:bookmarkStart w:id="109" w:name="_Toc383385491"/>
      <w:bookmarkStart w:id="110" w:name="_Toc383385880"/>
      <w:bookmarkStart w:id="111" w:name="_Toc383387703"/>
      <w:r w:rsidRPr="001A6A0F">
        <w:rPr>
          <w:rFonts w:cs="Times New Roman"/>
          <w:b w:val="0"/>
          <w:color w:val="auto"/>
          <w:sz w:val="24"/>
          <w:szCs w:val="24"/>
        </w:rPr>
        <w:t xml:space="preserve">Figure </w:t>
      </w:r>
      <w:r w:rsidR="001A6A0F" w:rsidRPr="001A6A0F">
        <w:rPr>
          <w:rFonts w:cs="Times New Roman"/>
          <w:b w:val="0"/>
          <w:color w:val="auto"/>
          <w:sz w:val="24"/>
          <w:szCs w:val="24"/>
        </w:rPr>
        <w:t>21.</w:t>
      </w:r>
      <w:r w:rsidR="001A6A0F" w:rsidRPr="001A6A0F">
        <w:rPr>
          <w:rFonts w:cs="Times New Roman"/>
          <w:b w:val="0"/>
          <w:color w:val="auto"/>
          <w:sz w:val="24"/>
          <w:szCs w:val="24"/>
        </w:rPr>
        <w:tab/>
      </w:r>
      <w:r w:rsidR="001A6A0F">
        <w:rPr>
          <w:rFonts w:cs="Times New Roman"/>
          <w:b w:val="0"/>
          <w:color w:val="auto"/>
          <w:sz w:val="24"/>
          <w:szCs w:val="24"/>
        </w:rPr>
        <w:t>Adsorption and d</w:t>
      </w:r>
      <w:r w:rsidRPr="001A6A0F">
        <w:rPr>
          <w:rFonts w:cs="Times New Roman"/>
          <w:b w:val="0"/>
          <w:color w:val="auto"/>
          <w:sz w:val="24"/>
          <w:szCs w:val="24"/>
        </w:rPr>
        <w:t>esorption isotherm of exp 18 140C</w:t>
      </w:r>
      <w:bookmarkEnd w:id="109"/>
      <w:bookmarkEnd w:id="110"/>
      <w:bookmarkEnd w:id="111"/>
    </w:p>
    <w:p w:rsidR="00A368B4" w:rsidRDefault="00A529CB" w:rsidP="00A368B4">
      <w:pPr>
        <w:pStyle w:val="NormalWeb"/>
        <w:keepNext/>
        <w:shd w:val="clear" w:color="auto" w:fill="FFFFFF"/>
        <w:spacing w:line="360" w:lineRule="auto"/>
        <w:jc w:val="center"/>
      </w:pPr>
      <w:r w:rsidRPr="00A529CB">
        <w:rPr>
          <w:bCs/>
          <w:noProof/>
          <w:bdr w:val="nil"/>
        </w:rPr>
        <w:pict>
          <v:rect id="_x0000_s1075" style="position:absolute;left:0;text-align:left;margin-left:206.9pt;margin-top:156.9pt;width:19.35pt;height:18.8pt;z-index:251704320" stroked="f">
            <v:textbox style="mso-next-textbox:#_x0000_s1075">
              <w:txbxContent>
                <w:p w:rsidR="005A4A79" w:rsidRDefault="005A4A79" w:rsidP="00250A34">
                  <w:r>
                    <w:t>A</w:t>
                  </w:r>
                </w:p>
              </w:txbxContent>
            </v:textbox>
          </v:rect>
        </w:pict>
      </w:r>
      <w:r w:rsidRPr="00A529CB">
        <w:rPr>
          <w:bCs/>
          <w:noProof/>
          <w:bdr w:val="nil"/>
        </w:rPr>
        <w:pict>
          <v:shape id="_x0000_s1074" type="#_x0000_t32" style="position:absolute;left:0;text-align:left;margin-left:188.6pt;margin-top:163.35pt;width:14.5pt;height:0;z-index:251703296" o:connectortype="straight"/>
        </w:pict>
      </w:r>
      <w:r w:rsidR="00250A34" w:rsidRPr="006E3B21">
        <w:rPr>
          <w:bCs/>
          <w:noProof/>
          <w:lang w:val="en-US" w:eastAsia="en-US"/>
        </w:rPr>
        <w:drawing>
          <wp:inline distT="0" distB="0" distL="0" distR="0">
            <wp:extent cx="4226704" cy="2951796"/>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4228641" cy="2953148"/>
                    </a:xfrm>
                    <a:prstGeom prst="rect">
                      <a:avLst/>
                    </a:prstGeom>
                    <a:noFill/>
                    <a:ln w="9525">
                      <a:noFill/>
                      <a:miter lim="800000"/>
                      <a:headEnd/>
                      <a:tailEnd/>
                    </a:ln>
                  </pic:spPr>
                </pic:pic>
              </a:graphicData>
            </a:graphic>
          </wp:inline>
        </w:drawing>
      </w:r>
    </w:p>
    <w:p w:rsidR="00250A34" w:rsidRPr="001A6A0F" w:rsidRDefault="001A6A0F" w:rsidP="001A6A0F">
      <w:pPr>
        <w:pStyle w:val="Caption"/>
        <w:jc w:val="both"/>
        <w:rPr>
          <w:rFonts w:cs="Times New Roman"/>
          <w:b w:val="0"/>
          <w:color w:val="auto"/>
          <w:sz w:val="24"/>
          <w:szCs w:val="24"/>
        </w:rPr>
      </w:pPr>
      <w:bookmarkStart w:id="112" w:name="_Toc383385881"/>
      <w:bookmarkStart w:id="113" w:name="_Toc383387704"/>
      <w:r w:rsidRPr="001A6A0F">
        <w:rPr>
          <w:rFonts w:cs="Times New Roman"/>
          <w:b w:val="0"/>
          <w:color w:val="auto"/>
          <w:sz w:val="24"/>
          <w:szCs w:val="24"/>
        </w:rPr>
        <w:t>Figure 22.</w:t>
      </w:r>
      <w:r w:rsidRPr="001A6A0F">
        <w:rPr>
          <w:rFonts w:cs="Times New Roman"/>
          <w:b w:val="0"/>
          <w:color w:val="auto"/>
          <w:sz w:val="24"/>
          <w:szCs w:val="24"/>
        </w:rPr>
        <w:tab/>
      </w:r>
      <w:r w:rsidR="00A368B4" w:rsidRPr="001A6A0F">
        <w:rPr>
          <w:rFonts w:cs="Times New Roman"/>
          <w:b w:val="0"/>
          <w:color w:val="auto"/>
          <w:sz w:val="24"/>
          <w:szCs w:val="24"/>
        </w:rPr>
        <w:t>Adsorption and desorption isotherm for exp 17 140C</w:t>
      </w:r>
      <w:bookmarkEnd w:id="112"/>
      <w:bookmarkEnd w:id="113"/>
    </w:p>
    <w:p w:rsidR="00F0509A" w:rsidRDefault="00F0509A" w:rsidP="007272DF">
      <w:pPr>
        <w:rPr>
          <w:i/>
        </w:rPr>
      </w:pPr>
      <w:bookmarkStart w:id="114" w:name="_Toc383385271"/>
    </w:p>
    <w:p w:rsidR="00250A34" w:rsidRPr="007272DF" w:rsidRDefault="007272DF" w:rsidP="007272DF">
      <w:pPr>
        <w:rPr>
          <w:i/>
        </w:rPr>
      </w:pPr>
      <w:r>
        <w:rPr>
          <w:i/>
        </w:rPr>
        <w:t>4.2.2.1</w:t>
      </w:r>
      <w:r>
        <w:rPr>
          <w:i/>
        </w:rPr>
        <w:tab/>
      </w:r>
      <w:r>
        <w:rPr>
          <w:i/>
        </w:rPr>
        <w:tab/>
      </w:r>
      <w:r w:rsidR="00250A34" w:rsidRPr="007272DF">
        <w:rPr>
          <w:i/>
        </w:rPr>
        <w:t>Enzymatic treatment of orange peel prior to microwave</w:t>
      </w:r>
      <w:bookmarkEnd w:id="114"/>
    </w:p>
    <w:p w:rsidR="00250A34" w:rsidRPr="006E3B21" w:rsidRDefault="00250A34" w:rsidP="00250A34">
      <w:pPr>
        <w:pStyle w:val="NormalWeb"/>
        <w:shd w:val="clear" w:color="auto" w:fill="FFFFFF"/>
        <w:spacing w:line="360" w:lineRule="auto"/>
        <w:jc w:val="both"/>
        <w:rPr>
          <w:lang w:val="en-GB"/>
        </w:rPr>
      </w:pPr>
      <w:r w:rsidRPr="006E3B21">
        <w:rPr>
          <w:lang w:val="en-GB"/>
        </w:rPr>
        <w:t>The porosity data for enzymatically-treated orange peel (BET surface area, 97.8 m</w:t>
      </w:r>
      <w:r w:rsidRPr="006E3B21">
        <w:rPr>
          <w:vertAlign w:val="superscript"/>
          <w:lang w:val="en-GB"/>
        </w:rPr>
        <w:t>2</w:t>
      </w:r>
      <w:r w:rsidRPr="006E3B21">
        <w:rPr>
          <w:lang w:val="en-GB"/>
        </w:rPr>
        <w:t>g</w:t>
      </w:r>
      <w:r w:rsidRPr="006E3B21">
        <w:rPr>
          <w:vertAlign w:val="superscript"/>
          <w:lang w:val="en-GB"/>
        </w:rPr>
        <w:t>-1</w:t>
      </w:r>
      <w:r w:rsidRPr="006E3B21">
        <w:rPr>
          <w:lang w:val="en-GB"/>
        </w:rPr>
        <w:t>; BJH pore volume, 72.33 cm</w:t>
      </w:r>
      <w:r w:rsidRPr="006E3B21">
        <w:rPr>
          <w:vertAlign w:val="superscript"/>
          <w:lang w:val="en-GB"/>
        </w:rPr>
        <w:t>3</w:t>
      </w:r>
      <w:r w:rsidRPr="006E3B21">
        <w:rPr>
          <w:lang w:val="en-GB"/>
        </w:rPr>
        <w:t>g</w:t>
      </w:r>
      <w:r w:rsidRPr="006E3B21">
        <w:rPr>
          <w:vertAlign w:val="superscript"/>
          <w:lang w:val="en-GB"/>
        </w:rPr>
        <w:t>-1</w:t>
      </w:r>
      <w:r w:rsidRPr="006E3B21">
        <w:rPr>
          <w:lang w:val="en-GB"/>
        </w:rPr>
        <w:t>; BJH pore volume, 0.17 Å) clearly shows that removal of pectin introduces porosity since the virgin peel showed zero porosity.   The cellulose structure opens to afford a mesoporous network albeit with a low pore volume. This proves that mesoporosity is inherently present in nanostructured form in the peel but the pores are blocked.  The reason for low pore volume may be either the result of blockage of pores by the products of decomposition of pectin or the inability of pectinase to completely remove hemi-cellulosic matter.</w:t>
      </w:r>
    </w:p>
    <w:p w:rsidR="00250A34" w:rsidRPr="007272DF" w:rsidRDefault="007272DF" w:rsidP="007272DF">
      <w:pPr>
        <w:rPr>
          <w:i/>
        </w:rPr>
      </w:pPr>
      <w:bookmarkStart w:id="115" w:name="_Toc383385272"/>
      <w:r w:rsidRPr="007272DF">
        <w:rPr>
          <w:i/>
        </w:rPr>
        <w:t>4.2.2.2</w:t>
      </w:r>
      <w:r w:rsidRPr="007272DF">
        <w:rPr>
          <w:i/>
        </w:rPr>
        <w:tab/>
      </w:r>
      <w:r w:rsidRPr="007272DF">
        <w:rPr>
          <w:i/>
        </w:rPr>
        <w:tab/>
      </w:r>
      <w:r w:rsidR="00250A34" w:rsidRPr="007272DF">
        <w:rPr>
          <w:i/>
        </w:rPr>
        <w:t>Enzymatic + microwave treatment</w:t>
      </w:r>
      <w:bookmarkEnd w:id="115"/>
    </w:p>
    <w:p w:rsidR="00250A34" w:rsidRPr="006E3B21" w:rsidRDefault="00250A34" w:rsidP="00250A34">
      <w:pPr>
        <w:pStyle w:val="NormalWeb"/>
        <w:spacing w:line="360" w:lineRule="auto"/>
        <w:jc w:val="both"/>
        <w:rPr>
          <w:lang w:val="en-GB"/>
        </w:rPr>
      </w:pPr>
      <w:r w:rsidRPr="006E3B21">
        <w:rPr>
          <w:lang w:val="en-GB"/>
        </w:rPr>
        <w:t>The porosity parameters of the samples (surface area(S</w:t>
      </w:r>
      <w:r w:rsidRPr="006E3B21">
        <w:rPr>
          <w:vertAlign w:val="subscript"/>
          <w:lang w:val="en-GB"/>
        </w:rPr>
        <w:t>BET</w:t>
      </w:r>
      <w:r w:rsidRPr="006E3B21">
        <w:rPr>
          <w:lang w:val="en-GB"/>
        </w:rPr>
        <w:t>), pore diameter (D</w:t>
      </w:r>
      <w:r w:rsidRPr="006E3B21">
        <w:rPr>
          <w:vertAlign w:val="subscript"/>
          <w:lang w:val="en-GB"/>
        </w:rPr>
        <w:t>BJH</w:t>
      </w:r>
      <w:r w:rsidRPr="006E3B21">
        <w:rPr>
          <w:lang w:val="en-GB"/>
        </w:rPr>
        <w:t>) and pore volume (V</w:t>
      </w:r>
      <w:r w:rsidRPr="006E3B21">
        <w:rPr>
          <w:vertAlign w:val="subscript"/>
          <w:lang w:val="en-GB"/>
        </w:rPr>
        <w:t>BJH</w:t>
      </w:r>
      <w:r w:rsidRPr="006E3B21">
        <w:rPr>
          <w:lang w:val="en-GB"/>
        </w:rPr>
        <w:t>) obtained from enzymatic + microwave treatment are given in Table 4 along with its respective yields (%).  The surface area and pore volume for each temperature are also represented graphically in Figure 23.</w:t>
      </w:r>
    </w:p>
    <w:tbl>
      <w:tblPr>
        <w:tblStyle w:val="TableGrid"/>
        <w:tblW w:w="0" w:type="auto"/>
        <w:jc w:val="center"/>
        <w:tblLook w:val="04A0"/>
      </w:tblPr>
      <w:tblGrid>
        <w:gridCol w:w="1848"/>
        <w:gridCol w:w="1848"/>
        <w:gridCol w:w="1848"/>
        <w:gridCol w:w="1849"/>
        <w:gridCol w:w="1849"/>
      </w:tblGrid>
      <w:tr w:rsidR="00250A34" w:rsidRPr="006E3B21" w:rsidTr="00C02BEF">
        <w:trPr>
          <w:jc w:val="center"/>
        </w:trPr>
        <w:tc>
          <w:tcPr>
            <w:tcW w:w="1848" w:type="dxa"/>
          </w:tcPr>
          <w:p w:rsidR="00250A34" w:rsidRPr="006E3B21" w:rsidRDefault="00250A34" w:rsidP="00C02BEF">
            <w:pPr>
              <w:pStyle w:val="NormalWeb"/>
              <w:spacing w:after="0"/>
              <w:rPr>
                <w:lang w:val="en-US"/>
              </w:rPr>
            </w:pPr>
            <w:r w:rsidRPr="006E3B21">
              <w:rPr>
                <w:lang w:val="en-US"/>
              </w:rPr>
              <w:t>Sample Id</w:t>
            </w:r>
          </w:p>
        </w:tc>
        <w:tc>
          <w:tcPr>
            <w:tcW w:w="1848" w:type="dxa"/>
          </w:tcPr>
          <w:p w:rsidR="00250A34" w:rsidRPr="006E3B21" w:rsidRDefault="00250A34" w:rsidP="00C02BEF">
            <w:pPr>
              <w:pStyle w:val="NormalWeb"/>
              <w:spacing w:after="0"/>
              <w:rPr>
                <w:lang w:val="en-US"/>
              </w:rPr>
            </w:pPr>
            <w:r w:rsidRPr="006E3B21">
              <w:rPr>
                <w:lang w:val="en-US"/>
              </w:rPr>
              <w:t>S</w:t>
            </w:r>
            <w:r w:rsidRPr="006E3B21">
              <w:rPr>
                <w:vertAlign w:val="subscript"/>
                <w:lang w:val="en-US"/>
              </w:rPr>
              <w:t>BET</w:t>
            </w:r>
            <w:r w:rsidRPr="006E3B21">
              <w:rPr>
                <w:lang w:val="en-US"/>
              </w:rPr>
              <w:t>(m</w:t>
            </w:r>
            <w:r w:rsidRPr="006E3B21">
              <w:rPr>
                <w:vertAlign w:val="superscript"/>
                <w:lang w:val="en-US"/>
              </w:rPr>
              <w:t>2</w:t>
            </w:r>
            <w:r w:rsidRPr="006E3B21">
              <w:rPr>
                <w:lang w:val="en-US"/>
              </w:rPr>
              <w:t>g</w:t>
            </w:r>
            <w:r w:rsidRPr="006E3B21">
              <w:rPr>
                <w:vertAlign w:val="superscript"/>
                <w:lang w:val="en-US"/>
              </w:rPr>
              <w:t>-1</w:t>
            </w:r>
            <w:r w:rsidRPr="006E3B21">
              <w:rPr>
                <w:lang w:val="en-US"/>
              </w:rPr>
              <w:t>)</w:t>
            </w:r>
          </w:p>
        </w:tc>
        <w:tc>
          <w:tcPr>
            <w:tcW w:w="1848" w:type="dxa"/>
          </w:tcPr>
          <w:p w:rsidR="00250A34" w:rsidRPr="006E3B21" w:rsidRDefault="00250A34" w:rsidP="00C02BEF">
            <w:pPr>
              <w:pStyle w:val="NormalWeb"/>
              <w:spacing w:after="0"/>
              <w:rPr>
                <w:lang w:val="en-US"/>
              </w:rPr>
            </w:pPr>
            <w:r w:rsidRPr="006E3B21">
              <w:rPr>
                <w:lang w:val="en-US"/>
              </w:rPr>
              <w:t>V</w:t>
            </w:r>
            <w:r w:rsidRPr="006E3B21">
              <w:rPr>
                <w:vertAlign w:val="subscript"/>
                <w:lang w:val="en-US"/>
              </w:rPr>
              <w:t>BJH</w:t>
            </w:r>
            <w:r w:rsidRPr="006E3B21">
              <w:rPr>
                <w:lang w:val="en-US"/>
              </w:rPr>
              <w:t>(cm</w:t>
            </w:r>
            <w:r w:rsidRPr="006E3B21">
              <w:rPr>
                <w:vertAlign w:val="superscript"/>
                <w:lang w:val="en-US"/>
              </w:rPr>
              <w:t>3</w:t>
            </w:r>
            <w:r w:rsidRPr="006E3B21">
              <w:rPr>
                <w:lang w:val="en-US"/>
              </w:rPr>
              <w:t>g</w:t>
            </w:r>
            <w:r w:rsidRPr="006E3B21">
              <w:rPr>
                <w:vertAlign w:val="superscript"/>
                <w:lang w:val="en-US"/>
              </w:rPr>
              <w:t>-1</w:t>
            </w:r>
            <w:r w:rsidRPr="006E3B21">
              <w:rPr>
                <w:lang w:val="en-US"/>
              </w:rPr>
              <w:t>)</w:t>
            </w:r>
          </w:p>
        </w:tc>
        <w:tc>
          <w:tcPr>
            <w:tcW w:w="1849" w:type="dxa"/>
          </w:tcPr>
          <w:p w:rsidR="00250A34" w:rsidRPr="006E3B21" w:rsidRDefault="00250A34" w:rsidP="00C02BEF">
            <w:pPr>
              <w:pStyle w:val="NormalWeb"/>
              <w:spacing w:after="0"/>
              <w:rPr>
                <w:lang w:val="en-US"/>
              </w:rPr>
            </w:pPr>
            <w:r w:rsidRPr="006E3B21">
              <w:rPr>
                <w:lang w:val="en-US"/>
              </w:rPr>
              <w:t>D</w:t>
            </w:r>
            <w:r w:rsidRPr="006E3B21">
              <w:rPr>
                <w:vertAlign w:val="subscript"/>
                <w:lang w:val="en-US"/>
              </w:rPr>
              <w:t>BJH</w:t>
            </w:r>
            <w:r w:rsidRPr="006E3B21">
              <w:rPr>
                <w:lang w:val="en-US"/>
              </w:rPr>
              <w:t>(Å)</w:t>
            </w:r>
          </w:p>
        </w:tc>
        <w:tc>
          <w:tcPr>
            <w:tcW w:w="1849" w:type="dxa"/>
          </w:tcPr>
          <w:p w:rsidR="00250A34" w:rsidRPr="006E3B21" w:rsidRDefault="00250A34" w:rsidP="00C02BEF">
            <w:pPr>
              <w:pStyle w:val="NormalWeb"/>
              <w:spacing w:after="0"/>
              <w:rPr>
                <w:lang w:val="en-US"/>
              </w:rPr>
            </w:pPr>
            <w:r w:rsidRPr="006E3B21">
              <w:rPr>
                <w:lang w:val="en-US"/>
              </w:rPr>
              <w:t>Yield(%)</w:t>
            </w:r>
          </w:p>
        </w:tc>
      </w:tr>
      <w:tr w:rsidR="00250A34" w:rsidRPr="006E3B21" w:rsidTr="00C02BEF">
        <w:trPr>
          <w:jc w:val="center"/>
        </w:trPr>
        <w:tc>
          <w:tcPr>
            <w:tcW w:w="1848" w:type="dxa"/>
          </w:tcPr>
          <w:p w:rsidR="00250A34" w:rsidRPr="006E3B21" w:rsidRDefault="00250A34" w:rsidP="00C02BEF">
            <w:pPr>
              <w:pStyle w:val="NormalWeb"/>
              <w:spacing w:after="0"/>
              <w:rPr>
                <w:lang w:val="en-US"/>
              </w:rPr>
            </w:pPr>
            <w:r w:rsidRPr="006E3B21">
              <w:rPr>
                <w:lang w:val="en-US"/>
              </w:rPr>
              <w:t>Exp 18 140C</w:t>
            </w:r>
          </w:p>
        </w:tc>
        <w:tc>
          <w:tcPr>
            <w:tcW w:w="1848" w:type="dxa"/>
          </w:tcPr>
          <w:p w:rsidR="00250A34" w:rsidRPr="006E3B21" w:rsidRDefault="00250A34" w:rsidP="00C02BEF">
            <w:pPr>
              <w:pStyle w:val="NormalWeb"/>
              <w:spacing w:after="0"/>
              <w:rPr>
                <w:lang w:val="en-US"/>
              </w:rPr>
            </w:pPr>
            <w:r w:rsidRPr="006E3B21">
              <w:rPr>
                <w:lang w:val="en-US"/>
              </w:rPr>
              <w:t>161</w:t>
            </w:r>
          </w:p>
        </w:tc>
        <w:tc>
          <w:tcPr>
            <w:tcW w:w="1848" w:type="dxa"/>
          </w:tcPr>
          <w:p w:rsidR="00250A34" w:rsidRPr="006E3B21" w:rsidRDefault="00250A34" w:rsidP="00C02BEF">
            <w:pPr>
              <w:pStyle w:val="NormalWeb"/>
              <w:spacing w:after="0"/>
              <w:rPr>
                <w:lang w:val="en-US"/>
              </w:rPr>
            </w:pPr>
            <w:r w:rsidRPr="006E3B21">
              <w:rPr>
                <w:lang w:val="en-US"/>
              </w:rPr>
              <w:t>0.36</w:t>
            </w:r>
          </w:p>
        </w:tc>
        <w:tc>
          <w:tcPr>
            <w:tcW w:w="1849" w:type="dxa"/>
          </w:tcPr>
          <w:p w:rsidR="00250A34" w:rsidRPr="006E3B21" w:rsidRDefault="00250A34" w:rsidP="00C02BEF">
            <w:pPr>
              <w:pStyle w:val="NormalWeb"/>
              <w:spacing w:after="0"/>
              <w:rPr>
                <w:lang w:val="en-US"/>
              </w:rPr>
            </w:pPr>
            <w:r w:rsidRPr="006E3B21">
              <w:rPr>
                <w:lang w:val="en-US"/>
              </w:rPr>
              <w:t>88.8</w:t>
            </w:r>
          </w:p>
        </w:tc>
        <w:tc>
          <w:tcPr>
            <w:tcW w:w="1849" w:type="dxa"/>
          </w:tcPr>
          <w:p w:rsidR="00250A34" w:rsidRPr="006E3B21" w:rsidRDefault="00250A34" w:rsidP="00C02BEF">
            <w:pPr>
              <w:pStyle w:val="NormalWeb"/>
              <w:spacing w:after="0"/>
              <w:rPr>
                <w:lang w:val="en-US"/>
              </w:rPr>
            </w:pPr>
            <w:r w:rsidRPr="006E3B21">
              <w:rPr>
                <w:lang w:val="en-US"/>
              </w:rPr>
              <w:t>1.8</w:t>
            </w:r>
          </w:p>
        </w:tc>
      </w:tr>
      <w:tr w:rsidR="00250A34" w:rsidRPr="006E3B21" w:rsidTr="00C02BEF">
        <w:trPr>
          <w:jc w:val="center"/>
        </w:trPr>
        <w:tc>
          <w:tcPr>
            <w:tcW w:w="1848" w:type="dxa"/>
          </w:tcPr>
          <w:p w:rsidR="00250A34" w:rsidRPr="006E3B21" w:rsidRDefault="00250A34" w:rsidP="00C02BEF">
            <w:pPr>
              <w:pStyle w:val="NormalWeb"/>
              <w:spacing w:after="0"/>
              <w:rPr>
                <w:lang w:val="en-US"/>
              </w:rPr>
            </w:pPr>
            <w:r w:rsidRPr="006E3B21">
              <w:rPr>
                <w:lang w:val="en-US"/>
              </w:rPr>
              <w:t>Exp 18 150C</w:t>
            </w:r>
          </w:p>
        </w:tc>
        <w:tc>
          <w:tcPr>
            <w:tcW w:w="1848" w:type="dxa"/>
          </w:tcPr>
          <w:p w:rsidR="00250A34" w:rsidRPr="006E3B21" w:rsidRDefault="00250A34" w:rsidP="00C02BEF">
            <w:pPr>
              <w:pStyle w:val="NormalWeb"/>
              <w:spacing w:after="0"/>
              <w:rPr>
                <w:lang w:val="en-US"/>
              </w:rPr>
            </w:pPr>
            <w:r w:rsidRPr="006E3B21">
              <w:rPr>
                <w:lang w:val="en-US"/>
              </w:rPr>
              <w:t>14</w:t>
            </w:r>
            <w:r w:rsidR="000277F6">
              <w:rPr>
                <w:lang w:val="en-US"/>
              </w:rPr>
              <w:t>4</w:t>
            </w:r>
          </w:p>
        </w:tc>
        <w:tc>
          <w:tcPr>
            <w:tcW w:w="1848" w:type="dxa"/>
          </w:tcPr>
          <w:p w:rsidR="00250A34" w:rsidRPr="006E3B21" w:rsidRDefault="00250A34" w:rsidP="00C02BEF">
            <w:pPr>
              <w:pStyle w:val="NormalWeb"/>
              <w:spacing w:after="0"/>
              <w:rPr>
                <w:lang w:val="en-US"/>
              </w:rPr>
            </w:pPr>
            <w:r w:rsidRPr="006E3B21">
              <w:rPr>
                <w:lang w:val="en-US"/>
              </w:rPr>
              <w:t>0.34</w:t>
            </w:r>
          </w:p>
        </w:tc>
        <w:tc>
          <w:tcPr>
            <w:tcW w:w="1849" w:type="dxa"/>
          </w:tcPr>
          <w:p w:rsidR="00250A34" w:rsidRPr="006E3B21" w:rsidRDefault="00250A34" w:rsidP="00C02BEF">
            <w:pPr>
              <w:pStyle w:val="NormalWeb"/>
              <w:spacing w:after="0"/>
              <w:rPr>
                <w:lang w:val="en-US"/>
              </w:rPr>
            </w:pPr>
            <w:r w:rsidRPr="006E3B21">
              <w:rPr>
                <w:lang w:val="en-US"/>
              </w:rPr>
              <w:t>93.2</w:t>
            </w:r>
          </w:p>
        </w:tc>
        <w:tc>
          <w:tcPr>
            <w:tcW w:w="1849" w:type="dxa"/>
          </w:tcPr>
          <w:p w:rsidR="00250A34" w:rsidRPr="006E3B21" w:rsidRDefault="00250A34" w:rsidP="00C02BEF">
            <w:pPr>
              <w:pStyle w:val="NormalWeb"/>
              <w:spacing w:after="0"/>
              <w:rPr>
                <w:lang w:val="en-US"/>
              </w:rPr>
            </w:pPr>
            <w:r w:rsidRPr="006E3B21">
              <w:rPr>
                <w:lang w:val="en-US"/>
              </w:rPr>
              <w:t>2.4</w:t>
            </w:r>
          </w:p>
        </w:tc>
      </w:tr>
      <w:tr w:rsidR="00250A34" w:rsidRPr="006E3B21" w:rsidTr="00C02BEF">
        <w:trPr>
          <w:jc w:val="center"/>
        </w:trPr>
        <w:tc>
          <w:tcPr>
            <w:tcW w:w="1848" w:type="dxa"/>
          </w:tcPr>
          <w:p w:rsidR="00250A34" w:rsidRPr="006E3B21" w:rsidRDefault="00250A34" w:rsidP="00C02BEF">
            <w:pPr>
              <w:pStyle w:val="NormalWeb"/>
              <w:spacing w:after="0"/>
              <w:rPr>
                <w:lang w:val="en-US"/>
              </w:rPr>
            </w:pPr>
            <w:r w:rsidRPr="006E3B21">
              <w:rPr>
                <w:lang w:val="en-US"/>
              </w:rPr>
              <w:t>Exp 18 160C</w:t>
            </w:r>
          </w:p>
        </w:tc>
        <w:tc>
          <w:tcPr>
            <w:tcW w:w="1848" w:type="dxa"/>
          </w:tcPr>
          <w:p w:rsidR="00250A34" w:rsidRPr="006E3B21" w:rsidRDefault="00250A34" w:rsidP="00C02BEF">
            <w:pPr>
              <w:pStyle w:val="NormalWeb"/>
              <w:spacing w:after="0"/>
              <w:rPr>
                <w:lang w:val="en-US"/>
              </w:rPr>
            </w:pPr>
            <w:r w:rsidRPr="006E3B21">
              <w:rPr>
                <w:lang w:val="en-US"/>
              </w:rPr>
              <w:t>158</w:t>
            </w:r>
          </w:p>
        </w:tc>
        <w:tc>
          <w:tcPr>
            <w:tcW w:w="1848" w:type="dxa"/>
          </w:tcPr>
          <w:p w:rsidR="00250A34" w:rsidRPr="006E3B21" w:rsidRDefault="00250A34" w:rsidP="00C02BEF">
            <w:pPr>
              <w:pStyle w:val="NormalWeb"/>
              <w:spacing w:after="0"/>
              <w:rPr>
                <w:lang w:val="en-US"/>
              </w:rPr>
            </w:pPr>
            <w:r w:rsidRPr="006E3B21">
              <w:rPr>
                <w:lang w:val="en-US"/>
              </w:rPr>
              <w:t>0.37</w:t>
            </w:r>
          </w:p>
        </w:tc>
        <w:tc>
          <w:tcPr>
            <w:tcW w:w="1849" w:type="dxa"/>
          </w:tcPr>
          <w:p w:rsidR="00250A34" w:rsidRPr="006E3B21" w:rsidRDefault="00250A34" w:rsidP="00C02BEF">
            <w:pPr>
              <w:pStyle w:val="NormalWeb"/>
              <w:spacing w:after="0"/>
              <w:rPr>
                <w:lang w:val="en-US"/>
              </w:rPr>
            </w:pPr>
            <w:r w:rsidRPr="006E3B21">
              <w:rPr>
                <w:lang w:val="en-US"/>
              </w:rPr>
              <w:t>92.1</w:t>
            </w:r>
          </w:p>
        </w:tc>
        <w:tc>
          <w:tcPr>
            <w:tcW w:w="1849" w:type="dxa"/>
          </w:tcPr>
          <w:p w:rsidR="00250A34" w:rsidRPr="006E3B21" w:rsidRDefault="00250A34" w:rsidP="00C02BEF">
            <w:pPr>
              <w:pStyle w:val="NormalWeb"/>
              <w:spacing w:after="0"/>
              <w:rPr>
                <w:lang w:val="en-US"/>
              </w:rPr>
            </w:pPr>
            <w:r w:rsidRPr="006E3B21">
              <w:rPr>
                <w:lang w:val="en-US"/>
              </w:rPr>
              <w:t>2.4</w:t>
            </w:r>
          </w:p>
        </w:tc>
      </w:tr>
      <w:tr w:rsidR="00250A34" w:rsidRPr="006E3B21" w:rsidTr="00C02BEF">
        <w:trPr>
          <w:jc w:val="center"/>
        </w:trPr>
        <w:tc>
          <w:tcPr>
            <w:tcW w:w="1848" w:type="dxa"/>
          </w:tcPr>
          <w:p w:rsidR="00250A34" w:rsidRPr="006E3B21" w:rsidRDefault="00250A34" w:rsidP="00C02BEF">
            <w:pPr>
              <w:pStyle w:val="NormalWeb"/>
              <w:spacing w:after="0"/>
              <w:rPr>
                <w:lang w:val="en-US"/>
              </w:rPr>
            </w:pPr>
            <w:r w:rsidRPr="006E3B21">
              <w:rPr>
                <w:lang w:val="en-US"/>
              </w:rPr>
              <w:t>Exp 18 170C</w:t>
            </w:r>
          </w:p>
        </w:tc>
        <w:tc>
          <w:tcPr>
            <w:tcW w:w="1848" w:type="dxa"/>
          </w:tcPr>
          <w:p w:rsidR="00250A34" w:rsidRPr="006E3B21" w:rsidRDefault="00250A34" w:rsidP="00C02BEF">
            <w:pPr>
              <w:pStyle w:val="NormalWeb"/>
              <w:spacing w:after="0"/>
              <w:rPr>
                <w:lang w:val="en-US"/>
              </w:rPr>
            </w:pPr>
            <w:r w:rsidRPr="006E3B21">
              <w:rPr>
                <w:lang w:val="en-US"/>
              </w:rPr>
              <w:t>155</w:t>
            </w:r>
          </w:p>
        </w:tc>
        <w:tc>
          <w:tcPr>
            <w:tcW w:w="1848" w:type="dxa"/>
          </w:tcPr>
          <w:p w:rsidR="00250A34" w:rsidRPr="006E3B21" w:rsidRDefault="00250A34" w:rsidP="00C02BEF">
            <w:pPr>
              <w:pStyle w:val="NormalWeb"/>
              <w:spacing w:after="0"/>
              <w:rPr>
                <w:lang w:val="en-US"/>
              </w:rPr>
            </w:pPr>
            <w:r w:rsidRPr="006E3B21">
              <w:rPr>
                <w:lang w:val="en-US"/>
              </w:rPr>
              <w:t>0.34</w:t>
            </w:r>
          </w:p>
        </w:tc>
        <w:tc>
          <w:tcPr>
            <w:tcW w:w="1849" w:type="dxa"/>
          </w:tcPr>
          <w:p w:rsidR="00250A34" w:rsidRPr="006E3B21" w:rsidRDefault="00250A34" w:rsidP="00C02BEF">
            <w:pPr>
              <w:pStyle w:val="NormalWeb"/>
              <w:spacing w:after="0"/>
              <w:rPr>
                <w:lang w:val="en-US"/>
              </w:rPr>
            </w:pPr>
            <w:r w:rsidRPr="006E3B21">
              <w:rPr>
                <w:lang w:val="en-US"/>
              </w:rPr>
              <w:t>87.9</w:t>
            </w:r>
          </w:p>
        </w:tc>
        <w:tc>
          <w:tcPr>
            <w:tcW w:w="1849" w:type="dxa"/>
          </w:tcPr>
          <w:p w:rsidR="00250A34" w:rsidRPr="006E3B21" w:rsidRDefault="00250A34" w:rsidP="00C02BEF">
            <w:pPr>
              <w:pStyle w:val="NormalWeb"/>
              <w:spacing w:after="0"/>
              <w:rPr>
                <w:lang w:val="en-US"/>
              </w:rPr>
            </w:pPr>
            <w:r w:rsidRPr="006E3B21">
              <w:rPr>
                <w:lang w:val="en-US"/>
              </w:rPr>
              <w:t>2.1</w:t>
            </w:r>
          </w:p>
        </w:tc>
      </w:tr>
      <w:tr w:rsidR="00250A34" w:rsidRPr="006E3B21" w:rsidTr="00C02BEF">
        <w:trPr>
          <w:jc w:val="center"/>
        </w:trPr>
        <w:tc>
          <w:tcPr>
            <w:tcW w:w="1848" w:type="dxa"/>
          </w:tcPr>
          <w:p w:rsidR="00250A34" w:rsidRPr="006E3B21" w:rsidRDefault="00250A34" w:rsidP="00C02BEF">
            <w:pPr>
              <w:pStyle w:val="NormalWeb"/>
              <w:spacing w:after="0"/>
              <w:rPr>
                <w:lang w:val="en-US"/>
              </w:rPr>
            </w:pPr>
            <w:r w:rsidRPr="006E3B21">
              <w:rPr>
                <w:lang w:val="en-US"/>
              </w:rPr>
              <w:t>Exp 18 180C</w:t>
            </w:r>
          </w:p>
        </w:tc>
        <w:tc>
          <w:tcPr>
            <w:tcW w:w="1848" w:type="dxa"/>
          </w:tcPr>
          <w:p w:rsidR="00250A34" w:rsidRPr="006E3B21" w:rsidRDefault="00250A34" w:rsidP="00C02BEF">
            <w:pPr>
              <w:pStyle w:val="NormalWeb"/>
              <w:spacing w:after="0"/>
              <w:rPr>
                <w:lang w:val="en-US"/>
              </w:rPr>
            </w:pPr>
            <w:r w:rsidRPr="006E3B21">
              <w:rPr>
                <w:lang w:val="en-US"/>
              </w:rPr>
              <w:t>17</w:t>
            </w:r>
            <w:r w:rsidR="000277F6">
              <w:rPr>
                <w:lang w:val="en-US"/>
              </w:rPr>
              <w:t>9</w:t>
            </w:r>
          </w:p>
        </w:tc>
        <w:tc>
          <w:tcPr>
            <w:tcW w:w="1848" w:type="dxa"/>
          </w:tcPr>
          <w:p w:rsidR="00250A34" w:rsidRPr="006E3B21" w:rsidRDefault="00250A34" w:rsidP="00C02BEF">
            <w:pPr>
              <w:pStyle w:val="NormalWeb"/>
              <w:spacing w:after="0"/>
              <w:rPr>
                <w:lang w:val="en-US"/>
              </w:rPr>
            </w:pPr>
            <w:r w:rsidRPr="006E3B21">
              <w:rPr>
                <w:lang w:val="en-US"/>
              </w:rPr>
              <w:t>0.40</w:t>
            </w:r>
          </w:p>
        </w:tc>
        <w:tc>
          <w:tcPr>
            <w:tcW w:w="1849" w:type="dxa"/>
          </w:tcPr>
          <w:p w:rsidR="00250A34" w:rsidRPr="006E3B21" w:rsidRDefault="00250A34" w:rsidP="00C02BEF">
            <w:pPr>
              <w:pStyle w:val="NormalWeb"/>
              <w:spacing w:after="0"/>
              <w:rPr>
                <w:lang w:val="en-US"/>
              </w:rPr>
            </w:pPr>
            <w:r w:rsidRPr="006E3B21">
              <w:rPr>
                <w:lang w:val="en-US"/>
              </w:rPr>
              <w:t>91.6</w:t>
            </w:r>
          </w:p>
        </w:tc>
        <w:tc>
          <w:tcPr>
            <w:tcW w:w="1849" w:type="dxa"/>
          </w:tcPr>
          <w:p w:rsidR="00250A34" w:rsidRPr="006E3B21" w:rsidRDefault="00250A34" w:rsidP="00C02BEF">
            <w:pPr>
              <w:pStyle w:val="NormalWeb"/>
              <w:spacing w:after="0"/>
              <w:rPr>
                <w:lang w:val="en-US"/>
              </w:rPr>
            </w:pPr>
            <w:r w:rsidRPr="006E3B21">
              <w:rPr>
                <w:lang w:val="en-US"/>
              </w:rPr>
              <w:t>2.4</w:t>
            </w:r>
          </w:p>
        </w:tc>
      </w:tr>
    </w:tbl>
    <w:p w:rsidR="00250A34" w:rsidRPr="006E3B21" w:rsidRDefault="00250A34" w:rsidP="00250A34">
      <w:pPr>
        <w:pStyle w:val="NormalWeb"/>
        <w:ind w:left="1440" w:hanging="1440"/>
        <w:rPr>
          <w:bCs/>
          <w:lang w:val="en-US"/>
        </w:rPr>
      </w:pPr>
      <w:r w:rsidRPr="001A6A0F">
        <w:rPr>
          <w:bCs/>
          <w:lang w:val="en-US"/>
        </w:rPr>
        <w:t>Table 4.</w:t>
      </w:r>
      <w:r w:rsidRPr="006E3B21">
        <w:rPr>
          <w:bCs/>
          <w:lang w:val="en-US"/>
        </w:rPr>
        <w:tab/>
        <w:t>Porosity data for cellulosic samples obtained from enzymatic</w:t>
      </w:r>
      <w:r w:rsidR="00F0509A">
        <w:rPr>
          <w:bCs/>
          <w:lang w:val="en-US"/>
        </w:rPr>
        <w:t xml:space="preserve"> </w:t>
      </w:r>
      <w:r w:rsidRPr="006E3B21">
        <w:rPr>
          <w:bCs/>
          <w:lang w:val="en-US"/>
        </w:rPr>
        <w:t>+</w:t>
      </w:r>
      <w:r w:rsidR="00F0509A">
        <w:rPr>
          <w:bCs/>
          <w:lang w:val="en-US"/>
        </w:rPr>
        <w:t xml:space="preserve"> </w:t>
      </w:r>
      <w:r w:rsidRPr="006E3B21">
        <w:rPr>
          <w:bCs/>
          <w:lang w:val="en-US"/>
        </w:rPr>
        <w:t>microwave treatment.</w:t>
      </w:r>
    </w:p>
    <w:p w:rsidR="00A368B4" w:rsidRDefault="00250A34" w:rsidP="00A368B4">
      <w:pPr>
        <w:pStyle w:val="NormalWeb"/>
        <w:keepNext/>
      </w:pPr>
      <w:r w:rsidRPr="006E3B21">
        <w:rPr>
          <w:noProof/>
          <w:lang w:val="en-US" w:eastAsia="en-US"/>
        </w:rPr>
        <w:lastRenderedPageBreak/>
        <w:drawing>
          <wp:inline distT="0" distB="0" distL="0" distR="0">
            <wp:extent cx="5841168" cy="4177862"/>
            <wp:effectExtent l="19050" t="0" r="26232"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50A34" w:rsidRPr="001A6A0F" w:rsidRDefault="001A6A0F" w:rsidP="001A6A0F">
      <w:pPr>
        <w:pStyle w:val="Caption"/>
        <w:ind w:left="1440" w:hanging="1440"/>
        <w:jc w:val="both"/>
        <w:rPr>
          <w:rFonts w:cs="Times New Roman"/>
          <w:b w:val="0"/>
          <w:color w:val="auto"/>
          <w:sz w:val="24"/>
          <w:szCs w:val="24"/>
        </w:rPr>
      </w:pPr>
      <w:bookmarkStart w:id="116" w:name="_Toc383385882"/>
      <w:bookmarkStart w:id="117" w:name="_Toc383387705"/>
      <w:r>
        <w:rPr>
          <w:rFonts w:cs="Times New Roman"/>
          <w:b w:val="0"/>
          <w:color w:val="auto"/>
          <w:sz w:val="24"/>
          <w:szCs w:val="24"/>
        </w:rPr>
        <w:t>Figure 23.</w:t>
      </w:r>
      <w:r>
        <w:rPr>
          <w:rFonts w:cs="Times New Roman"/>
          <w:b w:val="0"/>
          <w:color w:val="auto"/>
          <w:sz w:val="24"/>
          <w:szCs w:val="24"/>
        </w:rPr>
        <w:tab/>
      </w:r>
      <w:r w:rsidR="00A368B4" w:rsidRPr="001A6A0F">
        <w:rPr>
          <w:rFonts w:cs="Times New Roman"/>
          <w:b w:val="0"/>
          <w:color w:val="auto"/>
          <w:sz w:val="24"/>
          <w:szCs w:val="24"/>
        </w:rPr>
        <w:t>Surface area and pore volume with respect to temperature of cellulosic matter following enzyme +microwave treatment</w:t>
      </w:r>
      <w:bookmarkEnd w:id="116"/>
      <w:bookmarkEnd w:id="117"/>
    </w:p>
    <w:p w:rsidR="00250A34" w:rsidRPr="006E3B21" w:rsidRDefault="00250A34" w:rsidP="00250A34">
      <w:pPr>
        <w:pStyle w:val="NormalWeb"/>
        <w:spacing w:line="360" w:lineRule="auto"/>
        <w:jc w:val="both"/>
        <w:rPr>
          <w:lang w:val="en-GB"/>
        </w:rPr>
      </w:pPr>
      <w:r w:rsidRPr="006E3B21">
        <w:rPr>
          <w:lang w:val="en-GB"/>
        </w:rPr>
        <w:t xml:space="preserve">Although the variation of porosity data with respect to temperature (Figure 23) shows minima at 150 </w:t>
      </w:r>
      <w:r w:rsidRPr="006E3B21">
        <w:rPr>
          <w:vertAlign w:val="superscript"/>
          <w:lang w:val="en-GB"/>
        </w:rPr>
        <w:t>o</w:t>
      </w:r>
      <w:r w:rsidR="000277F6">
        <w:rPr>
          <w:lang w:val="en-GB"/>
        </w:rPr>
        <w:t>C</w:t>
      </w:r>
      <w:r w:rsidRPr="006E3B21">
        <w:rPr>
          <w:lang w:val="en-GB"/>
        </w:rPr>
        <w:t xml:space="preserve"> </w:t>
      </w:r>
      <w:r w:rsidR="000277F6">
        <w:rPr>
          <w:lang w:val="en-GB"/>
        </w:rPr>
        <w:t xml:space="preserve"> with respect to surface area, this may be probably due to experimental error; but its pore volume is in accordance with the other samples. Hence it </w:t>
      </w:r>
      <w:r w:rsidRPr="006E3B21">
        <w:rPr>
          <w:lang w:val="en-GB"/>
        </w:rPr>
        <w:t xml:space="preserve"> can generally be </w:t>
      </w:r>
      <w:r w:rsidR="002E07BC">
        <w:rPr>
          <w:lang w:val="en-GB"/>
        </w:rPr>
        <w:t>concluded that the</w:t>
      </w:r>
      <w:r w:rsidRPr="006E3B21">
        <w:rPr>
          <w:lang w:val="en-GB"/>
        </w:rPr>
        <w:t xml:space="preserve"> and pore volume </w:t>
      </w:r>
      <w:r w:rsidR="000277F6">
        <w:rPr>
          <w:lang w:val="en-GB"/>
        </w:rPr>
        <w:t xml:space="preserve">marginally </w:t>
      </w:r>
      <w:r w:rsidRPr="006E3B21">
        <w:rPr>
          <w:lang w:val="en-GB"/>
        </w:rPr>
        <w:t>increases with increasing temperature confirming removal of pectinaceous material and possible depolymerisation of amorphous cellulose.  It was observed that the porosity of the samples were more or less constant which shows that at temperature 140</w:t>
      </w:r>
      <w:r w:rsidR="00F0509A">
        <w:rPr>
          <w:lang w:val="en-GB"/>
        </w:rPr>
        <w:t xml:space="preserve"> </w:t>
      </w:r>
      <w:r w:rsidRPr="006E3B21">
        <w:rPr>
          <w:vertAlign w:val="superscript"/>
          <w:lang w:val="en-GB"/>
        </w:rPr>
        <w:t>o</w:t>
      </w:r>
      <w:r w:rsidRPr="006E3B21">
        <w:rPr>
          <w:lang w:val="en-GB"/>
        </w:rPr>
        <w:t>C the removal of hemicellulose took place which increased the porosity to a great extent as compared to the enzymatically treated peel residue. Further increase in temperature only led to improved removal of pectin, hemicellulose and the products of decomposition of pectin by the enzymatic treatment. Also it is very clear that at 180</w:t>
      </w:r>
      <w:r w:rsidR="00F0509A">
        <w:rPr>
          <w:lang w:val="en-GB"/>
        </w:rPr>
        <w:t xml:space="preserve"> </w:t>
      </w:r>
      <w:r w:rsidRPr="006E3B21">
        <w:rPr>
          <w:vertAlign w:val="superscript"/>
          <w:lang w:val="en-GB"/>
        </w:rPr>
        <w:t>o</w:t>
      </w:r>
      <w:r w:rsidR="000277F6">
        <w:rPr>
          <w:lang w:val="en-GB"/>
        </w:rPr>
        <w:t>C the</w:t>
      </w:r>
      <w:r w:rsidRPr="006E3B21">
        <w:rPr>
          <w:lang w:val="en-GB"/>
        </w:rPr>
        <w:t xml:space="preserve"> pore volume reaches its maxima, which is due to depolymerisation of the amorphous regions of cellulose.</w:t>
      </w:r>
    </w:p>
    <w:p w:rsidR="00250A34" w:rsidRPr="006E3B21" w:rsidRDefault="00250A34" w:rsidP="00250A34">
      <w:pPr>
        <w:pStyle w:val="NormalWeb"/>
        <w:spacing w:line="360" w:lineRule="auto"/>
        <w:jc w:val="both"/>
        <w:rPr>
          <w:vertAlign w:val="superscript"/>
          <w:lang w:val="en-GB"/>
        </w:rPr>
      </w:pPr>
      <w:r w:rsidRPr="006E3B21">
        <w:rPr>
          <w:lang w:val="en-GB"/>
        </w:rPr>
        <w:lastRenderedPageBreak/>
        <w:t>BJH pore distribution curve for the cellulosic matter derived from exp18 140C is shown in Figure 24.</w:t>
      </w:r>
      <w:r w:rsidR="00F0509A">
        <w:rPr>
          <w:lang w:val="en-GB"/>
        </w:rPr>
        <w:t xml:space="preserve"> </w:t>
      </w:r>
      <w:r w:rsidRPr="006E3B21">
        <w:rPr>
          <w:lang w:val="en-GB"/>
        </w:rPr>
        <w:t>The distribution of pore size shows that the sample even at a low temperature is predominantly mesoporous with a sufficiently high pore volume of 0.36 cm</w:t>
      </w:r>
      <w:r w:rsidRPr="006E3B21">
        <w:rPr>
          <w:vertAlign w:val="superscript"/>
          <w:lang w:val="en-GB"/>
        </w:rPr>
        <w:t>3</w:t>
      </w:r>
      <w:r w:rsidRPr="006E3B21">
        <w:rPr>
          <w:lang w:val="en-GB"/>
        </w:rPr>
        <w:t>g</w:t>
      </w:r>
      <w:r w:rsidRPr="006E3B21">
        <w:rPr>
          <w:vertAlign w:val="superscript"/>
          <w:lang w:val="en-GB"/>
        </w:rPr>
        <w:t>-1</w:t>
      </w:r>
    </w:p>
    <w:p w:rsidR="00A368B4" w:rsidRDefault="00250A34" w:rsidP="00A368B4">
      <w:pPr>
        <w:pStyle w:val="NormalWeb"/>
        <w:keepNext/>
        <w:spacing w:line="360" w:lineRule="auto"/>
        <w:jc w:val="center"/>
      </w:pPr>
      <w:r w:rsidRPr="006E3B21">
        <w:rPr>
          <w:noProof/>
          <w:lang w:val="en-US" w:eastAsia="en-US"/>
        </w:rPr>
        <w:drawing>
          <wp:inline distT="0" distB="0" distL="0" distR="0">
            <wp:extent cx="3748989" cy="1954924"/>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a:stretch>
                      <a:fillRect/>
                    </a:stretch>
                  </pic:blipFill>
                  <pic:spPr bwMode="auto">
                    <a:xfrm>
                      <a:off x="0" y="0"/>
                      <a:ext cx="3760292" cy="1960818"/>
                    </a:xfrm>
                    <a:prstGeom prst="rect">
                      <a:avLst/>
                    </a:prstGeom>
                    <a:noFill/>
                    <a:ln w="9525">
                      <a:noFill/>
                      <a:miter lim="800000"/>
                      <a:headEnd/>
                      <a:tailEnd/>
                    </a:ln>
                  </pic:spPr>
                </pic:pic>
              </a:graphicData>
            </a:graphic>
          </wp:inline>
        </w:drawing>
      </w:r>
    </w:p>
    <w:p w:rsidR="00250A34" w:rsidRDefault="001A6A0F" w:rsidP="001A6A0F">
      <w:pPr>
        <w:pStyle w:val="Caption"/>
        <w:jc w:val="both"/>
        <w:rPr>
          <w:rFonts w:cs="Times New Roman"/>
          <w:b w:val="0"/>
          <w:color w:val="auto"/>
          <w:sz w:val="24"/>
          <w:szCs w:val="24"/>
        </w:rPr>
      </w:pPr>
      <w:bookmarkStart w:id="118" w:name="_Toc383385883"/>
      <w:bookmarkStart w:id="119" w:name="_Toc383387706"/>
      <w:r>
        <w:rPr>
          <w:rFonts w:cs="Times New Roman"/>
          <w:b w:val="0"/>
          <w:color w:val="auto"/>
          <w:sz w:val="24"/>
          <w:szCs w:val="24"/>
        </w:rPr>
        <w:t>Figure 24.</w:t>
      </w:r>
      <w:r>
        <w:rPr>
          <w:rFonts w:cs="Times New Roman"/>
          <w:b w:val="0"/>
          <w:color w:val="auto"/>
          <w:sz w:val="24"/>
          <w:szCs w:val="24"/>
        </w:rPr>
        <w:tab/>
      </w:r>
      <w:r w:rsidR="00A368B4" w:rsidRPr="001A6A0F">
        <w:rPr>
          <w:rFonts w:cs="Times New Roman"/>
          <w:b w:val="0"/>
          <w:color w:val="auto"/>
          <w:sz w:val="24"/>
          <w:szCs w:val="24"/>
        </w:rPr>
        <w:t>BJH pore distribution cellulosic matter from exp 18 140C</w:t>
      </w:r>
      <w:bookmarkEnd w:id="118"/>
      <w:bookmarkEnd w:id="119"/>
    </w:p>
    <w:p w:rsidR="00F410B9" w:rsidRDefault="00F410B9" w:rsidP="007272DF">
      <w:pPr>
        <w:rPr>
          <w:i/>
        </w:rPr>
      </w:pPr>
      <w:bookmarkStart w:id="120" w:name="_Toc383385273"/>
    </w:p>
    <w:p w:rsidR="00250A34" w:rsidRPr="007272DF" w:rsidRDefault="007272DF" w:rsidP="007272DF">
      <w:pPr>
        <w:rPr>
          <w:i/>
        </w:rPr>
      </w:pPr>
      <w:r>
        <w:rPr>
          <w:i/>
        </w:rPr>
        <w:t>4.2.2.3</w:t>
      </w:r>
      <w:r>
        <w:rPr>
          <w:i/>
        </w:rPr>
        <w:tab/>
      </w:r>
      <w:r>
        <w:rPr>
          <w:i/>
        </w:rPr>
        <w:tab/>
      </w:r>
      <w:r w:rsidR="00250A34" w:rsidRPr="007272DF">
        <w:rPr>
          <w:i/>
        </w:rPr>
        <w:t>Microwave + microwave treatment</w:t>
      </w:r>
      <w:bookmarkEnd w:id="120"/>
    </w:p>
    <w:p w:rsidR="00866A23" w:rsidRPr="006E3B21" w:rsidRDefault="00250A34" w:rsidP="00250A34">
      <w:pPr>
        <w:pStyle w:val="NormalWeb"/>
        <w:spacing w:line="360" w:lineRule="auto"/>
        <w:jc w:val="both"/>
        <w:rPr>
          <w:lang w:val="en-GB"/>
        </w:rPr>
      </w:pPr>
      <w:r w:rsidRPr="006E3B21">
        <w:rPr>
          <w:lang w:val="en-GB"/>
        </w:rPr>
        <w:t>The porosity of the samples (surface area (S</w:t>
      </w:r>
      <w:r w:rsidRPr="006E3B21">
        <w:rPr>
          <w:vertAlign w:val="subscript"/>
          <w:lang w:val="en-GB"/>
        </w:rPr>
        <w:t>BET</w:t>
      </w:r>
      <w:r w:rsidRPr="006E3B21">
        <w:rPr>
          <w:lang w:val="en-GB"/>
        </w:rPr>
        <w:t>), pore diameter (D</w:t>
      </w:r>
      <w:r w:rsidRPr="006E3B21">
        <w:rPr>
          <w:vertAlign w:val="subscript"/>
          <w:lang w:val="en-GB"/>
        </w:rPr>
        <w:t>BJH</w:t>
      </w:r>
      <w:r w:rsidRPr="006E3B21">
        <w:rPr>
          <w:lang w:val="en-GB"/>
        </w:rPr>
        <w:t>), pore volume (V</w:t>
      </w:r>
      <w:r w:rsidRPr="006E3B21">
        <w:rPr>
          <w:vertAlign w:val="subscript"/>
          <w:lang w:val="en-GB"/>
        </w:rPr>
        <w:t>BJH</w:t>
      </w:r>
      <w:r w:rsidRPr="006E3B21">
        <w:rPr>
          <w:lang w:val="en-GB"/>
        </w:rPr>
        <w:t xml:space="preserve">) obtained from microwave + microwave method is given in Table 5 with its respective yield (%).  The surface area and pore volume for </w:t>
      </w:r>
      <w:r w:rsidR="009705E9">
        <w:rPr>
          <w:lang w:val="en-GB"/>
        </w:rPr>
        <w:t>each temperature are also shown</w:t>
      </w:r>
      <w:r w:rsidR="001A6A0F">
        <w:rPr>
          <w:lang w:val="en-GB"/>
        </w:rPr>
        <w:t xml:space="preserve"> graphically in Figure 25.</w:t>
      </w:r>
    </w:p>
    <w:tbl>
      <w:tblPr>
        <w:tblStyle w:val="TableGrid"/>
        <w:tblW w:w="0" w:type="auto"/>
        <w:jc w:val="center"/>
        <w:tblLook w:val="04A0"/>
      </w:tblPr>
      <w:tblGrid>
        <w:gridCol w:w="1848"/>
        <w:gridCol w:w="1848"/>
        <w:gridCol w:w="1848"/>
        <w:gridCol w:w="1849"/>
        <w:gridCol w:w="1849"/>
      </w:tblGrid>
      <w:tr w:rsidR="00250A34" w:rsidRPr="006E3B21" w:rsidTr="00C02BEF">
        <w:trPr>
          <w:jc w:val="center"/>
        </w:trPr>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Sample ID</w:t>
            </w:r>
          </w:p>
        </w:tc>
        <w:tc>
          <w:tcPr>
            <w:tcW w:w="1848" w:type="dxa"/>
          </w:tcPr>
          <w:p w:rsidR="00250A34" w:rsidRPr="006E3B21" w:rsidRDefault="00250A34" w:rsidP="00C02BEF">
            <w:pPr>
              <w:pStyle w:val="NormalWeb"/>
              <w:spacing w:after="0"/>
              <w:rPr>
                <w:lang w:val="en-US"/>
              </w:rPr>
            </w:pPr>
            <w:r w:rsidRPr="006E3B21">
              <w:rPr>
                <w:lang w:val="en-US"/>
              </w:rPr>
              <w:t>S</w:t>
            </w:r>
            <w:r w:rsidRPr="006E3B21">
              <w:rPr>
                <w:vertAlign w:val="subscript"/>
                <w:lang w:val="en-US"/>
              </w:rPr>
              <w:t>BET</w:t>
            </w:r>
            <w:r w:rsidRPr="006E3B21">
              <w:rPr>
                <w:lang w:val="en-US"/>
              </w:rPr>
              <w:t>(m</w:t>
            </w:r>
            <w:r w:rsidRPr="006E3B21">
              <w:rPr>
                <w:vertAlign w:val="superscript"/>
                <w:lang w:val="en-US"/>
              </w:rPr>
              <w:t>2</w:t>
            </w:r>
            <w:r w:rsidRPr="006E3B21">
              <w:rPr>
                <w:lang w:val="en-US"/>
              </w:rPr>
              <w:t>g</w:t>
            </w:r>
            <w:r w:rsidRPr="006E3B21">
              <w:rPr>
                <w:vertAlign w:val="superscript"/>
                <w:lang w:val="en-US"/>
              </w:rPr>
              <w:t>-1</w:t>
            </w:r>
            <w:r w:rsidRPr="006E3B21">
              <w:rPr>
                <w:lang w:val="en-US"/>
              </w:rPr>
              <w:t>)</w:t>
            </w:r>
          </w:p>
        </w:tc>
        <w:tc>
          <w:tcPr>
            <w:tcW w:w="1848" w:type="dxa"/>
          </w:tcPr>
          <w:p w:rsidR="00250A34" w:rsidRPr="006E3B21" w:rsidRDefault="00250A34" w:rsidP="00C02BEF">
            <w:pPr>
              <w:pStyle w:val="NormalWeb"/>
              <w:spacing w:after="0"/>
              <w:rPr>
                <w:lang w:val="en-US"/>
              </w:rPr>
            </w:pPr>
            <w:r w:rsidRPr="006E3B21">
              <w:rPr>
                <w:lang w:val="en-US"/>
              </w:rPr>
              <w:t>V</w:t>
            </w:r>
            <w:r w:rsidRPr="006E3B21">
              <w:rPr>
                <w:vertAlign w:val="subscript"/>
                <w:lang w:val="en-US"/>
              </w:rPr>
              <w:t>BJH</w:t>
            </w:r>
            <w:r w:rsidRPr="006E3B21">
              <w:rPr>
                <w:lang w:val="en-US"/>
              </w:rPr>
              <w:t>(cm</w:t>
            </w:r>
            <w:r w:rsidRPr="006E3B21">
              <w:rPr>
                <w:vertAlign w:val="superscript"/>
                <w:lang w:val="en-US"/>
              </w:rPr>
              <w:t>3</w:t>
            </w:r>
            <w:r w:rsidRPr="006E3B21">
              <w:rPr>
                <w:lang w:val="en-US"/>
              </w:rPr>
              <w:t>g</w:t>
            </w:r>
            <w:r w:rsidRPr="006E3B21">
              <w:rPr>
                <w:vertAlign w:val="superscript"/>
                <w:lang w:val="en-US"/>
              </w:rPr>
              <w:t>-1</w:t>
            </w:r>
            <w:r w:rsidRPr="006E3B21">
              <w:rPr>
                <w:lang w:val="en-US"/>
              </w:rPr>
              <w:t>)</w:t>
            </w:r>
          </w:p>
        </w:tc>
        <w:tc>
          <w:tcPr>
            <w:tcW w:w="1849" w:type="dxa"/>
          </w:tcPr>
          <w:p w:rsidR="00250A34" w:rsidRPr="006E3B21" w:rsidRDefault="00250A34" w:rsidP="00C02BEF">
            <w:pPr>
              <w:pStyle w:val="NormalWeb"/>
              <w:spacing w:after="0"/>
              <w:rPr>
                <w:lang w:val="en-US"/>
              </w:rPr>
            </w:pPr>
            <w:r w:rsidRPr="006E3B21">
              <w:rPr>
                <w:lang w:val="en-US"/>
              </w:rPr>
              <w:t>D</w:t>
            </w:r>
            <w:r w:rsidRPr="006E3B21">
              <w:rPr>
                <w:vertAlign w:val="subscript"/>
                <w:lang w:val="en-US"/>
              </w:rPr>
              <w:t>BJH</w:t>
            </w:r>
            <w:r w:rsidRPr="006E3B21">
              <w:rPr>
                <w:lang w:val="en-US"/>
              </w:rPr>
              <w:t>(Å)</w:t>
            </w:r>
          </w:p>
        </w:tc>
        <w:tc>
          <w:tcPr>
            <w:tcW w:w="1849" w:type="dxa"/>
          </w:tcPr>
          <w:p w:rsidR="00250A34" w:rsidRPr="006E3B21" w:rsidRDefault="00250A34" w:rsidP="00C02BEF">
            <w:pPr>
              <w:pStyle w:val="NormalWeb"/>
              <w:spacing w:after="0"/>
              <w:rPr>
                <w:lang w:val="en-US"/>
              </w:rPr>
            </w:pPr>
            <w:r w:rsidRPr="006E3B21">
              <w:rPr>
                <w:lang w:val="en-US"/>
              </w:rPr>
              <w:t>Yield(%)</w:t>
            </w:r>
          </w:p>
        </w:tc>
      </w:tr>
      <w:tr w:rsidR="00250A34" w:rsidRPr="006E3B21" w:rsidTr="00C02BEF">
        <w:trPr>
          <w:jc w:val="center"/>
        </w:trPr>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Exp 17 140C</w:t>
            </w:r>
          </w:p>
        </w:tc>
        <w:tc>
          <w:tcPr>
            <w:tcW w:w="1848" w:type="dxa"/>
          </w:tcPr>
          <w:p w:rsidR="00250A34" w:rsidRPr="006E3B21" w:rsidRDefault="002E07BC" w:rsidP="00C02BEF">
            <w:pPr>
              <w:pStyle w:val="NormalWeb"/>
              <w:shd w:val="clear" w:color="auto" w:fill="FFFFFF"/>
              <w:spacing w:line="360" w:lineRule="auto"/>
              <w:jc w:val="both"/>
              <w:rPr>
                <w:lang w:val="en-US"/>
              </w:rPr>
            </w:pPr>
            <w:r>
              <w:rPr>
                <w:lang w:val="en-US"/>
              </w:rPr>
              <w:t>193</w:t>
            </w:r>
          </w:p>
        </w:tc>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0.35</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70.9</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4.9</w:t>
            </w:r>
          </w:p>
        </w:tc>
      </w:tr>
      <w:tr w:rsidR="00250A34" w:rsidRPr="006E3B21" w:rsidTr="00C02BEF">
        <w:trPr>
          <w:jc w:val="center"/>
        </w:trPr>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EXP 17 150C</w:t>
            </w:r>
          </w:p>
        </w:tc>
        <w:tc>
          <w:tcPr>
            <w:tcW w:w="1848" w:type="dxa"/>
          </w:tcPr>
          <w:p w:rsidR="00250A34" w:rsidRPr="006E3B21" w:rsidRDefault="002E07BC" w:rsidP="00C02BEF">
            <w:pPr>
              <w:pStyle w:val="NormalWeb"/>
              <w:shd w:val="clear" w:color="auto" w:fill="FFFFFF"/>
              <w:spacing w:line="360" w:lineRule="auto"/>
              <w:jc w:val="both"/>
              <w:rPr>
                <w:lang w:val="en-US"/>
              </w:rPr>
            </w:pPr>
            <w:r>
              <w:rPr>
                <w:lang w:val="en-US"/>
              </w:rPr>
              <w:t>156</w:t>
            </w:r>
          </w:p>
        </w:tc>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0.34</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80.3</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2.5</w:t>
            </w:r>
          </w:p>
        </w:tc>
      </w:tr>
      <w:tr w:rsidR="00250A34" w:rsidRPr="006E3B21" w:rsidTr="00C02BEF">
        <w:trPr>
          <w:jc w:val="center"/>
        </w:trPr>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EXP 17 160C</w:t>
            </w:r>
          </w:p>
        </w:tc>
        <w:tc>
          <w:tcPr>
            <w:tcW w:w="1848" w:type="dxa"/>
          </w:tcPr>
          <w:p w:rsidR="00250A34" w:rsidRPr="006E3B21" w:rsidRDefault="002E07BC" w:rsidP="00C02BEF">
            <w:pPr>
              <w:pStyle w:val="NormalWeb"/>
              <w:shd w:val="clear" w:color="auto" w:fill="FFFFFF"/>
              <w:spacing w:line="360" w:lineRule="auto"/>
              <w:jc w:val="both"/>
              <w:rPr>
                <w:lang w:val="en-US"/>
              </w:rPr>
            </w:pPr>
            <w:r>
              <w:rPr>
                <w:lang w:val="en-US"/>
              </w:rPr>
              <w:t>196</w:t>
            </w:r>
          </w:p>
        </w:tc>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0.39</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79.5</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4.3</w:t>
            </w:r>
          </w:p>
        </w:tc>
      </w:tr>
      <w:tr w:rsidR="00250A34" w:rsidRPr="006E3B21" w:rsidTr="00C02BEF">
        <w:trPr>
          <w:jc w:val="center"/>
        </w:trPr>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EXP 17 170C</w:t>
            </w:r>
          </w:p>
        </w:tc>
        <w:tc>
          <w:tcPr>
            <w:tcW w:w="1848" w:type="dxa"/>
          </w:tcPr>
          <w:p w:rsidR="00250A34" w:rsidRPr="006E3B21" w:rsidRDefault="002E07BC" w:rsidP="00C02BEF">
            <w:pPr>
              <w:pStyle w:val="NormalWeb"/>
              <w:shd w:val="clear" w:color="auto" w:fill="FFFFFF"/>
              <w:spacing w:line="360" w:lineRule="auto"/>
              <w:jc w:val="both"/>
              <w:rPr>
                <w:lang w:val="en-US"/>
              </w:rPr>
            </w:pPr>
            <w:r>
              <w:rPr>
                <w:lang w:val="en-US"/>
              </w:rPr>
              <w:t>148</w:t>
            </w:r>
          </w:p>
        </w:tc>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0.31</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77.4</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3.2</w:t>
            </w:r>
          </w:p>
        </w:tc>
      </w:tr>
      <w:tr w:rsidR="00250A34" w:rsidRPr="006E3B21" w:rsidTr="00C02BEF">
        <w:trPr>
          <w:jc w:val="center"/>
        </w:trPr>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EXP 17 180C</w:t>
            </w:r>
          </w:p>
        </w:tc>
        <w:tc>
          <w:tcPr>
            <w:tcW w:w="1848" w:type="dxa"/>
          </w:tcPr>
          <w:p w:rsidR="00250A34" w:rsidRPr="006E3B21" w:rsidRDefault="002E07BC" w:rsidP="00C02BEF">
            <w:pPr>
              <w:pStyle w:val="NormalWeb"/>
              <w:shd w:val="clear" w:color="auto" w:fill="FFFFFF"/>
              <w:spacing w:line="360" w:lineRule="auto"/>
              <w:jc w:val="both"/>
              <w:rPr>
                <w:lang w:val="en-US"/>
              </w:rPr>
            </w:pPr>
            <w:r>
              <w:rPr>
                <w:lang w:val="en-US"/>
              </w:rPr>
              <w:t>148</w:t>
            </w:r>
          </w:p>
        </w:tc>
        <w:tc>
          <w:tcPr>
            <w:tcW w:w="1848" w:type="dxa"/>
          </w:tcPr>
          <w:p w:rsidR="00250A34" w:rsidRPr="006E3B21" w:rsidRDefault="00250A34" w:rsidP="00C02BEF">
            <w:pPr>
              <w:pStyle w:val="NormalWeb"/>
              <w:shd w:val="clear" w:color="auto" w:fill="FFFFFF"/>
              <w:spacing w:line="360" w:lineRule="auto"/>
              <w:jc w:val="both"/>
              <w:rPr>
                <w:lang w:val="en-US"/>
              </w:rPr>
            </w:pPr>
            <w:r w:rsidRPr="006E3B21">
              <w:rPr>
                <w:lang w:val="en-US"/>
              </w:rPr>
              <w:t>0.35</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92.7</w:t>
            </w:r>
          </w:p>
        </w:tc>
        <w:tc>
          <w:tcPr>
            <w:tcW w:w="1849" w:type="dxa"/>
          </w:tcPr>
          <w:p w:rsidR="00250A34" w:rsidRPr="006E3B21" w:rsidRDefault="00250A34" w:rsidP="00C02BEF">
            <w:pPr>
              <w:pStyle w:val="NormalWeb"/>
              <w:shd w:val="clear" w:color="auto" w:fill="FFFFFF"/>
              <w:spacing w:line="360" w:lineRule="auto"/>
              <w:jc w:val="both"/>
              <w:rPr>
                <w:lang w:val="en-US"/>
              </w:rPr>
            </w:pPr>
            <w:r w:rsidRPr="006E3B21">
              <w:rPr>
                <w:lang w:val="en-US"/>
              </w:rPr>
              <w:t>3.4</w:t>
            </w:r>
          </w:p>
        </w:tc>
      </w:tr>
    </w:tbl>
    <w:p w:rsidR="00250A34" w:rsidRPr="006E3B21" w:rsidRDefault="005367AD" w:rsidP="005367AD">
      <w:pPr>
        <w:pStyle w:val="NormalWeb"/>
        <w:shd w:val="clear" w:color="auto" w:fill="FFFFFF"/>
        <w:spacing w:after="0" w:line="360" w:lineRule="auto"/>
        <w:jc w:val="both"/>
        <w:rPr>
          <w:bCs/>
          <w:lang w:val="en-US"/>
        </w:rPr>
      </w:pPr>
      <w:r>
        <w:rPr>
          <w:bCs/>
          <w:lang w:val="en-US"/>
        </w:rPr>
        <w:t xml:space="preserve">Table 5. </w:t>
      </w:r>
      <w:r w:rsidR="00250A34" w:rsidRPr="006E3B21">
        <w:rPr>
          <w:bCs/>
          <w:lang w:val="en-US"/>
        </w:rPr>
        <w:t>Porosity data for cellulosic samples obtained from Microwave</w:t>
      </w:r>
      <w:r w:rsidR="00F0509A">
        <w:rPr>
          <w:bCs/>
          <w:lang w:val="en-US"/>
        </w:rPr>
        <w:t xml:space="preserve"> </w:t>
      </w:r>
      <w:r w:rsidR="00250A34" w:rsidRPr="006E3B21">
        <w:rPr>
          <w:bCs/>
          <w:lang w:val="en-US"/>
        </w:rPr>
        <w:t>+ microwave treatment</w:t>
      </w:r>
    </w:p>
    <w:p w:rsidR="00A368B4" w:rsidRDefault="00250A34" w:rsidP="00A368B4">
      <w:pPr>
        <w:pStyle w:val="NormalWeb"/>
        <w:keepNext/>
        <w:shd w:val="clear" w:color="auto" w:fill="FFFFFF"/>
        <w:spacing w:after="0" w:line="360" w:lineRule="auto"/>
        <w:jc w:val="both"/>
      </w:pPr>
      <w:r w:rsidRPr="006E3B21">
        <w:rPr>
          <w:noProof/>
          <w:lang w:val="en-US" w:eastAsia="en-US"/>
        </w:rPr>
        <w:lastRenderedPageBreak/>
        <w:drawing>
          <wp:inline distT="0" distB="0" distL="0" distR="0">
            <wp:extent cx="5942975" cy="4961744"/>
            <wp:effectExtent l="19050" t="0" r="19675" b="0"/>
            <wp:docPr id="3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250A34" w:rsidRPr="001A6A0F" w:rsidRDefault="001A6A0F" w:rsidP="001A6A0F">
      <w:pPr>
        <w:pStyle w:val="Caption"/>
        <w:ind w:left="1440" w:hanging="1440"/>
        <w:jc w:val="both"/>
        <w:rPr>
          <w:rFonts w:cs="Times New Roman"/>
          <w:b w:val="0"/>
          <w:color w:val="auto"/>
          <w:sz w:val="24"/>
          <w:szCs w:val="24"/>
        </w:rPr>
      </w:pPr>
      <w:bookmarkStart w:id="121" w:name="_Toc383385884"/>
      <w:bookmarkStart w:id="122" w:name="_Toc383387707"/>
      <w:r>
        <w:rPr>
          <w:rFonts w:cs="Times New Roman"/>
          <w:b w:val="0"/>
          <w:color w:val="auto"/>
          <w:sz w:val="24"/>
          <w:szCs w:val="24"/>
        </w:rPr>
        <w:t>Figure 25.</w:t>
      </w:r>
      <w:r>
        <w:rPr>
          <w:rFonts w:cs="Times New Roman"/>
          <w:b w:val="0"/>
          <w:color w:val="auto"/>
          <w:sz w:val="24"/>
          <w:szCs w:val="24"/>
        </w:rPr>
        <w:tab/>
      </w:r>
      <w:r w:rsidR="00A368B4" w:rsidRPr="001A6A0F">
        <w:rPr>
          <w:rFonts w:cs="Times New Roman"/>
          <w:b w:val="0"/>
          <w:color w:val="auto"/>
          <w:sz w:val="24"/>
          <w:szCs w:val="24"/>
        </w:rPr>
        <w:t>Surface area and pore volume with respect to temperature of cellulosic matter following microwave + microwave treatment</w:t>
      </w:r>
      <w:bookmarkEnd w:id="121"/>
      <w:bookmarkEnd w:id="122"/>
    </w:p>
    <w:p w:rsidR="00250A34" w:rsidRPr="006E3B21" w:rsidRDefault="002E07BC" w:rsidP="00250A34">
      <w:pPr>
        <w:pStyle w:val="NormalWeb"/>
        <w:shd w:val="clear" w:color="auto" w:fill="FFFFFF"/>
        <w:spacing w:after="0" w:line="360" w:lineRule="auto"/>
        <w:jc w:val="both"/>
        <w:rPr>
          <w:lang w:val="en-GB"/>
        </w:rPr>
      </w:pPr>
      <w:r>
        <w:rPr>
          <w:lang w:val="en-GB"/>
        </w:rPr>
        <w:t xml:space="preserve">From Figures 24 and </w:t>
      </w:r>
      <w:r w:rsidR="00250A34" w:rsidRPr="006E3B21">
        <w:rPr>
          <w:lang w:val="en-GB"/>
        </w:rPr>
        <w:t>25, we can see that at lower temperatures the surface area of the cellulosic samples of the microwave</w:t>
      </w:r>
      <w:r w:rsidR="00F0509A">
        <w:rPr>
          <w:lang w:val="en-GB"/>
        </w:rPr>
        <w:t xml:space="preserve"> </w:t>
      </w:r>
      <w:r w:rsidR="00250A34" w:rsidRPr="006E3B21">
        <w:rPr>
          <w:lang w:val="en-GB"/>
        </w:rPr>
        <w:t>+</w:t>
      </w:r>
      <w:r w:rsidR="00F0509A">
        <w:rPr>
          <w:lang w:val="en-GB"/>
        </w:rPr>
        <w:t xml:space="preserve"> </w:t>
      </w:r>
      <w:r w:rsidR="00250A34" w:rsidRPr="006E3B21">
        <w:rPr>
          <w:lang w:val="en-GB"/>
        </w:rPr>
        <w:t>microwave is higher than those of enzymatic</w:t>
      </w:r>
      <w:r w:rsidR="00F0509A">
        <w:rPr>
          <w:lang w:val="en-GB"/>
        </w:rPr>
        <w:t xml:space="preserve"> </w:t>
      </w:r>
      <w:r w:rsidR="00250A34" w:rsidRPr="006E3B21">
        <w:rPr>
          <w:lang w:val="en-GB"/>
        </w:rPr>
        <w:t>+</w:t>
      </w:r>
      <w:r w:rsidR="00F0509A">
        <w:rPr>
          <w:lang w:val="en-GB"/>
        </w:rPr>
        <w:t xml:space="preserve"> </w:t>
      </w:r>
      <w:r w:rsidR="00250A34" w:rsidRPr="006E3B21">
        <w:rPr>
          <w:lang w:val="en-GB"/>
        </w:rPr>
        <w:t>microwav</w:t>
      </w:r>
      <w:r w:rsidR="001A6A0F">
        <w:rPr>
          <w:lang w:val="en-GB"/>
        </w:rPr>
        <w:t xml:space="preserve">e, experiencing a bizarre minimum </w:t>
      </w:r>
      <w:r w:rsidR="00250A34" w:rsidRPr="006E3B21">
        <w:rPr>
          <w:lang w:val="en-GB"/>
        </w:rPr>
        <w:t xml:space="preserve">at 150 </w:t>
      </w:r>
      <w:r w:rsidR="00250A34" w:rsidRPr="006E3B21">
        <w:rPr>
          <w:vertAlign w:val="superscript"/>
          <w:lang w:val="en-GB"/>
        </w:rPr>
        <w:t>o</w:t>
      </w:r>
      <w:r w:rsidR="00250A34" w:rsidRPr="006E3B21">
        <w:rPr>
          <w:lang w:val="en-GB"/>
        </w:rPr>
        <w:t xml:space="preserve">C. However, after 160 </w:t>
      </w:r>
      <w:r w:rsidR="00250A34" w:rsidRPr="006E3B21">
        <w:rPr>
          <w:vertAlign w:val="superscript"/>
          <w:lang w:val="en-GB"/>
        </w:rPr>
        <w:t>o</w:t>
      </w:r>
      <w:r w:rsidR="00250A34" w:rsidRPr="006E3B21">
        <w:rPr>
          <w:lang w:val="en-GB"/>
        </w:rPr>
        <w:t>C the porosity drops and at higher temperatures the porous characteristics of cellulose samples from enzymatic</w:t>
      </w:r>
      <w:r w:rsidR="00F0509A">
        <w:rPr>
          <w:lang w:val="en-GB"/>
        </w:rPr>
        <w:t xml:space="preserve"> </w:t>
      </w:r>
      <w:r w:rsidR="00250A34" w:rsidRPr="006E3B21">
        <w:rPr>
          <w:lang w:val="en-GB"/>
        </w:rPr>
        <w:t>+</w:t>
      </w:r>
      <w:r w:rsidR="00F0509A">
        <w:rPr>
          <w:lang w:val="en-GB"/>
        </w:rPr>
        <w:t xml:space="preserve"> </w:t>
      </w:r>
      <w:r w:rsidR="00250A34" w:rsidRPr="006E3B21">
        <w:rPr>
          <w:lang w:val="en-GB"/>
        </w:rPr>
        <w:t>microwave is higher.</w:t>
      </w:r>
    </w:p>
    <w:p w:rsidR="00250A34" w:rsidRPr="006E3B21" w:rsidRDefault="00250A34" w:rsidP="00250A34">
      <w:pPr>
        <w:pStyle w:val="NormalWeb"/>
        <w:shd w:val="clear" w:color="auto" w:fill="FFFFFF"/>
        <w:spacing w:after="0" w:line="360" w:lineRule="auto"/>
        <w:jc w:val="both"/>
        <w:rPr>
          <w:lang w:val="en-GB"/>
        </w:rPr>
      </w:pPr>
      <w:r w:rsidRPr="006E3B21">
        <w:rPr>
          <w:lang w:val="en-GB"/>
        </w:rPr>
        <w:t xml:space="preserve"> According to the FTIR spectrum, the sample at 180 </w:t>
      </w:r>
      <w:r w:rsidRPr="006E3B21">
        <w:rPr>
          <w:vertAlign w:val="superscript"/>
          <w:lang w:val="en-GB"/>
        </w:rPr>
        <w:t>o</w:t>
      </w:r>
      <w:r w:rsidRPr="006E3B21">
        <w:rPr>
          <w:lang w:val="en-GB"/>
        </w:rPr>
        <w:t>C is comparatively more in agreement with cellulose as compared to the other temperatures. At 180</w:t>
      </w:r>
      <w:r w:rsidR="00F0509A">
        <w:rPr>
          <w:lang w:val="en-GB"/>
        </w:rPr>
        <w:t xml:space="preserve"> </w:t>
      </w:r>
      <w:r w:rsidRPr="006E3B21">
        <w:rPr>
          <w:vertAlign w:val="superscript"/>
          <w:lang w:val="en-GB"/>
        </w:rPr>
        <w:t>o</w:t>
      </w:r>
      <w:r w:rsidRPr="006E3B21">
        <w:rPr>
          <w:lang w:val="en-GB"/>
        </w:rPr>
        <w:t>C</w:t>
      </w:r>
      <w:r w:rsidR="00F0509A">
        <w:rPr>
          <w:lang w:val="en-GB"/>
        </w:rPr>
        <w:t xml:space="preserve"> </w:t>
      </w:r>
      <w:r w:rsidRPr="006E3B21">
        <w:rPr>
          <w:lang w:val="en-GB"/>
        </w:rPr>
        <w:t>we obtain a cellulose sample with higher porosity in the case of enzymatic</w:t>
      </w:r>
      <w:r w:rsidR="00F0509A">
        <w:rPr>
          <w:lang w:val="en-GB"/>
        </w:rPr>
        <w:t xml:space="preserve"> </w:t>
      </w:r>
      <w:r w:rsidRPr="006E3B21">
        <w:rPr>
          <w:lang w:val="en-GB"/>
        </w:rPr>
        <w:t>+</w:t>
      </w:r>
      <w:r w:rsidR="00F0509A">
        <w:rPr>
          <w:lang w:val="en-GB"/>
        </w:rPr>
        <w:t xml:space="preserve"> </w:t>
      </w:r>
      <w:r w:rsidRPr="006E3B21">
        <w:rPr>
          <w:lang w:val="en-GB"/>
        </w:rPr>
        <w:t xml:space="preserve">microwave. </w:t>
      </w:r>
    </w:p>
    <w:p w:rsidR="00250A34" w:rsidRPr="006E3B21" w:rsidRDefault="00250A34" w:rsidP="00250A34">
      <w:pPr>
        <w:pStyle w:val="NormalWeb"/>
        <w:shd w:val="clear" w:color="auto" w:fill="FFFFFF"/>
        <w:spacing w:after="0"/>
        <w:rPr>
          <w:lang w:val="en-GB"/>
        </w:rPr>
      </w:pPr>
      <w:r w:rsidRPr="006E3B21">
        <w:rPr>
          <w:lang w:val="en-GB"/>
        </w:rPr>
        <w:lastRenderedPageBreak/>
        <w:t>BJH pore distribution curve for the cellulosic matter derived from exp11 140C is shown in Figure 26.</w:t>
      </w:r>
    </w:p>
    <w:p w:rsidR="00A368B4" w:rsidRDefault="00250A34" w:rsidP="00F410B9">
      <w:pPr>
        <w:pStyle w:val="NormalWeb"/>
        <w:keepNext/>
        <w:shd w:val="clear" w:color="auto" w:fill="FFFFFF"/>
        <w:spacing w:line="360" w:lineRule="auto"/>
        <w:jc w:val="center"/>
      </w:pPr>
      <w:r w:rsidRPr="006E3B21">
        <w:rPr>
          <w:noProof/>
          <w:lang w:val="en-US" w:eastAsia="en-US"/>
        </w:rPr>
        <w:drawing>
          <wp:inline distT="0" distB="0" distL="0" distR="0">
            <wp:extent cx="4064219" cy="3941379"/>
            <wp:effectExtent l="1905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4074256" cy="3951113"/>
                    </a:xfrm>
                    <a:prstGeom prst="rect">
                      <a:avLst/>
                    </a:prstGeom>
                    <a:noFill/>
                    <a:ln w="9525">
                      <a:noFill/>
                      <a:miter lim="800000"/>
                      <a:headEnd/>
                      <a:tailEnd/>
                    </a:ln>
                  </pic:spPr>
                </pic:pic>
              </a:graphicData>
            </a:graphic>
          </wp:inline>
        </w:drawing>
      </w:r>
    </w:p>
    <w:p w:rsidR="00250A34" w:rsidRDefault="001A6A0F" w:rsidP="001A6A0F">
      <w:pPr>
        <w:pStyle w:val="Caption"/>
        <w:jc w:val="both"/>
        <w:rPr>
          <w:rFonts w:cs="Times New Roman"/>
          <w:b w:val="0"/>
          <w:color w:val="auto"/>
          <w:sz w:val="24"/>
          <w:szCs w:val="24"/>
        </w:rPr>
      </w:pPr>
      <w:bookmarkStart w:id="123" w:name="_Toc383385885"/>
      <w:bookmarkStart w:id="124" w:name="_Toc383387708"/>
      <w:r>
        <w:rPr>
          <w:rFonts w:cs="Times New Roman"/>
          <w:b w:val="0"/>
          <w:color w:val="auto"/>
          <w:sz w:val="24"/>
          <w:szCs w:val="24"/>
        </w:rPr>
        <w:t>Figure 26.</w:t>
      </w:r>
      <w:r>
        <w:rPr>
          <w:rFonts w:cs="Times New Roman"/>
          <w:b w:val="0"/>
          <w:color w:val="auto"/>
          <w:sz w:val="24"/>
          <w:szCs w:val="24"/>
        </w:rPr>
        <w:tab/>
      </w:r>
      <w:r w:rsidR="00A368B4" w:rsidRPr="001A6A0F">
        <w:rPr>
          <w:rFonts w:cs="Times New Roman"/>
          <w:b w:val="0"/>
          <w:color w:val="auto"/>
          <w:sz w:val="24"/>
          <w:szCs w:val="24"/>
        </w:rPr>
        <w:t>BJH pore distribution of cellulosic matter from exp 17 140C</w:t>
      </w:r>
      <w:bookmarkEnd w:id="123"/>
      <w:bookmarkEnd w:id="124"/>
    </w:p>
    <w:p w:rsidR="00250A34" w:rsidRPr="006E3B21" w:rsidRDefault="00F0509A" w:rsidP="00250A34">
      <w:pPr>
        <w:pStyle w:val="NormalWeb"/>
        <w:shd w:val="clear" w:color="auto" w:fill="FFFFFF"/>
        <w:spacing w:line="360" w:lineRule="auto"/>
        <w:jc w:val="both"/>
        <w:rPr>
          <w:bCs/>
          <w:lang w:val="en-US"/>
        </w:rPr>
      </w:pPr>
      <w:r>
        <w:rPr>
          <w:bCs/>
          <w:lang w:val="en-GB"/>
        </w:rPr>
        <w:t>Similarly (as shown in</w:t>
      </w:r>
      <w:r w:rsidR="00250A34" w:rsidRPr="006E3B21">
        <w:rPr>
          <w:bCs/>
          <w:lang w:val="en-GB"/>
        </w:rPr>
        <w:t xml:space="preserve"> Figure 24 earlier</w:t>
      </w:r>
      <w:r>
        <w:rPr>
          <w:bCs/>
          <w:lang w:val="en-GB"/>
        </w:rPr>
        <w:t>)</w:t>
      </w:r>
      <w:r w:rsidR="00250A34" w:rsidRPr="006E3B21">
        <w:rPr>
          <w:bCs/>
          <w:lang w:val="en-GB"/>
        </w:rPr>
        <w:t xml:space="preserve">, the pore distribution of cellulosic matter generated at 140 </w:t>
      </w:r>
      <w:r w:rsidR="00250A34" w:rsidRPr="006E3B21">
        <w:rPr>
          <w:bCs/>
          <w:vertAlign w:val="superscript"/>
          <w:lang w:val="en-GB"/>
        </w:rPr>
        <w:t>o</w:t>
      </w:r>
      <w:r w:rsidR="00250A34" w:rsidRPr="006E3B21">
        <w:rPr>
          <w:bCs/>
          <w:lang w:val="en-GB"/>
        </w:rPr>
        <w:t>C</w:t>
      </w:r>
      <w:r>
        <w:rPr>
          <w:bCs/>
          <w:lang w:val="en-GB"/>
        </w:rPr>
        <w:t xml:space="preserve"> </w:t>
      </w:r>
      <w:r w:rsidR="00250A34" w:rsidRPr="006E3B21">
        <w:rPr>
          <w:bCs/>
          <w:lang w:val="en-GB"/>
        </w:rPr>
        <w:t>is predominantly mesoporous in character with limited microporosity.  Thus, within the concept of a biorefinery this material has added value as a potential adsorbent or catalyst once functionalised.</w:t>
      </w:r>
    </w:p>
    <w:p w:rsidR="005367AD" w:rsidRDefault="005367AD" w:rsidP="007272DF">
      <w:bookmarkStart w:id="125" w:name="_Toc383385274"/>
    </w:p>
    <w:p w:rsidR="00250A34" w:rsidRPr="001A6A0F" w:rsidRDefault="00F0509A" w:rsidP="007272DF">
      <w:r>
        <w:t>4.2.3</w:t>
      </w:r>
      <w:r>
        <w:tab/>
        <w:t xml:space="preserve">Solid state </w:t>
      </w:r>
      <w:r>
        <w:rPr>
          <w:vertAlign w:val="superscript"/>
        </w:rPr>
        <w:t>13</w:t>
      </w:r>
      <w:r>
        <w:t>C</w:t>
      </w:r>
      <w:r w:rsidR="00250A34" w:rsidRPr="001A6A0F">
        <w:t xml:space="preserve"> NMR (CP-MAS)</w:t>
      </w:r>
      <w:bookmarkEnd w:id="125"/>
    </w:p>
    <w:p w:rsidR="00250A34" w:rsidRDefault="00250A34" w:rsidP="00250A34">
      <w:pPr>
        <w:pStyle w:val="NormalWeb"/>
        <w:shd w:val="clear" w:color="auto" w:fill="FFFFFF"/>
        <w:spacing w:line="360" w:lineRule="auto"/>
        <w:jc w:val="both"/>
      </w:pPr>
      <w:r w:rsidRPr="006E3B21">
        <w:t>An overview interpretation of the CP</w:t>
      </w:r>
      <w:r w:rsidR="00F0509A">
        <w:t>-</w:t>
      </w:r>
      <w:r w:rsidRPr="006E3B21">
        <w:t>MAS NMR spectra used to ascertain the C-H framework of the cellulosic matter derived from three types of treatments is summarised in Table 6 together with a more detailed discussion as follows.</w:t>
      </w:r>
    </w:p>
    <w:p w:rsidR="00D97243" w:rsidRPr="006E3B21" w:rsidRDefault="00D97243" w:rsidP="00250A34">
      <w:pPr>
        <w:pStyle w:val="NormalWeb"/>
        <w:shd w:val="clear" w:color="auto" w:fill="FFFFFF"/>
        <w:spacing w:line="360" w:lineRule="auto"/>
        <w:jc w:val="both"/>
      </w:pPr>
    </w:p>
    <w:tbl>
      <w:tblPr>
        <w:tblStyle w:val="TableGrid"/>
        <w:tblW w:w="9322" w:type="dxa"/>
        <w:tblLayout w:type="fixed"/>
        <w:tblLook w:val="04A0"/>
      </w:tblPr>
      <w:tblGrid>
        <w:gridCol w:w="1384"/>
        <w:gridCol w:w="709"/>
        <w:gridCol w:w="2126"/>
        <w:gridCol w:w="1843"/>
        <w:gridCol w:w="1701"/>
        <w:gridCol w:w="1559"/>
      </w:tblGrid>
      <w:tr w:rsidR="00250A34" w:rsidRPr="009361E2" w:rsidTr="009361E2">
        <w:tc>
          <w:tcPr>
            <w:tcW w:w="1384"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lastRenderedPageBreak/>
              <w:t>Material</w:t>
            </w:r>
          </w:p>
        </w:tc>
        <w:tc>
          <w:tcPr>
            <w:tcW w:w="70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T (°C)</w:t>
            </w:r>
          </w:p>
        </w:tc>
        <w:tc>
          <w:tcPr>
            <w:tcW w:w="2126"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b/>
                <w:sz w:val="22"/>
                <w:u w:val="single"/>
                <w:bdr w:val="nil"/>
              </w:rPr>
              <w:t>C</w:t>
            </w:r>
            <w:r w:rsidRPr="009361E2">
              <w:rPr>
                <w:rFonts w:eastAsia="Arial Unicode MS"/>
                <w:sz w:val="22"/>
                <w:bdr w:val="nil"/>
              </w:rPr>
              <w:t>=O region</w:t>
            </w:r>
          </w:p>
        </w:tc>
        <w:tc>
          <w:tcPr>
            <w:tcW w:w="1843"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CO-O-</w:t>
            </w:r>
            <w:r w:rsidRPr="009361E2">
              <w:rPr>
                <w:rFonts w:eastAsia="Arial Unicode MS"/>
                <w:b/>
                <w:sz w:val="22"/>
                <w:u w:val="single"/>
                <w:bdr w:val="nil"/>
              </w:rPr>
              <w:t>C</w:t>
            </w:r>
            <w:r w:rsidRPr="009361E2">
              <w:rPr>
                <w:rFonts w:eastAsia="Arial Unicode MS"/>
                <w:sz w:val="22"/>
                <w:bdr w:val="nil"/>
              </w:rPr>
              <w:t>H</w:t>
            </w:r>
            <w:r w:rsidRPr="009361E2">
              <w:rPr>
                <w:rFonts w:eastAsia="Arial Unicode MS"/>
                <w:sz w:val="22"/>
                <w:bdr w:val="nil"/>
                <w:vertAlign w:val="subscript"/>
              </w:rPr>
              <w:t>3</w:t>
            </w:r>
            <w:r w:rsidRPr="009361E2">
              <w:rPr>
                <w:rFonts w:eastAsia="Arial Unicode MS"/>
                <w:sz w:val="22"/>
                <w:bdr w:val="nil"/>
              </w:rPr>
              <w:t xml:space="preserve"> region</w:t>
            </w:r>
          </w:p>
        </w:tc>
        <w:tc>
          <w:tcPr>
            <w:tcW w:w="1701"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Remarks</w:t>
            </w:r>
          </w:p>
        </w:tc>
        <w:tc>
          <w:tcPr>
            <w:tcW w:w="155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Overall remarks</w:t>
            </w:r>
          </w:p>
        </w:tc>
      </w:tr>
      <w:tr w:rsidR="00250A34" w:rsidRPr="009361E2" w:rsidTr="009361E2">
        <w:tc>
          <w:tcPr>
            <w:tcW w:w="1384"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Commercial orange pectin</w:t>
            </w:r>
          </w:p>
        </w:tc>
        <w:tc>
          <w:tcPr>
            <w:tcW w:w="70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RT</w:t>
            </w:r>
          </w:p>
        </w:tc>
        <w:tc>
          <w:tcPr>
            <w:tcW w:w="2126"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ester: ~171 ppm</w:t>
            </w: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acid: ~175 ppm</w:t>
            </w:r>
          </w:p>
        </w:tc>
        <w:tc>
          <w:tcPr>
            <w:tcW w:w="1843"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~53 ppm</w:t>
            </w:r>
          </w:p>
        </w:tc>
        <w:tc>
          <w:tcPr>
            <w:tcW w:w="1701"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c>
          <w:tcPr>
            <w:tcW w:w="1559" w:type="dxa"/>
          </w:tcPr>
          <w:p w:rsidR="00250A34" w:rsidRPr="009361E2" w:rsidRDefault="00250A34" w:rsidP="009361E2">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Data Ms Lucie Pfaltzgraff</w:t>
            </w:r>
          </w:p>
        </w:tc>
      </w:tr>
      <w:tr w:rsidR="00250A34" w:rsidRPr="009361E2" w:rsidTr="009361E2">
        <w:tc>
          <w:tcPr>
            <w:tcW w:w="1384"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Enzymatic treatment</w:t>
            </w:r>
          </w:p>
        </w:tc>
        <w:tc>
          <w:tcPr>
            <w:tcW w:w="70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RT</w:t>
            </w:r>
          </w:p>
        </w:tc>
        <w:tc>
          <w:tcPr>
            <w:tcW w:w="2126"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172.8 ppm (very broad)</w:t>
            </w: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168.4 ppm (defined shoulder)</w:t>
            </w: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164.3 ppm (defined standalone peak)</w:t>
            </w:r>
          </w:p>
        </w:tc>
        <w:tc>
          <w:tcPr>
            <w:tcW w:w="1843"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~54 ppm</w:t>
            </w:r>
          </w:p>
        </w:tc>
        <w:tc>
          <w:tcPr>
            <w:tcW w:w="1701"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The enzymatic treatment has not removed all the pectin</w:t>
            </w:r>
          </w:p>
        </w:tc>
        <w:tc>
          <w:tcPr>
            <w:tcW w:w="155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r>
      <w:tr w:rsidR="00250A34" w:rsidRPr="009361E2" w:rsidTr="009361E2">
        <w:tc>
          <w:tcPr>
            <w:tcW w:w="1384" w:type="dxa"/>
            <w:vMerge w:val="restart"/>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Enzymatic + microwave</w:t>
            </w:r>
          </w:p>
        </w:tc>
        <w:tc>
          <w:tcPr>
            <w:tcW w:w="70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140</w:t>
            </w:r>
          </w:p>
        </w:tc>
        <w:tc>
          <w:tcPr>
            <w:tcW w:w="2126"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173.8 ppm (very broad)</w:t>
            </w:r>
          </w:p>
          <w:p w:rsidR="00250A34" w:rsidRPr="009361E2" w:rsidRDefault="00250A34" w:rsidP="009705E9">
            <w:pPr>
              <w:pBdr>
                <w:top w:val="nil"/>
                <w:left w:val="nil"/>
                <w:bottom w:val="nil"/>
                <w:right w:val="nil"/>
                <w:between w:val="nil"/>
                <w:bar w:val="nil"/>
              </w:pBdr>
              <w:spacing w:after="0" w:line="240" w:lineRule="auto"/>
              <w:rPr>
                <w:rFonts w:eastAsia="Arial Unicode MS"/>
                <w:i/>
                <w:sz w:val="22"/>
                <w:bdr w:val="nil"/>
              </w:rPr>
            </w:pPr>
            <w:r w:rsidRPr="009361E2">
              <w:rPr>
                <w:rFonts w:eastAsia="Arial Unicode MS"/>
                <w:i/>
                <w:sz w:val="22"/>
                <w:bdr w:val="nil"/>
              </w:rPr>
              <w:t>Hint for a shoulder ~ 168 ppm but unclear</w:t>
            </w:r>
          </w:p>
        </w:tc>
        <w:tc>
          <w:tcPr>
            <w:tcW w:w="1843"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weak and ill-defined peaks</w:t>
            </w:r>
          </w:p>
        </w:tc>
        <w:tc>
          <w:tcPr>
            <w:tcW w:w="1701" w:type="dxa"/>
            <w:vMerge w:val="restart"/>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the impression exists that there are no methyl ester groups but there are clearly some residual carbonyl groups</w:t>
            </w:r>
          </w:p>
        </w:tc>
        <w:tc>
          <w:tcPr>
            <w:tcW w:w="1559" w:type="dxa"/>
            <w:vMerge w:val="restart"/>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Enzymatic + microwave treatment seems to give cleaner materials at 140 °C compared to onl</w:t>
            </w:r>
            <w:r w:rsidR="009361E2">
              <w:rPr>
                <w:rFonts w:eastAsia="Arial Unicode MS"/>
                <w:sz w:val="22"/>
                <w:bdr w:val="nil"/>
              </w:rPr>
              <w:t>y microwave treatment at 140 °C</w:t>
            </w:r>
          </w:p>
          <w:p w:rsidR="009361E2" w:rsidRDefault="009361E2" w:rsidP="009705E9">
            <w:pPr>
              <w:pBdr>
                <w:top w:val="nil"/>
                <w:left w:val="nil"/>
                <w:bottom w:val="nil"/>
                <w:right w:val="nil"/>
                <w:between w:val="nil"/>
                <w:bar w:val="nil"/>
              </w:pBdr>
              <w:spacing w:after="0" w:line="240" w:lineRule="auto"/>
              <w:rPr>
                <w:rFonts w:eastAsia="Arial Unicode MS"/>
                <w:sz w:val="22"/>
                <w:bdr w:val="nil"/>
              </w:rPr>
            </w:pP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Treatment at 180 °C, irrespective the exact method, gives cleaner materials in which more pectin h</w:t>
            </w:r>
            <w:r w:rsidR="009361E2">
              <w:rPr>
                <w:rFonts w:eastAsia="Arial Unicode MS"/>
                <w:sz w:val="22"/>
                <w:bdr w:val="nil"/>
              </w:rPr>
              <w:t>as been removed</w:t>
            </w:r>
          </w:p>
          <w:p w:rsidR="009361E2" w:rsidRDefault="009361E2" w:rsidP="009705E9">
            <w:pPr>
              <w:pBdr>
                <w:top w:val="nil"/>
                <w:left w:val="nil"/>
                <w:bottom w:val="nil"/>
                <w:right w:val="nil"/>
                <w:between w:val="nil"/>
                <w:bar w:val="nil"/>
              </w:pBdr>
              <w:spacing w:after="0" w:line="240" w:lineRule="auto"/>
              <w:rPr>
                <w:rFonts w:eastAsia="Arial Unicode MS"/>
                <w:sz w:val="22"/>
                <w:bdr w:val="nil"/>
              </w:rPr>
            </w:pP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 xml:space="preserve">Note that the </w:t>
            </w:r>
            <w:r w:rsidRPr="009361E2">
              <w:rPr>
                <w:rFonts w:eastAsia="Arial Unicode MS"/>
                <w:sz w:val="22"/>
                <w:bdr w:val="nil"/>
                <w:vertAlign w:val="superscript"/>
              </w:rPr>
              <w:t>13</w:t>
            </w:r>
            <w:r w:rsidRPr="009361E2">
              <w:rPr>
                <w:rFonts w:eastAsia="Arial Unicode MS"/>
                <w:sz w:val="22"/>
                <w:bdr w:val="nil"/>
              </w:rPr>
              <w:t>C solid state NMR spectra of all these materials are taken non-quantitative making that the CO-O-</w:t>
            </w:r>
            <w:r w:rsidRPr="009361E2">
              <w:rPr>
                <w:rFonts w:eastAsia="Arial Unicode MS"/>
                <w:b/>
                <w:sz w:val="22"/>
                <w:u w:val="single"/>
                <w:bdr w:val="nil"/>
              </w:rPr>
              <w:t>C</w:t>
            </w:r>
            <w:r w:rsidRPr="009361E2">
              <w:rPr>
                <w:rFonts w:eastAsia="Arial Unicode MS"/>
                <w:sz w:val="22"/>
                <w:bdr w:val="nil"/>
              </w:rPr>
              <w:t>H</w:t>
            </w:r>
            <w:r w:rsidRPr="009361E2">
              <w:rPr>
                <w:rFonts w:eastAsia="Arial Unicode MS"/>
                <w:sz w:val="22"/>
                <w:bdr w:val="nil"/>
                <w:vertAlign w:val="subscript"/>
              </w:rPr>
              <w:t xml:space="preserve">3 </w:t>
            </w:r>
            <w:r w:rsidRPr="009361E2">
              <w:rPr>
                <w:rFonts w:eastAsia="Arial Unicode MS"/>
                <w:sz w:val="22"/>
                <w:bdr w:val="nil"/>
              </w:rPr>
              <w:t xml:space="preserve">should be bigger than the </w:t>
            </w:r>
            <w:r w:rsidRPr="009361E2">
              <w:rPr>
                <w:rFonts w:eastAsia="Arial Unicode MS"/>
                <w:b/>
                <w:sz w:val="22"/>
                <w:u w:val="single"/>
                <w:bdr w:val="nil"/>
              </w:rPr>
              <w:t>C</w:t>
            </w:r>
            <w:r w:rsidRPr="009361E2">
              <w:rPr>
                <w:rFonts w:eastAsia="Arial Unicode MS"/>
                <w:sz w:val="22"/>
                <w:bdr w:val="nil"/>
              </w:rPr>
              <w:t>O-O-CH</w:t>
            </w:r>
            <w:r w:rsidRPr="009361E2">
              <w:rPr>
                <w:rFonts w:eastAsia="Arial Unicode MS"/>
                <w:sz w:val="22"/>
                <w:bdr w:val="nil"/>
                <w:vertAlign w:val="subscript"/>
              </w:rPr>
              <w:t>3</w:t>
            </w:r>
            <w:r w:rsidRPr="009361E2">
              <w:rPr>
                <w:rFonts w:eastAsia="Arial Unicode MS"/>
                <w:sz w:val="22"/>
                <w:bdr w:val="nil"/>
              </w:rPr>
              <w:t xml:space="preserve"> peak.</w:t>
            </w:r>
          </w:p>
        </w:tc>
      </w:tr>
      <w:tr w:rsidR="00250A34" w:rsidRPr="009361E2" w:rsidTr="009361E2">
        <w:tc>
          <w:tcPr>
            <w:tcW w:w="1384" w:type="dxa"/>
            <w:vMerge/>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c>
          <w:tcPr>
            <w:tcW w:w="70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180</w:t>
            </w:r>
          </w:p>
        </w:tc>
        <w:tc>
          <w:tcPr>
            <w:tcW w:w="2126"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173.8 ppm (broad but smaller compared to 140 °C)</w:t>
            </w: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168.3 ppm (distinct peak)</w:t>
            </w:r>
          </w:p>
        </w:tc>
        <w:tc>
          <w:tcPr>
            <w:tcW w:w="1843"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absent (or at maximum a shoulder)</w:t>
            </w:r>
          </w:p>
        </w:tc>
        <w:tc>
          <w:tcPr>
            <w:tcW w:w="1701" w:type="dxa"/>
            <w:vMerge/>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c>
          <w:tcPr>
            <w:tcW w:w="1559" w:type="dxa"/>
            <w:vMerge/>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r>
      <w:tr w:rsidR="00250A34" w:rsidRPr="009361E2" w:rsidTr="009361E2">
        <w:tc>
          <w:tcPr>
            <w:tcW w:w="1384" w:type="dxa"/>
            <w:vMerge w:val="restart"/>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Microwave treatment</w:t>
            </w:r>
          </w:p>
        </w:tc>
        <w:tc>
          <w:tcPr>
            <w:tcW w:w="70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140</w:t>
            </w:r>
          </w:p>
        </w:tc>
        <w:tc>
          <w:tcPr>
            <w:tcW w:w="2126"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173.6 ppm (broad peak)</w:t>
            </w: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168.4 ppm (more defined)</w:t>
            </w:r>
          </w:p>
        </w:tc>
        <w:tc>
          <w:tcPr>
            <w:tcW w:w="1843"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broad peak at ~54 ppm</w:t>
            </w:r>
          </w:p>
        </w:tc>
        <w:tc>
          <w:tcPr>
            <w:tcW w:w="1701"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microwave treatment at 140 C still leaves some methyl esters.</w:t>
            </w:r>
          </w:p>
        </w:tc>
        <w:tc>
          <w:tcPr>
            <w:tcW w:w="1559" w:type="dxa"/>
            <w:vMerge/>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r>
      <w:tr w:rsidR="00250A34" w:rsidRPr="009361E2" w:rsidTr="009361E2">
        <w:tc>
          <w:tcPr>
            <w:tcW w:w="1384" w:type="dxa"/>
            <w:vMerge/>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c>
          <w:tcPr>
            <w:tcW w:w="709"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180</w:t>
            </w:r>
          </w:p>
        </w:tc>
        <w:tc>
          <w:tcPr>
            <w:tcW w:w="2126"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172.7 ppm (broad peak)</w:t>
            </w:r>
          </w:p>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168.3 ppm (more defined peak)</w:t>
            </w:r>
          </w:p>
        </w:tc>
        <w:tc>
          <w:tcPr>
            <w:tcW w:w="1843"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Absent</w:t>
            </w:r>
          </w:p>
        </w:tc>
        <w:tc>
          <w:tcPr>
            <w:tcW w:w="1701" w:type="dxa"/>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r w:rsidRPr="009361E2">
              <w:rPr>
                <w:rFonts w:eastAsia="Arial Unicode MS"/>
                <w:sz w:val="22"/>
                <w:bdr w:val="nil"/>
              </w:rPr>
              <w:t>microwave treatment at 180 C seems to have eliminated all methyl esters. Yet some carbonyl groups are remaining.</w:t>
            </w:r>
          </w:p>
        </w:tc>
        <w:tc>
          <w:tcPr>
            <w:tcW w:w="1559" w:type="dxa"/>
            <w:vMerge/>
          </w:tcPr>
          <w:p w:rsidR="00250A34" w:rsidRPr="009361E2" w:rsidRDefault="00250A34" w:rsidP="009705E9">
            <w:pPr>
              <w:pBdr>
                <w:top w:val="nil"/>
                <w:left w:val="nil"/>
                <w:bottom w:val="nil"/>
                <w:right w:val="nil"/>
                <w:between w:val="nil"/>
                <w:bar w:val="nil"/>
              </w:pBdr>
              <w:spacing w:after="0" w:line="240" w:lineRule="auto"/>
              <w:rPr>
                <w:rFonts w:eastAsia="Arial Unicode MS"/>
                <w:sz w:val="22"/>
                <w:bdr w:val="nil"/>
              </w:rPr>
            </w:pPr>
          </w:p>
        </w:tc>
      </w:tr>
    </w:tbl>
    <w:p w:rsidR="00250A34" w:rsidRPr="009361E2" w:rsidRDefault="00250A34" w:rsidP="009361E2">
      <w:pPr>
        <w:spacing w:line="360" w:lineRule="auto"/>
        <w:ind w:left="1440" w:hanging="1440"/>
        <w:jc w:val="both"/>
        <w:rPr>
          <w:rFonts w:eastAsia="Times New Roman" w:cs="Times New Roman"/>
          <w:szCs w:val="24"/>
          <w:lang w:val="en-IN" w:eastAsia="en-IN"/>
        </w:rPr>
      </w:pPr>
      <w:r w:rsidRPr="006E3B21">
        <w:rPr>
          <w:rFonts w:cs="Times New Roman"/>
          <w:szCs w:val="24"/>
        </w:rPr>
        <w:t>Table 6.</w:t>
      </w:r>
      <w:r w:rsidRPr="006E3B21">
        <w:rPr>
          <w:rFonts w:cs="Times New Roman"/>
          <w:szCs w:val="24"/>
        </w:rPr>
        <w:tab/>
      </w:r>
      <w:r w:rsidR="00767672" w:rsidRPr="00767672">
        <w:rPr>
          <w:rFonts w:cs="Times New Roman"/>
          <w:szCs w:val="24"/>
        </w:rPr>
        <w:t>Summary of CPMAS NMR signals of cellulose extracted by different methodologies based on the prior removal of pectin</w:t>
      </w:r>
    </w:p>
    <w:p w:rsidR="00A368B4" w:rsidRDefault="00250A34" w:rsidP="00A368B4">
      <w:pPr>
        <w:pStyle w:val="NormalWeb"/>
        <w:keepNext/>
        <w:shd w:val="clear" w:color="auto" w:fill="FFFFFF"/>
        <w:spacing w:line="360" w:lineRule="auto"/>
        <w:jc w:val="center"/>
      </w:pPr>
      <w:r w:rsidRPr="006E3B21">
        <w:rPr>
          <w:noProof/>
          <w:lang w:val="en-US" w:eastAsia="en-US"/>
        </w:rPr>
        <w:lastRenderedPageBreak/>
        <w:drawing>
          <wp:inline distT="0" distB="0" distL="0" distR="0">
            <wp:extent cx="4203510" cy="3428730"/>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4202946" cy="3428270"/>
                    </a:xfrm>
                    <a:prstGeom prst="rect">
                      <a:avLst/>
                    </a:prstGeom>
                    <a:noFill/>
                    <a:ln w="9525">
                      <a:noFill/>
                      <a:miter lim="800000"/>
                      <a:headEnd/>
                      <a:tailEnd/>
                    </a:ln>
                  </pic:spPr>
                </pic:pic>
              </a:graphicData>
            </a:graphic>
          </wp:inline>
        </w:drawing>
      </w:r>
    </w:p>
    <w:p w:rsidR="00250A34" w:rsidRDefault="001A6A0F" w:rsidP="001A6A0F">
      <w:pPr>
        <w:pStyle w:val="Caption"/>
        <w:jc w:val="both"/>
        <w:rPr>
          <w:rFonts w:cs="Times New Roman"/>
          <w:b w:val="0"/>
          <w:color w:val="auto"/>
          <w:sz w:val="24"/>
          <w:szCs w:val="24"/>
        </w:rPr>
      </w:pPr>
      <w:bookmarkStart w:id="126" w:name="_Toc383385886"/>
      <w:bookmarkStart w:id="127" w:name="_Toc383387709"/>
      <w:r>
        <w:rPr>
          <w:rFonts w:cs="Times New Roman"/>
          <w:b w:val="0"/>
          <w:color w:val="auto"/>
          <w:sz w:val="24"/>
          <w:szCs w:val="24"/>
        </w:rPr>
        <w:t>Figure 27.</w:t>
      </w:r>
      <w:r>
        <w:rPr>
          <w:rFonts w:cs="Times New Roman"/>
          <w:b w:val="0"/>
          <w:color w:val="auto"/>
          <w:sz w:val="24"/>
          <w:szCs w:val="24"/>
        </w:rPr>
        <w:tab/>
      </w:r>
      <w:r w:rsidR="00A368B4" w:rsidRPr="001A6A0F">
        <w:rPr>
          <w:rFonts w:cs="Times New Roman"/>
          <w:b w:val="0"/>
          <w:color w:val="auto"/>
          <w:sz w:val="24"/>
          <w:szCs w:val="24"/>
        </w:rPr>
        <w:t>Solid State C13 NMR of microcrystalline cellulose</w:t>
      </w:r>
      <w:bookmarkEnd w:id="126"/>
      <w:bookmarkEnd w:id="127"/>
    </w:p>
    <w:p w:rsidR="009361E2" w:rsidRPr="009361E2" w:rsidRDefault="009361E2" w:rsidP="009361E2"/>
    <w:p w:rsidR="007272DF" w:rsidRPr="001A6A0F" w:rsidRDefault="00250A34" w:rsidP="001A6A0F">
      <w:pPr>
        <w:shd w:val="clear" w:color="auto" w:fill="FFFFFF"/>
        <w:spacing w:line="360" w:lineRule="auto"/>
        <w:jc w:val="both"/>
        <w:rPr>
          <w:rFonts w:eastAsia="Times New Roman" w:cs="Times New Roman"/>
          <w:szCs w:val="24"/>
          <w:lang w:val="en-IN" w:eastAsia="en-IN"/>
        </w:rPr>
      </w:pPr>
      <w:r w:rsidRPr="006E3B21">
        <w:rPr>
          <w:rFonts w:cs="Times New Roman"/>
          <w:szCs w:val="24"/>
        </w:rPr>
        <w:t>The degree of crystallinity of cellulose can be determined by CP-MAS NMR (Figure 27)</w:t>
      </w:r>
      <w:r w:rsidRPr="006E3B21">
        <w:rPr>
          <w:rFonts w:eastAsia="Times New Roman" w:cs="Times New Roman"/>
          <w:szCs w:val="24"/>
          <w:lang w:val="en-IN" w:eastAsia="en-IN"/>
        </w:rPr>
        <w:t>. The signals at 84/89 ppm and 63/65 ppm help us to determine the degree of crystallinity in a sample.  The signals at 89 and 84 ppm are from the C4 carbon and specifically the former (89 ppm) is characteristic of crystalline cellulose whilst the latter (84 ppm) is synonymous with amorphous material.  The signals at 65/63 are from the C6 carbon, crystalline/amorphous, respectively. The relative intensities within each pair vary from sample to sample, thus so does the crystallinity assuming that cross polarisat</w:t>
      </w:r>
      <w:r w:rsidR="001A6A0F">
        <w:rPr>
          <w:rFonts w:eastAsia="Times New Roman" w:cs="Times New Roman"/>
          <w:szCs w:val="24"/>
          <w:lang w:val="en-IN" w:eastAsia="en-IN"/>
        </w:rPr>
        <w:t>ion is the same for each sample.</w:t>
      </w:r>
    </w:p>
    <w:p w:rsidR="00250A34" w:rsidRPr="007272DF" w:rsidRDefault="00250A34" w:rsidP="007272DF">
      <w:pPr>
        <w:rPr>
          <w:i/>
        </w:rPr>
      </w:pPr>
      <w:bookmarkStart w:id="128" w:name="_Toc383385275"/>
      <w:r w:rsidRPr="007272DF">
        <w:rPr>
          <w:i/>
        </w:rPr>
        <w:t>4.2.3.1</w:t>
      </w:r>
      <w:r w:rsidRPr="007272DF">
        <w:rPr>
          <w:i/>
        </w:rPr>
        <w:tab/>
      </w:r>
      <w:r w:rsidR="007272DF">
        <w:rPr>
          <w:i/>
        </w:rPr>
        <w:tab/>
      </w:r>
      <w:r w:rsidRPr="007272DF">
        <w:rPr>
          <w:i/>
        </w:rPr>
        <w:t>Enzymatic treatment prior to microwave</w:t>
      </w:r>
      <w:bookmarkEnd w:id="128"/>
    </w:p>
    <w:p w:rsidR="00250A34" w:rsidRPr="006E3B21" w:rsidRDefault="00250A34" w:rsidP="00250A34">
      <w:pPr>
        <w:pStyle w:val="NormalWeb"/>
        <w:shd w:val="clear" w:color="auto" w:fill="FFFFFF"/>
        <w:spacing w:line="360" w:lineRule="auto"/>
        <w:jc w:val="both"/>
      </w:pPr>
      <w:r w:rsidRPr="006E3B21">
        <w:t>The CP</w:t>
      </w:r>
      <w:r w:rsidR="00E67BCA">
        <w:t>-</w:t>
      </w:r>
      <w:r w:rsidRPr="006E3B21">
        <w:t>MAS NMR spectrum of the enzyme-treated peel prior to microwave treatment is shown in Figure 28.  For cross</w:t>
      </w:r>
      <w:r w:rsidR="007272DF">
        <w:t>-referencing purposes, the CP</w:t>
      </w:r>
      <w:r w:rsidR="00E67BCA">
        <w:t>-</w:t>
      </w:r>
      <w:r w:rsidR="007272DF">
        <w:t>MAS NMR</w:t>
      </w:r>
      <w:r w:rsidRPr="006E3B21">
        <w:t xml:space="preserve"> spectrum of commercial pectin (not shown) has the following signals at approximately 175-170, 110-90, 85-60 and 50-58 ppm and in particular the </w:t>
      </w:r>
      <w:r w:rsidRPr="006E3B21">
        <w:rPr>
          <w:lang w:val="en-US"/>
        </w:rPr>
        <w:t>Me group of the ester occurs at approximately 55 ppm.</w:t>
      </w:r>
    </w:p>
    <w:p w:rsidR="00250A34" w:rsidRPr="006E3B21" w:rsidRDefault="00250A34" w:rsidP="00250A34">
      <w:pPr>
        <w:pStyle w:val="NormalWeb"/>
        <w:shd w:val="clear" w:color="auto" w:fill="FFFFFF"/>
        <w:spacing w:line="360" w:lineRule="auto"/>
        <w:jc w:val="both"/>
        <w:rPr>
          <w:b/>
          <w:i/>
        </w:rPr>
      </w:pPr>
    </w:p>
    <w:p w:rsidR="00A368B4" w:rsidRDefault="00250A34" w:rsidP="00A368B4">
      <w:pPr>
        <w:pStyle w:val="NormalWeb"/>
        <w:keepNext/>
        <w:shd w:val="clear" w:color="auto" w:fill="FFFFFF"/>
        <w:spacing w:line="360" w:lineRule="auto"/>
        <w:jc w:val="center"/>
      </w:pPr>
      <w:r w:rsidRPr="006E3B21">
        <w:rPr>
          <w:noProof/>
          <w:lang w:val="en-US" w:eastAsia="en-US"/>
        </w:rPr>
        <w:drawing>
          <wp:inline distT="0" distB="0" distL="0" distR="0">
            <wp:extent cx="3960720" cy="332497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3960833" cy="3325065"/>
                    </a:xfrm>
                    <a:prstGeom prst="rect">
                      <a:avLst/>
                    </a:prstGeom>
                    <a:noFill/>
                    <a:ln w="9525">
                      <a:noFill/>
                      <a:miter lim="800000"/>
                      <a:headEnd/>
                      <a:tailEnd/>
                    </a:ln>
                  </pic:spPr>
                </pic:pic>
              </a:graphicData>
            </a:graphic>
          </wp:inline>
        </w:drawing>
      </w:r>
    </w:p>
    <w:p w:rsidR="00250A34" w:rsidRPr="001A6A0F" w:rsidRDefault="001A6A0F" w:rsidP="001A6A0F">
      <w:pPr>
        <w:pStyle w:val="Caption"/>
        <w:ind w:left="1440" w:hanging="1440"/>
        <w:jc w:val="both"/>
        <w:rPr>
          <w:rFonts w:cs="Times New Roman"/>
          <w:b w:val="0"/>
          <w:color w:val="auto"/>
          <w:sz w:val="24"/>
          <w:szCs w:val="24"/>
        </w:rPr>
      </w:pPr>
      <w:bookmarkStart w:id="129" w:name="_Toc383385887"/>
      <w:bookmarkStart w:id="130" w:name="_Toc383387710"/>
      <w:r>
        <w:rPr>
          <w:rFonts w:cs="Times New Roman"/>
          <w:b w:val="0"/>
          <w:color w:val="auto"/>
          <w:sz w:val="24"/>
          <w:szCs w:val="24"/>
        </w:rPr>
        <w:t>Figure 28.</w:t>
      </w:r>
      <w:r>
        <w:rPr>
          <w:rFonts w:cs="Times New Roman"/>
          <w:b w:val="0"/>
          <w:color w:val="auto"/>
          <w:sz w:val="24"/>
          <w:szCs w:val="24"/>
        </w:rPr>
        <w:tab/>
      </w:r>
      <w:r w:rsidR="00E67BCA">
        <w:rPr>
          <w:rFonts w:cs="Times New Roman"/>
          <w:b w:val="0"/>
          <w:color w:val="auto"/>
          <w:sz w:val="24"/>
          <w:szCs w:val="24"/>
        </w:rPr>
        <w:t xml:space="preserve">Solid State </w:t>
      </w:r>
      <w:r w:rsidR="00E67BCA">
        <w:rPr>
          <w:rFonts w:cs="Times New Roman"/>
          <w:b w:val="0"/>
          <w:color w:val="auto"/>
          <w:sz w:val="24"/>
          <w:szCs w:val="24"/>
          <w:vertAlign w:val="superscript"/>
        </w:rPr>
        <w:t>13</w:t>
      </w:r>
      <w:r w:rsidR="00E67BCA">
        <w:rPr>
          <w:rFonts w:cs="Times New Roman"/>
          <w:b w:val="0"/>
          <w:color w:val="auto"/>
          <w:sz w:val="24"/>
          <w:szCs w:val="24"/>
        </w:rPr>
        <w:t>C</w:t>
      </w:r>
      <w:r w:rsidR="00A368B4" w:rsidRPr="001A6A0F">
        <w:rPr>
          <w:rFonts w:cs="Times New Roman"/>
          <w:b w:val="0"/>
          <w:color w:val="auto"/>
          <w:sz w:val="24"/>
          <w:szCs w:val="24"/>
        </w:rPr>
        <w:t xml:space="preserve"> NMR of cellulosic matter obtained by enzymatic treatment of orange peel prior to microwave</w:t>
      </w:r>
      <w:bookmarkEnd w:id="129"/>
      <w:bookmarkEnd w:id="130"/>
    </w:p>
    <w:p w:rsidR="00250A34" w:rsidRPr="006E3B21" w:rsidRDefault="00250A34" w:rsidP="00250A34">
      <w:pPr>
        <w:pStyle w:val="NormalWeb"/>
        <w:shd w:val="clear" w:color="auto" w:fill="FFFFFF"/>
        <w:spacing w:line="360" w:lineRule="auto"/>
        <w:jc w:val="both"/>
      </w:pPr>
      <w:r w:rsidRPr="006E3B21">
        <w:t xml:space="preserve">The solid state </w:t>
      </w:r>
      <w:r w:rsidRPr="006E3B21">
        <w:rPr>
          <w:vertAlign w:val="superscript"/>
        </w:rPr>
        <w:t>13</w:t>
      </w:r>
      <w:r w:rsidRPr="006E3B21">
        <w:t>C NMR reveals three separate signals at 172.8 (very broad), 168.4 and 164.3 ppm. Tentatively the signal at 172.8ppm can be assigned to ester functions while it is presently unclear what the signals at 168.4 and 164.3 ppm correspond to.  Presence of the signal at 54 ppm shows that there are methyl esters still present in thi</w:t>
      </w:r>
      <w:r w:rsidR="00E67BCA">
        <w:t>s material as commercial pectin with a high degree of esterification</w:t>
      </w:r>
      <w:r w:rsidRPr="006E3B21">
        <w:t xml:space="preserve"> shows a similar signal at approx. 55 ppm.</w:t>
      </w:r>
    </w:p>
    <w:p w:rsidR="009361E2" w:rsidRDefault="00250A34" w:rsidP="007272DF">
      <w:pPr>
        <w:pStyle w:val="NormalWeb"/>
        <w:shd w:val="clear" w:color="auto" w:fill="FFFFFF"/>
        <w:spacing w:line="360" w:lineRule="auto"/>
        <w:jc w:val="both"/>
      </w:pPr>
      <w:r w:rsidRPr="006E3B21">
        <w:t>According to the relative intensities of the amorphous/crystalline peaks, the amorphous peak at approximately 84 ppm is relatively more pronounced, and in comparison with the reference sample Figure 27,</w:t>
      </w:r>
      <w:r w:rsidR="00E67BCA">
        <w:t xml:space="preserve"> </w:t>
      </w:r>
      <w:r w:rsidRPr="006E3B21">
        <w:t>which clearly signifies that the enzymatically treated orange peel residue has significant amount of amorphous regions as the enzymatic treatment does not affect the crystallinity of the sample.</w:t>
      </w:r>
      <w:bookmarkStart w:id="131" w:name="_Toc383385276"/>
    </w:p>
    <w:p w:rsidR="00D97243" w:rsidRDefault="00D97243" w:rsidP="007272DF">
      <w:pPr>
        <w:rPr>
          <w:i/>
        </w:rPr>
      </w:pPr>
    </w:p>
    <w:p w:rsidR="00D97243" w:rsidRDefault="00D97243" w:rsidP="007272DF">
      <w:pPr>
        <w:rPr>
          <w:i/>
        </w:rPr>
      </w:pPr>
    </w:p>
    <w:p w:rsidR="00250A34" w:rsidRPr="007272DF" w:rsidRDefault="00250A34" w:rsidP="007272DF">
      <w:pPr>
        <w:rPr>
          <w:i/>
        </w:rPr>
      </w:pPr>
      <w:r w:rsidRPr="007272DF">
        <w:rPr>
          <w:i/>
        </w:rPr>
        <w:lastRenderedPageBreak/>
        <w:t>4.2.3.2</w:t>
      </w:r>
      <w:r w:rsidRPr="007272DF">
        <w:rPr>
          <w:i/>
        </w:rPr>
        <w:tab/>
      </w:r>
      <w:r w:rsidR="007272DF">
        <w:rPr>
          <w:i/>
        </w:rPr>
        <w:tab/>
      </w:r>
      <w:r w:rsidRPr="007272DF">
        <w:rPr>
          <w:i/>
        </w:rPr>
        <w:t xml:space="preserve">Enzymatic + microwave treated orange peel (at 140 and 180 </w:t>
      </w:r>
      <w:r w:rsidRPr="007272DF">
        <w:rPr>
          <w:i/>
          <w:vertAlign w:val="superscript"/>
        </w:rPr>
        <w:t>o</w:t>
      </w:r>
      <w:r w:rsidRPr="007272DF">
        <w:rPr>
          <w:i/>
        </w:rPr>
        <w:t>C)</w:t>
      </w:r>
      <w:bookmarkEnd w:id="131"/>
    </w:p>
    <w:p w:rsidR="00250A34" w:rsidRPr="006E3B21" w:rsidRDefault="00250A34" w:rsidP="00250A34">
      <w:pPr>
        <w:pStyle w:val="NormalWeb"/>
        <w:shd w:val="clear" w:color="auto" w:fill="FFFFFF"/>
        <w:spacing w:line="360" w:lineRule="auto"/>
        <w:jc w:val="center"/>
      </w:pPr>
      <w:r w:rsidRPr="006E3B21">
        <w:rPr>
          <w:noProof/>
          <w:lang w:val="en-US" w:eastAsia="en-US"/>
        </w:rPr>
        <w:drawing>
          <wp:inline distT="0" distB="0" distL="0" distR="0">
            <wp:extent cx="2900460" cy="2411620"/>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2903940" cy="2414514"/>
                    </a:xfrm>
                    <a:prstGeom prst="rect">
                      <a:avLst/>
                    </a:prstGeom>
                    <a:noFill/>
                    <a:ln w="9525">
                      <a:noFill/>
                      <a:miter lim="800000"/>
                      <a:headEnd/>
                      <a:tailEnd/>
                    </a:ln>
                  </pic:spPr>
                </pic:pic>
              </a:graphicData>
            </a:graphic>
          </wp:inline>
        </w:drawing>
      </w:r>
    </w:p>
    <w:p w:rsidR="00A368B4" w:rsidRDefault="00250A34" w:rsidP="00A368B4">
      <w:pPr>
        <w:pStyle w:val="NormalWeb"/>
        <w:keepNext/>
        <w:shd w:val="clear" w:color="auto" w:fill="FFFFFF"/>
        <w:spacing w:line="360" w:lineRule="auto"/>
        <w:jc w:val="center"/>
      </w:pPr>
      <w:r w:rsidRPr="006E3B21">
        <w:rPr>
          <w:noProof/>
          <w:lang w:val="en-US" w:eastAsia="en-US"/>
        </w:rPr>
        <w:drawing>
          <wp:inline distT="0" distB="0" distL="0" distR="0">
            <wp:extent cx="3210292" cy="2731836"/>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3212983" cy="2734126"/>
                    </a:xfrm>
                    <a:prstGeom prst="rect">
                      <a:avLst/>
                    </a:prstGeom>
                    <a:noFill/>
                    <a:ln w="9525">
                      <a:noFill/>
                      <a:miter lim="800000"/>
                      <a:headEnd/>
                      <a:tailEnd/>
                    </a:ln>
                  </pic:spPr>
                </pic:pic>
              </a:graphicData>
            </a:graphic>
          </wp:inline>
        </w:drawing>
      </w:r>
    </w:p>
    <w:p w:rsidR="00250A34" w:rsidRPr="001A6A0F" w:rsidRDefault="001A6A0F" w:rsidP="001A6A0F">
      <w:pPr>
        <w:pStyle w:val="Caption"/>
        <w:jc w:val="both"/>
        <w:rPr>
          <w:rFonts w:cs="Times New Roman"/>
          <w:b w:val="0"/>
          <w:color w:val="auto"/>
          <w:sz w:val="24"/>
          <w:szCs w:val="24"/>
        </w:rPr>
      </w:pPr>
      <w:bookmarkStart w:id="132" w:name="_Toc383385888"/>
      <w:bookmarkStart w:id="133" w:name="_Toc383387711"/>
      <w:r>
        <w:rPr>
          <w:rFonts w:cs="Times New Roman"/>
          <w:b w:val="0"/>
          <w:color w:val="auto"/>
          <w:sz w:val="24"/>
          <w:szCs w:val="24"/>
        </w:rPr>
        <w:t>Figure 29.</w:t>
      </w:r>
      <w:r>
        <w:rPr>
          <w:rFonts w:cs="Times New Roman"/>
          <w:b w:val="0"/>
          <w:color w:val="auto"/>
          <w:sz w:val="24"/>
          <w:szCs w:val="24"/>
        </w:rPr>
        <w:tab/>
      </w:r>
      <w:r w:rsidR="00E67BCA">
        <w:rPr>
          <w:rFonts w:cs="Times New Roman"/>
          <w:b w:val="0"/>
          <w:color w:val="auto"/>
          <w:sz w:val="24"/>
          <w:szCs w:val="24"/>
        </w:rPr>
        <w:t xml:space="preserve">Solid State </w:t>
      </w:r>
      <w:r w:rsidR="00E67BCA">
        <w:rPr>
          <w:rFonts w:cs="Times New Roman"/>
          <w:b w:val="0"/>
          <w:color w:val="auto"/>
          <w:sz w:val="24"/>
          <w:szCs w:val="24"/>
          <w:vertAlign w:val="superscript"/>
        </w:rPr>
        <w:t>13</w:t>
      </w:r>
      <w:r w:rsidR="00E67BCA">
        <w:rPr>
          <w:rFonts w:cs="Times New Roman"/>
          <w:b w:val="0"/>
          <w:color w:val="auto"/>
          <w:sz w:val="24"/>
          <w:szCs w:val="24"/>
        </w:rPr>
        <w:t>C</w:t>
      </w:r>
      <w:r w:rsidR="00A368B4" w:rsidRPr="001A6A0F">
        <w:rPr>
          <w:rFonts w:cs="Times New Roman"/>
          <w:b w:val="0"/>
          <w:color w:val="auto"/>
          <w:sz w:val="24"/>
          <w:szCs w:val="24"/>
        </w:rPr>
        <w:t xml:space="preserve"> NMR of exp 18 140C (top) and exp 18 180C (bottom)</w:t>
      </w:r>
      <w:bookmarkEnd w:id="132"/>
      <w:bookmarkEnd w:id="133"/>
    </w:p>
    <w:p w:rsidR="00250A34" w:rsidRPr="006E3B21" w:rsidRDefault="00250A34" w:rsidP="00250A34">
      <w:pPr>
        <w:pStyle w:val="NormalWeb"/>
        <w:spacing w:line="360" w:lineRule="auto"/>
        <w:jc w:val="both"/>
      </w:pPr>
      <w:r w:rsidRPr="006E3B21">
        <w:t xml:space="preserve">At 140 °C (Figure 29, top) there appears to be only one very broad signal centred around 173.8 ppm, which is likely related to C=O of esters.  There is a minor shoulder around the 168 ppm but no defined signal as that observed in the enzymatically treated orange peel (Figure 28). At 180 °C (Figure 29, bottom) it seems as though the peak at 173.8 ppm shrinks (relatively to the cellulose peaks) and clearly defined signal at 168.3 ppm appears.  Signals corresponding to methyl esters (approx. 55 ppm) are virtually non-existent in both 140 and 180 </w:t>
      </w:r>
      <w:r w:rsidRPr="006E3B21">
        <w:rPr>
          <w:vertAlign w:val="superscript"/>
        </w:rPr>
        <w:t>o</w:t>
      </w:r>
      <w:r w:rsidRPr="006E3B21">
        <w:t xml:space="preserve">C samples.  </w:t>
      </w:r>
    </w:p>
    <w:p w:rsidR="00250A34" w:rsidRPr="006E3B21" w:rsidRDefault="00E67BCA" w:rsidP="00250A34">
      <w:pPr>
        <w:pStyle w:val="NormalWeb"/>
        <w:spacing w:line="360" w:lineRule="auto"/>
        <w:jc w:val="both"/>
        <w:rPr>
          <w:lang w:val="en-US"/>
        </w:rPr>
      </w:pPr>
      <w:r>
        <w:rPr>
          <w:lang w:val="en-US"/>
        </w:rPr>
        <w:lastRenderedPageBreak/>
        <w:t>In comparison with the</w:t>
      </w:r>
      <w:r w:rsidR="00250A34" w:rsidRPr="006E3B21">
        <w:rPr>
          <w:lang w:val="en-US"/>
        </w:rPr>
        <w:t xml:space="preserve"> enz</w:t>
      </w:r>
      <w:r>
        <w:rPr>
          <w:lang w:val="en-US"/>
        </w:rPr>
        <w:t>ymatically treated peel,</w:t>
      </w:r>
      <w:r w:rsidR="00250A34" w:rsidRPr="006E3B21">
        <w:rPr>
          <w:lang w:val="en-US"/>
        </w:rPr>
        <w:t xml:space="preserve"> the </w:t>
      </w:r>
      <w:r>
        <w:rPr>
          <w:lang w:val="en-US"/>
        </w:rPr>
        <w:t xml:space="preserve">enzymatic + microwave treated </w:t>
      </w:r>
      <w:r w:rsidR="00250A34" w:rsidRPr="006E3B21">
        <w:rPr>
          <w:lang w:val="en-US"/>
        </w:rPr>
        <w:t>peel at 140</w:t>
      </w:r>
      <w:r w:rsidR="00250A34" w:rsidRPr="006E3B21">
        <w:rPr>
          <w:vertAlign w:val="superscript"/>
          <w:lang w:val="en-US"/>
        </w:rPr>
        <w:t>o</w:t>
      </w:r>
      <w:r w:rsidR="00E8734C">
        <w:rPr>
          <w:lang w:val="en-US"/>
        </w:rPr>
        <w:t xml:space="preserve">C observes an increase in the intensity of the </w:t>
      </w:r>
      <w:r w:rsidR="0046211A">
        <w:rPr>
          <w:lang w:val="en-US"/>
        </w:rPr>
        <w:t>peak at 89 ppm relating to the C4 carbon ( crystalline region of the cellulose)</w:t>
      </w:r>
      <w:r w:rsidR="00250A34" w:rsidRPr="006E3B21">
        <w:rPr>
          <w:lang w:val="en-US"/>
        </w:rPr>
        <w:t>.</w:t>
      </w:r>
      <w:r w:rsidR="0046211A">
        <w:rPr>
          <w:lang w:val="en-US"/>
        </w:rPr>
        <w:t xml:space="preserve"> </w:t>
      </w:r>
      <w:r w:rsidR="00250A34" w:rsidRPr="006E3B21">
        <w:rPr>
          <w:lang w:val="en-US"/>
        </w:rPr>
        <w:t>When the extraction temperature is increased to 180</w:t>
      </w:r>
      <w:r w:rsidR="0046211A">
        <w:rPr>
          <w:lang w:val="en-US"/>
        </w:rPr>
        <w:t xml:space="preserve"> </w:t>
      </w:r>
      <w:r w:rsidR="00250A34" w:rsidRPr="006E3B21">
        <w:rPr>
          <w:vertAlign w:val="superscript"/>
          <w:lang w:val="en-US"/>
        </w:rPr>
        <w:t>o</w:t>
      </w:r>
      <w:r w:rsidR="00250A34" w:rsidRPr="006E3B21">
        <w:rPr>
          <w:lang w:val="en-US"/>
        </w:rPr>
        <w:t>C, due to the removal of some amorphous regions of the cellulose structure, signals corresponding to crystalline regions are becoming more apparent.</w:t>
      </w:r>
    </w:p>
    <w:p w:rsidR="00250A34" w:rsidRPr="007272DF" w:rsidRDefault="007272DF" w:rsidP="007272DF">
      <w:pPr>
        <w:rPr>
          <w:i/>
        </w:rPr>
      </w:pPr>
      <w:bookmarkStart w:id="134" w:name="_Toc383385277"/>
      <w:r w:rsidRPr="007272DF">
        <w:rPr>
          <w:i/>
        </w:rPr>
        <w:t>4.2.3.3</w:t>
      </w:r>
      <w:r>
        <w:rPr>
          <w:i/>
        </w:rPr>
        <w:tab/>
      </w:r>
      <w:r>
        <w:rPr>
          <w:i/>
        </w:rPr>
        <w:tab/>
      </w:r>
      <w:r w:rsidR="00250A34" w:rsidRPr="007272DF">
        <w:rPr>
          <w:i/>
        </w:rPr>
        <w:t xml:space="preserve">Microwave treated orange peel at 140 and 180 </w:t>
      </w:r>
      <w:r w:rsidR="00250A34" w:rsidRPr="007272DF">
        <w:rPr>
          <w:i/>
          <w:vertAlign w:val="superscript"/>
        </w:rPr>
        <w:t>o</w:t>
      </w:r>
      <w:r w:rsidR="00250A34" w:rsidRPr="007272DF">
        <w:rPr>
          <w:i/>
        </w:rPr>
        <w:t>C</w:t>
      </w:r>
      <w:bookmarkEnd w:id="134"/>
    </w:p>
    <w:p w:rsidR="00250A34" w:rsidRPr="006E3B21" w:rsidRDefault="00250A34" w:rsidP="00250A34">
      <w:pPr>
        <w:pStyle w:val="NormalWeb"/>
        <w:spacing w:line="360" w:lineRule="auto"/>
        <w:jc w:val="both"/>
        <w:rPr>
          <w:lang w:val="en-US"/>
        </w:rPr>
      </w:pPr>
      <w:r w:rsidRPr="006E3B21">
        <w:t xml:space="preserve">The CPMAS NMR spectra of microwave treated peel at 140 °C (exp 17 140C) and 180 </w:t>
      </w:r>
      <w:r w:rsidRPr="006E3B21">
        <w:rPr>
          <w:vertAlign w:val="superscript"/>
        </w:rPr>
        <w:t>o</w:t>
      </w:r>
      <w:r w:rsidRPr="006E3B21">
        <w:t xml:space="preserve">C are shown in Figure 30.  Microwave irradiation at 140 </w:t>
      </w:r>
      <w:r w:rsidRPr="006E3B21">
        <w:rPr>
          <w:vertAlign w:val="superscript"/>
        </w:rPr>
        <w:t>o</w:t>
      </w:r>
      <w:r w:rsidRPr="006E3B21">
        <w:t>C shows that the CP</w:t>
      </w:r>
      <w:r w:rsidR="0046211A">
        <w:t>-</w:t>
      </w:r>
      <w:r w:rsidRPr="006E3B21">
        <w:t xml:space="preserve">MAS NMR (Figure 30 top) of the cellulosic matter has two signals in the C=O region: one very broad signal centred around 173.6 ppm and a second more defined signal around 168.4 ppm.  The cellulosic material at 140 </w:t>
      </w:r>
      <w:r w:rsidRPr="006E3B21">
        <w:rPr>
          <w:vertAlign w:val="superscript"/>
        </w:rPr>
        <w:t>o</w:t>
      </w:r>
      <w:r w:rsidRPr="006E3B21">
        <w:t xml:space="preserve">C still contains pectinaceous matter as evidenced by the methyl signals of a methyl ester as approx. 57 ppm.  Compared with respect </w:t>
      </w:r>
      <w:r w:rsidRPr="006E3B21">
        <w:rPr>
          <w:lang w:val="en-US"/>
        </w:rPr>
        <w:t>to the enzymatic</w:t>
      </w:r>
      <w:r w:rsidR="0046211A">
        <w:rPr>
          <w:lang w:val="en-US"/>
        </w:rPr>
        <w:t xml:space="preserve"> </w:t>
      </w:r>
      <w:r w:rsidRPr="006E3B21">
        <w:rPr>
          <w:lang w:val="en-US"/>
        </w:rPr>
        <w:t>+</w:t>
      </w:r>
      <w:r w:rsidR="0046211A">
        <w:rPr>
          <w:lang w:val="en-US"/>
        </w:rPr>
        <w:t xml:space="preserve"> </w:t>
      </w:r>
      <w:r w:rsidRPr="006E3B21">
        <w:rPr>
          <w:lang w:val="en-US"/>
        </w:rPr>
        <w:t>microwave treated sample at 140</w:t>
      </w:r>
      <w:r w:rsidRPr="006E3B21">
        <w:rPr>
          <w:vertAlign w:val="superscript"/>
          <w:lang w:val="en-US"/>
        </w:rPr>
        <w:t>o</w:t>
      </w:r>
      <w:r w:rsidRPr="006E3B21">
        <w:rPr>
          <w:lang w:val="en-US"/>
        </w:rPr>
        <w:t>C (see Figure 29), the amorphous regions are more pronounced based on the ratio of the signal at 84/89 ppm.</w:t>
      </w:r>
    </w:p>
    <w:p w:rsidR="00250A34" w:rsidRPr="006E3B21" w:rsidRDefault="00250A34" w:rsidP="00250A34">
      <w:pPr>
        <w:pStyle w:val="NormalWeb"/>
        <w:spacing w:line="360" w:lineRule="auto"/>
        <w:jc w:val="both"/>
      </w:pPr>
      <w:r w:rsidRPr="006E3B21">
        <w:rPr>
          <w:lang w:val="en-US"/>
        </w:rPr>
        <w:t xml:space="preserve">The CPMAS NMR of the cellulosic sample at 180 °C (Figure 30, bottom) shows the signal at 173.6 ppm shrinks relatively to the one at 168.3 ppm.  But, unlike at 140 </w:t>
      </w:r>
      <w:r w:rsidRPr="006E3B21">
        <w:rPr>
          <w:vertAlign w:val="superscript"/>
          <w:lang w:val="en-US"/>
        </w:rPr>
        <w:t>o</w:t>
      </w:r>
      <w:r w:rsidRPr="006E3B21">
        <w:rPr>
          <w:lang w:val="en-US"/>
        </w:rPr>
        <w:t xml:space="preserve">C this material does not have any methyl esters due to the absence of signals at 55 ppm.  </w:t>
      </w:r>
      <w:r w:rsidRPr="006E3B21">
        <w:t xml:space="preserve">The crystalline regions are again much more pronounced at higher temperatures considering the intensities of the ratio of 84/89 and 63/65.  However, the relative degree of crystallinity is more in the enzymatic + microwave sample at 180 </w:t>
      </w:r>
      <w:r w:rsidRPr="006E3B21">
        <w:rPr>
          <w:vertAlign w:val="superscript"/>
        </w:rPr>
        <w:t>o</w:t>
      </w:r>
      <w:r w:rsidR="0046211A">
        <w:t>C, probably because of less free water in the sample due to high temperature microwave treatment.</w:t>
      </w:r>
    </w:p>
    <w:p w:rsidR="00250A34" w:rsidRPr="006E3B21" w:rsidRDefault="00250A34" w:rsidP="00250A34">
      <w:pPr>
        <w:pStyle w:val="NormalWeb"/>
        <w:spacing w:line="360" w:lineRule="auto"/>
        <w:jc w:val="both"/>
      </w:pPr>
    </w:p>
    <w:p w:rsidR="00250A34" w:rsidRPr="006E3B21" w:rsidRDefault="00250A34" w:rsidP="00250A34">
      <w:pPr>
        <w:pStyle w:val="NormalWeb"/>
        <w:spacing w:line="360" w:lineRule="auto"/>
        <w:jc w:val="both"/>
      </w:pPr>
    </w:p>
    <w:p w:rsidR="00250A34" w:rsidRPr="006E3B21" w:rsidRDefault="00250A34" w:rsidP="00250A34">
      <w:pPr>
        <w:pStyle w:val="NormalWeb"/>
        <w:spacing w:line="360" w:lineRule="auto"/>
        <w:jc w:val="center"/>
      </w:pPr>
      <w:r w:rsidRPr="006E3B21">
        <w:rPr>
          <w:noProof/>
          <w:lang w:val="en-US" w:eastAsia="en-US"/>
        </w:rPr>
        <w:lastRenderedPageBreak/>
        <w:drawing>
          <wp:inline distT="0" distB="0" distL="0" distR="0">
            <wp:extent cx="4242478" cy="3425308"/>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4246780" cy="3428782"/>
                    </a:xfrm>
                    <a:prstGeom prst="rect">
                      <a:avLst/>
                    </a:prstGeom>
                    <a:noFill/>
                    <a:ln w="9525">
                      <a:noFill/>
                      <a:miter lim="800000"/>
                      <a:headEnd/>
                      <a:tailEnd/>
                    </a:ln>
                  </pic:spPr>
                </pic:pic>
              </a:graphicData>
            </a:graphic>
          </wp:inline>
        </w:drawing>
      </w:r>
    </w:p>
    <w:p w:rsidR="00A368B4" w:rsidRDefault="00250A34" w:rsidP="00A368B4">
      <w:pPr>
        <w:pStyle w:val="NormalWeb"/>
        <w:keepNext/>
        <w:shd w:val="clear" w:color="auto" w:fill="FFFFFF"/>
        <w:spacing w:line="360" w:lineRule="auto"/>
        <w:jc w:val="center"/>
      </w:pPr>
      <w:r w:rsidRPr="006E3B21">
        <w:rPr>
          <w:noProof/>
          <w:lang w:val="en-US" w:eastAsia="en-US"/>
        </w:rPr>
        <w:drawing>
          <wp:inline distT="0" distB="0" distL="0" distR="0">
            <wp:extent cx="4245518" cy="3469892"/>
            <wp:effectExtent l="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srcRect/>
                    <a:stretch>
                      <a:fillRect/>
                    </a:stretch>
                  </pic:blipFill>
                  <pic:spPr bwMode="auto">
                    <a:xfrm>
                      <a:off x="0" y="0"/>
                      <a:ext cx="4253036" cy="3476036"/>
                    </a:xfrm>
                    <a:prstGeom prst="rect">
                      <a:avLst/>
                    </a:prstGeom>
                    <a:noFill/>
                    <a:ln w="9525">
                      <a:noFill/>
                      <a:miter lim="800000"/>
                      <a:headEnd/>
                      <a:tailEnd/>
                    </a:ln>
                  </pic:spPr>
                </pic:pic>
              </a:graphicData>
            </a:graphic>
          </wp:inline>
        </w:drawing>
      </w:r>
    </w:p>
    <w:p w:rsidR="00A368B4" w:rsidRPr="001A6A0F" w:rsidRDefault="001A6A0F" w:rsidP="001A6A0F">
      <w:pPr>
        <w:pStyle w:val="Caption"/>
        <w:jc w:val="both"/>
        <w:rPr>
          <w:rFonts w:cs="Times New Roman"/>
          <w:b w:val="0"/>
          <w:color w:val="auto"/>
          <w:sz w:val="24"/>
          <w:szCs w:val="24"/>
        </w:rPr>
      </w:pPr>
      <w:bookmarkStart w:id="135" w:name="_Toc383385889"/>
      <w:bookmarkStart w:id="136" w:name="_Toc383387712"/>
      <w:r>
        <w:rPr>
          <w:rFonts w:cs="Times New Roman"/>
          <w:b w:val="0"/>
          <w:color w:val="auto"/>
          <w:sz w:val="24"/>
          <w:szCs w:val="24"/>
        </w:rPr>
        <w:t>Figure 30.</w:t>
      </w:r>
      <w:r>
        <w:rPr>
          <w:rFonts w:cs="Times New Roman"/>
          <w:b w:val="0"/>
          <w:color w:val="auto"/>
          <w:sz w:val="24"/>
          <w:szCs w:val="24"/>
        </w:rPr>
        <w:tab/>
      </w:r>
      <w:r w:rsidR="00A368B4" w:rsidRPr="001A6A0F">
        <w:rPr>
          <w:rFonts w:cs="Times New Roman"/>
          <w:b w:val="0"/>
          <w:color w:val="auto"/>
          <w:sz w:val="24"/>
          <w:szCs w:val="24"/>
        </w:rPr>
        <w:t>Solid Sta</w:t>
      </w:r>
      <w:r w:rsidR="0046211A">
        <w:rPr>
          <w:rFonts w:cs="Times New Roman"/>
          <w:b w:val="0"/>
          <w:color w:val="auto"/>
          <w:sz w:val="24"/>
          <w:szCs w:val="24"/>
        </w:rPr>
        <w:t xml:space="preserve">te </w:t>
      </w:r>
      <w:r w:rsidR="0046211A">
        <w:rPr>
          <w:rFonts w:cs="Times New Roman"/>
          <w:b w:val="0"/>
          <w:color w:val="auto"/>
          <w:sz w:val="24"/>
          <w:szCs w:val="24"/>
          <w:vertAlign w:val="superscript"/>
        </w:rPr>
        <w:t>13</w:t>
      </w:r>
      <w:r w:rsidR="0046211A">
        <w:rPr>
          <w:rFonts w:cs="Times New Roman"/>
          <w:b w:val="0"/>
          <w:color w:val="auto"/>
          <w:sz w:val="24"/>
          <w:szCs w:val="24"/>
        </w:rPr>
        <w:t>C</w:t>
      </w:r>
      <w:r w:rsidR="00A368B4" w:rsidRPr="001A6A0F">
        <w:rPr>
          <w:rFonts w:cs="Times New Roman"/>
          <w:b w:val="0"/>
          <w:color w:val="auto"/>
          <w:sz w:val="24"/>
          <w:szCs w:val="24"/>
        </w:rPr>
        <w:t xml:space="preserve"> NMR of exp 17 140C (top) and exp 17 180C (bottom)</w:t>
      </w:r>
      <w:bookmarkEnd w:id="135"/>
      <w:bookmarkEnd w:id="136"/>
    </w:p>
    <w:p w:rsidR="001A6A0F" w:rsidRDefault="001A6A0F" w:rsidP="00F410B9">
      <w:pPr>
        <w:pStyle w:val="Heading1"/>
      </w:pPr>
      <w:bookmarkStart w:id="137" w:name="_Toc383385278"/>
    </w:p>
    <w:p w:rsidR="00250A34" w:rsidRPr="007272DF" w:rsidRDefault="00250A34" w:rsidP="007272DF">
      <w:r w:rsidRPr="007272DF">
        <w:lastRenderedPageBreak/>
        <w:t>4.2.4</w:t>
      </w:r>
      <w:r w:rsidRPr="007272DF">
        <w:tab/>
        <w:t>SEM Analysis</w:t>
      </w:r>
      <w:bookmarkEnd w:id="137"/>
    </w:p>
    <w:p w:rsidR="00250A34" w:rsidRPr="006E3B21" w:rsidRDefault="00250A34" w:rsidP="00250A34">
      <w:pPr>
        <w:pStyle w:val="NormalWeb"/>
        <w:shd w:val="clear" w:color="auto" w:fill="FFFFFF"/>
        <w:spacing w:after="0" w:line="360" w:lineRule="auto"/>
        <w:jc w:val="both"/>
        <w:rPr>
          <w:lang w:val="en-GB"/>
        </w:rPr>
      </w:pPr>
      <w:r w:rsidRPr="006E3B21">
        <w:rPr>
          <w:lang w:val="en-GB"/>
        </w:rPr>
        <w:t>Scanning electron microscopy (SEM) was applied to the s</w:t>
      </w:r>
      <w:r w:rsidR="001A6A0F">
        <w:rPr>
          <w:lang w:val="en-GB"/>
        </w:rPr>
        <w:t xml:space="preserve">amples in order to elucidate </w:t>
      </w:r>
      <w:r w:rsidRPr="006E3B21">
        <w:rPr>
          <w:lang w:val="en-GB"/>
        </w:rPr>
        <w:t>formation of mesoporous cellulose from orange peel from a morphological point of view.  The SEM image of orange peel albedo is shown in Figure 31, which serves as the reference point with respect to subsequent enzymatic and microwave treatments of peel to afford cellulosic matter.</w:t>
      </w:r>
    </w:p>
    <w:p w:rsidR="00250A34" w:rsidRPr="00D97243" w:rsidRDefault="00A529CB" w:rsidP="00D97243">
      <w:pPr>
        <w:pStyle w:val="NormalWeb"/>
        <w:shd w:val="clear" w:color="auto" w:fill="FFFFFF"/>
        <w:spacing w:after="0" w:line="360" w:lineRule="auto"/>
        <w:jc w:val="both"/>
        <w:rPr>
          <w:lang w:val="en-GB"/>
        </w:rPr>
      </w:pPr>
      <w:r w:rsidRPr="00A529CB">
        <w:rPr>
          <w:noProof/>
          <w:bdr w:val="nil"/>
          <w:lang w:val="en-GB" w:eastAsia="en-GB"/>
        </w:rPr>
        <w:pict>
          <v:group id="Group 10" o:spid="_x0000_s1062" style="position:absolute;left:0;text-align:left;margin-left:173.85pt;margin-top:8.75pt;width:192.1pt;height:437.2pt;z-index:251698176" coordsize="27766,6321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">
            <v:group id="Group 26" o:spid="_x0000_s1063" style="position:absolute;width:27766;height:63215" coordsize="27766,63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27" o:spid="_x0000_s1064" type="#_x0000_t75" style="position:absolute;width:27544;height:203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HLi/EAAAA2wAAAA8AAABkcnMvZG93bnJldi54bWxEj0FrAjEUhO9C/0N4BW81WxXbbs2KFQR7&#10;KLLa3h+b191lk5clSXX9940geBxm5htmuRqsESfyoXWs4HmSgSCunG65VvB93D69gggRWaNxTAou&#10;FGBVPIyWmGt35pJOh1iLBOGQo4Imxj6XMlQNWQwT1xMn79d5izFJX0vt8Zzg1shpli2kxZbTQoM9&#10;bRqqusOfVeDXM3N0w97Oy4/5ovusvoL5eVNq/Dis30FEGuI9fGvvtILpC1y/pB8g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HLi/EAAAA2wAAAA8AAAAAAAAAAAAAAAAA&#10;nwIAAGRycy9kb3ducmV2LnhtbFBLBQYAAAAABAAEAPcAAACQAwAAAAA=&#10;">
                <v:imagedata r:id="rId48" o:title="white stuff 2 x 30"/>
              </v:shape>
              <v:shape id="Picture 30" o:spid="_x0000_s1065" type="#_x0000_t75" style="position:absolute;left:291;top:21312;width:27432;height:20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6b3bBAAAA2wAAAA8AAABkcnMvZG93bnJldi54bWxET8uKwjAU3Q/4D+EKboYxtaJIxygiKLoZ&#10;8LVwd2nutGWam5pEW//eLAZcHs57vuxMLR7kfGVZwWiYgCDOra64UHA+bb5mIHxA1lhbJgVP8rBc&#10;9D7mmGnb8oEex1CIGMI+QwVlCE0mpc9LMuiHtiGO3K91BkOErpDaYRvDTS3TJJlKgxXHhhIbWpeU&#10;/x3vRgFV+1vq6uTnMNm47fVzWlwvaavUoN+tvkEE6sJb/O/eaQXjuD5+iT9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6b3bBAAAA2wAAAA8AAAAAAAAAAAAAAAAAnwIA&#10;AGRycy9kb3ducmV2LnhtbFBLBQYAAAAABAAEAPcAAACNAwAAAAA=&#10;">
                <v:imagedata r:id="rId49" o:title="white stuff 2 x 100"/>
              </v:shape>
              <v:shape id="Picture 33" o:spid="_x0000_s1066" type="#_x0000_t75" style="position:absolute;left:359;top:42660;width:27407;height:205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GHDEAAAA2wAAAA8AAABkcnMvZG93bnJldi54bWxEj9FqwkAURN+F/sNyC75Is1FLkZhViiAE&#10;bKGmfsDt7jUJzd6N2TWmf98tFHwcZuYMk29H24qBet84VjBPUhDE2pmGKwWnz/3TCoQPyAZbx6Tg&#10;hzxsNw+THDPjbnykoQyViBD2GSqoQ+gyKb2uyaJPXEccvbPrLYYo+0qaHm8Rblu5SNMXabHhuFBj&#10;R7ua9Hd5tQoGNO/tW6GPz4eP4jTT6errMmilpo/j6xpEoDHcw//twihYLuHvS/wB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GHDEAAAA2wAAAA8AAAAAAAAAAAAAAAAA&#10;nwIAAGRycy9kb3ducmV2LnhtbFBLBQYAAAAABAAEAPcAAACQAwAAAAA=&#10;">
                <v:imagedata r:id="rId50" o:title="white stuff 2 x 1000"/>
              </v:shape>
            </v:group>
            <v:shapetype id="_x0000_t202" coordsize="21600,21600" o:spt="202" path="m,l,21600r21600,l21600,xe">
              <v:stroke joinstyle="miter"/>
              <v:path gradientshapeok="t" o:connecttype="rect"/>
            </v:shapetype>
            <v:shape id="TextBox 7" o:spid="_x0000_s1067" type="#_x0000_t202" style="position:absolute;left:173;top:1229;width:3592;height:421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Vxr8A&#10;AADbAAAADwAAAGRycy9kb3ducmV2LnhtbERPy4rCMBTdD/gP4QruxlTRQatRxAe4c3x8wKW5NrXN&#10;TWmidubrzUJweTjv+bK1lXhQ4wvHCgb9BARx5nTBuYLLefc9AeEDssbKMSn4Iw/LRedrjql2Tz7S&#10;4xRyEUPYp6jAhFCnUvrMkEXfdzVx5K6usRgibHKpG3zGcFvJYZL8SIsFxwaDNa0NZeXpbhVMEnso&#10;y+nw19vR/2Bs1hu3rW9K9brtagYiUBs+4rd7rxWM4vr4Jf4A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9XGvwAAANsAAAAPAAAAAAAAAAAAAAAAAJgCAABkcnMvZG93bnJl&#10;di54bWxQSwUGAAAAAAQABAD1AAAAhAMAAAAA&#10;" filled="f" stroked="f">
              <v:textbox style="mso-next-textbox:#TextBox 7;mso-fit-shape-to-text:t">
                <w:txbxContent>
                  <w:p w:rsidR="005A4A79" w:rsidRDefault="005A4A79" w:rsidP="00250A34">
                    <w:pPr>
                      <w:pStyle w:val="NormalWeb"/>
                      <w:spacing w:before="0" w:beforeAutospacing="0" w:after="0" w:afterAutospacing="0"/>
                    </w:pPr>
                    <w:r w:rsidRPr="003759DD">
                      <w:rPr>
                        <w:rFonts w:asciiTheme="minorHAnsi" w:hAnsi="Calibri" w:cstheme="minorBidi"/>
                        <w:color w:val="FFFFFF" w:themeColor="background1"/>
                        <w:kern w:val="24"/>
                        <w:sz w:val="36"/>
                        <w:szCs w:val="36"/>
                      </w:rPr>
                      <w:t>A</w:t>
                    </w:r>
                  </w:p>
                </w:txbxContent>
              </v:textbox>
            </v:shape>
            <v:shape id="TextBox 8" o:spid="_x0000_s1068" type="#_x0000_t202" style="position:absolute;left:744;top:22079;width:3498;height:421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3uKsMA&#10;AADbAAAADwAAAGRycy9kb3ducmV2LnhtbESP0WrCQBRE34X+w3ILvunGoKLRVYpV8E2rfsAle5tN&#10;k70bsqum/XpXEPo4zMwZZrnubC1u1PrSsYLRMAFBnDtdcqHgct4NZiB8QNZYOyYFv+RhvXrrLTHT&#10;7s5fdDuFQkQI+wwVmBCaTEqfG7Loh64hjt63ay2GKNtC6hbvEW5rmSbJVFosOS4YbGhjKK9OV6tg&#10;lthDVc3To7fjv9HEbD7dtvlRqv/efSxABOrCf/jV3msF4xSeX+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3uKsMAAADbAAAADwAAAAAAAAAAAAAAAACYAgAAZHJzL2Rv&#10;d25yZXYueG1sUEsFBgAAAAAEAAQA9QAAAIgDAAAAAA==&#10;" filled="f" stroked="f">
              <v:textbox style="mso-next-textbox:#TextBox 8;mso-fit-shape-to-text:t">
                <w:txbxContent>
                  <w:p w:rsidR="005A4A79" w:rsidRDefault="005A4A79" w:rsidP="00250A34">
                    <w:pPr>
                      <w:pStyle w:val="NormalWeb"/>
                      <w:spacing w:before="0" w:beforeAutospacing="0" w:after="0" w:afterAutospacing="0"/>
                    </w:pPr>
                    <w:r w:rsidRPr="003759DD">
                      <w:rPr>
                        <w:rFonts w:asciiTheme="minorHAnsi" w:hAnsi="Calibri" w:cstheme="minorBidi"/>
                        <w:color w:val="FFFFFF" w:themeColor="background1"/>
                        <w:kern w:val="24"/>
                        <w:sz w:val="36"/>
                        <w:szCs w:val="36"/>
                      </w:rPr>
                      <w:t>B</w:t>
                    </w:r>
                  </w:p>
                </w:txbxContent>
              </v:textbox>
            </v:shape>
            <v:shape id="TextBox 9" o:spid="_x0000_s1069" type="#_x0000_t202" style="position:absolute;left:1641;top:43681;width:3468;height:421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TxcQA&#10;AADbAAAADwAAAGRycy9kb3ducmV2LnhtbESP0WrCQBRE3wv9h+UW+lY3kVg0upFiLfjWGv2AS/aa&#10;jcneDdlV0359t1DwcZiZM8xqPdpOXGnwjWMF6SQBQVw53XCt4Hj4eJmD8AFZY+eYFHyTh3Xx+LDC&#10;XLsb7+lahlpECPscFZgQ+lxKXxmy6CeuJ47eyQ0WQ5RDLfWAtwi3nZwmyau02HBcMNjTxlDVlher&#10;YJ7Yz7ZdTL+8zX7Smdm8u21/Vur5aXxbggg0hnv4v73TCrIM/r7EH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I08XEAAAA2wAAAA8AAAAAAAAAAAAAAAAAmAIAAGRycy9k&#10;b3ducmV2LnhtbFBLBQYAAAAABAAEAPUAAACJAwAAAAA=&#10;" filled="f" stroked="f">
              <v:textbox style="mso-next-textbox:#TextBox 9;mso-fit-shape-to-text:t">
                <w:txbxContent>
                  <w:p w:rsidR="005A4A79" w:rsidRDefault="005A4A79" w:rsidP="00250A34">
                    <w:pPr>
                      <w:pStyle w:val="NormalWeb"/>
                      <w:spacing w:before="0" w:beforeAutospacing="0" w:after="0" w:afterAutospacing="0"/>
                    </w:pPr>
                    <w:r w:rsidRPr="003759DD">
                      <w:rPr>
                        <w:rFonts w:asciiTheme="minorHAnsi" w:hAnsi="Calibri" w:cstheme="minorBidi"/>
                        <w:color w:val="FFFFFF" w:themeColor="background1"/>
                        <w:kern w:val="24"/>
                        <w:sz w:val="36"/>
                        <w:szCs w:val="36"/>
                      </w:rPr>
                      <w:t>C</w:t>
                    </w:r>
                  </w:p>
                </w:txbxContent>
              </v:textbox>
            </v:shape>
            <w10:wrap type="topAndBottom"/>
          </v:group>
        </w:pict>
      </w:r>
      <w:r w:rsidR="00250A34" w:rsidRPr="006E3B21">
        <w:rPr>
          <w:bCs/>
          <w:lang w:val="en-US"/>
        </w:rPr>
        <w:t>Figure 31.</w:t>
      </w:r>
      <w:r w:rsidR="00250A34" w:rsidRPr="006E3B21">
        <w:rPr>
          <w:bCs/>
          <w:lang w:val="en-US"/>
        </w:rPr>
        <w:tab/>
        <w:t>SEM images of dried orange peel albedo at 500 µm (A), 100 µm (B) and 10 µm resolution</w:t>
      </w:r>
    </w:p>
    <w:p w:rsidR="00250A34" w:rsidRPr="007272DF" w:rsidRDefault="007272DF" w:rsidP="007272DF">
      <w:pPr>
        <w:ind w:left="1440" w:hanging="1440"/>
        <w:rPr>
          <w:i/>
        </w:rPr>
      </w:pPr>
      <w:bookmarkStart w:id="138" w:name="_Toc383385279"/>
      <w:r>
        <w:rPr>
          <w:i/>
        </w:rPr>
        <w:lastRenderedPageBreak/>
        <w:t>4.2.4.1</w:t>
      </w:r>
      <w:r>
        <w:rPr>
          <w:i/>
        </w:rPr>
        <w:tab/>
      </w:r>
      <w:r w:rsidR="00250A34" w:rsidRPr="007272DF">
        <w:rPr>
          <w:i/>
        </w:rPr>
        <w:t xml:space="preserve">Comparison of SEM images of cellulosic matter derived from enzymatic + microwave and microwave + microwave treatment at 140 </w:t>
      </w:r>
      <w:r w:rsidR="00250A34" w:rsidRPr="007272DF">
        <w:rPr>
          <w:i/>
          <w:vertAlign w:val="superscript"/>
        </w:rPr>
        <w:t>o</w:t>
      </w:r>
      <w:r w:rsidR="00250A34" w:rsidRPr="007272DF">
        <w:rPr>
          <w:i/>
        </w:rPr>
        <w:t xml:space="preserve">C and 180 </w:t>
      </w:r>
      <w:r w:rsidR="00250A34" w:rsidRPr="007272DF">
        <w:rPr>
          <w:i/>
          <w:vertAlign w:val="superscript"/>
        </w:rPr>
        <w:t>o</w:t>
      </w:r>
      <w:r w:rsidR="00250A34" w:rsidRPr="007272DF">
        <w:rPr>
          <w:i/>
        </w:rPr>
        <w:t>C</w:t>
      </w:r>
      <w:bookmarkEnd w:id="138"/>
    </w:p>
    <w:p w:rsidR="00250A34" w:rsidRPr="006E3B21" w:rsidRDefault="00A529CB" w:rsidP="00F410B9">
      <w:pPr>
        <w:pStyle w:val="NormalWeb"/>
        <w:shd w:val="clear" w:color="auto" w:fill="FFFFFF"/>
        <w:spacing w:line="360" w:lineRule="auto"/>
        <w:jc w:val="both"/>
        <w:rPr>
          <w:lang w:val="en-GB"/>
        </w:rPr>
      </w:pPr>
      <w:r w:rsidRPr="00A529CB">
        <w:rPr>
          <w:noProof/>
        </w:rPr>
        <w:pict>
          <v:shape id="_x0000_s1070" type="#_x0000_t75" style="position:absolute;left:0;text-align:left;margin-left:60.5pt;margin-top:144.45pt;width:381.9pt;height:299.5pt;z-index:251699200">
            <v:imagedata r:id="rId51" o:title=""/>
            <w10:wrap type="topAndBottom"/>
          </v:shape>
          <o:OLEObject Type="Embed" ProgID="PowerPoint.Slide.12" ShapeID="_x0000_s1070" DrawAspect="Content" ObjectID="_1463920378" r:id="rId52"/>
        </w:pict>
      </w:r>
      <w:r w:rsidR="00250A34" w:rsidRPr="006E3B21">
        <w:rPr>
          <w:lang w:val="en-GB"/>
        </w:rPr>
        <w:t xml:space="preserve">The SEM images of cellulosic matter derived from enzymatic + microwave and microwave + microwave treatment at 140 </w:t>
      </w:r>
      <w:r w:rsidR="00250A34" w:rsidRPr="006E3B21">
        <w:rPr>
          <w:vertAlign w:val="superscript"/>
          <w:lang w:val="en-GB"/>
        </w:rPr>
        <w:t>o</w:t>
      </w:r>
      <w:r w:rsidR="00250A34" w:rsidRPr="006E3B21">
        <w:rPr>
          <w:lang w:val="en-GB"/>
        </w:rPr>
        <w:t>C</w:t>
      </w:r>
      <w:r w:rsidR="0046211A">
        <w:rPr>
          <w:lang w:val="en-GB"/>
        </w:rPr>
        <w:t xml:space="preserve"> </w:t>
      </w:r>
      <w:r w:rsidR="00250A34" w:rsidRPr="006E3B21">
        <w:rPr>
          <w:lang w:val="en-GB"/>
        </w:rPr>
        <w:t xml:space="preserve">(Figure 32)and 180 </w:t>
      </w:r>
      <w:r w:rsidR="00250A34" w:rsidRPr="006E3B21">
        <w:rPr>
          <w:vertAlign w:val="superscript"/>
          <w:lang w:val="en-GB"/>
        </w:rPr>
        <w:t>o</w:t>
      </w:r>
      <w:r w:rsidR="00250A34" w:rsidRPr="006E3B21">
        <w:rPr>
          <w:lang w:val="en-GB"/>
        </w:rPr>
        <w:t>C</w:t>
      </w:r>
      <w:r w:rsidR="0046211A">
        <w:rPr>
          <w:lang w:val="en-GB"/>
        </w:rPr>
        <w:t xml:space="preserve"> </w:t>
      </w:r>
      <w:r w:rsidR="00250A34" w:rsidRPr="006E3B21">
        <w:rPr>
          <w:lang w:val="en-GB"/>
        </w:rPr>
        <w:t>(Figure 33) compared to that of orange peel albedo (Figure 31) provide evidence of structuring akin to a mesoporous carbon network with a polydisperse pore size distribution. The pores are randomly distributed for orange peel albedo,</w:t>
      </w:r>
      <w:r w:rsidR="0046211A">
        <w:rPr>
          <w:lang w:val="en-GB"/>
        </w:rPr>
        <w:t xml:space="preserve"> </w:t>
      </w:r>
      <w:r w:rsidR="00250A34" w:rsidRPr="006E3B21">
        <w:rPr>
          <w:lang w:val="en-GB"/>
        </w:rPr>
        <w:t>it possesses a very compact and dense structure, and is quite different from the morphology of the resulting cellulose samples post the treatment methods.</w:t>
      </w:r>
    </w:p>
    <w:p w:rsidR="00250A34" w:rsidRPr="006E3B21" w:rsidRDefault="00250A34" w:rsidP="00250A34">
      <w:pPr>
        <w:pStyle w:val="NormalWeb"/>
        <w:shd w:val="clear" w:color="auto" w:fill="FFFFFF"/>
        <w:spacing w:after="0" w:line="360" w:lineRule="auto"/>
        <w:jc w:val="both"/>
        <w:rPr>
          <w:lang w:val="en-GB"/>
        </w:rPr>
      </w:pPr>
    </w:p>
    <w:p w:rsidR="00250A34" w:rsidRPr="006E3B21" w:rsidRDefault="00250A34" w:rsidP="001A6A0F">
      <w:pPr>
        <w:pStyle w:val="NormalWeb"/>
        <w:shd w:val="clear" w:color="auto" w:fill="FFFFFF"/>
        <w:spacing w:line="360" w:lineRule="auto"/>
        <w:ind w:left="1440" w:hanging="1440"/>
        <w:jc w:val="both"/>
        <w:rPr>
          <w:bCs/>
          <w:lang w:val="en-GB"/>
        </w:rPr>
      </w:pPr>
      <w:r w:rsidRPr="006E3B21">
        <w:rPr>
          <w:bCs/>
          <w:lang w:val="en-US"/>
        </w:rPr>
        <w:t>Figure 32.</w:t>
      </w:r>
      <w:r w:rsidRPr="006E3B21">
        <w:rPr>
          <w:bCs/>
          <w:lang w:val="en-US"/>
        </w:rPr>
        <w:tab/>
        <w:t>Comparison of SEM images of samples prepared by enzymatic</w:t>
      </w:r>
      <w:r w:rsidR="0046211A">
        <w:rPr>
          <w:bCs/>
          <w:lang w:val="en-US"/>
        </w:rPr>
        <w:t xml:space="preserve"> </w:t>
      </w:r>
      <w:r w:rsidRPr="006E3B21">
        <w:rPr>
          <w:bCs/>
          <w:lang w:val="en-US"/>
        </w:rPr>
        <w:t>+</w:t>
      </w:r>
      <w:r w:rsidR="0046211A">
        <w:rPr>
          <w:bCs/>
          <w:lang w:val="en-US"/>
        </w:rPr>
        <w:t xml:space="preserve"> </w:t>
      </w:r>
      <w:r w:rsidRPr="006E3B21">
        <w:rPr>
          <w:bCs/>
          <w:lang w:val="en-US"/>
        </w:rPr>
        <w:t>microwave</w:t>
      </w:r>
      <w:r w:rsidR="0046211A">
        <w:rPr>
          <w:bCs/>
          <w:lang w:val="en-US"/>
        </w:rPr>
        <w:t xml:space="preserve"> </w:t>
      </w:r>
      <w:r w:rsidRPr="006E3B21">
        <w:rPr>
          <w:bCs/>
          <w:lang w:val="en-US"/>
        </w:rPr>
        <w:t>and</w:t>
      </w:r>
      <w:r w:rsidR="0046211A">
        <w:rPr>
          <w:bCs/>
          <w:lang w:val="en-US"/>
        </w:rPr>
        <w:t xml:space="preserve"> </w:t>
      </w:r>
      <w:r w:rsidRPr="006E3B21">
        <w:rPr>
          <w:bCs/>
          <w:lang w:val="en-US"/>
        </w:rPr>
        <w:t>microwave</w:t>
      </w:r>
      <w:r w:rsidR="0046211A">
        <w:rPr>
          <w:bCs/>
          <w:lang w:val="en-US"/>
        </w:rPr>
        <w:t xml:space="preserve"> </w:t>
      </w:r>
      <w:r w:rsidRPr="006E3B21">
        <w:rPr>
          <w:bCs/>
          <w:lang w:val="en-US"/>
        </w:rPr>
        <w:t>+</w:t>
      </w:r>
      <w:r w:rsidR="0046211A">
        <w:rPr>
          <w:bCs/>
          <w:lang w:val="en-US"/>
        </w:rPr>
        <w:t xml:space="preserve"> </w:t>
      </w:r>
      <w:r w:rsidRPr="006E3B21">
        <w:rPr>
          <w:bCs/>
          <w:lang w:val="en-US"/>
        </w:rPr>
        <w:t>microwave method at 140</w:t>
      </w:r>
      <w:r w:rsidR="0046211A">
        <w:rPr>
          <w:bCs/>
          <w:lang w:val="en-US"/>
        </w:rPr>
        <w:t xml:space="preserve"> </w:t>
      </w:r>
      <w:r w:rsidRPr="006E3B21">
        <w:rPr>
          <w:bCs/>
          <w:vertAlign w:val="superscript"/>
          <w:lang w:val="en-US"/>
        </w:rPr>
        <w:t>o</w:t>
      </w:r>
      <w:r w:rsidRPr="006E3B21">
        <w:rPr>
          <w:bCs/>
          <w:lang w:val="en-US"/>
        </w:rPr>
        <w:t>C</w:t>
      </w:r>
    </w:p>
    <w:p w:rsidR="00250A34" w:rsidRPr="006E3B21" w:rsidRDefault="00250A34" w:rsidP="00250A34">
      <w:pPr>
        <w:pStyle w:val="NormalWeb"/>
        <w:shd w:val="clear" w:color="auto" w:fill="FFFFFF"/>
        <w:spacing w:after="0" w:line="360" w:lineRule="auto"/>
        <w:jc w:val="both"/>
        <w:rPr>
          <w:lang w:val="en-GB"/>
        </w:rPr>
      </w:pPr>
    </w:p>
    <w:p w:rsidR="00250A34" w:rsidRPr="006E3B21" w:rsidRDefault="00A529CB" w:rsidP="00250A34">
      <w:pPr>
        <w:pStyle w:val="NormalWeb"/>
        <w:shd w:val="clear" w:color="auto" w:fill="FFFFFF"/>
        <w:spacing w:after="0" w:line="360" w:lineRule="auto"/>
        <w:jc w:val="both"/>
        <w:rPr>
          <w:lang w:val="en-GB"/>
        </w:rPr>
      </w:pPr>
      <w:r w:rsidRPr="00A529CB">
        <w:rPr>
          <w:noProof/>
        </w:rPr>
        <w:lastRenderedPageBreak/>
        <w:pict>
          <v:shape id="_x0000_s1071" type="#_x0000_t75" style="position:absolute;left:0;text-align:left;margin-left:59.9pt;margin-top:170.25pt;width:5in;height:268.4pt;z-index:251700224">
            <v:imagedata r:id="rId53" o:title=""/>
            <w10:wrap type="topAndBottom"/>
          </v:shape>
          <o:OLEObject Type="Embed" ProgID="PowerPoint.Slide.12" ShapeID="_x0000_s1071" DrawAspect="Content" ObjectID="_1463920379" r:id="rId54"/>
        </w:pict>
      </w:r>
      <w:r w:rsidR="00250A34" w:rsidRPr="006E3B21">
        <w:rPr>
          <w:lang w:val="en-GB"/>
        </w:rPr>
        <w:t>The development of a hierarchal pore structure during both the methods could also be a consequence of the microwave irradiation.</w:t>
      </w:r>
      <w:r w:rsidR="0046211A">
        <w:rPr>
          <w:lang w:val="en-GB"/>
        </w:rPr>
        <w:t xml:space="preserve"> </w:t>
      </w:r>
      <w:r w:rsidR="00250A34" w:rsidRPr="006E3B21">
        <w:rPr>
          <w:lang w:val="en-GB"/>
        </w:rPr>
        <w:t>But as the enzymatic treated sample also seems to be very porous and fibrous this proves that the orange peel already has inherent structure that when unlocked gives rise to porous cellulose.</w:t>
      </w:r>
      <w:r w:rsidR="001A6A0F">
        <w:rPr>
          <w:lang w:val="en-GB"/>
        </w:rPr>
        <w:t xml:space="preserve"> T</w:t>
      </w:r>
      <w:r w:rsidR="00250A34" w:rsidRPr="006E3B21">
        <w:rPr>
          <w:lang w:val="en-GB"/>
        </w:rPr>
        <w:t xml:space="preserve">he cellulose sample is fibrous with cavities and random orientation of the fibres. Moreover </w:t>
      </w:r>
      <w:r w:rsidR="00250A34" w:rsidRPr="006E3B21">
        <w:rPr>
          <w:shd w:val="clear" w:color="auto" w:fill="FFFFFF"/>
        </w:rPr>
        <w:t>there was no even division of fibre within the polymer matrix and the surfaces were coarse indicating the presence of disordered cellulose region</w:t>
      </w:r>
      <w:r w:rsidR="00250A34" w:rsidRPr="006E3B21">
        <w:rPr>
          <w:lang w:val="en-GB"/>
        </w:rPr>
        <w:t>.</w:t>
      </w:r>
    </w:p>
    <w:p w:rsidR="00250A34" w:rsidRPr="006E3B21" w:rsidRDefault="00250A34" w:rsidP="00250A34">
      <w:pPr>
        <w:pStyle w:val="NormalWeb"/>
        <w:shd w:val="clear" w:color="auto" w:fill="FFFFFF"/>
        <w:spacing w:after="0" w:line="360" w:lineRule="auto"/>
        <w:jc w:val="both"/>
        <w:rPr>
          <w:lang w:val="en-GB"/>
        </w:rPr>
      </w:pPr>
    </w:p>
    <w:p w:rsidR="00250A34" w:rsidRPr="007272DF" w:rsidRDefault="00250A34" w:rsidP="007272DF">
      <w:pPr>
        <w:pStyle w:val="NormalWeb"/>
        <w:shd w:val="clear" w:color="auto" w:fill="FFFFFF"/>
        <w:spacing w:line="360" w:lineRule="auto"/>
        <w:ind w:left="1440" w:hanging="1440"/>
        <w:jc w:val="both"/>
        <w:rPr>
          <w:bCs/>
          <w:lang w:val="en-GB"/>
        </w:rPr>
      </w:pPr>
      <w:r w:rsidRPr="006E3B21">
        <w:rPr>
          <w:bCs/>
          <w:lang w:val="en-US"/>
        </w:rPr>
        <w:t>Figure 33.</w:t>
      </w:r>
      <w:r w:rsidRPr="006E3B21">
        <w:rPr>
          <w:bCs/>
          <w:lang w:val="en-US"/>
        </w:rPr>
        <w:tab/>
        <w:t>Comparison of SEM images of samples prepared by enzymatic</w:t>
      </w:r>
      <w:r w:rsidR="0046211A">
        <w:rPr>
          <w:bCs/>
          <w:lang w:val="en-US"/>
        </w:rPr>
        <w:t xml:space="preserve"> </w:t>
      </w:r>
      <w:r w:rsidRPr="006E3B21">
        <w:rPr>
          <w:bCs/>
          <w:lang w:val="en-US"/>
        </w:rPr>
        <w:t>+</w:t>
      </w:r>
      <w:r w:rsidR="0046211A">
        <w:rPr>
          <w:bCs/>
          <w:lang w:val="en-US"/>
        </w:rPr>
        <w:t xml:space="preserve"> </w:t>
      </w:r>
      <w:r w:rsidRPr="006E3B21">
        <w:rPr>
          <w:bCs/>
          <w:lang w:val="en-US"/>
        </w:rPr>
        <w:t>microwave and microwave</w:t>
      </w:r>
      <w:r w:rsidR="0046211A">
        <w:rPr>
          <w:bCs/>
          <w:lang w:val="en-US"/>
        </w:rPr>
        <w:t xml:space="preserve"> </w:t>
      </w:r>
      <w:r w:rsidRPr="006E3B21">
        <w:rPr>
          <w:bCs/>
          <w:lang w:val="en-US"/>
        </w:rPr>
        <w:t>+</w:t>
      </w:r>
      <w:r w:rsidR="0046211A">
        <w:rPr>
          <w:bCs/>
          <w:lang w:val="en-US"/>
        </w:rPr>
        <w:t xml:space="preserve"> </w:t>
      </w:r>
      <w:r w:rsidRPr="006E3B21">
        <w:rPr>
          <w:bCs/>
          <w:lang w:val="en-US"/>
        </w:rPr>
        <w:t>microwave method at 180</w:t>
      </w:r>
      <w:r w:rsidR="0046211A">
        <w:rPr>
          <w:bCs/>
          <w:lang w:val="en-US"/>
        </w:rPr>
        <w:t xml:space="preserve"> </w:t>
      </w:r>
      <w:r w:rsidRPr="006E3B21">
        <w:rPr>
          <w:bCs/>
          <w:vertAlign w:val="superscript"/>
          <w:lang w:val="en-US"/>
        </w:rPr>
        <w:t>o</w:t>
      </w:r>
      <w:r w:rsidRPr="006E3B21">
        <w:rPr>
          <w:bCs/>
          <w:lang w:val="en-US"/>
        </w:rPr>
        <w:t>C</w:t>
      </w:r>
    </w:p>
    <w:p w:rsidR="00250A34" w:rsidRPr="007272DF" w:rsidRDefault="00250A34" w:rsidP="007272DF">
      <w:pPr>
        <w:pStyle w:val="NormalWeb"/>
        <w:shd w:val="clear" w:color="auto" w:fill="FFFFFF"/>
        <w:spacing w:after="0" w:line="360" w:lineRule="auto"/>
        <w:jc w:val="both"/>
        <w:rPr>
          <w:lang w:val="en-US"/>
        </w:rPr>
      </w:pPr>
      <w:r w:rsidRPr="006E3B21">
        <w:rPr>
          <w:lang w:val="en-GB"/>
        </w:rPr>
        <w:t>At 140</w:t>
      </w:r>
      <w:r w:rsidR="0046211A">
        <w:rPr>
          <w:lang w:val="en-GB"/>
        </w:rPr>
        <w:t xml:space="preserve"> </w:t>
      </w:r>
      <w:r w:rsidRPr="006E3B21">
        <w:rPr>
          <w:vertAlign w:val="superscript"/>
          <w:lang w:val="en-GB"/>
        </w:rPr>
        <w:t>o</w:t>
      </w:r>
      <w:r w:rsidR="007272DF">
        <w:rPr>
          <w:lang w:val="en-GB"/>
        </w:rPr>
        <w:t>C (Figure 32)</w:t>
      </w:r>
      <w:r w:rsidR="0046211A">
        <w:rPr>
          <w:lang w:val="en-GB"/>
        </w:rPr>
        <w:t xml:space="preserve"> </w:t>
      </w:r>
      <w:r w:rsidRPr="006E3B21">
        <w:rPr>
          <w:lang w:val="en-GB"/>
        </w:rPr>
        <w:t>,</w:t>
      </w:r>
      <w:r w:rsidR="0046211A">
        <w:rPr>
          <w:lang w:val="en-GB"/>
        </w:rPr>
        <w:t xml:space="preserve"> </w:t>
      </w:r>
      <w:r w:rsidRPr="006E3B21">
        <w:rPr>
          <w:lang w:val="en-GB"/>
        </w:rPr>
        <w:t>the microwave+ microwave sample still has some compact and dense regions, whereas the enzymatic</w:t>
      </w:r>
      <w:r w:rsidR="0046211A">
        <w:rPr>
          <w:lang w:val="en-GB"/>
        </w:rPr>
        <w:t xml:space="preserve"> </w:t>
      </w:r>
      <w:r w:rsidRPr="006E3B21">
        <w:rPr>
          <w:lang w:val="en-GB"/>
        </w:rPr>
        <w:t>+ microwave at the same temperature is already comparatively more fibrous and expanded. Moreover at 180</w:t>
      </w:r>
      <w:r w:rsidR="0046211A">
        <w:rPr>
          <w:lang w:val="en-GB"/>
        </w:rPr>
        <w:t xml:space="preserve"> </w:t>
      </w:r>
      <w:r w:rsidRPr="006E3B21">
        <w:rPr>
          <w:vertAlign w:val="superscript"/>
          <w:lang w:val="en-GB"/>
        </w:rPr>
        <w:t>o</w:t>
      </w:r>
      <w:r w:rsidRPr="006E3B21">
        <w:rPr>
          <w:lang w:val="en-GB"/>
        </w:rPr>
        <w:t>C</w:t>
      </w:r>
      <w:r w:rsidR="0046211A">
        <w:rPr>
          <w:lang w:val="en-GB"/>
        </w:rPr>
        <w:t xml:space="preserve"> </w:t>
      </w:r>
      <w:r w:rsidRPr="006E3B21">
        <w:rPr>
          <w:lang w:val="en-GB"/>
        </w:rPr>
        <w:t>(see Figure 33) both samples have the same physical microscopic appearance. Also some ends of the strands of the fibres of the samples at 180</w:t>
      </w:r>
      <w:r w:rsidR="0046211A">
        <w:rPr>
          <w:lang w:val="en-GB"/>
        </w:rPr>
        <w:t xml:space="preserve"> </w:t>
      </w:r>
      <w:r w:rsidRPr="006E3B21">
        <w:rPr>
          <w:vertAlign w:val="superscript"/>
          <w:lang w:val="en-GB"/>
        </w:rPr>
        <w:t>o</w:t>
      </w:r>
      <w:r w:rsidRPr="006E3B21">
        <w:rPr>
          <w:lang w:val="en-GB"/>
        </w:rPr>
        <w:t xml:space="preserve">C are unattached and loose underlining the fact that some bonds have been ruptured which may be either due to the removal of the amorphous regions in the </w:t>
      </w:r>
      <w:r w:rsidRPr="006E3B21">
        <w:rPr>
          <w:lang w:val="en-GB"/>
        </w:rPr>
        <w:lastRenderedPageBreak/>
        <w:t>cellulose and its subsequent depolymerisation or due to the withering of the pecto-cellulosic bonds.</w:t>
      </w:r>
    </w:p>
    <w:p w:rsidR="00250A34" w:rsidRPr="001A6A0F" w:rsidRDefault="00F57DC9" w:rsidP="007272DF">
      <w:bookmarkStart w:id="139" w:name="_Toc383353063"/>
      <w:bookmarkStart w:id="140" w:name="_Toc383385280"/>
      <w:r w:rsidRPr="001A6A0F">
        <w:t>4.2.5</w:t>
      </w:r>
      <w:r w:rsidR="00250A34" w:rsidRPr="001A6A0F">
        <w:tab/>
        <w:t>Thermogravimetric analysis</w:t>
      </w:r>
      <w:bookmarkEnd w:id="139"/>
      <w:bookmarkEnd w:id="140"/>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141" w:name="_Toc383353064"/>
      <w:r w:rsidRPr="006E3B21">
        <w:rPr>
          <w:rFonts w:ascii="Times New Roman" w:eastAsia="Times New Roman" w:hAnsi="Times New Roman" w:cs="Times New Roman"/>
          <w:color w:val="auto"/>
          <w:sz w:val="24"/>
          <w:szCs w:val="24"/>
          <w:lang w:val="en-GB"/>
        </w:rPr>
        <w:t xml:space="preserve">In the previous chapter we had observed that orange peel contains three major structural components, namely: pectin; hemicellulose; cellulose, and; ca.&lt;2% lignin. TGA studies were undertaken on cellulosic matter derived from </w:t>
      </w:r>
      <w:r w:rsidRPr="006E3B21">
        <w:rPr>
          <w:rFonts w:ascii="Times New Roman" w:eastAsia="Times New Roman" w:hAnsi="Times New Roman" w:cs="Times New Roman"/>
          <w:bCs/>
          <w:color w:val="auto"/>
          <w:sz w:val="24"/>
          <w:szCs w:val="24"/>
        </w:rPr>
        <w:t>enzymatic</w:t>
      </w:r>
      <w:r w:rsidR="0046211A">
        <w:rPr>
          <w:rFonts w:ascii="Times New Roman" w:eastAsia="Times New Roman" w:hAnsi="Times New Roman" w:cs="Times New Roman"/>
          <w:bCs/>
          <w:color w:val="auto"/>
          <w:sz w:val="24"/>
          <w:szCs w:val="24"/>
        </w:rPr>
        <w:t xml:space="preserve"> </w:t>
      </w:r>
      <w:r w:rsidRPr="006E3B21">
        <w:rPr>
          <w:rFonts w:ascii="Times New Roman" w:eastAsia="Times New Roman" w:hAnsi="Times New Roman" w:cs="Times New Roman"/>
          <w:bCs/>
          <w:color w:val="auto"/>
          <w:sz w:val="24"/>
          <w:szCs w:val="24"/>
        </w:rPr>
        <w:t>+</w:t>
      </w:r>
      <w:r w:rsidR="0046211A">
        <w:rPr>
          <w:rFonts w:ascii="Times New Roman" w:eastAsia="Times New Roman" w:hAnsi="Times New Roman" w:cs="Times New Roman"/>
          <w:bCs/>
          <w:color w:val="auto"/>
          <w:sz w:val="24"/>
          <w:szCs w:val="24"/>
        </w:rPr>
        <w:t xml:space="preserve"> </w:t>
      </w:r>
      <w:r w:rsidRPr="006E3B21">
        <w:rPr>
          <w:rFonts w:ascii="Times New Roman" w:eastAsia="Times New Roman" w:hAnsi="Times New Roman" w:cs="Times New Roman"/>
          <w:bCs/>
          <w:color w:val="auto"/>
          <w:sz w:val="24"/>
          <w:szCs w:val="24"/>
        </w:rPr>
        <w:t>microwave</w:t>
      </w:r>
      <w:r w:rsidR="0046211A">
        <w:rPr>
          <w:rFonts w:ascii="Times New Roman" w:eastAsia="Times New Roman" w:hAnsi="Times New Roman" w:cs="Times New Roman"/>
          <w:bCs/>
          <w:color w:val="auto"/>
          <w:sz w:val="24"/>
          <w:szCs w:val="24"/>
        </w:rPr>
        <w:t xml:space="preserve"> </w:t>
      </w:r>
      <w:r w:rsidRPr="006E3B21">
        <w:rPr>
          <w:rFonts w:ascii="Times New Roman" w:eastAsia="Times New Roman" w:hAnsi="Times New Roman" w:cs="Times New Roman"/>
          <w:bCs/>
          <w:color w:val="auto"/>
          <w:sz w:val="24"/>
          <w:szCs w:val="24"/>
        </w:rPr>
        <w:t>and</w:t>
      </w:r>
      <w:r w:rsidR="0046211A">
        <w:rPr>
          <w:rFonts w:ascii="Times New Roman" w:eastAsia="Times New Roman" w:hAnsi="Times New Roman" w:cs="Times New Roman"/>
          <w:bCs/>
          <w:color w:val="auto"/>
          <w:sz w:val="24"/>
          <w:szCs w:val="24"/>
        </w:rPr>
        <w:t xml:space="preserve"> </w:t>
      </w:r>
      <w:r w:rsidRPr="006E3B21">
        <w:rPr>
          <w:rFonts w:ascii="Times New Roman" w:eastAsia="Times New Roman" w:hAnsi="Times New Roman" w:cs="Times New Roman"/>
          <w:bCs/>
          <w:color w:val="auto"/>
          <w:sz w:val="24"/>
          <w:szCs w:val="24"/>
        </w:rPr>
        <w:t>microwave</w:t>
      </w:r>
      <w:r w:rsidR="0046211A">
        <w:rPr>
          <w:rFonts w:ascii="Times New Roman" w:eastAsia="Times New Roman" w:hAnsi="Times New Roman" w:cs="Times New Roman"/>
          <w:bCs/>
          <w:color w:val="auto"/>
          <w:sz w:val="24"/>
          <w:szCs w:val="24"/>
        </w:rPr>
        <w:t xml:space="preserve"> </w:t>
      </w:r>
      <w:r w:rsidRPr="006E3B21">
        <w:rPr>
          <w:rFonts w:ascii="Times New Roman" w:eastAsia="Times New Roman" w:hAnsi="Times New Roman" w:cs="Times New Roman"/>
          <w:bCs/>
          <w:color w:val="auto"/>
          <w:sz w:val="24"/>
          <w:szCs w:val="24"/>
        </w:rPr>
        <w:t>+</w:t>
      </w:r>
      <w:r w:rsidR="0046211A">
        <w:rPr>
          <w:rFonts w:ascii="Times New Roman" w:eastAsia="Times New Roman" w:hAnsi="Times New Roman" w:cs="Times New Roman"/>
          <w:bCs/>
          <w:color w:val="auto"/>
          <w:sz w:val="24"/>
          <w:szCs w:val="24"/>
        </w:rPr>
        <w:t xml:space="preserve"> </w:t>
      </w:r>
      <w:r w:rsidRPr="006E3B21">
        <w:rPr>
          <w:rFonts w:ascii="Times New Roman" w:eastAsia="Times New Roman" w:hAnsi="Times New Roman" w:cs="Times New Roman"/>
          <w:bCs/>
          <w:color w:val="auto"/>
          <w:sz w:val="24"/>
          <w:szCs w:val="24"/>
        </w:rPr>
        <w:t>microwave treatment of orange peel as shown in Figures 35 and 36, respectively.</w:t>
      </w:r>
      <w:bookmarkEnd w:id="141"/>
    </w:p>
    <w:p w:rsidR="00250A34" w:rsidRPr="007272DF" w:rsidRDefault="00F57DC9" w:rsidP="007272DF">
      <w:pPr>
        <w:rPr>
          <w:i/>
        </w:rPr>
      </w:pPr>
      <w:bookmarkStart w:id="142" w:name="_Toc383353065"/>
      <w:bookmarkStart w:id="143" w:name="_Toc383385281"/>
      <w:r w:rsidRPr="007272DF">
        <w:rPr>
          <w:i/>
        </w:rPr>
        <w:t>4.2.5</w:t>
      </w:r>
      <w:r w:rsidR="007272DF">
        <w:rPr>
          <w:i/>
        </w:rPr>
        <w:t>.1</w:t>
      </w:r>
      <w:r w:rsidR="007272DF">
        <w:rPr>
          <w:i/>
        </w:rPr>
        <w:tab/>
      </w:r>
      <w:r w:rsidR="007272DF">
        <w:rPr>
          <w:i/>
        </w:rPr>
        <w:tab/>
      </w:r>
      <w:r w:rsidR="00250A34" w:rsidRPr="007272DF">
        <w:rPr>
          <w:i/>
        </w:rPr>
        <w:t xml:space="preserve">Enzymatic + microwave at 140 </w:t>
      </w:r>
      <w:r w:rsidR="00250A34" w:rsidRPr="007272DF">
        <w:rPr>
          <w:i/>
          <w:vertAlign w:val="superscript"/>
        </w:rPr>
        <w:t>o</w:t>
      </w:r>
      <w:r w:rsidR="00250A34" w:rsidRPr="007272DF">
        <w:rPr>
          <w:i/>
        </w:rPr>
        <w:t xml:space="preserve">C and 180 </w:t>
      </w:r>
      <w:r w:rsidR="00250A34" w:rsidRPr="007272DF">
        <w:rPr>
          <w:i/>
          <w:vertAlign w:val="superscript"/>
        </w:rPr>
        <w:t>o</w:t>
      </w:r>
      <w:r w:rsidR="00250A34" w:rsidRPr="007272DF">
        <w:rPr>
          <w:i/>
        </w:rPr>
        <w:t>C</w:t>
      </w:r>
      <w:bookmarkEnd w:id="142"/>
      <w:bookmarkEnd w:id="143"/>
    </w:p>
    <w:p w:rsidR="00250A34" w:rsidRPr="006E3B21" w:rsidRDefault="00250A34" w:rsidP="00250A34">
      <w:pPr>
        <w:pStyle w:val="Caption"/>
        <w:spacing w:line="360" w:lineRule="auto"/>
        <w:jc w:val="both"/>
        <w:rPr>
          <w:rFonts w:eastAsia="Times New Roman" w:cs="Times New Roman"/>
          <w:b w:val="0"/>
          <w:color w:val="auto"/>
          <w:sz w:val="24"/>
          <w:szCs w:val="24"/>
          <w:lang w:val="en-GB"/>
        </w:rPr>
      </w:pPr>
      <w:bookmarkStart w:id="144" w:name="_Toc383385890"/>
      <w:bookmarkStart w:id="145" w:name="_Toc383387713"/>
      <w:r w:rsidRPr="006E3B21">
        <w:rPr>
          <w:rFonts w:eastAsia="Times New Roman" w:cs="Times New Roman"/>
          <w:b w:val="0"/>
          <w:color w:val="auto"/>
          <w:sz w:val="24"/>
          <w:szCs w:val="24"/>
          <w:lang w:val="en-GB"/>
        </w:rPr>
        <w:t xml:space="preserve">For reference purposes the TGA of enzymatically-treated orange peel prior to microwave radiation is shown in Figure 34. Three main </w:t>
      </w:r>
      <w:r w:rsidR="001A6A0F">
        <w:rPr>
          <w:rFonts w:eastAsia="Times New Roman" w:cs="Times New Roman"/>
          <w:b w:val="0"/>
          <w:color w:val="auto"/>
          <w:sz w:val="24"/>
          <w:szCs w:val="24"/>
          <w:lang w:val="en-GB"/>
        </w:rPr>
        <w:t>regions of volatility occur: i.</w:t>
      </w:r>
      <w:r w:rsidRPr="006E3B21">
        <w:rPr>
          <w:rFonts w:eastAsia="Times New Roman" w:cs="Times New Roman"/>
          <w:b w:val="0"/>
          <w:color w:val="auto"/>
          <w:sz w:val="24"/>
          <w:szCs w:val="24"/>
          <w:lang w:val="en-GB"/>
        </w:rPr>
        <w:t xml:space="preserve"> elimination of moisture upto 127</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vertAlign w:val="superscript"/>
          <w:lang w:val="en-GB"/>
        </w:rPr>
        <w:t>o</w:t>
      </w:r>
      <w:r w:rsidRPr="006E3B21">
        <w:rPr>
          <w:rFonts w:eastAsia="Times New Roman" w:cs="Times New Roman"/>
          <w:b w:val="0"/>
          <w:color w:val="auto"/>
          <w:sz w:val="24"/>
          <w:szCs w:val="24"/>
          <w:lang w:val="en-GB"/>
        </w:rPr>
        <w:t>C; ii.</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lang w:val="en-GB"/>
        </w:rPr>
        <w:t>elimination of pectin at 254</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vertAlign w:val="superscript"/>
          <w:lang w:val="en-GB"/>
        </w:rPr>
        <w:t>o</w:t>
      </w:r>
      <w:r w:rsidRPr="006E3B21">
        <w:rPr>
          <w:rFonts w:eastAsia="Times New Roman" w:cs="Times New Roman"/>
          <w:b w:val="0"/>
          <w:color w:val="auto"/>
          <w:sz w:val="24"/>
          <w:szCs w:val="24"/>
          <w:lang w:val="en-GB"/>
        </w:rPr>
        <w:t>C followed by depolymerization and chain breaking of hemicellulose till 315</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vertAlign w:val="superscript"/>
          <w:lang w:val="en-GB"/>
        </w:rPr>
        <w:t>o</w:t>
      </w:r>
      <w:r w:rsidRPr="006E3B21">
        <w:rPr>
          <w:rFonts w:eastAsia="Times New Roman" w:cs="Times New Roman"/>
          <w:b w:val="0"/>
          <w:color w:val="auto"/>
          <w:sz w:val="24"/>
          <w:szCs w:val="24"/>
          <w:lang w:val="en-GB"/>
        </w:rPr>
        <w:t>C, and; iii.</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lang w:val="en-GB"/>
        </w:rPr>
        <w:t>decomposition of cellulose as the major endothermic process was observed at 348.6</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vertAlign w:val="superscript"/>
          <w:lang w:val="en-GB"/>
        </w:rPr>
        <w:t>o</w:t>
      </w:r>
      <w:r w:rsidR="0046211A">
        <w:rPr>
          <w:rFonts w:eastAsia="Times New Roman" w:cs="Times New Roman"/>
          <w:b w:val="0"/>
          <w:color w:val="auto"/>
          <w:sz w:val="24"/>
          <w:szCs w:val="24"/>
          <w:lang w:val="en-GB"/>
        </w:rPr>
        <w:t>C.  The residual mass at</w:t>
      </w:r>
      <w:r w:rsidRPr="006E3B21">
        <w:rPr>
          <w:rFonts w:eastAsia="Times New Roman" w:cs="Times New Roman"/>
          <w:b w:val="0"/>
          <w:color w:val="auto"/>
          <w:sz w:val="24"/>
          <w:szCs w:val="24"/>
          <w:lang w:val="en-GB"/>
        </w:rPr>
        <w:t xml:space="preserve"> 700</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vertAlign w:val="superscript"/>
          <w:lang w:val="en-GB"/>
        </w:rPr>
        <w:t>o</w:t>
      </w:r>
      <w:r w:rsidRPr="006E3B21">
        <w:rPr>
          <w:rFonts w:eastAsia="Times New Roman" w:cs="Times New Roman"/>
          <w:b w:val="0"/>
          <w:color w:val="auto"/>
          <w:sz w:val="24"/>
          <w:szCs w:val="24"/>
          <w:lang w:val="en-GB"/>
        </w:rPr>
        <w:t>C was about 15.6</w:t>
      </w:r>
      <w:r w:rsidR="0046211A">
        <w:rPr>
          <w:rFonts w:eastAsia="Times New Roman" w:cs="Times New Roman"/>
          <w:b w:val="0"/>
          <w:color w:val="auto"/>
          <w:sz w:val="24"/>
          <w:szCs w:val="24"/>
          <w:lang w:val="en-GB"/>
        </w:rPr>
        <w:t xml:space="preserve"> </w:t>
      </w:r>
      <w:r w:rsidRPr="006E3B21">
        <w:rPr>
          <w:rFonts w:eastAsia="Times New Roman" w:cs="Times New Roman"/>
          <w:b w:val="0"/>
          <w:color w:val="auto"/>
          <w:sz w:val="24"/>
          <w:szCs w:val="24"/>
          <w:lang w:val="en-GB"/>
        </w:rPr>
        <w:t>%.</w:t>
      </w:r>
      <w:bookmarkEnd w:id="144"/>
      <w:bookmarkEnd w:id="145"/>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p>
    <w:p w:rsidR="00A368B4" w:rsidRDefault="00250A34" w:rsidP="00A368B4">
      <w:pPr>
        <w:pStyle w:val="Body"/>
        <w:keepNext/>
        <w:spacing w:line="360" w:lineRule="auto"/>
        <w:jc w:val="center"/>
      </w:pPr>
      <w:r w:rsidRPr="006E3B21">
        <w:rPr>
          <w:rFonts w:ascii="Times New Roman" w:eastAsia="Times New Roman" w:hAnsi="Times New Roman" w:cs="Times New Roman"/>
          <w:b/>
          <w:i/>
          <w:noProof/>
          <w:color w:val="auto"/>
          <w:sz w:val="24"/>
          <w:szCs w:val="24"/>
          <w:lang w:eastAsia="en-US"/>
        </w:rPr>
        <w:drawing>
          <wp:inline distT="0" distB="0" distL="0" distR="0">
            <wp:extent cx="3921994" cy="1990328"/>
            <wp:effectExtent l="0" t="0" r="0" b="0"/>
            <wp:docPr id="15"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925100" cy="1991904"/>
                    </a:xfrm>
                    <a:prstGeom prst="rect">
                      <a:avLst/>
                    </a:prstGeom>
                  </pic:spPr>
                </pic:pic>
              </a:graphicData>
            </a:graphic>
          </wp:inline>
        </w:drawing>
      </w:r>
    </w:p>
    <w:p w:rsidR="00A368B4" w:rsidRDefault="001A6A0F" w:rsidP="007272DF">
      <w:pPr>
        <w:pStyle w:val="Caption"/>
        <w:jc w:val="both"/>
        <w:rPr>
          <w:rFonts w:cs="Times New Roman"/>
          <w:b w:val="0"/>
          <w:color w:val="auto"/>
          <w:sz w:val="24"/>
          <w:szCs w:val="24"/>
        </w:rPr>
      </w:pPr>
      <w:bookmarkStart w:id="146" w:name="_Toc383385891"/>
      <w:bookmarkStart w:id="147" w:name="_Toc383387714"/>
      <w:r>
        <w:rPr>
          <w:rFonts w:cs="Times New Roman"/>
          <w:b w:val="0"/>
          <w:color w:val="auto"/>
          <w:sz w:val="24"/>
          <w:szCs w:val="24"/>
        </w:rPr>
        <w:t>Figure 34.</w:t>
      </w:r>
      <w:r>
        <w:rPr>
          <w:rFonts w:cs="Times New Roman"/>
          <w:b w:val="0"/>
          <w:color w:val="auto"/>
          <w:sz w:val="24"/>
          <w:szCs w:val="24"/>
        </w:rPr>
        <w:tab/>
      </w:r>
      <w:r w:rsidR="00A368B4" w:rsidRPr="001A6A0F">
        <w:rPr>
          <w:rFonts w:cs="Times New Roman"/>
          <w:b w:val="0"/>
          <w:color w:val="auto"/>
          <w:sz w:val="24"/>
          <w:szCs w:val="24"/>
        </w:rPr>
        <w:t>TG curve for enzymatically treated orange peel residue</w:t>
      </w:r>
      <w:bookmarkStart w:id="148" w:name="_Toc383353067"/>
      <w:bookmarkEnd w:id="146"/>
      <w:bookmarkEnd w:id="147"/>
    </w:p>
    <w:p w:rsidR="007272DF" w:rsidRDefault="007272DF" w:rsidP="007272DF"/>
    <w:p w:rsidR="007272DF" w:rsidRDefault="007272DF" w:rsidP="007272DF"/>
    <w:p w:rsidR="007272DF" w:rsidRDefault="007272DF" w:rsidP="007272DF"/>
    <w:p w:rsidR="007272DF" w:rsidRPr="007272DF" w:rsidRDefault="007272DF" w:rsidP="007272DF"/>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r w:rsidRPr="006E3B21">
        <w:rPr>
          <w:rFonts w:ascii="Times New Roman" w:eastAsia="Times New Roman" w:hAnsi="Times New Roman" w:cs="Times New Roman"/>
          <w:color w:val="auto"/>
          <w:sz w:val="24"/>
          <w:szCs w:val="24"/>
          <w:lang w:val="en-GB"/>
        </w:rPr>
        <w:lastRenderedPageBreak/>
        <w:t>The TG curve for samples treated at 140</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 is displayed in Figure 35</w:t>
      </w:r>
      <w:bookmarkEnd w:id="148"/>
    </w:p>
    <w:p w:rsidR="00250A34" w:rsidRPr="006E3B21" w:rsidRDefault="00250A34" w:rsidP="00250A34">
      <w:pPr>
        <w:pStyle w:val="Body"/>
        <w:keepNext/>
        <w:spacing w:line="360" w:lineRule="auto"/>
        <w:ind w:left="720"/>
        <w:jc w:val="center"/>
        <w:rPr>
          <w:rFonts w:ascii="Times New Roman" w:hAnsi="Times New Roman" w:cs="Times New Roman"/>
          <w:color w:val="auto"/>
          <w:sz w:val="24"/>
          <w:szCs w:val="24"/>
        </w:rPr>
      </w:pPr>
      <w:r w:rsidRPr="006E3B21">
        <w:rPr>
          <w:rFonts w:ascii="Times New Roman" w:eastAsia="Times New Roman" w:hAnsi="Times New Roman" w:cs="Times New Roman"/>
          <w:noProof/>
          <w:color w:val="auto"/>
          <w:sz w:val="24"/>
          <w:szCs w:val="24"/>
          <w:lang w:eastAsia="en-US"/>
        </w:rPr>
        <w:drawing>
          <wp:inline distT="0" distB="0" distL="0" distR="0">
            <wp:extent cx="3994100" cy="1982114"/>
            <wp:effectExtent l="0" t="0" r="0" b="0"/>
            <wp:docPr id="16"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996559" cy="1983334"/>
                    </a:xfrm>
                    <a:prstGeom prst="rect">
                      <a:avLst/>
                    </a:prstGeom>
                  </pic:spPr>
                </pic:pic>
              </a:graphicData>
            </a:graphic>
          </wp:inline>
        </w:drawing>
      </w:r>
    </w:p>
    <w:p w:rsidR="00250A34" w:rsidRPr="006E3B21" w:rsidRDefault="00250A34" w:rsidP="00250A34">
      <w:pPr>
        <w:pStyle w:val="Caption"/>
        <w:spacing w:line="360" w:lineRule="auto"/>
        <w:jc w:val="both"/>
        <w:rPr>
          <w:rFonts w:cs="Times New Roman"/>
          <w:b w:val="0"/>
          <w:color w:val="auto"/>
          <w:sz w:val="24"/>
          <w:szCs w:val="24"/>
        </w:rPr>
      </w:pPr>
      <w:bookmarkStart w:id="149" w:name="_Toc383385892"/>
      <w:bookmarkStart w:id="150" w:name="_Toc383387715"/>
      <w:r w:rsidRPr="006E3B21">
        <w:rPr>
          <w:rFonts w:cs="Times New Roman"/>
          <w:b w:val="0"/>
          <w:color w:val="auto"/>
          <w:sz w:val="24"/>
          <w:szCs w:val="24"/>
        </w:rPr>
        <w:t>Figure 35.</w:t>
      </w:r>
      <w:r w:rsidR="00A75B1B">
        <w:rPr>
          <w:rFonts w:cs="Times New Roman"/>
          <w:b w:val="0"/>
          <w:color w:val="auto"/>
          <w:sz w:val="24"/>
          <w:szCs w:val="24"/>
        </w:rPr>
        <w:tab/>
      </w:r>
      <w:r w:rsidRPr="006E3B21">
        <w:rPr>
          <w:rFonts w:cs="Times New Roman"/>
          <w:b w:val="0"/>
          <w:color w:val="auto"/>
          <w:sz w:val="24"/>
          <w:szCs w:val="24"/>
        </w:rPr>
        <w:t>TG</w:t>
      </w:r>
      <w:r w:rsidR="0046211A">
        <w:rPr>
          <w:rFonts w:cs="Times New Roman"/>
          <w:b w:val="0"/>
          <w:color w:val="auto"/>
          <w:sz w:val="24"/>
          <w:szCs w:val="24"/>
        </w:rPr>
        <w:t xml:space="preserve"> </w:t>
      </w:r>
      <w:r w:rsidRPr="006E3B21">
        <w:rPr>
          <w:rFonts w:cs="Times New Roman"/>
          <w:b w:val="0"/>
          <w:color w:val="auto"/>
          <w:sz w:val="24"/>
          <w:szCs w:val="24"/>
        </w:rPr>
        <w:t>curve for exp 18 140C</w:t>
      </w:r>
      <w:bookmarkEnd w:id="149"/>
      <w:bookmarkEnd w:id="150"/>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151" w:name="_Toc383353068"/>
      <w:r w:rsidRPr="006E3B21">
        <w:rPr>
          <w:rFonts w:ascii="Times New Roman" w:eastAsia="Times New Roman" w:hAnsi="Times New Roman" w:cs="Times New Roman"/>
          <w:color w:val="auto"/>
          <w:sz w:val="24"/>
          <w:szCs w:val="24"/>
          <w:lang w:val="en-GB"/>
        </w:rPr>
        <w:t>As there is no defined pectin peak observed at 140</w:t>
      </w:r>
      <w:r w:rsidR="0046211A">
        <w:rPr>
          <w:rFonts w:ascii="Times New Roman" w:eastAsia="Times New Roman" w:hAnsi="Times New Roman" w:cs="Times New Roman"/>
          <w:color w:val="auto"/>
          <w:sz w:val="24"/>
          <w:szCs w:val="24"/>
          <w:lang w:val="en-GB"/>
        </w:rPr>
        <w:t xml:space="preserve"> </w:t>
      </w:r>
      <w:r w:rsidRPr="006E3B21">
        <w:rPr>
          <w:rFonts w:ascii="Times New Roman" w:hAnsi="Times New Roman" w:cs="Times New Roman"/>
          <w:sz w:val="24"/>
          <w:szCs w:val="24"/>
          <w:vertAlign w:val="superscript"/>
          <w:lang w:val="en-GB"/>
        </w:rPr>
        <w:t>o</w:t>
      </w:r>
      <w:r w:rsidRPr="006E3B21">
        <w:rPr>
          <w:rFonts w:ascii="Times New Roman" w:hAnsi="Times New Roman" w:cs="Times New Roman"/>
          <w:sz w:val="24"/>
          <w:szCs w:val="24"/>
          <w:lang w:val="en-GB"/>
        </w:rPr>
        <w:t>C</w:t>
      </w:r>
      <w:r w:rsidRPr="006E3B21">
        <w:rPr>
          <w:rFonts w:ascii="Times New Roman" w:eastAsia="Times New Roman" w:hAnsi="Times New Roman" w:cs="Times New Roman"/>
          <w:color w:val="auto"/>
          <w:sz w:val="24"/>
          <w:szCs w:val="24"/>
          <w:lang w:val="en-GB"/>
        </w:rPr>
        <w:t>, thus we can say that after the pectinase treatment there are negligible amounts of pectin remaining. After the decomposition of pectin, the elimination of hemicellulose takes place till 315</w:t>
      </w:r>
      <w:r w:rsidR="0046211A">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r w:rsidR="0046211A">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although the mass loss is again insignificant. There was a distinct endothermic peak of decomposition of cellulose at 360.7</w:t>
      </w:r>
      <w:r w:rsidR="0046211A">
        <w:rPr>
          <w:rFonts w:ascii="Times New Roman" w:eastAsia="Times New Roman" w:hAnsi="Times New Roman" w:cs="Times New Roman"/>
          <w:color w:val="auto"/>
          <w:sz w:val="24"/>
          <w:szCs w:val="24"/>
          <w:lang w:val="en-GB"/>
        </w:rPr>
        <w:t xml:space="preserve"> </w:t>
      </w:r>
      <w:r w:rsidRPr="006E3B21">
        <w:rPr>
          <w:rFonts w:ascii="Times New Roman" w:hAnsi="Times New Roman" w:cs="Times New Roman"/>
          <w:sz w:val="24"/>
          <w:szCs w:val="24"/>
          <w:vertAlign w:val="superscript"/>
          <w:lang w:val="en-GB"/>
        </w:rPr>
        <w:t>o</w:t>
      </w:r>
      <w:r w:rsidRPr="006E3B21">
        <w:rPr>
          <w:rFonts w:ascii="Times New Roman" w:hAnsi="Times New Roman" w:cs="Times New Roman"/>
          <w:sz w:val="24"/>
          <w:szCs w:val="24"/>
          <w:lang w:val="en-GB"/>
        </w:rPr>
        <w:t>C</w:t>
      </w:r>
      <w:r w:rsidRPr="006E3B21">
        <w:rPr>
          <w:rFonts w:ascii="Times New Roman" w:eastAsia="Times New Roman" w:hAnsi="Times New Roman" w:cs="Times New Roman"/>
          <w:color w:val="auto"/>
          <w:sz w:val="24"/>
          <w:szCs w:val="24"/>
          <w:lang w:val="en-GB"/>
        </w:rPr>
        <w:t>, with about 59.3</w:t>
      </w:r>
      <w:r w:rsidR="0046211A">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 mass. At the end of the measurement at 700</w:t>
      </w:r>
      <w:r w:rsidR="0046211A">
        <w:rPr>
          <w:rFonts w:ascii="Times New Roman" w:eastAsia="Times New Roman" w:hAnsi="Times New Roman" w:cs="Times New Roman"/>
          <w:color w:val="auto"/>
          <w:sz w:val="24"/>
          <w:szCs w:val="24"/>
          <w:lang w:val="en-GB"/>
        </w:rPr>
        <w:t xml:space="preserve"> </w:t>
      </w:r>
      <w:r w:rsidRPr="006E3B21">
        <w:rPr>
          <w:rFonts w:ascii="Times New Roman" w:hAnsi="Times New Roman" w:cs="Times New Roman"/>
          <w:sz w:val="24"/>
          <w:szCs w:val="24"/>
          <w:vertAlign w:val="superscript"/>
          <w:lang w:val="en-GB"/>
        </w:rPr>
        <w:t>o</w:t>
      </w:r>
      <w:r w:rsidRPr="006E3B21">
        <w:rPr>
          <w:rFonts w:ascii="Times New Roman" w:hAnsi="Times New Roman" w:cs="Times New Roman"/>
          <w:sz w:val="24"/>
          <w:szCs w:val="24"/>
          <w:lang w:val="en-GB"/>
        </w:rPr>
        <w:t>C</w:t>
      </w:r>
      <w:r w:rsidRPr="006E3B21">
        <w:rPr>
          <w:rFonts w:ascii="Times New Roman" w:eastAsia="Times New Roman" w:hAnsi="Times New Roman" w:cs="Times New Roman"/>
          <w:color w:val="auto"/>
          <w:sz w:val="24"/>
          <w:szCs w:val="24"/>
          <w:lang w:val="en-GB"/>
        </w:rPr>
        <w:t>, the residual mass percentage was found to be about 12.7</w:t>
      </w:r>
      <w:r w:rsidR="0046211A">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w:t>
      </w:r>
      <w:bookmarkEnd w:id="151"/>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152" w:name="_Toc383353069"/>
      <w:r w:rsidRPr="006E3B21">
        <w:rPr>
          <w:rFonts w:ascii="Times New Roman" w:eastAsia="Times New Roman" w:hAnsi="Times New Roman" w:cs="Times New Roman"/>
          <w:color w:val="auto"/>
          <w:sz w:val="24"/>
          <w:szCs w:val="24"/>
          <w:lang w:val="en-GB"/>
        </w:rPr>
        <w:t>The TG curve for samples treated at 180</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 is shown in Figure 36 which reveals decomposition starting at approximately 302</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r w:rsidR="00605E63">
        <w:rPr>
          <w:rFonts w:ascii="Times New Roman" w:eastAsia="Times New Roman" w:hAnsi="Times New Roman" w:cs="Times New Roman"/>
          <w:color w:val="auto"/>
          <w:sz w:val="24"/>
          <w:szCs w:val="24"/>
          <w:lang w:val="en-GB"/>
        </w:rPr>
        <w:t xml:space="preserve"> </w:t>
      </w:r>
      <w:r w:rsidR="00A75B1B" w:rsidRPr="006E3B21">
        <w:rPr>
          <w:rFonts w:ascii="Times New Roman" w:eastAsia="Times New Roman" w:hAnsi="Times New Roman" w:cs="Times New Roman"/>
          <w:color w:val="auto"/>
          <w:sz w:val="24"/>
          <w:szCs w:val="24"/>
          <w:lang w:val="en-GB"/>
        </w:rPr>
        <w:t>associated</w:t>
      </w:r>
      <w:r w:rsidRPr="006E3B21">
        <w:rPr>
          <w:rFonts w:ascii="Times New Roman" w:eastAsia="Times New Roman" w:hAnsi="Times New Roman" w:cs="Times New Roman"/>
          <w:color w:val="auto"/>
          <w:sz w:val="24"/>
          <w:szCs w:val="24"/>
          <w:lang w:val="en-GB"/>
        </w:rPr>
        <w:t xml:space="preserve"> with a major endothermic process peaking at 366</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0046211A">
        <w:rPr>
          <w:rFonts w:ascii="Times New Roman" w:eastAsia="Times New Roman" w:hAnsi="Times New Roman" w:cs="Times New Roman"/>
          <w:color w:val="auto"/>
          <w:sz w:val="24"/>
          <w:szCs w:val="24"/>
          <w:lang w:val="en-GB"/>
        </w:rPr>
        <w:t>C</w:t>
      </w:r>
      <w:r w:rsidR="00605E63">
        <w:rPr>
          <w:rFonts w:ascii="Times New Roman" w:eastAsia="Times New Roman" w:hAnsi="Times New Roman" w:cs="Times New Roman"/>
          <w:color w:val="auto"/>
          <w:sz w:val="24"/>
          <w:szCs w:val="24"/>
          <w:lang w:val="en-GB"/>
        </w:rPr>
        <w:t xml:space="preserve"> which is </w:t>
      </w:r>
      <w:r w:rsidRPr="006E3B21">
        <w:rPr>
          <w:rFonts w:ascii="Times New Roman" w:eastAsia="Times New Roman" w:hAnsi="Times New Roman" w:cs="Times New Roman"/>
          <w:color w:val="auto"/>
          <w:sz w:val="24"/>
          <w:szCs w:val="24"/>
          <w:lang w:val="en-GB"/>
        </w:rPr>
        <w:t>characteristic of cellulose breakdown.</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This sample contains approximately 60</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 cellulose with about 15</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 xml:space="preserve">% residual matter at 700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bookmarkEnd w:id="152"/>
    </w:p>
    <w:p w:rsidR="00250A34" w:rsidRPr="006E3B21" w:rsidRDefault="00250A34" w:rsidP="00250A34">
      <w:pPr>
        <w:pStyle w:val="Body"/>
        <w:keepNext/>
        <w:spacing w:line="360" w:lineRule="auto"/>
        <w:jc w:val="center"/>
        <w:rPr>
          <w:rFonts w:ascii="Times New Roman" w:hAnsi="Times New Roman" w:cs="Times New Roman"/>
          <w:color w:val="auto"/>
          <w:sz w:val="24"/>
          <w:szCs w:val="24"/>
        </w:rPr>
      </w:pPr>
      <w:r w:rsidRPr="006E3B21">
        <w:rPr>
          <w:rFonts w:ascii="Times New Roman" w:eastAsia="Times New Roman" w:hAnsi="Times New Roman" w:cs="Times New Roman"/>
          <w:noProof/>
          <w:color w:val="auto"/>
          <w:sz w:val="24"/>
          <w:szCs w:val="24"/>
          <w:lang w:eastAsia="en-US"/>
        </w:rPr>
        <w:lastRenderedPageBreak/>
        <w:drawing>
          <wp:inline distT="0" distB="0" distL="0" distR="0">
            <wp:extent cx="4152900" cy="2905125"/>
            <wp:effectExtent l="19050" t="0" r="0" b="0"/>
            <wp:docPr id="17"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152900" cy="2905125"/>
                    </a:xfrm>
                    <a:prstGeom prst="rect">
                      <a:avLst/>
                    </a:prstGeom>
                  </pic:spPr>
                </pic:pic>
              </a:graphicData>
            </a:graphic>
          </wp:inline>
        </w:drawing>
      </w:r>
    </w:p>
    <w:p w:rsidR="00250A34" w:rsidRPr="006E3B21" w:rsidRDefault="00250A34" w:rsidP="00250A34">
      <w:pPr>
        <w:pStyle w:val="Caption"/>
        <w:spacing w:line="360" w:lineRule="auto"/>
        <w:jc w:val="both"/>
        <w:rPr>
          <w:rFonts w:cs="Times New Roman"/>
          <w:b w:val="0"/>
          <w:color w:val="auto"/>
          <w:sz w:val="24"/>
          <w:szCs w:val="24"/>
        </w:rPr>
      </w:pPr>
      <w:bookmarkStart w:id="153" w:name="_Toc383385893"/>
      <w:bookmarkStart w:id="154" w:name="_Toc383387716"/>
      <w:r w:rsidRPr="006E3B21">
        <w:rPr>
          <w:rFonts w:cs="Times New Roman"/>
          <w:b w:val="0"/>
          <w:color w:val="auto"/>
          <w:sz w:val="24"/>
          <w:szCs w:val="24"/>
        </w:rPr>
        <w:t>Figure36.  TG curve for exp 18 180C</w:t>
      </w:r>
      <w:bookmarkEnd w:id="153"/>
      <w:bookmarkEnd w:id="154"/>
    </w:p>
    <w:p w:rsidR="00250A34" w:rsidRPr="007272DF" w:rsidRDefault="00F57DC9" w:rsidP="007272DF">
      <w:pPr>
        <w:rPr>
          <w:i/>
        </w:rPr>
      </w:pPr>
      <w:bookmarkStart w:id="155" w:name="_Toc383353070"/>
      <w:bookmarkStart w:id="156" w:name="_Toc383385282"/>
      <w:r w:rsidRPr="007272DF">
        <w:rPr>
          <w:i/>
        </w:rPr>
        <w:t>4.2.5</w:t>
      </w:r>
      <w:r w:rsidR="00250A34" w:rsidRPr="007272DF">
        <w:rPr>
          <w:i/>
        </w:rPr>
        <w:t>.</w:t>
      </w:r>
      <w:r w:rsidRPr="007272DF">
        <w:rPr>
          <w:i/>
        </w:rPr>
        <w:t>2</w:t>
      </w:r>
      <w:r w:rsidR="007272DF">
        <w:rPr>
          <w:i/>
        </w:rPr>
        <w:tab/>
      </w:r>
      <w:r w:rsidR="007272DF">
        <w:rPr>
          <w:i/>
        </w:rPr>
        <w:tab/>
      </w:r>
      <w:r w:rsidR="00250A34" w:rsidRPr="007272DF">
        <w:rPr>
          <w:i/>
        </w:rPr>
        <w:t xml:space="preserve">Microwave + microwave at 140 </w:t>
      </w:r>
      <w:r w:rsidR="00250A34" w:rsidRPr="007272DF">
        <w:rPr>
          <w:i/>
          <w:vertAlign w:val="superscript"/>
        </w:rPr>
        <w:t>o</w:t>
      </w:r>
      <w:r w:rsidR="00250A34" w:rsidRPr="007272DF">
        <w:rPr>
          <w:i/>
        </w:rPr>
        <w:t xml:space="preserve">C and 180 </w:t>
      </w:r>
      <w:r w:rsidR="00250A34" w:rsidRPr="007272DF">
        <w:rPr>
          <w:i/>
          <w:vertAlign w:val="superscript"/>
        </w:rPr>
        <w:t>o</w:t>
      </w:r>
      <w:r w:rsidR="00250A34" w:rsidRPr="007272DF">
        <w:rPr>
          <w:i/>
        </w:rPr>
        <w:t>C</w:t>
      </w:r>
      <w:bookmarkEnd w:id="155"/>
      <w:bookmarkEnd w:id="156"/>
    </w:p>
    <w:p w:rsidR="00250A34" w:rsidRPr="006E3B21" w:rsidRDefault="00250A34" w:rsidP="00250A34">
      <w:pPr>
        <w:pStyle w:val="Body"/>
        <w:spacing w:line="360" w:lineRule="auto"/>
        <w:jc w:val="both"/>
        <w:rPr>
          <w:rFonts w:ascii="Times New Roman" w:eastAsia="Times New Roman" w:hAnsi="Times New Roman" w:cs="Times New Roman"/>
          <w:color w:val="auto"/>
          <w:sz w:val="24"/>
          <w:szCs w:val="24"/>
          <w:lang w:val="en-GB"/>
        </w:rPr>
      </w:pPr>
      <w:bookmarkStart w:id="157" w:name="_Toc383353071"/>
      <w:r w:rsidRPr="006E3B21">
        <w:rPr>
          <w:rFonts w:ascii="Times New Roman" w:eastAsia="Times New Roman" w:hAnsi="Times New Roman" w:cs="Times New Roman"/>
          <w:color w:val="auto"/>
          <w:sz w:val="24"/>
          <w:szCs w:val="24"/>
          <w:lang w:val="en-GB"/>
        </w:rPr>
        <w:t>TG curve at 140</w:t>
      </w:r>
      <w:r w:rsidR="00A75B1B" w:rsidRPr="00A75B1B">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 xml:space="preserve">C is shown in Figure 37 which highlights considerable amount of volatile matter at 61.4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which was attributed to residual acetone in the sample. Also,</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a significant decomposition peak at about 253</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for loss of pectin is observed.  Greatest loss of mass was observed at 357</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Ccharacteristic of cellulose decomposition.</w:t>
      </w:r>
      <w:bookmarkEnd w:id="157"/>
    </w:p>
    <w:p w:rsidR="00250A34" w:rsidRPr="006E3B21" w:rsidRDefault="00250A34" w:rsidP="00250A34">
      <w:pPr>
        <w:pStyle w:val="Body"/>
        <w:spacing w:line="360" w:lineRule="auto"/>
        <w:jc w:val="center"/>
        <w:rPr>
          <w:rFonts w:ascii="Times New Roman" w:eastAsia="Times New Roman" w:hAnsi="Times New Roman" w:cs="Times New Roman"/>
          <w:color w:val="auto"/>
          <w:sz w:val="24"/>
          <w:szCs w:val="24"/>
          <w:lang w:val="en-GB"/>
        </w:rPr>
      </w:pPr>
      <w:r w:rsidRPr="006E3B21">
        <w:rPr>
          <w:rFonts w:ascii="Times New Roman" w:eastAsia="Times New Roman" w:hAnsi="Times New Roman" w:cs="Times New Roman"/>
          <w:noProof/>
          <w:color w:val="auto"/>
          <w:sz w:val="24"/>
          <w:szCs w:val="24"/>
          <w:lang w:eastAsia="en-US"/>
        </w:rPr>
        <w:drawing>
          <wp:inline distT="0" distB="0" distL="0" distR="0">
            <wp:extent cx="3101645" cy="2169727"/>
            <wp:effectExtent l="0" t="0" r="0" b="0"/>
            <wp:docPr id="35" name="Picture 15" descr="C:\Users\Archit\Desktop\Ankita Thesis\tg exp 17 14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chit\Desktop\Ankita Thesis\tg exp 17 140C.png"/>
                    <pic:cNvPicPr>
                      <a:picLocks noChangeAspect="1" noChangeArrowheads="1"/>
                    </pic:cNvPicPr>
                  </pic:nvPicPr>
                  <pic:blipFill>
                    <a:blip r:embed="rId58"/>
                    <a:srcRect/>
                    <a:stretch>
                      <a:fillRect/>
                    </a:stretch>
                  </pic:blipFill>
                  <pic:spPr bwMode="auto">
                    <a:xfrm>
                      <a:off x="0" y="0"/>
                      <a:ext cx="3105331" cy="2172305"/>
                    </a:xfrm>
                    <a:prstGeom prst="rect">
                      <a:avLst/>
                    </a:prstGeom>
                    <a:noFill/>
                    <a:ln w="9525">
                      <a:noFill/>
                      <a:miter lim="800000"/>
                      <a:headEnd/>
                      <a:tailEnd/>
                    </a:ln>
                  </pic:spPr>
                </pic:pic>
              </a:graphicData>
            </a:graphic>
          </wp:inline>
        </w:drawing>
      </w:r>
    </w:p>
    <w:p w:rsidR="00250A34" w:rsidRPr="006E3B21" w:rsidRDefault="00250A34" w:rsidP="00250A34">
      <w:pPr>
        <w:pStyle w:val="Caption"/>
        <w:spacing w:line="360" w:lineRule="auto"/>
        <w:jc w:val="both"/>
        <w:rPr>
          <w:rFonts w:cs="Times New Roman"/>
          <w:b w:val="0"/>
          <w:color w:val="auto"/>
          <w:sz w:val="24"/>
          <w:szCs w:val="24"/>
        </w:rPr>
      </w:pPr>
      <w:bookmarkStart w:id="158" w:name="_Toc383385894"/>
      <w:bookmarkStart w:id="159" w:name="_Toc383387717"/>
      <w:r w:rsidRPr="006E3B21">
        <w:rPr>
          <w:rFonts w:cs="Times New Roman"/>
          <w:b w:val="0"/>
          <w:color w:val="auto"/>
          <w:sz w:val="24"/>
          <w:szCs w:val="24"/>
        </w:rPr>
        <w:t>Figure 37.  TGA curve for exp 17 140C</w:t>
      </w:r>
      <w:bookmarkEnd w:id="158"/>
      <w:bookmarkEnd w:id="159"/>
    </w:p>
    <w:p w:rsidR="00250A34" w:rsidRPr="007272DF" w:rsidRDefault="00250A34" w:rsidP="007272DF">
      <w:pPr>
        <w:pStyle w:val="Body"/>
        <w:spacing w:line="360" w:lineRule="auto"/>
        <w:jc w:val="both"/>
        <w:rPr>
          <w:rFonts w:ascii="Times New Roman" w:eastAsia="Times New Roman" w:hAnsi="Times New Roman" w:cs="Times New Roman"/>
          <w:color w:val="auto"/>
          <w:sz w:val="24"/>
          <w:szCs w:val="24"/>
          <w:lang w:val="en-GB"/>
        </w:rPr>
      </w:pPr>
      <w:bookmarkStart w:id="160" w:name="_Toc383353072"/>
      <w:r w:rsidRPr="006E3B21">
        <w:rPr>
          <w:rFonts w:ascii="Times New Roman" w:eastAsia="Times New Roman" w:hAnsi="Times New Roman" w:cs="Times New Roman"/>
          <w:color w:val="auto"/>
          <w:sz w:val="24"/>
          <w:szCs w:val="24"/>
          <w:lang w:val="en-GB"/>
        </w:rPr>
        <w:t>The thermogravimetric curve (Figure 38) of the sample microwaved at 180</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 showed only one main endothermic peak at 366.5</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 xml:space="preserve">C thus indicating that the material was pectin-free.  </w:t>
      </w:r>
      <w:r w:rsidRPr="006E3B21">
        <w:rPr>
          <w:rFonts w:ascii="Times New Roman" w:eastAsia="Times New Roman" w:hAnsi="Times New Roman" w:cs="Times New Roman"/>
          <w:color w:val="auto"/>
          <w:sz w:val="24"/>
          <w:szCs w:val="24"/>
          <w:lang w:val="en-GB"/>
        </w:rPr>
        <w:lastRenderedPageBreak/>
        <w:t>Also there was no significant mass loss in the interval 260-315</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 indicating the absence of hemicellulose.  Cellulosic matter was calculated at approximately 54</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 and after complete volatization of cellulose the sample afforded a residual mass of 16</w:t>
      </w:r>
      <w:r w:rsidR="00605E63">
        <w:rPr>
          <w:rFonts w:ascii="Times New Roman" w:eastAsia="Times New Roman" w:hAnsi="Times New Roman" w:cs="Times New Roman"/>
          <w:color w:val="auto"/>
          <w:sz w:val="24"/>
          <w:szCs w:val="24"/>
          <w:lang w:val="en-GB"/>
        </w:rPr>
        <w:t xml:space="preserve"> </w:t>
      </w:r>
      <w:r w:rsidRPr="006E3B21">
        <w:rPr>
          <w:rFonts w:ascii="Times New Roman" w:eastAsia="Times New Roman" w:hAnsi="Times New Roman" w:cs="Times New Roman"/>
          <w:color w:val="auto"/>
          <w:sz w:val="24"/>
          <w:szCs w:val="24"/>
          <w:lang w:val="en-GB"/>
        </w:rPr>
        <w:t xml:space="preserve">% at 700 </w:t>
      </w:r>
      <w:r w:rsidRPr="006E3B21">
        <w:rPr>
          <w:rFonts w:ascii="Times New Roman" w:eastAsia="Times New Roman" w:hAnsi="Times New Roman" w:cs="Times New Roman"/>
          <w:color w:val="auto"/>
          <w:sz w:val="24"/>
          <w:szCs w:val="24"/>
          <w:vertAlign w:val="superscript"/>
          <w:lang w:val="en-GB"/>
        </w:rPr>
        <w:t>o</w:t>
      </w:r>
      <w:r w:rsidRPr="006E3B21">
        <w:rPr>
          <w:rFonts w:ascii="Times New Roman" w:eastAsia="Times New Roman" w:hAnsi="Times New Roman" w:cs="Times New Roman"/>
          <w:color w:val="auto"/>
          <w:sz w:val="24"/>
          <w:szCs w:val="24"/>
          <w:lang w:val="en-GB"/>
        </w:rPr>
        <w:t>C.</w:t>
      </w:r>
      <w:bookmarkEnd w:id="160"/>
    </w:p>
    <w:p w:rsidR="00250A34" w:rsidRPr="006E3B21" w:rsidRDefault="00250A34" w:rsidP="00250A34">
      <w:pPr>
        <w:pStyle w:val="Body"/>
        <w:keepNext/>
        <w:spacing w:line="360" w:lineRule="auto"/>
        <w:ind w:hanging="720"/>
        <w:jc w:val="center"/>
        <w:rPr>
          <w:rFonts w:ascii="Times New Roman" w:hAnsi="Times New Roman" w:cs="Times New Roman"/>
          <w:color w:val="auto"/>
          <w:sz w:val="24"/>
          <w:szCs w:val="24"/>
        </w:rPr>
      </w:pPr>
      <w:r w:rsidRPr="006E3B21">
        <w:rPr>
          <w:rFonts w:ascii="Times New Roman" w:eastAsia="Times New Roman" w:hAnsi="Times New Roman" w:cs="Times New Roman"/>
          <w:noProof/>
          <w:color w:val="auto"/>
          <w:sz w:val="24"/>
          <w:szCs w:val="24"/>
          <w:lang w:eastAsia="en-US"/>
        </w:rPr>
        <w:drawing>
          <wp:inline distT="0" distB="0" distL="0" distR="0">
            <wp:extent cx="4229896" cy="2141612"/>
            <wp:effectExtent l="0" t="0" r="0" b="0"/>
            <wp:docPr id="18"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233720" cy="2143548"/>
                    </a:xfrm>
                    <a:prstGeom prst="rect">
                      <a:avLst/>
                    </a:prstGeom>
                  </pic:spPr>
                </pic:pic>
              </a:graphicData>
            </a:graphic>
          </wp:inline>
        </w:drawing>
      </w:r>
    </w:p>
    <w:p w:rsidR="00250A34" w:rsidRPr="007272DF" w:rsidRDefault="00250A34" w:rsidP="007272DF">
      <w:pPr>
        <w:pStyle w:val="Caption"/>
        <w:spacing w:line="360" w:lineRule="auto"/>
        <w:jc w:val="both"/>
        <w:rPr>
          <w:rFonts w:cs="Times New Roman"/>
          <w:b w:val="0"/>
          <w:color w:val="auto"/>
          <w:sz w:val="24"/>
          <w:szCs w:val="24"/>
        </w:rPr>
      </w:pPr>
      <w:bookmarkStart w:id="161" w:name="_Toc383385895"/>
      <w:bookmarkStart w:id="162" w:name="_Toc383387718"/>
      <w:r w:rsidRPr="006E3B21">
        <w:rPr>
          <w:rFonts w:cs="Times New Roman"/>
          <w:b w:val="0"/>
          <w:color w:val="auto"/>
          <w:sz w:val="24"/>
          <w:szCs w:val="24"/>
        </w:rPr>
        <w:t>Figure 38.</w:t>
      </w:r>
      <w:r w:rsidRPr="006E3B21">
        <w:rPr>
          <w:rFonts w:cs="Times New Roman"/>
          <w:b w:val="0"/>
          <w:color w:val="auto"/>
          <w:sz w:val="24"/>
          <w:szCs w:val="24"/>
        </w:rPr>
        <w:tab/>
        <w:t>TG curve for exp 17 180C</w:t>
      </w:r>
      <w:bookmarkEnd w:id="161"/>
      <w:bookmarkEnd w:id="162"/>
    </w:p>
    <w:p w:rsidR="00250A34" w:rsidRPr="00A75B1B" w:rsidRDefault="00F57DC9" w:rsidP="007272DF">
      <w:bookmarkStart w:id="163" w:name="_Toc383385283"/>
      <w:r w:rsidRPr="00A75B1B">
        <w:t>4.2.6</w:t>
      </w:r>
      <w:r w:rsidR="00250A34" w:rsidRPr="00A75B1B">
        <w:tab/>
        <w:t>X-Ray Diffraction (XRD)</w:t>
      </w:r>
      <w:bookmarkEnd w:id="163"/>
    </w:p>
    <w:p w:rsidR="00250A34" w:rsidRPr="006E3B21" w:rsidRDefault="00250A34" w:rsidP="00250A34">
      <w:pPr>
        <w:spacing w:line="360" w:lineRule="auto"/>
        <w:jc w:val="both"/>
        <w:rPr>
          <w:rFonts w:cs="Times New Roman"/>
          <w:szCs w:val="24"/>
        </w:rPr>
      </w:pPr>
      <w:r w:rsidRPr="006E3B21">
        <w:rPr>
          <w:rFonts w:cs="Times New Roman"/>
          <w:szCs w:val="24"/>
        </w:rPr>
        <w:t>XRD analysis was performed to get a qualitative evaluation of the amount of crystalline cellulose present in the samples prepared by the three different methods, namely: enzymatic; enzymatic plus microwave, and microwave plus microwave.  The crystallinity index (CI) was calculated by peak de-convolution (curve-fitting method). Usually the method of preparation of the samples can influence the diffraction peak intensities, thereby influencing the CI.</w:t>
      </w:r>
      <w:r w:rsidR="00605E63">
        <w:rPr>
          <w:rFonts w:cs="Times New Roman"/>
          <w:szCs w:val="24"/>
        </w:rPr>
        <w:t xml:space="preserve"> </w:t>
      </w:r>
      <w:r w:rsidRPr="006E3B21">
        <w:rPr>
          <w:rFonts w:cs="Times New Roman"/>
          <w:szCs w:val="24"/>
        </w:rPr>
        <w:t>The average crystallite size</w:t>
      </w:r>
      <w:r w:rsidR="00605E63">
        <w:rPr>
          <w:rFonts w:cs="Times New Roman"/>
          <w:szCs w:val="24"/>
        </w:rPr>
        <w:t xml:space="preserve"> </w:t>
      </w:r>
      <w:r w:rsidRPr="006E3B21">
        <w:rPr>
          <w:rFonts w:cs="Times New Roman"/>
          <w:szCs w:val="24"/>
        </w:rPr>
        <w:t>(D</w:t>
      </w:r>
      <w:r w:rsidRPr="006E3B21">
        <w:rPr>
          <w:rFonts w:cs="Times New Roman"/>
          <w:szCs w:val="24"/>
          <w:vertAlign w:val="subscript"/>
        </w:rPr>
        <w:t>p</w:t>
      </w:r>
      <w:r w:rsidRPr="006E3B21">
        <w:rPr>
          <w:rFonts w:cs="Times New Roman"/>
          <w:szCs w:val="24"/>
        </w:rPr>
        <w:t>) was calculated using Scherrer equation.</w:t>
      </w:r>
    </w:p>
    <w:p w:rsidR="00250A34" w:rsidRPr="006E3B21" w:rsidRDefault="00250A34" w:rsidP="00250A34">
      <w:pPr>
        <w:pStyle w:val="NormalWeb"/>
        <w:shd w:val="clear" w:color="auto" w:fill="FFFFFF"/>
        <w:spacing w:before="0" w:beforeAutospacing="0" w:after="0" w:afterAutospacing="0" w:line="360" w:lineRule="auto"/>
        <w:jc w:val="both"/>
        <w:textAlignment w:val="baseline"/>
      </w:pPr>
      <w:r w:rsidRPr="006E3B21">
        <w:t>For the calculation of the CI it is usually assumed that the peak broadening is solely due to the crystalline disorder (amorphous region), but there are other factors which influence the peak broadening. The crystallite size is also calculated by measuring the peak broadness.</w:t>
      </w:r>
      <w:r w:rsidRPr="006E3B21">
        <w:rPr>
          <w:rStyle w:val="EndnoteReference"/>
        </w:rPr>
        <w:endnoteReference w:id="74"/>
      </w:r>
      <w:r w:rsidRPr="006E3B21">
        <w:t xml:space="preserve"> Moreover there are other intrinsic factors which contribute to the width of the diffraction peak, some of these include inhomogeneous strain, and crystal lattice imperfection among others.</w:t>
      </w:r>
      <w:r w:rsidRPr="006E3B21">
        <w:rPr>
          <w:rStyle w:val="EndnoteReference"/>
        </w:rPr>
        <w:endnoteReference w:id="75"/>
      </w:r>
      <w:r w:rsidRPr="006E3B21">
        <w:t xml:space="preserve"> Also in general cellulose peaks are usually broad and not quite well resolved, with a bit of overlapping of peaks.</w:t>
      </w:r>
      <w:r w:rsidRPr="006E3B21">
        <w:rPr>
          <w:rStyle w:val="EndnoteReference"/>
        </w:rPr>
        <w:endnoteReference w:id="76"/>
      </w:r>
      <w:r w:rsidR="00605E63">
        <w:t xml:space="preserve"> </w:t>
      </w:r>
      <w:r w:rsidRPr="006E3B21">
        <w:t>Thus a lot of care needs to be taken so as to avoid ambiguity.</w:t>
      </w:r>
    </w:p>
    <w:p w:rsidR="00250A34" w:rsidRPr="006E3B21" w:rsidRDefault="00250A34" w:rsidP="00250A34">
      <w:pPr>
        <w:spacing w:line="360" w:lineRule="auto"/>
        <w:jc w:val="both"/>
        <w:rPr>
          <w:rFonts w:cs="Times New Roman"/>
          <w:i/>
          <w:szCs w:val="24"/>
        </w:rPr>
      </w:pPr>
      <w:r w:rsidRPr="006E3B21">
        <w:rPr>
          <w:rFonts w:cs="Times New Roman"/>
          <w:szCs w:val="24"/>
        </w:rPr>
        <w:t>The XRD curves for enzymatically-treated peel, enzyme + microwave and, microwave + microwave are shown in Figures</w:t>
      </w:r>
      <w:r w:rsidR="00605E63">
        <w:rPr>
          <w:rFonts w:cs="Times New Roman"/>
          <w:szCs w:val="24"/>
        </w:rPr>
        <w:t xml:space="preserve"> </w:t>
      </w:r>
      <w:r w:rsidRPr="006E3B21">
        <w:rPr>
          <w:rFonts w:cs="Times New Roman"/>
          <w:szCs w:val="24"/>
        </w:rPr>
        <w:t>39, 40 and 41, respectively and values for their crystallinity index (CI) and crystallite size are listed in Table 7.</w:t>
      </w:r>
    </w:p>
    <w:p w:rsidR="00250A34" w:rsidRPr="006E3B21" w:rsidRDefault="00250A34" w:rsidP="00250A34">
      <w:pPr>
        <w:keepNext/>
        <w:spacing w:line="360" w:lineRule="auto"/>
        <w:jc w:val="center"/>
        <w:rPr>
          <w:rFonts w:cs="Times New Roman"/>
          <w:szCs w:val="24"/>
        </w:rPr>
      </w:pPr>
      <w:r w:rsidRPr="006E3B21">
        <w:rPr>
          <w:rFonts w:cs="Times New Roman"/>
          <w:noProof/>
          <w:szCs w:val="24"/>
        </w:rPr>
        <w:lastRenderedPageBreak/>
        <w:drawing>
          <wp:inline distT="0" distB="0" distL="0" distR="0">
            <wp:extent cx="3329510" cy="2267712"/>
            <wp:effectExtent l="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srcRect/>
                    <a:stretch>
                      <a:fillRect/>
                    </a:stretch>
                  </pic:blipFill>
                  <pic:spPr bwMode="auto">
                    <a:xfrm>
                      <a:off x="0" y="0"/>
                      <a:ext cx="3331987" cy="2269399"/>
                    </a:xfrm>
                    <a:prstGeom prst="rect">
                      <a:avLst/>
                    </a:prstGeom>
                    <a:noFill/>
                    <a:ln w="9525">
                      <a:noFill/>
                      <a:miter lim="800000"/>
                      <a:headEnd/>
                      <a:tailEnd/>
                    </a:ln>
                  </pic:spPr>
                </pic:pic>
              </a:graphicData>
            </a:graphic>
          </wp:inline>
        </w:drawing>
      </w:r>
    </w:p>
    <w:p w:rsidR="00250A34" w:rsidRPr="006E3B21" w:rsidRDefault="00250A34" w:rsidP="00250A34">
      <w:pPr>
        <w:pStyle w:val="Caption"/>
        <w:spacing w:line="360" w:lineRule="auto"/>
        <w:jc w:val="both"/>
        <w:rPr>
          <w:rFonts w:cs="Times New Roman"/>
          <w:b w:val="0"/>
          <w:color w:val="auto"/>
          <w:sz w:val="24"/>
          <w:szCs w:val="24"/>
        </w:rPr>
      </w:pPr>
      <w:bookmarkStart w:id="164" w:name="_Toc383385896"/>
      <w:bookmarkStart w:id="165" w:name="_Toc383387719"/>
      <w:r w:rsidRPr="006E3B21">
        <w:rPr>
          <w:rFonts w:cs="Times New Roman"/>
          <w:b w:val="0"/>
          <w:color w:val="auto"/>
          <w:sz w:val="24"/>
          <w:szCs w:val="24"/>
        </w:rPr>
        <w:t>Figure 39.</w:t>
      </w:r>
      <w:r w:rsidRPr="006E3B21">
        <w:rPr>
          <w:rFonts w:cs="Times New Roman"/>
          <w:b w:val="0"/>
          <w:color w:val="auto"/>
          <w:sz w:val="24"/>
          <w:szCs w:val="24"/>
        </w:rPr>
        <w:tab/>
        <w:t>XRD curve for exp 16 (enzymatically treated)</w:t>
      </w:r>
      <w:bookmarkEnd w:id="164"/>
      <w:bookmarkEnd w:id="165"/>
    </w:p>
    <w:p w:rsidR="00250A34" w:rsidRPr="006E3B21" w:rsidRDefault="00250A34" w:rsidP="00250A34">
      <w:pPr>
        <w:jc w:val="center"/>
        <w:rPr>
          <w:rFonts w:cs="Times New Roman"/>
          <w:szCs w:val="24"/>
        </w:rPr>
      </w:pPr>
      <w:r w:rsidRPr="006E3B21">
        <w:rPr>
          <w:rFonts w:cs="Times New Roman"/>
          <w:noProof/>
          <w:szCs w:val="24"/>
        </w:rPr>
        <w:drawing>
          <wp:inline distT="0" distB="0" distL="0" distR="0">
            <wp:extent cx="3234180" cy="2328372"/>
            <wp:effectExtent l="0" t="0" r="0" b="0"/>
            <wp:docPr id="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srcRect/>
                    <a:stretch>
                      <a:fillRect/>
                    </a:stretch>
                  </pic:blipFill>
                  <pic:spPr bwMode="auto">
                    <a:xfrm>
                      <a:off x="0" y="0"/>
                      <a:ext cx="3233720" cy="2328041"/>
                    </a:xfrm>
                    <a:prstGeom prst="rect">
                      <a:avLst/>
                    </a:prstGeom>
                    <a:noFill/>
                    <a:ln w="9525">
                      <a:noFill/>
                      <a:miter lim="800000"/>
                      <a:headEnd/>
                      <a:tailEnd/>
                    </a:ln>
                  </pic:spPr>
                </pic:pic>
              </a:graphicData>
            </a:graphic>
          </wp:inline>
        </w:drawing>
      </w:r>
    </w:p>
    <w:p w:rsidR="00250A34" w:rsidRPr="006E3B21" w:rsidRDefault="00250A34" w:rsidP="00250A34">
      <w:pPr>
        <w:keepNext/>
        <w:spacing w:line="360" w:lineRule="auto"/>
        <w:jc w:val="both"/>
        <w:rPr>
          <w:rFonts w:cs="Times New Roman"/>
          <w:b/>
          <w:szCs w:val="24"/>
        </w:rPr>
      </w:pPr>
    </w:p>
    <w:p w:rsidR="00250A34" w:rsidRPr="006E3B21" w:rsidRDefault="00250A34" w:rsidP="00250A34">
      <w:pPr>
        <w:pStyle w:val="Caption"/>
        <w:spacing w:line="360" w:lineRule="auto"/>
        <w:jc w:val="both"/>
        <w:rPr>
          <w:rFonts w:cs="Times New Roman"/>
          <w:b w:val="0"/>
          <w:color w:val="auto"/>
          <w:sz w:val="24"/>
          <w:szCs w:val="24"/>
        </w:rPr>
      </w:pPr>
      <w:bookmarkStart w:id="166" w:name="_Toc383385897"/>
      <w:bookmarkStart w:id="167" w:name="_Toc383387720"/>
      <w:r w:rsidRPr="006E3B21">
        <w:rPr>
          <w:rFonts w:cs="Times New Roman"/>
          <w:b w:val="0"/>
          <w:color w:val="auto"/>
          <w:sz w:val="24"/>
          <w:szCs w:val="24"/>
        </w:rPr>
        <w:t>Figure 40.</w:t>
      </w:r>
      <w:r w:rsidRPr="006E3B21">
        <w:rPr>
          <w:rFonts w:cs="Times New Roman"/>
          <w:b w:val="0"/>
          <w:color w:val="auto"/>
          <w:sz w:val="24"/>
          <w:szCs w:val="24"/>
        </w:rPr>
        <w:tab/>
        <w:t>XRD curve for Exp 18 180C (enzyme + microwave)</w:t>
      </w:r>
      <w:bookmarkEnd w:id="166"/>
      <w:bookmarkEnd w:id="167"/>
    </w:p>
    <w:p w:rsidR="00250A34" w:rsidRPr="006E3B21" w:rsidRDefault="00250A34" w:rsidP="00250A34">
      <w:pPr>
        <w:pStyle w:val="Caption"/>
        <w:spacing w:line="360" w:lineRule="auto"/>
        <w:jc w:val="both"/>
        <w:rPr>
          <w:rFonts w:cs="Times New Roman"/>
          <w:b w:val="0"/>
          <w:color w:val="auto"/>
          <w:sz w:val="24"/>
          <w:szCs w:val="24"/>
        </w:rPr>
      </w:pPr>
    </w:p>
    <w:p w:rsidR="00250A34" w:rsidRPr="006E3B21" w:rsidRDefault="00250A34" w:rsidP="00250A34">
      <w:pPr>
        <w:pStyle w:val="Caption"/>
        <w:spacing w:line="360" w:lineRule="auto"/>
        <w:jc w:val="both"/>
        <w:rPr>
          <w:rFonts w:cs="Times New Roman"/>
          <w:b w:val="0"/>
          <w:color w:val="auto"/>
          <w:sz w:val="24"/>
          <w:szCs w:val="24"/>
        </w:rPr>
      </w:pPr>
    </w:p>
    <w:p w:rsidR="00250A34" w:rsidRPr="006E3B21" w:rsidRDefault="00250A34" w:rsidP="00250A34">
      <w:pPr>
        <w:pStyle w:val="Caption"/>
        <w:spacing w:line="360" w:lineRule="auto"/>
        <w:jc w:val="center"/>
        <w:rPr>
          <w:rFonts w:cs="Times New Roman"/>
          <w:b w:val="0"/>
          <w:color w:val="auto"/>
          <w:sz w:val="24"/>
          <w:szCs w:val="24"/>
        </w:rPr>
      </w:pPr>
      <w:r w:rsidRPr="006E3B21">
        <w:rPr>
          <w:rFonts w:cs="Times New Roman"/>
          <w:noProof/>
          <w:color w:val="auto"/>
          <w:sz w:val="24"/>
          <w:szCs w:val="24"/>
        </w:rPr>
        <w:lastRenderedPageBreak/>
        <w:drawing>
          <wp:inline distT="0" distB="0" distL="0" distR="0">
            <wp:extent cx="3145570" cy="2352546"/>
            <wp:effectExtent l="0" t="0" r="0" b="0"/>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srcRect/>
                    <a:stretch>
                      <a:fillRect/>
                    </a:stretch>
                  </pic:blipFill>
                  <pic:spPr bwMode="auto">
                    <a:xfrm>
                      <a:off x="0" y="0"/>
                      <a:ext cx="3147051" cy="2353654"/>
                    </a:xfrm>
                    <a:prstGeom prst="rect">
                      <a:avLst/>
                    </a:prstGeom>
                    <a:noFill/>
                    <a:ln w="9525">
                      <a:noFill/>
                      <a:miter lim="800000"/>
                      <a:headEnd/>
                      <a:tailEnd/>
                    </a:ln>
                  </pic:spPr>
                </pic:pic>
              </a:graphicData>
            </a:graphic>
          </wp:inline>
        </w:drawing>
      </w:r>
    </w:p>
    <w:p w:rsidR="00250A34" w:rsidRDefault="00250A34" w:rsidP="00250A34">
      <w:pPr>
        <w:pStyle w:val="Caption"/>
        <w:spacing w:line="360" w:lineRule="auto"/>
        <w:jc w:val="both"/>
        <w:rPr>
          <w:rFonts w:cs="Times New Roman"/>
          <w:b w:val="0"/>
          <w:color w:val="auto"/>
          <w:sz w:val="24"/>
          <w:szCs w:val="24"/>
        </w:rPr>
      </w:pPr>
      <w:bookmarkStart w:id="168" w:name="_Toc383385898"/>
      <w:bookmarkStart w:id="169" w:name="_Toc383387721"/>
      <w:r w:rsidRPr="006E3B21">
        <w:rPr>
          <w:rFonts w:cs="Times New Roman"/>
          <w:b w:val="0"/>
          <w:color w:val="auto"/>
          <w:sz w:val="24"/>
          <w:szCs w:val="24"/>
        </w:rPr>
        <w:t>Figure41.</w:t>
      </w:r>
      <w:r w:rsidRPr="006E3B21">
        <w:rPr>
          <w:rFonts w:cs="Times New Roman"/>
          <w:b w:val="0"/>
          <w:color w:val="auto"/>
          <w:sz w:val="24"/>
          <w:szCs w:val="24"/>
        </w:rPr>
        <w:tab/>
        <w:t>XRD curve for Exp 17 180C (microwave + microwave)</w:t>
      </w:r>
      <w:bookmarkEnd w:id="168"/>
      <w:bookmarkEnd w:id="169"/>
    </w:p>
    <w:p w:rsidR="00F57DC9" w:rsidRPr="00F57DC9" w:rsidRDefault="00F57DC9" w:rsidP="00F57DC9"/>
    <w:tbl>
      <w:tblPr>
        <w:tblStyle w:val="TableGrid"/>
        <w:tblW w:w="0" w:type="auto"/>
        <w:tblLook w:val="04A0"/>
      </w:tblPr>
      <w:tblGrid>
        <w:gridCol w:w="3096"/>
        <w:gridCol w:w="3062"/>
        <w:gridCol w:w="3085"/>
      </w:tblGrid>
      <w:tr w:rsidR="00250A34" w:rsidRPr="006E3B21" w:rsidTr="00C02BEF">
        <w:tc>
          <w:tcPr>
            <w:tcW w:w="3192" w:type="dxa"/>
          </w:tcPr>
          <w:p w:rsidR="00250A34" w:rsidRPr="006E3B21" w:rsidRDefault="00250A34" w:rsidP="00C02BEF">
            <w:pPr>
              <w:spacing w:line="360" w:lineRule="auto"/>
              <w:jc w:val="both"/>
              <w:rPr>
                <w:szCs w:val="24"/>
              </w:rPr>
            </w:pPr>
            <w:r w:rsidRPr="006E3B21">
              <w:rPr>
                <w:szCs w:val="24"/>
              </w:rPr>
              <w:t>SAMPLE ID</w:t>
            </w:r>
          </w:p>
        </w:tc>
        <w:tc>
          <w:tcPr>
            <w:tcW w:w="3192" w:type="dxa"/>
          </w:tcPr>
          <w:p w:rsidR="00250A34" w:rsidRPr="006E3B21" w:rsidRDefault="00250A34" w:rsidP="00C02BEF">
            <w:pPr>
              <w:spacing w:line="360" w:lineRule="auto"/>
              <w:jc w:val="both"/>
              <w:rPr>
                <w:szCs w:val="24"/>
              </w:rPr>
            </w:pPr>
            <w:r w:rsidRPr="006E3B21">
              <w:rPr>
                <w:szCs w:val="24"/>
              </w:rPr>
              <w:t>CI %</w:t>
            </w:r>
          </w:p>
        </w:tc>
        <w:tc>
          <w:tcPr>
            <w:tcW w:w="3192" w:type="dxa"/>
          </w:tcPr>
          <w:p w:rsidR="00250A34" w:rsidRPr="006E3B21" w:rsidRDefault="00250A34" w:rsidP="00C02BEF">
            <w:pPr>
              <w:spacing w:line="360" w:lineRule="auto"/>
              <w:jc w:val="both"/>
              <w:rPr>
                <w:szCs w:val="24"/>
              </w:rPr>
            </w:pPr>
            <w:r w:rsidRPr="006E3B21">
              <w:rPr>
                <w:szCs w:val="24"/>
              </w:rPr>
              <w:t>D</w:t>
            </w:r>
            <w:r w:rsidRPr="006E3B21">
              <w:rPr>
                <w:szCs w:val="24"/>
                <w:vertAlign w:val="subscript"/>
              </w:rPr>
              <w:t>p</w:t>
            </w:r>
            <w:r w:rsidRPr="006E3B21">
              <w:rPr>
                <w:szCs w:val="24"/>
              </w:rPr>
              <w:t>(nm)</w:t>
            </w:r>
          </w:p>
        </w:tc>
      </w:tr>
      <w:tr w:rsidR="00250A34" w:rsidRPr="006E3B21" w:rsidTr="00C02BEF">
        <w:tc>
          <w:tcPr>
            <w:tcW w:w="3192" w:type="dxa"/>
          </w:tcPr>
          <w:p w:rsidR="00250A34" w:rsidRPr="006E3B21" w:rsidRDefault="00250A34" w:rsidP="00C02BEF">
            <w:pPr>
              <w:spacing w:line="360" w:lineRule="auto"/>
              <w:jc w:val="both"/>
              <w:rPr>
                <w:szCs w:val="24"/>
              </w:rPr>
            </w:pPr>
            <w:r w:rsidRPr="006E3B21">
              <w:rPr>
                <w:szCs w:val="24"/>
              </w:rPr>
              <w:t>Exp 16</w:t>
            </w:r>
          </w:p>
        </w:tc>
        <w:tc>
          <w:tcPr>
            <w:tcW w:w="3192" w:type="dxa"/>
          </w:tcPr>
          <w:p w:rsidR="00250A34" w:rsidRPr="006E3B21" w:rsidRDefault="00250A34" w:rsidP="00C02BEF">
            <w:pPr>
              <w:spacing w:line="360" w:lineRule="auto"/>
              <w:jc w:val="both"/>
              <w:rPr>
                <w:szCs w:val="24"/>
              </w:rPr>
            </w:pPr>
            <w:r w:rsidRPr="006E3B21">
              <w:rPr>
                <w:szCs w:val="24"/>
              </w:rPr>
              <w:t>60</w:t>
            </w:r>
          </w:p>
        </w:tc>
        <w:tc>
          <w:tcPr>
            <w:tcW w:w="3192" w:type="dxa"/>
          </w:tcPr>
          <w:p w:rsidR="00250A34" w:rsidRPr="006E3B21" w:rsidRDefault="00250A34" w:rsidP="00C02BEF">
            <w:pPr>
              <w:spacing w:line="360" w:lineRule="auto"/>
              <w:jc w:val="both"/>
              <w:rPr>
                <w:szCs w:val="24"/>
              </w:rPr>
            </w:pPr>
            <w:r w:rsidRPr="006E3B21">
              <w:rPr>
                <w:szCs w:val="24"/>
              </w:rPr>
              <w:t>4.2</w:t>
            </w:r>
          </w:p>
        </w:tc>
      </w:tr>
      <w:tr w:rsidR="00250A34" w:rsidRPr="006E3B21" w:rsidTr="00C02BEF">
        <w:tc>
          <w:tcPr>
            <w:tcW w:w="3192" w:type="dxa"/>
          </w:tcPr>
          <w:p w:rsidR="00250A34" w:rsidRPr="006E3B21" w:rsidRDefault="00250A34" w:rsidP="00C02BEF">
            <w:pPr>
              <w:spacing w:line="360" w:lineRule="auto"/>
              <w:jc w:val="both"/>
              <w:rPr>
                <w:szCs w:val="24"/>
              </w:rPr>
            </w:pPr>
            <w:r w:rsidRPr="006E3B21">
              <w:rPr>
                <w:szCs w:val="24"/>
              </w:rPr>
              <w:t>Exp 17 180C</w:t>
            </w:r>
          </w:p>
        </w:tc>
        <w:tc>
          <w:tcPr>
            <w:tcW w:w="3192" w:type="dxa"/>
          </w:tcPr>
          <w:p w:rsidR="00250A34" w:rsidRPr="006E3B21" w:rsidRDefault="00250A34" w:rsidP="00C02BEF">
            <w:pPr>
              <w:spacing w:line="360" w:lineRule="auto"/>
              <w:jc w:val="both"/>
              <w:rPr>
                <w:szCs w:val="24"/>
              </w:rPr>
            </w:pPr>
            <w:r w:rsidRPr="006E3B21">
              <w:rPr>
                <w:szCs w:val="24"/>
              </w:rPr>
              <w:t>65</w:t>
            </w:r>
          </w:p>
        </w:tc>
        <w:tc>
          <w:tcPr>
            <w:tcW w:w="3192" w:type="dxa"/>
          </w:tcPr>
          <w:p w:rsidR="00250A34" w:rsidRPr="006E3B21" w:rsidRDefault="00250A34" w:rsidP="00C02BEF">
            <w:pPr>
              <w:spacing w:line="360" w:lineRule="auto"/>
              <w:jc w:val="both"/>
              <w:rPr>
                <w:szCs w:val="24"/>
              </w:rPr>
            </w:pPr>
            <w:r w:rsidRPr="006E3B21">
              <w:rPr>
                <w:szCs w:val="24"/>
              </w:rPr>
              <w:t>4.7</w:t>
            </w:r>
          </w:p>
        </w:tc>
      </w:tr>
      <w:tr w:rsidR="00250A34" w:rsidRPr="006E3B21" w:rsidTr="00C02BEF">
        <w:tc>
          <w:tcPr>
            <w:tcW w:w="3192" w:type="dxa"/>
          </w:tcPr>
          <w:p w:rsidR="00250A34" w:rsidRPr="006E3B21" w:rsidRDefault="00250A34" w:rsidP="00C02BEF">
            <w:pPr>
              <w:spacing w:line="360" w:lineRule="auto"/>
              <w:jc w:val="both"/>
              <w:rPr>
                <w:szCs w:val="24"/>
              </w:rPr>
            </w:pPr>
            <w:r w:rsidRPr="006E3B21">
              <w:rPr>
                <w:szCs w:val="24"/>
              </w:rPr>
              <w:t>Exp 17 180C</w:t>
            </w:r>
          </w:p>
        </w:tc>
        <w:tc>
          <w:tcPr>
            <w:tcW w:w="3192" w:type="dxa"/>
          </w:tcPr>
          <w:p w:rsidR="00250A34" w:rsidRPr="006E3B21" w:rsidRDefault="00250A34" w:rsidP="00C02BEF">
            <w:pPr>
              <w:spacing w:line="360" w:lineRule="auto"/>
              <w:jc w:val="both"/>
              <w:rPr>
                <w:szCs w:val="24"/>
              </w:rPr>
            </w:pPr>
            <w:r w:rsidRPr="006E3B21">
              <w:rPr>
                <w:szCs w:val="24"/>
              </w:rPr>
              <w:t>67</w:t>
            </w:r>
          </w:p>
        </w:tc>
        <w:tc>
          <w:tcPr>
            <w:tcW w:w="3192" w:type="dxa"/>
          </w:tcPr>
          <w:p w:rsidR="00250A34" w:rsidRPr="006E3B21" w:rsidRDefault="00250A34" w:rsidP="00C02BEF">
            <w:pPr>
              <w:keepNext/>
              <w:spacing w:line="360" w:lineRule="auto"/>
              <w:jc w:val="both"/>
              <w:rPr>
                <w:szCs w:val="24"/>
              </w:rPr>
            </w:pPr>
            <w:r w:rsidRPr="006E3B21">
              <w:rPr>
                <w:szCs w:val="24"/>
              </w:rPr>
              <w:t>4.3</w:t>
            </w:r>
          </w:p>
        </w:tc>
      </w:tr>
    </w:tbl>
    <w:p w:rsidR="00F410B9" w:rsidRDefault="00F410B9" w:rsidP="00250A34">
      <w:pPr>
        <w:pStyle w:val="Caption"/>
        <w:spacing w:line="360" w:lineRule="auto"/>
        <w:jc w:val="both"/>
        <w:rPr>
          <w:rFonts w:cs="Times New Roman"/>
          <w:b w:val="0"/>
          <w:color w:val="auto"/>
          <w:sz w:val="24"/>
          <w:szCs w:val="24"/>
        </w:rPr>
      </w:pPr>
      <w:bookmarkStart w:id="170" w:name="_Toc383387722"/>
    </w:p>
    <w:p w:rsidR="00250A34" w:rsidRPr="006E3B21" w:rsidRDefault="00250A34" w:rsidP="00250A34">
      <w:pPr>
        <w:pStyle w:val="Caption"/>
        <w:spacing w:line="360" w:lineRule="auto"/>
        <w:jc w:val="both"/>
        <w:rPr>
          <w:rFonts w:cs="Times New Roman"/>
          <w:b w:val="0"/>
          <w:color w:val="auto"/>
          <w:sz w:val="24"/>
          <w:szCs w:val="24"/>
        </w:rPr>
      </w:pPr>
      <w:r w:rsidRPr="006E3B21">
        <w:rPr>
          <w:rFonts w:cs="Times New Roman"/>
          <w:b w:val="0"/>
          <w:color w:val="auto"/>
          <w:sz w:val="24"/>
          <w:szCs w:val="24"/>
        </w:rPr>
        <w:t>Table7.</w:t>
      </w:r>
      <w:r w:rsidRPr="006E3B21">
        <w:rPr>
          <w:rFonts w:cs="Times New Roman"/>
          <w:b w:val="0"/>
          <w:color w:val="auto"/>
          <w:sz w:val="24"/>
          <w:szCs w:val="24"/>
        </w:rPr>
        <w:tab/>
        <w:t>Crystallinity index and average crystallite size of mesoporous cellulose samples</w:t>
      </w:r>
      <w:bookmarkEnd w:id="170"/>
    </w:p>
    <w:p w:rsidR="00250A34" w:rsidRDefault="00250A34" w:rsidP="00250A34">
      <w:pPr>
        <w:spacing w:line="360" w:lineRule="auto"/>
        <w:jc w:val="both"/>
        <w:rPr>
          <w:rFonts w:cs="Times New Roman"/>
          <w:szCs w:val="24"/>
        </w:rPr>
      </w:pPr>
      <w:r w:rsidRPr="006E3B21">
        <w:rPr>
          <w:rFonts w:cs="Times New Roman"/>
          <w:szCs w:val="24"/>
        </w:rPr>
        <w:t>The above XRD spectra for all the three samples are in complete accordance with the spectral data given in the literature for cellulose.</w:t>
      </w:r>
      <w:r w:rsidRPr="006E3B21">
        <w:rPr>
          <w:rStyle w:val="EndnoteReference"/>
          <w:rFonts w:cs="Times New Roman"/>
          <w:szCs w:val="24"/>
        </w:rPr>
        <w:endnoteReference w:id="77"/>
      </w:r>
      <w:r w:rsidR="00605E63">
        <w:rPr>
          <w:rFonts w:cs="Times New Roman"/>
          <w:szCs w:val="24"/>
        </w:rPr>
        <w:t xml:space="preserve"> Thus all three samples mainly</w:t>
      </w:r>
      <w:r w:rsidRPr="006E3B21">
        <w:rPr>
          <w:rFonts w:cs="Times New Roman"/>
          <w:szCs w:val="24"/>
        </w:rPr>
        <w:t xml:space="preserve"> contain crystalline cellulose.  Also, from</w:t>
      </w:r>
      <w:r w:rsidR="00605E63">
        <w:rPr>
          <w:rFonts w:cs="Times New Roman"/>
          <w:szCs w:val="24"/>
        </w:rPr>
        <w:t xml:space="preserve"> the above tabulated</w:t>
      </w:r>
      <w:r w:rsidRPr="006E3B21">
        <w:rPr>
          <w:rFonts w:cs="Times New Roman"/>
          <w:szCs w:val="24"/>
        </w:rPr>
        <w:t xml:space="preserve"> data we can infer that the enzymatic + microwave treated sample at 180</w:t>
      </w:r>
      <w:r w:rsidR="00605E63">
        <w:rPr>
          <w:rFonts w:cs="Times New Roman"/>
          <w:szCs w:val="24"/>
        </w:rPr>
        <w:t xml:space="preserve"> </w:t>
      </w:r>
      <w:r w:rsidRPr="006E3B21">
        <w:rPr>
          <w:rFonts w:cs="Times New Roman"/>
          <w:szCs w:val="24"/>
          <w:vertAlign w:val="superscript"/>
          <w:lang w:val="en-GB"/>
        </w:rPr>
        <w:t>o</w:t>
      </w:r>
      <w:r w:rsidRPr="006E3B21">
        <w:rPr>
          <w:rFonts w:cs="Times New Roman"/>
          <w:szCs w:val="24"/>
          <w:lang w:val="en-GB"/>
        </w:rPr>
        <w:t>C</w:t>
      </w:r>
      <w:r w:rsidR="00605E63">
        <w:rPr>
          <w:rFonts w:cs="Times New Roman"/>
          <w:szCs w:val="24"/>
        </w:rPr>
        <w:t xml:space="preserve"> has </w:t>
      </w:r>
      <w:r w:rsidRPr="006E3B21">
        <w:rPr>
          <w:rFonts w:cs="Times New Roman"/>
          <w:szCs w:val="24"/>
        </w:rPr>
        <w:t>the maximum crystallinity index</w:t>
      </w:r>
      <w:r w:rsidR="00605E63">
        <w:rPr>
          <w:rFonts w:cs="Times New Roman"/>
          <w:szCs w:val="24"/>
        </w:rPr>
        <w:t xml:space="preserve"> relative to the enzymatically treated sample and the microwave + microwave treated sample at </w:t>
      </w:r>
      <w:r w:rsidR="00605E63" w:rsidRPr="006E3B21">
        <w:rPr>
          <w:rFonts w:cs="Times New Roman"/>
          <w:szCs w:val="24"/>
        </w:rPr>
        <w:t>180</w:t>
      </w:r>
      <w:r w:rsidR="00605E63">
        <w:rPr>
          <w:rFonts w:cs="Times New Roman"/>
          <w:szCs w:val="24"/>
        </w:rPr>
        <w:t xml:space="preserve"> </w:t>
      </w:r>
      <w:r w:rsidR="00605E63" w:rsidRPr="006E3B21">
        <w:rPr>
          <w:rFonts w:cs="Times New Roman"/>
          <w:szCs w:val="24"/>
          <w:vertAlign w:val="superscript"/>
          <w:lang w:val="en-GB"/>
        </w:rPr>
        <w:t>o</w:t>
      </w:r>
      <w:r w:rsidR="00605E63" w:rsidRPr="006E3B21">
        <w:rPr>
          <w:rFonts w:cs="Times New Roman"/>
          <w:szCs w:val="24"/>
          <w:lang w:val="en-GB"/>
        </w:rPr>
        <w:t>C</w:t>
      </w:r>
      <w:r w:rsidRPr="006E3B21">
        <w:rPr>
          <w:rFonts w:cs="Times New Roman"/>
          <w:szCs w:val="24"/>
        </w:rPr>
        <w:t xml:space="preserve">. This is in complete agreement with the </w:t>
      </w:r>
      <w:r w:rsidRPr="006E3B21">
        <w:rPr>
          <w:rFonts w:cs="Times New Roman"/>
          <w:szCs w:val="24"/>
          <w:vertAlign w:val="superscript"/>
        </w:rPr>
        <w:t xml:space="preserve">13 </w:t>
      </w:r>
      <w:r w:rsidR="00605E63">
        <w:rPr>
          <w:rFonts w:cs="Times New Roman"/>
          <w:szCs w:val="24"/>
        </w:rPr>
        <w:t>C s</w:t>
      </w:r>
      <w:r w:rsidRPr="006E3B21">
        <w:rPr>
          <w:rFonts w:cs="Times New Roman"/>
          <w:szCs w:val="24"/>
        </w:rPr>
        <w:t>olid</w:t>
      </w:r>
      <w:r w:rsidR="00605E63">
        <w:rPr>
          <w:rFonts w:cs="Times New Roman"/>
          <w:szCs w:val="24"/>
        </w:rPr>
        <w:t xml:space="preserve"> state</w:t>
      </w:r>
      <w:r w:rsidRPr="006E3B21">
        <w:rPr>
          <w:rFonts w:cs="Times New Roman"/>
          <w:szCs w:val="24"/>
        </w:rPr>
        <w:t xml:space="preserve"> NMR data reported earlier and is associated with the depolymerization of the amorphous cellulose at 180 </w:t>
      </w:r>
      <w:r w:rsidRPr="006E3B21">
        <w:rPr>
          <w:rFonts w:cs="Times New Roman"/>
          <w:szCs w:val="24"/>
          <w:vertAlign w:val="superscript"/>
        </w:rPr>
        <w:t>o</w:t>
      </w:r>
      <w:r w:rsidRPr="006E3B21">
        <w:rPr>
          <w:rFonts w:cs="Times New Roman"/>
          <w:szCs w:val="24"/>
        </w:rPr>
        <w:t>C.</w:t>
      </w:r>
    </w:p>
    <w:p w:rsidR="009361E2" w:rsidRDefault="009361E2" w:rsidP="00250A34">
      <w:pPr>
        <w:spacing w:line="360" w:lineRule="auto"/>
        <w:jc w:val="both"/>
        <w:rPr>
          <w:rFonts w:cs="Times New Roman"/>
          <w:szCs w:val="24"/>
        </w:rPr>
      </w:pPr>
    </w:p>
    <w:p w:rsidR="00F410B9" w:rsidRDefault="00F410B9" w:rsidP="007272DF">
      <w:pPr>
        <w:rPr>
          <w:rFonts w:cs="Times New Roman"/>
          <w:szCs w:val="24"/>
        </w:rPr>
      </w:pPr>
      <w:bookmarkStart w:id="171" w:name="_Toc383385284"/>
    </w:p>
    <w:p w:rsidR="00250A34" w:rsidRPr="007272DF" w:rsidRDefault="00250A34" w:rsidP="007272DF">
      <w:pPr>
        <w:rPr>
          <w:b/>
        </w:rPr>
      </w:pPr>
      <w:r w:rsidRPr="007272DF">
        <w:rPr>
          <w:b/>
        </w:rPr>
        <w:t>4.3</w:t>
      </w:r>
      <w:r w:rsidRPr="007272DF">
        <w:rPr>
          <w:b/>
        </w:rPr>
        <w:tab/>
        <w:t>Conclusions</w:t>
      </w:r>
      <w:bookmarkEnd w:id="171"/>
    </w:p>
    <w:p w:rsidR="00250A34" w:rsidRPr="006E3B21" w:rsidRDefault="00250A34" w:rsidP="00250A34">
      <w:pPr>
        <w:spacing w:line="360" w:lineRule="auto"/>
        <w:jc w:val="both"/>
        <w:rPr>
          <w:rFonts w:cs="Times New Roman"/>
          <w:szCs w:val="24"/>
        </w:rPr>
      </w:pPr>
      <w:r w:rsidRPr="006E3B21">
        <w:rPr>
          <w:rFonts w:cs="Times New Roman"/>
          <w:szCs w:val="24"/>
        </w:rPr>
        <w:t xml:space="preserve">The introduction of the enzymatic method for removal of pectin prior to extraction of cellulose by microwave not only helps us obtain cellulose in its native form, </w:t>
      </w:r>
      <w:r w:rsidRPr="006E3B21">
        <w:rPr>
          <w:rFonts w:cs="Times New Roman"/>
          <w:i/>
          <w:szCs w:val="24"/>
        </w:rPr>
        <w:t>i.e</w:t>
      </w:r>
      <w:r w:rsidRPr="006E3B21">
        <w:rPr>
          <w:rFonts w:cs="Times New Roman"/>
          <w:szCs w:val="24"/>
        </w:rPr>
        <w:t>., without subjecting the peel to harsh pre-treatments, but we are also able to attain a much more clearer and better quality material as compared to the removal of pectin from the microwave method.</w:t>
      </w:r>
    </w:p>
    <w:p w:rsidR="00250A34" w:rsidRPr="006E3B21" w:rsidRDefault="00250A34" w:rsidP="00250A34">
      <w:pPr>
        <w:spacing w:line="360" w:lineRule="auto"/>
        <w:jc w:val="both"/>
        <w:rPr>
          <w:rFonts w:cs="Times New Roman"/>
          <w:szCs w:val="24"/>
        </w:rPr>
      </w:pPr>
      <w:r w:rsidRPr="006E3B21">
        <w:rPr>
          <w:rFonts w:cs="Times New Roman"/>
          <w:szCs w:val="24"/>
        </w:rPr>
        <w:t xml:space="preserve">According to the FTIR, </w:t>
      </w:r>
      <w:r w:rsidRPr="006E3B21">
        <w:rPr>
          <w:rFonts w:cs="Times New Roman"/>
          <w:szCs w:val="24"/>
          <w:vertAlign w:val="superscript"/>
        </w:rPr>
        <w:t>13</w:t>
      </w:r>
      <w:r w:rsidR="00605E63">
        <w:rPr>
          <w:rFonts w:cs="Times New Roman"/>
          <w:szCs w:val="24"/>
        </w:rPr>
        <w:t>C solid state</w:t>
      </w:r>
      <w:r w:rsidRPr="006E3B21">
        <w:rPr>
          <w:rFonts w:cs="Times New Roman"/>
          <w:szCs w:val="24"/>
        </w:rPr>
        <w:t xml:space="preserve"> NMR and TG</w:t>
      </w:r>
      <w:r w:rsidR="00605E63">
        <w:rPr>
          <w:rFonts w:cs="Times New Roman"/>
          <w:szCs w:val="24"/>
        </w:rPr>
        <w:t>A</w:t>
      </w:r>
      <w:r w:rsidRPr="006E3B21">
        <w:rPr>
          <w:rFonts w:cs="Times New Roman"/>
          <w:szCs w:val="24"/>
        </w:rPr>
        <w:t xml:space="preserve"> data it is very clear that we are able to obtain good quality cellulose which is in accordance with the commercial cellulose even at lower temperatures in the enzymatic</w:t>
      </w:r>
      <w:r w:rsidR="00605E63">
        <w:rPr>
          <w:rFonts w:cs="Times New Roman"/>
          <w:szCs w:val="24"/>
        </w:rPr>
        <w:t xml:space="preserve"> </w:t>
      </w:r>
      <w:r w:rsidRPr="006E3B21">
        <w:rPr>
          <w:rFonts w:cs="Times New Roman"/>
          <w:szCs w:val="24"/>
        </w:rPr>
        <w:t>+</w:t>
      </w:r>
      <w:r w:rsidR="00605E63">
        <w:rPr>
          <w:rFonts w:cs="Times New Roman"/>
          <w:szCs w:val="24"/>
        </w:rPr>
        <w:t xml:space="preserve"> </w:t>
      </w:r>
      <w:r w:rsidRPr="006E3B21">
        <w:rPr>
          <w:rFonts w:cs="Times New Roman"/>
          <w:szCs w:val="24"/>
        </w:rPr>
        <w:t>microwave treatment. Whereas in the microwave +</w:t>
      </w:r>
      <w:r w:rsidR="00605E63">
        <w:rPr>
          <w:rFonts w:cs="Times New Roman"/>
          <w:szCs w:val="24"/>
        </w:rPr>
        <w:t xml:space="preserve"> </w:t>
      </w:r>
      <w:r w:rsidRPr="006E3B21">
        <w:rPr>
          <w:rFonts w:cs="Times New Roman"/>
          <w:szCs w:val="24"/>
        </w:rPr>
        <w:t>microwave</w:t>
      </w:r>
      <w:r w:rsidR="00605E63">
        <w:rPr>
          <w:rFonts w:cs="Times New Roman"/>
          <w:szCs w:val="24"/>
        </w:rPr>
        <w:t xml:space="preserve"> treatment we</w:t>
      </w:r>
      <w:r w:rsidRPr="006E3B21">
        <w:rPr>
          <w:rFonts w:cs="Times New Roman"/>
          <w:szCs w:val="24"/>
        </w:rPr>
        <w:t xml:space="preserve"> achieve good quality cellulose only at higher temperatures.  Moreover the crystallinity in the enzymatic</w:t>
      </w:r>
      <w:r w:rsidR="00605E63">
        <w:rPr>
          <w:rFonts w:cs="Times New Roman"/>
          <w:szCs w:val="24"/>
        </w:rPr>
        <w:t xml:space="preserve"> </w:t>
      </w:r>
      <w:r w:rsidRPr="006E3B21">
        <w:rPr>
          <w:rFonts w:cs="Times New Roman"/>
          <w:szCs w:val="24"/>
        </w:rPr>
        <w:t>+</w:t>
      </w:r>
      <w:r w:rsidR="00605E63">
        <w:rPr>
          <w:rFonts w:cs="Times New Roman"/>
          <w:szCs w:val="24"/>
        </w:rPr>
        <w:t xml:space="preserve"> </w:t>
      </w:r>
      <w:r w:rsidRPr="006E3B21">
        <w:rPr>
          <w:rFonts w:cs="Times New Roman"/>
          <w:szCs w:val="24"/>
        </w:rPr>
        <w:t>microwave sample at 180</w:t>
      </w:r>
      <w:r w:rsidR="00605E63">
        <w:rPr>
          <w:rFonts w:cs="Times New Roman"/>
          <w:szCs w:val="24"/>
        </w:rPr>
        <w:t xml:space="preserve"> </w:t>
      </w:r>
      <w:r w:rsidRPr="006E3B21">
        <w:rPr>
          <w:rFonts w:cs="Times New Roman"/>
          <w:szCs w:val="24"/>
          <w:vertAlign w:val="superscript"/>
        </w:rPr>
        <w:t>o</w:t>
      </w:r>
      <w:r w:rsidRPr="006E3B21">
        <w:rPr>
          <w:rFonts w:cs="Times New Roman"/>
          <w:szCs w:val="24"/>
        </w:rPr>
        <w:t>C is more pronounced than its counterpart for microwave</w:t>
      </w:r>
      <w:r w:rsidR="00605E63">
        <w:rPr>
          <w:rFonts w:cs="Times New Roman"/>
          <w:szCs w:val="24"/>
        </w:rPr>
        <w:t xml:space="preserve"> </w:t>
      </w:r>
      <w:r w:rsidRPr="006E3B21">
        <w:rPr>
          <w:rFonts w:cs="Times New Roman"/>
          <w:szCs w:val="24"/>
        </w:rPr>
        <w:t>+</w:t>
      </w:r>
      <w:r w:rsidR="00605E63">
        <w:rPr>
          <w:rFonts w:cs="Times New Roman"/>
          <w:szCs w:val="24"/>
        </w:rPr>
        <w:t xml:space="preserve"> </w:t>
      </w:r>
      <w:r w:rsidRPr="006E3B21">
        <w:rPr>
          <w:rFonts w:cs="Times New Roman"/>
          <w:szCs w:val="24"/>
        </w:rPr>
        <w:t>microwave. The SEM analysis and textural properties confirm the fabrication</w:t>
      </w:r>
      <w:r w:rsidR="00605E63">
        <w:rPr>
          <w:rFonts w:cs="Times New Roman"/>
          <w:szCs w:val="24"/>
        </w:rPr>
        <w:t xml:space="preserve"> </w:t>
      </w:r>
      <w:r w:rsidRPr="006E3B21">
        <w:rPr>
          <w:rFonts w:cs="Times New Roman"/>
          <w:szCs w:val="24"/>
        </w:rPr>
        <w:t>of</w:t>
      </w:r>
      <w:r w:rsidR="00605E63">
        <w:rPr>
          <w:rFonts w:cs="Times New Roman"/>
          <w:szCs w:val="24"/>
        </w:rPr>
        <w:t xml:space="preserve"> </w:t>
      </w:r>
      <w:r w:rsidRPr="006E3B21">
        <w:rPr>
          <w:rFonts w:cs="Times New Roman"/>
          <w:szCs w:val="24"/>
        </w:rPr>
        <w:t>mesoporous cellulose with disordered pores and a fibrous texture.</w:t>
      </w:r>
    </w:p>
    <w:p w:rsidR="00250A34" w:rsidRPr="006E3B21" w:rsidRDefault="00250A34" w:rsidP="00250A34">
      <w:pPr>
        <w:spacing w:line="360" w:lineRule="auto"/>
        <w:jc w:val="both"/>
        <w:rPr>
          <w:rFonts w:cs="Times New Roman"/>
          <w:szCs w:val="24"/>
        </w:rPr>
      </w:pPr>
      <w:r w:rsidRPr="006E3B21">
        <w:rPr>
          <w:rFonts w:cs="Times New Roman"/>
          <w:szCs w:val="24"/>
        </w:rPr>
        <w:t>The attainment of a mesoporous solid directly after the enzymatic removal of pectin without any microwave extraction of cellulose proves that the cellulose present in the orange peel is already structured with a potential for porosity, and the impact of the microwave insures better removal of the other polysaccharides</w:t>
      </w:r>
      <w:r w:rsidR="00DB28B0">
        <w:rPr>
          <w:rFonts w:cs="Times New Roman"/>
          <w:szCs w:val="24"/>
        </w:rPr>
        <w:t xml:space="preserve"> </w:t>
      </w:r>
      <w:r w:rsidRPr="006E3B21">
        <w:rPr>
          <w:rFonts w:cs="Times New Roman"/>
          <w:szCs w:val="24"/>
        </w:rPr>
        <w:t>present in the</w:t>
      </w:r>
      <w:r w:rsidR="00A75B1B">
        <w:rPr>
          <w:rFonts w:cs="Times New Roman"/>
          <w:szCs w:val="24"/>
        </w:rPr>
        <w:t xml:space="preserve"> peel leading to mesoporosity. </w:t>
      </w:r>
    </w:p>
    <w:p w:rsidR="00250A34" w:rsidRPr="006E3B21" w:rsidRDefault="00250A34" w:rsidP="00250A34">
      <w:pPr>
        <w:spacing w:line="360" w:lineRule="auto"/>
        <w:jc w:val="both"/>
        <w:rPr>
          <w:rFonts w:cs="Times New Roman"/>
          <w:szCs w:val="24"/>
        </w:rPr>
      </w:pPr>
      <w:r w:rsidRPr="006E3B21">
        <w:rPr>
          <w:rFonts w:cs="Times New Roman"/>
          <w:szCs w:val="24"/>
        </w:rPr>
        <w:t>Thus it can be concluded that our aim of development of a biorefinery for the complete valorisation of this biomass has been achieved. Besides the production of a novel kind of crystalline mesoporous cellulose from a renewable resource, we are able to obtain several product streams including essential oil (not discussed here), polymethoxyflavanoids (not discussed here), pectin and sugars in a step-wise low temperature hydrothermal treatment.</w:t>
      </w:r>
    </w:p>
    <w:p w:rsidR="00A75B1B" w:rsidRDefault="00A75B1B">
      <w:pPr>
        <w:spacing w:after="160" w:line="259" w:lineRule="auto"/>
        <w:rPr>
          <w:rFonts w:cs="Times New Roman"/>
          <w:b/>
          <w:szCs w:val="24"/>
        </w:rPr>
      </w:pPr>
      <w:r>
        <w:rPr>
          <w:rFonts w:cs="Times New Roman"/>
          <w:b/>
          <w:szCs w:val="24"/>
        </w:rPr>
        <w:br w:type="page"/>
      </w:r>
    </w:p>
    <w:p w:rsidR="00250A34" w:rsidRPr="007272DF" w:rsidRDefault="00250A34" w:rsidP="00BE0382">
      <w:pPr>
        <w:ind w:left="720" w:hanging="720"/>
        <w:jc w:val="both"/>
        <w:rPr>
          <w:b/>
        </w:rPr>
      </w:pPr>
      <w:bookmarkStart w:id="172" w:name="_Toc383385285"/>
      <w:r w:rsidRPr="007272DF">
        <w:rPr>
          <w:b/>
        </w:rPr>
        <w:lastRenderedPageBreak/>
        <w:t>5.</w:t>
      </w:r>
      <w:r w:rsidRPr="007272DF">
        <w:rPr>
          <w:b/>
        </w:rPr>
        <w:tab/>
        <w:t>MESOPOROUS CELLULOSE FROM GRAPEFRUIT, LEMON AND LIME CITRUS WASTES – PRELIMINARY INVESTIGATION</w:t>
      </w:r>
      <w:bookmarkEnd w:id="172"/>
    </w:p>
    <w:p w:rsidR="00250A34" w:rsidRPr="007272DF" w:rsidRDefault="00250A34" w:rsidP="007272DF">
      <w:pPr>
        <w:rPr>
          <w:b/>
        </w:rPr>
      </w:pPr>
      <w:bookmarkStart w:id="173" w:name="_Toc383385286"/>
      <w:r w:rsidRPr="007272DF">
        <w:rPr>
          <w:b/>
        </w:rPr>
        <w:t>5.1</w:t>
      </w:r>
      <w:r w:rsidRPr="007272DF">
        <w:rPr>
          <w:b/>
        </w:rPr>
        <w:tab/>
        <w:t>Preamble</w:t>
      </w:r>
      <w:bookmarkEnd w:id="173"/>
    </w:p>
    <w:p w:rsidR="00250A34" w:rsidRPr="006E3B21" w:rsidRDefault="00250A34" w:rsidP="00250A34">
      <w:pPr>
        <w:spacing w:line="360" w:lineRule="auto"/>
        <w:jc w:val="both"/>
        <w:rPr>
          <w:rFonts w:cs="Times New Roman"/>
          <w:szCs w:val="24"/>
        </w:rPr>
      </w:pPr>
      <w:r w:rsidRPr="006E3B21">
        <w:rPr>
          <w:rFonts w:cs="Times New Roman"/>
          <w:szCs w:val="24"/>
        </w:rPr>
        <w:t>Similar to oranges, the production of other citrus fruits is also growing rapidly by the year due to the ever flourishing juicing industries.  Thus, citrus wastes other than orange are also increasing exponentially. As mentioned earlier the main use of citrus waste is as cattle feed, which not only leads to wastage of the valuable chemical components present in the peel but also it is not economically viable due to the expensive drying and pelletizing process.</w:t>
      </w:r>
    </w:p>
    <w:p w:rsidR="00250A34" w:rsidRPr="006E3B21" w:rsidRDefault="00250A34" w:rsidP="00250A34">
      <w:pPr>
        <w:spacing w:line="360" w:lineRule="auto"/>
        <w:jc w:val="both"/>
        <w:rPr>
          <w:rFonts w:cs="Times New Roman"/>
          <w:szCs w:val="24"/>
        </w:rPr>
      </w:pPr>
      <w:r w:rsidRPr="006E3B21">
        <w:rPr>
          <w:rFonts w:cs="Times New Roman"/>
          <w:szCs w:val="24"/>
        </w:rPr>
        <w:t xml:space="preserve">There has been a lot of research on the valorisation of orange peel has highlighted in previous chapters; the extraction of chemicals (pectin, D-limonene, mesoporous cellulose and bio flavonoids) and the development of a biorefinery for its complete utilisation. But there has not been much work on the exploitation of the other citrus varieties, namely: grapefruit; lime, and; lemon. Only recently these citrus peels are being used for the extraction of pectin </w:t>
      </w:r>
      <w:r w:rsidRPr="006E3B21">
        <w:rPr>
          <w:rFonts w:cs="Times New Roman"/>
          <w:i/>
          <w:szCs w:val="24"/>
        </w:rPr>
        <w:t>via</w:t>
      </w:r>
      <w:r w:rsidR="00DB28B0">
        <w:rPr>
          <w:rFonts w:cs="Times New Roman"/>
          <w:i/>
          <w:szCs w:val="24"/>
        </w:rPr>
        <w:t xml:space="preserve"> </w:t>
      </w:r>
      <w:r w:rsidRPr="006E3B21">
        <w:rPr>
          <w:rFonts w:cs="Times New Roman"/>
          <w:szCs w:val="24"/>
        </w:rPr>
        <w:t>acidic hydrolysis</w:t>
      </w:r>
      <w:r w:rsidRPr="006E3B21">
        <w:rPr>
          <w:rStyle w:val="EndnoteReference"/>
          <w:rFonts w:cs="Times New Roman"/>
          <w:szCs w:val="24"/>
        </w:rPr>
        <w:endnoteReference w:id="78"/>
      </w:r>
      <w:r w:rsidRPr="006E3B21">
        <w:rPr>
          <w:rFonts w:cs="Times New Roman"/>
          <w:szCs w:val="24"/>
          <w:vertAlign w:val="superscript"/>
        </w:rPr>
        <w:t>,</w:t>
      </w:r>
      <w:r w:rsidRPr="006E3B21">
        <w:rPr>
          <w:rStyle w:val="EndnoteReference"/>
          <w:rFonts w:cs="Times New Roman"/>
          <w:szCs w:val="24"/>
        </w:rPr>
        <w:endnoteReference w:id="79"/>
      </w:r>
      <w:r w:rsidRPr="006E3B21">
        <w:rPr>
          <w:rFonts w:cs="Times New Roman"/>
          <w:szCs w:val="24"/>
        </w:rPr>
        <w:t xml:space="preserve"> and the production of (bio)ethanol by hydrolysis with cellulases.</w:t>
      </w:r>
      <w:r w:rsidRPr="006E3B21">
        <w:rPr>
          <w:rStyle w:val="EndnoteReference"/>
          <w:rFonts w:cs="Times New Roman"/>
          <w:szCs w:val="24"/>
        </w:rPr>
        <w:endnoteReference w:id="80"/>
      </w:r>
      <w:r w:rsidR="00622E06">
        <w:rPr>
          <w:rFonts w:cs="Times New Roman"/>
          <w:szCs w:val="24"/>
          <w:vertAlign w:val="superscript"/>
        </w:rPr>
        <w:t>,</w:t>
      </w:r>
      <w:r w:rsidRPr="006E3B21">
        <w:rPr>
          <w:rStyle w:val="EndnoteReference"/>
          <w:rFonts w:cs="Times New Roman"/>
          <w:szCs w:val="24"/>
        </w:rPr>
        <w:endnoteReference w:id="81"/>
      </w:r>
      <w:r w:rsidR="00622E06">
        <w:rPr>
          <w:rFonts w:cs="Times New Roman"/>
          <w:szCs w:val="24"/>
          <w:vertAlign w:val="superscript"/>
        </w:rPr>
        <w:t>,</w:t>
      </w:r>
      <w:r w:rsidRPr="006E3B21">
        <w:rPr>
          <w:rStyle w:val="EndnoteReference"/>
          <w:rFonts w:cs="Times New Roman"/>
          <w:szCs w:val="24"/>
        </w:rPr>
        <w:endnoteReference w:id="82"/>
      </w:r>
      <w:r w:rsidR="00622E06">
        <w:rPr>
          <w:rFonts w:cs="Times New Roman"/>
          <w:szCs w:val="24"/>
          <w:vertAlign w:val="superscript"/>
        </w:rPr>
        <w:t>,</w:t>
      </w:r>
      <w:r w:rsidRPr="006E3B21">
        <w:rPr>
          <w:rStyle w:val="EndnoteReference"/>
          <w:rFonts w:cs="Times New Roman"/>
          <w:bCs/>
          <w:szCs w:val="24"/>
          <w:shd w:val="clear" w:color="auto" w:fill="FFFFFF"/>
        </w:rPr>
        <w:endnoteReference w:id="83"/>
      </w:r>
      <w:r w:rsidR="00DB28B0">
        <w:rPr>
          <w:rFonts w:cs="Times New Roman"/>
          <w:szCs w:val="24"/>
          <w:vertAlign w:val="superscript"/>
        </w:rPr>
        <w:t xml:space="preserve"> </w:t>
      </w:r>
      <w:r w:rsidRPr="006E3B21">
        <w:rPr>
          <w:rFonts w:cs="Times New Roman"/>
          <w:szCs w:val="24"/>
        </w:rPr>
        <w:t>According to the literature grapefruit peels contains about 27</w:t>
      </w:r>
      <w:r w:rsidR="00DB28B0">
        <w:rPr>
          <w:rFonts w:cs="Times New Roman"/>
          <w:szCs w:val="24"/>
        </w:rPr>
        <w:t xml:space="preserve"> </w:t>
      </w:r>
      <w:r w:rsidRPr="006E3B21">
        <w:rPr>
          <w:rFonts w:cs="Times New Roman"/>
          <w:szCs w:val="24"/>
        </w:rPr>
        <w:t>% of pectin.</w:t>
      </w:r>
    </w:p>
    <w:p w:rsidR="00250A34" w:rsidRPr="006E3B21" w:rsidRDefault="00250A34" w:rsidP="00250A34">
      <w:pPr>
        <w:spacing w:line="360" w:lineRule="auto"/>
        <w:jc w:val="both"/>
        <w:rPr>
          <w:rFonts w:cs="Times New Roman"/>
          <w:szCs w:val="24"/>
        </w:rPr>
      </w:pPr>
      <w:r w:rsidRPr="006E3B21">
        <w:rPr>
          <w:rFonts w:cs="Times New Roman"/>
          <w:szCs w:val="24"/>
        </w:rPr>
        <w:t>Based on the results</w:t>
      </w:r>
      <w:r w:rsidR="00DB28B0">
        <w:rPr>
          <w:rFonts w:cs="Times New Roman"/>
          <w:szCs w:val="24"/>
        </w:rPr>
        <w:t xml:space="preserve"> described in Chapters 3 and 4,</w:t>
      </w:r>
      <w:r w:rsidRPr="006E3B21">
        <w:rPr>
          <w:rFonts w:cs="Times New Roman"/>
          <w:szCs w:val="24"/>
        </w:rPr>
        <w:t xml:space="preserve"> optimized conditions were used for the extraction of mesoporous cellulose from</w:t>
      </w:r>
      <w:r w:rsidR="00DB28B0">
        <w:rPr>
          <w:rFonts w:cs="Times New Roman"/>
          <w:szCs w:val="24"/>
        </w:rPr>
        <w:t xml:space="preserve"> </w:t>
      </w:r>
      <w:r w:rsidRPr="006E3B21">
        <w:rPr>
          <w:rFonts w:cs="Times New Roman"/>
          <w:szCs w:val="24"/>
        </w:rPr>
        <w:t>virgin citrus peels: grapefruit; lemon, and</w:t>
      </w:r>
      <w:r w:rsidR="00DB28B0">
        <w:rPr>
          <w:rFonts w:cs="Times New Roman"/>
          <w:szCs w:val="24"/>
        </w:rPr>
        <w:t xml:space="preserve"> </w:t>
      </w:r>
      <w:r w:rsidRPr="006E3B21">
        <w:rPr>
          <w:rFonts w:cs="Times New Roman"/>
          <w:szCs w:val="24"/>
        </w:rPr>
        <w:t xml:space="preserve">;lime without any pre-treatment or addition of any mineral acid in order to further understand the variation in textural properties and degree of crystallinity with respect to processing conditions.  Within the context of biorefinery it is important that it can operate with different feedstocks depending regardless of security of supply, </w:t>
      </w:r>
      <w:r w:rsidRPr="006E3B21">
        <w:rPr>
          <w:rFonts w:cs="Times New Roman"/>
          <w:i/>
          <w:szCs w:val="24"/>
        </w:rPr>
        <w:t>i.e.,</w:t>
      </w:r>
      <w:r w:rsidRPr="006E3B21">
        <w:rPr>
          <w:rFonts w:cs="Times New Roman"/>
          <w:szCs w:val="24"/>
        </w:rPr>
        <w:t xml:space="preserve"> if orange peel becomes limited then biorefinery can switch to different citrus waste without compromising productivity.</w:t>
      </w:r>
    </w:p>
    <w:p w:rsidR="00250A34" w:rsidRPr="007272DF" w:rsidRDefault="00250A34" w:rsidP="007272DF">
      <w:pPr>
        <w:rPr>
          <w:b/>
        </w:rPr>
      </w:pPr>
      <w:bookmarkStart w:id="174" w:name="_Toc383385287"/>
      <w:r w:rsidRPr="007272DF">
        <w:rPr>
          <w:b/>
        </w:rPr>
        <w:t>5.2 Results and Discussion</w:t>
      </w:r>
      <w:bookmarkEnd w:id="174"/>
    </w:p>
    <w:p w:rsidR="00250A34" w:rsidRPr="006E3B21" w:rsidRDefault="00250A34" w:rsidP="00250A34">
      <w:pPr>
        <w:spacing w:line="360" w:lineRule="auto"/>
        <w:jc w:val="both"/>
        <w:rPr>
          <w:rFonts w:cs="Times New Roman"/>
          <w:szCs w:val="24"/>
        </w:rPr>
      </w:pPr>
      <w:r w:rsidRPr="006E3B21">
        <w:rPr>
          <w:rFonts w:cs="Times New Roman"/>
          <w:szCs w:val="24"/>
        </w:rPr>
        <w:t xml:space="preserve">The yields of cellulosic matter post microwave treatment at 180 </w:t>
      </w:r>
      <w:r w:rsidRPr="006E3B21">
        <w:rPr>
          <w:rFonts w:cs="Times New Roman"/>
          <w:szCs w:val="24"/>
          <w:vertAlign w:val="superscript"/>
        </w:rPr>
        <w:t>o</w:t>
      </w:r>
      <w:r w:rsidRPr="006E3B21">
        <w:rPr>
          <w:rFonts w:cs="Times New Roman"/>
          <w:szCs w:val="24"/>
        </w:rPr>
        <w:t>C were: grapefruit peel, 5.1% (dark-grey brown); lemon peel, 5.1% (dark grey), and; lime peel, 4.9% (grey).</w:t>
      </w:r>
    </w:p>
    <w:p w:rsidR="00250A34" w:rsidRPr="00A75B1B" w:rsidRDefault="00250A34" w:rsidP="007272DF">
      <w:bookmarkStart w:id="175" w:name="_Toc383385288"/>
      <w:r w:rsidRPr="00A75B1B">
        <w:t>5.2.1</w:t>
      </w:r>
      <w:r w:rsidRPr="00A75B1B">
        <w:tab/>
        <w:t>ATR-IR Spectroscopic analysis</w:t>
      </w:r>
      <w:bookmarkEnd w:id="175"/>
    </w:p>
    <w:p w:rsidR="00250A34" w:rsidRPr="006E3B21" w:rsidRDefault="00250A34" w:rsidP="00250A34">
      <w:pPr>
        <w:spacing w:line="360" w:lineRule="auto"/>
        <w:jc w:val="both"/>
        <w:rPr>
          <w:rFonts w:cs="Times New Roman"/>
          <w:szCs w:val="24"/>
        </w:rPr>
      </w:pPr>
      <w:r w:rsidRPr="006E3B21">
        <w:rPr>
          <w:rFonts w:cs="Times New Roman"/>
          <w:szCs w:val="24"/>
        </w:rPr>
        <w:t xml:space="preserve">Figure 42 shows the ATR-IR spectra of the cellulosic matter derived from microwave hydrothermal treatment at 180 </w:t>
      </w:r>
      <w:r w:rsidRPr="006E3B21">
        <w:rPr>
          <w:rFonts w:cs="Times New Roman"/>
          <w:szCs w:val="24"/>
          <w:vertAlign w:val="superscript"/>
        </w:rPr>
        <w:t>o</w:t>
      </w:r>
      <w:r w:rsidRPr="006E3B21">
        <w:rPr>
          <w:rFonts w:cs="Times New Roman"/>
          <w:szCs w:val="24"/>
        </w:rPr>
        <w:t>C</w:t>
      </w:r>
      <w:r w:rsidR="00DB28B0">
        <w:rPr>
          <w:rFonts w:cs="Times New Roman"/>
          <w:szCs w:val="24"/>
        </w:rPr>
        <w:t xml:space="preserve"> </w:t>
      </w:r>
      <w:r w:rsidRPr="006E3B21">
        <w:rPr>
          <w:rFonts w:cs="Times New Roman"/>
          <w:szCs w:val="24"/>
        </w:rPr>
        <w:t>of lime-, lemon-, and grapefruit-peel</w:t>
      </w:r>
      <w:r w:rsidR="00DB28B0">
        <w:rPr>
          <w:rFonts w:cs="Times New Roman"/>
          <w:szCs w:val="24"/>
        </w:rPr>
        <w:t xml:space="preserve"> </w:t>
      </w:r>
      <w:r w:rsidRPr="006E3B21">
        <w:rPr>
          <w:rFonts w:cs="Times New Roman"/>
          <w:szCs w:val="24"/>
        </w:rPr>
        <w:t xml:space="preserve">compared with that of cellulosic matter from orange peel under the same extraction conditions to draw a parallel </w:t>
      </w:r>
      <w:r w:rsidRPr="006E3B21">
        <w:rPr>
          <w:rFonts w:cs="Times New Roman"/>
          <w:szCs w:val="24"/>
        </w:rPr>
        <w:lastRenderedPageBreak/>
        <w:t>amongst the different fruits belonging to the same family. From the IR spectra shown in Figure 42</w:t>
      </w:r>
      <w:r w:rsidR="00DB28B0">
        <w:rPr>
          <w:rFonts w:cs="Times New Roman"/>
          <w:szCs w:val="24"/>
        </w:rPr>
        <w:t xml:space="preserve"> </w:t>
      </w:r>
      <w:r w:rsidRPr="006E3B21">
        <w:rPr>
          <w:rFonts w:cs="Times New Roman"/>
          <w:szCs w:val="24"/>
        </w:rPr>
        <w:t>no significant difference in the spectra was observed thus the process was feedstock independent and based on Table 2 (Chapter 3, section 3.2.2), the absorption bands of the samples were in complete accordance with the reference absorption bands found for</w:t>
      </w:r>
      <w:r w:rsidR="00DB28B0">
        <w:rPr>
          <w:rFonts w:cs="Times New Roman"/>
          <w:szCs w:val="24"/>
        </w:rPr>
        <w:t xml:space="preserve"> </w:t>
      </w:r>
      <w:r w:rsidRPr="006E3B21">
        <w:rPr>
          <w:rFonts w:cs="Times New Roman"/>
          <w:szCs w:val="24"/>
        </w:rPr>
        <w:t>micro</w:t>
      </w:r>
      <w:r w:rsidR="00DB28B0">
        <w:rPr>
          <w:rFonts w:cs="Times New Roman"/>
          <w:szCs w:val="24"/>
        </w:rPr>
        <w:t>-</w:t>
      </w:r>
      <w:r w:rsidRPr="006E3B21">
        <w:rPr>
          <w:rFonts w:cs="Times New Roman"/>
          <w:szCs w:val="24"/>
        </w:rPr>
        <w:t>crystalline cellulose.</w:t>
      </w:r>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center"/>
        <w:rPr>
          <w:rFonts w:cs="Times New Roman"/>
          <w:szCs w:val="24"/>
        </w:rPr>
      </w:pPr>
      <w:r w:rsidRPr="006E3B21">
        <w:rPr>
          <w:rFonts w:cs="Times New Roman"/>
          <w:noProof/>
          <w:szCs w:val="24"/>
        </w:rPr>
        <w:drawing>
          <wp:inline distT="0" distB="0" distL="0" distR="0">
            <wp:extent cx="4782024" cy="1887716"/>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srcRect/>
                    <a:stretch>
                      <a:fillRect/>
                    </a:stretch>
                  </pic:blipFill>
                  <pic:spPr bwMode="auto">
                    <a:xfrm>
                      <a:off x="0" y="0"/>
                      <a:ext cx="4788293" cy="1890191"/>
                    </a:xfrm>
                    <a:prstGeom prst="rect">
                      <a:avLst/>
                    </a:prstGeom>
                    <a:noFill/>
                    <a:ln w="9525">
                      <a:noFill/>
                      <a:miter lim="800000"/>
                      <a:headEnd/>
                      <a:tailEnd/>
                    </a:ln>
                  </pic:spPr>
                </pic:pic>
              </a:graphicData>
            </a:graphic>
          </wp:inline>
        </w:drawing>
      </w:r>
    </w:p>
    <w:p w:rsidR="00250A34" w:rsidRPr="006E3B21" w:rsidRDefault="00250A34" w:rsidP="00250A34">
      <w:pPr>
        <w:pStyle w:val="Caption"/>
        <w:spacing w:line="360" w:lineRule="auto"/>
        <w:ind w:left="1440" w:hanging="1440"/>
        <w:jc w:val="both"/>
        <w:rPr>
          <w:rFonts w:cs="Times New Roman"/>
          <w:b w:val="0"/>
          <w:color w:val="auto"/>
          <w:sz w:val="24"/>
          <w:szCs w:val="24"/>
        </w:rPr>
      </w:pPr>
      <w:bookmarkStart w:id="176" w:name="_Toc383385900"/>
      <w:bookmarkStart w:id="177" w:name="_Toc383387723"/>
      <w:r w:rsidRPr="006E3B21">
        <w:rPr>
          <w:rFonts w:cs="Times New Roman"/>
          <w:b w:val="0"/>
          <w:color w:val="auto"/>
          <w:sz w:val="24"/>
          <w:szCs w:val="24"/>
        </w:rPr>
        <w:t>Figure 42.</w:t>
      </w:r>
      <w:r w:rsidRPr="006E3B21">
        <w:rPr>
          <w:rFonts w:cs="Times New Roman"/>
          <w:b w:val="0"/>
          <w:color w:val="auto"/>
          <w:sz w:val="24"/>
          <w:szCs w:val="24"/>
        </w:rPr>
        <w:tab/>
        <w:t xml:space="preserve">ATR-IR spectra of cellulosic matter derived from different citrus peels at 180 </w:t>
      </w:r>
      <w:r w:rsidRPr="006E3B21">
        <w:rPr>
          <w:rFonts w:cs="Times New Roman"/>
          <w:b w:val="0"/>
          <w:color w:val="auto"/>
          <w:sz w:val="24"/>
          <w:szCs w:val="24"/>
          <w:vertAlign w:val="superscript"/>
        </w:rPr>
        <w:t>o</w:t>
      </w:r>
      <w:r w:rsidRPr="006E3B21">
        <w:rPr>
          <w:rFonts w:cs="Times New Roman"/>
          <w:b w:val="0"/>
          <w:color w:val="auto"/>
          <w:sz w:val="24"/>
          <w:szCs w:val="24"/>
        </w:rPr>
        <w:t>C</w:t>
      </w:r>
      <w:r w:rsidR="00DB28B0">
        <w:rPr>
          <w:rFonts w:cs="Times New Roman"/>
          <w:b w:val="0"/>
          <w:color w:val="auto"/>
          <w:sz w:val="24"/>
          <w:szCs w:val="24"/>
        </w:rPr>
        <w:t xml:space="preserve"> </w:t>
      </w:r>
      <w:r w:rsidRPr="006E3B21">
        <w:rPr>
          <w:rFonts w:cs="Times New Roman"/>
          <w:b w:val="0"/>
          <w:color w:val="auto"/>
          <w:sz w:val="24"/>
          <w:szCs w:val="24"/>
        </w:rPr>
        <w:t>compared with the commercial cellulose</w:t>
      </w:r>
      <w:bookmarkEnd w:id="176"/>
      <w:bookmarkEnd w:id="177"/>
    </w:p>
    <w:p w:rsidR="00250A34" w:rsidRPr="006E3B21" w:rsidRDefault="00250A34" w:rsidP="00250A34">
      <w:pPr>
        <w:spacing w:line="360" w:lineRule="auto"/>
        <w:jc w:val="both"/>
        <w:rPr>
          <w:rFonts w:cs="Times New Roman"/>
          <w:szCs w:val="24"/>
        </w:rPr>
      </w:pPr>
      <w:r w:rsidRPr="006E3B21">
        <w:rPr>
          <w:rFonts w:cs="Times New Roman"/>
          <w:szCs w:val="24"/>
        </w:rPr>
        <w:t>For further clarity and to show that pectin has been removed very efficiently (significant decrease in absorption bands between 1700 – 1630 cm</w:t>
      </w:r>
      <w:r w:rsidRPr="006E3B21">
        <w:rPr>
          <w:rFonts w:cs="Times New Roman"/>
          <w:szCs w:val="24"/>
          <w:vertAlign w:val="superscript"/>
        </w:rPr>
        <w:t>-1</w:t>
      </w:r>
      <w:r w:rsidRPr="006E3B21">
        <w:rPr>
          <w:rFonts w:cs="Times New Roman"/>
          <w:szCs w:val="24"/>
        </w:rPr>
        <w:t xml:space="preserve">), the ATR-IR spectra of grapefruit and lemon peel are shown in Figures 43 and 44 respectively together with the IR of their corresponding cellulosic matter derived at 180 </w:t>
      </w:r>
      <w:r w:rsidRPr="006E3B21">
        <w:rPr>
          <w:rFonts w:cs="Times New Roman"/>
          <w:szCs w:val="24"/>
          <w:vertAlign w:val="superscript"/>
        </w:rPr>
        <w:t>o</w:t>
      </w:r>
      <w:r w:rsidRPr="006E3B21">
        <w:rPr>
          <w:rFonts w:cs="Times New Roman"/>
          <w:szCs w:val="24"/>
        </w:rPr>
        <w:t>C.</w:t>
      </w:r>
    </w:p>
    <w:p w:rsidR="00250A34" w:rsidRPr="006E3B21" w:rsidRDefault="00250A34" w:rsidP="00250A34">
      <w:pPr>
        <w:pStyle w:val="Caption"/>
        <w:keepNext/>
        <w:jc w:val="center"/>
        <w:rPr>
          <w:rFonts w:cs="Times New Roman"/>
          <w:b w:val="0"/>
          <w:color w:val="auto"/>
          <w:sz w:val="24"/>
          <w:szCs w:val="24"/>
        </w:rPr>
      </w:pPr>
      <w:r w:rsidRPr="006E3B21">
        <w:rPr>
          <w:rFonts w:cs="Times New Roman"/>
          <w:b w:val="0"/>
          <w:noProof/>
          <w:color w:val="auto"/>
          <w:sz w:val="24"/>
          <w:szCs w:val="24"/>
        </w:rPr>
        <w:drawing>
          <wp:inline distT="0" distB="0" distL="0" distR="0">
            <wp:extent cx="4999512" cy="1804440"/>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srcRect/>
                    <a:stretch>
                      <a:fillRect/>
                    </a:stretch>
                  </pic:blipFill>
                  <pic:spPr bwMode="auto">
                    <a:xfrm>
                      <a:off x="0" y="0"/>
                      <a:ext cx="4998943" cy="1804235"/>
                    </a:xfrm>
                    <a:prstGeom prst="rect">
                      <a:avLst/>
                    </a:prstGeom>
                    <a:noFill/>
                    <a:ln w="9525">
                      <a:noFill/>
                      <a:miter lim="800000"/>
                      <a:headEnd/>
                      <a:tailEnd/>
                    </a:ln>
                  </pic:spPr>
                </pic:pic>
              </a:graphicData>
            </a:graphic>
          </wp:inline>
        </w:drawing>
      </w:r>
    </w:p>
    <w:p w:rsidR="00250A34" w:rsidRPr="006E3B21" w:rsidRDefault="00250A34" w:rsidP="00250A34">
      <w:pPr>
        <w:pStyle w:val="Caption"/>
        <w:spacing w:line="360" w:lineRule="auto"/>
        <w:ind w:left="1440" w:hanging="1440"/>
        <w:jc w:val="both"/>
        <w:rPr>
          <w:rFonts w:cs="Times New Roman"/>
          <w:b w:val="0"/>
          <w:color w:val="auto"/>
          <w:sz w:val="24"/>
          <w:szCs w:val="24"/>
        </w:rPr>
      </w:pPr>
      <w:bookmarkStart w:id="178" w:name="_Toc383385901"/>
      <w:bookmarkStart w:id="179" w:name="_Toc383387724"/>
      <w:r w:rsidRPr="006E3B21">
        <w:rPr>
          <w:rFonts w:cs="Times New Roman"/>
          <w:b w:val="0"/>
          <w:color w:val="auto"/>
          <w:sz w:val="24"/>
          <w:szCs w:val="24"/>
        </w:rPr>
        <w:t>Figure 43.</w:t>
      </w:r>
      <w:r w:rsidRPr="006E3B21">
        <w:rPr>
          <w:rFonts w:cs="Times New Roman"/>
          <w:b w:val="0"/>
          <w:color w:val="auto"/>
          <w:sz w:val="24"/>
          <w:szCs w:val="24"/>
        </w:rPr>
        <w:tab/>
        <w:t>ATR-IR spectra of virg</w:t>
      </w:r>
      <w:r w:rsidR="00A75B1B">
        <w:rPr>
          <w:rFonts w:cs="Times New Roman"/>
          <w:b w:val="0"/>
          <w:color w:val="auto"/>
          <w:sz w:val="24"/>
          <w:szCs w:val="24"/>
        </w:rPr>
        <w:t>in grapefruit peel compared</w:t>
      </w:r>
      <w:r w:rsidRPr="006E3B21">
        <w:rPr>
          <w:rFonts w:cs="Times New Roman"/>
          <w:b w:val="0"/>
          <w:color w:val="auto"/>
          <w:sz w:val="24"/>
          <w:szCs w:val="24"/>
        </w:rPr>
        <w:t xml:space="preserve"> with AB grapefruit_180 </w:t>
      </w:r>
      <w:r w:rsidRPr="006E3B21">
        <w:rPr>
          <w:rFonts w:eastAsia="Times New Roman" w:cs="Times New Roman"/>
          <w:color w:val="auto"/>
          <w:sz w:val="24"/>
          <w:szCs w:val="24"/>
          <w:vertAlign w:val="superscript"/>
        </w:rPr>
        <w:t>o</w:t>
      </w:r>
      <w:r w:rsidRPr="006E3B21">
        <w:rPr>
          <w:rFonts w:eastAsia="Times New Roman" w:cs="Times New Roman"/>
          <w:b w:val="0"/>
          <w:color w:val="auto"/>
          <w:sz w:val="24"/>
          <w:szCs w:val="24"/>
        </w:rPr>
        <w:t>C</w:t>
      </w:r>
      <w:bookmarkEnd w:id="178"/>
      <w:bookmarkEnd w:id="179"/>
    </w:p>
    <w:p w:rsidR="00250A34" w:rsidRPr="006E3B21" w:rsidRDefault="00250A34" w:rsidP="00250A34">
      <w:pPr>
        <w:pStyle w:val="Caption"/>
        <w:keepNext/>
        <w:jc w:val="center"/>
        <w:rPr>
          <w:rFonts w:cs="Times New Roman"/>
          <w:b w:val="0"/>
          <w:color w:val="auto"/>
          <w:sz w:val="24"/>
          <w:szCs w:val="24"/>
        </w:rPr>
      </w:pPr>
      <w:r w:rsidRPr="006E3B21">
        <w:rPr>
          <w:rFonts w:cs="Times New Roman"/>
          <w:b w:val="0"/>
          <w:noProof/>
          <w:color w:val="auto"/>
          <w:sz w:val="24"/>
          <w:szCs w:val="24"/>
        </w:rPr>
        <w:lastRenderedPageBreak/>
        <w:drawing>
          <wp:inline distT="0" distB="0" distL="0" distR="0">
            <wp:extent cx="4898864" cy="1795834"/>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srcRect/>
                    <a:stretch>
                      <a:fillRect/>
                    </a:stretch>
                  </pic:blipFill>
                  <pic:spPr bwMode="auto">
                    <a:xfrm>
                      <a:off x="0" y="0"/>
                      <a:ext cx="4903644" cy="1797586"/>
                    </a:xfrm>
                    <a:prstGeom prst="rect">
                      <a:avLst/>
                    </a:prstGeom>
                    <a:noFill/>
                    <a:ln w="9525">
                      <a:noFill/>
                      <a:miter lim="800000"/>
                      <a:headEnd/>
                      <a:tailEnd/>
                    </a:ln>
                  </pic:spPr>
                </pic:pic>
              </a:graphicData>
            </a:graphic>
          </wp:inline>
        </w:drawing>
      </w:r>
    </w:p>
    <w:p w:rsidR="00250A34" w:rsidRPr="006E3B21" w:rsidRDefault="00250A34" w:rsidP="00250A34">
      <w:pPr>
        <w:pStyle w:val="Caption"/>
        <w:jc w:val="both"/>
        <w:rPr>
          <w:rFonts w:cs="Times New Roman"/>
          <w:b w:val="0"/>
          <w:color w:val="auto"/>
          <w:sz w:val="24"/>
          <w:szCs w:val="24"/>
        </w:rPr>
      </w:pPr>
      <w:bookmarkStart w:id="180" w:name="_Toc383385902"/>
      <w:bookmarkStart w:id="181" w:name="_Toc383387725"/>
      <w:r w:rsidRPr="006E3B21">
        <w:rPr>
          <w:rFonts w:cs="Times New Roman"/>
          <w:b w:val="0"/>
          <w:color w:val="auto"/>
          <w:sz w:val="24"/>
          <w:szCs w:val="24"/>
        </w:rPr>
        <w:t>Figure 44.</w:t>
      </w:r>
      <w:r w:rsidRPr="006E3B21">
        <w:rPr>
          <w:rFonts w:cs="Times New Roman"/>
          <w:b w:val="0"/>
          <w:color w:val="auto"/>
          <w:sz w:val="24"/>
          <w:szCs w:val="24"/>
        </w:rPr>
        <w:tab/>
        <w:t>ATR-IR spectrum of virgin lemon p</w:t>
      </w:r>
      <w:r w:rsidR="00A75B1B">
        <w:rPr>
          <w:rFonts w:cs="Times New Roman"/>
          <w:b w:val="0"/>
          <w:color w:val="auto"/>
          <w:sz w:val="24"/>
          <w:szCs w:val="24"/>
        </w:rPr>
        <w:t xml:space="preserve">eel compared </w:t>
      </w:r>
      <w:r w:rsidRPr="006E3B21">
        <w:rPr>
          <w:rFonts w:cs="Times New Roman"/>
          <w:b w:val="0"/>
          <w:color w:val="auto"/>
          <w:sz w:val="24"/>
          <w:szCs w:val="24"/>
        </w:rPr>
        <w:t xml:space="preserve">with AB Lemon_180 </w:t>
      </w:r>
      <w:r w:rsidRPr="006E3B21">
        <w:rPr>
          <w:rFonts w:eastAsia="Times New Roman" w:cs="Times New Roman"/>
          <w:color w:val="auto"/>
          <w:sz w:val="24"/>
          <w:szCs w:val="24"/>
          <w:vertAlign w:val="superscript"/>
        </w:rPr>
        <w:t>o</w:t>
      </w:r>
      <w:r w:rsidRPr="006E3B21">
        <w:rPr>
          <w:rFonts w:eastAsia="Times New Roman" w:cs="Times New Roman"/>
          <w:b w:val="0"/>
          <w:color w:val="auto"/>
          <w:sz w:val="24"/>
          <w:szCs w:val="24"/>
        </w:rPr>
        <w:t>C</w:t>
      </w:r>
      <w:bookmarkEnd w:id="180"/>
      <w:bookmarkEnd w:id="181"/>
    </w:p>
    <w:p w:rsidR="00250A34" w:rsidRPr="006E3B21" w:rsidRDefault="00250A34" w:rsidP="00250A34">
      <w:pPr>
        <w:spacing w:line="360" w:lineRule="auto"/>
        <w:jc w:val="both"/>
        <w:rPr>
          <w:rFonts w:cs="Times New Roman"/>
          <w:szCs w:val="24"/>
        </w:rPr>
      </w:pPr>
    </w:p>
    <w:p w:rsidR="00250A34" w:rsidRPr="006E3B21" w:rsidRDefault="00250A34" w:rsidP="00250A34">
      <w:pPr>
        <w:spacing w:line="360" w:lineRule="auto"/>
        <w:jc w:val="both"/>
        <w:rPr>
          <w:rFonts w:eastAsia="Times New Roman" w:cs="Times New Roman"/>
          <w:szCs w:val="24"/>
        </w:rPr>
      </w:pPr>
      <w:r w:rsidRPr="006E3B21">
        <w:rPr>
          <w:rFonts w:cs="Times New Roman"/>
          <w:szCs w:val="24"/>
        </w:rPr>
        <w:t xml:space="preserve">With reference to the spectral interpretation given in Table 1 (Chapter 3, section 3.2.2),dried virgin peels contain </w:t>
      </w:r>
      <w:r w:rsidR="00DB28B0">
        <w:rPr>
          <w:rFonts w:cs="Times New Roman"/>
          <w:szCs w:val="24"/>
        </w:rPr>
        <w:t xml:space="preserve">a </w:t>
      </w:r>
      <w:r w:rsidRPr="006E3B21">
        <w:rPr>
          <w:rFonts w:cs="Times New Roman"/>
          <w:szCs w:val="24"/>
        </w:rPr>
        <w:t xml:space="preserve">significant quantity of hemicellulose, pectin and also lignin. But when subjected to hydrothermal microwave treatment at 180 </w:t>
      </w:r>
      <w:r w:rsidRPr="006E3B21">
        <w:rPr>
          <w:rFonts w:eastAsia="Times New Roman" w:cs="Times New Roman"/>
          <w:szCs w:val="24"/>
          <w:vertAlign w:val="superscript"/>
        </w:rPr>
        <w:t>o</w:t>
      </w:r>
      <w:r w:rsidRPr="006E3B21">
        <w:rPr>
          <w:rFonts w:eastAsia="Times New Roman" w:cs="Times New Roman"/>
          <w:szCs w:val="24"/>
        </w:rPr>
        <w:t xml:space="preserve">C, the other components seemed to have </w:t>
      </w:r>
      <w:r w:rsidR="00DB28B0">
        <w:rPr>
          <w:rFonts w:eastAsia="Times New Roman" w:cs="Times New Roman"/>
          <w:szCs w:val="24"/>
        </w:rPr>
        <w:t xml:space="preserve">been extracted </w:t>
      </w:r>
      <w:r w:rsidRPr="006E3B21">
        <w:rPr>
          <w:rFonts w:eastAsia="Times New Roman" w:cs="Times New Roman"/>
          <w:szCs w:val="24"/>
        </w:rPr>
        <w:t xml:space="preserve">and the main component present in the samples was cellulose. </w:t>
      </w:r>
    </w:p>
    <w:p w:rsidR="00250A34" w:rsidRPr="006E3B21" w:rsidRDefault="00250A34" w:rsidP="00250A34">
      <w:pPr>
        <w:spacing w:line="360" w:lineRule="auto"/>
        <w:jc w:val="both"/>
        <w:rPr>
          <w:rFonts w:eastAsia="Times New Roman" w:cs="Times New Roman"/>
          <w:szCs w:val="24"/>
        </w:rPr>
      </w:pPr>
      <w:r w:rsidRPr="006E3B21">
        <w:rPr>
          <w:rFonts w:eastAsia="Times New Roman" w:cs="Times New Roman"/>
          <w:szCs w:val="24"/>
        </w:rPr>
        <w:t>When the intensity of the peaks of the grapefruit peel and lemon peel was compared, it was found that grapefruit peel contained higher quantities of lignin, as the intensity of the peaks characteristic to lignin,</w:t>
      </w:r>
      <w:r w:rsidR="00DB28B0">
        <w:rPr>
          <w:rFonts w:eastAsia="Times New Roman" w:cs="Times New Roman"/>
          <w:szCs w:val="24"/>
        </w:rPr>
        <w:t xml:space="preserve"> </w:t>
      </w:r>
      <w:r w:rsidRPr="006E3B21">
        <w:rPr>
          <w:rFonts w:eastAsia="Times New Roman" w:cs="Times New Roman"/>
          <w:i/>
          <w:szCs w:val="24"/>
        </w:rPr>
        <w:t>i.e.</w:t>
      </w:r>
      <w:r w:rsidRPr="006E3B21">
        <w:rPr>
          <w:rFonts w:eastAsia="Times New Roman" w:cs="Times New Roman"/>
          <w:szCs w:val="24"/>
        </w:rPr>
        <w:t>, the absorption bands at 1514, 1600 and 1450 cm</w:t>
      </w:r>
      <w:r w:rsidRPr="006E3B21">
        <w:rPr>
          <w:rFonts w:eastAsia="Times New Roman" w:cs="Times New Roman"/>
          <w:szCs w:val="24"/>
          <w:vertAlign w:val="superscript"/>
        </w:rPr>
        <w:t xml:space="preserve">-1 </w:t>
      </w:r>
      <w:r w:rsidRPr="006E3B21">
        <w:rPr>
          <w:rFonts w:eastAsia="Times New Roman" w:cs="Times New Roman"/>
          <w:szCs w:val="24"/>
        </w:rPr>
        <w:t>relative to the aromatic skeletal vibrations, was higher in the case of virgin grapefruit peel.</w:t>
      </w:r>
    </w:p>
    <w:p w:rsidR="00250A34" w:rsidRPr="006E3B21" w:rsidRDefault="00250A34" w:rsidP="00250A34">
      <w:pPr>
        <w:spacing w:line="360" w:lineRule="auto"/>
        <w:jc w:val="both"/>
        <w:rPr>
          <w:rFonts w:eastAsia="Times New Roman" w:cs="Times New Roman"/>
          <w:szCs w:val="24"/>
        </w:rPr>
      </w:pPr>
      <w:r w:rsidRPr="006E3B21">
        <w:rPr>
          <w:rFonts w:eastAsia="Times New Roman" w:cs="Times New Roman"/>
          <w:szCs w:val="24"/>
        </w:rPr>
        <w:t>In the case of lemon peel, the C=O associated with acetyl and uronic ester groups of hemicellulose usually absorb at 1745 cm</w:t>
      </w:r>
      <w:r w:rsidRPr="006E3B21">
        <w:rPr>
          <w:rFonts w:eastAsia="Times New Roman" w:cs="Times New Roman"/>
          <w:szCs w:val="24"/>
          <w:vertAlign w:val="superscript"/>
        </w:rPr>
        <w:t>-1</w:t>
      </w:r>
      <w:r w:rsidRPr="006E3B21">
        <w:rPr>
          <w:rFonts w:eastAsia="Times New Roman" w:cs="Times New Roman"/>
          <w:szCs w:val="24"/>
        </w:rPr>
        <w:t>. It also shows a very strong band at 1092 cm</w:t>
      </w:r>
      <w:r w:rsidRPr="006E3B21">
        <w:rPr>
          <w:rFonts w:eastAsia="Times New Roman" w:cs="Times New Roman"/>
          <w:szCs w:val="24"/>
          <w:vertAlign w:val="superscript"/>
        </w:rPr>
        <w:t>-1</w:t>
      </w:r>
      <w:r w:rsidRPr="006E3B21">
        <w:rPr>
          <w:rFonts w:eastAsia="Times New Roman" w:cs="Times New Roman"/>
          <w:szCs w:val="24"/>
        </w:rPr>
        <w:t xml:space="preserve"> which also is related to the vibration of the hemicellu</w:t>
      </w:r>
      <w:r w:rsidR="00DB28B0">
        <w:rPr>
          <w:rFonts w:eastAsia="Times New Roman" w:cs="Times New Roman"/>
          <w:szCs w:val="24"/>
        </w:rPr>
        <w:t>l</w:t>
      </w:r>
      <w:r w:rsidRPr="006E3B21">
        <w:rPr>
          <w:rFonts w:eastAsia="Times New Roman" w:cs="Times New Roman"/>
          <w:szCs w:val="24"/>
        </w:rPr>
        <w:t>osic fraction. Grapefruit peel on the other hand experiences a peak at 1034 cm</w:t>
      </w:r>
      <w:r w:rsidRPr="006E3B21">
        <w:rPr>
          <w:rFonts w:eastAsia="Times New Roman" w:cs="Times New Roman"/>
          <w:szCs w:val="24"/>
          <w:vertAlign w:val="superscript"/>
        </w:rPr>
        <w:t xml:space="preserve">-1 </w:t>
      </w:r>
      <w:r w:rsidRPr="006E3B21">
        <w:rPr>
          <w:rFonts w:eastAsia="Times New Roman" w:cs="Times New Roman"/>
          <w:szCs w:val="24"/>
        </w:rPr>
        <w:t>which is indicative of the glucan band, suggest</w:t>
      </w:r>
      <w:r w:rsidR="009361E2">
        <w:rPr>
          <w:rFonts w:eastAsia="Times New Roman" w:cs="Times New Roman"/>
          <w:szCs w:val="24"/>
        </w:rPr>
        <w:t>ing the presence of glucomannan.</w:t>
      </w:r>
      <w:r w:rsidRPr="006E3B21">
        <w:rPr>
          <w:rStyle w:val="EndnoteReference"/>
          <w:rFonts w:eastAsia="Times New Roman" w:cs="Times New Roman"/>
          <w:szCs w:val="24"/>
        </w:rPr>
        <w:endnoteReference w:id="84"/>
      </w:r>
      <w:r w:rsidR="00622E06">
        <w:rPr>
          <w:rFonts w:eastAsia="Times New Roman" w:cs="Times New Roman"/>
          <w:szCs w:val="24"/>
          <w:vertAlign w:val="superscript"/>
        </w:rPr>
        <w:t xml:space="preserve">, 53, </w:t>
      </w:r>
      <w:r w:rsidRPr="006E3B21">
        <w:rPr>
          <w:rStyle w:val="EndnoteReference"/>
          <w:rFonts w:eastAsia="Times New Roman" w:cs="Times New Roman"/>
          <w:szCs w:val="24"/>
        </w:rPr>
        <w:endnoteReference w:id="85"/>
      </w:r>
    </w:p>
    <w:p w:rsidR="00250A34" w:rsidRPr="006E3B21" w:rsidRDefault="00DB28B0" w:rsidP="00250A34">
      <w:pPr>
        <w:spacing w:line="360" w:lineRule="auto"/>
        <w:jc w:val="both"/>
        <w:rPr>
          <w:rFonts w:cs="Times New Roman"/>
          <w:szCs w:val="24"/>
        </w:rPr>
      </w:pPr>
      <w:r>
        <w:rPr>
          <w:rFonts w:eastAsia="Times New Roman" w:cs="Times New Roman"/>
          <w:szCs w:val="24"/>
        </w:rPr>
        <w:t>Lemon exhibit</w:t>
      </w:r>
      <w:r w:rsidR="00250A34" w:rsidRPr="006E3B21">
        <w:rPr>
          <w:rFonts w:eastAsia="Times New Roman" w:cs="Times New Roman"/>
          <w:szCs w:val="24"/>
        </w:rPr>
        <w:t xml:space="preserve"> bands at 1015, 1100 and 1620 cm</w:t>
      </w:r>
      <w:r w:rsidR="00250A34" w:rsidRPr="006E3B21">
        <w:rPr>
          <w:rFonts w:eastAsia="Times New Roman" w:cs="Times New Roman"/>
          <w:szCs w:val="24"/>
          <w:vertAlign w:val="superscript"/>
        </w:rPr>
        <w:t xml:space="preserve">-1 </w:t>
      </w:r>
      <w:r>
        <w:rPr>
          <w:rFonts w:eastAsia="Times New Roman" w:cs="Times New Roman"/>
          <w:szCs w:val="24"/>
        </w:rPr>
        <w:t>which is characteristic</w:t>
      </w:r>
      <w:r w:rsidR="00250A34" w:rsidRPr="006E3B21">
        <w:rPr>
          <w:rFonts w:eastAsia="Times New Roman" w:cs="Times New Roman"/>
          <w:szCs w:val="24"/>
        </w:rPr>
        <w:t xml:space="preserve"> of pectin</w:t>
      </w:r>
      <w:r>
        <w:rPr>
          <w:rFonts w:eastAsia="Times New Roman" w:cs="Times New Roman"/>
          <w:szCs w:val="24"/>
        </w:rPr>
        <w:t xml:space="preserve">. Thus </w:t>
      </w:r>
      <w:r w:rsidR="00250A34" w:rsidRPr="006E3B21">
        <w:rPr>
          <w:rFonts w:eastAsia="Times New Roman" w:cs="Times New Roman"/>
          <w:szCs w:val="24"/>
        </w:rPr>
        <w:t>showing the presence of significant quantities of pectin the peel</w:t>
      </w:r>
      <w:r>
        <w:rPr>
          <w:rFonts w:eastAsia="Times New Roman" w:cs="Times New Roman"/>
          <w:szCs w:val="24"/>
        </w:rPr>
        <w:t>, whereas grapefruit exhibit</w:t>
      </w:r>
      <w:r w:rsidR="00250A34" w:rsidRPr="006E3B21">
        <w:rPr>
          <w:rFonts w:eastAsia="Times New Roman" w:cs="Times New Roman"/>
          <w:szCs w:val="24"/>
        </w:rPr>
        <w:t xml:space="preserve"> absorption bands at 1017, 1039, 1055 cm</w:t>
      </w:r>
      <w:r w:rsidR="00250A34" w:rsidRPr="006E3B21">
        <w:rPr>
          <w:rFonts w:eastAsia="Times New Roman" w:cs="Times New Roman"/>
          <w:szCs w:val="24"/>
          <w:vertAlign w:val="superscript"/>
        </w:rPr>
        <w:t>-1</w:t>
      </w:r>
      <w:r w:rsidR="00250A34" w:rsidRPr="006E3B21">
        <w:rPr>
          <w:rFonts w:eastAsia="Times New Roman" w:cs="Times New Roman"/>
          <w:szCs w:val="24"/>
        </w:rPr>
        <w:t>, also related to the absorption of pectin.</w:t>
      </w:r>
      <w:r w:rsidR="00250A34" w:rsidRPr="006E3B21">
        <w:rPr>
          <w:rStyle w:val="EndnoteReference"/>
          <w:rFonts w:eastAsia="Times New Roman" w:cs="Times New Roman"/>
          <w:szCs w:val="24"/>
        </w:rPr>
        <w:endnoteReference w:id="86"/>
      </w:r>
      <w:r w:rsidR="00250A34" w:rsidRPr="006E3B21">
        <w:rPr>
          <w:rFonts w:eastAsia="Times New Roman" w:cs="Times New Roman"/>
          <w:szCs w:val="24"/>
          <w:vertAlign w:val="superscript"/>
        </w:rPr>
        <w:t>,</w:t>
      </w:r>
      <w:r w:rsidR="00622E06">
        <w:rPr>
          <w:rFonts w:eastAsia="Times New Roman" w:cs="Times New Roman"/>
          <w:szCs w:val="24"/>
          <w:vertAlign w:val="superscript"/>
        </w:rPr>
        <w:t>67</w:t>
      </w:r>
    </w:p>
    <w:p w:rsidR="00A75B1B" w:rsidRDefault="00A75B1B" w:rsidP="00F410B9">
      <w:pPr>
        <w:pStyle w:val="Heading1"/>
      </w:pPr>
      <w:bookmarkStart w:id="182" w:name="_Toc383385289"/>
    </w:p>
    <w:p w:rsidR="00A75B1B" w:rsidRDefault="00A75B1B" w:rsidP="00F410B9">
      <w:pPr>
        <w:pStyle w:val="Heading1"/>
      </w:pPr>
    </w:p>
    <w:p w:rsidR="00250A34" w:rsidRPr="00A75B1B" w:rsidRDefault="00250A34" w:rsidP="007272DF">
      <w:r w:rsidRPr="00A75B1B">
        <w:lastRenderedPageBreak/>
        <w:t>5.2.2</w:t>
      </w:r>
      <w:r w:rsidRPr="00A75B1B">
        <w:tab/>
        <w:t>Nitrogen Adsorption Porosimetry</w:t>
      </w:r>
      <w:bookmarkEnd w:id="182"/>
    </w:p>
    <w:p w:rsidR="00250A34" w:rsidRPr="006E3B21" w:rsidRDefault="00DB28B0" w:rsidP="00250A34">
      <w:pPr>
        <w:spacing w:line="360" w:lineRule="auto"/>
        <w:jc w:val="both"/>
        <w:rPr>
          <w:rFonts w:cs="Times New Roman"/>
          <w:szCs w:val="24"/>
        </w:rPr>
      </w:pPr>
      <w:r>
        <w:rPr>
          <w:rFonts w:cs="Times New Roman"/>
          <w:szCs w:val="24"/>
        </w:rPr>
        <w:t>Porosity data</w:t>
      </w:r>
      <w:r w:rsidR="00250A34" w:rsidRPr="006E3B21">
        <w:rPr>
          <w:rFonts w:cs="Times New Roman"/>
          <w:szCs w:val="24"/>
        </w:rPr>
        <w:t xml:space="preserve"> (Surface area (S</w:t>
      </w:r>
      <w:r w:rsidR="00250A34" w:rsidRPr="006E3B21">
        <w:rPr>
          <w:rFonts w:cs="Times New Roman"/>
          <w:szCs w:val="24"/>
          <w:vertAlign w:val="subscript"/>
        </w:rPr>
        <w:t>BET</w:t>
      </w:r>
      <w:r w:rsidR="00250A34" w:rsidRPr="006E3B21">
        <w:rPr>
          <w:rFonts w:cs="Times New Roman"/>
          <w:szCs w:val="24"/>
        </w:rPr>
        <w:t>), Pore volume (V</w:t>
      </w:r>
      <w:r w:rsidR="00250A34" w:rsidRPr="006E3B21">
        <w:rPr>
          <w:rFonts w:cs="Times New Roman"/>
          <w:szCs w:val="24"/>
          <w:vertAlign w:val="subscript"/>
        </w:rPr>
        <w:t>BJH</w:t>
      </w:r>
      <w:r w:rsidR="00250A34" w:rsidRPr="006E3B21">
        <w:rPr>
          <w:rFonts w:cs="Times New Roman"/>
          <w:szCs w:val="24"/>
        </w:rPr>
        <w:t>), Pore diameter (D</w:t>
      </w:r>
      <w:r w:rsidR="00250A34" w:rsidRPr="006E3B21">
        <w:rPr>
          <w:rFonts w:cs="Times New Roman"/>
          <w:szCs w:val="24"/>
          <w:vertAlign w:val="subscript"/>
        </w:rPr>
        <w:t>BJH</w:t>
      </w:r>
      <w:r w:rsidR="00250A34" w:rsidRPr="006E3B21">
        <w:rPr>
          <w:rFonts w:cs="Times New Roman"/>
          <w:szCs w:val="24"/>
        </w:rPr>
        <w:t xml:space="preserve">)) of the cellulosic matter obtained from different citrus peel, </w:t>
      </w:r>
      <w:r w:rsidR="00250A34" w:rsidRPr="006E3B21">
        <w:rPr>
          <w:rFonts w:cs="Times New Roman"/>
          <w:i/>
          <w:szCs w:val="24"/>
        </w:rPr>
        <w:t>i.e.</w:t>
      </w:r>
      <w:r w:rsidR="00250A34" w:rsidRPr="006E3B21">
        <w:rPr>
          <w:rFonts w:cs="Times New Roman"/>
          <w:szCs w:val="24"/>
        </w:rPr>
        <w:t xml:space="preserve"> grapefruit peel, lime peel and lemon peel is shown in Table 8.</w:t>
      </w:r>
    </w:p>
    <w:tbl>
      <w:tblPr>
        <w:bidiVisual/>
        <w:tblW w:w="7393" w:type="dxa"/>
        <w:jc w:val="center"/>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tblPr>
      <w:tblGrid>
        <w:gridCol w:w="1547"/>
        <w:gridCol w:w="1701"/>
        <w:gridCol w:w="1701"/>
        <w:gridCol w:w="2444"/>
      </w:tblGrid>
      <w:tr w:rsidR="00250A34" w:rsidRPr="006E3B21" w:rsidTr="00C02BEF">
        <w:trPr>
          <w:jc w:val="center"/>
        </w:trPr>
        <w:tc>
          <w:tcPr>
            <w:tcW w:w="1547"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D</w:t>
            </w:r>
            <w:r w:rsidRPr="006E3B21">
              <w:rPr>
                <w:rFonts w:cs="Times New Roman"/>
                <w:szCs w:val="24"/>
                <w:vertAlign w:val="subscript"/>
              </w:rPr>
              <w:t>BJH</w:t>
            </w:r>
            <w:r w:rsidRPr="006E3B21">
              <w:rPr>
                <w:rFonts w:cs="Times New Roman"/>
                <w:szCs w:val="24"/>
              </w:rPr>
              <w:t>(Å)</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V</w:t>
            </w:r>
            <w:r w:rsidRPr="006E3B21">
              <w:rPr>
                <w:rFonts w:cs="Times New Roman"/>
                <w:szCs w:val="24"/>
                <w:vertAlign w:val="subscript"/>
              </w:rPr>
              <w:t>BJH</w:t>
            </w:r>
            <w:r w:rsidRPr="006E3B21">
              <w:rPr>
                <w:rFonts w:cs="Times New Roman"/>
                <w:szCs w:val="24"/>
              </w:rPr>
              <w:t xml:space="preserve">  (cm</w:t>
            </w:r>
            <w:r w:rsidRPr="006E3B21">
              <w:rPr>
                <w:rFonts w:cs="Times New Roman"/>
                <w:szCs w:val="24"/>
                <w:vertAlign w:val="superscript"/>
              </w:rPr>
              <w:t>3</w:t>
            </w:r>
            <w:r w:rsidRPr="006E3B21">
              <w:rPr>
                <w:rFonts w:cs="Times New Roman"/>
                <w:szCs w:val="24"/>
              </w:rPr>
              <w:t xml:space="preserve"> g</w:t>
            </w:r>
            <w:r w:rsidRPr="006E3B21">
              <w:rPr>
                <w:rFonts w:cs="Times New Roman"/>
                <w:szCs w:val="24"/>
                <w:vertAlign w:val="superscript"/>
              </w:rPr>
              <w:t>-1</w:t>
            </w:r>
            <w:r w:rsidRPr="006E3B21">
              <w:rPr>
                <w:rFonts w:cs="Times New Roman"/>
                <w:szCs w:val="24"/>
              </w:rPr>
              <w:t>)</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S</w:t>
            </w:r>
            <w:r w:rsidRPr="006E3B21">
              <w:rPr>
                <w:rFonts w:cs="Times New Roman"/>
                <w:szCs w:val="24"/>
                <w:vertAlign w:val="subscript"/>
              </w:rPr>
              <w:t>BET</w:t>
            </w:r>
            <w:r w:rsidRPr="006E3B21">
              <w:rPr>
                <w:rFonts w:cs="Times New Roman"/>
                <w:szCs w:val="24"/>
              </w:rPr>
              <w:t>( m</w:t>
            </w:r>
            <w:r w:rsidRPr="006E3B21">
              <w:rPr>
                <w:rFonts w:cs="Times New Roman"/>
                <w:szCs w:val="24"/>
                <w:vertAlign w:val="superscript"/>
              </w:rPr>
              <w:t xml:space="preserve">2 </w:t>
            </w:r>
            <w:r w:rsidRPr="006E3B21">
              <w:rPr>
                <w:rFonts w:cs="Times New Roman"/>
                <w:szCs w:val="24"/>
              </w:rPr>
              <w:t>g</w:t>
            </w:r>
            <w:r w:rsidRPr="006E3B21">
              <w:rPr>
                <w:rFonts w:cs="Times New Roman"/>
                <w:szCs w:val="24"/>
                <w:vertAlign w:val="superscript"/>
              </w:rPr>
              <w:t>-1</w:t>
            </w:r>
            <w:r w:rsidRPr="006E3B21">
              <w:rPr>
                <w:rFonts w:cs="Times New Roman"/>
                <w:szCs w:val="24"/>
              </w:rPr>
              <w:t>)</w:t>
            </w:r>
          </w:p>
        </w:tc>
        <w:tc>
          <w:tcPr>
            <w:tcW w:w="2444"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Sample ID</w:t>
            </w:r>
          </w:p>
        </w:tc>
      </w:tr>
      <w:tr w:rsidR="00250A34" w:rsidRPr="006E3B21" w:rsidTr="00C02BEF">
        <w:trPr>
          <w:jc w:val="center"/>
        </w:trPr>
        <w:tc>
          <w:tcPr>
            <w:tcW w:w="1547"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88.2</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0.32</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130.1</w:t>
            </w:r>
          </w:p>
        </w:tc>
        <w:tc>
          <w:tcPr>
            <w:tcW w:w="2444"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AB grapefruit_180 oC</w:t>
            </w:r>
          </w:p>
        </w:tc>
      </w:tr>
      <w:tr w:rsidR="00250A34" w:rsidRPr="006E3B21" w:rsidTr="00C02BEF">
        <w:trPr>
          <w:jc w:val="center"/>
        </w:trPr>
        <w:tc>
          <w:tcPr>
            <w:tcW w:w="1547"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78.9</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0.28</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127.5</w:t>
            </w:r>
          </w:p>
        </w:tc>
        <w:tc>
          <w:tcPr>
            <w:tcW w:w="2444"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AB lemon_180 oC</w:t>
            </w:r>
          </w:p>
        </w:tc>
      </w:tr>
      <w:tr w:rsidR="00250A34" w:rsidRPr="006E3B21" w:rsidTr="00C02BEF">
        <w:trPr>
          <w:jc w:val="center"/>
        </w:trPr>
        <w:tc>
          <w:tcPr>
            <w:tcW w:w="1547"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83.7</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0.26</w:t>
            </w:r>
          </w:p>
        </w:tc>
        <w:tc>
          <w:tcPr>
            <w:tcW w:w="1701"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113.2</w:t>
            </w:r>
          </w:p>
        </w:tc>
        <w:tc>
          <w:tcPr>
            <w:tcW w:w="2444" w:type="dxa"/>
            <w:tcMar>
              <w:top w:w="100" w:type="dxa"/>
              <w:left w:w="108" w:type="dxa"/>
              <w:bottom w:w="100" w:type="dxa"/>
              <w:right w:w="108" w:type="dxa"/>
            </w:tcMar>
          </w:tcPr>
          <w:p w:rsidR="00250A34" w:rsidRPr="006E3B21" w:rsidRDefault="00250A34" w:rsidP="00C02BEF">
            <w:pPr>
              <w:spacing w:line="240" w:lineRule="auto"/>
              <w:rPr>
                <w:rFonts w:cs="Times New Roman"/>
                <w:szCs w:val="24"/>
              </w:rPr>
            </w:pPr>
            <w:r w:rsidRPr="006E3B21">
              <w:rPr>
                <w:rFonts w:cs="Times New Roman"/>
                <w:szCs w:val="24"/>
              </w:rPr>
              <w:t>AB lime_180 oC</w:t>
            </w:r>
          </w:p>
        </w:tc>
      </w:tr>
    </w:tbl>
    <w:p w:rsidR="00F410B9" w:rsidRDefault="00F410B9" w:rsidP="00250A34">
      <w:pPr>
        <w:spacing w:line="360" w:lineRule="auto"/>
        <w:jc w:val="both"/>
        <w:rPr>
          <w:rFonts w:cs="Times New Roman"/>
          <w:szCs w:val="24"/>
        </w:rPr>
      </w:pPr>
    </w:p>
    <w:p w:rsidR="00250A34" w:rsidRPr="006E3B21" w:rsidRDefault="00250A34" w:rsidP="00250A34">
      <w:pPr>
        <w:spacing w:line="360" w:lineRule="auto"/>
        <w:jc w:val="both"/>
        <w:rPr>
          <w:rFonts w:cs="Times New Roman"/>
          <w:szCs w:val="24"/>
        </w:rPr>
      </w:pPr>
      <w:r w:rsidRPr="006E3B21">
        <w:rPr>
          <w:rFonts w:cs="Times New Roman"/>
          <w:szCs w:val="24"/>
        </w:rPr>
        <w:t>Table 8.</w:t>
      </w:r>
      <w:r w:rsidRPr="006E3B21">
        <w:rPr>
          <w:rFonts w:cs="Times New Roman"/>
          <w:szCs w:val="24"/>
        </w:rPr>
        <w:tab/>
        <w:t>Porosity data formesoporous cellulose from different citrus peels</w:t>
      </w:r>
    </w:p>
    <w:p w:rsidR="00250A34" w:rsidRPr="006E3B21" w:rsidRDefault="00250A34" w:rsidP="00250A34">
      <w:pPr>
        <w:spacing w:line="360" w:lineRule="auto"/>
        <w:jc w:val="both"/>
        <w:rPr>
          <w:rFonts w:cs="Times New Roman"/>
          <w:szCs w:val="24"/>
        </w:rPr>
      </w:pPr>
      <w:r w:rsidRPr="006E3B21">
        <w:rPr>
          <w:rFonts w:cs="Times New Roman"/>
          <w:szCs w:val="24"/>
        </w:rPr>
        <w:t>The porosity data confirms</w:t>
      </w:r>
      <w:r w:rsidR="00DB28B0">
        <w:rPr>
          <w:rFonts w:cs="Times New Roman"/>
          <w:szCs w:val="24"/>
        </w:rPr>
        <w:t xml:space="preserve"> </w:t>
      </w:r>
      <w:r w:rsidRPr="006E3B21">
        <w:rPr>
          <w:rFonts w:cs="Times New Roman"/>
          <w:szCs w:val="24"/>
        </w:rPr>
        <w:t>good</w:t>
      </w:r>
      <w:r w:rsidR="00DB28B0">
        <w:rPr>
          <w:rFonts w:cs="Times New Roman"/>
          <w:szCs w:val="24"/>
        </w:rPr>
        <w:t xml:space="preserve"> </w:t>
      </w:r>
      <w:r w:rsidRPr="006E3B21">
        <w:rPr>
          <w:rFonts w:cs="Times New Roman"/>
          <w:szCs w:val="24"/>
        </w:rPr>
        <w:t>mesoporosity with limited microporosity within the cellulosic matter derived from the different</w:t>
      </w:r>
      <w:r w:rsidR="00DB28B0">
        <w:rPr>
          <w:rFonts w:cs="Times New Roman"/>
          <w:szCs w:val="24"/>
        </w:rPr>
        <w:t xml:space="preserve"> peels</w:t>
      </w:r>
      <w:r w:rsidRPr="006E3B21">
        <w:rPr>
          <w:rFonts w:cs="Times New Roman"/>
          <w:szCs w:val="24"/>
        </w:rPr>
        <w:t>.  However, the pore volume and surface area was not as high as that obtained from orange peel. The reason for this might be the difference in the quality of peel, seasonal variation and stage of maturation within growing cycle and place of origin. Thus while comparison all these factors need to be taken into consideration it can be clearly seen that grapefruit has a high relative surface area and pore volume under the same extraction conditions. Nevertheless, there is a strong</w:t>
      </w:r>
      <w:r w:rsidR="00DB28B0">
        <w:rPr>
          <w:rFonts w:cs="Times New Roman"/>
          <w:szCs w:val="24"/>
        </w:rPr>
        <w:t xml:space="preserve"> </w:t>
      </w:r>
      <w:r w:rsidRPr="006E3B21">
        <w:rPr>
          <w:rFonts w:cs="Times New Roman"/>
          <w:szCs w:val="24"/>
        </w:rPr>
        <w:t xml:space="preserve">probability that all the three citrus peels have already structured forms of cellulose as in the case of orange peel. </w:t>
      </w:r>
    </w:p>
    <w:p w:rsidR="00250A34" w:rsidRPr="006E3B21" w:rsidRDefault="00250A34" w:rsidP="007272DF">
      <w:bookmarkStart w:id="183" w:name="_Toc383385290"/>
      <w:r w:rsidRPr="006E3B21">
        <w:t>5.2.3</w:t>
      </w:r>
      <w:r w:rsidRPr="006E3B21">
        <w:tab/>
        <w:t>Relative amorphous cellulose content</w:t>
      </w:r>
      <w:bookmarkEnd w:id="183"/>
    </w:p>
    <w:p w:rsidR="00250A34" w:rsidRPr="006E3B21" w:rsidRDefault="00250A34" w:rsidP="00250A34">
      <w:pPr>
        <w:spacing w:line="360" w:lineRule="auto"/>
        <w:jc w:val="both"/>
        <w:rPr>
          <w:rFonts w:cs="Times New Roman"/>
          <w:szCs w:val="24"/>
        </w:rPr>
      </w:pPr>
      <w:r w:rsidRPr="006E3B21">
        <w:rPr>
          <w:rFonts w:cs="Times New Roman"/>
          <w:szCs w:val="24"/>
        </w:rPr>
        <w:t>To understand the amount of amorphous cellulose regions present in the sample, a proton/ deuterium exchange experiment was performed using ATR-IR spectroscopy to measure the accessible hydrogen bonds in the sample. However, it must be stressed that this is not the exact degree of amorphous character but rather a relative idea of the non-bonded O-H bonds present in the sample.</w:t>
      </w:r>
      <w:r w:rsidR="00DB28B0">
        <w:rPr>
          <w:rFonts w:cs="Times New Roman"/>
          <w:szCs w:val="24"/>
        </w:rPr>
        <w:t xml:space="preserve"> </w:t>
      </w:r>
      <w:r w:rsidRPr="006E3B21">
        <w:rPr>
          <w:rFonts w:cs="Times New Roman"/>
          <w:szCs w:val="24"/>
        </w:rPr>
        <w:t xml:space="preserve">When the proton/deuterium exchange was performed, the ratio of areas </w:t>
      </w:r>
      <w:r w:rsidRPr="006E3B21">
        <w:rPr>
          <w:rFonts w:cs="Times New Roman"/>
          <w:szCs w:val="24"/>
        </w:rPr>
        <w:lastRenderedPageBreak/>
        <w:t>under the O-D bonds with respect</w:t>
      </w:r>
      <w:r w:rsidR="00DB28B0">
        <w:rPr>
          <w:rFonts w:cs="Times New Roman"/>
          <w:szCs w:val="24"/>
        </w:rPr>
        <w:t xml:space="preserve"> to the O-H bonds signified</w:t>
      </w:r>
      <w:r w:rsidRPr="006E3B21">
        <w:rPr>
          <w:rFonts w:cs="Times New Roman"/>
          <w:szCs w:val="24"/>
        </w:rPr>
        <w:t xml:space="preserve"> the amount of accessible hydrogen bonds.</w:t>
      </w:r>
    </w:p>
    <w:p w:rsidR="00250A34" w:rsidRPr="006E3B21" w:rsidRDefault="00250A34" w:rsidP="00250A34">
      <w:pPr>
        <w:spacing w:line="360" w:lineRule="auto"/>
        <w:jc w:val="both"/>
        <w:rPr>
          <w:rFonts w:cs="Times New Roman"/>
          <w:szCs w:val="24"/>
        </w:rPr>
      </w:pPr>
      <w:r w:rsidRPr="006E3B21">
        <w:rPr>
          <w:rFonts w:cs="Times New Roman"/>
          <w:szCs w:val="24"/>
        </w:rPr>
        <w:t>Cellulosic matter from grapefruit had about 21% accessible O-H bonds whereas the cellulose extracted from lime peel had about 17% of the accessible O-H bonds.  Interestingly, cellulose from lemon peel was found to contain 27% of these bonds. As the amorphous regions of cellulose are those regions which have accessible O-H bonds, the percentage of this maybe related to the degree of amorphousness. Thus we can say that the degree of amorphousness varies with the type of biomass unlike the porous characteristics.</w:t>
      </w:r>
    </w:p>
    <w:p w:rsidR="00250A34" w:rsidRPr="007272DF" w:rsidRDefault="00250A34" w:rsidP="007272DF">
      <w:pPr>
        <w:rPr>
          <w:b/>
        </w:rPr>
      </w:pPr>
      <w:bookmarkStart w:id="184" w:name="_Toc383385291"/>
      <w:r w:rsidRPr="007272DF">
        <w:rPr>
          <w:b/>
        </w:rPr>
        <w:t>5.3</w:t>
      </w:r>
      <w:r w:rsidRPr="007272DF">
        <w:rPr>
          <w:b/>
        </w:rPr>
        <w:tab/>
        <w:t>Conclusions</w:t>
      </w:r>
      <w:bookmarkEnd w:id="184"/>
    </w:p>
    <w:p w:rsidR="00250A34" w:rsidRPr="006E3B21" w:rsidRDefault="00250A34" w:rsidP="00250A34">
      <w:pPr>
        <w:spacing w:line="360" w:lineRule="auto"/>
        <w:jc w:val="both"/>
        <w:rPr>
          <w:rFonts w:eastAsia="Times New Roman" w:cs="Times New Roman"/>
          <w:szCs w:val="24"/>
        </w:rPr>
      </w:pPr>
      <w:r w:rsidRPr="006E3B21">
        <w:rPr>
          <w:rFonts w:cs="Times New Roman"/>
          <w:szCs w:val="24"/>
        </w:rPr>
        <w:t xml:space="preserve">A variety of citrus wastes can be exploited to yield </w:t>
      </w:r>
      <w:r w:rsidRPr="006E3B21">
        <w:rPr>
          <w:rFonts w:eastAsia="Times New Roman" w:cs="Times New Roman"/>
          <w:szCs w:val="24"/>
        </w:rPr>
        <w:t>mesoporous cellulose.  However, the porosity varies possibly due to the quality of peel and/or degree of ripeness.</w:t>
      </w:r>
      <w:r w:rsidR="00DB28B0">
        <w:rPr>
          <w:rFonts w:eastAsia="Times New Roman" w:cs="Times New Roman"/>
          <w:szCs w:val="24"/>
        </w:rPr>
        <w:t xml:space="preserve"> </w:t>
      </w:r>
      <w:r w:rsidRPr="006E3B21">
        <w:rPr>
          <w:rFonts w:eastAsia="Times New Roman" w:cs="Times New Roman"/>
          <w:szCs w:val="24"/>
        </w:rPr>
        <w:t xml:space="preserve">The extracted cellulose samples need to be further studied and analysed by TGA, </w:t>
      </w:r>
      <w:r w:rsidRPr="006E3B21">
        <w:rPr>
          <w:rFonts w:eastAsia="Times New Roman" w:cs="Times New Roman"/>
          <w:szCs w:val="24"/>
          <w:vertAlign w:val="superscript"/>
        </w:rPr>
        <w:t>13</w:t>
      </w:r>
      <w:r w:rsidRPr="006E3B21">
        <w:rPr>
          <w:rFonts w:eastAsia="Times New Roman" w:cs="Times New Roman"/>
          <w:szCs w:val="24"/>
        </w:rPr>
        <w:t>C NMR, SEM analysis so as to get a better overview of the samples, and understand the effect of the texture of the peel on the quality of cellulose produced.</w:t>
      </w:r>
    </w:p>
    <w:p w:rsidR="00A75B1B" w:rsidRDefault="00A75B1B">
      <w:pPr>
        <w:spacing w:after="160" w:line="259" w:lineRule="auto"/>
        <w:rPr>
          <w:rFonts w:eastAsia="Times New Roman" w:cs="Times New Roman"/>
          <w:szCs w:val="24"/>
        </w:rPr>
      </w:pPr>
      <w:r>
        <w:rPr>
          <w:rFonts w:eastAsia="Times New Roman" w:cs="Times New Roman"/>
          <w:szCs w:val="24"/>
        </w:rPr>
        <w:br w:type="page"/>
      </w:r>
    </w:p>
    <w:p w:rsidR="00AE3259" w:rsidRPr="007272DF" w:rsidRDefault="00AE3259" w:rsidP="007272DF">
      <w:pPr>
        <w:jc w:val="both"/>
        <w:rPr>
          <w:b/>
        </w:rPr>
      </w:pPr>
      <w:bookmarkStart w:id="185" w:name="_Toc383385292"/>
      <w:r w:rsidRPr="007272DF">
        <w:rPr>
          <w:b/>
        </w:rPr>
        <w:lastRenderedPageBreak/>
        <w:t>6.</w:t>
      </w:r>
      <w:r w:rsidRPr="007272DF">
        <w:rPr>
          <w:b/>
        </w:rPr>
        <w:tab/>
        <w:t>MESOPOROUS CELLULOSE FROM MANGO PEEL OF DIFFERENT ORIGIN</w:t>
      </w:r>
      <w:bookmarkEnd w:id="185"/>
    </w:p>
    <w:p w:rsidR="00AE3259" w:rsidRPr="007272DF" w:rsidRDefault="00AE3259" w:rsidP="007272DF">
      <w:pPr>
        <w:jc w:val="both"/>
        <w:rPr>
          <w:b/>
        </w:rPr>
      </w:pPr>
      <w:bookmarkStart w:id="186" w:name="_Toc383385293"/>
      <w:r w:rsidRPr="007272DF">
        <w:rPr>
          <w:b/>
        </w:rPr>
        <w:t>6.1</w:t>
      </w:r>
      <w:r w:rsidRPr="007272DF">
        <w:rPr>
          <w:b/>
        </w:rPr>
        <w:tab/>
        <w:t>Background</w:t>
      </w:r>
      <w:bookmarkEnd w:id="186"/>
    </w:p>
    <w:p w:rsidR="00AE3259" w:rsidRPr="006E3B21" w:rsidRDefault="00AE3259" w:rsidP="00AE3259">
      <w:pPr>
        <w:autoSpaceDE w:val="0"/>
        <w:autoSpaceDN w:val="0"/>
        <w:adjustRightInd w:val="0"/>
        <w:spacing w:after="0" w:line="360" w:lineRule="auto"/>
        <w:jc w:val="both"/>
        <w:rPr>
          <w:rFonts w:cs="Times New Roman"/>
          <w:szCs w:val="24"/>
        </w:rPr>
      </w:pPr>
      <w:r w:rsidRPr="006E3B21">
        <w:rPr>
          <w:rFonts w:cs="Times New Roman"/>
          <w:szCs w:val="24"/>
        </w:rPr>
        <w:t xml:space="preserve">Mango peel is one of the most important and highly exported fruit in the tropical and sub-tropical regions.  A large percentage of the produced mangoes is consumed fresh, however it is also increasingly being used in food processing operations for the production of jams, jellies, juices, concentrates and dried fruits, </w:t>
      </w:r>
      <w:r w:rsidR="00622E06">
        <w:rPr>
          <w:rFonts w:cs="Times New Roman"/>
          <w:szCs w:val="24"/>
          <w:vertAlign w:val="superscript"/>
        </w:rPr>
        <w:t>43</w:t>
      </w:r>
      <w:r w:rsidR="00DB28B0">
        <w:rPr>
          <w:rFonts w:cs="Times New Roman"/>
          <w:szCs w:val="24"/>
          <w:vertAlign w:val="superscript"/>
        </w:rPr>
        <w:t xml:space="preserve"> </w:t>
      </w:r>
      <w:r w:rsidRPr="006E3B21">
        <w:rPr>
          <w:rFonts w:cs="Times New Roman"/>
          <w:szCs w:val="24"/>
        </w:rPr>
        <w:t>which leads to considerable amount of waste such as pulp, peel, kernel and seed.</w:t>
      </w:r>
    </w:p>
    <w:p w:rsidR="00AE3259" w:rsidRPr="006E3B21" w:rsidRDefault="00AE3259" w:rsidP="00AE3259">
      <w:pPr>
        <w:autoSpaceDE w:val="0"/>
        <w:autoSpaceDN w:val="0"/>
        <w:adjustRightInd w:val="0"/>
        <w:spacing w:after="0" w:line="360" w:lineRule="auto"/>
        <w:jc w:val="both"/>
        <w:rPr>
          <w:rFonts w:cs="Times New Roman"/>
          <w:szCs w:val="24"/>
        </w:rPr>
      </w:pPr>
    </w:p>
    <w:p w:rsidR="00AE3259" w:rsidRPr="006E3B21" w:rsidRDefault="00DB28B0" w:rsidP="00AE3259">
      <w:pPr>
        <w:autoSpaceDE w:val="0"/>
        <w:autoSpaceDN w:val="0"/>
        <w:adjustRightInd w:val="0"/>
        <w:spacing w:after="0" w:line="360" w:lineRule="auto"/>
        <w:jc w:val="both"/>
        <w:rPr>
          <w:rFonts w:cs="Times New Roman"/>
          <w:color w:val="000000"/>
          <w:szCs w:val="24"/>
        </w:rPr>
      </w:pPr>
      <w:r>
        <w:rPr>
          <w:rFonts w:cs="Times New Roman"/>
          <w:szCs w:val="24"/>
        </w:rPr>
        <w:t>The kernel is rich in</w:t>
      </w:r>
      <w:r w:rsidR="00AE3259" w:rsidRPr="006E3B21">
        <w:rPr>
          <w:rFonts w:cs="Times New Roman"/>
          <w:szCs w:val="24"/>
        </w:rPr>
        <w:t xml:space="preserve"> fatty acids, mainly oleic and stearic acid, which can be fractionated to give olein and stearin which are important industrial chemicals.</w:t>
      </w:r>
      <w:r>
        <w:rPr>
          <w:rFonts w:cs="Times New Roman"/>
          <w:szCs w:val="24"/>
        </w:rPr>
        <w:t xml:space="preserve"> </w:t>
      </w:r>
      <w:r w:rsidR="00AE3259" w:rsidRPr="006E3B21">
        <w:rPr>
          <w:rFonts w:cs="Times New Roman"/>
          <w:szCs w:val="24"/>
        </w:rPr>
        <w:t>The extraction of the fatty acids is usually performed with</w:t>
      </w:r>
      <w:r w:rsidR="009361E2">
        <w:rPr>
          <w:rFonts w:cs="Times New Roman"/>
          <w:szCs w:val="24"/>
        </w:rPr>
        <w:t xml:space="preserve"> petroleum ether and chloroform</w:t>
      </w:r>
      <w:r w:rsidR="00AE3259" w:rsidRPr="006E3B21">
        <w:rPr>
          <w:rStyle w:val="EndnoteReference"/>
          <w:rFonts w:cs="Times New Roman"/>
          <w:szCs w:val="24"/>
        </w:rPr>
        <w:endnoteReference w:id="87"/>
      </w:r>
      <w:r w:rsidR="00AE3259" w:rsidRPr="006E3B21">
        <w:rPr>
          <w:rFonts w:cs="Times New Roman"/>
          <w:szCs w:val="24"/>
          <w:vertAlign w:val="superscript"/>
        </w:rPr>
        <w:t>,</w:t>
      </w:r>
      <w:r w:rsidR="00AE3259" w:rsidRPr="006E3B21">
        <w:rPr>
          <w:rStyle w:val="EndnoteReference"/>
          <w:rFonts w:cs="Times New Roman"/>
          <w:szCs w:val="24"/>
        </w:rPr>
        <w:endnoteReference w:id="88"/>
      </w:r>
      <w:r>
        <w:rPr>
          <w:rFonts w:cs="Times New Roman"/>
          <w:szCs w:val="24"/>
          <w:vertAlign w:val="superscript"/>
        </w:rPr>
        <w:t xml:space="preserve"> </w:t>
      </w:r>
      <w:r w:rsidR="00AE3259" w:rsidRPr="006E3B21">
        <w:rPr>
          <w:rFonts w:cs="Times New Roman"/>
          <w:szCs w:val="24"/>
        </w:rPr>
        <w:t>The peel contains pectin, hemicellulose and cellulose. The industrial extraction of pectin is performed under acidic conditions followed by alcohol precipitation producing massive amounts of acid waste,</w:t>
      </w:r>
      <w:r w:rsidR="00622E06">
        <w:rPr>
          <w:rFonts w:cs="Times New Roman"/>
          <w:szCs w:val="24"/>
          <w:vertAlign w:val="superscript"/>
        </w:rPr>
        <w:t>43</w:t>
      </w:r>
      <w:r w:rsidR="00AE3259" w:rsidRPr="006E3B21">
        <w:rPr>
          <w:rFonts w:cs="Times New Roman"/>
          <w:szCs w:val="24"/>
        </w:rPr>
        <w:t xml:space="preserve"> whilst </w:t>
      </w:r>
      <w:r w:rsidR="00AE3259" w:rsidRPr="006E3B21">
        <w:rPr>
          <w:rFonts w:cs="Times New Roman"/>
          <w:color w:val="000000"/>
          <w:szCs w:val="24"/>
        </w:rPr>
        <w:t>phenolics</w:t>
      </w:r>
      <w:r>
        <w:rPr>
          <w:rFonts w:cs="Times New Roman"/>
          <w:color w:val="000000"/>
          <w:szCs w:val="24"/>
        </w:rPr>
        <w:t xml:space="preserve"> </w:t>
      </w:r>
      <w:r w:rsidR="00AE3259" w:rsidRPr="006E3B21">
        <w:rPr>
          <w:rFonts w:cs="Times New Roman"/>
          <w:color w:val="000000"/>
          <w:szCs w:val="24"/>
        </w:rPr>
        <w:t>are removed by solvent extraction under reflux conditions.</w:t>
      </w:r>
      <w:r w:rsidR="00AE3259" w:rsidRPr="006E3B21">
        <w:rPr>
          <w:rStyle w:val="EndnoteReference"/>
          <w:rFonts w:cs="Times New Roman"/>
          <w:color w:val="000000"/>
          <w:szCs w:val="24"/>
        </w:rPr>
        <w:endnoteReference w:id="89"/>
      </w:r>
    </w:p>
    <w:p w:rsidR="00AE3259" w:rsidRPr="006E3B21" w:rsidRDefault="00AE3259" w:rsidP="00AE3259">
      <w:pPr>
        <w:autoSpaceDE w:val="0"/>
        <w:autoSpaceDN w:val="0"/>
        <w:adjustRightInd w:val="0"/>
        <w:spacing w:after="0" w:line="360" w:lineRule="auto"/>
        <w:jc w:val="both"/>
        <w:rPr>
          <w:rFonts w:cs="Times New Roman"/>
          <w:color w:val="000000"/>
          <w:szCs w:val="24"/>
        </w:rPr>
      </w:pPr>
    </w:p>
    <w:p w:rsidR="00AE3259" w:rsidRPr="006E3B21" w:rsidRDefault="00AE3259" w:rsidP="00AE3259">
      <w:pPr>
        <w:autoSpaceDE w:val="0"/>
        <w:autoSpaceDN w:val="0"/>
        <w:adjustRightInd w:val="0"/>
        <w:spacing w:after="0" w:line="360" w:lineRule="auto"/>
        <w:jc w:val="both"/>
        <w:rPr>
          <w:rFonts w:cs="Times New Roman"/>
          <w:szCs w:val="24"/>
        </w:rPr>
      </w:pPr>
      <w:r w:rsidRPr="006E3B21">
        <w:rPr>
          <w:rFonts w:cs="Times New Roman"/>
          <w:color w:val="000000"/>
          <w:szCs w:val="24"/>
        </w:rPr>
        <w:t>To the best of our knowledge there have not been any reports on the extraction of mesoporous</w:t>
      </w:r>
      <w:r w:rsidR="00DB28B0">
        <w:rPr>
          <w:rFonts w:cs="Times New Roman"/>
          <w:color w:val="000000"/>
          <w:szCs w:val="24"/>
        </w:rPr>
        <w:t xml:space="preserve"> </w:t>
      </w:r>
      <w:r w:rsidRPr="006E3B21">
        <w:rPr>
          <w:rFonts w:cs="Times New Roman"/>
          <w:color w:val="000000"/>
          <w:szCs w:val="24"/>
        </w:rPr>
        <w:t xml:space="preserve">cellulose from mango peel. Moreover, as established in the earlier chapters we can obtain mesoporous cellulose by hydrothermal treatment of citrus peels in the microwave at optimised conditions of 180 </w:t>
      </w:r>
      <w:r w:rsidRPr="006E3B21">
        <w:rPr>
          <w:rFonts w:cs="Times New Roman"/>
          <w:szCs w:val="24"/>
          <w:vertAlign w:val="superscript"/>
        </w:rPr>
        <w:t>o</w:t>
      </w:r>
      <w:r w:rsidRPr="006E3B21">
        <w:rPr>
          <w:rFonts w:cs="Times New Roman"/>
          <w:szCs w:val="24"/>
        </w:rPr>
        <w:t>C and peel:water ratio of 1:20.  Since it is well-known that the cultivation conditions affects the quality of the mango produced and hence the quality and yield of its cell wall components thus, to get a better understanding of this variable, mango peels from three different countries were used for the experiment, namely: i.  Alphonso (India), and; ii. Honey (Pakistan).  Hence the main aim of this chapter was to valorise waste mango peels by extraction of cellulose under already optimised conditions while comparing the effect of the country of origin of the mango on the quality of cellulose extracted.</w:t>
      </w:r>
    </w:p>
    <w:p w:rsidR="00AE3259" w:rsidRPr="006E3B21" w:rsidRDefault="00AE3259" w:rsidP="00AE3259">
      <w:pPr>
        <w:autoSpaceDE w:val="0"/>
        <w:autoSpaceDN w:val="0"/>
        <w:adjustRightInd w:val="0"/>
        <w:spacing w:after="0" w:line="360" w:lineRule="auto"/>
        <w:jc w:val="both"/>
        <w:rPr>
          <w:rFonts w:cs="Times New Roman"/>
          <w:szCs w:val="24"/>
        </w:rPr>
      </w:pPr>
    </w:p>
    <w:p w:rsidR="00AE3259" w:rsidRDefault="00AE3259" w:rsidP="00AE3259">
      <w:pPr>
        <w:autoSpaceDE w:val="0"/>
        <w:autoSpaceDN w:val="0"/>
        <w:adjustRightInd w:val="0"/>
        <w:spacing w:after="0" w:line="360" w:lineRule="auto"/>
        <w:jc w:val="both"/>
        <w:rPr>
          <w:rFonts w:cs="Times New Roman"/>
          <w:szCs w:val="24"/>
        </w:rPr>
      </w:pPr>
      <w:r w:rsidRPr="006E3B21">
        <w:rPr>
          <w:rFonts w:cs="Times New Roman"/>
          <w:color w:val="000000"/>
          <w:szCs w:val="24"/>
        </w:rPr>
        <w:t xml:space="preserve">Prior to the microwave-assisted cellulose extraction, the virgin mango peels were subjected to pectin extraction in the microwave at 140 </w:t>
      </w:r>
      <w:r w:rsidRPr="006E3B21">
        <w:rPr>
          <w:rFonts w:cs="Times New Roman"/>
          <w:szCs w:val="24"/>
          <w:vertAlign w:val="superscript"/>
        </w:rPr>
        <w:t>o</w:t>
      </w:r>
      <w:r w:rsidRPr="006E3B21">
        <w:rPr>
          <w:rFonts w:cs="Times New Roman"/>
          <w:szCs w:val="24"/>
        </w:rPr>
        <w:t>C for 10 minutes with peel:water ratio of 1:10. Pectin was extracted from the aqueous solution by ethanol precipitation followed by purification with hot ethanol and acetone. Pectin with a high degree of esterification (75-</w:t>
      </w:r>
      <w:r w:rsidRPr="006E3B21">
        <w:rPr>
          <w:rFonts w:cs="Times New Roman"/>
          <w:szCs w:val="24"/>
        </w:rPr>
        <w:lastRenderedPageBreak/>
        <w:t>80%) depending upon the cultivar and with optimum yields was obtained. The extraction and characterisation of the pectin was performed by Ms</w:t>
      </w:r>
      <w:r w:rsidR="00197A66">
        <w:rPr>
          <w:rFonts w:cs="Times New Roman"/>
          <w:szCs w:val="24"/>
        </w:rPr>
        <w:t xml:space="preserve"> </w:t>
      </w:r>
      <w:r w:rsidRPr="006E3B21">
        <w:rPr>
          <w:rFonts w:cs="Times New Roman"/>
          <w:szCs w:val="24"/>
        </w:rPr>
        <w:t>Covadonga Lucas. The solid residue obtained post the microwave extraction was collected and further processed for extraction of cellulose.</w:t>
      </w:r>
    </w:p>
    <w:p w:rsidR="009361E2" w:rsidRPr="006E3B21" w:rsidRDefault="009361E2" w:rsidP="00AE3259">
      <w:pPr>
        <w:autoSpaceDE w:val="0"/>
        <w:autoSpaceDN w:val="0"/>
        <w:adjustRightInd w:val="0"/>
        <w:spacing w:after="0" w:line="360" w:lineRule="auto"/>
        <w:jc w:val="both"/>
        <w:rPr>
          <w:rFonts w:cs="Times New Roman"/>
          <w:color w:val="000000"/>
          <w:szCs w:val="24"/>
        </w:rPr>
      </w:pPr>
    </w:p>
    <w:p w:rsidR="00AE3259" w:rsidRPr="007272DF" w:rsidRDefault="00AE3259" w:rsidP="007272DF">
      <w:pPr>
        <w:rPr>
          <w:b/>
        </w:rPr>
      </w:pPr>
      <w:bookmarkStart w:id="187" w:name="_Toc383385294"/>
      <w:r w:rsidRPr="007272DF">
        <w:rPr>
          <w:b/>
        </w:rPr>
        <w:t>6.2.</w:t>
      </w:r>
      <w:r w:rsidRPr="007272DF">
        <w:rPr>
          <w:b/>
        </w:rPr>
        <w:tab/>
        <w:t>Results and Discussion</w:t>
      </w:r>
      <w:bookmarkEnd w:id="187"/>
    </w:p>
    <w:p w:rsidR="00AE3259" w:rsidRPr="006E3B21" w:rsidRDefault="00AE3259" w:rsidP="00AE3259">
      <w:pPr>
        <w:autoSpaceDE w:val="0"/>
        <w:autoSpaceDN w:val="0"/>
        <w:adjustRightInd w:val="0"/>
        <w:spacing w:after="0" w:line="360" w:lineRule="auto"/>
        <w:jc w:val="both"/>
        <w:rPr>
          <w:rFonts w:cs="Times New Roman"/>
          <w:szCs w:val="24"/>
        </w:rPr>
      </w:pPr>
      <w:r w:rsidRPr="006E3B21">
        <w:rPr>
          <w:rFonts w:cs="Times New Roman"/>
          <w:szCs w:val="24"/>
        </w:rPr>
        <w:t>The yield of cellulosic material obtained from Alphonso mango peel was 10.6% (dark-brown pellets) and from Honey was 6.3% (dark-grey light particulate solid).</w:t>
      </w:r>
    </w:p>
    <w:p w:rsidR="00AE3259" w:rsidRPr="007272DF" w:rsidRDefault="00AE3259" w:rsidP="007272DF">
      <w:bookmarkStart w:id="188" w:name="_Toc383385295"/>
      <w:r w:rsidRPr="007272DF">
        <w:t>6.2.1</w:t>
      </w:r>
      <w:r w:rsidRPr="007272DF">
        <w:tab/>
        <w:t>ATR-IR Spectroscopy</w:t>
      </w:r>
      <w:bookmarkEnd w:id="188"/>
    </w:p>
    <w:p w:rsidR="00AE3259" w:rsidRPr="006E3B21" w:rsidRDefault="00A368B4" w:rsidP="00AE3259">
      <w:pPr>
        <w:autoSpaceDE w:val="0"/>
        <w:autoSpaceDN w:val="0"/>
        <w:adjustRightInd w:val="0"/>
        <w:spacing w:after="0" w:line="360" w:lineRule="auto"/>
        <w:jc w:val="both"/>
        <w:rPr>
          <w:rFonts w:cs="Times New Roman"/>
          <w:szCs w:val="24"/>
        </w:rPr>
      </w:pPr>
      <w:r>
        <w:rPr>
          <w:rFonts w:cs="Times New Roman"/>
          <w:szCs w:val="24"/>
        </w:rPr>
        <w:t>Figure 45</w:t>
      </w:r>
      <w:r w:rsidR="00AE3259" w:rsidRPr="006E3B21">
        <w:rPr>
          <w:rFonts w:cs="Times New Roman"/>
          <w:szCs w:val="24"/>
        </w:rPr>
        <w:t xml:space="preserve"> shows the ATR-IR spectra of the cellulosic matter obtained from the microwave hydrothermal treatment of de-pectinated</w:t>
      </w:r>
      <w:r w:rsidR="00197A66">
        <w:rPr>
          <w:rFonts w:cs="Times New Roman"/>
          <w:szCs w:val="24"/>
        </w:rPr>
        <w:t xml:space="preserve"> </w:t>
      </w:r>
      <w:r w:rsidR="00AE3259" w:rsidRPr="006E3B21">
        <w:rPr>
          <w:rFonts w:cs="Times New Roman"/>
          <w:szCs w:val="24"/>
        </w:rPr>
        <w:t>Alphonso</w:t>
      </w:r>
      <w:r w:rsidR="00197A66">
        <w:rPr>
          <w:rFonts w:cs="Times New Roman"/>
          <w:szCs w:val="24"/>
        </w:rPr>
        <w:t xml:space="preserve"> and H</w:t>
      </w:r>
      <w:r w:rsidR="00AE3259" w:rsidRPr="006E3B21">
        <w:rPr>
          <w:rFonts w:cs="Times New Roman"/>
          <w:szCs w:val="24"/>
        </w:rPr>
        <w:t>oney mango peel residues. For reference purposes the extracted cellulosic materials are compared with commercial microcrystall</w:t>
      </w:r>
      <w:r w:rsidR="000505AE">
        <w:rPr>
          <w:rFonts w:cs="Times New Roman"/>
          <w:szCs w:val="24"/>
        </w:rPr>
        <w:t>ine cellulose purchased from Sigma Aldrich Company, used as received</w:t>
      </w:r>
      <w:r w:rsidR="00AE3259" w:rsidRPr="006E3B21">
        <w:rPr>
          <w:rFonts w:cs="Times New Roman"/>
          <w:szCs w:val="24"/>
        </w:rPr>
        <w:t>.</w:t>
      </w:r>
    </w:p>
    <w:p w:rsidR="00AE3259" w:rsidRPr="006E3B21" w:rsidRDefault="00AE3259" w:rsidP="00AE3259">
      <w:pPr>
        <w:autoSpaceDE w:val="0"/>
        <w:autoSpaceDN w:val="0"/>
        <w:adjustRightInd w:val="0"/>
        <w:spacing w:after="0" w:line="360" w:lineRule="auto"/>
        <w:jc w:val="both"/>
        <w:rPr>
          <w:rFonts w:cs="Times New Roman"/>
          <w:szCs w:val="24"/>
        </w:rPr>
      </w:pPr>
    </w:p>
    <w:p w:rsidR="00A368B4" w:rsidRDefault="00AE3259" w:rsidP="00A368B4">
      <w:pPr>
        <w:keepNext/>
        <w:autoSpaceDE w:val="0"/>
        <w:autoSpaceDN w:val="0"/>
        <w:adjustRightInd w:val="0"/>
        <w:spacing w:after="0" w:line="360" w:lineRule="auto"/>
        <w:jc w:val="both"/>
      </w:pPr>
      <w:r w:rsidRPr="006E3B21">
        <w:rPr>
          <w:rFonts w:cs="Times New Roman"/>
          <w:noProof/>
          <w:szCs w:val="24"/>
        </w:rPr>
        <w:drawing>
          <wp:inline distT="0" distB="0" distL="0" distR="0">
            <wp:extent cx="5723255" cy="2065655"/>
            <wp:effectExtent l="1905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5723255" cy="2065655"/>
                    </a:xfrm>
                    <a:prstGeom prst="rect">
                      <a:avLst/>
                    </a:prstGeom>
                    <a:noFill/>
                    <a:ln w="9525">
                      <a:noFill/>
                      <a:miter lim="800000"/>
                      <a:headEnd/>
                      <a:tailEnd/>
                    </a:ln>
                  </pic:spPr>
                </pic:pic>
              </a:graphicData>
            </a:graphic>
          </wp:inline>
        </w:drawing>
      </w:r>
    </w:p>
    <w:p w:rsidR="00AE3259" w:rsidRPr="00A75B1B" w:rsidRDefault="00A75B1B" w:rsidP="00A75B1B">
      <w:pPr>
        <w:pStyle w:val="Caption"/>
        <w:ind w:left="1440" w:hanging="1440"/>
        <w:jc w:val="both"/>
        <w:rPr>
          <w:rFonts w:cs="Times New Roman"/>
          <w:b w:val="0"/>
          <w:color w:val="auto"/>
          <w:sz w:val="24"/>
          <w:szCs w:val="24"/>
        </w:rPr>
      </w:pPr>
      <w:bookmarkStart w:id="189" w:name="_Toc383385903"/>
      <w:bookmarkStart w:id="190" w:name="_Toc383387726"/>
      <w:r>
        <w:rPr>
          <w:rFonts w:cs="Times New Roman"/>
          <w:b w:val="0"/>
          <w:color w:val="auto"/>
          <w:sz w:val="24"/>
          <w:szCs w:val="24"/>
        </w:rPr>
        <w:t>Figure 45.</w:t>
      </w:r>
      <w:r>
        <w:rPr>
          <w:rFonts w:cs="Times New Roman"/>
          <w:b w:val="0"/>
          <w:color w:val="auto"/>
          <w:sz w:val="24"/>
          <w:szCs w:val="24"/>
        </w:rPr>
        <w:tab/>
      </w:r>
      <w:r w:rsidR="00A368B4" w:rsidRPr="00A75B1B">
        <w:rPr>
          <w:rFonts w:cs="Times New Roman"/>
          <w:b w:val="0"/>
          <w:color w:val="auto"/>
          <w:sz w:val="24"/>
          <w:szCs w:val="24"/>
        </w:rPr>
        <w:t>ATR-IR spectra of cellulose obtained from microwave treatment of de-pectinated Alphonso and Honey peel residues</w:t>
      </w:r>
      <w:bookmarkEnd w:id="189"/>
      <w:bookmarkEnd w:id="190"/>
    </w:p>
    <w:p w:rsidR="00AE3259" w:rsidRPr="006E3B21" w:rsidRDefault="00AE3259" w:rsidP="00AE3259">
      <w:pPr>
        <w:autoSpaceDE w:val="0"/>
        <w:autoSpaceDN w:val="0"/>
        <w:adjustRightInd w:val="0"/>
        <w:spacing w:after="0" w:line="360" w:lineRule="auto"/>
        <w:jc w:val="both"/>
        <w:rPr>
          <w:rFonts w:cs="Times New Roman"/>
          <w:szCs w:val="24"/>
        </w:rPr>
      </w:pPr>
    </w:p>
    <w:p w:rsidR="00AE3259" w:rsidRPr="006E3B21" w:rsidRDefault="00AE3259" w:rsidP="00AE3259">
      <w:pPr>
        <w:autoSpaceDE w:val="0"/>
        <w:autoSpaceDN w:val="0"/>
        <w:adjustRightInd w:val="0"/>
        <w:spacing w:after="0" w:line="360" w:lineRule="auto"/>
        <w:jc w:val="both"/>
        <w:rPr>
          <w:rFonts w:cs="Times New Roman"/>
          <w:szCs w:val="24"/>
        </w:rPr>
      </w:pPr>
      <w:r w:rsidRPr="006E3B21">
        <w:rPr>
          <w:rFonts w:cs="Times New Roman"/>
          <w:szCs w:val="24"/>
        </w:rPr>
        <w:t>Fro</w:t>
      </w:r>
      <w:r w:rsidR="00A368B4">
        <w:rPr>
          <w:rFonts w:cs="Times New Roman"/>
          <w:szCs w:val="24"/>
        </w:rPr>
        <w:t>m the spectra shown in Figure 45</w:t>
      </w:r>
      <w:r w:rsidRPr="006E3B21">
        <w:rPr>
          <w:rFonts w:cs="Times New Roman"/>
          <w:szCs w:val="24"/>
        </w:rPr>
        <w:t xml:space="preserve"> both cellulosic materials (AB Honey 180C and AB Alphonso 180C) show similar absorption bands with respect to commercial cellulose.  Thus under microwave conditions we are able to isolate cellulose from mango peel residues.</w:t>
      </w:r>
    </w:p>
    <w:p w:rsidR="00AE3259" w:rsidRPr="006E3B21" w:rsidRDefault="00AE3259" w:rsidP="00AE3259">
      <w:pPr>
        <w:autoSpaceDE w:val="0"/>
        <w:autoSpaceDN w:val="0"/>
        <w:adjustRightInd w:val="0"/>
        <w:spacing w:after="0" w:line="360" w:lineRule="auto"/>
        <w:jc w:val="both"/>
        <w:rPr>
          <w:rFonts w:cs="Times New Roman"/>
          <w:szCs w:val="24"/>
        </w:rPr>
      </w:pPr>
      <w:r w:rsidRPr="006E3B21">
        <w:rPr>
          <w:rFonts w:cs="Times New Roman"/>
          <w:szCs w:val="24"/>
        </w:rPr>
        <w:t>For further clarity Figure 4</w:t>
      </w:r>
      <w:r w:rsidR="00A368B4">
        <w:rPr>
          <w:rFonts w:cs="Times New Roman"/>
          <w:szCs w:val="24"/>
        </w:rPr>
        <w:t>6</w:t>
      </w:r>
      <w:r w:rsidRPr="006E3B21">
        <w:rPr>
          <w:rFonts w:cs="Times New Roman"/>
          <w:szCs w:val="24"/>
        </w:rPr>
        <w:t xml:space="preserve"> and Figure 4</w:t>
      </w:r>
      <w:r w:rsidR="00A368B4">
        <w:rPr>
          <w:rFonts w:cs="Times New Roman"/>
          <w:szCs w:val="24"/>
        </w:rPr>
        <w:t xml:space="preserve">7 </w:t>
      </w:r>
      <w:r w:rsidRPr="006E3B21">
        <w:rPr>
          <w:rFonts w:cs="Times New Roman"/>
          <w:szCs w:val="24"/>
        </w:rPr>
        <w:t>portray</w:t>
      </w:r>
      <w:r w:rsidR="00197A66">
        <w:rPr>
          <w:rFonts w:cs="Times New Roman"/>
          <w:szCs w:val="24"/>
        </w:rPr>
        <w:t xml:space="preserve"> </w:t>
      </w:r>
      <w:r w:rsidRPr="006E3B21">
        <w:rPr>
          <w:rFonts w:cs="Times New Roman"/>
          <w:szCs w:val="24"/>
        </w:rPr>
        <w:t>IR spectra of peel residue after microwave extraction of pectin and the cellulosic matter obtained after microwave hydrothermal treatment of the de-pecinated peel for Honey and Alphonso varieties, respectively.</w:t>
      </w:r>
    </w:p>
    <w:p w:rsidR="00AE3259" w:rsidRPr="006E3B21" w:rsidRDefault="00AE3259" w:rsidP="00AE3259">
      <w:pPr>
        <w:autoSpaceDE w:val="0"/>
        <w:autoSpaceDN w:val="0"/>
        <w:adjustRightInd w:val="0"/>
        <w:spacing w:after="0" w:line="360" w:lineRule="auto"/>
        <w:jc w:val="both"/>
        <w:rPr>
          <w:rFonts w:cs="Times New Roman"/>
          <w:szCs w:val="24"/>
        </w:rPr>
      </w:pPr>
    </w:p>
    <w:p w:rsidR="00AE3259" w:rsidRPr="006E3B21" w:rsidRDefault="00AE3259" w:rsidP="00AE3259">
      <w:pPr>
        <w:autoSpaceDE w:val="0"/>
        <w:autoSpaceDN w:val="0"/>
        <w:adjustRightInd w:val="0"/>
        <w:spacing w:after="0" w:line="360" w:lineRule="auto"/>
        <w:jc w:val="both"/>
        <w:rPr>
          <w:rFonts w:cs="Times New Roman"/>
          <w:szCs w:val="24"/>
        </w:rPr>
      </w:pPr>
    </w:p>
    <w:p w:rsidR="00A368B4" w:rsidRDefault="00AE3259" w:rsidP="00A368B4">
      <w:pPr>
        <w:keepNext/>
        <w:autoSpaceDE w:val="0"/>
        <w:autoSpaceDN w:val="0"/>
        <w:adjustRightInd w:val="0"/>
        <w:spacing w:after="0" w:line="360" w:lineRule="auto"/>
        <w:jc w:val="both"/>
      </w:pPr>
      <w:r w:rsidRPr="006E3B21">
        <w:rPr>
          <w:rFonts w:cs="Times New Roman"/>
          <w:noProof/>
          <w:szCs w:val="24"/>
        </w:rPr>
        <w:drawing>
          <wp:inline distT="0" distB="0" distL="0" distR="0">
            <wp:extent cx="5723255" cy="2076450"/>
            <wp:effectExtent l="1905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a:stretch>
                      <a:fillRect/>
                    </a:stretch>
                  </pic:blipFill>
                  <pic:spPr bwMode="auto">
                    <a:xfrm>
                      <a:off x="0" y="0"/>
                      <a:ext cx="5723255" cy="2076450"/>
                    </a:xfrm>
                    <a:prstGeom prst="rect">
                      <a:avLst/>
                    </a:prstGeom>
                    <a:noFill/>
                    <a:ln w="9525">
                      <a:noFill/>
                      <a:miter lim="800000"/>
                      <a:headEnd/>
                      <a:tailEnd/>
                    </a:ln>
                  </pic:spPr>
                </pic:pic>
              </a:graphicData>
            </a:graphic>
          </wp:inline>
        </w:drawing>
      </w:r>
    </w:p>
    <w:p w:rsidR="00AE3259" w:rsidRPr="00A75B1B" w:rsidRDefault="00A75B1B" w:rsidP="00A75B1B">
      <w:pPr>
        <w:pStyle w:val="Caption"/>
        <w:ind w:left="1440" w:hanging="1440"/>
        <w:jc w:val="both"/>
        <w:rPr>
          <w:rFonts w:cs="Times New Roman"/>
          <w:b w:val="0"/>
          <w:color w:val="auto"/>
          <w:sz w:val="24"/>
          <w:szCs w:val="24"/>
        </w:rPr>
      </w:pPr>
      <w:bookmarkStart w:id="191" w:name="_Toc383385904"/>
      <w:bookmarkStart w:id="192" w:name="_Toc383387727"/>
      <w:r>
        <w:rPr>
          <w:rFonts w:cs="Times New Roman"/>
          <w:b w:val="0"/>
          <w:color w:val="auto"/>
          <w:sz w:val="24"/>
          <w:szCs w:val="24"/>
        </w:rPr>
        <w:t>Figure 46.</w:t>
      </w:r>
      <w:r>
        <w:rPr>
          <w:rFonts w:cs="Times New Roman"/>
          <w:b w:val="0"/>
          <w:color w:val="auto"/>
          <w:sz w:val="24"/>
          <w:szCs w:val="24"/>
        </w:rPr>
        <w:tab/>
      </w:r>
      <w:r w:rsidR="00A368B4" w:rsidRPr="00A75B1B">
        <w:rPr>
          <w:rFonts w:cs="Times New Roman"/>
          <w:b w:val="0"/>
          <w:color w:val="auto"/>
          <w:sz w:val="24"/>
          <w:szCs w:val="24"/>
        </w:rPr>
        <w:t>De-pectinated honey peel residue versus cellulose obtained from hydrothermal treatment of de-pectinated peel residue at 180</w:t>
      </w:r>
      <w:r w:rsidR="00A368B4" w:rsidRPr="00A75B1B">
        <w:rPr>
          <w:rFonts w:cs="Times New Roman"/>
          <w:b w:val="0"/>
          <w:color w:val="auto"/>
          <w:sz w:val="24"/>
          <w:szCs w:val="24"/>
          <w:vertAlign w:val="superscript"/>
        </w:rPr>
        <w:t>o</w:t>
      </w:r>
      <w:r w:rsidR="00A368B4" w:rsidRPr="00A75B1B">
        <w:rPr>
          <w:rFonts w:cs="Times New Roman"/>
          <w:b w:val="0"/>
          <w:color w:val="auto"/>
          <w:sz w:val="24"/>
          <w:szCs w:val="24"/>
        </w:rPr>
        <w:t>C</w:t>
      </w:r>
      <w:bookmarkEnd w:id="191"/>
      <w:bookmarkEnd w:id="192"/>
    </w:p>
    <w:p w:rsidR="00AE3259" w:rsidRPr="006E3B21" w:rsidRDefault="00AE3259" w:rsidP="00AE3259">
      <w:pPr>
        <w:spacing w:line="360" w:lineRule="auto"/>
        <w:jc w:val="both"/>
        <w:rPr>
          <w:rFonts w:cs="Times New Roman"/>
          <w:szCs w:val="24"/>
        </w:rPr>
      </w:pPr>
    </w:p>
    <w:p w:rsidR="00AE3259" w:rsidRPr="006E3B21" w:rsidRDefault="00AE3259" w:rsidP="00AE3259">
      <w:pPr>
        <w:keepNext/>
        <w:spacing w:line="360" w:lineRule="auto"/>
        <w:jc w:val="both"/>
        <w:rPr>
          <w:rFonts w:cs="Times New Roman"/>
          <w:szCs w:val="24"/>
        </w:rPr>
      </w:pPr>
      <w:r w:rsidRPr="006E3B21">
        <w:rPr>
          <w:rFonts w:cs="Times New Roman"/>
          <w:noProof/>
          <w:szCs w:val="24"/>
        </w:rPr>
        <w:drawing>
          <wp:inline distT="0" distB="0" distL="0" distR="0">
            <wp:extent cx="5723255" cy="2087245"/>
            <wp:effectExtent l="19050" t="0" r="0" b="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srcRect/>
                    <a:stretch>
                      <a:fillRect/>
                    </a:stretch>
                  </pic:blipFill>
                  <pic:spPr bwMode="auto">
                    <a:xfrm>
                      <a:off x="0" y="0"/>
                      <a:ext cx="5723255" cy="2087245"/>
                    </a:xfrm>
                    <a:prstGeom prst="rect">
                      <a:avLst/>
                    </a:prstGeom>
                    <a:noFill/>
                    <a:ln w="9525">
                      <a:noFill/>
                      <a:miter lim="800000"/>
                      <a:headEnd/>
                      <a:tailEnd/>
                    </a:ln>
                  </pic:spPr>
                </pic:pic>
              </a:graphicData>
            </a:graphic>
          </wp:inline>
        </w:drawing>
      </w:r>
    </w:p>
    <w:p w:rsidR="00AE3259" w:rsidRPr="006E3B21" w:rsidRDefault="00AE3259" w:rsidP="00AE3259">
      <w:pPr>
        <w:pStyle w:val="Caption"/>
        <w:spacing w:line="360" w:lineRule="auto"/>
        <w:ind w:left="1440" w:hanging="1440"/>
        <w:jc w:val="both"/>
        <w:rPr>
          <w:rFonts w:cs="Times New Roman"/>
          <w:b w:val="0"/>
          <w:color w:val="auto"/>
          <w:sz w:val="24"/>
          <w:szCs w:val="24"/>
        </w:rPr>
      </w:pPr>
      <w:bookmarkStart w:id="193" w:name="_Toc383385905"/>
      <w:bookmarkStart w:id="194" w:name="_Toc383387728"/>
      <w:r w:rsidRPr="006E3B21">
        <w:rPr>
          <w:rFonts w:cs="Times New Roman"/>
          <w:b w:val="0"/>
          <w:color w:val="auto"/>
          <w:sz w:val="24"/>
          <w:szCs w:val="24"/>
        </w:rPr>
        <w:t>Figure 4</w:t>
      </w:r>
      <w:r w:rsidR="00A368B4">
        <w:rPr>
          <w:rFonts w:cs="Times New Roman"/>
          <w:b w:val="0"/>
          <w:color w:val="auto"/>
          <w:sz w:val="24"/>
          <w:szCs w:val="24"/>
        </w:rPr>
        <w:t>7</w:t>
      </w:r>
      <w:r w:rsidRPr="006E3B21">
        <w:rPr>
          <w:rFonts w:cs="Times New Roman"/>
          <w:b w:val="0"/>
          <w:color w:val="auto"/>
          <w:sz w:val="24"/>
          <w:szCs w:val="24"/>
        </w:rPr>
        <w:t>.</w:t>
      </w:r>
      <w:r w:rsidRPr="006E3B21">
        <w:rPr>
          <w:rFonts w:cs="Times New Roman"/>
          <w:b w:val="0"/>
          <w:color w:val="auto"/>
          <w:sz w:val="24"/>
          <w:szCs w:val="24"/>
        </w:rPr>
        <w:tab/>
        <w:t>De-pectinated Alphonso peel residue versus cellulose obtained from hydrothermal treatment of de-pectinated peel residue at 180</w:t>
      </w:r>
      <w:r w:rsidRPr="006E3B21">
        <w:rPr>
          <w:rFonts w:cs="Times New Roman"/>
          <w:b w:val="0"/>
          <w:color w:val="auto"/>
          <w:sz w:val="24"/>
          <w:szCs w:val="24"/>
          <w:vertAlign w:val="superscript"/>
        </w:rPr>
        <w:t>o</w:t>
      </w:r>
      <w:r w:rsidRPr="006E3B21">
        <w:rPr>
          <w:rFonts w:cs="Times New Roman"/>
          <w:b w:val="0"/>
          <w:color w:val="auto"/>
          <w:sz w:val="24"/>
          <w:szCs w:val="24"/>
        </w:rPr>
        <w:t>C</w:t>
      </w:r>
      <w:bookmarkEnd w:id="193"/>
      <w:bookmarkEnd w:id="194"/>
    </w:p>
    <w:p w:rsidR="00AE3259" w:rsidRDefault="00AE3259" w:rsidP="00AE3259">
      <w:pPr>
        <w:spacing w:line="360" w:lineRule="auto"/>
        <w:jc w:val="both"/>
        <w:rPr>
          <w:rFonts w:cs="Times New Roman"/>
          <w:szCs w:val="24"/>
        </w:rPr>
      </w:pPr>
      <w:r w:rsidRPr="006E3B21">
        <w:rPr>
          <w:rFonts w:cs="Times New Roman"/>
          <w:szCs w:val="24"/>
        </w:rPr>
        <w:t>From Figure 46 and Figure 47 reveal that even in the de-pectinated peel there is considerable amount of residual pectin as evidenced by the absorption bands 1431- 1439 cm</w:t>
      </w:r>
      <w:r w:rsidRPr="006E3B21">
        <w:rPr>
          <w:rFonts w:cs="Times New Roman"/>
          <w:szCs w:val="24"/>
          <w:vertAlign w:val="superscript"/>
        </w:rPr>
        <w:t>-1</w:t>
      </w:r>
      <w:r w:rsidRPr="006E3B21">
        <w:rPr>
          <w:rFonts w:cs="Times New Roman"/>
          <w:szCs w:val="24"/>
        </w:rPr>
        <w:t>(see chapter 3, Table 1, section 3.2.2).  Also, de-pectinated Alphonso peel contains hemicelluloses</w:t>
      </w:r>
      <w:r w:rsidR="00197A66">
        <w:rPr>
          <w:rFonts w:cs="Times New Roman"/>
          <w:szCs w:val="24"/>
        </w:rPr>
        <w:t xml:space="preserve"> </w:t>
      </w:r>
      <w:r w:rsidRPr="006E3B21">
        <w:rPr>
          <w:rFonts w:cs="Times New Roman"/>
          <w:szCs w:val="24"/>
        </w:rPr>
        <w:t>evidenced by the small band at 1715- 1720 cm</w:t>
      </w:r>
      <w:r w:rsidRPr="006E3B21">
        <w:rPr>
          <w:rFonts w:cs="Times New Roman"/>
          <w:szCs w:val="24"/>
          <w:vertAlign w:val="superscript"/>
        </w:rPr>
        <w:t>-1</w:t>
      </w:r>
      <w:r w:rsidRPr="006E3B21">
        <w:rPr>
          <w:rFonts w:cs="Times New Roman"/>
          <w:szCs w:val="24"/>
        </w:rPr>
        <w:t xml:space="preserve">.  It can be seen that after treatment in the microwave at 180 </w:t>
      </w:r>
      <w:r w:rsidRPr="006E3B21">
        <w:rPr>
          <w:rFonts w:cs="Times New Roman"/>
          <w:szCs w:val="24"/>
          <w:vertAlign w:val="superscript"/>
        </w:rPr>
        <w:t>o</w:t>
      </w:r>
      <w:r w:rsidRPr="006E3B21">
        <w:rPr>
          <w:rFonts w:cs="Times New Roman"/>
          <w:szCs w:val="24"/>
        </w:rPr>
        <w:t>C the pectin and hemicellu</w:t>
      </w:r>
      <w:r w:rsidR="00197A66">
        <w:rPr>
          <w:rFonts w:cs="Times New Roman"/>
          <w:szCs w:val="24"/>
        </w:rPr>
        <w:t>l</w:t>
      </w:r>
      <w:r w:rsidRPr="006E3B21">
        <w:rPr>
          <w:rFonts w:cs="Times New Roman"/>
          <w:szCs w:val="24"/>
        </w:rPr>
        <w:t>osic</w:t>
      </w:r>
      <w:r w:rsidR="00197A66">
        <w:rPr>
          <w:rFonts w:cs="Times New Roman"/>
          <w:szCs w:val="24"/>
        </w:rPr>
        <w:t xml:space="preserve"> </w:t>
      </w:r>
      <w:r w:rsidRPr="006E3B21">
        <w:rPr>
          <w:rFonts w:cs="Times New Roman"/>
          <w:szCs w:val="24"/>
        </w:rPr>
        <w:t>compone</w:t>
      </w:r>
      <w:r w:rsidR="00197A66">
        <w:rPr>
          <w:rFonts w:cs="Times New Roman"/>
          <w:szCs w:val="24"/>
        </w:rPr>
        <w:t>nts seem to have been extracted</w:t>
      </w:r>
      <w:r w:rsidRPr="006E3B21">
        <w:rPr>
          <w:rFonts w:cs="Times New Roman"/>
          <w:szCs w:val="24"/>
        </w:rPr>
        <w:t xml:space="preserve"> in both the peels and the remaining residue is mainly cellulose.</w:t>
      </w:r>
    </w:p>
    <w:p w:rsidR="009361E2" w:rsidRPr="006E3B21" w:rsidRDefault="009361E2" w:rsidP="00AE3259">
      <w:pPr>
        <w:spacing w:line="360" w:lineRule="auto"/>
        <w:jc w:val="both"/>
        <w:rPr>
          <w:rFonts w:cs="Times New Roman"/>
          <w:szCs w:val="24"/>
        </w:rPr>
      </w:pPr>
    </w:p>
    <w:p w:rsidR="00AE3259" w:rsidRPr="006E3B21" w:rsidRDefault="00AE3259" w:rsidP="007272DF">
      <w:bookmarkStart w:id="195" w:name="_Toc383385296"/>
      <w:r w:rsidRPr="006E3B21">
        <w:t>6.2.2</w:t>
      </w:r>
      <w:r w:rsidRPr="006E3B21">
        <w:tab/>
        <w:t>Thermogravimetric Analysis</w:t>
      </w:r>
      <w:bookmarkEnd w:id="195"/>
    </w:p>
    <w:p w:rsidR="00AE3259" w:rsidRPr="006E3B21" w:rsidRDefault="00AE3259" w:rsidP="00AE3259">
      <w:pPr>
        <w:spacing w:line="360" w:lineRule="auto"/>
        <w:jc w:val="both"/>
        <w:rPr>
          <w:rFonts w:cs="Times New Roman"/>
          <w:szCs w:val="24"/>
        </w:rPr>
      </w:pPr>
      <w:r w:rsidRPr="006E3B21">
        <w:rPr>
          <w:rFonts w:cs="Times New Roman"/>
          <w:szCs w:val="24"/>
        </w:rPr>
        <w:t>Figure 4</w:t>
      </w:r>
      <w:r w:rsidR="00A368B4">
        <w:rPr>
          <w:rFonts w:cs="Times New Roman"/>
          <w:szCs w:val="24"/>
        </w:rPr>
        <w:t>8 and Figure 49</w:t>
      </w:r>
      <w:r w:rsidRPr="006E3B21">
        <w:rPr>
          <w:rFonts w:cs="Times New Roman"/>
          <w:szCs w:val="24"/>
        </w:rPr>
        <w:t xml:space="preserve"> depict the decomposition of the cellulosic matterobtained from Alphonso and Honeyin the presence of nitrogen gas, respectively.</w:t>
      </w:r>
    </w:p>
    <w:p w:rsidR="00AE3259" w:rsidRPr="006E3B21" w:rsidRDefault="00AE3259" w:rsidP="00AE3259">
      <w:pPr>
        <w:keepNext/>
        <w:spacing w:line="360" w:lineRule="auto"/>
        <w:jc w:val="center"/>
        <w:rPr>
          <w:rFonts w:cs="Times New Roman"/>
          <w:szCs w:val="24"/>
        </w:rPr>
      </w:pPr>
      <w:r w:rsidRPr="006E3B21">
        <w:rPr>
          <w:rFonts w:cs="Times New Roman"/>
          <w:noProof/>
          <w:szCs w:val="24"/>
        </w:rPr>
        <w:drawing>
          <wp:inline distT="0" distB="0" distL="0" distR="0">
            <wp:extent cx="4442592" cy="2304478"/>
            <wp:effectExtent l="0" t="0" r="0" b="0"/>
            <wp:docPr id="52"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447228" cy="2306883"/>
                    </a:xfrm>
                    <a:prstGeom prst="rect">
                      <a:avLst/>
                    </a:prstGeom>
                  </pic:spPr>
                </pic:pic>
              </a:graphicData>
            </a:graphic>
          </wp:inline>
        </w:drawing>
      </w:r>
    </w:p>
    <w:p w:rsidR="00AE3259" w:rsidRPr="006E3B21" w:rsidRDefault="00AE3259" w:rsidP="00AE3259">
      <w:pPr>
        <w:pStyle w:val="Caption"/>
        <w:spacing w:line="360" w:lineRule="auto"/>
        <w:jc w:val="both"/>
        <w:rPr>
          <w:rFonts w:cs="Times New Roman"/>
          <w:b w:val="0"/>
          <w:color w:val="auto"/>
          <w:sz w:val="24"/>
          <w:szCs w:val="24"/>
        </w:rPr>
      </w:pPr>
      <w:bookmarkStart w:id="196" w:name="_Toc383385906"/>
      <w:bookmarkStart w:id="197" w:name="_Toc383387729"/>
      <w:r w:rsidRPr="006E3B21">
        <w:rPr>
          <w:rFonts w:cs="Times New Roman"/>
          <w:b w:val="0"/>
          <w:color w:val="auto"/>
          <w:sz w:val="24"/>
          <w:szCs w:val="24"/>
        </w:rPr>
        <w:t>Figure 4</w:t>
      </w:r>
      <w:r w:rsidR="00A368B4">
        <w:rPr>
          <w:rFonts w:cs="Times New Roman"/>
          <w:b w:val="0"/>
          <w:color w:val="auto"/>
          <w:sz w:val="24"/>
          <w:szCs w:val="24"/>
        </w:rPr>
        <w:t>8</w:t>
      </w:r>
      <w:r w:rsidRPr="006E3B21">
        <w:rPr>
          <w:rFonts w:cs="Times New Roman"/>
          <w:b w:val="0"/>
          <w:color w:val="auto"/>
          <w:sz w:val="24"/>
          <w:szCs w:val="24"/>
        </w:rPr>
        <w:t>.</w:t>
      </w:r>
      <w:r w:rsidRPr="006E3B21">
        <w:rPr>
          <w:rFonts w:cs="Times New Roman"/>
          <w:b w:val="0"/>
          <w:color w:val="auto"/>
          <w:sz w:val="24"/>
          <w:szCs w:val="24"/>
        </w:rPr>
        <w:tab/>
        <w:t>TGA curve of AB Alphonso 180C</w:t>
      </w:r>
      <w:bookmarkEnd w:id="196"/>
      <w:bookmarkEnd w:id="197"/>
    </w:p>
    <w:p w:rsidR="00AE3259" w:rsidRPr="006E3B21" w:rsidRDefault="00AE3259" w:rsidP="00AE3259">
      <w:pPr>
        <w:spacing w:line="360" w:lineRule="auto"/>
        <w:jc w:val="both"/>
        <w:rPr>
          <w:rFonts w:cs="Times New Roman"/>
          <w:szCs w:val="24"/>
        </w:rPr>
      </w:pPr>
    </w:p>
    <w:p w:rsidR="00AE3259" w:rsidRPr="006E3B21" w:rsidRDefault="00AE3259" w:rsidP="00AE3259">
      <w:pPr>
        <w:keepNext/>
        <w:spacing w:line="360" w:lineRule="auto"/>
        <w:jc w:val="center"/>
        <w:rPr>
          <w:rFonts w:cs="Times New Roman"/>
          <w:szCs w:val="24"/>
        </w:rPr>
      </w:pPr>
      <w:r w:rsidRPr="006E3B21">
        <w:rPr>
          <w:rFonts w:cs="Times New Roman"/>
          <w:noProof/>
          <w:szCs w:val="24"/>
        </w:rPr>
        <w:drawing>
          <wp:inline distT="0" distB="0" distL="0" distR="0">
            <wp:extent cx="4585960" cy="2350392"/>
            <wp:effectExtent l="0" t="0" r="0" b="0"/>
            <wp:docPr id="53"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588930" cy="2351914"/>
                    </a:xfrm>
                    <a:prstGeom prst="rect">
                      <a:avLst/>
                    </a:prstGeom>
                  </pic:spPr>
                </pic:pic>
              </a:graphicData>
            </a:graphic>
          </wp:inline>
        </w:drawing>
      </w:r>
    </w:p>
    <w:p w:rsidR="00AE3259" w:rsidRPr="006E3B21" w:rsidRDefault="00A368B4" w:rsidP="00AE3259">
      <w:pPr>
        <w:pStyle w:val="Caption"/>
        <w:spacing w:line="360" w:lineRule="auto"/>
        <w:jc w:val="both"/>
        <w:rPr>
          <w:rFonts w:cs="Times New Roman"/>
          <w:b w:val="0"/>
          <w:color w:val="auto"/>
          <w:sz w:val="24"/>
          <w:szCs w:val="24"/>
        </w:rPr>
      </w:pPr>
      <w:bookmarkStart w:id="198" w:name="_Toc383385907"/>
      <w:bookmarkStart w:id="199" w:name="_Toc383387730"/>
      <w:r>
        <w:rPr>
          <w:rFonts w:cs="Times New Roman"/>
          <w:b w:val="0"/>
          <w:color w:val="auto"/>
          <w:sz w:val="24"/>
          <w:szCs w:val="24"/>
        </w:rPr>
        <w:t>Figure 49</w:t>
      </w:r>
      <w:r w:rsidR="00AE3259" w:rsidRPr="006E3B21">
        <w:rPr>
          <w:rFonts w:cs="Times New Roman"/>
          <w:b w:val="0"/>
          <w:color w:val="auto"/>
          <w:sz w:val="24"/>
          <w:szCs w:val="24"/>
        </w:rPr>
        <w:t>.</w:t>
      </w:r>
      <w:r w:rsidR="00AE3259" w:rsidRPr="006E3B21">
        <w:rPr>
          <w:rFonts w:cs="Times New Roman"/>
          <w:b w:val="0"/>
          <w:color w:val="auto"/>
          <w:sz w:val="24"/>
          <w:szCs w:val="24"/>
        </w:rPr>
        <w:tab/>
        <w:t>TGA curve of AB Honey 180C</w:t>
      </w:r>
      <w:bookmarkEnd w:id="198"/>
      <w:bookmarkEnd w:id="199"/>
    </w:p>
    <w:p w:rsidR="00AE3259" w:rsidRPr="006E3B21" w:rsidRDefault="00AE3259" w:rsidP="00AE3259">
      <w:pPr>
        <w:spacing w:line="360" w:lineRule="auto"/>
        <w:jc w:val="both"/>
        <w:rPr>
          <w:rFonts w:cs="Times New Roman"/>
          <w:szCs w:val="24"/>
        </w:rPr>
      </w:pPr>
      <w:r w:rsidRPr="006E3B21">
        <w:rPr>
          <w:rFonts w:cs="Times New Roman"/>
          <w:szCs w:val="24"/>
        </w:rPr>
        <w:t xml:space="preserve">Apart from initial loss of residual water and/or solvent, the TGA data reveals only one major endothermic process between 350 </w:t>
      </w:r>
      <w:r w:rsidRPr="006E3B21">
        <w:rPr>
          <w:rFonts w:cs="Times New Roman"/>
          <w:szCs w:val="24"/>
          <w:vertAlign w:val="superscript"/>
        </w:rPr>
        <w:t>o</w:t>
      </w:r>
      <w:r w:rsidRPr="006E3B21">
        <w:rPr>
          <w:rFonts w:cs="Times New Roman"/>
          <w:szCs w:val="24"/>
        </w:rPr>
        <w:t xml:space="preserve">C - 370 </w:t>
      </w:r>
      <w:r w:rsidRPr="006E3B21">
        <w:rPr>
          <w:rFonts w:cs="Times New Roman"/>
          <w:szCs w:val="24"/>
          <w:vertAlign w:val="superscript"/>
        </w:rPr>
        <w:t>o</w:t>
      </w:r>
      <w:r w:rsidRPr="006E3B21">
        <w:rPr>
          <w:rFonts w:cs="Times New Roman"/>
          <w:szCs w:val="24"/>
        </w:rPr>
        <w:t>C</w:t>
      </w:r>
      <w:r w:rsidR="00197A66">
        <w:rPr>
          <w:rFonts w:cs="Times New Roman"/>
          <w:szCs w:val="24"/>
        </w:rPr>
        <w:t xml:space="preserve"> </w:t>
      </w:r>
      <w:r w:rsidRPr="006E3B21">
        <w:rPr>
          <w:rFonts w:cs="Times New Roman"/>
          <w:szCs w:val="24"/>
        </w:rPr>
        <w:t xml:space="preserve">which is characteristic of cellulose </w:t>
      </w:r>
      <w:r w:rsidRPr="006E3B21">
        <w:rPr>
          <w:rFonts w:cs="Times New Roman"/>
          <w:szCs w:val="24"/>
        </w:rPr>
        <w:lastRenderedPageBreak/>
        <w:t xml:space="preserve">decomposition. Thus the TGA data confirms the IR data signifying that when the de-pectinated peel residue of both the mango peels are hydrothermally treated in the microwave at 180 </w:t>
      </w:r>
      <w:r w:rsidRPr="006E3B21">
        <w:rPr>
          <w:rFonts w:cs="Times New Roman"/>
          <w:szCs w:val="24"/>
          <w:vertAlign w:val="superscript"/>
        </w:rPr>
        <w:t>o</w:t>
      </w:r>
      <w:r w:rsidRPr="006E3B21">
        <w:rPr>
          <w:rFonts w:cs="Times New Roman"/>
          <w:szCs w:val="24"/>
        </w:rPr>
        <w:t>C, cellulosic ma</w:t>
      </w:r>
      <w:r w:rsidR="00A75B1B">
        <w:rPr>
          <w:rFonts w:cs="Times New Roman"/>
          <w:szCs w:val="24"/>
        </w:rPr>
        <w:t>tter in high yield is obtained.</w:t>
      </w:r>
    </w:p>
    <w:p w:rsidR="00AE3259" w:rsidRPr="006E3B21" w:rsidRDefault="00AE3259" w:rsidP="007272DF">
      <w:bookmarkStart w:id="200" w:name="_Toc383385297"/>
      <w:r w:rsidRPr="006E3B21">
        <w:t>6.2.3</w:t>
      </w:r>
      <w:r w:rsidRPr="006E3B21">
        <w:tab/>
        <w:t>Nitrogen adsorption porosimetry</w:t>
      </w:r>
      <w:bookmarkEnd w:id="200"/>
    </w:p>
    <w:p w:rsidR="00AE3259" w:rsidRPr="006E3B21" w:rsidRDefault="00AE3259" w:rsidP="00AE3259">
      <w:pPr>
        <w:spacing w:line="360" w:lineRule="auto"/>
        <w:jc w:val="both"/>
        <w:rPr>
          <w:rFonts w:eastAsia="Times New Roman" w:cs="Times New Roman"/>
          <w:szCs w:val="24"/>
        </w:rPr>
      </w:pPr>
      <w:r w:rsidRPr="006E3B21">
        <w:rPr>
          <w:rFonts w:cs="Times New Roman"/>
          <w:szCs w:val="24"/>
        </w:rPr>
        <w:t>The porosity data (Surface area (S</w:t>
      </w:r>
      <w:r w:rsidRPr="006E3B21">
        <w:rPr>
          <w:rFonts w:cs="Times New Roman"/>
          <w:szCs w:val="24"/>
          <w:vertAlign w:val="subscript"/>
        </w:rPr>
        <w:t>BET</w:t>
      </w:r>
      <w:r w:rsidRPr="006E3B21">
        <w:rPr>
          <w:rFonts w:cs="Times New Roman"/>
          <w:szCs w:val="24"/>
        </w:rPr>
        <w:t>), Pore volume (V</w:t>
      </w:r>
      <w:r w:rsidRPr="006E3B21">
        <w:rPr>
          <w:rFonts w:cs="Times New Roman"/>
          <w:szCs w:val="24"/>
          <w:vertAlign w:val="subscript"/>
        </w:rPr>
        <w:t>BJH</w:t>
      </w:r>
      <w:r w:rsidRPr="006E3B21">
        <w:rPr>
          <w:rFonts w:cs="Times New Roman"/>
          <w:szCs w:val="24"/>
        </w:rPr>
        <w:t>), Pore diameter (D</w:t>
      </w:r>
      <w:r w:rsidRPr="006E3B21">
        <w:rPr>
          <w:rFonts w:cs="Times New Roman"/>
          <w:szCs w:val="24"/>
          <w:vertAlign w:val="subscript"/>
        </w:rPr>
        <w:t>BJH</w:t>
      </w:r>
      <w:r w:rsidRPr="006E3B21">
        <w:rPr>
          <w:rFonts w:cs="Times New Roman"/>
          <w:szCs w:val="24"/>
        </w:rPr>
        <w:t>)) for cellulosic matter derived from Honey and Alphonso mangoes, respectively</w:t>
      </w:r>
      <w:r w:rsidRPr="006E3B21">
        <w:rPr>
          <w:rFonts w:eastAsia="Times New Roman" w:cs="Times New Roman"/>
          <w:szCs w:val="24"/>
        </w:rPr>
        <w:t xml:space="preserve"> is given in Table 9.</w:t>
      </w:r>
    </w:p>
    <w:tbl>
      <w:tblPr>
        <w:bidiVisual/>
        <w:tblW w:w="7393" w:type="dxa"/>
        <w:jc w:val="center"/>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tblPr>
      <w:tblGrid>
        <w:gridCol w:w="1547"/>
        <w:gridCol w:w="1701"/>
        <w:gridCol w:w="1701"/>
        <w:gridCol w:w="2444"/>
      </w:tblGrid>
      <w:tr w:rsidR="00AE3259" w:rsidRPr="006E3B21" w:rsidTr="0068502C">
        <w:trPr>
          <w:jc w:val="center"/>
        </w:trPr>
        <w:tc>
          <w:tcPr>
            <w:tcW w:w="1547"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D</w:t>
            </w:r>
            <w:r w:rsidRPr="006E3B21">
              <w:rPr>
                <w:rFonts w:cs="Times New Roman"/>
                <w:szCs w:val="24"/>
                <w:vertAlign w:val="subscript"/>
              </w:rPr>
              <w:t>BJH</w:t>
            </w:r>
            <w:r w:rsidRPr="006E3B21">
              <w:rPr>
                <w:rFonts w:cs="Times New Roman"/>
                <w:szCs w:val="24"/>
              </w:rPr>
              <w:t>(Å)</w:t>
            </w:r>
          </w:p>
        </w:tc>
        <w:tc>
          <w:tcPr>
            <w:tcW w:w="1701"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V</w:t>
            </w:r>
            <w:r w:rsidRPr="006E3B21">
              <w:rPr>
                <w:rFonts w:cs="Times New Roman"/>
                <w:szCs w:val="24"/>
                <w:vertAlign w:val="subscript"/>
              </w:rPr>
              <w:t>BJH</w:t>
            </w:r>
            <w:r w:rsidRPr="006E3B21">
              <w:rPr>
                <w:rFonts w:cs="Times New Roman"/>
                <w:szCs w:val="24"/>
              </w:rPr>
              <w:t xml:space="preserve">  (cm</w:t>
            </w:r>
            <w:r w:rsidRPr="006E3B21">
              <w:rPr>
                <w:rFonts w:cs="Times New Roman"/>
                <w:szCs w:val="24"/>
                <w:vertAlign w:val="superscript"/>
              </w:rPr>
              <w:t>3</w:t>
            </w:r>
            <w:r w:rsidRPr="006E3B21">
              <w:rPr>
                <w:rFonts w:cs="Times New Roman"/>
                <w:szCs w:val="24"/>
              </w:rPr>
              <w:t xml:space="preserve"> g</w:t>
            </w:r>
            <w:r w:rsidRPr="006E3B21">
              <w:rPr>
                <w:rFonts w:cs="Times New Roman"/>
                <w:szCs w:val="24"/>
                <w:vertAlign w:val="superscript"/>
              </w:rPr>
              <w:t>-1</w:t>
            </w:r>
            <w:r w:rsidRPr="006E3B21">
              <w:rPr>
                <w:rFonts w:cs="Times New Roman"/>
                <w:szCs w:val="24"/>
              </w:rPr>
              <w:t>)</w:t>
            </w:r>
          </w:p>
        </w:tc>
        <w:tc>
          <w:tcPr>
            <w:tcW w:w="1701"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S</w:t>
            </w:r>
            <w:r w:rsidRPr="006E3B21">
              <w:rPr>
                <w:rFonts w:cs="Times New Roman"/>
                <w:szCs w:val="24"/>
                <w:vertAlign w:val="subscript"/>
              </w:rPr>
              <w:t>BET</w:t>
            </w:r>
            <w:r w:rsidRPr="006E3B21">
              <w:rPr>
                <w:rFonts w:cs="Times New Roman"/>
                <w:szCs w:val="24"/>
              </w:rPr>
              <w:t>(m</w:t>
            </w:r>
            <w:r w:rsidRPr="006E3B21">
              <w:rPr>
                <w:rFonts w:cs="Times New Roman"/>
                <w:szCs w:val="24"/>
                <w:vertAlign w:val="superscript"/>
              </w:rPr>
              <w:t xml:space="preserve">2 </w:t>
            </w:r>
            <w:r w:rsidRPr="006E3B21">
              <w:rPr>
                <w:rFonts w:cs="Times New Roman"/>
                <w:szCs w:val="24"/>
              </w:rPr>
              <w:t>g</w:t>
            </w:r>
            <w:r w:rsidRPr="006E3B21">
              <w:rPr>
                <w:rFonts w:cs="Times New Roman"/>
                <w:szCs w:val="24"/>
                <w:vertAlign w:val="superscript"/>
              </w:rPr>
              <w:t>-1</w:t>
            </w:r>
            <w:r w:rsidRPr="006E3B21">
              <w:rPr>
                <w:rFonts w:cs="Times New Roman"/>
                <w:szCs w:val="24"/>
              </w:rPr>
              <w:t>)</w:t>
            </w:r>
          </w:p>
        </w:tc>
        <w:tc>
          <w:tcPr>
            <w:tcW w:w="2444"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Sample ID</w:t>
            </w:r>
          </w:p>
        </w:tc>
      </w:tr>
      <w:tr w:rsidR="00AE3259" w:rsidRPr="006E3B21" w:rsidTr="0068502C">
        <w:trPr>
          <w:jc w:val="center"/>
        </w:trPr>
        <w:tc>
          <w:tcPr>
            <w:tcW w:w="1547"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109.3</w:t>
            </w:r>
          </w:p>
        </w:tc>
        <w:tc>
          <w:tcPr>
            <w:tcW w:w="1701"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0.38</w:t>
            </w:r>
          </w:p>
        </w:tc>
        <w:tc>
          <w:tcPr>
            <w:tcW w:w="1701"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124.0</w:t>
            </w:r>
          </w:p>
        </w:tc>
        <w:tc>
          <w:tcPr>
            <w:tcW w:w="2444"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AB Honey_180 oC</w:t>
            </w:r>
          </w:p>
        </w:tc>
      </w:tr>
      <w:tr w:rsidR="00AE3259" w:rsidRPr="006E3B21" w:rsidTr="0068502C">
        <w:trPr>
          <w:jc w:val="center"/>
        </w:trPr>
        <w:tc>
          <w:tcPr>
            <w:tcW w:w="1547"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95.8</w:t>
            </w:r>
          </w:p>
        </w:tc>
        <w:tc>
          <w:tcPr>
            <w:tcW w:w="1701"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0.22</w:t>
            </w:r>
          </w:p>
        </w:tc>
        <w:tc>
          <w:tcPr>
            <w:tcW w:w="1701" w:type="dxa"/>
            <w:tcMar>
              <w:top w:w="100" w:type="dxa"/>
              <w:left w:w="108" w:type="dxa"/>
              <w:bottom w:w="100" w:type="dxa"/>
              <w:right w:w="108" w:type="dxa"/>
            </w:tcMar>
          </w:tcPr>
          <w:p w:rsidR="00AE3259" w:rsidRPr="006E3B21" w:rsidRDefault="00AE3259" w:rsidP="0068502C">
            <w:pPr>
              <w:spacing w:line="240" w:lineRule="auto"/>
              <w:jc w:val="both"/>
              <w:rPr>
                <w:rFonts w:cs="Times New Roman"/>
                <w:szCs w:val="24"/>
              </w:rPr>
            </w:pPr>
            <w:r w:rsidRPr="006E3B21">
              <w:rPr>
                <w:rFonts w:cs="Times New Roman"/>
                <w:szCs w:val="24"/>
              </w:rPr>
              <w:t>88.8</w:t>
            </w:r>
          </w:p>
        </w:tc>
        <w:tc>
          <w:tcPr>
            <w:tcW w:w="2444" w:type="dxa"/>
            <w:tcMar>
              <w:top w:w="100" w:type="dxa"/>
              <w:left w:w="108" w:type="dxa"/>
              <w:bottom w:w="100" w:type="dxa"/>
              <w:right w:w="108" w:type="dxa"/>
            </w:tcMar>
          </w:tcPr>
          <w:p w:rsidR="00AE3259" w:rsidRPr="006E3B21" w:rsidRDefault="00AE3259" w:rsidP="00892F15">
            <w:pPr>
              <w:keepNext/>
              <w:spacing w:line="240" w:lineRule="auto"/>
              <w:jc w:val="both"/>
              <w:rPr>
                <w:rFonts w:cs="Times New Roman"/>
                <w:szCs w:val="24"/>
              </w:rPr>
            </w:pPr>
            <w:r w:rsidRPr="006E3B21">
              <w:rPr>
                <w:rFonts w:cs="Times New Roman"/>
                <w:szCs w:val="24"/>
              </w:rPr>
              <w:t>AB Alphonso_180 oC</w:t>
            </w:r>
          </w:p>
        </w:tc>
      </w:tr>
    </w:tbl>
    <w:p w:rsidR="00A75B1B" w:rsidRDefault="00A75B1B" w:rsidP="00892F15">
      <w:pPr>
        <w:pStyle w:val="Caption"/>
        <w:rPr>
          <w:rFonts w:cs="Times New Roman"/>
          <w:b w:val="0"/>
          <w:color w:val="auto"/>
          <w:sz w:val="24"/>
          <w:szCs w:val="24"/>
        </w:rPr>
      </w:pPr>
      <w:bookmarkStart w:id="201" w:name="_Toc383387731"/>
    </w:p>
    <w:p w:rsidR="00AE3259" w:rsidRPr="00892F15" w:rsidRDefault="00A75B1B" w:rsidP="00A75B1B">
      <w:pPr>
        <w:pStyle w:val="Caption"/>
        <w:spacing w:line="360" w:lineRule="auto"/>
        <w:ind w:left="1440" w:hanging="1440"/>
        <w:rPr>
          <w:rFonts w:cs="Times New Roman"/>
          <w:b w:val="0"/>
          <w:color w:val="auto"/>
          <w:sz w:val="24"/>
          <w:szCs w:val="24"/>
        </w:rPr>
      </w:pPr>
      <w:r>
        <w:rPr>
          <w:rFonts w:cs="Times New Roman"/>
          <w:b w:val="0"/>
          <w:color w:val="auto"/>
          <w:sz w:val="24"/>
          <w:szCs w:val="24"/>
        </w:rPr>
        <w:t>Table 9.</w:t>
      </w:r>
      <w:r>
        <w:rPr>
          <w:rFonts w:cs="Times New Roman"/>
          <w:b w:val="0"/>
          <w:color w:val="auto"/>
          <w:sz w:val="24"/>
          <w:szCs w:val="24"/>
        </w:rPr>
        <w:tab/>
      </w:r>
      <w:r w:rsidR="00892F15" w:rsidRPr="00892F15">
        <w:rPr>
          <w:rFonts w:cs="Times New Roman"/>
          <w:b w:val="0"/>
          <w:color w:val="auto"/>
          <w:sz w:val="24"/>
          <w:szCs w:val="24"/>
        </w:rPr>
        <w:t>Porosity data of cellulose samples obtained from microw</w:t>
      </w:r>
      <w:r w:rsidR="00892F15">
        <w:rPr>
          <w:rFonts w:cs="Times New Roman"/>
          <w:b w:val="0"/>
          <w:color w:val="auto"/>
          <w:sz w:val="24"/>
          <w:szCs w:val="24"/>
        </w:rPr>
        <w:t>ave treatment of de-pecti</w:t>
      </w:r>
      <w:r>
        <w:rPr>
          <w:rFonts w:cs="Times New Roman"/>
          <w:b w:val="0"/>
          <w:color w:val="auto"/>
          <w:sz w:val="24"/>
          <w:szCs w:val="24"/>
        </w:rPr>
        <w:t>nated Alphonso mango peel and H</w:t>
      </w:r>
      <w:r w:rsidR="00892F15" w:rsidRPr="00892F15">
        <w:rPr>
          <w:rFonts w:cs="Times New Roman"/>
          <w:b w:val="0"/>
          <w:color w:val="auto"/>
          <w:sz w:val="24"/>
          <w:szCs w:val="24"/>
        </w:rPr>
        <w:t>oney peel</w:t>
      </w:r>
      <w:bookmarkEnd w:id="201"/>
    </w:p>
    <w:p w:rsidR="00AE3259" w:rsidRDefault="00AE3259" w:rsidP="00AE3259">
      <w:pPr>
        <w:spacing w:line="360" w:lineRule="auto"/>
        <w:jc w:val="both"/>
        <w:rPr>
          <w:rFonts w:cs="Times New Roman"/>
          <w:szCs w:val="24"/>
        </w:rPr>
      </w:pPr>
      <w:r w:rsidRPr="006E3B21">
        <w:rPr>
          <w:rFonts w:cs="Times New Roman"/>
          <w:szCs w:val="24"/>
        </w:rPr>
        <w:t xml:space="preserve">From Table 9 it can be </w:t>
      </w:r>
      <w:r w:rsidR="00197A66">
        <w:rPr>
          <w:rFonts w:cs="Times New Roman"/>
          <w:szCs w:val="24"/>
        </w:rPr>
        <w:t>seen that as expected there is</w:t>
      </w:r>
      <w:r w:rsidRPr="006E3B21">
        <w:rPr>
          <w:rFonts w:cs="Times New Roman"/>
          <w:szCs w:val="24"/>
        </w:rPr>
        <w:t xml:space="preserve"> quite a difference between the textural properties of the cellulose obtained from Alphonso and that obtained from Honey. This is due to the difference in origin, this may also be related to the difference in the ripening stage as when the fruit ripens more than required its quality deteriorates. The average pore diameter is in the mesoporous region, hence the mesoporosity</w:t>
      </w:r>
      <w:r w:rsidR="00197A66">
        <w:rPr>
          <w:rFonts w:cs="Times New Roman"/>
          <w:szCs w:val="24"/>
        </w:rPr>
        <w:t xml:space="preserve"> can be claimed</w:t>
      </w:r>
      <w:r w:rsidRPr="006E3B21">
        <w:rPr>
          <w:rFonts w:cs="Times New Roman"/>
          <w:szCs w:val="24"/>
        </w:rPr>
        <w:t>.</w:t>
      </w:r>
      <w:r w:rsidR="00197A66">
        <w:rPr>
          <w:rFonts w:cs="Times New Roman"/>
          <w:szCs w:val="24"/>
        </w:rPr>
        <w:t xml:space="preserve"> </w:t>
      </w:r>
      <w:r w:rsidRPr="006E3B21">
        <w:rPr>
          <w:rFonts w:cs="Times New Roman"/>
          <w:szCs w:val="24"/>
        </w:rPr>
        <w:t>Moreover there was limited microporosity observed for the samples.</w:t>
      </w:r>
    </w:p>
    <w:p w:rsidR="009361E2" w:rsidRPr="006E3B21" w:rsidRDefault="009361E2" w:rsidP="00AE3259">
      <w:pPr>
        <w:spacing w:line="360" w:lineRule="auto"/>
        <w:jc w:val="both"/>
        <w:rPr>
          <w:rFonts w:cs="Times New Roman"/>
          <w:szCs w:val="24"/>
        </w:rPr>
      </w:pPr>
    </w:p>
    <w:p w:rsidR="00AE3259" w:rsidRPr="007272DF" w:rsidRDefault="00AE3259" w:rsidP="007272DF">
      <w:pPr>
        <w:rPr>
          <w:b/>
        </w:rPr>
      </w:pPr>
      <w:r w:rsidRPr="007272DF">
        <w:rPr>
          <w:b/>
        </w:rPr>
        <w:t>6.3</w:t>
      </w:r>
      <w:r w:rsidRPr="007272DF">
        <w:rPr>
          <w:b/>
        </w:rPr>
        <w:tab/>
        <w:t>Conclusions</w:t>
      </w:r>
    </w:p>
    <w:p w:rsidR="00A75B1B" w:rsidRDefault="00AE3259" w:rsidP="002B7B4D">
      <w:pPr>
        <w:spacing w:line="360" w:lineRule="auto"/>
        <w:jc w:val="both"/>
        <w:rPr>
          <w:rFonts w:cs="Times New Roman"/>
          <w:szCs w:val="24"/>
        </w:rPr>
      </w:pPr>
      <w:r w:rsidRPr="006E3B21">
        <w:rPr>
          <w:rFonts w:cs="Times New Roman"/>
          <w:szCs w:val="24"/>
        </w:rPr>
        <w:t>Thus from the above results and analysis it can be concluded that mango peel contains a significant amount of cellulose, and hence its complete valorisation is very important. Thus using microwave processing, mesoporous cellulose at low temperatures without the addition of any acid/ buffer can be isolated. The ‘quality’ of the cellulose is still to be determined via NMR, XRD and SEM to get a better understanding</w:t>
      </w:r>
      <w:r w:rsidRPr="006E3B21">
        <w:rPr>
          <w:rFonts w:cs="Times New Roman"/>
          <w:szCs w:val="24"/>
        </w:rPr>
        <w:tab/>
        <w:t>of structure and morphology.</w:t>
      </w:r>
    </w:p>
    <w:p w:rsidR="001D5840" w:rsidRPr="007272DF" w:rsidRDefault="007272DF" w:rsidP="007272DF">
      <w:pPr>
        <w:rPr>
          <w:b/>
          <w:color w:val="FF0000"/>
          <w:lang w:val="en-GB"/>
        </w:rPr>
      </w:pPr>
      <w:bookmarkStart w:id="202" w:name="_Toc383385298"/>
      <w:r>
        <w:rPr>
          <w:b/>
        </w:rPr>
        <w:lastRenderedPageBreak/>
        <w:t>7.</w:t>
      </w:r>
      <w:r>
        <w:rPr>
          <w:b/>
        </w:rPr>
        <w:tab/>
      </w:r>
      <w:r w:rsidR="001D5840" w:rsidRPr="007272DF">
        <w:rPr>
          <w:b/>
        </w:rPr>
        <w:t>REFERENCES</w:t>
      </w:r>
      <w:bookmarkEnd w:id="202"/>
    </w:p>
    <w:sectPr w:rsidR="001D5840" w:rsidRPr="007272DF" w:rsidSect="0068036C">
      <w:footerReference w:type="default" r:id="rId71"/>
      <w:endnotePr>
        <w:numFmt w:val="decimal"/>
      </w:endnotePr>
      <w:pgSz w:w="11907" w:h="16839" w:code="9"/>
      <w:pgMar w:top="2304"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4468" w:rsidRDefault="00F34468" w:rsidP="00250A34">
      <w:pPr>
        <w:spacing w:after="0" w:line="240" w:lineRule="auto"/>
      </w:pPr>
      <w:r>
        <w:separator/>
      </w:r>
    </w:p>
  </w:endnote>
  <w:endnote w:type="continuationSeparator" w:id="1">
    <w:p w:rsidR="00F34468" w:rsidRDefault="00F34468" w:rsidP="00250A34">
      <w:pPr>
        <w:spacing w:after="0" w:line="240" w:lineRule="auto"/>
      </w:pPr>
      <w:r>
        <w:continuationSeparator/>
      </w:r>
    </w:p>
  </w:endnote>
  <w:endnote w:id="2">
    <w:p w:rsidR="005A4A79" w:rsidRPr="000719CA" w:rsidRDefault="005A4A79" w:rsidP="000719CA">
      <w:pPr>
        <w:pStyle w:val="Comment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P.T. Anastas and J.C. Warner, Theory and Practice; </w:t>
      </w:r>
      <w:r w:rsidRPr="000719CA">
        <w:rPr>
          <w:rFonts w:cs="Times New Roman"/>
          <w:i/>
          <w:sz w:val="24"/>
          <w:szCs w:val="24"/>
        </w:rPr>
        <w:t>Oxford University Press</w:t>
      </w:r>
      <w:r w:rsidRPr="000719CA">
        <w:rPr>
          <w:rFonts w:cs="Times New Roman"/>
          <w:sz w:val="24"/>
          <w:szCs w:val="24"/>
        </w:rPr>
        <w:t xml:space="preserve">, New </w:t>
      </w:r>
      <w:r>
        <w:rPr>
          <w:rFonts w:cs="Times New Roman"/>
          <w:sz w:val="24"/>
          <w:szCs w:val="24"/>
        </w:rPr>
        <w:t>York, 1998.</w:t>
      </w:r>
    </w:p>
  </w:endnote>
  <w:endnote w:id="3">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 Bio-based Chemicals, Renewable Feedstocks, Green Polymers, Less-toxic Alternative Chemical Formulations, and the Foundations of </w:t>
      </w:r>
      <w:r>
        <w:rPr>
          <w:rFonts w:cs="Times New Roman"/>
          <w:sz w:val="24"/>
          <w:szCs w:val="24"/>
        </w:rPr>
        <w:t>a Sustainable Chemical Industry</w:t>
      </w:r>
      <w:r w:rsidRPr="000719CA">
        <w:rPr>
          <w:rFonts w:cs="Times New Roman"/>
          <w:sz w:val="24"/>
          <w:szCs w:val="24"/>
        </w:rPr>
        <w:t>;  2Q 2011, © 2011 Pike Research LLC, Boulder, CO 80302 USA.</w:t>
      </w:r>
    </w:p>
    <w:p w:rsidR="005A4A79" w:rsidRPr="000719CA" w:rsidRDefault="005A4A79" w:rsidP="000719CA">
      <w:pPr>
        <w:pStyle w:val="EndnoteText"/>
        <w:jc w:val="both"/>
        <w:rPr>
          <w:rFonts w:cs="Times New Roman"/>
          <w:sz w:val="24"/>
          <w:szCs w:val="24"/>
          <w:lang w:val="en-IN"/>
        </w:rPr>
      </w:pPr>
    </w:p>
  </w:endnote>
  <w:endnote w:id="4">
    <w:p w:rsidR="005A4A79" w:rsidRPr="000719CA" w:rsidRDefault="005A4A79" w:rsidP="000719CA">
      <w:pPr>
        <w:pStyle w:val="CommentText"/>
        <w:jc w:val="both"/>
        <w:rPr>
          <w:rFonts w:cs="Times New Roman"/>
          <w:sz w:val="24"/>
          <w:szCs w:val="24"/>
          <w:lang w:val="en-IN"/>
        </w:rPr>
      </w:pPr>
      <w:r w:rsidRPr="000719CA">
        <w:rPr>
          <w:rStyle w:val="EndnoteReference"/>
          <w:rFonts w:cs="Times New Roman"/>
          <w:sz w:val="24"/>
          <w:szCs w:val="24"/>
        </w:rPr>
        <w:endnoteRef/>
      </w:r>
      <w:r w:rsidRPr="000719CA">
        <w:rPr>
          <w:rFonts w:cs="Times New Roman"/>
          <w:sz w:val="24"/>
          <w:szCs w:val="24"/>
        </w:rPr>
        <w:t xml:space="preserve">FAO food statistics </w:t>
      </w:r>
      <w:r w:rsidRPr="000719CA">
        <w:rPr>
          <w:rFonts w:cs="Times New Roman"/>
          <w:bCs/>
          <w:sz w:val="24"/>
          <w:szCs w:val="24"/>
          <w:lang w:val="en-GB"/>
        </w:rPr>
        <w:t>Global food losses and food waste – extent, causes and prevention, FAO, 2011</w:t>
      </w:r>
      <w:r>
        <w:rPr>
          <w:rFonts w:cs="Times New Roman"/>
          <w:bCs/>
          <w:sz w:val="24"/>
          <w:szCs w:val="24"/>
          <w:lang w:val="en-GB"/>
        </w:rPr>
        <w:t>.</w:t>
      </w:r>
    </w:p>
  </w:endnote>
  <w:endnote w:id="5">
    <w:p w:rsidR="005A4A79" w:rsidRPr="000719CA" w:rsidRDefault="005A4A79" w:rsidP="000719CA">
      <w:pPr>
        <w:pStyle w:val="CommentText"/>
        <w:jc w:val="both"/>
        <w:rPr>
          <w:rFonts w:cs="Times New Roman"/>
          <w:sz w:val="24"/>
          <w:szCs w:val="24"/>
          <w:lang w:val="en-IN"/>
        </w:rPr>
      </w:pPr>
      <w:r w:rsidRPr="000719CA">
        <w:rPr>
          <w:rStyle w:val="EndnoteReference"/>
          <w:rFonts w:cs="Times New Roman"/>
          <w:sz w:val="24"/>
          <w:szCs w:val="24"/>
        </w:rPr>
        <w:endnoteRef/>
      </w:r>
      <w:r w:rsidRPr="000719CA">
        <w:rPr>
          <w:rFonts w:cs="Times New Roman"/>
          <w:bCs/>
          <w:sz w:val="24"/>
          <w:szCs w:val="24"/>
          <w:lang w:val="en-GB"/>
        </w:rPr>
        <w:t>United States Department of Agricultur</w:t>
      </w:r>
      <w:r>
        <w:rPr>
          <w:rFonts w:cs="Times New Roman"/>
          <w:bCs/>
          <w:sz w:val="24"/>
          <w:szCs w:val="24"/>
          <w:lang w:val="en-GB"/>
        </w:rPr>
        <w:t>e Foreign Agricultural Service.</w:t>
      </w:r>
      <w:r w:rsidRPr="000719CA">
        <w:rPr>
          <w:rFonts w:cs="Times New Roman"/>
          <w:bCs/>
          <w:sz w:val="24"/>
          <w:szCs w:val="24"/>
          <w:lang w:val="en-GB"/>
        </w:rPr>
        <w:t>“Citrus: World Markets and Trade”, January 2014.</w:t>
      </w:r>
    </w:p>
  </w:endnote>
  <w:endnote w:id="6">
    <w:p w:rsidR="005A4A79" w:rsidRDefault="005A4A79" w:rsidP="000719CA">
      <w:pPr>
        <w:autoSpaceDE w:val="0"/>
        <w:autoSpaceDN w:val="0"/>
        <w:adjustRightInd w:val="0"/>
        <w:spacing w:after="0" w:line="240" w:lineRule="auto"/>
        <w:jc w:val="both"/>
        <w:rPr>
          <w:rFonts w:cs="Times New Roman"/>
          <w:color w:val="000000"/>
          <w:szCs w:val="24"/>
          <w:shd w:val="clear" w:color="auto" w:fill="FFFFFF"/>
        </w:rPr>
      </w:pPr>
      <w:r w:rsidRPr="000719CA">
        <w:rPr>
          <w:rStyle w:val="EndnoteReference"/>
          <w:rFonts w:cs="Times New Roman"/>
          <w:szCs w:val="24"/>
        </w:rPr>
        <w:endnoteRef/>
      </w:r>
      <w:r>
        <w:rPr>
          <w:rFonts w:cs="Times New Roman"/>
          <w:szCs w:val="24"/>
          <w:lang w:val="en-IN"/>
        </w:rPr>
        <w:t xml:space="preserve">F. </w:t>
      </w:r>
      <w:r>
        <w:rPr>
          <w:rFonts w:cs="Times New Roman"/>
          <w:color w:val="000000"/>
          <w:szCs w:val="24"/>
          <w:shd w:val="clear" w:color="auto" w:fill="FFFFFF"/>
        </w:rPr>
        <w:t>Schierbaum,</w:t>
      </w:r>
      <w:r w:rsidRPr="000719CA">
        <w:rPr>
          <w:rFonts w:cs="Times New Roman"/>
          <w:color w:val="000000"/>
          <w:szCs w:val="24"/>
          <w:shd w:val="clear" w:color="auto" w:fill="FFFFFF"/>
        </w:rPr>
        <w:t>" Polysaccharides and Polyamides in the</w:t>
      </w:r>
      <w:r>
        <w:rPr>
          <w:rStyle w:val="apple-converted-space"/>
          <w:rFonts w:cs="Times New Roman"/>
          <w:color w:val="000000"/>
          <w:szCs w:val="24"/>
          <w:shd w:val="clear" w:color="auto" w:fill="FFFFFF"/>
        </w:rPr>
        <w:t xml:space="preserve"> Food industry</w:t>
      </w:r>
      <w:r w:rsidRPr="000719CA">
        <w:rPr>
          <w:rFonts w:cs="Times New Roman"/>
          <w:color w:val="000000"/>
          <w:szCs w:val="24"/>
          <w:shd w:val="clear" w:color="auto" w:fill="FFFFFF"/>
        </w:rPr>
        <w:t xml:space="preserve"> Properties, Production, and Patents" edited by Ste</w:t>
      </w:r>
      <w:r>
        <w:rPr>
          <w:rFonts w:cs="Times New Roman"/>
          <w:color w:val="000000"/>
          <w:szCs w:val="24"/>
          <w:shd w:val="clear" w:color="auto" w:fill="FFFFFF"/>
        </w:rPr>
        <w:t xml:space="preserve">inbüchel and S.K. Rhee, </w:t>
      </w:r>
      <w:r w:rsidRPr="00C72CAA">
        <w:rPr>
          <w:rFonts w:cs="Times New Roman"/>
          <w:i/>
          <w:color w:val="000000"/>
          <w:szCs w:val="24"/>
          <w:shd w:val="clear" w:color="auto" w:fill="FFFFFF"/>
        </w:rPr>
        <w:t>Starch/Stärke</w:t>
      </w:r>
      <w:r>
        <w:rPr>
          <w:rFonts w:cs="Times New Roman"/>
          <w:color w:val="000000"/>
          <w:szCs w:val="24"/>
          <w:shd w:val="clear" w:color="auto" w:fill="FFFFFF"/>
        </w:rPr>
        <w:t xml:space="preserve">, </w:t>
      </w:r>
      <w:r w:rsidRPr="000719CA">
        <w:rPr>
          <w:rFonts w:cs="Times New Roman"/>
          <w:b/>
          <w:color w:val="000000"/>
          <w:szCs w:val="24"/>
          <w:shd w:val="clear" w:color="auto" w:fill="FFFFFF"/>
        </w:rPr>
        <w:t>57</w:t>
      </w:r>
      <w:r w:rsidRPr="000719CA">
        <w:rPr>
          <w:rFonts w:cs="Times New Roman"/>
          <w:color w:val="000000"/>
          <w:szCs w:val="24"/>
          <w:shd w:val="clear" w:color="auto" w:fill="FFFFFF"/>
        </w:rPr>
        <w:t>,</w:t>
      </w:r>
      <w:r>
        <w:rPr>
          <w:rFonts w:cs="Times New Roman"/>
          <w:color w:val="000000"/>
          <w:szCs w:val="24"/>
          <w:shd w:val="clear" w:color="auto" w:fill="FFFFFF"/>
        </w:rPr>
        <w:t xml:space="preserve"> p</w:t>
      </w:r>
      <w:r w:rsidRPr="000719CA">
        <w:rPr>
          <w:rFonts w:cs="Times New Roman"/>
          <w:color w:val="000000"/>
          <w:szCs w:val="24"/>
          <w:shd w:val="clear" w:color="auto" w:fill="FFFFFF"/>
        </w:rPr>
        <w:t> 453.doi: 10.1002/star.200590051</w:t>
      </w:r>
      <w:r>
        <w:rPr>
          <w:rFonts w:cs="Times New Roman"/>
          <w:color w:val="000000"/>
          <w:szCs w:val="24"/>
          <w:shd w:val="clear" w:color="auto" w:fill="FFFFFF"/>
        </w:rPr>
        <w:t>#.</w:t>
      </w:r>
    </w:p>
    <w:p w:rsidR="005A4A79" w:rsidRPr="000719CA" w:rsidRDefault="005A4A79" w:rsidP="000719CA">
      <w:pPr>
        <w:autoSpaceDE w:val="0"/>
        <w:autoSpaceDN w:val="0"/>
        <w:adjustRightInd w:val="0"/>
        <w:spacing w:after="0" w:line="240" w:lineRule="auto"/>
        <w:jc w:val="both"/>
        <w:rPr>
          <w:rFonts w:cs="Times New Roman"/>
          <w:szCs w:val="24"/>
        </w:rPr>
      </w:pPr>
    </w:p>
  </w:endnote>
  <w:endnote w:id="7">
    <w:p w:rsidR="005A4A79" w:rsidRPr="000719CA" w:rsidRDefault="005A4A79" w:rsidP="000719CA">
      <w:pPr>
        <w:jc w:val="both"/>
        <w:rPr>
          <w:rFonts w:cs="Times New Roman"/>
          <w:szCs w:val="24"/>
        </w:rPr>
      </w:pPr>
      <w:r w:rsidRPr="000719CA">
        <w:rPr>
          <w:rStyle w:val="EndnoteReference"/>
          <w:rFonts w:cs="Times New Roman"/>
          <w:szCs w:val="24"/>
        </w:rPr>
        <w:endnoteRef/>
      </w:r>
      <w:r>
        <w:rPr>
          <w:rStyle w:val="apple-converted-space"/>
          <w:rFonts w:cs="Times New Roman"/>
          <w:szCs w:val="24"/>
          <w:shd w:val="clear" w:color="auto" w:fill="FFFFFF"/>
        </w:rPr>
        <w:t xml:space="preserve"> C.</w:t>
      </w:r>
      <w:r>
        <w:rPr>
          <w:rStyle w:val="reference-text"/>
          <w:rFonts w:cs="Times New Roman"/>
          <w:szCs w:val="24"/>
          <w:shd w:val="clear" w:color="auto" w:fill="FFFFFF"/>
        </w:rPr>
        <w:t>D. May</w:t>
      </w:r>
      <w:r w:rsidRPr="000719CA">
        <w:rPr>
          <w:rStyle w:val="reference-text"/>
          <w:rFonts w:cs="Times New Roman"/>
          <w:szCs w:val="24"/>
          <w:shd w:val="clear" w:color="auto" w:fill="FFFFFF"/>
        </w:rPr>
        <w:t xml:space="preserve">, </w:t>
      </w:r>
      <w:r w:rsidRPr="000719CA">
        <w:rPr>
          <w:rStyle w:val="reference-text"/>
          <w:rFonts w:cs="Times New Roman"/>
          <w:i/>
          <w:szCs w:val="24"/>
          <w:shd w:val="clear" w:color="auto" w:fill="FFFFFF"/>
        </w:rPr>
        <w:t>Carbohydrate Polymers</w:t>
      </w:r>
      <w:r w:rsidRPr="000719CA">
        <w:rPr>
          <w:rStyle w:val="reference-text"/>
          <w:rFonts w:cs="Times New Roman"/>
          <w:szCs w:val="24"/>
          <w:shd w:val="clear" w:color="auto" w:fill="FFFFFF"/>
        </w:rPr>
        <w:t>, 1990,</w:t>
      </w:r>
      <w:r w:rsidRPr="000719CA">
        <w:rPr>
          <w:rStyle w:val="reference-text"/>
          <w:rFonts w:cs="Times New Roman"/>
          <w:b/>
          <w:szCs w:val="24"/>
          <w:shd w:val="clear" w:color="auto" w:fill="FFFFFF"/>
        </w:rPr>
        <w:t xml:space="preserve"> 12</w:t>
      </w:r>
      <w:r>
        <w:rPr>
          <w:rStyle w:val="reference-text"/>
          <w:rFonts w:cs="Times New Roman"/>
          <w:szCs w:val="24"/>
          <w:shd w:val="clear" w:color="auto" w:fill="FFFFFF"/>
        </w:rPr>
        <w:t>, p.79-99.</w:t>
      </w:r>
    </w:p>
  </w:endnote>
  <w:endnote w:id="8">
    <w:p w:rsidR="005A4A79" w:rsidRPr="000719CA" w:rsidRDefault="005A4A79" w:rsidP="00F410B9">
      <w:pPr>
        <w:pStyle w:val="Heading1"/>
      </w:pPr>
      <w:r w:rsidRPr="00353134">
        <w:rPr>
          <w:rStyle w:val="EndnoteReference"/>
        </w:rPr>
        <w:endnoteRef/>
      </w:r>
      <w:r w:rsidRPr="00353134">
        <w:rPr>
          <w:rStyle w:val="name"/>
        </w:rPr>
        <w:t xml:space="preserve"> J. Harholt</w:t>
      </w:r>
      <w:r w:rsidRPr="00353134">
        <w:t>,</w:t>
      </w:r>
      <w:r w:rsidRPr="00353134">
        <w:rPr>
          <w:rStyle w:val="apple-converted-space"/>
        </w:rPr>
        <w:t> </w:t>
      </w:r>
      <w:r w:rsidRPr="00353134">
        <w:rPr>
          <w:rStyle w:val="name"/>
        </w:rPr>
        <w:t>A. Suttangkakul</w:t>
      </w:r>
      <w:r w:rsidRPr="00353134">
        <w:rPr>
          <w:rStyle w:val="apple-converted-space"/>
        </w:rPr>
        <w:t xml:space="preserve">, </w:t>
      </w:r>
      <w:r w:rsidRPr="00353134">
        <w:rPr>
          <w:rStyle w:val="name"/>
        </w:rPr>
        <w:t>H.V.Scheller</w:t>
      </w:r>
      <w:r>
        <w:t xml:space="preserve">, </w:t>
      </w:r>
      <w:r w:rsidRPr="00197A66">
        <w:rPr>
          <w:i/>
        </w:rPr>
        <w:t>Plant Physiology</w:t>
      </w:r>
      <w:r w:rsidRPr="000719CA">
        <w:t>, 2010, 153, p. 384-395</w:t>
      </w:r>
      <w:r>
        <w:t>.</w:t>
      </w:r>
    </w:p>
    <w:p w:rsidR="005A4A79" w:rsidRPr="000719CA" w:rsidRDefault="005A4A79" w:rsidP="000719CA">
      <w:pPr>
        <w:pStyle w:val="EndnoteText"/>
        <w:jc w:val="both"/>
        <w:rPr>
          <w:rFonts w:cs="Times New Roman"/>
          <w:sz w:val="24"/>
          <w:szCs w:val="24"/>
        </w:rPr>
      </w:pPr>
    </w:p>
  </w:endnote>
  <w:endnote w:id="9">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 P. Sriamornsak; </w:t>
      </w:r>
      <w:r w:rsidRPr="000719CA">
        <w:rPr>
          <w:rFonts w:cs="Times New Roman"/>
          <w:i/>
          <w:iCs/>
          <w:sz w:val="24"/>
          <w:szCs w:val="24"/>
        </w:rPr>
        <w:t>Silpakorn University International Journal</w:t>
      </w:r>
      <w:r w:rsidRPr="000719CA">
        <w:rPr>
          <w:rFonts w:cs="Times New Roman"/>
          <w:sz w:val="24"/>
          <w:szCs w:val="24"/>
        </w:rPr>
        <w:t>; 2003</w:t>
      </w:r>
      <w:r w:rsidRPr="000719CA">
        <w:rPr>
          <w:rFonts w:cs="Times New Roman"/>
          <w:b/>
          <w:sz w:val="24"/>
          <w:szCs w:val="24"/>
        </w:rPr>
        <w:t>, 3</w:t>
      </w:r>
      <w:r w:rsidRPr="000719CA">
        <w:rPr>
          <w:rFonts w:cs="Times New Roman"/>
          <w:sz w:val="24"/>
          <w:szCs w:val="24"/>
        </w:rPr>
        <w:t>, 206-228</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10">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N.R. Khule, N.B. Mahale, D.S. Shelar, M. M. Rokade, S.</w:t>
      </w:r>
      <w:r w:rsidRPr="000719CA">
        <w:rPr>
          <w:rFonts w:cs="Times New Roman"/>
          <w:sz w:val="24"/>
          <w:szCs w:val="24"/>
        </w:rPr>
        <w:t xml:space="preserve">R. Chaudhari, </w:t>
      </w:r>
      <w:r w:rsidRPr="000719CA">
        <w:rPr>
          <w:rFonts w:cs="Times New Roman"/>
          <w:i/>
          <w:sz w:val="24"/>
          <w:szCs w:val="24"/>
        </w:rPr>
        <w:t>Scholars Research Library, Der Pharmacia Lettre</w:t>
      </w:r>
      <w:r w:rsidRPr="000719CA">
        <w:rPr>
          <w:rFonts w:cs="Times New Roman"/>
          <w:sz w:val="24"/>
          <w:szCs w:val="24"/>
        </w:rPr>
        <w:t xml:space="preserve">, 2012, </w:t>
      </w:r>
      <w:r>
        <w:rPr>
          <w:rFonts w:cs="Times New Roman"/>
          <w:b/>
          <w:sz w:val="24"/>
          <w:szCs w:val="24"/>
        </w:rPr>
        <w:t>4</w:t>
      </w:r>
      <w:r w:rsidRPr="000719CA">
        <w:rPr>
          <w:rFonts w:cs="Times New Roman"/>
          <w:sz w:val="24"/>
          <w:szCs w:val="24"/>
        </w:rPr>
        <w:t>, p.558-564</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11">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B. Min, J.Lim, K. Lee, S.H. Lee, S. Lee, </w:t>
      </w:r>
      <w:r>
        <w:rPr>
          <w:rFonts w:cs="Times New Roman"/>
          <w:i/>
          <w:iCs/>
          <w:sz w:val="24"/>
          <w:szCs w:val="24"/>
        </w:rPr>
        <w:t>Bio</w:t>
      </w:r>
      <w:r w:rsidRPr="000719CA">
        <w:rPr>
          <w:rFonts w:cs="Times New Roman"/>
          <w:i/>
          <w:iCs/>
          <w:sz w:val="24"/>
          <w:szCs w:val="24"/>
        </w:rPr>
        <w:t>resource Technology,</w:t>
      </w:r>
      <w:r w:rsidRPr="000719CA">
        <w:rPr>
          <w:rFonts w:cs="Times New Roman"/>
          <w:bCs/>
          <w:sz w:val="24"/>
          <w:szCs w:val="24"/>
        </w:rPr>
        <w:t>2011</w:t>
      </w:r>
      <w:r w:rsidRPr="000719CA">
        <w:rPr>
          <w:rFonts w:cs="Times New Roman"/>
          <w:sz w:val="24"/>
          <w:szCs w:val="24"/>
        </w:rPr>
        <w:t xml:space="preserve">, </w:t>
      </w:r>
      <w:r w:rsidRPr="00C72CAA">
        <w:rPr>
          <w:rFonts w:cs="Times New Roman"/>
          <w:b/>
          <w:iCs/>
          <w:sz w:val="24"/>
          <w:szCs w:val="24"/>
        </w:rPr>
        <w:t>102</w:t>
      </w:r>
      <w:r w:rsidRPr="000719CA">
        <w:rPr>
          <w:rFonts w:cs="Times New Roman"/>
          <w:sz w:val="24"/>
          <w:szCs w:val="24"/>
        </w:rPr>
        <w:t>,</w:t>
      </w:r>
      <w:r>
        <w:rPr>
          <w:rFonts w:cs="Times New Roman"/>
          <w:sz w:val="24"/>
          <w:szCs w:val="24"/>
        </w:rPr>
        <w:t xml:space="preserve"> p. 3855-3860.</w:t>
      </w:r>
    </w:p>
    <w:p w:rsidR="005A4A79" w:rsidRPr="000719CA" w:rsidRDefault="005A4A79" w:rsidP="000719CA">
      <w:pPr>
        <w:pStyle w:val="EndnoteText"/>
        <w:jc w:val="both"/>
        <w:rPr>
          <w:rFonts w:cs="Times New Roman"/>
          <w:sz w:val="24"/>
          <w:szCs w:val="24"/>
        </w:rPr>
      </w:pPr>
    </w:p>
  </w:endnote>
  <w:endnote w:id="12">
    <w:p w:rsidR="005A4A79" w:rsidRPr="000719CA" w:rsidRDefault="005A4A79" w:rsidP="000719CA">
      <w:pPr>
        <w:jc w:val="both"/>
        <w:rPr>
          <w:rFonts w:cs="Times New Roman"/>
          <w:szCs w:val="24"/>
        </w:rPr>
      </w:pPr>
      <w:r w:rsidRPr="000719CA">
        <w:rPr>
          <w:rStyle w:val="EndnoteReference"/>
          <w:rFonts w:cs="Times New Roman"/>
          <w:szCs w:val="24"/>
        </w:rPr>
        <w:endnoteRef/>
      </w:r>
      <w:r>
        <w:rPr>
          <w:rFonts w:cs="Times New Roman"/>
          <w:szCs w:val="24"/>
        </w:rPr>
        <w:t xml:space="preserve"> W. Q. Hull, C.W. Lindsay, W.</w:t>
      </w:r>
      <w:r w:rsidRPr="000719CA">
        <w:rPr>
          <w:rFonts w:cs="Times New Roman"/>
          <w:szCs w:val="24"/>
        </w:rPr>
        <w:t xml:space="preserve">E. Baier, </w:t>
      </w:r>
      <w:r w:rsidRPr="000719CA">
        <w:rPr>
          <w:rFonts w:cs="Times New Roman"/>
          <w:i/>
          <w:iCs/>
          <w:szCs w:val="24"/>
        </w:rPr>
        <w:t xml:space="preserve">Ind. Eng. Chem. </w:t>
      </w:r>
      <w:r w:rsidRPr="000719CA">
        <w:rPr>
          <w:rFonts w:cs="Times New Roman"/>
          <w:bCs/>
          <w:szCs w:val="24"/>
        </w:rPr>
        <w:t>1953</w:t>
      </w:r>
      <w:r w:rsidRPr="000719CA">
        <w:rPr>
          <w:rFonts w:cs="Times New Roman"/>
          <w:szCs w:val="24"/>
        </w:rPr>
        <w:t xml:space="preserve">, </w:t>
      </w:r>
      <w:r w:rsidRPr="00C72CAA">
        <w:rPr>
          <w:rFonts w:cs="Times New Roman"/>
          <w:b/>
          <w:iCs/>
          <w:szCs w:val="24"/>
        </w:rPr>
        <w:t>45</w:t>
      </w:r>
      <w:r w:rsidRPr="000719CA">
        <w:rPr>
          <w:rFonts w:cs="Times New Roman"/>
          <w:szCs w:val="24"/>
        </w:rPr>
        <w:t>, p. 876-890.</w:t>
      </w:r>
    </w:p>
  </w:endnote>
  <w:endnote w:id="13">
    <w:p w:rsidR="005A4A79" w:rsidRPr="000719CA" w:rsidRDefault="005A4A79" w:rsidP="000719CA">
      <w:pPr>
        <w:jc w:val="both"/>
        <w:rPr>
          <w:rFonts w:cs="Times New Roman"/>
          <w:szCs w:val="24"/>
        </w:rPr>
      </w:pPr>
      <w:r w:rsidRPr="000719CA">
        <w:rPr>
          <w:rStyle w:val="EndnoteReference"/>
          <w:rFonts w:cs="Times New Roman"/>
          <w:szCs w:val="24"/>
        </w:rPr>
        <w:endnoteRef/>
      </w:r>
      <w:r>
        <w:rPr>
          <w:rFonts w:cs="Times New Roman"/>
          <w:szCs w:val="24"/>
        </w:rPr>
        <w:t xml:space="preserve"> S. Raeissi, C.</w:t>
      </w:r>
      <w:r w:rsidRPr="000719CA">
        <w:rPr>
          <w:rFonts w:cs="Times New Roman"/>
          <w:szCs w:val="24"/>
        </w:rPr>
        <w:t xml:space="preserve">J. Peters, </w:t>
      </w:r>
      <w:r w:rsidRPr="000719CA">
        <w:rPr>
          <w:rFonts w:cs="Times New Roman"/>
          <w:i/>
          <w:iCs/>
          <w:szCs w:val="24"/>
        </w:rPr>
        <w:t xml:space="preserve">Journal of Supercritical Fluids, </w:t>
      </w:r>
      <w:r w:rsidRPr="000719CA">
        <w:rPr>
          <w:rFonts w:cs="Times New Roman"/>
          <w:bCs/>
          <w:szCs w:val="24"/>
        </w:rPr>
        <w:t>2005</w:t>
      </w:r>
      <w:r w:rsidRPr="000719CA">
        <w:rPr>
          <w:rFonts w:cs="Times New Roman"/>
          <w:szCs w:val="24"/>
        </w:rPr>
        <w:t xml:space="preserve">, </w:t>
      </w:r>
      <w:r w:rsidRPr="00C72CAA">
        <w:rPr>
          <w:rFonts w:cs="Times New Roman"/>
          <w:b/>
          <w:iCs/>
          <w:szCs w:val="24"/>
        </w:rPr>
        <w:t>33</w:t>
      </w:r>
      <w:r w:rsidRPr="00C72CAA">
        <w:rPr>
          <w:rFonts w:cs="Times New Roman"/>
          <w:szCs w:val="24"/>
        </w:rPr>
        <w:t>,</w:t>
      </w:r>
      <w:r w:rsidRPr="000719CA">
        <w:rPr>
          <w:rFonts w:cs="Times New Roman"/>
          <w:szCs w:val="24"/>
        </w:rPr>
        <w:t xml:space="preserve"> p. 201-208.</w:t>
      </w:r>
    </w:p>
  </w:endnote>
  <w:endnote w:id="14">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bookmarkStart w:id="15" w:name="_ENREF_17"/>
      <w:r w:rsidRPr="000719CA">
        <w:rPr>
          <w:rFonts w:cs="Times New Roman"/>
          <w:sz w:val="24"/>
          <w:szCs w:val="24"/>
        </w:rPr>
        <w:t xml:space="preserve">A. F. Thomas and Y. Bessiere, </w:t>
      </w:r>
      <w:r w:rsidRPr="000719CA">
        <w:rPr>
          <w:rFonts w:cs="Times New Roman"/>
          <w:i/>
          <w:sz w:val="24"/>
          <w:szCs w:val="24"/>
        </w:rPr>
        <w:t>Natural Product Reports</w:t>
      </w:r>
      <w:r w:rsidRPr="000719CA">
        <w:rPr>
          <w:rFonts w:cs="Times New Roman"/>
          <w:sz w:val="24"/>
          <w:szCs w:val="24"/>
        </w:rPr>
        <w:t xml:space="preserve">, 1989, </w:t>
      </w:r>
      <w:r w:rsidRPr="000719CA">
        <w:rPr>
          <w:rFonts w:cs="Times New Roman"/>
          <w:b/>
          <w:sz w:val="24"/>
          <w:szCs w:val="24"/>
        </w:rPr>
        <w:t>6</w:t>
      </w:r>
      <w:r w:rsidRPr="000719CA">
        <w:rPr>
          <w:rFonts w:cs="Times New Roman"/>
          <w:sz w:val="24"/>
          <w:szCs w:val="24"/>
        </w:rPr>
        <w:t>, p. 291-309.</w:t>
      </w:r>
      <w:bookmarkEnd w:id="15"/>
    </w:p>
    <w:p w:rsidR="005A4A79" w:rsidRPr="000719CA" w:rsidRDefault="005A4A79" w:rsidP="000719CA">
      <w:pPr>
        <w:pStyle w:val="EndnoteText"/>
        <w:jc w:val="both"/>
        <w:rPr>
          <w:rFonts w:cs="Times New Roman"/>
          <w:sz w:val="24"/>
          <w:szCs w:val="24"/>
        </w:rPr>
      </w:pPr>
    </w:p>
  </w:endnote>
  <w:endnote w:id="15">
    <w:p w:rsidR="005A4A79" w:rsidRPr="000719CA" w:rsidRDefault="005A4A79" w:rsidP="000719CA">
      <w:pPr>
        <w:jc w:val="both"/>
        <w:rPr>
          <w:rFonts w:cs="Times New Roman"/>
          <w:szCs w:val="24"/>
        </w:rPr>
      </w:pPr>
      <w:r w:rsidRPr="000719CA">
        <w:rPr>
          <w:rStyle w:val="EndnoteReference"/>
          <w:rFonts w:cs="Times New Roman"/>
          <w:szCs w:val="24"/>
        </w:rPr>
        <w:endnoteRef/>
      </w:r>
      <w:r>
        <w:rPr>
          <w:rFonts w:cs="Times New Roman"/>
          <w:szCs w:val="24"/>
        </w:rPr>
        <w:t xml:space="preserve"> L.</w:t>
      </w:r>
      <w:r w:rsidRPr="000719CA">
        <w:rPr>
          <w:rFonts w:cs="Times New Roman"/>
          <w:szCs w:val="24"/>
        </w:rPr>
        <w:t>A. Pfaltzgra</w:t>
      </w:r>
      <w:r w:rsidRPr="000719CA">
        <w:rPr>
          <w:rFonts w:hAnsi="Cambria Math" w:cs="Times New Roman"/>
          <w:szCs w:val="24"/>
        </w:rPr>
        <w:t>ﬀ</w:t>
      </w:r>
      <w:r>
        <w:rPr>
          <w:rFonts w:cs="Times New Roman"/>
          <w:szCs w:val="24"/>
        </w:rPr>
        <w:t xml:space="preserve">, M. De bruyn, E.C. Cooper, V. Budarin and J. </w:t>
      </w:r>
      <w:r w:rsidRPr="000719CA">
        <w:rPr>
          <w:rFonts w:cs="Times New Roman"/>
          <w:szCs w:val="24"/>
        </w:rPr>
        <w:t xml:space="preserve">H. Clark, </w:t>
      </w:r>
      <w:r w:rsidRPr="000719CA">
        <w:rPr>
          <w:rFonts w:cs="Times New Roman"/>
          <w:i/>
          <w:szCs w:val="24"/>
        </w:rPr>
        <w:t>Green Chem</w:t>
      </w:r>
      <w:r w:rsidRPr="000719CA">
        <w:rPr>
          <w:rFonts w:cs="Times New Roman"/>
          <w:szCs w:val="24"/>
        </w:rPr>
        <w:t xml:space="preserve">, 2013, </w:t>
      </w:r>
      <w:r w:rsidRPr="000719CA">
        <w:rPr>
          <w:rFonts w:cs="Times New Roman"/>
          <w:b/>
          <w:szCs w:val="24"/>
        </w:rPr>
        <w:t>15</w:t>
      </w:r>
      <w:r w:rsidRPr="000719CA">
        <w:rPr>
          <w:rFonts w:cs="Times New Roman"/>
          <w:szCs w:val="24"/>
        </w:rPr>
        <w:t xml:space="preserve">, </w:t>
      </w:r>
      <w:r>
        <w:rPr>
          <w:rFonts w:cs="Times New Roman"/>
          <w:szCs w:val="24"/>
        </w:rPr>
        <w:t xml:space="preserve">p. </w:t>
      </w:r>
      <w:r w:rsidRPr="000719CA">
        <w:rPr>
          <w:rFonts w:cs="Times New Roman"/>
          <w:szCs w:val="24"/>
        </w:rPr>
        <w:t>307</w:t>
      </w:r>
      <w:r>
        <w:rPr>
          <w:rFonts w:cs="Times New Roman"/>
          <w:szCs w:val="24"/>
        </w:rPr>
        <w:t>.</w:t>
      </w:r>
    </w:p>
  </w:endnote>
  <w:endnote w:id="16">
    <w:p w:rsidR="005A4A79" w:rsidRPr="000719CA" w:rsidRDefault="005A4A79" w:rsidP="000719CA">
      <w:pPr>
        <w:pStyle w:val="Caption"/>
        <w:jc w:val="both"/>
        <w:rPr>
          <w:rFonts w:cs="Times New Roman"/>
          <w:b w:val="0"/>
          <w:color w:val="auto"/>
          <w:sz w:val="24"/>
          <w:szCs w:val="24"/>
          <w:shd w:val="clear" w:color="auto" w:fill="FFFAE2"/>
        </w:rPr>
      </w:pPr>
      <w:r w:rsidRPr="000719CA">
        <w:rPr>
          <w:rStyle w:val="EndnoteReference"/>
          <w:rFonts w:cs="Times New Roman"/>
          <w:b w:val="0"/>
          <w:color w:val="auto"/>
          <w:sz w:val="24"/>
          <w:szCs w:val="24"/>
        </w:rPr>
        <w:endnoteRef/>
      </w:r>
      <w:hyperlink r:id="rId1" w:history="1">
        <w:r w:rsidRPr="000719CA">
          <w:rPr>
            <w:rStyle w:val="Hyperlink"/>
            <w:rFonts w:cs="Times New Roman"/>
            <w:b w:val="0"/>
            <w:color w:val="auto"/>
            <w:sz w:val="24"/>
            <w:szCs w:val="24"/>
            <w:u w:val="none"/>
            <w:shd w:val="clear" w:color="auto" w:fill="FFFFFF"/>
          </w:rPr>
          <w:t>Tilottama Chatterjee</w:t>
        </w:r>
      </w:hyperlink>
      <w:r w:rsidRPr="000719CA">
        <w:rPr>
          <w:rFonts w:cs="Times New Roman"/>
          <w:b w:val="0"/>
          <w:color w:val="auto"/>
          <w:sz w:val="24"/>
          <w:szCs w:val="24"/>
        </w:rPr>
        <w:t xml:space="preserve">, </w:t>
      </w:r>
      <w:hyperlink r:id="rId2" w:history="1">
        <w:r w:rsidRPr="000719CA">
          <w:rPr>
            <w:rStyle w:val="Hyperlink"/>
            <w:rFonts w:cs="Times New Roman"/>
            <w:b w:val="0"/>
            <w:color w:val="auto"/>
            <w:sz w:val="24"/>
            <w:szCs w:val="24"/>
            <w:u w:val="none"/>
          </w:rPr>
          <w:t>http://www.buzzle.com/articles/organelles-and-their-functions.html</w:t>
        </w:r>
      </w:hyperlink>
      <w:r w:rsidRPr="000719CA">
        <w:rPr>
          <w:rFonts w:cs="Times New Roman"/>
          <w:b w:val="0"/>
          <w:color w:val="auto"/>
          <w:sz w:val="24"/>
          <w:szCs w:val="24"/>
        </w:rPr>
        <w:t>,</w:t>
      </w:r>
      <w:r w:rsidRPr="000719CA">
        <w:rPr>
          <w:rFonts w:cs="Times New Roman"/>
          <w:b w:val="0"/>
          <w:color w:val="auto"/>
          <w:sz w:val="24"/>
          <w:szCs w:val="24"/>
          <w:shd w:val="clear" w:color="auto" w:fill="FFFFFF"/>
        </w:rPr>
        <w:t>Last accessed</w:t>
      </w:r>
      <w:r w:rsidRPr="000719CA">
        <w:rPr>
          <w:rStyle w:val="apple-converted-space"/>
          <w:rFonts w:cs="Times New Roman"/>
          <w:b w:val="0"/>
          <w:color w:val="auto"/>
          <w:sz w:val="24"/>
          <w:szCs w:val="24"/>
          <w:shd w:val="clear" w:color="auto" w:fill="FFFFFF"/>
        </w:rPr>
        <w:t> "</w:t>
      </w:r>
      <w:r w:rsidRPr="000719CA">
        <w:rPr>
          <w:rFonts w:cs="Times New Roman"/>
          <w:b w:val="0"/>
          <w:color w:val="auto"/>
          <w:sz w:val="24"/>
          <w:szCs w:val="24"/>
          <w:shd w:val="clear" w:color="auto" w:fill="FFFFFF"/>
        </w:rPr>
        <w:t>19/06/2013"</w:t>
      </w:r>
      <w:r>
        <w:rPr>
          <w:rFonts w:cs="Times New Roman"/>
          <w:b w:val="0"/>
          <w:color w:val="auto"/>
          <w:sz w:val="24"/>
          <w:szCs w:val="24"/>
          <w:shd w:val="clear" w:color="auto" w:fill="FFFFFF"/>
        </w:rPr>
        <w:t>.</w:t>
      </w:r>
    </w:p>
  </w:endnote>
  <w:endnote w:id="17">
    <w:p w:rsidR="005A4A79" w:rsidRDefault="005A4A79" w:rsidP="000719CA">
      <w:pPr>
        <w:pStyle w:val="EndnoteText"/>
        <w:jc w:val="both"/>
        <w:rPr>
          <w:rFonts w:cs="Times New Roman"/>
          <w:sz w:val="24"/>
          <w:szCs w:val="24"/>
          <w:shd w:val="clear" w:color="auto" w:fill="FFFFFF"/>
        </w:rPr>
      </w:pPr>
      <w:r w:rsidRPr="000719CA">
        <w:rPr>
          <w:rStyle w:val="EndnoteReference"/>
          <w:rFonts w:cs="Times New Roman"/>
          <w:sz w:val="24"/>
          <w:szCs w:val="24"/>
        </w:rPr>
        <w:endnoteRef/>
      </w:r>
      <w:r>
        <w:rPr>
          <w:rFonts w:cs="Times New Roman"/>
          <w:sz w:val="24"/>
          <w:szCs w:val="24"/>
          <w:shd w:val="clear" w:color="auto" w:fill="FFFFFF"/>
        </w:rPr>
        <w:t xml:space="preserve"> J.A. Kaduk, T.</w:t>
      </w:r>
      <w:r w:rsidRPr="000719CA">
        <w:rPr>
          <w:rFonts w:cs="Times New Roman"/>
          <w:sz w:val="24"/>
          <w:szCs w:val="24"/>
          <w:shd w:val="clear" w:color="auto" w:fill="FFFFFF"/>
        </w:rPr>
        <w:t>N. Blanton,</w:t>
      </w:r>
      <w:r w:rsidRPr="000719CA">
        <w:rPr>
          <w:rStyle w:val="apple-converted-space"/>
          <w:rFonts w:cs="Times New Roman"/>
          <w:sz w:val="24"/>
          <w:szCs w:val="24"/>
          <w:shd w:val="clear" w:color="auto" w:fill="FFFFFF"/>
        </w:rPr>
        <w:t> </w:t>
      </w:r>
      <w:r w:rsidRPr="000719CA">
        <w:rPr>
          <w:rStyle w:val="Emphasis"/>
          <w:rFonts w:cs="Times New Roman"/>
          <w:sz w:val="24"/>
          <w:szCs w:val="24"/>
          <w:shd w:val="clear" w:color="auto" w:fill="FFFFFF"/>
        </w:rPr>
        <w:t>Powder Diffraction,</w:t>
      </w:r>
      <w:r w:rsidRPr="000719CA">
        <w:rPr>
          <w:rStyle w:val="apple-converted-space"/>
          <w:rFonts w:cs="Times New Roman"/>
          <w:sz w:val="24"/>
          <w:szCs w:val="24"/>
          <w:shd w:val="clear" w:color="auto" w:fill="FFFFFF"/>
        </w:rPr>
        <w:t> </w:t>
      </w:r>
      <w:r>
        <w:rPr>
          <w:rStyle w:val="apple-converted-space"/>
          <w:rFonts w:cs="Times New Roman"/>
          <w:sz w:val="24"/>
          <w:szCs w:val="24"/>
          <w:shd w:val="clear" w:color="auto" w:fill="FFFFFF"/>
        </w:rPr>
        <w:t xml:space="preserve">2013, </w:t>
      </w:r>
      <w:r>
        <w:rPr>
          <w:rStyle w:val="Strong"/>
          <w:rFonts w:cs="Times New Roman"/>
          <w:sz w:val="24"/>
          <w:szCs w:val="24"/>
          <w:shd w:val="clear" w:color="auto" w:fill="FFFFFF"/>
        </w:rPr>
        <w:t>28</w:t>
      </w:r>
      <w:r w:rsidRPr="00C72CAA">
        <w:rPr>
          <w:rStyle w:val="Strong"/>
          <w:rFonts w:cs="Times New Roman"/>
          <w:b w:val="0"/>
          <w:sz w:val="24"/>
          <w:szCs w:val="24"/>
          <w:shd w:val="clear" w:color="auto" w:fill="FFFFFF"/>
        </w:rPr>
        <w:t>,</w:t>
      </w:r>
      <w:r w:rsidRPr="000719CA">
        <w:rPr>
          <w:rFonts w:cs="Times New Roman"/>
          <w:sz w:val="24"/>
          <w:szCs w:val="24"/>
          <w:shd w:val="clear" w:color="auto" w:fill="FFFFFF"/>
        </w:rPr>
        <w:t>p. 194-199.</w:t>
      </w:r>
    </w:p>
    <w:p w:rsidR="005A4A79" w:rsidRPr="000719CA" w:rsidRDefault="005A4A79" w:rsidP="000719CA">
      <w:pPr>
        <w:pStyle w:val="EndnoteText"/>
        <w:jc w:val="both"/>
        <w:rPr>
          <w:rFonts w:cs="Times New Roman"/>
          <w:sz w:val="24"/>
          <w:szCs w:val="24"/>
        </w:rPr>
      </w:pPr>
    </w:p>
  </w:endnote>
  <w:endnote w:id="18">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M.</w:t>
      </w:r>
      <w:r w:rsidRPr="000719CA">
        <w:rPr>
          <w:rFonts w:cs="Times New Roman"/>
          <w:sz w:val="24"/>
          <w:szCs w:val="24"/>
        </w:rPr>
        <w:t xml:space="preserve"> Chaplin, </w:t>
      </w:r>
      <w:hyperlink r:id="rId3" w:history="1">
        <w:r w:rsidRPr="000719CA">
          <w:rPr>
            <w:rStyle w:val="Hyperlink"/>
            <w:rFonts w:cs="Times New Roman"/>
            <w:sz w:val="24"/>
            <w:szCs w:val="24"/>
            <w:shd w:val="clear" w:color="auto" w:fill="FFFFFF"/>
          </w:rPr>
          <w:t>http://www.lsbu.ac.uk/water/hycel.html</w:t>
        </w:r>
      </w:hyperlink>
      <w:r w:rsidRPr="000719CA">
        <w:rPr>
          <w:rFonts w:cs="Times New Roman"/>
          <w:sz w:val="24"/>
          <w:szCs w:val="24"/>
        </w:rPr>
        <w:t>, last accessed "15/01/2014"</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19">
    <w:p w:rsidR="005A4A79" w:rsidRPr="000719CA" w:rsidRDefault="005A4A79" w:rsidP="00F410B9">
      <w:pPr>
        <w:pStyle w:val="Heading1"/>
      </w:pPr>
      <w:r w:rsidRPr="000719CA">
        <w:rPr>
          <w:rStyle w:val="EndnoteReference"/>
        </w:rPr>
        <w:endnoteRef/>
      </w:r>
      <w:r>
        <w:t xml:space="preserve"> I</w:t>
      </w:r>
      <w:r w:rsidRPr="00E924EC">
        <w:t xml:space="preserve">. </w:t>
      </w:r>
      <w:hyperlink r:id="rId4" w:history="1">
        <w:r w:rsidRPr="00E924EC">
          <w:rPr>
            <w:rStyle w:val="Hyperlink"/>
            <w:color w:val="auto"/>
            <w:u w:val="none"/>
          </w:rPr>
          <w:t>Bicu,F.</w:t>
        </w:r>
      </w:hyperlink>
      <w:hyperlink r:id="rId5" w:history="1">
        <w:r w:rsidRPr="00E924EC">
          <w:rPr>
            <w:rStyle w:val="Hyperlink"/>
            <w:color w:val="auto"/>
            <w:u w:val="none"/>
          </w:rPr>
          <w:t>Mustata,</w:t>
        </w:r>
      </w:hyperlink>
      <w:hyperlink r:id="rId6" w:tooltip="Carbohydrate polymers." w:history="1">
        <w:r w:rsidRPr="00E924EC">
          <w:rPr>
            <w:rStyle w:val="Hyperlink"/>
            <w:i/>
            <w:color w:val="auto"/>
            <w:u w:val="none"/>
          </w:rPr>
          <w:t>Carbohydrate  Polymers,</w:t>
        </w:r>
      </w:hyperlink>
      <w:r w:rsidRPr="000719CA">
        <w:rPr>
          <w:rStyle w:val="apple-converted-space"/>
        </w:rPr>
        <w:t> </w:t>
      </w:r>
      <w:r w:rsidRPr="000719CA">
        <w:t xml:space="preserve">2013, </w:t>
      </w:r>
      <w:r w:rsidRPr="00E924EC">
        <w:t>98</w:t>
      </w:r>
      <w:r w:rsidRPr="000719CA">
        <w:t>, p. 341-</w:t>
      </w:r>
      <w:r>
        <w:t>34</w:t>
      </w:r>
      <w:r w:rsidRPr="000719CA">
        <w:t>8.</w:t>
      </w:r>
    </w:p>
  </w:endnote>
  <w:endnote w:id="20">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P.M Ejikeme</w:t>
      </w:r>
      <w:r w:rsidRPr="000719CA">
        <w:rPr>
          <w:rFonts w:cs="Times New Roman"/>
          <w:sz w:val="24"/>
          <w:szCs w:val="24"/>
        </w:rPr>
        <w:t xml:space="preserve">, </w:t>
      </w:r>
      <w:r w:rsidRPr="000719CA">
        <w:rPr>
          <w:rFonts w:cs="Times New Roman"/>
          <w:i/>
          <w:sz w:val="24"/>
          <w:szCs w:val="24"/>
        </w:rPr>
        <w:t>Cellulose,</w:t>
      </w:r>
      <w:r w:rsidRPr="000719CA">
        <w:rPr>
          <w:rFonts w:cs="Times New Roman"/>
          <w:sz w:val="24"/>
          <w:szCs w:val="24"/>
        </w:rPr>
        <w:t xml:space="preserve">2008, </w:t>
      </w:r>
      <w:r w:rsidRPr="000719CA">
        <w:rPr>
          <w:rFonts w:cs="Times New Roman"/>
          <w:b/>
          <w:sz w:val="24"/>
          <w:szCs w:val="24"/>
        </w:rPr>
        <w:t>15</w:t>
      </w:r>
      <w:r w:rsidRPr="000719CA">
        <w:rPr>
          <w:rFonts w:cs="Times New Roman"/>
          <w:sz w:val="24"/>
          <w:szCs w:val="24"/>
        </w:rPr>
        <w:t>, p. 141-147</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21">
    <w:p w:rsidR="005A4A79" w:rsidRDefault="005A4A79" w:rsidP="000719CA">
      <w:pPr>
        <w:autoSpaceDE w:val="0"/>
        <w:autoSpaceDN w:val="0"/>
        <w:adjustRightInd w:val="0"/>
        <w:spacing w:after="0" w:line="240" w:lineRule="auto"/>
        <w:jc w:val="both"/>
        <w:rPr>
          <w:rFonts w:eastAsia="Times New Roman" w:cs="Times New Roman"/>
          <w:szCs w:val="24"/>
          <w:lang w:val="en-IN" w:eastAsia="en-IN"/>
        </w:rPr>
      </w:pPr>
      <w:r w:rsidRPr="000719CA">
        <w:rPr>
          <w:rStyle w:val="EndnoteReference"/>
          <w:rFonts w:cs="Times New Roman"/>
          <w:szCs w:val="24"/>
        </w:rPr>
        <w:endnoteRef/>
      </w:r>
      <w:r>
        <w:rPr>
          <w:rFonts w:cs="Times New Roman"/>
          <w:bCs/>
          <w:iCs/>
          <w:szCs w:val="24"/>
          <w:lang w:val="en-IN"/>
        </w:rPr>
        <w:t xml:space="preserve"> J. Tsukamoto, N. Durán, L. </w:t>
      </w:r>
      <w:r w:rsidRPr="000719CA">
        <w:rPr>
          <w:rFonts w:cs="Times New Roman"/>
          <w:bCs/>
          <w:iCs/>
          <w:szCs w:val="24"/>
          <w:lang w:val="en-IN"/>
        </w:rPr>
        <w:t xml:space="preserve">Tasic, </w:t>
      </w:r>
      <w:r w:rsidRPr="000719CA">
        <w:rPr>
          <w:rFonts w:cs="Times New Roman"/>
          <w:i/>
          <w:szCs w:val="24"/>
        </w:rPr>
        <w:t>J</w:t>
      </w:r>
      <w:r w:rsidRPr="000719CA">
        <w:rPr>
          <w:rFonts w:eastAsia="Times New Roman" w:cs="Times New Roman"/>
          <w:i/>
          <w:szCs w:val="24"/>
          <w:lang w:val="en-IN" w:eastAsia="en-IN"/>
        </w:rPr>
        <w:t>. Braz. Chem. Soc</w:t>
      </w:r>
      <w:r w:rsidRPr="000719CA">
        <w:rPr>
          <w:rFonts w:eastAsia="Times New Roman" w:cs="Times New Roman"/>
          <w:szCs w:val="24"/>
          <w:lang w:val="en-IN" w:eastAsia="en-IN"/>
        </w:rPr>
        <w:t>.,2013,</w:t>
      </w:r>
      <w:r w:rsidRPr="000719CA">
        <w:rPr>
          <w:rFonts w:eastAsia="Times New Roman" w:cs="Times New Roman"/>
          <w:b/>
          <w:szCs w:val="24"/>
          <w:lang w:val="en-IN" w:eastAsia="en-IN"/>
        </w:rPr>
        <w:t xml:space="preserve"> 24</w:t>
      </w:r>
      <w:r w:rsidRPr="000719CA">
        <w:rPr>
          <w:rFonts w:eastAsia="Times New Roman" w:cs="Times New Roman"/>
          <w:szCs w:val="24"/>
          <w:lang w:val="en-IN" w:eastAsia="en-IN"/>
        </w:rPr>
        <w:t>, p. 1537-1543.</w:t>
      </w:r>
    </w:p>
    <w:p w:rsidR="005A4A79" w:rsidRPr="000719CA" w:rsidRDefault="005A4A79" w:rsidP="000719CA">
      <w:pPr>
        <w:autoSpaceDE w:val="0"/>
        <w:autoSpaceDN w:val="0"/>
        <w:adjustRightInd w:val="0"/>
        <w:spacing w:after="0" w:line="240" w:lineRule="auto"/>
        <w:jc w:val="both"/>
        <w:rPr>
          <w:rFonts w:eastAsia="Times New Roman" w:cs="Times New Roman"/>
          <w:szCs w:val="24"/>
          <w:lang w:val="en-IN" w:eastAsia="en-IN"/>
        </w:rPr>
      </w:pPr>
    </w:p>
  </w:endnote>
  <w:endnote w:id="22">
    <w:p w:rsidR="005A4A79" w:rsidRPr="000719CA" w:rsidRDefault="005A4A79" w:rsidP="000719CA">
      <w:pPr>
        <w:pStyle w:val="EndnoteText"/>
        <w:jc w:val="both"/>
        <w:rPr>
          <w:rFonts w:cs="Times New Roman"/>
          <w:sz w:val="24"/>
          <w:szCs w:val="24"/>
        </w:rPr>
      </w:pPr>
      <w:r w:rsidRPr="000719CA">
        <w:rPr>
          <w:rStyle w:val="EndnoteReference"/>
          <w:rFonts w:cs="Times New Roman"/>
          <w:sz w:val="24"/>
          <w:szCs w:val="24"/>
        </w:rPr>
        <w:t>21</w:t>
      </w:r>
      <w:r>
        <w:rPr>
          <w:rFonts w:cs="Times New Roman"/>
          <w:sz w:val="24"/>
          <w:szCs w:val="24"/>
        </w:rPr>
        <w:t xml:space="preserve"> I. Bicu, F.</w:t>
      </w:r>
      <w:r w:rsidRPr="000719CA">
        <w:rPr>
          <w:rFonts w:cs="Times New Roman"/>
          <w:sz w:val="24"/>
          <w:szCs w:val="24"/>
        </w:rPr>
        <w:t xml:space="preserve">Mustata, </w:t>
      </w:r>
      <w:r>
        <w:rPr>
          <w:rFonts w:cs="Times New Roman"/>
          <w:i/>
          <w:sz w:val="24"/>
          <w:szCs w:val="24"/>
        </w:rPr>
        <w:t>Bioresource T</w:t>
      </w:r>
      <w:r w:rsidRPr="000719CA">
        <w:rPr>
          <w:rFonts w:cs="Times New Roman"/>
          <w:i/>
          <w:sz w:val="24"/>
          <w:szCs w:val="24"/>
        </w:rPr>
        <w:t>echnology</w:t>
      </w:r>
      <w:r w:rsidRPr="000719CA">
        <w:rPr>
          <w:rFonts w:cs="Times New Roman"/>
          <w:sz w:val="24"/>
          <w:szCs w:val="24"/>
        </w:rPr>
        <w:t xml:space="preserve">, 2011, </w:t>
      </w:r>
      <w:r w:rsidRPr="000719CA">
        <w:rPr>
          <w:rFonts w:cs="Times New Roman"/>
          <w:b/>
          <w:sz w:val="24"/>
          <w:szCs w:val="24"/>
        </w:rPr>
        <w:t>102</w:t>
      </w:r>
      <w:r>
        <w:rPr>
          <w:rFonts w:cs="Times New Roman"/>
          <w:sz w:val="24"/>
          <w:szCs w:val="24"/>
        </w:rPr>
        <w:t>, p</w:t>
      </w:r>
      <w:r w:rsidRPr="000719CA">
        <w:rPr>
          <w:rFonts w:cs="Times New Roman"/>
          <w:sz w:val="24"/>
          <w:szCs w:val="24"/>
        </w:rPr>
        <w:t>.10013-10019</w:t>
      </w:r>
      <w:r>
        <w:rPr>
          <w:rFonts w:cs="Times New Roman"/>
          <w:sz w:val="24"/>
          <w:szCs w:val="24"/>
        </w:rPr>
        <w:t>.</w:t>
      </w:r>
    </w:p>
  </w:endnote>
  <w:endnote w:id="23">
    <w:p w:rsidR="005A4A79" w:rsidRPr="000719CA" w:rsidRDefault="005A4A79" w:rsidP="000719CA">
      <w:pPr>
        <w:pStyle w:val="Heading2"/>
        <w:shd w:val="clear" w:color="auto" w:fill="FFFFFF"/>
        <w:spacing w:line="203" w:lineRule="atLeast"/>
        <w:jc w:val="both"/>
        <w:rPr>
          <w:rFonts w:ascii="Times New Roman" w:hAnsi="Times New Roman" w:cs="Times New Roman"/>
          <w:b w:val="0"/>
          <w:color w:val="auto"/>
          <w:sz w:val="24"/>
          <w:szCs w:val="24"/>
        </w:rPr>
      </w:pPr>
      <w:r w:rsidRPr="000719CA">
        <w:rPr>
          <w:rStyle w:val="EndnoteReference"/>
          <w:rFonts w:ascii="Times New Roman" w:eastAsiaTheme="minorHAnsi" w:hAnsi="Times New Roman" w:cs="Times New Roman"/>
          <w:b w:val="0"/>
          <w:bCs w:val="0"/>
          <w:color w:val="auto"/>
          <w:sz w:val="24"/>
          <w:szCs w:val="24"/>
        </w:rPr>
        <w:endnoteRef/>
      </w:r>
      <w:r>
        <w:rPr>
          <w:rFonts w:ascii="Times New Roman" w:hAnsi="Times New Roman" w:cs="Times New Roman"/>
          <w:b w:val="0"/>
          <w:color w:val="auto"/>
          <w:sz w:val="24"/>
          <w:szCs w:val="24"/>
        </w:rPr>
        <w:t xml:space="preserve"> F. </w:t>
      </w:r>
      <w:r w:rsidRPr="000719CA">
        <w:rPr>
          <w:rFonts w:ascii="Times New Roman" w:hAnsi="Times New Roman" w:cs="Times New Roman"/>
          <w:b w:val="0"/>
          <w:color w:val="auto"/>
          <w:sz w:val="24"/>
          <w:szCs w:val="24"/>
        </w:rPr>
        <w:t>Yasar,</w:t>
      </w:r>
      <w:r>
        <w:rPr>
          <w:rFonts w:ascii="Times New Roman" w:hAnsi="Times New Roman" w:cs="Times New Roman"/>
          <w:b w:val="0"/>
          <w:color w:val="auto"/>
          <w:sz w:val="24"/>
          <w:szCs w:val="24"/>
        </w:rPr>
        <w:t>H.</w:t>
      </w:r>
      <w:r w:rsidRPr="000719CA">
        <w:rPr>
          <w:rFonts w:ascii="Times New Roman" w:hAnsi="Times New Roman" w:cs="Times New Roman"/>
          <w:b w:val="0"/>
          <w:color w:val="auto"/>
          <w:sz w:val="24"/>
          <w:szCs w:val="24"/>
        </w:rPr>
        <w:t>Togrul,</w:t>
      </w:r>
      <w:r>
        <w:rPr>
          <w:rFonts w:ascii="Times New Roman" w:hAnsi="Times New Roman" w:cs="Times New Roman"/>
          <w:b w:val="0"/>
          <w:color w:val="auto"/>
          <w:sz w:val="24"/>
          <w:szCs w:val="24"/>
        </w:rPr>
        <w:t>N.</w:t>
      </w:r>
      <w:r w:rsidRPr="000719CA">
        <w:rPr>
          <w:rFonts w:ascii="Times New Roman" w:hAnsi="Times New Roman" w:cs="Times New Roman"/>
          <w:b w:val="0"/>
          <w:color w:val="auto"/>
          <w:sz w:val="24"/>
          <w:szCs w:val="24"/>
        </w:rPr>
        <w:t xml:space="preserve">Arslan, </w:t>
      </w:r>
      <w:r>
        <w:rPr>
          <w:rFonts w:ascii="Times New Roman" w:hAnsi="Times New Roman" w:cs="Times New Roman"/>
          <w:b w:val="0"/>
          <w:i/>
          <w:color w:val="auto"/>
          <w:sz w:val="24"/>
          <w:szCs w:val="24"/>
        </w:rPr>
        <w:t>Journal of Food E</w:t>
      </w:r>
      <w:r w:rsidRPr="000719CA">
        <w:rPr>
          <w:rFonts w:ascii="Times New Roman" w:hAnsi="Times New Roman" w:cs="Times New Roman"/>
          <w:b w:val="0"/>
          <w:i/>
          <w:color w:val="auto"/>
          <w:sz w:val="24"/>
          <w:szCs w:val="24"/>
        </w:rPr>
        <w:t>ngineering,</w:t>
      </w:r>
      <w:r w:rsidRPr="000719CA">
        <w:rPr>
          <w:rFonts w:ascii="Times New Roman" w:hAnsi="Times New Roman" w:cs="Times New Roman"/>
          <w:b w:val="0"/>
          <w:color w:val="auto"/>
          <w:sz w:val="24"/>
          <w:szCs w:val="24"/>
        </w:rPr>
        <w:t xml:space="preserve"> 2007, </w:t>
      </w:r>
      <w:r w:rsidRPr="000719CA">
        <w:rPr>
          <w:rFonts w:ascii="Times New Roman" w:hAnsi="Times New Roman" w:cs="Times New Roman"/>
          <w:color w:val="auto"/>
          <w:sz w:val="24"/>
          <w:szCs w:val="24"/>
        </w:rPr>
        <w:t>81</w:t>
      </w:r>
      <w:r w:rsidRPr="000719CA">
        <w:rPr>
          <w:rFonts w:ascii="Times New Roman" w:hAnsi="Times New Roman" w:cs="Times New Roman"/>
          <w:b w:val="0"/>
          <w:color w:val="auto"/>
          <w:sz w:val="24"/>
          <w:szCs w:val="24"/>
        </w:rPr>
        <w:t>, p. 187-199</w:t>
      </w:r>
      <w:r>
        <w:rPr>
          <w:rFonts w:ascii="Times New Roman" w:hAnsi="Times New Roman" w:cs="Times New Roman"/>
          <w:b w:val="0"/>
          <w:color w:val="auto"/>
          <w:sz w:val="24"/>
          <w:szCs w:val="24"/>
        </w:rPr>
        <w:t>.</w:t>
      </w:r>
    </w:p>
    <w:p w:rsidR="005A4A79" w:rsidRPr="000719CA" w:rsidRDefault="005A4A79" w:rsidP="000719CA">
      <w:pPr>
        <w:pStyle w:val="EndnoteText"/>
        <w:jc w:val="both"/>
        <w:rPr>
          <w:rFonts w:cs="Times New Roman"/>
          <w:sz w:val="24"/>
          <w:szCs w:val="24"/>
          <w:lang w:val="en-IN"/>
        </w:rPr>
      </w:pPr>
    </w:p>
  </w:endnote>
  <w:endnote w:id="24">
    <w:p w:rsidR="005A4A79" w:rsidRPr="000719CA" w:rsidRDefault="005A4A79" w:rsidP="000719CA">
      <w:pPr>
        <w:autoSpaceDE w:val="0"/>
        <w:autoSpaceDN w:val="0"/>
        <w:adjustRightInd w:val="0"/>
        <w:spacing w:after="0" w:line="240" w:lineRule="auto"/>
        <w:jc w:val="both"/>
        <w:rPr>
          <w:rFonts w:cs="Times New Roman"/>
          <w:szCs w:val="24"/>
          <w:lang w:val="en-IN"/>
        </w:rPr>
      </w:pPr>
      <w:r w:rsidRPr="000719CA">
        <w:rPr>
          <w:rStyle w:val="EndnoteReference"/>
          <w:rFonts w:cs="Times New Roman"/>
          <w:szCs w:val="24"/>
        </w:rPr>
        <w:endnoteRef/>
      </w:r>
      <w:r w:rsidRPr="000719CA">
        <w:rPr>
          <w:rFonts w:cs="Times New Roman"/>
          <w:szCs w:val="24"/>
          <w:lang w:val="en-IN"/>
        </w:rPr>
        <w:t xml:space="preserve"> A.M. Balu, V. Budarin, P.S. Shuttleworth, L. Pfaltzgraff, K. Waldron, R. Luque, </w:t>
      </w:r>
    </w:p>
    <w:p w:rsidR="005A4A79" w:rsidRDefault="005A4A79" w:rsidP="000719CA">
      <w:pPr>
        <w:autoSpaceDE w:val="0"/>
        <w:autoSpaceDN w:val="0"/>
        <w:adjustRightInd w:val="0"/>
        <w:spacing w:after="0" w:line="240" w:lineRule="auto"/>
        <w:jc w:val="both"/>
        <w:rPr>
          <w:rFonts w:cs="Times New Roman"/>
          <w:szCs w:val="24"/>
          <w:lang w:val="en-IN"/>
        </w:rPr>
      </w:pPr>
      <w:r w:rsidRPr="000719CA">
        <w:rPr>
          <w:rFonts w:cs="Times New Roman"/>
          <w:szCs w:val="24"/>
          <w:lang w:val="en-IN"/>
        </w:rPr>
        <w:t xml:space="preserve">J.H. Clark, </w:t>
      </w:r>
      <w:r w:rsidRPr="000719CA">
        <w:rPr>
          <w:rFonts w:cs="Times New Roman"/>
          <w:i/>
          <w:iCs/>
          <w:szCs w:val="24"/>
          <w:lang w:val="en-IN"/>
        </w:rPr>
        <w:t>ChemSusChem,</w:t>
      </w:r>
      <w:r>
        <w:rPr>
          <w:rFonts w:cs="Times New Roman"/>
          <w:i/>
          <w:iCs/>
          <w:szCs w:val="24"/>
          <w:lang w:val="en-IN"/>
        </w:rPr>
        <w:t xml:space="preserve"> </w:t>
      </w:r>
      <w:r w:rsidRPr="000719CA">
        <w:rPr>
          <w:rFonts w:cs="Times New Roman"/>
          <w:bCs/>
          <w:szCs w:val="24"/>
          <w:lang w:val="en-IN"/>
        </w:rPr>
        <w:t>2012</w:t>
      </w:r>
      <w:r w:rsidRPr="000719CA">
        <w:rPr>
          <w:rFonts w:cs="Times New Roman"/>
          <w:szCs w:val="24"/>
          <w:lang w:val="en-IN"/>
        </w:rPr>
        <w:t xml:space="preserve">, </w:t>
      </w:r>
      <w:r w:rsidRPr="000719CA">
        <w:rPr>
          <w:rFonts w:cs="Times New Roman"/>
          <w:b/>
          <w:szCs w:val="24"/>
          <w:lang w:val="en-IN"/>
        </w:rPr>
        <w:t>5</w:t>
      </w:r>
      <w:r w:rsidRPr="000719CA">
        <w:rPr>
          <w:rFonts w:cs="Times New Roman"/>
          <w:szCs w:val="24"/>
          <w:lang w:val="en-IN"/>
        </w:rPr>
        <w:t>, p. 1694-</w:t>
      </w:r>
      <w:r>
        <w:rPr>
          <w:rFonts w:cs="Times New Roman"/>
          <w:szCs w:val="24"/>
          <w:lang w:val="en-IN"/>
        </w:rPr>
        <w:t>169</w:t>
      </w:r>
      <w:r w:rsidRPr="000719CA">
        <w:rPr>
          <w:rFonts w:cs="Times New Roman"/>
          <w:szCs w:val="24"/>
          <w:lang w:val="en-IN"/>
        </w:rPr>
        <w:t>7</w:t>
      </w:r>
      <w:r>
        <w:rPr>
          <w:rFonts w:cs="Times New Roman"/>
          <w:szCs w:val="24"/>
          <w:lang w:val="en-IN"/>
        </w:rPr>
        <w:t>.</w:t>
      </w:r>
    </w:p>
    <w:p w:rsidR="005A4A79" w:rsidRPr="000719CA" w:rsidRDefault="005A4A79" w:rsidP="000719CA">
      <w:pPr>
        <w:autoSpaceDE w:val="0"/>
        <w:autoSpaceDN w:val="0"/>
        <w:adjustRightInd w:val="0"/>
        <w:spacing w:after="0" w:line="240" w:lineRule="auto"/>
        <w:jc w:val="both"/>
        <w:rPr>
          <w:rFonts w:cs="Times New Roman"/>
          <w:szCs w:val="24"/>
          <w:lang w:val="en-IN"/>
        </w:rPr>
      </w:pPr>
    </w:p>
  </w:endnote>
  <w:endnote w:id="25">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A. Bhatnagar, A.</w:t>
      </w:r>
      <w:r w:rsidRPr="000719CA">
        <w:rPr>
          <w:rFonts w:cs="Times New Roman"/>
          <w:sz w:val="24"/>
          <w:szCs w:val="24"/>
        </w:rPr>
        <w:t>K. Jain,</w:t>
      </w:r>
      <w:r w:rsidRPr="000719CA">
        <w:rPr>
          <w:rStyle w:val="apple-converted-space"/>
          <w:rFonts w:cs="Times New Roman"/>
          <w:sz w:val="24"/>
          <w:szCs w:val="24"/>
        </w:rPr>
        <w:t> </w:t>
      </w:r>
      <w:r w:rsidRPr="000719CA">
        <w:rPr>
          <w:rStyle w:val="italic"/>
          <w:rFonts w:cs="Times New Roman"/>
          <w:i/>
          <w:sz w:val="24"/>
          <w:szCs w:val="24"/>
        </w:rPr>
        <w:t>J. Colloid Interface Sci</w:t>
      </w:r>
      <w:r w:rsidRPr="000719CA">
        <w:rPr>
          <w:rFonts w:cs="Times New Roman"/>
          <w:sz w:val="24"/>
          <w:szCs w:val="24"/>
        </w:rPr>
        <w:t>, 2005,</w:t>
      </w:r>
      <w:r w:rsidRPr="000719CA">
        <w:rPr>
          <w:rStyle w:val="apple-converted-space"/>
          <w:rFonts w:cs="Times New Roman"/>
          <w:sz w:val="24"/>
          <w:szCs w:val="24"/>
        </w:rPr>
        <w:t> </w:t>
      </w:r>
      <w:r w:rsidRPr="000719CA">
        <w:rPr>
          <w:rStyle w:val="bold"/>
          <w:rFonts w:cs="Times New Roman"/>
          <w:b/>
          <w:bCs/>
          <w:sz w:val="24"/>
          <w:szCs w:val="24"/>
        </w:rPr>
        <w:t>281</w:t>
      </w:r>
      <w:r w:rsidRPr="000719CA">
        <w:rPr>
          <w:rFonts w:cs="Times New Roman"/>
          <w:sz w:val="24"/>
          <w:szCs w:val="24"/>
        </w:rPr>
        <w:t>,p. 49–55</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26">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 M. Dogan, Y. Ozdemir and M. Alkan, </w:t>
      </w:r>
      <w:r w:rsidRPr="000719CA">
        <w:rPr>
          <w:rStyle w:val="italic"/>
          <w:rFonts w:cs="Times New Roman"/>
          <w:i/>
          <w:sz w:val="24"/>
          <w:szCs w:val="24"/>
        </w:rPr>
        <w:t>Dyes Pigm</w:t>
      </w:r>
      <w:r w:rsidRPr="000719CA">
        <w:rPr>
          <w:rStyle w:val="italic"/>
          <w:rFonts w:cs="Times New Roman"/>
          <w:sz w:val="24"/>
          <w:szCs w:val="24"/>
        </w:rPr>
        <w:t xml:space="preserve">, </w:t>
      </w:r>
      <w:r w:rsidRPr="000719CA">
        <w:rPr>
          <w:rFonts w:cs="Times New Roman"/>
          <w:sz w:val="24"/>
          <w:szCs w:val="24"/>
        </w:rPr>
        <w:t>2007,</w:t>
      </w:r>
      <w:r w:rsidRPr="000719CA">
        <w:rPr>
          <w:rStyle w:val="bold"/>
          <w:rFonts w:cs="Times New Roman"/>
          <w:b/>
          <w:bCs/>
          <w:sz w:val="24"/>
          <w:szCs w:val="24"/>
        </w:rPr>
        <w:t>75</w:t>
      </w:r>
      <w:r w:rsidRPr="000719CA">
        <w:rPr>
          <w:rFonts w:cs="Times New Roman"/>
          <w:sz w:val="24"/>
          <w:szCs w:val="24"/>
        </w:rPr>
        <w:t>, p. 701–713</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27">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 V. Goloband A. Ojstrsek, </w:t>
      </w:r>
      <w:r w:rsidRPr="000719CA">
        <w:rPr>
          <w:rStyle w:val="italic"/>
          <w:rFonts w:cs="Times New Roman"/>
          <w:i/>
          <w:sz w:val="24"/>
          <w:szCs w:val="24"/>
        </w:rPr>
        <w:t>Dyes Pigm</w:t>
      </w:r>
      <w:r w:rsidRPr="000719CA">
        <w:rPr>
          <w:rStyle w:val="italic"/>
          <w:rFonts w:cs="Times New Roman"/>
          <w:sz w:val="24"/>
          <w:szCs w:val="24"/>
        </w:rPr>
        <w:t xml:space="preserve">, </w:t>
      </w:r>
      <w:r w:rsidRPr="000719CA">
        <w:rPr>
          <w:rFonts w:cs="Times New Roman"/>
          <w:sz w:val="24"/>
          <w:szCs w:val="24"/>
        </w:rPr>
        <w:t>2005,</w:t>
      </w:r>
      <w:r w:rsidRPr="000719CA">
        <w:rPr>
          <w:rStyle w:val="bold"/>
          <w:rFonts w:cs="Times New Roman"/>
          <w:b/>
          <w:bCs/>
          <w:sz w:val="24"/>
          <w:szCs w:val="24"/>
        </w:rPr>
        <w:t>64</w:t>
      </w:r>
      <w:r w:rsidRPr="000719CA">
        <w:rPr>
          <w:rFonts w:cs="Times New Roman"/>
          <w:sz w:val="24"/>
          <w:szCs w:val="24"/>
        </w:rPr>
        <w:t>, p. 57–61</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28">
    <w:p w:rsidR="005A4A79" w:rsidRDefault="005A4A79" w:rsidP="000719CA">
      <w:pPr>
        <w:pStyle w:val="EndnoteText"/>
        <w:jc w:val="both"/>
        <w:rPr>
          <w:rStyle w:val="apple-converted-space"/>
          <w:rFonts w:cs="Times New Roman"/>
          <w:sz w:val="24"/>
          <w:szCs w:val="24"/>
        </w:rPr>
      </w:pPr>
      <w:r w:rsidRPr="000719CA">
        <w:rPr>
          <w:rStyle w:val="EndnoteReference"/>
          <w:rFonts w:cs="Times New Roman"/>
          <w:sz w:val="24"/>
          <w:szCs w:val="24"/>
        </w:rPr>
        <w:endnoteRef/>
      </w:r>
      <w:r>
        <w:rPr>
          <w:rStyle w:val="apple-converted-space"/>
          <w:rFonts w:cs="Times New Roman"/>
          <w:sz w:val="24"/>
          <w:szCs w:val="24"/>
        </w:rPr>
        <w:t xml:space="preserve"> Z. Xuan, Y. Tang, X. Li, Y. Liu, F.</w:t>
      </w:r>
      <w:r w:rsidRPr="000719CA">
        <w:rPr>
          <w:rStyle w:val="apple-converted-space"/>
          <w:rFonts w:cs="Times New Roman"/>
          <w:sz w:val="24"/>
          <w:szCs w:val="24"/>
        </w:rPr>
        <w:t xml:space="preserve"> Luo, </w:t>
      </w:r>
      <w:r>
        <w:rPr>
          <w:rStyle w:val="apple-converted-space"/>
          <w:rFonts w:cs="Times New Roman"/>
          <w:i/>
          <w:sz w:val="24"/>
          <w:szCs w:val="24"/>
        </w:rPr>
        <w:t>Biochemical E</w:t>
      </w:r>
      <w:r w:rsidRPr="000719CA">
        <w:rPr>
          <w:rStyle w:val="apple-converted-space"/>
          <w:rFonts w:cs="Times New Roman"/>
          <w:i/>
          <w:sz w:val="24"/>
          <w:szCs w:val="24"/>
        </w:rPr>
        <w:t>ngineering Journal</w:t>
      </w:r>
      <w:r w:rsidRPr="000719CA">
        <w:rPr>
          <w:rStyle w:val="apple-converted-space"/>
          <w:rFonts w:cs="Times New Roman"/>
          <w:sz w:val="24"/>
          <w:szCs w:val="24"/>
        </w:rPr>
        <w:t xml:space="preserve">, 2006, </w:t>
      </w:r>
      <w:r w:rsidRPr="000719CA">
        <w:rPr>
          <w:rStyle w:val="apple-converted-space"/>
          <w:rFonts w:cs="Times New Roman"/>
          <w:b/>
          <w:sz w:val="24"/>
          <w:szCs w:val="24"/>
        </w:rPr>
        <w:t>31</w:t>
      </w:r>
      <w:r w:rsidRPr="000719CA">
        <w:rPr>
          <w:rStyle w:val="apple-converted-space"/>
          <w:rFonts w:cs="Times New Roman"/>
          <w:sz w:val="24"/>
          <w:szCs w:val="24"/>
        </w:rPr>
        <w:t>,p. 160-164</w:t>
      </w:r>
      <w:r>
        <w:rPr>
          <w:rStyle w:val="apple-converted-space"/>
          <w:rFonts w:cs="Times New Roman"/>
          <w:sz w:val="24"/>
          <w:szCs w:val="24"/>
        </w:rPr>
        <w:t>.</w:t>
      </w:r>
    </w:p>
    <w:p w:rsidR="005A4A79" w:rsidRPr="000719CA" w:rsidRDefault="005A4A79" w:rsidP="000719CA">
      <w:pPr>
        <w:pStyle w:val="EndnoteText"/>
        <w:jc w:val="both"/>
        <w:rPr>
          <w:rFonts w:cs="Times New Roman"/>
          <w:sz w:val="24"/>
          <w:szCs w:val="24"/>
        </w:rPr>
      </w:pPr>
    </w:p>
  </w:endnote>
  <w:endnote w:id="29">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B.K. Singh, N.</w:t>
      </w:r>
      <w:r w:rsidRPr="000719CA">
        <w:rPr>
          <w:rFonts w:cs="Times New Roman"/>
          <w:sz w:val="24"/>
          <w:szCs w:val="24"/>
        </w:rPr>
        <w:t>S. Rawat,</w:t>
      </w:r>
      <w:r w:rsidRPr="000719CA">
        <w:rPr>
          <w:rStyle w:val="apple-converted-space"/>
          <w:rFonts w:cs="Times New Roman"/>
          <w:sz w:val="24"/>
          <w:szCs w:val="24"/>
        </w:rPr>
        <w:t> </w:t>
      </w:r>
      <w:r w:rsidRPr="000719CA">
        <w:rPr>
          <w:rStyle w:val="italic"/>
          <w:rFonts w:cs="Times New Roman"/>
          <w:i/>
          <w:sz w:val="24"/>
          <w:szCs w:val="24"/>
        </w:rPr>
        <w:t>J. Chem. Technol. Biotechnol</w:t>
      </w:r>
      <w:r w:rsidRPr="000719CA">
        <w:rPr>
          <w:rStyle w:val="italic"/>
          <w:rFonts w:cs="Times New Roman"/>
          <w:sz w:val="24"/>
          <w:szCs w:val="24"/>
        </w:rPr>
        <w:t>,</w:t>
      </w:r>
      <w:r w:rsidRPr="000719CA">
        <w:rPr>
          <w:rFonts w:cs="Times New Roman"/>
          <w:sz w:val="24"/>
          <w:szCs w:val="24"/>
        </w:rPr>
        <w:t xml:space="preserve"> 1994,</w:t>
      </w:r>
      <w:r w:rsidRPr="000719CA">
        <w:rPr>
          <w:rStyle w:val="bold"/>
          <w:rFonts w:cs="Times New Roman"/>
          <w:b/>
          <w:bCs/>
          <w:sz w:val="24"/>
          <w:szCs w:val="24"/>
        </w:rPr>
        <w:t>61</w:t>
      </w:r>
      <w:r w:rsidRPr="000719CA">
        <w:rPr>
          <w:rFonts w:cs="Times New Roman"/>
          <w:sz w:val="24"/>
          <w:szCs w:val="24"/>
        </w:rPr>
        <w:t>,p. 307–317</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30">
    <w:p w:rsidR="005A4A79" w:rsidRPr="000719CA"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Style w:val="bold"/>
          <w:rFonts w:cs="Times New Roman"/>
          <w:sz w:val="24"/>
          <w:szCs w:val="24"/>
        </w:rPr>
        <w:t xml:space="preserve"> H.</w:t>
      </w:r>
      <w:r w:rsidRPr="000719CA">
        <w:rPr>
          <w:rStyle w:val="bold"/>
          <w:rFonts w:cs="Times New Roman"/>
          <w:sz w:val="24"/>
          <w:szCs w:val="24"/>
        </w:rPr>
        <w:t>L. Parker</w:t>
      </w:r>
      <w:r w:rsidRPr="000719CA">
        <w:rPr>
          <w:rStyle w:val="apple-converted-space"/>
          <w:rFonts w:cs="Times New Roman"/>
          <w:sz w:val="24"/>
          <w:szCs w:val="24"/>
        </w:rPr>
        <w:t> </w:t>
      </w:r>
      <w:r w:rsidRPr="000719CA">
        <w:rPr>
          <w:rFonts w:cs="Times New Roman"/>
          <w:sz w:val="24"/>
          <w:szCs w:val="24"/>
        </w:rPr>
        <w:t>,</w:t>
      </w:r>
      <w:r w:rsidRPr="000719CA">
        <w:rPr>
          <w:rStyle w:val="apple-converted-space"/>
          <w:rFonts w:cs="Times New Roman"/>
          <w:sz w:val="24"/>
          <w:szCs w:val="24"/>
        </w:rPr>
        <w:t> </w:t>
      </w:r>
      <w:r>
        <w:rPr>
          <w:rStyle w:val="bold"/>
          <w:rFonts w:cs="Times New Roman"/>
          <w:sz w:val="24"/>
          <w:szCs w:val="24"/>
        </w:rPr>
        <w:t>A.</w:t>
      </w:r>
      <w:r w:rsidRPr="000719CA">
        <w:rPr>
          <w:rStyle w:val="bold"/>
          <w:rFonts w:cs="Times New Roman"/>
          <w:sz w:val="24"/>
          <w:szCs w:val="24"/>
        </w:rPr>
        <w:t>J. Hunt</w:t>
      </w:r>
      <w:r w:rsidRPr="000719CA">
        <w:rPr>
          <w:rStyle w:val="apple-converted-space"/>
          <w:rFonts w:cs="Times New Roman"/>
          <w:sz w:val="24"/>
          <w:szCs w:val="24"/>
        </w:rPr>
        <w:t> </w:t>
      </w:r>
      <w:r w:rsidRPr="000719CA">
        <w:rPr>
          <w:rFonts w:cs="Times New Roman"/>
          <w:sz w:val="24"/>
          <w:szCs w:val="24"/>
        </w:rPr>
        <w:t>,</w:t>
      </w:r>
      <w:r w:rsidRPr="000719CA">
        <w:rPr>
          <w:rStyle w:val="apple-converted-space"/>
          <w:rFonts w:cs="Times New Roman"/>
          <w:sz w:val="24"/>
          <w:szCs w:val="24"/>
        </w:rPr>
        <w:t> </w:t>
      </w:r>
      <w:r>
        <w:rPr>
          <w:rStyle w:val="bold"/>
          <w:rFonts w:cs="Times New Roman"/>
          <w:sz w:val="24"/>
          <w:szCs w:val="24"/>
        </w:rPr>
        <w:t>V</w:t>
      </w:r>
      <w:r w:rsidRPr="000719CA">
        <w:rPr>
          <w:rStyle w:val="bold"/>
          <w:rFonts w:cs="Times New Roman"/>
          <w:sz w:val="24"/>
          <w:szCs w:val="24"/>
        </w:rPr>
        <w:t>. Budarin</w:t>
      </w:r>
      <w:r w:rsidRPr="000719CA">
        <w:rPr>
          <w:rStyle w:val="apple-converted-space"/>
          <w:rFonts w:cs="Times New Roman"/>
          <w:sz w:val="24"/>
          <w:szCs w:val="24"/>
        </w:rPr>
        <w:t> </w:t>
      </w:r>
      <w:r w:rsidRPr="000719CA">
        <w:rPr>
          <w:rFonts w:cs="Times New Roman"/>
          <w:sz w:val="24"/>
          <w:szCs w:val="24"/>
        </w:rPr>
        <w:t>,</w:t>
      </w:r>
      <w:r w:rsidRPr="000719CA">
        <w:rPr>
          <w:rStyle w:val="apple-converted-space"/>
          <w:rFonts w:cs="Times New Roman"/>
          <w:sz w:val="24"/>
          <w:szCs w:val="24"/>
        </w:rPr>
        <w:t> </w:t>
      </w:r>
      <w:r>
        <w:rPr>
          <w:rStyle w:val="bold"/>
          <w:rFonts w:cs="Times New Roman"/>
          <w:sz w:val="24"/>
          <w:szCs w:val="24"/>
        </w:rPr>
        <w:t>P.</w:t>
      </w:r>
      <w:r w:rsidRPr="000719CA">
        <w:rPr>
          <w:rStyle w:val="bold"/>
          <w:rFonts w:cs="Times New Roman"/>
          <w:sz w:val="24"/>
          <w:szCs w:val="24"/>
        </w:rPr>
        <w:t>S. Shuttleworth</w:t>
      </w:r>
      <w:r w:rsidRPr="000719CA">
        <w:rPr>
          <w:rStyle w:val="apple-converted-space"/>
          <w:rFonts w:cs="Times New Roman"/>
          <w:sz w:val="24"/>
          <w:szCs w:val="24"/>
        </w:rPr>
        <w:t> </w:t>
      </w:r>
      <w:r w:rsidRPr="000719CA">
        <w:rPr>
          <w:rFonts w:cs="Times New Roman"/>
          <w:sz w:val="24"/>
          <w:szCs w:val="24"/>
        </w:rPr>
        <w:t>,</w:t>
      </w:r>
      <w:r w:rsidRPr="000719CA">
        <w:rPr>
          <w:rStyle w:val="apple-converted-space"/>
          <w:rFonts w:cs="Times New Roman"/>
          <w:sz w:val="24"/>
          <w:szCs w:val="24"/>
        </w:rPr>
        <w:t> </w:t>
      </w:r>
      <w:r>
        <w:rPr>
          <w:rStyle w:val="bold"/>
          <w:rFonts w:cs="Times New Roman"/>
          <w:sz w:val="24"/>
          <w:szCs w:val="24"/>
        </w:rPr>
        <w:t>K.</w:t>
      </w:r>
      <w:r w:rsidRPr="000719CA">
        <w:rPr>
          <w:rStyle w:val="bold"/>
          <w:rFonts w:cs="Times New Roman"/>
          <w:sz w:val="24"/>
          <w:szCs w:val="24"/>
        </w:rPr>
        <w:t>L. Miller</w:t>
      </w:r>
      <w:r w:rsidRPr="000719CA">
        <w:rPr>
          <w:rStyle w:val="apple-converted-space"/>
          <w:rFonts w:cs="Times New Roman"/>
          <w:sz w:val="24"/>
          <w:szCs w:val="24"/>
        </w:rPr>
        <w:t>, </w:t>
      </w:r>
      <w:r>
        <w:rPr>
          <w:rStyle w:val="bold"/>
          <w:rFonts w:cs="Times New Roman"/>
          <w:sz w:val="24"/>
          <w:szCs w:val="24"/>
        </w:rPr>
        <w:t>J.</w:t>
      </w:r>
      <w:r w:rsidRPr="000719CA">
        <w:rPr>
          <w:rStyle w:val="bold"/>
          <w:rFonts w:cs="Times New Roman"/>
          <w:sz w:val="24"/>
          <w:szCs w:val="24"/>
        </w:rPr>
        <w:t>H. Clark,</w:t>
      </w:r>
      <w:r w:rsidRPr="000719CA">
        <w:rPr>
          <w:rStyle w:val="apple-converted-space"/>
          <w:rFonts w:cs="Times New Roman"/>
          <w:sz w:val="24"/>
          <w:szCs w:val="24"/>
        </w:rPr>
        <w:t> </w:t>
      </w:r>
      <w:r w:rsidRPr="000719CA">
        <w:rPr>
          <w:rStyle w:val="Emphasis"/>
          <w:rFonts w:cs="Times New Roman"/>
          <w:sz w:val="24"/>
          <w:szCs w:val="24"/>
        </w:rPr>
        <w:t xml:space="preserve">RSC Adv, </w:t>
      </w:r>
      <w:r w:rsidRPr="000719CA">
        <w:rPr>
          <w:rFonts w:cs="Times New Roman"/>
          <w:sz w:val="24"/>
          <w:szCs w:val="24"/>
        </w:rPr>
        <w:t>2012,</w:t>
      </w:r>
      <w:r w:rsidRPr="000719CA">
        <w:rPr>
          <w:rStyle w:val="apple-converted-space"/>
          <w:rFonts w:cs="Times New Roman"/>
          <w:sz w:val="24"/>
          <w:szCs w:val="24"/>
        </w:rPr>
        <w:t> </w:t>
      </w:r>
      <w:r w:rsidRPr="000719CA">
        <w:rPr>
          <w:rStyle w:val="Strong"/>
          <w:rFonts w:cs="Times New Roman"/>
          <w:sz w:val="24"/>
          <w:szCs w:val="24"/>
        </w:rPr>
        <w:t>2</w:t>
      </w:r>
      <w:r w:rsidRPr="000719CA">
        <w:rPr>
          <w:rFonts w:cs="Times New Roman"/>
          <w:sz w:val="24"/>
          <w:szCs w:val="24"/>
        </w:rPr>
        <w:t>, p. 8992-8997.</w:t>
      </w:r>
    </w:p>
    <w:p w:rsidR="005A4A79" w:rsidRPr="000719CA" w:rsidRDefault="005A4A79" w:rsidP="000719CA">
      <w:pPr>
        <w:pStyle w:val="EndnoteText"/>
        <w:jc w:val="both"/>
        <w:rPr>
          <w:rFonts w:cs="Times New Roman"/>
          <w:sz w:val="24"/>
          <w:szCs w:val="24"/>
        </w:rPr>
      </w:pPr>
    </w:p>
  </w:endnote>
  <w:endnote w:id="31">
    <w:p w:rsidR="005A4A79" w:rsidRDefault="005A4A79" w:rsidP="000719CA">
      <w:pPr>
        <w:pStyle w:val="EndnoteText"/>
        <w:jc w:val="both"/>
        <w:rPr>
          <w:rFonts w:cs="Times New Roman"/>
          <w:sz w:val="24"/>
          <w:szCs w:val="24"/>
          <w:shd w:val="clear" w:color="auto" w:fill="FFFFFF"/>
        </w:rPr>
      </w:pPr>
      <w:r w:rsidRPr="000719CA">
        <w:rPr>
          <w:rStyle w:val="EndnoteReference"/>
          <w:rFonts w:cs="Times New Roman"/>
          <w:sz w:val="24"/>
          <w:szCs w:val="24"/>
        </w:rPr>
        <w:endnoteRef/>
      </w:r>
      <w:r>
        <w:rPr>
          <w:rFonts w:cs="Times New Roman"/>
          <w:sz w:val="24"/>
          <w:szCs w:val="24"/>
          <w:shd w:val="clear" w:color="auto" w:fill="FFFFFF"/>
        </w:rPr>
        <w:t xml:space="preserve"> S. Li, C.Y. Lo, C.T. Ho,</w:t>
      </w:r>
      <w:r w:rsidRPr="000719CA">
        <w:rPr>
          <w:rFonts w:cs="Times New Roman"/>
          <w:sz w:val="24"/>
          <w:szCs w:val="24"/>
          <w:shd w:val="clear" w:color="auto" w:fill="FFFFFF"/>
        </w:rPr>
        <w:t xml:space="preserve">, </w:t>
      </w:r>
      <w:hyperlink r:id="rId7" w:tooltip="Journal of agricultural and food chemistry." w:history="1">
        <w:r w:rsidRPr="000719CA">
          <w:rPr>
            <w:rStyle w:val="Hyperlink"/>
            <w:rFonts w:cs="Times New Roman"/>
            <w:i/>
            <w:color w:val="auto"/>
            <w:sz w:val="24"/>
            <w:szCs w:val="24"/>
            <w:u w:val="none"/>
            <w:shd w:val="clear" w:color="auto" w:fill="FFFFFF"/>
          </w:rPr>
          <w:t>J Agric Food Chem.</w:t>
        </w:r>
      </w:hyperlink>
      <w:r w:rsidRPr="000719CA">
        <w:rPr>
          <w:rStyle w:val="apple-converted-space"/>
          <w:rFonts w:cs="Times New Roman"/>
          <w:sz w:val="24"/>
          <w:szCs w:val="24"/>
          <w:shd w:val="clear" w:color="auto" w:fill="FFFFFF"/>
        </w:rPr>
        <w:t>, </w:t>
      </w:r>
      <w:r w:rsidRPr="000719CA">
        <w:rPr>
          <w:rFonts w:cs="Times New Roman"/>
          <w:sz w:val="24"/>
          <w:szCs w:val="24"/>
          <w:shd w:val="clear" w:color="auto" w:fill="FFFFFF"/>
        </w:rPr>
        <w:t xml:space="preserve">2006 , </w:t>
      </w:r>
      <w:r w:rsidRPr="000719CA">
        <w:rPr>
          <w:rFonts w:cs="Times New Roman"/>
          <w:b/>
          <w:sz w:val="24"/>
          <w:szCs w:val="24"/>
          <w:shd w:val="clear" w:color="auto" w:fill="FFFFFF"/>
        </w:rPr>
        <w:t>54</w:t>
      </w:r>
      <w:r>
        <w:rPr>
          <w:rFonts w:cs="Times New Roman"/>
          <w:sz w:val="24"/>
          <w:szCs w:val="24"/>
          <w:shd w:val="clear" w:color="auto" w:fill="FFFFFF"/>
        </w:rPr>
        <w:t>, p.4176-85.</w:t>
      </w:r>
    </w:p>
    <w:p w:rsidR="005A4A79" w:rsidRPr="000719CA" w:rsidRDefault="005A4A79" w:rsidP="000719CA">
      <w:pPr>
        <w:pStyle w:val="EndnoteText"/>
        <w:jc w:val="both"/>
        <w:rPr>
          <w:rFonts w:cs="Times New Roman"/>
          <w:sz w:val="24"/>
          <w:szCs w:val="24"/>
        </w:rPr>
      </w:pPr>
    </w:p>
  </w:endnote>
  <w:endnote w:id="32">
    <w:p w:rsidR="005A4A79" w:rsidRPr="000719CA" w:rsidRDefault="005A4A79" w:rsidP="000719CA">
      <w:pPr>
        <w:shd w:val="clear" w:color="auto" w:fill="FFFFFF"/>
        <w:spacing w:line="348" w:lineRule="atLeast"/>
        <w:jc w:val="both"/>
        <w:rPr>
          <w:rFonts w:cs="Times New Roman"/>
          <w:szCs w:val="24"/>
          <w:lang w:val="en-IN"/>
        </w:rPr>
      </w:pPr>
      <w:r w:rsidRPr="000719CA">
        <w:rPr>
          <w:rStyle w:val="EndnoteReference"/>
          <w:rFonts w:cs="Times New Roman"/>
          <w:szCs w:val="24"/>
        </w:rPr>
        <w:endnoteRef/>
      </w:r>
      <w:hyperlink r:id="rId8" w:history="1">
        <w:r>
          <w:rPr>
            <w:rStyle w:val="Hyperlink"/>
            <w:rFonts w:cs="Times New Roman"/>
            <w:color w:val="auto"/>
            <w:szCs w:val="24"/>
            <w:u w:val="none"/>
          </w:rPr>
          <w:t>A. Di</w:t>
        </w:r>
        <w:r w:rsidRPr="000719CA">
          <w:rPr>
            <w:rStyle w:val="Hyperlink"/>
            <w:rFonts w:cs="Times New Roman"/>
            <w:color w:val="auto"/>
            <w:szCs w:val="24"/>
            <w:u w:val="none"/>
          </w:rPr>
          <w:t xml:space="preserve"> Mauro</w:t>
        </w:r>
      </w:hyperlink>
      <w:r>
        <w:rPr>
          <w:rStyle w:val="Hyperlink"/>
          <w:rFonts w:cs="Times New Roman"/>
          <w:color w:val="auto"/>
          <w:szCs w:val="24"/>
          <w:u w:val="none"/>
        </w:rPr>
        <w:t>,</w:t>
      </w:r>
      <w:r w:rsidRPr="000719CA">
        <w:rPr>
          <w:rStyle w:val="apple-converted-space"/>
          <w:rFonts w:cs="Times New Roman"/>
          <w:szCs w:val="24"/>
        </w:rPr>
        <w:t> </w:t>
      </w:r>
      <w:r>
        <w:rPr>
          <w:rStyle w:val="apple-converted-space"/>
          <w:rFonts w:cs="Times New Roman"/>
          <w:szCs w:val="24"/>
        </w:rPr>
        <w:t xml:space="preserve">B. </w:t>
      </w:r>
      <w:hyperlink r:id="rId9" w:history="1">
        <w:r w:rsidRPr="000719CA">
          <w:rPr>
            <w:rStyle w:val="Hyperlink"/>
            <w:rFonts w:cs="Times New Roman"/>
            <w:color w:val="auto"/>
            <w:szCs w:val="24"/>
            <w:u w:val="none"/>
          </w:rPr>
          <w:t>Fallico</w:t>
        </w:r>
      </w:hyperlink>
      <w:r w:rsidRPr="000719CA">
        <w:rPr>
          <w:rFonts w:cs="Times New Roman"/>
          <w:szCs w:val="24"/>
        </w:rPr>
        <w:t>,</w:t>
      </w:r>
      <w:r w:rsidRPr="000719CA">
        <w:rPr>
          <w:rStyle w:val="apple-converted-space"/>
          <w:rFonts w:cs="Times New Roman"/>
          <w:szCs w:val="24"/>
        </w:rPr>
        <w:t> </w:t>
      </w:r>
      <w:r>
        <w:rPr>
          <w:rStyle w:val="apple-converted-space"/>
          <w:rFonts w:cs="Times New Roman"/>
          <w:szCs w:val="24"/>
        </w:rPr>
        <w:t xml:space="preserve">A. </w:t>
      </w:r>
      <w:hyperlink r:id="rId10" w:history="1">
        <w:r w:rsidRPr="000719CA">
          <w:rPr>
            <w:rStyle w:val="Hyperlink"/>
            <w:rFonts w:cs="Times New Roman"/>
            <w:color w:val="auto"/>
            <w:szCs w:val="24"/>
            <w:u w:val="none"/>
          </w:rPr>
          <w:t>Passerini</w:t>
        </w:r>
      </w:hyperlink>
      <w:r w:rsidRPr="000719CA">
        <w:rPr>
          <w:rFonts w:cs="Times New Roman"/>
          <w:szCs w:val="24"/>
        </w:rPr>
        <w:t>,</w:t>
      </w:r>
      <w:r w:rsidRPr="000719CA">
        <w:rPr>
          <w:rStyle w:val="apple-converted-space"/>
          <w:rFonts w:cs="Times New Roman"/>
          <w:szCs w:val="24"/>
        </w:rPr>
        <w:t> </w:t>
      </w:r>
      <w:r>
        <w:rPr>
          <w:rStyle w:val="apple-converted-space"/>
          <w:rFonts w:cs="Times New Roman"/>
          <w:szCs w:val="24"/>
        </w:rPr>
        <w:t xml:space="preserve">P. </w:t>
      </w:r>
      <w:hyperlink r:id="rId11" w:history="1">
        <w:r w:rsidRPr="000719CA">
          <w:rPr>
            <w:rStyle w:val="Hyperlink"/>
            <w:rFonts w:cs="Times New Roman"/>
            <w:color w:val="auto"/>
            <w:szCs w:val="24"/>
            <w:u w:val="none"/>
          </w:rPr>
          <w:t>Rapisarda</w:t>
        </w:r>
        <w:r>
          <w:rPr>
            <w:rStyle w:val="Hyperlink"/>
            <w:rFonts w:cs="Times New Roman"/>
            <w:color w:val="auto"/>
            <w:szCs w:val="24"/>
            <w:u w:val="none"/>
          </w:rPr>
          <w:t xml:space="preserve">, </w:t>
        </w:r>
      </w:hyperlink>
      <w:r>
        <w:rPr>
          <w:rStyle w:val="Hyperlink"/>
          <w:rFonts w:cs="Times New Roman"/>
          <w:color w:val="auto"/>
          <w:szCs w:val="24"/>
          <w:u w:val="none"/>
        </w:rPr>
        <w:t>E.</w:t>
      </w:r>
      <w:r w:rsidRPr="000719CA">
        <w:rPr>
          <w:rStyle w:val="apple-converted-space"/>
          <w:rFonts w:cs="Times New Roman"/>
          <w:szCs w:val="24"/>
        </w:rPr>
        <w:t> </w:t>
      </w:r>
      <w:hyperlink r:id="rId12" w:history="1">
        <w:r w:rsidRPr="000719CA">
          <w:rPr>
            <w:rStyle w:val="Hyperlink"/>
            <w:rFonts w:cs="Times New Roman"/>
            <w:color w:val="auto"/>
            <w:szCs w:val="24"/>
            <w:u w:val="none"/>
          </w:rPr>
          <w:t>Maccarone</w:t>
        </w:r>
      </w:hyperlink>
      <w:r>
        <w:rPr>
          <w:rStyle w:val="Hyperlink"/>
          <w:rFonts w:cs="Times New Roman"/>
          <w:color w:val="auto"/>
          <w:szCs w:val="24"/>
          <w:u w:val="none"/>
        </w:rPr>
        <w:t xml:space="preserve">, </w:t>
      </w:r>
      <w:hyperlink r:id="rId13" w:tooltip="Journal of agricultural and food chemistry." w:history="1">
        <w:r w:rsidRPr="00834F6B">
          <w:rPr>
            <w:rStyle w:val="Hyperlink"/>
            <w:rFonts w:cs="Times New Roman"/>
            <w:i/>
            <w:color w:val="auto"/>
            <w:szCs w:val="24"/>
            <w:u w:val="none"/>
          </w:rPr>
          <w:t>J. Agric. Food Chem</w:t>
        </w:r>
        <w:r w:rsidRPr="00834F6B">
          <w:rPr>
            <w:rStyle w:val="Hyperlink"/>
            <w:rFonts w:cs="Times New Roman"/>
            <w:color w:val="auto"/>
            <w:szCs w:val="24"/>
            <w:u w:val="none"/>
          </w:rPr>
          <w:t>.</w:t>
        </w:r>
      </w:hyperlink>
      <w:r w:rsidRPr="000719CA">
        <w:rPr>
          <w:rFonts w:cs="Times New Roman"/>
          <w:szCs w:val="24"/>
        </w:rPr>
        <w:t>,</w:t>
      </w:r>
      <w:r w:rsidRPr="000719CA">
        <w:rPr>
          <w:rStyle w:val="apple-converted-space"/>
          <w:rFonts w:cs="Times New Roman"/>
          <w:szCs w:val="24"/>
        </w:rPr>
        <w:t> </w:t>
      </w:r>
      <w:r w:rsidRPr="000719CA">
        <w:rPr>
          <w:rFonts w:cs="Times New Roman"/>
          <w:szCs w:val="24"/>
        </w:rPr>
        <w:t xml:space="preserve">1999, </w:t>
      </w:r>
      <w:r w:rsidRPr="000719CA">
        <w:rPr>
          <w:rFonts w:cs="Times New Roman"/>
          <w:b/>
          <w:szCs w:val="24"/>
        </w:rPr>
        <w:t>47</w:t>
      </w:r>
      <w:r w:rsidRPr="000719CA">
        <w:rPr>
          <w:rFonts w:cs="Times New Roman"/>
          <w:szCs w:val="24"/>
        </w:rPr>
        <w:t>,</w:t>
      </w:r>
      <w:r>
        <w:rPr>
          <w:rFonts w:cs="Times New Roman"/>
          <w:szCs w:val="24"/>
        </w:rPr>
        <w:t xml:space="preserve"> p.4391-4397.</w:t>
      </w:r>
    </w:p>
  </w:endnote>
  <w:endnote w:id="33">
    <w:p w:rsidR="005A4A79" w:rsidRDefault="005A4A79" w:rsidP="000719CA">
      <w:pPr>
        <w:pStyle w:val="EndnoteText"/>
        <w:jc w:val="both"/>
        <w:rPr>
          <w:rFonts w:eastAsia="TimesNewRoman" w:cs="Times New Roman"/>
          <w:sz w:val="24"/>
          <w:szCs w:val="24"/>
        </w:rPr>
      </w:pPr>
      <w:r w:rsidRPr="000719CA">
        <w:rPr>
          <w:rStyle w:val="EndnoteReference"/>
          <w:rFonts w:cs="Times New Roman"/>
          <w:sz w:val="24"/>
          <w:szCs w:val="24"/>
        </w:rPr>
        <w:endnoteRef/>
      </w:r>
      <w:r>
        <w:rPr>
          <w:rFonts w:eastAsia="Times New Roman" w:cs="Times New Roman"/>
          <w:bCs/>
          <w:sz w:val="24"/>
          <w:szCs w:val="24"/>
          <w:lang w:val="en-IN" w:eastAsia="en-IN"/>
        </w:rPr>
        <w:t xml:space="preserve"> P. Sharma, P. Pandey, R. Gupta, S. Roshan, A. Garg, A. Shulka, A.</w:t>
      </w:r>
      <w:r w:rsidRPr="000719CA">
        <w:rPr>
          <w:rFonts w:eastAsia="Times New Roman" w:cs="Times New Roman"/>
          <w:bCs/>
          <w:sz w:val="24"/>
          <w:szCs w:val="24"/>
          <w:lang w:val="en-IN" w:eastAsia="en-IN"/>
        </w:rPr>
        <w:t>Pasi</w:t>
      </w:r>
      <w:r w:rsidRPr="000719CA">
        <w:rPr>
          <w:rFonts w:eastAsia="TimesNewRoman" w:cs="Times New Roman"/>
          <w:sz w:val="24"/>
          <w:szCs w:val="24"/>
        </w:rPr>
        <w:t xml:space="preserve">, </w:t>
      </w:r>
      <w:r w:rsidRPr="000719CA">
        <w:rPr>
          <w:rFonts w:eastAsia="TimesNewRoman" w:cs="Times New Roman"/>
          <w:i/>
          <w:sz w:val="24"/>
          <w:szCs w:val="24"/>
        </w:rPr>
        <w:t xml:space="preserve">Indo American Journal Of Pharmaceutical Research, </w:t>
      </w:r>
      <w:r w:rsidRPr="000719CA">
        <w:rPr>
          <w:rFonts w:eastAsia="TimesNewRoman" w:cs="Times New Roman"/>
          <w:sz w:val="24"/>
          <w:szCs w:val="24"/>
        </w:rPr>
        <w:t xml:space="preserve">2013, </w:t>
      </w:r>
      <w:r w:rsidRPr="000719CA">
        <w:rPr>
          <w:rFonts w:eastAsia="TimesNewRoman" w:cs="Times New Roman"/>
          <w:b/>
          <w:sz w:val="24"/>
          <w:szCs w:val="24"/>
        </w:rPr>
        <w:t>3</w:t>
      </w:r>
      <w:r w:rsidRPr="000719CA">
        <w:rPr>
          <w:rFonts w:eastAsia="TimesNewRoman" w:cs="Times New Roman"/>
          <w:sz w:val="24"/>
          <w:szCs w:val="24"/>
        </w:rPr>
        <w:t>, p.3892-3897</w:t>
      </w:r>
      <w:r>
        <w:rPr>
          <w:rFonts w:eastAsia="TimesNewRoman" w:cs="Times New Roman"/>
          <w:sz w:val="24"/>
          <w:szCs w:val="24"/>
        </w:rPr>
        <w:t>.</w:t>
      </w:r>
    </w:p>
    <w:p w:rsidR="005A4A79" w:rsidRPr="000719CA" w:rsidRDefault="005A4A79" w:rsidP="000719CA">
      <w:pPr>
        <w:pStyle w:val="EndnoteText"/>
        <w:jc w:val="both"/>
        <w:rPr>
          <w:rFonts w:cs="Times New Roman"/>
          <w:sz w:val="24"/>
          <w:szCs w:val="24"/>
          <w:lang w:val="en-IN"/>
        </w:rPr>
      </w:pPr>
    </w:p>
  </w:endnote>
  <w:endnote w:id="34">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A.A. Rosatella, S.</w:t>
      </w:r>
      <w:r w:rsidRPr="000719CA">
        <w:rPr>
          <w:rFonts w:cs="Times New Roman"/>
          <w:sz w:val="24"/>
          <w:szCs w:val="24"/>
        </w:rPr>
        <w:t>P. Simeo</w:t>
      </w:r>
      <w:r>
        <w:rPr>
          <w:rFonts w:cs="Times New Roman"/>
          <w:sz w:val="24"/>
          <w:szCs w:val="24"/>
        </w:rPr>
        <w:t>nov, R.F. Frade , C.</w:t>
      </w:r>
      <w:r w:rsidRPr="000719CA">
        <w:rPr>
          <w:rFonts w:cs="Times New Roman"/>
          <w:sz w:val="24"/>
          <w:szCs w:val="24"/>
        </w:rPr>
        <w:t xml:space="preserve">A. Afonso, </w:t>
      </w:r>
      <w:r w:rsidRPr="000719CA">
        <w:rPr>
          <w:rFonts w:cs="Times New Roman"/>
          <w:i/>
          <w:sz w:val="24"/>
          <w:szCs w:val="24"/>
        </w:rPr>
        <w:t>Green Chem.</w:t>
      </w:r>
      <w:r w:rsidRPr="000719CA">
        <w:rPr>
          <w:rFonts w:cs="Times New Roman"/>
          <w:sz w:val="24"/>
          <w:szCs w:val="24"/>
        </w:rPr>
        <w:t xml:space="preserve">, 2011, </w:t>
      </w:r>
      <w:r w:rsidRPr="000719CA">
        <w:rPr>
          <w:rFonts w:cs="Times New Roman"/>
          <w:b/>
          <w:sz w:val="24"/>
          <w:szCs w:val="24"/>
        </w:rPr>
        <w:t>13</w:t>
      </w:r>
      <w:r w:rsidRPr="000719CA">
        <w:rPr>
          <w:rFonts w:cs="Times New Roman"/>
          <w:sz w:val="24"/>
          <w:szCs w:val="24"/>
        </w:rPr>
        <w:t>,p. 754-793</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35">
    <w:p w:rsidR="005A4A79" w:rsidRDefault="005A4A79" w:rsidP="000719CA">
      <w:pPr>
        <w:pStyle w:val="EndnoteText"/>
        <w:jc w:val="both"/>
        <w:rPr>
          <w:rFonts w:cs="Times New Roman"/>
          <w:sz w:val="24"/>
          <w:szCs w:val="24"/>
          <w:bdr w:val="none" w:sz="0" w:space="0" w:color="auto" w:frame="1"/>
          <w:shd w:val="clear" w:color="auto" w:fill="FFFFFF"/>
        </w:rPr>
      </w:pPr>
      <w:r w:rsidRPr="000719CA">
        <w:rPr>
          <w:rStyle w:val="EndnoteReference"/>
          <w:rFonts w:cs="Times New Roman"/>
          <w:sz w:val="24"/>
          <w:szCs w:val="24"/>
        </w:rPr>
        <w:endnoteRef/>
      </w:r>
      <w:r>
        <w:rPr>
          <w:rFonts w:cs="Times New Roman"/>
          <w:sz w:val="24"/>
          <w:szCs w:val="24"/>
        </w:rPr>
        <w:t xml:space="preserve"> K. Grohmann, E.A. Baldwin, B.</w:t>
      </w:r>
      <w:r w:rsidRPr="000719CA">
        <w:rPr>
          <w:rFonts w:cs="Times New Roman"/>
          <w:sz w:val="24"/>
          <w:szCs w:val="24"/>
        </w:rPr>
        <w:t>S</w:t>
      </w:r>
      <w:r>
        <w:rPr>
          <w:rFonts w:cs="Times New Roman"/>
          <w:sz w:val="24"/>
          <w:szCs w:val="24"/>
        </w:rPr>
        <w:t>.</w:t>
      </w:r>
      <w:r w:rsidRPr="000719CA">
        <w:rPr>
          <w:rFonts w:cs="Times New Roman"/>
          <w:sz w:val="24"/>
          <w:szCs w:val="24"/>
        </w:rPr>
        <w:t>Buslig</w:t>
      </w:r>
      <w:r w:rsidRPr="000719CA">
        <w:rPr>
          <w:rFonts w:cs="Times New Roman"/>
          <w:i/>
          <w:sz w:val="24"/>
          <w:szCs w:val="24"/>
        </w:rPr>
        <w:t xml:space="preserve">, </w:t>
      </w:r>
      <w:hyperlink r:id="rId14" w:history="1">
        <w:r w:rsidRPr="000719CA">
          <w:rPr>
            <w:rStyle w:val="Hyperlink"/>
            <w:rFonts w:cs="Times New Roman"/>
            <w:i/>
            <w:color w:val="auto"/>
            <w:sz w:val="24"/>
            <w:szCs w:val="24"/>
            <w:u w:val="none"/>
            <w:bdr w:val="none" w:sz="0" w:space="0" w:color="auto" w:frame="1"/>
          </w:rPr>
          <w:t>Applied Biochemistry and Biotechnology</w:t>
        </w:r>
      </w:hyperlink>
      <w:r w:rsidRPr="000719CA">
        <w:rPr>
          <w:rFonts w:cs="Times New Roman"/>
          <w:sz w:val="24"/>
          <w:szCs w:val="24"/>
          <w:bdr w:val="none" w:sz="0" w:space="0" w:color="auto" w:frame="1"/>
          <w:shd w:val="clear" w:color="auto" w:fill="FFFFFF"/>
        </w:rPr>
        <w:t>, 1994</w:t>
      </w:r>
      <w:r w:rsidRPr="000719CA">
        <w:rPr>
          <w:rFonts w:cs="Times New Roman"/>
          <w:sz w:val="24"/>
          <w:szCs w:val="24"/>
          <w:shd w:val="clear" w:color="auto" w:fill="FFFFFF"/>
        </w:rPr>
        <w:t>,</w:t>
      </w:r>
      <w:r w:rsidRPr="000719CA">
        <w:rPr>
          <w:rStyle w:val="apple-converted-space"/>
          <w:rFonts w:cs="Times New Roman"/>
          <w:sz w:val="24"/>
          <w:szCs w:val="24"/>
          <w:shd w:val="clear" w:color="auto" w:fill="FFFFFF"/>
        </w:rPr>
        <w:t> </w:t>
      </w:r>
      <w:r>
        <w:rPr>
          <w:rFonts w:cs="Times New Roman"/>
          <w:b/>
          <w:sz w:val="24"/>
          <w:szCs w:val="24"/>
          <w:bdr w:val="none" w:sz="0" w:space="0" w:color="auto" w:frame="1"/>
          <w:shd w:val="clear" w:color="auto" w:fill="FFFFFF"/>
        </w:rPr>
        <w:t>45</w:t>
      </w:r>
      <w:r>
        <w:rPr>
          <w:rFonts w:cs="Times New Roman"/>
          <w:sz w:val="24"/>
          <w:szCs w:val="24"/>
          <w:bdr w:val="none" w:sz="0" w:space="0" w:color="auto" w:frame="1"/>
          <w:shd w:val="clear" w:color="auto" w:fill="FFFFFF"/>
        </w:rPr>
        <w:t>,</w:t>
      </w:r>
      <w:r w:rsidRPr="000719CA">
        <w:rPr>
          <w:rStyle w:val="apple-converted-space"/>
          <w:rFonts w:cs="Times New Roman"/>
          <w:sz w:val="24"/>
          <w:szCs w:val="24"/>
          <w:shd w:val="clear" w:color="auto" w:fill="FFFFFF"/>
        </w:rPr>
        <w:t> </w:t>
      </w:r>
      <w:r>
        <w:rPr>
          <w:rFonts w:cs="Times New Roman"/>
          <w:sz w:val="24"/>
          <w:szCs w:val="24"/>
          <w:bdr w:val="none" w:sz="0" w:space="0" w:color="auto" w:frame="1"/>
          <w:shd w:val="clear" w:color="auto" w:fill="FFFFFF"/>
        </w:rPr>
        <w:t>p</w:t>
      </w:r>
      <w:r w:rsidRPr="000719CA">
        <w:rPr>
          <w:rFonts w:cs="Times New Roman"/>
          <w:sz w:val="24"/>
          <w:szCs w:val="24"/>
          <w:bdr w:val="none" w:sz="0" w:space="0" w:color="auto" w:frame="1"/>
          <w:shd w:val="clear" w:color="auto" w:fill="FFFFFF"/>
        </w:rPr>
        <w:t>. 315-327</w:t>
      </w:r>
      <w:r>
        <w:rPr>
          <w:rFonts w:cs="Times New Roman"/>
          <w:sz w:val="24"/>
          <w:szCs w:val="24"/>
          <w:bdr w:val="none" w:sz="0" w:space="0" w:color="auto" w:frame="1"/>
          <w:shd w:val="clear" w:color="auto" w:fill="FFFFFF"/>
        </w:rPr>
        <w:t>.</w:t>
      </w:r>
    </w:p>
    <w:p w:rsidR="005A4A79" w:rsidRPr="000719CA" w:rsidRDefault="005A4A79" w:rsidP="000719CA">
      <w:pPr>
        <w:pStyle w:val="EndnoteText"/>
        <w:jc w:val="both"/>
        <w:rPr>
          <w:rFonts w:cs="Times New Roman"/>
          <w:sz w:val="24"/>
          <w:szCs w:val="24"/>
          <w:lang w:val="en-IN"/>
        </w:rPr>
      </w:pPr>
    </w:p>
  </w:endnote>
  <w:endnote w:id="36">
    <w:p w:rsidR="005A4A79" w:rsidRPr="000719CA"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G. Santi, S. Crognale, </w:t>
      </w:r>
      <w:r w:rsidRPr="000719CA">
        <w:rPr>
          <w:rFonts w:cs="Times New Roman"/>
          <w:sz w:val="24"/>
          <w:szCs w:val="24"/>
        </w:rPr>
        <w:t xml:space="preserve">M. Moresi, M. Petruccioli, A. D’Annibale, </w:t>
      </w:r>
      <w:r w:rsidRPr="000719CA">
        <w:rPr>
          <w:rFonts w:cs="Times New Roman"/>
          <w:i/>
          <w:sz w:val="24"/>
          <w:szCs w:val="24"/>
        </w:rPr>
        <w:t xml:space="preserve">Environmental Engineering and Management Journal, </w:t>
      </w:r>
      <w:r w:rsidRPr="000719CA">
        <w:rPr>
          <w:rFonts w:cs="Times New Roman"/>
          <w:sz w:val="24"/>
          <w:szCs w:val="24"/>
        </w:rPr>
        <w:t xml:space="preserve"> 2012, </w:t>
      </w:r>
      <w:r w:rsidRPr="000719CA">
        <w:rPr>
          <w:rFonts w:cs="Times New Roman"/>
          <w:b/>
          <w:sz w:val="24"/>
          <w:szCs w:val="24"/>
        </w:rPr>
        <w:t>11</w:t>
      </w:r>
      <w:r>
        <w:rPr>
          <w:rFonts w:cs="Times New Roman"/>
          <w:sz w:val="24"/>
          <w:szCs w:val="24"/>
        </w:rPr>
        <w:t>,</w:t>
      </w:r>
      <w:r w:rsidRPr="000719CA">
        <w:rPr>
          <w:rFonts w:cs="Times New Roman"/>
          <w:sz w:val="24"/>
          <w:szCs w:val="24"/>
        </w:rPr>
        <w:t xml:space="preserve"> S55</w:t>
      </w:r>
      <w:r>
        <w:rPr>
          <w:rFonts w:cs="Times New Roman"/>
          <w:sz w:val="24"/>
          <w:szCs w:val="24"/>
        </w:rPr>
        <w:t>.</w:t>
      </w:r>
    </w:p>
  </w:endnote>
  <w:endnote w:id="37">
    <w:p w:rsidR="005A4A79" w:rsidRDefault="005A4A79" w:rsidP="000719CA">
      <w:pPr>
        <w:pStyle w:val="EndnoteText"/>
        <w:jc w:val="both"/>
        <w:rPr>
          <w:rFonts w:eastAsia="Arial Unicode MS" w:cs="Times New Roman"/>
          <w:sz w:val="24"/>
          <w:szCs w:val="24"/>
        </w:rPr>
      </w:pPr>
      <w:r w:rsidRPr="000719CA">
        <w:rPr>
          <w:rStyle w:val="EndnoteReference"/>
          <w:rFonts w:cs="Times New Roman"/>
          <w:sz w:val="24"/>
          <w:szCs w:val="24"/>
        </w:rPr>
        <w:endnoteRef/>
      </w:r>
      <w:hyperlink r:id="rId15" w:history="1">
        <w:r w:rsidRPr="000719CA">
          <w:rPr>
            <w:rStyle w:val="Hyperlink"/>
            <w:rFonts w:cs="Times New Roman"/>
            <w:color w:val="auto"/>
            <w:sz w:val="24"/>
            <w:szCs w:val="24"/>
            <w:u w:val="none"/>
            <w:bdr w:val="none" w:sz="0" w:space="0" w:color="auto" w:frame="1"/>
          </w:rPr>
          <w:t>G.O. Aspinall</w:t>
        </w:r>
      </w:hyperlink>
      <w:r w:rsidRPr="000719CA">
        <w:rPr>
          <w:rFonts w:cs="Times New Roman"/>
          <w:sz w:val="24"/>
          <w:szCs w:val="24"/>
        </w:rPr>
        <w:t xml:space="preserve"> , </w:t>
      </w:r>
      <w:hyperlink r:id="rId16" w:history="1">
        <w:r w:rsidRPr="000719CA">
          <w:rPr>
            <w:rStyle w:val="Hyperlink"/>
            <w:rFonts w:cs="Times New Roman"/>
            <w:color w:val="auto"/>
            <w:sz w:val="24"/>
            <w:szCs w:val="24"/>
            <w:u w:val="none"/>
            <w:bdr w:val="none" w:sz="0" w:space="0" w:color="auto" w:frame="1"/>
          </w:rPr>
          <w:t>J.W.T. Craig</w:t>
        </w:r>
      </w:hyperlink>
      <w:r w:rsidRPr="000719CA">
        <w:rPr>
          <w:rFonts w:cs="Times New Roman"/>
          <w:sz w:val="24"/>
          <w:szCs w:val="24"/>
        </w:rPr>
        <w:t>,</w:t>
      </w:r>
      <w:r w:rsidRPr="000719CA">
        <w:rPr>
          <w:rStyle w:val="apple-converted-space"/>
          <w:rFonts w:cs="Times New Roman"/>
          <w:sz w:val="24"/>
          <w:szCs w:val="24"/>
        </w:rPr>
        <w:t> </w:t>
      </w:r>
      <w:hyperlink r:id="rId17" w:history="1">
        <w:r w:rsidRPr="000719CA">
          <w:rPr>
            <w:rStyle w:val="Hyperlink"/>
            <w:rFonts w:cs="Times New Roman"/>
            <w:color w:val="auto"/>
            <w:sz w:val="24"/>
            <w:szCs w:val="24"/>
            <w:u w:val="none"/>
            <w:bdr w:val="none" w:sz="0" w:space="0" w:color="auto" w:frame="1"/>
          </w:rPr>
          <w:t>J.L. Whyte</w:t>
        </w:r>
      </w:hyperlink>
      <w:r w:rsidRPr="000719CA">
        <w:rPr>
          <w:rFonts w:cs="Times New Roman"/>
          <w:sz w:val="24"/>
          <w:szCs w:val="24"/>
        </w:rPr>
        <w:t xml:space="preserve">, </w:t>
      </w:r>
      <w:hyperlink r:id="rId18" w:tooltip="Go to Carbohydrate Research on ScienceDirect" w:history="1">
        <w:r w:rsidRPr="000719CA">
          <w:rPr>
            <w:rStyle w:val="Hyperlink"/>
            <w:rFonts w:eastAsia="Arial Unicode MS" w:cs="Times New Roman"/>
            <w:i/>
            <w:color w:val="auto"/>
            <w:sz w:val="24"/>
            <w:szCs w:val="24"/>
            <w:u w:val="none"/>
            <w:bdr w:val="none" w:sz="0" w:space="0" w:color="auto" w:frame="1"/>
          </w:rPr>
          <w:t>Carbohydrate Research</w:t>
        </w:r>
      </w:hyperlink>
      <w:r w:rsidRPr="000719CA">
        <w:rPr>
          <w:rFonts w:cs="Times New Roman"/>
          <w:i/>
          <w:sz w:val="24"/>
          <w:szCs w:val="24"/>
        </w:rPr>
        <w:t xml:space="preserve">, </w:t>
      </w:r>
      <w:r w:rsidRPr="000719CA">
        <w:rPr>
          <w:rFonts w:eastAsia="Arial Unicode MS" w:cs="Times New Roman"/>
          <w:sz w:val="24"/>
          <w:szCs w:val="24"/>
        </w:rPr>
        <w:t>1968</w:t>
      </w:r>
      <w:r w:rsidRPr="000719CA">
        <w:rPr>
          <w:rFonts w:cs="Times New Roman"/>
          <w:sz w:val="24"/>
          <w:szCs w:val="24"/>
        </w:rPr>
        <w:t xml:space="preserve">, </w:t>
      </w:r>
      <w:hyperlink r:id="rId19" w:tooltip="Go to table of contents for this volume/issue" w:history="1">
        <w:r w:rsidRPr="000719CA">
          <w:rPr>
            <w:rStyle w:val="Hyperlink"/>
            <w:rFonts w:eastAsia="Arial Unicode MS" w:cs="Times New Roman"/>
            <w:b/>
            <w:color w:val="auto"/>
            <w:sz w:val="24"/>
            <w:szCs w:val="24"/>
            <w:u w:val="none"/>
            <w:bdr w:val="none" w:sz="0" w:space="0" w:color="auto" w:frame="1"/>
          </w:rPr>
          <w:t>7</w:t>
        </w:r>
        <w:r w:rsidRPr="000719CA">
          <w:rPr>
            <w:rStyle w:val="Hyperlink"/>
            <w:rFonts w:eastAsia="Arial Unicode MS" w:cs="Times New Roman"/>
            <w:color w:val="auto"/>
            <w:sz w:val="24"/>
            <w:szCs w:val="24"/>
            <w:u w:val="none"/>
            <w:bdr w:val="none" w:sz="0" w:space="0" w:color="auto" w:frame="1"/>
          </w:rPr>
          <w:t>,</w:t>
        </w:r>
      </w:hyperlink>
      <w:r w:rsidRPr="000719CA">
        <w:rPr>
          <w:rFonts w:eastAsia="Arial Unicode MS" w:cs="Times New Roman"/>
          <w:sz w:val="24"/>
          <w:szCs w:val="24"/>
        </w:rPr>
        <w:t xml:space="preserve"> p. 442–452</w:t>
      </w:r>
      <w:r>
        <w:rPr>
          <w:rFonts w:eastAsia="Arial Unicode MS" w:cs="Times New Roman"/>
          <w:sz w:val="24"/>
          <w:szCs w:val="24"/>
        </w:rPr>
        <w:t>.</w:t>
      </w:r>
    </w:p>
    <w:p w:rsidR="005A4A79" w:rsidRPr="000719CA" w:rsidRDefault="005A4A79" w:rsidP="000719CA">
      <w:pPr>
        <w:pStyle w:val="EndnoteText"/>
        <w:jc w:val="both"/>
        <w:rPr>
          <w:rFonts w:cs="Times New Roman"/>
          <w:sz w:val="24"/>
          <w:szCs w:val="24"/>
          <w:lang w:val="en-IN"/>
        </w:rPr>
      </w:pPr>
    </w:p>
  </w:endnote>
  <w:endnote w:id="38">
    <w:p w:rsidR="005A4A79" w:rsidRDefault="005A4A79" w:rsidP="000719CA">
      <w:pPr>
        <w:pStyle w:val="EndnoteText"/>
        <w:jc w:val="both"/>
        <w:rPr>
          <w:rFonts w:cs="Times New Roman"/>
          <w:sz w:val="24"/>
          <w:szCs w:val="24"/>
          <w:shd w:val="clear" w:color="auto" w:fill="FFFFFF"/>
        </w:rPr>
      </w:pPr>
      <w:r w:rsidRPr="000719CA">
        <w:rPr>
          <w:rStyle w:val="EndnoteReference"/>
          <w:rFonts w:cs="Times New Roman"/>
          <w:sz w:val="24"/>
          <w:szCs w:val="24"/>
        </w:rPr>
        <w:endnoteRef/>
      </w:r>
      <w:r>
        <w:rPr>
          <w:rFonts w:cs="Times New Roman"/>
          <w:sz w:val="24"/>
          <w:szCs w:val="24"/>
          <w:shd w:val="clear" w:color="auto" w:fill="FFFFFF"/>
        </w:rPr>
        <w:t xml:space="preserve"> R.A. Padival</w:t>
      </w:r>
      <w:r w:rsidRPr="000719CA">
        <w:rPr>
          <w:rFonts w:cs="Times New Roman"/>
          <w:sz w:val="24"/>
          <w:szCs w:val="24"/>
          <w:shd w:val="clear" w:color="auto" w:fill="FFFFFF"/>
        </w:rPr>
        <w:t>,</w:t>
      </w:r>
      <w:r>
        <w:rPr>
          <w:rFonts w:cs="Times New Roman"/>
          <w:sz w:val="24"/>
          <w:szCs w:val="24"/>
          <w:shd w:val="clear" w:color="auto" w:fill="FFFFFF"/>
        </w:rPr>
        <w:t>S.Ranganna, S.P. Manjrekar</w:t>
      </w:r>
      <w:r w:rsidRPr="000719CA">
        <w:rPr>
          <w:rFonts w:cs="Times New Roman"/>
          <w:sz w:val="24"/>
          <w:szCs w:val="24"/>
          <w:shd w:val="clear" w:color="auto" w:fill="FFFFFF"/>
        </w:rPr>
        <w:t xml:space="preserve">, </w:t>
      </w:r>
      <w:r>
        <w:rPr>
          <w:rStyle w:val="apple-converted-space"/>
          <w:rFonts w:cs="Times New Roman"/>
          <w:i/>
          <w:sz w:val="24"/>
          <w:szCs w:val="24"/>
          <w:shd w:val="clear" w:color="auto" w:fill="FFFFFF"/>
        </w:rPr>
        <w:t>International J</w:t>
      </w:r>
      <w:r w:rsidRPr="000719CA">
        <w:rPr>
          <w:rStyle w:val="apple-converted-space"/>
          <w:rFonts w:cs="Times New Roman"/>
          <w:i/>
          <w:sz w:val="24"/>
          <w:szCs w:val="24"/>
          <w:shd w:val="clear" w:color="auto" w:fill="FFFFFF"/>
        </w:rPr>
        <w:t xml:space="preserve">ournal </w:t>
      </w:r>
      <w:r w:rsidRPr="000719CA">
        <w:rPr>
          <w:rFonts w:cs="Times New Roman"/>
          <w:i/>
          <w:sz w:val="24"/>
          <w:szCs w:val="24"/>
          <w:shd w:val="clear" w:color="auto" w:fill="FFFFFF"/>
        </w:rPr>
        <w:t>of Food Science &amp; Technology,</w:t>
      </w:r>
      <w:r w:rsidRPr="000719CA">
        <w:rPr>
          <w:rFonts w:cs="Times New Roman"/>
          <w:sz w:val="24"/>
          <w:szCs w:val="24"/>
          <w:shd w:val="clear" w:color="auto" w:fill="FFFFFF"/>
        </w:rPr>
        <w:t xml:space="preserve"> 1979, </w:t>
      </w:r>
      <w:r w:rsidRPr="000719CA">
        <w:rPr>
          <w:rFonts w:cs="Times New Roman"/>
          <w:b/>
          <w:sz w:val="24"/>
          <w:szCs w:val="24"/>
          <w:shd w:val="clear" w:color="auto" w:fill="FFFFFF"/>
        </w:rPr>
        <w:t>14</w:t>
      </w:r>
      <w:r w:rsidRPr="000719CA">
        <w:rPr>
          <w:rFonts w:cs="Times New Roman"/>
          <w:sz w:val="24"/>
          <w:szCs w:val="24"/>
          <w:shd w:val="clear" w:color="auto" w:fill="FFFFFF"/>
        </w:rPr>
        <w:t>,p. 333–342.</w:t>
      </w:r>
    </w:p>
    <w:p w:rsidR="005A4A79" w:rsidRPr="000719CA" w:rsidRDefault="005A4A79" w:rsidP="000719CA">
      <w:pPr>
        <w:pStyle w:val="EndnoteText"/>
        <w:jc w:val="both"/>
        <w:rPr>
          <w:rFonts w:cs="Times New Roman"/>
          <w:sz w:val="24"/>
          <w:szCs w:val="24"/>
          <w:lang w:val="en-IN"/>
        </w:rPr>
      </w:pPr>
    </w:p>
  </w:endnote>
  <w:endnote w:id="39">
    <w:p w:rsidR="005A4A79" w:rsidRDefault="005A4A79" w:rsidP="000719CA">
      <w:pPr>
        <w:pStyle w:val="EndnoteText"/>
        <w:jc w:val="both"/>
        <w:rPr>
          <w:rFonts w:eastAsia="Arial Unicode MS" w:cs="Times New Roman"/>
          <w:sz w:val="24"/>
          <w:szCs w:val="24"/>
        </w:rPr>
      </w:pPr>
      <w:r w:rsidRPr="000719CA">
        <w:rPr>
          <w:rStyle w:val="EndnoteReference"/>
          <w:rFonts w:cs="Times New Roman"/>
          <w:sz w:val="24"/>
          <w:szCs w:val="24"/>
        </w:rPr>
        <w:endnoteRef/>
      </w:r>
      <w:hyperlink r:id="rId20" w:history="1">
        <w:r>
          <w:rPr>
            <w:rStyle w:val="Hyperlink"/>
            <w:rFonts w:cs="Times New Roman"/>
            <w:color w:val="auto"/>
            <w:sz w:val="24"/>
            <w:szCs w:val="24"/>
            <w:u w:val="none"/>
            <w:bdr w:val="none" w:sz="0" w:space="0" w:color="auto" w:frame="1"/>
          </w:rPr>
          <w:t>Y-C.</w:t>
        </w:r>
        <w:r w:rsidRPr="000719CA">
          <w:rPr>
            <w:rStyle w:val="Hyperlink"/>
            <w:rFonts w:cs="Times New Roman"/>
            <w:color w:val="auto"/>
            <w:sz w:val="24"/>
            <w:szCs w:val="24"/>
            <w:u w:val="none"/>
            <w:bdr w:val="none" w:sz="0" w:space="0" w:color="auto" w:frame="1"/>
          </w:rPr>
          <w:t>Wang</w:t>
        </w:r>
      </w:hyperlink>
      <w:r>
        <w:rPr>
          <w:rFonts w:cs="Times New Roman"/>
          <w:sz w:val="24"/>
          <w:szCs w:val="24"/>
        </w:rPr>
        <w:t xml:space="preserve">, </w:t>
      </w:r>
      <w:hyperlink r:id="rId21" w:history="1">
        <w:r>
          <w:rPr>
            <w:rStyle w:val="Hyperlink"/>
            <w:rFonts w:cs="Times New Roman"/>
            <w:color w:val="auto"/>
            <w:sz w:val="24"/>
            <w:szCs w:val="24"/>
            <w:u w:val="none"/>
            <w:bdr w:val="none" w:sz="0" w:space="0" w:color="auto" w:frame="1"/>
          </w:rPr>
          <w:t>Y-C.</w:t>
        </w:r>
        <w:r w:rsidRPr="000719CA">
          <w:rPr>
            <w:rStyle w:val="Hyperlink"/>
            <w:rFonts w:cs="Times New Roman"/>
            <w:color w:val="auto"/>
            <w:sz w:val="24"/>
            <w:szCs w:val="24"/>
            <w:u w:val="none"/>
            <w:bdr w:val="none" w:sz="0" w:space="0" w:color="auto" w:frame="1"/>
          </w:rPr>
          <w:t>Chuang</w:t>
        </w:r>
      </w:hyperlink>
      <w:r w:rsidRPr="000719CA">
        <w:rPr>
          <w:rFonts w:cs="Times New Roman"/>
          <w:sz w:val="24"/>
          <w:szCs w:val="24"/>
        </w:rPr>
        <w:t>,</w:t>
      </w:r>
      <w:r w:rsidRPr="000719CA">
        <w:rPr>
          <w:rStyle w:val="apple-converted-space"/>
          <w:rFonts w:cs="Times New Roman"/>
          <w:sz w:val="24"/>
          <w:szCs w:val="24"/>
        </w:rPr>
        <w:t> </w:t>
      </w:r>
      <w:hyperlink r:id="rId22" w:history="1">
        <w:r>
          <w:rPr>
            <w:rStyle w:val="Hyperlink"/>
            <w:rFonts w:cs="Times New Roman"/>
            <w:color w:val="auto"/>
            <w:sz w:val="24"/>
            <w:szCs w:val="24"/>
            <w:u w:val="none"/>
            <w:bdr w:val="none" w:sz="0" w:space="0" w:color="auto" w:frame="1"/>
          </w:rPr>
          <w:t>H-W.</w:t>
        </w:r>
        <w:r w:rsidRPr="000719CA">
          <w:rPr>
            <w:rStyle w:val="Hyperlink"/>
            <w:rFonts w:cs="Times New Roman"/>
            <w:color w:val="auto"/>
            <w:sz w:val="24"/>
            <w:szCs w:val="24"/>
            <w:u w:val="none"/>
            <w:bdr w:val="none" w:sz="0" w:space="0" w:color="auto" w:frame="1"/>
          </w:rPr>
          <w:t xml:space="preserve"> Hsu</w:t>
        </w:r>
      </w:hyperlink>
      <w:r>
        <w:rPr>
          <w:rFonts w:cs="Times New Roman"/>
          <w:sz w:val="24"/>
          <w:szCs w:val="24"/>
        </w:rPr>
        <w:t xml:space="preserve">, </w:t>
      </w:r>
      <w:hyperlink r:id="rId23" w:tooltip="Go to Food Chemistry on ScienceDirect" w:history="1">
        <w:r w:rsidRPr="000719CA">
          <w:rPr>
            <w:rStyle w:val="Hyperlink"/>
            <w:rFonts w:eastAsia="Arial Unicode MS" w:cs="Times New Roman"/>
            <w:i/>
            <w:color w:val="auto"/>
            <w:sz w:val="24"/>
            <w:szCs w:val="24"/>
            <w:u w:val="none"/>
            <w:bdr w:val="none" w:sz="0" w:space="0" w:color="auto" w:frame="1"/>
          </w:rPr>
          <w:t>Food Chemistry</w:t>
        </w:r>
      </w:hyperlink>
      <w:r w:rsidRPr="000719CA">
        <w:rPr>
          <w:rFonts w:cs="Times New Roman"/>
          <w:sz w:val="24"/>
          <w:szCs w:val="24"/>
        </w:rPr>
        <w:t xml:space="preserve">, </w:t>
      </w:r>
      <w:r w:rsidRPr="000719CA">
        <w:rPr>
          <w:rFonts w:eastAsia="Arial Unicode MS" w:cs="Times New Roman"/>
          <w:sz w:val="24"/>
          <w:szCs w:val="24"/>
        </w:rPr>
        <w:t>2008</w:t>
      </w:r>
      <w:r w:rsidRPr="000719CA">
        <w:rPr>
          <w:rFonts w:eastAsia="Arial Unicode MS" w:cs="Times New Roman"/>
          <w:b/>
          <w:sz w:val="24"/>
          <w:szCs w:val="24"/>
        </w:rPr>
        <w:t xml:space="preserve">, </w:t>
      </w:r>
      <w:hyperlink r:id="rId24" w:tooltip="Go to table of contents for this volume/issue" w:history="1">
        <w:r w:rsidRPr="000719CA">
          <w:rPr>
            <w:rStyle w:val="Hyperlink"/>
            <w:rFonts w:eastAsia="Arial Unicode MS" w:cs="Times New Roman"/>
            <w:b/>
            <w:color w:val="auto"/>
            <w:sz w:val="24"/>
            <w:szCs w:val="24"/>
            <w:u w:val="none"/>
            <w:bdr w:val="none" w:sz="0" w:space="0" w:color="auto" w:frame="1"/>
          </w:rPr>
          <w:t>106</w:t>
        </w:r>
        <w:r w:rsidRPr="000719CA">
          <w:rPr>
            <w:rStyle w:val="Hyperlink"/>
            <w:rFonts w:eastAsia="Arial Unicode MS" w:cs="Times New Roman"/>
            <w:color w:val="auto"/>
            <w:sz w:val="24"/>
            <w:szCs w:val="24"/>
            <w:u w:val="none"/>
            <w:bdr w:val="none" w:sz="0" w:space="0" w:color="auto" w:frame="1"/>
          </w:rPr>
          <w:t>,</w:t>
        </w:r>
      </w:hyperlink>
      <w:r w:rsidRPr="000719CA">
        <w:rPr>
          <w:rFonts w:eastAsia="Arial Unicode MS" w:cs="Times New Roman"/>
          <w:sz w:val="24"/>
          <w:szCs w:val="24"/>
        </w:rPr>
        <w:t xml:space="preserve"> p. 277–284.</w:t>
      </w:r>
    </w:p>
    <w:p w:rsidR="005A4A79" w:rsidRPr="000719CA" w:rsidRDefault="005A4A79" w:rsidP="000719CA">
      <w:pPr>
        <w:pStyle w:val="EndnoteText"/>
        <w:jc w:val="both"/>
        <w:rPr>
          <w:rFonts w:cs="Times New Roman"/>
          <w:sz w:val="24"/>
          <w:szCs w:val="24"/>
          <w:lang w:val="en-IN"/>
        </w:rPr>
      </w:pPr>
    </w:p>
  </w:endnote>
  <w:endnote w:id="40">
    <w:p w:rsidR="005A4A79" w:rsidRDefault="005A4A79" w:rsidP="000719CA">
      <w:pPr>
        <w:pStyle w:val="EndnoteText"/>
        <w:jc w:val="both"/>
        <w:rPr>
          <w:rFonts w:eastAsia="Arial Unicode MS" w:cs="Times New Roman"/>
          <w:sz w:val="24"/>
          <w:szCs w:val="24"/>
        </w:rPr>
      </w:pPr>
      <w:r w:rsidRPr="000719CA">
        <w:rPr>
          <w:rStyle w:val="EndnoteReference"/>
          <w:rFonts w:cs="Times New Roman"/>
          <w:sz w:val="24"/>
          <w:szCs w:val="24"/>
        </w:rPr>
        <w:endnoteRef/>
      </w:r>
      <w:hyperlink r:id="rId25" w:history="1">
        <w:r>
          <w:rPr>
            <w:rStyle w:val="Hyperlink"/>
            <w:rFonts w:cs="Times New Roman"/>
            <w:color w:val="auto"/>
            <w:sz w:val="24"/>
            <w:szCs w:val="24"/>
            <w:u w:val="none"/>
            <w:bdr w:val="none" w:sz="0" w:space="0" w:color="auto" w:frame="1"/>
          </w:rPr>
          <w:t>T.</w:t>
        </w:r>
        <w:r w:rsidRPr="000719CA">
          <w:rPr>
            <w:rStyle w:val="Hyperlink"/>
            <w:rFonts w:cs="Times New Roman"/>
            <w:color w:val="auto"/>
            <w:sz w:val="24"/>
            <w:szCs w:val="24"/>
            <w:u w:val="none"/>
            <w:bdr w:val="none" w:sz="0" w:space="0" w:color="auto" w:frame="1"/>
          </w:rPr>
          <w:t xml:space="preserve"> Wu</w:t>
        </w:r>
      </w:hyperlink>
      <w:r w:rsidRPr="000719CA">
        <w:rPr>
          <w:rFonts w:cs="Times New Roman"/>
          <w:sz w:val="24"/>
          <w:szCs w:val="24"/>
        </w:rPr>
        <w:t>,</w:t>
      </w:r>
      <w:r w:rsidRPr="000719CA">
        <w:rPr>
          <w:rStyle w:val="apple-converted-space"/>
          <w:rFonts w:cs="Times New Roman"/>
          <w:sz w:val="24"/>
          <w:szCs w:val="24"/>
        </w:rPr>
        <w:t> </w:t>
      </w:r>
      <w:hyperlink r:id="rId26" w:history="1">
        <w:r>
          <w:rPr>
            <w:rStyle w:val="Hyperlink"/>
            <w:rFonts w:cs="Times New Roman"/>
            <w:color w:val="auto"/>
            <w:sz w:val="24"/>
            <w:szCs w:val="24"/>
            <w:u w:val="none"/>
            <w:bdr w:val="none" w:sz="0" w:space="0" w:color="auto" w:frame="1"/>
          </w:rPr>
          <w:t>Y.</w:t>
        </w:r>
        <w:r w:rsidRPr="000719CA">
          <w:rPr>
            <w:rStyle w:val="Hyperlink"/>
            <w:rFonts w:cs="Times New Roman"/>
            <w:color w:val="auto"/>
            <w:sz w:val="24"/>
            <w:szCs w:val="24"/>
            <w:u w:val="none"/>
            <w:bdr w:val="none" w:sz="0" w:space="0" w:color="auto" w:frame="1"/>
          </w:rPr>
          <w:t xml:space="preserve"> Guan</w:t>
        </w:r>
      </w:hyperlink>
      <w:r w:rsidRPr="000719CA">
        <w:rPr>
          <w:rFonts w:cs="Times New Roman"/>
          <w:sz w:val="24"/>
          <w:szCs w:val="24"/>
        </w:rPr>
        <w:t xml:space="preserve">, </w:t>
      </w:r>
      <w:hyperlink r:id="rId27" w:history="1">
        <w:r>
          <w:rPr>
            <w:rStyle w:val="Hyperlink"/>
            <w:rFonts w:cs="Times New Roman"/>
            <w:color w:val="auto"/>
            <w:sz w:val="24"/>
            <w:szCs w:val="24"/>
            <w:u w:val="none"/>
            <w:bdr w:val="none" w:sz="0" w:space="0" w:color="auto" w:frame="1"/>
          </w:rPr>
          <w:t>J.</w:t>
        </w:r>
        <w:r w:rsidRPr="000719CA">
          <w:rPr>
            <w:rStyle w:val="Hyperlink"/>
            <w:rFonts w:cs="Times New Roman"/>
            <w:color w:val="auto"/>
            <w:sz w:val="24"/>
            <w:szCs w:val="24"/>
            <w:u w:val="none"/>
            <w:bdr w:val="none" w:sz="0" w:space="0" w:color="auto" w:frame="1"/>
          </w:rPr>
          <w:t xml:space="preserve"> Ye</w:t>
        </w:r>
      </w:hyperlink>
      <w:r w:rsidRPr="000719CA">
        <w:rPr>
          <w:rFonts w:cs="Times New Roman"/>
          <w:sz w:val="24"/>
          <w:szCs w:val="24"/>
        </w:rPr>
        <w:t xml:space="preserve">, </w:t>
      </w:r>
      <w:hyperlink r:id="rId28" w:tooltip="Go to Food Chemistry on ScienceDirect" w:history="1">
        <w:r w:rsidRPr="000719CA">
          <w:rPr>
            <w:rStyle w:val="Hyperlink"/>
            <w:rFonts w:eastAsia="Arial Unicode MS" w:cs="Times New Roman"/>
            <w:i/>
            <w:color w:val="auto"/>
            <w:sz w:val="24"/>
            <w:szCs w:val="24"/>
            <w:u w:val="none"/>
            <w:bdr w:val="none" w:sz="0" w:space="0" w:color="auto" w:frame="1"/>
          </w:rPr>
          <w:t>Food Chemistry</w:t>
        </w:r>
      </w:hyperlink>
      <w:r w:rsidRPr="000719CA">
        <w:rPr>
          <w:rFonts w:cs="Times New Roman"/>
          <w:i/>
          <w:sz w:val="24"/>
          <w:szCs w:val="24"/>
        </w:rPr>
        <w:t xml:space="preserve">, </w:t>
      </w:r>
      <w:r w:rsidRPr="000719CA">
        <w:rPr>
          <w:rFonts w:eastAsia="Arial Unicode MS" w:cs="Times New Roman"/>
          <w:sz w:val="24"/>
          <w:szCs w:val="24"/>
        </w:rPr>
        <w:t xml:space="preserve">2007, </w:t>
      </w:r>
      <w:hyperlink r:id="rId29" w:tooltip="Go to table of contents for this volume/issue" w:history="1">
        <w:r w:rsidRPr="000719CA">
          <w:rPr>
            <w:rStyle w:val="Hyperlink"/>
            <w:rFonts w:eastAsia="Arial Unicode MS" w:cs="Times New Roman"/>
            <w:b/>
            <w:color w:val="auto"/>
            <w:sz w:val="24"/>
            <w:szCs w:val="24"/>
            <w:u w:val="none"/>
            <w:bdr w:val="none" w:sz="0" w:space="0" w:color="auto" w:frame="1"/>
          </w:rPr>
          <w:t>100</w:t>
        </w:r>
        <w:r w:rsidRPr="000719CA">
          <w:rPr>
            <w:rStyle w:val="Hyperlink"/>
            <w:rFonts w:eastAsia="Arial Unicode MS" w:cs="Times New Roman"/>
            <w:color w:val="auto"/>
            <w:sz w:val="24"/>
            <w:szCs w:val="24"/>
            <w:u w:val="none"/>
            <w:bdr w:val="none" w:sz="0" w:space="0" w:color="auto" w:frame="1"/>
          </w:rPr>
          <w:t xml:space="preserve">, </w:t>
        </w:r>
      </w:hyperlink>
      <w:r w:rsidRPr="000719CA">
        <w:rPr>
          <w:rFonts w:eastAsia="Arial Unicode MS" w:cs="Times New Roman"/>
          <w:sz w:val="24"/>
          <w:szCs w:val="24"/>
        </w:rPr>
        <w:t>p. 1573–1579</w:t>
      </w:r>
      <w:r>
        <w:rPr>
          <w:rFonts w:eastAsia="Arial Unicode MS" w:cs="Times New Roman"/>
          <w:sz w:val="24"/>
          <w:szCs w:val="24"/>
        </w:rPr>
        <w:t>.</w:t>
      </w:r>
    </w:p>
    <w:p w:rsidR="005A4A79" w:rsidRPr="000719CA" w:rsidRDefault="005A4A79" w:rsidP="000719CA">
      <w:pPr>
        <w:pStyle w:val="EndnoteText"/>
        <w:jc w:val="both"/>
        <w:rPr>
          <w:rFonts w:cs="Times New Roman"/>
          <w:sz w:val="24"/>
          <w:szCs w:val="24"/>
          <w:lang w:val="en-IN"/>
        </w:rPr>
      </w:pPr>
    </w:p>
  </w:endnote>
  <w:endnote w:id="41">
    <w:p w:rsidR="005A4A79" w:rsidRDefault="005A4A79" w:rsidP="000719CA">
      <w:pPr>
        <w:pStyle w:val="EndnoteText"/>
        <w:jc w:val="both"/>
        <w:rPr>
          <w:rFonts w:cs="Times New Roman"/>
          <w:sz w:val="24"/>
          <w:szCs w:val="24"/>
          <w:shd w:val="clear" w:color="auto" w:fill="FFFFFF"/>
        </w:rPr>
      </w:pPr>
      <w:r w:rsidRPr="000719CA">
        <w:rPr>
          <w:rStyle w:val="EndnoteReference"/>
          <w:rFonts w:cs="Times New Roman"/>
          <w:sz w:val="24"/>
          <w:szCs w:val="24"/>
        </w:rPr>
        <w:endnoteRef/>
      </w:r>
      <w:hyperlink r:id="rId30" w:history="1">
        <w:r>
          <w:rPr>
            <w:rStyle w:val="Hyperlink"/>
            <w:rFonts w:cs="Times New Roman"/>
            <w:color w:val="auto"/>
            <w:sz w:val="24"/>
            <w:szCs w:val="24"/>
            <w:u w:val="none"/>
          </w:rPr>
          <w:t xml:space="preserve">Y. </w:t>
        </w:r>
        <w:r w:rsidRPr="000719CA">
          <w:rPr>
            <w:rStyle w:val="Hyperlink"/>
            <w:rFonts w:cs="Times New Roman"/>
            <w:color w:val="auto"/>
            <w:sz w:val="24"/>
            <w:szCs w:val="24"/>
            <w:u w:val="none"/>
          </w:rPr>
          <w:t>Miyake</w:t>
        </w:r>
      </w:hyperlink>
      <w:r w:rsidRPr="000719CA">
        <w:rPr>
          <w:rFonts w:cs="Times New Roman"/>
          <w:sz w:val="24"/>
          <w:szCs w:val="24"/>
        </w:rPr>
        <w:t xml:space="preserve">, </w:t>
      </w:r>
      <w:hyperlink r:id="rId31" w:history="1">
        <w:r w:rsidRPr="000719CA">
          <w:rPr>
            <w:rStyle w:val="Hyperlink"/>
            <w:rFonts w:cs="Times New Roman"/>
            <w:color w:val="auto"/>
            <w:sz w:val="24"/>
            <w:szCs w:val="24"/>
            <w:u w:val="none"/>
          </w:rPr>
          <w:t>K</w:t>
        </w:r>
        <w:r>
          <w:rPr>
            <w:rStyle w:val="Hyperlink"/>
            <w:rFonts w:cs="Times New Roman"/>
            <w:color w:val="auto"/>
            <w:sz w:val="24"/>
            <w:szCs w:val="24"/>
            <w:u w:val="none"/>
          </w:rPr>
          <w:t>.</w:t>
        </w:r>
        <w:r w:rsidRPr="000719CA">
          <w:rPr>
            <w:rStyle w:val="Hyperlink"/>
            <w:rFonts w:cs="Times New Roman"/>
            <w:color w:val="auto"/>
            <w:sz w:val="24"/>
            <w:szCs w:val="24"/>
            <w:u w:val="none"/>
          </w:rPr>
          <w:t xml:space="preserve"> Yamamoto</w:t>
        </w:r>
      </w:hyperlink>
      <w:r w:rsidRPr="000719CA">
        <w:rPr>
          <w:rFonts w:cs="Times New Roman"/>
          <w:sz w:val="24"/>
          <w:szCs w:val="24"/>
        </w:rPr>
        <w:t xml:space="preserve">, </w:t>
      </w:r>
      <w:hyperlink r:id="rId32" w:history="1">
        <w:r w:rsidRPr="000719CA">
          <w:rPr>
            <w:rStyle w:val="Hyperlink"/>
            <w:rFonts w:cs="Times New Roman"/>
            <w:color w:val="auto"/>
            <w:sz w:val="24"/>
            <w:szCs w:val="24"/>
            <w:u w:val="none"/>
          </w:rPr>
          <w:t>Y</w:t>
        </w:r>
        <w:r>
          <w:rPr>
            <w:rStyle w:val="Hyperlink"/>
            <w:rFonts w:cs="Times New Roman"/>
            <w:color w:val="auto"/>
            <w:sz w:val="24"/>
            <w:szCs w:val="24"/>
            <w:u w:val="none"/>
          </w:rPr>
          <w:t>.</w:t>
        </w:r>
        <w:r w:rsidRPr="000719CA">
          <w:rPr>
            <w:rStyle w:val="Hyperlink"/>
            <w:rFonts w:cs="Times New Roman"/>
            <w:color w:val="auto"/>
            <w:sz w:val="24"/>
            <w:szCs w:val="24"/>
            <w:u w:val="none"/>
          </w:rPr>
          <w:t xml:space="preserve"> Morimitsu</w:t>
        </w:r>
      </w:hyperlink>
      <w:r w:rsidRPr="000719CA">
        <w:rPr>
          <w:rFonts w:cs="Times New Roman"/>
          <w:sz w:val="24"/>
          <w:szCs w:val="24"/>
        </w:rPr>
        <w:t xml:space="preserve">, </w:t>
      </w:r>
      <w:hyperlink r:id="rId33" w:history="1">
        <w:r w:rsidRPr="000719CA">
          <w:rPr>
            <w:rStyle w:val="Hyperlink"/>
            <w:rFonts w:cs="Times New Roman"/>
            <w:color w:val="auto"/>
            <w:sz w:val="24"/>
            <w:szCs w:val="24"/>
            <w:u w:val="none"/>
          </w:rPr>
          <w:t>T</w:t>
        </w:r>
        <w:r>
          <w:rPr>
            <w:rStyle w:val="Hyperlink"/>
            <w:rFonts w:cs="Times New Roman"/>
            <w:color w:val="auto"/>
            <w:sz w:val="24"/>
            <w:szCs w:val="24"/>
            <w:u w:val="none"/>
          </w:rPr>
          <w:t>.</w:t>
        </w:r>
        <w:r w:rsidRPr="000719CA">
          <w:rPr>
            <w:rStyle w:val="Hyperlink"/>
            <w:rFonts w:cs="Times New Roman"/>
            <w:color w:val="auto"/>
            <w:sz w:val="24"/>
            <w:szCs w:val="24"/>
            <w:u w:val="none"/>
          </w:rPr>
          <w:t>Osawa</w:t>
        </w:r>
      </w:hyperlink>
      <w:r w:rsidRPr="000719CA">
        <w:rPr>
          <w:rFonts w:cs="Times New Roman"/>
          <w:sz w:val="24"/>
          <w:szCs w:val="24"/>
        </w:rPr>
        <w:t xml:space="preserve">, </w:t>
      </w:r>
      <w:r w:rsidRPr="000719CA">
        <w:rPr>
          <w:rStyle w:val="HTMLCite"/>
          <w:rFonts w:cs="Times New Roman"/>
          <w:sz w:val="24"/>
          <w:szCs w:val="24"/>
          <w:shd w:val="clear" w:color="auto" w:fill="FFFFFF"/>
        </w:rPr>
        <w:t>J. Agric. Food Chem.</w:t>
      </w:r>
      <w:r w:rsidRPr="000719CA">
        <w:rPr>
          <w:rFonts w:cs="Times New Roman"/>
          <w:sz w:val="24"/>
          <w:szCs w:val="24"/>
          <w:shd w:val="clear" w:color="auto" w:fill="FFFFFF"/>
        </w:rPr>
        <w:t xml:space="preserve">, </w:t>
      </w:r>
      <w:r w:rsidRPr="000719CA">
        <w:rPr>
          <w:rStyle w:val="citationyear"/>
          <w:rFonts w:cs="Times New Roman"/>
          <w:bCs/>
          <w:sz w:val="24"/>
          <w:szCs w:val="24"/>
          <w:shd w:val="clear" w:color="auto" w:fill="FFFFFF"/>
        </w:rPr>
        <w:t>1997</w:t>
      </w:r>
      <w:r w:rsidRPr="000719CA">
        <w:rPr>
          <w:rFonts w:cs="Times New Roman"/>
          <w:sz w:val="24"/>
          <w:szCs w:val="24"/>
          <w:shd w:val="clear" w:color="auto" w:fill="FFFFFF"/>
        </w:rPr>
        <w:t>,</w:t>
      </w:r>
      <w:r w:rsidRPr="000719CA">
        <w:rPr>
          <w:rStyle w:val="apple-converted-space"/>
          <w:rFonts w:cs="Times New Roman"/>
          <w:sz w:val="24"/>
          <w:szCs w:val="24"/>
          <w:shd w:val="clear" w:color="auto" w:fill="FFFFFF"/>
        </w:rPr>
        <w:t> </w:t>
      </w:r>
      <w:r w:rsidRPr="000719CA">
        <w:rPr>
          <w:rStyle w:val="citationvolume"/>
          <w:rFonts w:cs="Times New Roman"/>
          <w:b/>
          <w:i/>
          <w:iCs/>
          <w:sz w:val="24"/>
          <w:szCs w:val="24"/>
          <w:shd w:val="clear" w:color="auto" w:fill="FFFFFF"/>
        </w:rPr>
        <w:t>45</w:t>
      </w:r>
      <w:r>
        <w:rPr>
          <w:rFonts w:cs="Times New Roman"/>
          <w:sz w:val="24"/>
          <w:szCs w:val="24"/>
          <w:shd w:val="clear" w:color="auto" w:fill="FFFFFF"/>
        </w:rPr>
        <w:t>, p. 4619–4623.</w:t>
      </w:r>
    </w:p>
    <w:p w:rsidR="005A4A79" w:rsidRPr="000719CA" w:rsidRDefault="005A4A79" w:rsidP="000719CA">
      <w:pPr>
        <w:pStyle w:val="EndnoteText"/>
        <w:jc w:val="both"/>
        <w:rPr>
          <w:rFonts w:cs="Times New Roman"/>
          <w:sz w:val="24"/>
          <w:szCs w:val="24"/>
          <w:lang w:val="en-IN"/>
        </w:rPr>
      </w:pPr>
    </w:p>
  </w:endnote>
  <w:endnote w:id="42">
    <w:p w:rsidR="005A4A79" w:rsidRDefault="005A4A79" w:rsidP="000719CA">
      <w:pPr>
        <w:pStyle w:val="EndnoteText"/>
        <w:jc w:val="both"/>
        <w:rPr>
          <w:rFonts w:cs="Times New Roman"/>
          <w:bCs/>
          <w:sz w:val="24"/>
          <w:szCs w:val="24"/>
          <w:bdr w:val="none" w:sz="0" w:space="0" w:color="auto" w:frame="1"/>
          <w:shd w:val="clear" w:color="auto" w:fill="FFFFFF"/>
        </w:rPr>
      </w:pPr>
      <w:r w:rsidRPr="000719CA">
        <w:rPr>
          <w:rStyle w:val="EndnoteReference"/>
          <w:rFonts w:cs="Times New Roman"/>
          <w:sz w:val="24"/>
          <w:szCs w:val="24"/>
        </w:rPr>
        <w:endnoteRef/>
      </w:r>
      <w:r>
        <w:rPr>
          <w:rFonts w:eastAsia="Times New Roman" w:cs="Times New Roman"/>
          <w:sz w:val="24"/>
          <w:szCs w:val="24"/>
          <w:lang w:val="en-IN" w:eastAsia="en-IN"/>
        </w:rPr>
        <w:t xml:space="preserve"> V. Ting, E.J. Deszyck</w:t>
      </w:r>
      <w:r w:rsidRPr="000719CA">
        <w:rPr>
          <w:rFonts w:cs="Times New Roman"/>
          <w:sz w:val="24"/>
          <w:szCs w:val="24"/>
        </w:rPr>
        <w:t xml:space="preserve">, </w:t>
      </w:r>
      <w:r>
        <w:rPr>
          <w:rFonts w:cs="Times New Roman"/>
          <w:bCs/>
          <w:i/>
          <w:sz w:val="24"/>
          <w:szCs w:val="24"/>
          <w:bdr w:val="none" w:sz="0" w:space="0" w:color="auto" w:frame="1"/>
          <w:shd w:val="clear" w:color="auto" w:fill="FFFFFF"/>
        </w:rPr>
        <w:t>Journal of Food S</w:t>
      </w:r>
      <w:r w:rsidRPr="000719CA">
        <w:rPr>
          <w:rFonts w:cs="Times New Roman"/>
          <w:bCs/>
          <w:i/>
          <w:sz w:val="24"/>
          <w:szCs w:val="24"/>
          <w:bdr w:val="none" w:sz="0" w:space="0" w:color="auto" w:frame="1"/>
          <w:shd w:val="clear" w:color="auto" w:fill="FFFFFF"/>
        </w:rPr>
        <w:t>cience</w:t>
      </w:r>
      <w:r w:rsidRPr="000719CA">
        <w:rPr>
          <w:rFonts w:cs="Times New Roman"/>
          <w:sz w:val="24"/>
          <w:szCs w:val="24"/>
        </w:rPr>
        <w:t xml:space="preserve">,1961, </w:t>
      </w:r>
      <w:hyperlink r:id="rId34" w:history="1">
        <w:r w:rsidRPr="000719CA">
          <w:rPr>
            <w:rStyle w:val="apple-converted-space"/>
            <w:rFonts w:cs="Times New Roman"/>
            <w:b/>
            <w:bCs/>
            <w:sz w:val="24"/>
            <w:szCs w:val="24"/>
            <w:bdr w:val="none" w:sz="0" w:space="0" w:color="auto" w:frame="1"/>
          </w:rPr>
          <w:t>26</w:t>
        </w:r>
        <w:r w:rsidRPr="000719CA">
          <w:rPr>
            <w:rStyle w:val="apple-converted-space"/>
            <w:rFonts w:cs="Times New Roman"/>
            <w:sz w:val="24"/>
            <w:szCs w:val="24"/>
            <w:bdr w:val="none" w:sz="0" w:space="0" w:color="auto" w:frame="1"/>
            <w:shd w:val="clear" w:color="auto" w:fill="FFFFFF"/>
          </w:rPr>
          <w:t>, </w:t>
        </w:r>
      </w:hyperlink>
      <w:r w:rsidRPr="000719CA">
        <w:rPr>
          <w:rFonts w:cs="Times New Roman"/>
          <w:bCs/>
          <w:sz w:val="24"/>
          <w:szCs w:val="24"/>
          <w:bdr w:val="none" w:sz="0" w:space="0" w:color="auto" w:frame="1"/>
          <w:shd w:val="clear" w:color="auto" w:fill="FFFFFF"/>
        </w:rPr>
        <w:t>p. 146–152.</w:t>
      </w:r>
    </w:p>
    <w:p w:rsidR="005A4A79" w:rsidRPr="000719CA" w:rsidRDefault="005A4A79" w:rsidP="000719CA">
      <w:pPr>
        <w:pStyle w:val="EndnoteText"/>
        <w:jc w:val="both"/>
        <w:rPr>
          <w:rFonts w:cs="Times New Roman"/>
          <w:sz w:val="24"/>
          <w:szCs w:val="24"/>
          <w:lang w:val="en-IN"/>
        </w:rPr>
      </w:pPr>
    </w:p>
  </w:endnote>
  <w:endnote w:id="43">
    <w:p w:rsidR="005A4A79" w:rsidRDefault="005A4A79" w:rsidP="000719CA">
      <w:pPr>
        <w:pStyle w:val="EndnoteText"/>
        <w:jc w:val="both"/>
        <w:rPr>
          <w:rStyle w:val="reference-accessdate"/>
          <w:rFonts w:cs="Times New Roman"/>
          <w:sz w:val="24"/>
          <w:szCs w:val="24"/>
        </w:rPr>
      </w:pPr>
      <w:r w:rsidRPr="000719CA">
        <w:rPr>
          <w:rStyle w:val="EndnoteReference"/>
          <w:rFonts w:cs="Times New Roman"/>
          <w:sz w:val="24"/>
          <w:szCs w:val="24"/>
        </w:rPr>
        <w:endnoteRef/>
      </w:r>
      <w:r>
        <w:rPr>
          <w:rStyle w:val="citation"/>
          <w:rFonts w:cs="Times New Roman"/>
          <w:sz w:val="24"/>
          <w:szCs w:val="24"/>
        </w:rPr>
        <w:t xml:space="preserve"> J. </w:t>
      </w:r>
      <w:r w:rsidRPr="000719CA">
        <w:rPr>
          <w:rStyle w:val="citation"/>
          <w:rFonts w:cs="Times New Roman"/>
          <w:sz w:val="24"/>
          <w:szCs w:val="24"/>
        </w:rPr>
        <w:t>Allen,</w:t>
      </w:r>
      <w:r w:rsidRPr="000719CA">
        <w:rPr>
          <w:rFonts w:cs="Times New Roman"/>
          <w:sz w:val="24"/>
          <w:szCs w:val="24"/>
        </w:rPr>
        <w:t> </w:t>
      </w:r>
      <w:r w:rsidRPr="000719CA">
        <w:rPr>
          <w:rStyle w:val="citation"/>
          <w:rFonts w:cs="Times New Roman"/>
          <w:i/>
          <w:iCs/>
          <w:sz w:val="24"/>
          <w:szCs w:val="24"/>
        </w:rPr>
        <w:t>New York Times</w:t>
      </w:r>
      <w:r w:rsidRPr="000719CA">
        <w:rPr>
          <w:rStyle w:val="reference-accessdate"/>
          <w:rFonts w:cs="Times New Roman"/>
          <w:sz w:val="24"/>
          <w:szCs w:val="24"/>
        </w:rPr>
        <w:t>, 2013</w:t>
      </w:r>
      <w:r>
        <w:rPr>
          <w:rStyle w:val="reference-accessdate"/>
          <w:rFonts w:cs="Times New Roman"/>
          <w:sz w:val="24"/>
          <w:szCs w:val="24"/>
        </w:rPr>
        <w:t>.</w:t>
      </w:r>
    </w:p>
    <w:p w:rsidR="005A4A79" w:rsidRPr="000719CA" w:rsidRDefault="005A4A79" w:rsidP="000719CA">
      <w:pPr>
        <w:pStyle w:val="EndnoteText"/>
        <w:jc w:val="both"/>
        <w:rPr>
          <w:rFonts w:cs="Times New Roman"/>
          <w:sz w:val="24"/>
          <w:szCs w:val="24"/>
          <w:lang w:val="en-IN"/>
        </w:rPr>
      </w:pPr>
    </w:p>
  </w:endnote>
  <w:endnote w:id="44">
    <w:p w:rsidR="005A4A79" w:rsidRDefault="005A4A79" w:rsidP="000719CA">
      <w:pPr>
        <w:pStyle w:val="EndnoteText"/>
        <w:jc w:val="both"/>
        <w:rPr>
          <w:rFonts w:eastAsia="Arial Unicode MS" w:cs="Times New Roman"/>
          <w:sz w:val="24"/>
          <w:szCs w:val="24"/>
        </w:rPr>
      </w:pPr>
      <w:r w:rsidRPr="000719CA">
        <w:rPr>
          <w:rStyle w:val="EndnoteReference"/>
          <w:rFonts w:cs="Times New Roman"/>
          <w:sz w:val="24"/>
          <w:szCs w:val="24"/>
        </w:rPr>
        <w:endnoteRef/>
      </w:r>
      <w:hyperlink r:id="rId35" w:history="1">
        <w:r>
          <w:rPr>
            <w:rStyle w:val="apple-converted-space"/>
            <w:rFonts w:eastAsia="Arial Unicode MS" w:cs="Times New Roman"/>
            <w:sz w:val="24"/>
            <w:szCs w:val="24"/>
            <w:bdr w:val="none" w:sz="0" w:space="0" w:color="auto" w:frame="1"/>
          </w:rPr>
          <w:t xml:space="preserve">N. </w:t>
        </w:r>
        <w:r w:rsidRPr="000719CA">
          <w:rPr>
            <w:rStyle w:val="apple-converted-space"/>
            <w:rFonts w:eastAsia="Arial Unicode MS" w:cs="Times New Roman"/>
            <w:sz w:val="24"/>
            <w:szCs w:val="24"/>
            <w:bdr w:val="none" w:sz="0" w:space="0" w:color="auto" w:frame="1"/>
          </w:rPr>
          <w:t>Berardini</w:t>
        </w:r>
      </w:hyperlink>
      <w:r w:rsidRPr="000719CA">
        <w:rPr>
          <w:rFonts w:eastAsia="Arial Unicode MS" w:cs="Times New Roman"/>
          <w:sz w:val="24"/>
          <w:szCs w:val="24"/>
        </w:rPr>
        <w:t>,</w:t>
      </w:r>
      <w:r w:rsidRPr="000719CA">
        <w:rPr>
          <w:rStyle w:val="apple-converted-space"/>
          <w:rFonts w:eastAsia="Arial Unicode MS" w:cs="Times New Roman"/>
          <w:sz w:val="24"/>
          <w:szCs w:val="24"/>
        </w:rPr>
        <w:t> </w:t>
      </w:r>
      <w:hyperlink r:id="rId36" w:history="1">
        <w:r>
          <w:rPr>
            <w:rStyle w:val="apple-converted-space"/>
            <w:rFonts w:eastAsia="Arial Unicode MS" w:cs="Times New Roman"/>
            <w:sz w:val="24"/>
            <w:szCs w:val="24"/>
            <w:bdr w:val="none" w:sz="0" w:space="0" w:color="auto" w:frame="1"/>
          </w:rPr>
          <w:t xml:space="preserve">M. </w:t>
        </w:r>
        <w:r w:rsidRPr="000719CA">
          <w:rPr>
            <w:rStyle w:val="apple-converted-space"/>
            <w:rFonts w:eastAsia="Arial Unicode MS" w:cs="Times New Roman"/>
            <w:sz w:val="24"/>
            <w:szCs w:val="24"/>
            <w:bdr w:val="none" w:sz="0" w:space="0" w:color="auto" w:frame="1"/>
          </w:rPr>
          <w:t>Knödler</w:t>
        </w:r>
      </w:hyperlink>
      <w:r w:rsidRPr="000719CA">
        <w:rPr>
          <w:rFonts w:eastAsia="Arial Unicode MS" w:cs="Times New Roman"/>
          <w:sz w:val="24"/>
          <w:szCs w:val="24"/>
        </w:rPr>
        <w:t xml:space="preserve">, </w:t>
      </w:r>
      <w:hyperlink r:id="rId37" w:history="1">
        <w:r>
          <w:rPr>
            <w:rStyle w:val="apple-converted-space"/>
            <w:rFonts w:eastAsia="Arial Unicode MS" w:cs="Times New Roman"/>
            <w:sz w:val="24"/>
            <w:szCs w:val="24"/>
            <w:bdr w:val="none" w:sz="0" w:space="0" w:color="auto" w:frame="1"/>
          </w:rPr>
          <w:t xml:space="preserve">A. </w:t>
        </w:r>
        <w:r w:rsidRPr="000719CA">
          <w:rPr>
            <w:rStyle w:val="apple-converted-space"/>
            <w:rFonts w:eastAsia="Arial Unicode MS" w:cs="Times New Roman"/>
            <w:sz w:val="24"/>
            <w:szCs w:val="24"/>
            <w:bdr w:val="none" w:sz="0" w:space="0" w:color="auto" w:frame="1"/>
          </w:rPr>
          <w:t>Schieber</w:t>
        </w:r>
      </w:hyperlink>
      <w:r w:rsidRPr="000719CA">
        <w:rPr>
          <w:rFonts w:cs="Times New Roman"/>
          <w:sz w:val="24"/>
          <w:szCs w:val="24"/>
        </w:rPr>
        <w:t>,</w:t>
      </w:r>
      <w:r>
        <w:rPr>
          <w:rFonts w:cs="Times New Roman"/>
          <w:sz w:val="24"/>
          <w:szCs w:val="24"/>
        </w:rPr>
        <w:t xml:space="preserve"> </w:t>
      </w:r>
      <w:hyperlink r:id="rId38" w:tooltip="Go to Innovative Food Science &amp; Emerging Technologies on ScienceDirect" w:history="1">
        <w:r w:rsidRPr="000719CA">
          <w:rPr>
            <w:rStyle w:val="apple-converted-space"/>
            <w:rFonts w:eastAsia="Arial Unicode MS" w:cs="Times New Roman"/>
            <w:i/>
            <w:sz w:val="24"/>
            <w:szCs w:val="24"/>
            <w:bdr w:val="none" w:sz="0" w:space="0" w:color="auto" w:frame="1"/>
          </w:rPr>
          <w:t>Innovative Food Science &amp; Emerging Technologies</w:t>
        </w:r>
      </w:hyperlink>
      <w:r w:rsidRPr="000719CA">
        <w:rPr>
          <w:rFonts w:cs="Times New Roman"/>
          <w:i/>
          <w:sz w:val="24"/>
          <w:szCs w:val="24"/>
        </w:rPr>
        <w:t xml:space="preserve">, </w:t>
      </w:r>
      <w:r w:rsidRPr="000719CA">
        <w:rPr>
          <w:rFonts w:eastAsia="Arial Unicode MS" w:cs="Times New Roman"/>
          <w:sz w:val="24"/>
          <w:szCs w:val="24"/>
        </w:rPr>
        <w:t>2005,</w:t>
      </w:r>
      <w:hyperlink r:id="rId39" w:tooltip="Go to table of contents for this volume/issue" w:history="1">
        <w:r w:rsidRPr="000719CA">
          <w:rPr>
            <w:rStyle w:val="apple-converted-space"/>
            <w:rFonts w:eastAsia="Arial Unicode MS" w:cs="Times New Roman"/>
            <w:b/>
            <w:sz w:val="24"/>
            <w:szCs w:val="24"/>
            <w:bdr w:val="none" w:sz="0" w:space="0" w:color="auto" w:frame="1"/>
          </w:rPr>
          <w:t>6</w:t>
        </w:r>
        <w:r w:rsidRPr="000719CA">
          <w:rPr>
            <w:rStyle w:val="apple-converted-space"/>
            <w:rFonts w:eastAsia="Arial Unicode MS" w:cs="Times New Roman"/>
            <w:sz w:val="24"/>
            <w:szCs w:val="24"/>
            <w:bdr w:val="none" w:sz="0" w:space="0" w:color="auto" w:frame="1"/>
          </w:rPr>
          <w:t xml:space="preserve">, </w:t>
        </w:r>
      </w:hyperlink>
      <w:r>
        <w:rPr>
          <w:rFonts w:eastAsia="Arial Unicode MS" w:cs="Times New Roman"/>
          <w:sz w:val="24"/>
          <w:szCs w:val="24"/>
        </w:rPr>
        <w:t>p. 442–452.</w:t>
      </w:r>
    </w:p>
    <w:p w:rsidR="005A4A79" w:rsidRPr="000719CA" w:rsidRDefault="005A4A79" w:rsidP="000719CA">
      <w:pPr>
        <w:pStyle w:val="EndnoteText"/>
        <w:jc w:val="both"/>
        <w:rPr>
          <w:rFonts w:cs="Times New Roman"/>
          <w:sz w:val="24"/>
          <w:szCs w:val="24"/>
          <w:lang w:val="en-IN"/>
        </w:rPr>
      </w:pPr>
    </w:p>
  </w:endnote>
  <w:endnote w:id="45">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O.P. Beerh</w:t>
      </w:r>
      <w:r w:rsidRPr="000719CA">
        <w:rPr>
          <w:rFonts w:cs="Times New Roman"/>
          <w:sz w:val="24"/>
          <w:szCs w:val="24"/>
        </w:rPr>
        <w:t xml:space="preserve">,B. Raghuramaiah, G.V Krishnamurthy, </w:t>
      </w:r>
      <w:r>
        <w:rPr>
          <w:rFonts w:cs="Times New Roman"/>
          <w:i/>
          <w:sz w:val="24"/>
          <w:szCs w:val="24"/>
        </w:rPr>
        <w:t>Journal of Food Science and T</w:t>
      </w:r>
      <w:r w:rsidRPr="000719CA">
        <w:rPr>
          <w:rFonts w:cs="Times New Roman"/>
          <w:i/>
          <w:sz w:val="24"/>
          <w:szCs w:val="24"/>
        </w:rPr>
        <w:t>echnology</w:t>
      </w:r>
      <w:r w:rsidRPr="000719CA">
        <w:rPr>
          <w:rFonts w:cs="Times New Roman"/>
          <w:sz w:val="24"/>
          <w:szCs w:val="24"/>
        </w:rPr>
        <w:t xml:space="preserve">, 1976, </w:t>
      </w:r>
      <w:r w:rsidRPr="000719CA">
        <w:rPr>
          <w:rFonts w:cs="Times New Roman"/>
          <w:b/>
          <w:sz w:val="24"/>
          <w:szCs w:val="24"/>
        </w:rPr>
        <w:t>13</w:t>
      </w:r>
      <w:r>
        <w:rPr>
          <w:rFonts w:cs="Times New Roman"/>
          <w:sz w:val="24"/>
          <w:szCs w:val="24"/>
        </w:rPr>
        <w:t xml:space="preserve">, p </w:t>
      </w:r>
      <w:r w:rsidRPr="000719CA">
        <w:rPr>
          <w:rFonts w:cs="Times New Roman"/>
          <w:sz w:val="24"/>
          <w:szCs w:val="24"/>
        </w:rPr>
        <w:t>.96-97</w:t>
      </w:r>
      <w:r>
        <w:rPr>
          <w:rFonts w:cs="Times New Roman"/>
          <w:sz w:val="24"/>
          <w:szCs w:val="24"/>
        </w:rPr>
        <w:t>.</w:t>
      </w:r>
    </w:p>
    <w:p w:rsidR="005A4A79" w:rsidRPr="000719CA" w:rsidRDefault="005A4A79" w:rsidP="000719CA">
      <w:pPr>
        <w:pStyle w:val="EndnoteText"/>
        <w:jc w:val="both"/>
        <w:rPr>
          <w:rFonts w:cs="Times New Roman"/>
          <w:sz w:val="24"/>
          <w:szCs w:val="24"/>
          <w:lang w:val="en-IN"/>
        </w:rPr>
      </w:pPr>
    </w:p>
  </w:endnote>
  <w:endnote w:id="46">
    <w:p w:rsidR="005A4A79" w:rsidRDefault="005A4A79" w:rsidP="000719CA">
      <w:pPr>
        <w:pStyle w:val="EndnoteText"/>
        <w:jc w:val="both"/>
        <w:rPr>
          <w:rFonts w:eastAsia="Arial Unicode MS" w:cs="Times New Roman"/>
          <w:sz w:val="24"/>
          <w:szCs w:val="24"/>
        </w:rPr>
      </w:pPr>
      <w:r w:rsidRPr="000719CA">
        <w:rPr>
          <w:rStyle w:val="EndnoteReference"/>
          <w:rFonts w:cs="Times New Roman"/>
          <w:sz w:val="24"/>
          <w:szCs w:val="24"/>
        </w:rPr>
        <w:endnoteRef/>
      </w:r>
      <w:hyperlink r:id="rId40" w:history="1">
        <w:r>
          <w:rPr>
            <w:rStyle w:val="Hyperlink"/>
            <w:rFonts w:eastAsia="Arial Unicode MS" w:cs="Times New Roman"/>
            <w:color w:val="auto"/>
            <w:sz w:val="24"/>
            <w:szCs w:val="24"/>
            <w:u w:val="none"/>
            <w:bdr w:val="none" w:sz="0" w:space="0" w:color="auto" w:frame="1"/>
          </w:rPr>
          <w:t xml:space="preserve">S. </w:t>
        </w:r>
        <w:r w:rsidRPr="000719CA">
          <w:rPr>
            <w:rStyle w:val="Hyperlink"/>
            <w:rFonts w:eastAsia="Arial Unicode MS" w:cs="Times New Roman"/>
            <w:color w:val="auto"/>
            <w:sz w:val="24"/>
            <w:szCs w:val="24"/>
            <w:u w:val="none"/>
            <w:bdr w:val="none" w:sz="0" w:space="0" w:color="auto" w:frame="1"/>
          </w:rPr>
          <w:t>Couri</w:t>
        </w:r>
      </w:hyperlink>
      <w:r w:rsidRPr="000719CA">
        <w:rPr>
          <w:rFonts w:eastAsia="Arial Unicode MS" w:cs="Times New Roman"/>
          <w:sz w:val="24"/>
          <w:szCs w:val="24"/>
        </w:rPr>
        <w:t xml:space="preserve">, </w:t>
      </w:r>
      <w:hyperlink r:id="rId41" w:history="1">
        <w:r>
          <w:rPr>
            <w:rStyle w:val="Hyperlink"/>
            <w:rFonts w:eastAsia="Arial Unicode MS" w:cs="Times New Roman"/>
            <w:color w:val="auto"/>
            <w:sz w:val="24"/>
            <w:szCs w:val="24"/>
            <w:u w:val="none"/>
            <w:bdr w:val="none" w:sz="0" w:space="0" w:color="auto" w:frame="1"/>
          </w:rPr>
          <w:t>S.</w:t>
        </w:r>
        <w:r w:rsidRPr="000719CA">
          <w:rPr>
            <w:rStyle w:val="Hyperlink"/>
            <w:rFonts w:eastAsia="Arial Unicode MS" w:cs="Times New Roman"/>
            <w:color w:val="auto"/>
            <w:sz w:val="24"/>
            <w:szCs w:val="24"/>
            <w:u w:val="none"/>
            <w:bdr w:val="none" w:sz="0" w:space="0" w:color="auto" w:frame="1"/>
          </w:rPr>
          <w:t xml:space="preserve"> da Costa Terzi</w:t>
        </w:r>
      </w:hyperlink>
      <w:r w:rsidRPr="000719CA">
        <w:rPr>
          <w:rFonts w:eastAsia="Arial Unicode MS" w:cs="Times New Roman"/>
          <w:sz w:val="24"/>
          <w:szCs w:val="24"/>
        </w:rPr>
        <w:t xml:space="preserve">, </w:t>
      </w:r>
      <w:hyperlink r:id="rId42" w:history="1">
        <w:r>
          <w:rPr>
            <w:rStyle w:val="Hyperlink"/>
            <w:rFonts w:eastAsia="Arial Unicode MS" w:cs="Times New Roman"/>
            <w:color w:val="auto"/>
            <w:sz w:val="24"/>
            <w:szCs w:val="24"/>
            <w:u w:val="none"/>
            <w:bdr w:val="none" w:sz="0" w:space="0" w:color="auto" w:frame="1"/>
          </w:rPr>
          <w:t>G.</w:t>
        </w:r>
        <w:r w:rsidRPr="000719CA">
          <w:rPr>
            <w:rStyle w:val="Hyperlink"/>
            <w:rFonts w:eastAsia="Arial Unicode MS" w:cs="Times New Roman"/>
            <w:color w:val="auto"/>
            <w:sz w:val="24"/>
            <w:szCs w:val="24"/>
            <w:u w:val="none"/>
            <w:bdr w:val="none" w:sz="0" w:space="0" w:color="auto" w:frame="1"/>
          </w:rPr>
          <w:t>A</w:t>
        </w:r>
        <w:r>
          <w:rPr>
            <w:rStyle w:val="Hyperlink"/>
            <w:rFonts w:eastAsia="Arial Unicode MS" w:cs="Times New Roman"/>
            <w:color w:val="auto"/>
            <w:sz w:val="24"/>
            <w:szCs w:val="24"/>
            <w:u w:val="none"/>
            <w:bdr w:val="none" w:sz="0" w:space="0" w:color="auto" w:frame="1"/>
          </w:rPr>
          <w:t>.S.</w:t>
        </w:r>
        <w:r w:rsidRPr="000719CA">
          <w:rPr>
            <w:rStyle w:val="Hyperlink"/>
            <w:rFonts w:eastAsia="Arial Unicode MS" w:cs="Times New Roman"/>
            <w:color w:val="auto"/>
            <w:sz w:val="24"/>
            <w:szCs w:val="24"/>
            <w:u w:val="none"/>
            <w:bdr w:val="none" w:sz="0" w:space="0" w:color="auto" w:frame="1"/>
          </w:rPr>
          <w:t xml:space="preserve"> Pinto</w:t>
        </w:r>
      </w:hyperlink>
      <w:r w:rsidRPr="000719CA">
        <w:rPr>
          <w:rFonts w:eastAsia="Arial Unicode MS" w:cs="Times New Roman"/>
          <w:sz w:val="24"/>
          <w:szCs w:val="24"/>
        </w:rPr>
        <w:t>,</w:t>
      </w:r>
      <w:r w:rsidRPr="000719CA">
        <w:rPr>
          <w:rStyle w:val="apple-converted-space"/>
          <w:rFonts w:eastAsia="Arial Unicode MS" w:cs="Times New Roman"/>
          <w:sz w:val="24"/>
          <w:szCs w:val="24"/>
        </w:rPr>
        <w:t xml:space="preserve">  </w:t>
      </w:r>
      <w:hyperlink r:id="rId43" w:history="1">
        <w:r>
          <w:rPr>
            <w:rStyle w:val="Hyperlink"/>
            <w:rFonts w:eastAsia="Arial Unicode MS" w:cs="Times New Roman"/>
            <w:color w:val="auto"/>
            <w:sz w:val="24"/>
            <w:szCs w:val="24"/>
            <w:u w:val="none"/>
            <w:bdr w:val="none" w:sz="0" w:space="0" w:color="auto" w:frame="1"/>
          </w:rPr>
          <w:t xml:space="preserve">S.P. </w:t>
        </w:r>
        <w:r w:rsidRPr="000719CA">
          <w:rPr>
            <w:rStyle w:val="Hyperlink"/>
            <w:rFonts w:eastAsia="Arial Unicode MS" w:cs="Times New Roman"/>
            <w:color w:val="auto"/>
            <w:sz w:val="24"/>
            <w:szCs w:val="24"/>
            <w:u w:val="none"/>
            <w:bdr w:val="none" w:sz="0" w:space="0" w:color="auto" w:frame="1"/>
          </w:rPr>
          <w:t>Freitas</w:t>
        </w:r>
      </w:hyperlink>
      <w:r w:rsidRPr="000719CA">
        <w:rPr>
          <w:rFonts w:eastAsia="Arial Unicode MS" w:cs="Times New Roman"/>
          <w:sz w:val="24"/>
          <w:szCs w:val="24"/>
        </w:rPr>
        <w:t>,</w:t>
      </w:r>
      <w:r w:rsidRPr="000719CA">
        <w:rPr>
          <w:rStyle w:val="apple-converted-space"/>
          <w:rFonts w:eastAsia="Arial Unicode MS" w:cs="Times New Roman"/>
          <w:sz w:val="24"/>
          <w:szCs w:val="24"/>
        </w:rPr>
        <w:t> </w:t>
      </w:r>
      <w:hyperlink r:id="rId44" w:history="1">
        <w:r>
          <w:rPr>
            <w:rStyle w:val="Hyperlink"/>
            <w:rFonts w:eastAsia="Arial Unicode MS" w:cs="Times New Roman"/>
            <w:color w:val="auto"/>
            <w:sz w:val="24"/>
            <w:szCs w:val="24"/>
            <w:u w:val="none"/>
            <w:bdr w:val="none" w:sz="0" w:space="0" w:color="auto" w:frame="1"/>
          </w:rPr>
          <w:t>A.C.A.</w:t>
        </w:r>
        <w:r w:rsidRPr="000719CA">
          <w:rPr>
            <w:rStyle w:val="Hyperlink"/>
            <w:rFonts w:eastAsia="Arial Unicode MS" w:cs="Times New Roman"/>
            <w:color w:val="auto"/>
            <w:sz w:val="24"/>
            <w:szCs w:val="24"/>
            <w:u w:val="none"/>
            <w:bdr w:val="none" w:sz="0" w:space="0" w:color="auto" w:frame="1"/>
          </w:rPr>
          <w:t xml:space="preserve"> da Costa</w:t>
        </w:r>
      </w:hyperlink>
      <w:r w:rsidRPr="000719CA">
        <w:rPr>
          <w:rFonts w:cs="Times New Roman"/>
          <w:sz w:val="24"/>
          <w:szCs w:val="24"/>
        </w:rPr>
        <w:t xml:space="preserve">, </w:t>
      </w:r>
      <w:hyperlink r:id="rId45" w:tooltip="Go to Process Biochemistry on ScienceDirect" w:history="1">
        <w:r w:rsidRPr="000719CA">
          <w:rPr>
            <w:rStyle w:val="Hyperlink"/>
            <w:rFonts w:eastAsia="Arial Unicode MS" w:cs="Times New Roman"/>
            <w:i/>
            <w:color w:val="auto"/>
            <w:sz w:val="24"/>
            <w:szCs w:val="24"/>
            <w:u w:val="none"/>
            <w:bdr w:val="none" w:sz="0" w:space="0" w:color="auto" w:frame="1"/>
          </w:rPr>
          <w:t>Process Biochemistry</w:t>
        </w:r>
      </w:hyperlink>
      <w:r w:rsidRPr="000719CA">
        <w:rPr>
          <w:rFonts w:eastAsia="Arial Unicode MS" w:cs="Times New Roman"/>
          <w:sz w:val="24"/>
          <w:szCs w:val="24"/>
        </w:rPr>
        <w:t>,</w:t>
      </w:r>
      <w:r>
        <w:rPr>
          <w:rFonts w:eastAsia="Arial Unicode MS" w:cs="Times New Roman"/>
          <w:sz w:val="24"/>
          <w:szCs w:val="24"/>
        </w:rPr>
        <w:t xml:space="preserve"> </w:t>
      </w:r>
      <w:r w:rsidRPr="000719CA">
        <w:rPr>
          <w:rFonts w:eastAsia="Arial Unicode MS" w:cs="Times New Roman"/>
          <w:sz w:val="24"/>
          <w:szCs w:val="24"/>
        </w:rPr>
        <w:t xml:space="preserve">2000, </w:t>
      </w:r>
      <w:hyperlink r:id="rId46" w:tooltip="Go to table of contents for this volume/issue" w:history="1">
        <w:r w:rsidRPr="000719CA">
          <w:rPr>
            <w:rStyle w:val="Hyperlink"/>
            <w:rFonts w:eastAsia="Arial Unicode MS" w:cs="Times New Roman"/>
            <w:b/>
            <w:color w:val="auto"/>
            <w:sz w:val="24"/>
            <w:szCs w:val="24"/>
            <w:u w:val="none"/>
            <w:bdr w:val="none" w:sz="0" w:space="0" w:color="auto" w:frame="1"/>
          </w:rPr>
          <w:t>36</w:t>
        </w:r>
        <w:r w:rsidRPr="000719CA">
          <w:rPr>
            <w:rStyle w:val="Hyperlink"/>
            <w:rFonts w:eastAsia="Arial Unicode MS" w:cs="Times New Roman"/>
            <w:color w:val="auto"/>
            <w:sz w:val="24"/>
            <w:szCs w:val="24"/>
            <w:u w:val="none"/>
            <w:bdr w:val="none" w:sz="0" w:space="0" w:color="auto" w:frame="1"/>
          </w:rPr>
          <w:t>,</w:t>
        </w:r>
      </w:hyperlink>
      <w:r w:rsidRPr="000719CA">
        <w:rPr>
          <w:rFonts w:eastAsia="Arial Unicode MS" w:cs="Times New Roman"/>
          <w:sz w:val="24"/>
          <w:szCs w:val="24"/>
        </w:rPr>
        <w:t xml:space="preserve"> p. 255–261</w:t>
      </w:r>
      <w:r>
        <w:rPr>
          <w:rFonts w:eastAsia="Arial Unicode MS" w:cs="Times New Roman"/>
          <w:sz w:val="24"/>
          <w:szCs w:val="24"/>
        </w:rPr>
        <w:t>.</w:t>
      </w:r>
    </w:p>
    <w:p w:rsidR="005A4A79" w:rsidRPr="000719CA" w:rsidRDefault="005A4A79" w:rsidP="000719CA">
      <w:pPr>
        <w:pStyle w:val="EndnoteText"/>
        <w:jc w:val="both"/>
        <w:rPr>
          <w:rFonts w:cs="Times New Roman"/>
          <w:sz w:val="24"/>
          <w:szCs w:val="24"/>
          <w:lang w:val="en-IN"/>
        </w:rPr>
      </w:pPr>
    </w:p>
  </w:endnote>
  <w:endnote w:id="47">
    <w:p w:rsidR="005A4A79" w:rsidRDefault="005A4A79" w:rsidP="000719CA">
      <w:pPr>
        <w:pStyle w:val="EndnoteText"/>
        <w:jc w:val="both"/>
        <w:rPr>
          <w:rFonts w:eastAsia="Arial Unicode MS" w:cs="Times New Roman"/>
          <w:sz w:val="24"/>
          <w:szCs w:val="24"/>
        </w:rPr>
      </w:pPr>
      <w:r w:rsidRPr="000719CA">
        <w:rPr>
          <w:rStyle w:val="EndnoteReference"/>
          <w:rFonts w:cs="Times New Roman"/>
          <w:sz w:val="24"/>
          <w:szCs w:val="24"/>
        </w:rPr>
        <w:endnoteRef/>
      </w:r>
      <w:hyperlink r:id="rId47" w:tooltip="Go to Food Chemistry on ScienceDirect" w:history="1">
        <w:hyperlink r:id="rId48" w:history="1">
          <w:r w:rsidRPr="00E924EC">
            <w:rPr>
              <w:rStyle w:val="Heading1Char"/>
            </w:rPr>
            <w:t>C.M. Ajila</w:t>
          </w:r>
        </w:hyperlink>
        <w:r w:rsidRPr="00E924EC">
          <w:rPr>
            <w:rFonts w:eastAsia="Arial Unicode MS" w:cs="Times New Roman"/>
            <w:sz w:val="24"/>
            <w:szCs w:val="24"/>
          </w:rPr>
          <w:t>, </w:t>
        </w:r>
        <w:hyperlink r:id="rId49" w:history="1">
          <w:r w:rsidRPr="00E924EC">
            <w:rPr>
              <w:rStyle w:val="Heading1Char"/>
            </w:rPr>
            <w:t>S.G. Bhat</w:t>
          </w:r>
        </w:hyperlink>
        <w:r w:rsidRPr="00E924EC">
          <w:rPr>
            <w:rFonts w:eastAsia="Arial Unicode MS" w:cs="Times New Roman"/>
            <w:sz w:val="24"/>
            <w:szCs w:val="24"/>
          </w:rPr>
          <w:t>, </w:t>
        </w:r>
        <w:hyperlink r:id="rId50" w:history="1">
          <w:r w:rsidRPr="00E924EC">
            <w:rPr>
              <w:rStyle w:val="Heading1Char"/>
            </w:rPr>
            <w:t>U.J.S. Prasada Rao</w:t>
          </w:r>
        </w:hyperlink>
        <w:r w:rsidRPr="00E924EC">
          <w:rPr>
            <w:rFonts w:cs="Times New Roman"/>
            <w:sz w:val="24"/>
            <w:szCs w:val="24"/>
          </w:rPr>
          <w:t>,</w:t>
        </w:r>
        <w:r>
          <w:rPr>
            <w:rFonts w:cs="Times New Roman"/>
            <w:sz w:val="24"/>
            <w:szCs w:val="24"/>
          </w:rPr>
          <w:t xml:space="preserve"> </w:t>
        </w:r>
        <w:r w:rsidRPr="00E924EC">
          <w:rPr>
            <w:rStyle w:val="Heading1Char"/>
            <w:i/>
          </w:rPr>
          <w:t>Food Chemistry</w:t>
        </w:r>
      </w:hyperlink>
      <w:r w:rsidRPr="00E924EC">
        <w:rPr>
          <w:rFonts w:cs="Times New Roman"/>
          <w:sz w:val="24"/>
          <w:szCs w:val="24"/>
        </w:rPr>
        <w:t>,</w:t>
      </w:r>
      <w:r w:rsidRPr="000719CA">
        <w:rPr>
          <w:rFonts w:cs="Times New Roman"/>
          <w:sz w:val="24"/>
          <w:szCs w:val="24"/>
        </w:rPr>
        <w:t xml:space="preserve"> 2007,</w:t>
      </w:r>
      <w:hyperlink r:id="rId51" w:tooltip="Go to table of contents for this volume/issue" w:history="1">
        <w:r w:rsidRPr="00E924EC">
          <w:rPr>
            <w:rStyle w:val="Heading1Char"/>
          </w:rPr>
          <w:t xml:space="preserve">102, </w:t>
        </w:r>
      </w:hyperlink>
      <w:r w:rsidRPr="000719CA">
        <w:rPr>
          <w:rFonts w:eastAsia="Arial Unicode MS" w:cs="Times New Roman"/>
          <w:sz w:val="24"/>
          <w:szCs w:val="24"/>
        </w:rPr>
        <w:t>p. 1006–1011</w:t>
      </w:r>
      <w:r>
        <w:rPr>
          <w:rFonts w:eastAsia="Arial Unicode MS" w:cs="Times New Roman"/>
          <w:sz w:val="24"/>
          <w:szCs w:val="24"/>
        </w:rPr>
        <w:t>.</w:t>
      </w:r>
    </w:p>
    <w:p w:rsidR="005A4A79" w:rsidRPr="000719CA" w:rsidRDefault="005A4A79" w:rsidP="000719CA">
      <w:pPr>
        <w:pStyle w:val="EndnoteText"/>
        <w:jc w:val="both"/>
        <w:rPr>
          <w:rFonts w:cs="Times New Roman"/>
          <w:sz w:val="24"/>
          <w:szCs w:val="24"/>
          <w:lang w:val="en-IN"/>
        </w:rPr>
      </w:pPr>
    </w:p>
  </w:endnote>
  <w:endnote w:id="48">
    <w:p w:rsidR="005A4A79" w:rsidRPr="000719CA" w:rsidRDefault="005A4A79" w:rsidP="000719CA">
      <w:pPr>
        <w:pStyle w:val="EndnoteText"/>
        <w:jc w:val="both"/>
        <w:rPr>
          <w:rFonts w:cs="Times New Roman"/>
          <w:sz w:val="24"/>
          <w:szCs w:val="24"/>
          <w:lang w:val="en-IN"/>
        </w:rPr>
      </w:pPr>
      <w:r w:rsidRPr="000719CA">
        <w:rPr>
          <w:rStyle w:val="EndnoteReference"/>
          <w:rFonts w:cs="Times New Roman"/>
          <w:sz w:val="24"/>
          <w:szCs w:val="24"/>
        </w:rPr>
        <w:endnoteRef/>
      </w:r>
      <w:hyperlink r:id="rId52" w:history="1">
        <w:r w:rsidRPr="000719CA">
          <w:rPr>
            <w:rStyle w:val="Hyperlink"/>
            <w:rFonts w:eastAsia="Arial Unicode MS" w:cs="Times New Roman"/>
            <w:color w:val="auto"/>
            <w:sz w:val="24"/>
            <w:szCs w:val="24"/>
            <w:u w:val="none"/>
            <w:bdr w:val="none" w:sz="0" w:space="0" w:color="auto" w:frame="1"/>
          </w:rPr>
          <w:t>C.M. Ajila</w:t>
        </w:r>
      </w:hyperlink>
      <w:r w:rsidRPr="000719CA">
        <w:rPr>
          <w:rFonts w:eastAsia="Arial Unicode MS" w:cs="Times New Roman"/>
          <w:sz w:val="24"/>
          <w:szCs w:val="24"/>
        </w:rPr>
        <w:t>,</w:t>
      </w:r>
      <w:r w:rsidRPr="000719CA">
        <w:rPr>
          <w:rStyle w:val="apple-converted-space"/>
          <w:rFonts w:eastAsia="Arial Unicode MS" w:cs="Times New Roman"/>
          <w:sz w:val="24"/>
          <w:szCs w:val="24"/>
        </w:rPr>
        <w:t> </w:t>
      </w:r>
      <w:hyperlink r:id="rId53" w:history="1">
        <w:r w:rsidRPr="000719CA">
          <w:rPr>
            <w:rStyle w:val="Hyperlink"/>
            <w:rFonts w:eastAsia="Arial Unicode MS" w:cs="Times New Roman"/>
            <w:color w:val="auto"/>
            <w:sz w:val="24"/>
            <w:szCs w:val="24"/>
            <w:u w:val="none"/>
            <w:bdr w:val="none" w:sz="0" w:space="0" w:color="auto" w:frame="1"/>
          </w:rPr>
          <w:t>K.A. Naidu</w:t>
        </w:r>
      </w:hyperlink>
      <w:r w:rsidRPr="000719CA">
        <w:rPr>
          <w:rFonts w:eastAsia="Arial Unicode MS" w:cs="Times New Roman"/>
          <w:sz w:val="24"/>
          <w:szCs w:val="24"/>
        </w:rPr>
        <w:t xml:space="preserve">, </w:t>
      </w:r>
      <w:hyperlink r:id="rId54" w:history="1">
        <w:r w:rsidRPr="000719CA">
          <w:rPr>
            <w:rStyle w:val="Hyperlink"/>
            <w:rFonts w:eastAsia="Arial Unicode MS" w:cs="Times New Roman"/>
            <w:color w:val="auto"/>
            <w:sz w:val="24"/>
            <w:szCs w:val="24"/>
            <w:u w:val="none"/>
            <w:bdr w:val="none" w:sz="0" w:space="0" w:color="auto" w:frame="1"/>
          </w:rPr>
          <w:t>S.G. Bhat</w:t>
        </w:r>
      </w:hyperlink>
      <w:r w:rsidRPr="000719CA">
        <w:rPr>
          <w:rFonts w:eastAsia="Arial Unicode MS" w:cs="Times New Roman"/>
          <w:sz w:val="24"/>
          <w:szCs w:val="24"/>
        </w:rPr>
        <w:t>,</w:t>
      </w:r>
      <w:r w:rsidRPr="000719CA">
        <w:rPr>
          <w:rStyle w:val="apple-converted-space"/>
          <w:rFonts w:eastAsia="Arial Unicode MS" w:cs="Times New Roman"/>
          <w:sz w:val="24"/>
          <w:szCs w:val="24"/>
        </w:rPr>
        <w:t> </w:t>
      </w:r>
      <w:hyperlink r:id="rId55" w:history="1">
        <w:r w:rsidRPr="000719CA">
          <w:rPr>
            <w:rStyle w:val="Hyperlink"/>
            <w:rFonts w:eastAsia="Arial Unicode MS" w:cs="Times New Roman"/>
            <w:color w:val="auto"/>
            <w:sz w:val="24"/>
            <w:szCs w:val="24"/>
            <w:u w:val="none"/>
            <w:bdr w:val="none" w:sz="0" w:space="0" w:color="auto" w:frame="1"/>
          </w:rPr>
          <w:t>U.J.S. Prasada Rao</w:t>
        </w:r>
      </w:hyperlink>
      <w:r w:rsidRPr="000719CA">
        <w:rPr>
          <w:rFonts w:cs="Times New Roman"/>
          <w:sz w:val="24"/>
          <w:szCs w:val="24"/>
        </w:rPr>
        <w:t xml:space="preserve">, </w:t>
      </w:r>
      <w:r w:rsidRPr="000719CA">
        <w:rPr>
          <w:rFonts w:cs="Times New Roman"/>
          <w:i/>
          <w:sz w:val="24"/>
          <w:szCs w:val="24"/>
        </w:rPr>
        <w:t>Food Chemistry</w:t>
      </w:r>
      <w:r w:rsidRPr="000719CA">
        <w:rPr>
          <w:rFonts w:cs="Times New Roman"/>
          <w:sz w:val="24"/>
          <w:szCs w:val="24"/>
        </w:rPr>
        <w:t>, 2007,</w:t>
      </w:r>
      <w:hyperlink r:id="rId56" w:tooltip="Go to table of contents for this volume/issue" w:history="1">
        <w:r w:rsidRPr="000719CA">
          <w:rPr>
            <w:rStyle w:val="Hyperlink"/>
            <w:rFonts w:eastAsia="Arial Unicode MS" w:cs="Times New Roman"/>
            <w:b/>
            <w:color w:val="auto"/>
            <w:sz w:val="24"/>
            <w:szCs w:val="24"/>
            <w:u w:val="none"/>
            <w:bdr w:val="none" w:sz="0" w:space="0" w:color="auto" w:frame="1"/>
          </w:rPr>
          <w:t xml:space="preserve"> 105</w:t>
        </w:r>
        <w:r w:rsidRPr="000719CA">
          <w:rPr>
            <w:rStyle w:val="Hyperlink"/>
            <w:rFonts w:eastAsia="Arial Unicode MS" w:cs="Times New Roman"/>
            <w:color w:val="auto"/>
            <w:sz w:val="24"/>
            <w:szCs w:val="24"/>
            <w:u w:val="none"/>
            <w:bdr w:val="none" w:sz="0" w:space="0" w:color="auto" w:frame="1"/>
          </w:rPr>
          <w:t>,</w:t>
        </w:r>
      </w:hyperlink>
      <w:r>
        <w:rPr>
          <w:rFonts w:eastAsia="Arial Unicode MS" w:cs="Times New Roman"/>
          <w:sz w:val="24"/>
          <w:szCs w:val="24"/>
        </w:rPr>
        <w:t xml:space="preserve"> p. 982–988.</w:t>
      </w:r>
    </w:p>
    <w:p w:rsidR="005A4A79" w:rsidRPr="000719CA" w:rsidRDefault="005A4A79" w:rsidP="000719CA">
      <w:pPr>
        <w:pStyle w:val="EndnoteText"/>
        <w:jc w:val="both"/>
        <w:rPr>
          <w:rFonts w:cs="Times New Roman"/>
          <w:sz w:val="24"/>
          <w:szCs w:val="24"/>
          <w:lang w:val="en-IN"/>
        </w:rPr>
      </w:pPr>
    </w:p>
  </w:endnote>
  <w:endnote w:id="49">
    <w:p w:rsidR="005A4A79" w:rsidRDefault="005A4A79" w:rsidP="000719CA">
      <w:pPr>
        <w:pStyle w:val="EndnoteText"/>
        <w:jc w:val="both"/>
        <w:rPr>
          <w:rFonts w:cs="Times New Roman"/>
          <w:sz w:val="24"/>
          <w:szCs w:val="24"/>
          <w:shd w:val="clear" w:color="auto" w:fill="FFFFFF"/>
        </w:rPr>
      </w:pPr>
      <w:r w:rsidRPr="000719CA">
        <w:rPr>
          <w:rStyle w:val="EndnoteReference"/>
          <w:rFonts w:cs="Times New Roman"/>
          <w:sz w:val="24"/>
          <w:szCs w:val="24"/>
        </w:rPr>
        <w:endnoteRef/>
      </w:r>
      <w:hyperlink r:id="rId57" w:history="1">
        <w:r>
          <w:rPr>
            <w:rStyle w:val="Hyperlink"/>
            <w:rFonts w:cs="Times New Roman"/>
            <w:color w:val="auto"/>
            <w:sz w:val="24"/>
            <w:szCs w:val="24"/>
            <w:u w:val="none"/>
          </w:rPr>
          <w:t xml:space="preserve">K. </w:t>
        </w:r>
        <w:r w:rsidRPr="000719CA">
          <w:rPr>
            <w:rStyle w:val="Hyperlink"/>
            <w:rFonts w:cs="Times New Roman"/>
            <w:color w:val="auto"/>
            <w:sz w:val="24"/>
            <w:szCs w:val="24"/>
            <w:u w:val="none"/>
          </w:rPr>
          <w:t>Mahattanatawee</w:t>
        </w:r>
      </w:hyperlink>
      <w:r w:rsidRPr="000719CA">
        <w:rPr>
          <w:rStyle w:val="apple-converted-space"/>
          <w:rFonts w:cs="Times New Roman"/>
          <w:bCs/>
          <w:sz w:val="24"/>
          <w:szCs w:val="24"/>
        </w:rPr>
        <w:t> </w:t>
      </w:r>
      <w:r w:rsidRPr="000719CA">
        <w:rPr>
          <w:rFonts w:cs="Times New Roman"/>
          <w:bCs/>
          <w:sz w:val="24"/>
          <w:szCs w:val="24"/>
        </w:rPr>
        <w:t>,</w:t>
      </w:r>
      <w:r w:rsidRPr="000719CA">
        <w:rPr>
          <w:rStyle w:val="apple-converted-space"/>
          <w:rFonts w:cs="Times New Roman"/>
          <w:bCs/>
          <w:sz w:val="24"/>
          <w:szCs w:val="24"/>
        </w:rPr>
        <w:t> </w:t>
      </w:r>
      <w:hyperlink r:id="rId58" w:history="1">
        <w:r>
          <w:rPr>
            <w:rStyle w:val="Hyperlink"/>
            <w:rFonts w:cs="Times New Roman"/>
            <w:color w:val="auto"/>
            <w:sz w:val="24"/>
            <w:szCs w:val="24"/>
            <w:u w:val="none"/>
          </w:rPr>
          <w:t>J.</w:t>
        </w:r>
        <w:r w:rsidRPr="000719CA">
          <w:rPr>
            <w:rStyle w:val="Hyperlink"/>
            <w:rFonts w:cs="Times New Roman"/>
            <w:color w:val="auto"/>
            <w:sz w:val="24"/>
            <w:szCs w:val="24"/>
            <w:u w:val="none"/>
          </w:rPr>
          <w:t>A. Manthey</w:t>
        </w:r>
      </w:hyperlink>
      <w:r w:rsidRPr="000719CA">
        <w:rPr>
          <w:rStyle w:val="apple-converted-space"/>
          <w:rFonts w:cs="Times New Roman"/>
          <w:bCs/>
          <w:sz w:val="24"/>
          <w:szCs w:val="24"/>
        </w:rPr>
        <w:t> </w:t>
      </w:r>
      <w:r w:rsidRPr="000719CA">
        <w:rPr>
          <w:rFonts w:cs="Times New Roman"/>
          <w:bCs/>
          <w:sz w:val="24"/>
          <w:szCs w:val="24"/>
        </w:rPr>
        <w:t xml:space="preserve">, </w:t>
      </w:r>
      <w:hyperlink r:id="rId59" w:history="1">
        <w:r>
          <w:rPr>
            <w:rStyle w:val="Hyperlink"/>
            <w:rFonts w:cs="Times New Roman"/>
            <w:color w:val="auto"/>
            <w:sz w:val="24"/>
            <w:szCs w:val="24"/>
            <w:u w:val="none"/>
          </w:rPr>
          <w:t>G.</w:t>
        </w:r>
        <w:r w:rsidRPr="000719CA">
          <w:rPr>
            <w:rStyle w:val="Hyperlink"/>
            <w:rFonts w:cs="Times New Roman"/>
            <w:color w:val="auto"/>
            <w:sz w:val="24"/>
            <w:szCs w:val="24"/>
            <w:u w:val="none"/>
          </w:rPr>
          <w:t>Luzio</w:t>
        </w:r>
      </w:hyperlink>
      <w:r w:rsidRPr="000719CA">
        <w:rPr>
          <w:rStyle w:val="apple-converted-space"/>
          <w:rFonts w:cs="Times New Roman"/>
          <w:bCs/>
          <w:sz w:val="24"/>
          <w:szCs w:val="24"/>
        </w:rPr>
        <w:t> </w:t>
      </w:r>
      <w:r w:rsidRPr="000719CA">
        <w:rPr>
          <w:rFonts w:cs="Times New Roman"/>
          <w:bCs/>
          <w:sz w:val="24"/>
          <w:szCs w:val="24"/>
        </w:rPr>
        <w:t>,</w:t>
      </w:r>
      <w:r w:rsidRPr="000719CA">
        <w:rPr>
          <w:rStyle w:val="apple-converted-space"/>
          <w:rFonts w:cs="Times New Roman"/>
          <w:bCs/>
          <w:sz w:val="24"/>
          <w:szCs w:val="24"/>
        </w:rPr>
        <w:t> </w:t>
      </w:r>
      <w:hyperlink r:id="rId60" w:history="1">
        <w:r>
          <w:rPr>
            <w:rStyle w:val="Hyperlink"/>
            <w:rFonts w:cs="Times New Roman"/>
            <w:color w:val="auto"/>
            <w:sz w:val="24"/>
            <w:szCs w:val="24"/>
            <w:u w:val="none"/>
          </w:rPr>
          <w:t>S.</w:t>
        </w:r>
        <w:r w:rsidRPr="000719CA">
          <w:rPr>
            <w:rStyle w:val="Hyperlink"/>
            <w:rFonts w:cs="Times New Roman"/>
            <w:color w:val="auto"/>
            <w:sz w:val="24"/>
            <w:szCs w:val="24"/>
            <w:u w:val="none"/>
          </w:rPr>
          <w:t>T. Talcott</w:t>
        </w:r>
      </w:hyperlink>
      <w:r w:rsidRPr="000719CA">
        <w:rPr>
          <w:rFonts w:cs="Times New Roman"/>
          <w:bCs/>
          <w:sz w:val="24"/>
          <w:szCs w:val="24"/>
        </w:rPr>
        <w:t>,</w:t>
      </w:r>
      <w:r w:rsidRPr="000719CA">
        <w:rPr>
          <w:rStyle w:val="apple-converted-space"/>
          <w:rFonts w:cs="Times New Roman"/>
          <w:bCs/>
          <w:sz w:val="24"/>
          <w:szCs w:val="24"/>
        </w:rPr>
        <w:t> </w:t>
      </w:r>
      <w:hyperlink r:id="rId61" w:history="1">
        <w:r>
          <w:rPr>
            <w:rStyle w:val="Hyperlink"/>
            <w:rFonts w:cs="Times New Roman"/>
            <w:color w:val="auto"/>
            <w:sz w:val="24"/>
            <w:szCs w:val="24"/>
            <w:u w:val="none"/>
          </w:rPr>
          <w:t xml:space="preserve">K. </w:t>
        </w:r>
        <w:r w:rsidRPr="000719CA">
          <w:rPr>
            <w:rStyle w:val="Hyperlink"/>
            <w:rFonts w:cs="Times New Roman"/>
            <w:color w:val="auto"/>
            <w:sz w:val="24"/>
            <w:szCs w:val="24"/>
            <w:u w:val="none"/>
          </w:rPr>
          <w:t>Goodner</w:t>
        </w:r>
      </w:hyperlink>
      <w:r>
        <w:rPr>
          <w:rFonts w:cs="Times New Roman"/>
          <w:bCs/>
          <w:sz w:val="24"/>
          <w:szCs w:val="24"/>
        </w:rPr>
        <w:t xml:space="preserve">, </w:t>
      </w:r>
      <w:hyperlink r:id="rId62" w:history="1">
        <w:r>
          <w:rPr>
            <w:rStyle w:val="Hyperlink"/>
            <w:rFonts w:cs="Times New Roman"/>
            <w:color w:val="auto"/>
            <w:sz w:val="24"/>
            <w:szCs w:val="24"/>
            <w:u w:val="none"/>
          </w:rPr>
          <w:t>E.</w:t>
        </w:r>
        <w:r w:rsidRPr="000719CA">
          <w:rPr>
            <w:rStyle w:val="Hyperlink"/>
            <w:rFonts w:cs="Times New Roman"/>
            <w:color w:val="auto"/>
            <w:sz w:val="24"/>
            <w:szCs w:val="24"/>
            <w:u w:val="none"/>
          </w:rPr>
          <w:t>A. Baldwin</w:t>
        </w:r>
      </w:hyperlink>
      <w:r w:rsidRPr="000719CA">
        <w:rPr>
          <w:rFonts w:cs="Times New Roman"/>
          <w:sz w:val="24"/>
          <w:szCs w:val="24"/>
        </w:rPr>
        <w:t xml:space="preserve">, </w:t>
      </w:r>
      <w:r w:rsidRPr="000719CA">
        <w:rPr>
          <w:rStyle w:val="HTMLCite"/>
          <w:rFonts w:cs="Times New Roman"/>
          <w:sz w:val="24"/>
          <w:szCs w:val="24"/>
          <w:shd w:val="clear" w:color="auto" w:fill="FFFFFF"/>
        </w:rPr>
        <w:t>J. Agric. Food Chem,</w:t>
      </w:r>
      <w:r w:rsidRPr="000719CA">
        <w:rPr>
          <w:rStyle w:val="apple-converted-space"/>
          <w:rFonts w:cs="Times New Roman"/>
          <w:sz w:val="24"/>
          <w:szCs w:val="24"/>
          <w:shd w:val="clear" w:color="auto" w:fill="FFFFFF"/>
        </w:rPr>
        <w:t> </w:t>
      </w:r>
      <w:r w:rsidRPr="000719CA">
        <w:rPr>
          <w:rStyle w:val="citationyear"/>
          <w:rFonts w:cs="Times New Roman"/>
          <w:bCs/>
          <w:sz w:val="24"/>
          <w:szCs w:val="24"/>
          <w:shd w:val="clear" w:color="auto" w:fill="FFFFFF"/>
        </w:rPr>
        <w:t>2006</w:t>
      </w:r>
      <w:r w:rsidRPr="000719CA">
        <w:rPr>
          <w:rFonts w:cs="Times New Roman"/>
          <w:sz w:val="24"/>
          <w:szCs w:val="24"/>
          <w:shd w:val="clear" w:color="auto" w:fill="FFFFFF"/>
        </w:rPr>
        <w:t>,</w:t>
      </w:r>
      <w:r w:rsidRPr="000719CA">
        <w:rPr>
          <w:rStyle w:val="apple-converted-space"/>
          <w:rFonts w:cs="Times New Roman"/>
          <w:sz w:val="24"/>
          <w:szCs w:val="24"/>
          <w:shd w:val="clear" w:color="auto" w:fill="FFFFFF"/>
        </w:rPr>
        <w:t> </w:t>
      </w:r>
      <w:r w:rsidRPr="000719CA">
        <w:rPr>
          <w:rStyle w:val="citationvolume"/>
          <w:rFonts w:cs="Times New Roman"/>
          <w:b/>
          <w:iCs/>
          <w:sz w:val="24"/>
          <w:szCs w:val="24"/>
          <w:shd w:val="clear" w:color="auto" w:fill="FFFFFF"/>
        </w:rPr>
        <w:t>54</w:t>
      </w:r>
      <w:r w:rsidRPr="000719CA">
        <w:rPr>
          <w:rFonts w:cs="Times New Roman"/>
          <w:sz w:val="24"/>
          <w:szCs w:val="24"/>
          <w:shd w:val="clear" w:color="auto" w:fill="FFFFFF"/>
        </w:rPr>
        <w:t>, p. 7355–7363.</w:t>
      </w:r>
    </w:p>
    <w:p w:rsidR="005A4A79" w:rsidRPr="000719CA" w:rsidRDefault="005A4A79" w:rsidP="000719CA">
      <w:pPr>
        <w:pStyle w:val="EndnoteText"/>
        <w:jc w:val="both"/>
        <w:rPr>
          <w:rFonts w:cs="Times New Roman"/>
          <w:sz w:val="24"/>
          <w:szCs w:val="24"/>
          <w:lang w:val="en-IN"/>
        </w:rPr>
      </w:pPr>
    </w:p>
  </w:endnote>
  <w:endnote w:id="50">
    <w:p w:rsidR="005A4A79" w:rsidRDefault="005A4A79" w:rsidP="000719CA">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rPr>
        <w:t xml:space="preserve"> J. Fan, M. De b</w:t>
      </w:r>
      <w:r w:rsidRPr="000719CA">
        <w:rPr>
          <w:rFonts w:ascii="Times New Roman" w:eastAsia="Times New Roman" w:hAnsi="Times New Roman" w:cs="Times New Roman"/>
          <w:color w:val="auto"/>
          <w:sz w:val="24"/>
          <w:szCs w:val="24"/>
        </w:rPr>
        <w:t xml:space="preserve">ruyn, V.L. Budarin, M.J. Gronnow, S.Breeden, D.J Macquarrie, J.H. Clark, P.S. Shuttleworth, </w:t>
      </w:r>
      <w:r w:rsidRPr="000719CA">
        <w:rPr>
          <w:rFonts w:ascii="Times New Roman" w:eastAsia="Times New Roman" w:hAnsi="Times New Roman" w:cs="Times New Roman"/>
          <w:i/>
          <w:color w:val="auto"/>
          <w:sz w:val="24"/>
          <w:szCs w:val="24"/>
          <w:highlight w:val="white"/>
        </w:rPr>
        <w:t>Journal of the American Chemical Society</w:t>
      </w:r>
      <w:r w:rsidRPr="000719CA">
        <w:rPr>
          <w:rFonts w:ascii="Times New Roman" w:eastAsia="Times New Roman" w:hAnsi="Times New Roman" w:cs="Times New Roman"/>
          <w:color w:val="auto"/>
          <w:sz w:val="24"/>
          <w:szCs w:val="24"/>
          <w:highlight w:val="white"/>
        </w:rPr>
        <w:t>,</w:t>
      </w:r>
      <w:r>
        <w:rPr>
          <w:rFonts w:ascii="Times New Roman" w:eastAsia="Times New Roman" w:hAnsi="Times New Roman" w:cs="Times New Roman"/>
          <w:color w:val="auto"/>
          <w:sz w:val="24"/>
          <w:szCs w:val="24"/>
          <w:highlight w:val="white"/>
        </w:rPr>
        <w:t xml:space="preserve"> </w:t>
      </w:r>
      <w:r w:rsidRPr="000719CA">
        <w:rPr>
          <w:rFonts w:ascii="Times New Roman" w:eastAsia="Times New Roman" w:hAnsi="Times New Roman" w:cs="Times New Roman"/>
          <w:color w:val="auto"/>
          <w:sz w:val="24"/>
          <w:szCs w:val="24"/>
          <w:highlight w:val="white"/>
        </w:rPr>
        <w:t xml:space="preserve">2013, </w:t>
      </w:r>
      <w:r w:rsidRPr="000719CA">
        <w:rPr>
          <w:rFonts w:ascii="Times New Roman" w:eastAsia="Times New Roman" w:hAnsi="Times New Roman" w:cs="Times New Roman"/>
          <w:b/>
          <w:color w:val="auto"/>
          <w:sz w:val="24"/>
          <w:szCs w:val="24"/>
          <w:highlight w:val="white"/>
        </w:rPr>
        <w:t>135</w:t>
      </w:r>
      <w:r w:rsidRPr="000719CA">
        <w:rPr>
          <w:rFonts w:ascii="Times New Roman" w:eastAsia="Times New Roman" w:hAnsi="Times New Roman" w:cs="Times New Roman"/>
          <w:color w:val="auto"/>
          <w:sz w:val="24"/>
          <w:szCs w:val="24"/>
          <w:highlight w:val="white"/>
        </w:rPr>
        <w:t>, p. 12728-12731</w:t>
      </w:r>
      <w:r>
        <w:rPr>
          <w:rFonts w:ascii="Times New Roman" w:eastAsia="Times New Roman" w:hAnsi="Times New Roman" w:cs="Times New Roman"/>
          <w:color w:val="auto"/>
          <w:sz w:val="24"/>
          <w:szCs w:val="24"/>
        </w:rPr>
        <w:t>.</w:t>
      </w:r>
    </w:p>
    <w:p w:rsidR="005A4A79" w:rsidRPr="000719CA" w:rsidRDefault="005A4A79" w:rsidP="000719CA">
      <w:pPr>
        <w:pStyle w:val="Normal1"/>
        <w:spacing w:after="0" w:line="240" w:lineRule="auto"/>
        <w:jc w:val="both"/>
        <w:rPr>
          <w:rFonts w:ascii="Times New Roman" w:hAnsi="Times New Roman" w:cs="Times New Roman"/>
          <w:color w:val="auto"/>
          <w:sz w:val="24"/>
          <w:szCs w:val="24"/>
        </w:rPr>
      </w:pPr>
    </w:p>
  </w:endnote>
  <w:endnote w:id="51">
    <w:p w:rsidR="005A4A79" w:rsidRDefault="005A4A79" w:rsidP="000719CA">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sidRPr="000719CA">
        <w:rPr>
          <w:rFonts w:ascii="Times New Roman" w:eastAsia="Times New Roman" w:hAnsi="Times New Roman" w:cs="Times New Roman"/>
          <w:color w:val="auto"/>
          <w:sz w:val="24"/>
          <w:szCs w:val="24"/>
        </w:rPr>
        <w:t>M. E</w:t>
      </w:r>
      <w:r>
        <w:rPr>
          <w:rFonts w:ascii="Times New Roman" w:eastAsia="Times New Roman" w:hAnsi="Times New Roman" w:cs="Times New Roman"/>
          <w:color w:val="auto"/>
          <w:sz w:val="24"/>
          <w:szCs w:val="24"/>
        </w:rPr>
        <w:t>.Lucchesi, F. Chemat, J. Smadja ,</w:t>
      </w:r>
      <w:r w:rsidRPr="000719CA">
        <w:rPr>
          <w:rFonts w:ascii="Times New Roman" w:eastAsia="Times New Roman" w:hAnsi="Times New Roman" w:cs="Times New Roman"/>
          <w:i/>
          <w:color w:val="auto"/>
          <w:sz w:val="24"/>
          <w:szCs w:val="24"/>
        </w:rPr>
        <w:t>J. Chromatogr. A,</w:t>
      </w:r>
      <w:r w:rsidRPr="000719CA">
        <w:rPr>
          <w:rFonts w:ascii="Times New Roman" w:eastAsia="Times New Roman" w:hAnsi="Times New Roman" w:cs="Times New Roman"/>
          <w:color w:val="auto"/>
          <w:sz w:val="24"/>
          <w:szCs w:val="24"/>
        </w:rPr>
        <w:t xml:space="preserve"> 2004, </w:t>
      </w:r>
      <w:r w:rsidRPr="000719CA">
        <w:rPr>
          <w:rFonts w:ascii="Times New Roman" w:eastAsia="Times New Roman" w:hAnsi="Times New Roman" w:cs="Times New Roman"/>
          <w:b/>
          <w:color w:val="auto"/>
          <w:sz w:val="24"/>
          <w:szCs w:val="24"/>
        </w:rPr>
        <w:t>1043</w:t>
      </w:r>
      <w:r>
        <w:rPr>
          <w:rFonts w:ascii="Times New Roman" w:eastAsia="Times New Roman" w:hAnsi="Times New Roman" w:cs="Times New Roman"/>
          <w:color w:val="auto"/>
          <w:sz w:val="24"/>
          <w:szCs w:val="24"/>
        </w:rPr>
        <w:t xml:space="preserve">, </w:t>
      </w:r>
      <w:r w:rsidRPr="000719CA">
        <w:rPr>
          <w:rFonts w:ascii="Times New Roman" w:eastAsia="Times New Roman" w:hAnsi="Times New Roman" w:cs="Times New Roman"/>
          <w:color w:val="auto"/>
          <w:sz w:val="24"/>
          <w:szCs w:val="24"/>
        </w:rPr>
        <w:t>p. 323 –327.</w:t>
      </w:r>
    </w:p>
    <w:p w:rsidR="005A4A79" w:rsidRPr="000719CA" w:rsidRDefault="005A4A79" w:rsidP="000719CA">
      <w:pPr>
        <w:pStyle w:val="Normal1"/>
        <w:spacing w:after="0" w:line="240" w:lineRule="auto"/>
        <w:jc w:val="both"/>
        <w:rPr>
          <w:rFonts w:ascii="Times New Roman" w:hAnsi="Times New Roman" w:cs="Times New Roman"/>
          <w:color w:val="auto"/>
          <w:sz w:val="24"/>
          <w:szCs w:val="24"/>
        </w:rPr>
      </w:pPr>
    </w:p>
  </w:endnote>
  <w:endnote w:id="52">
    <w:p w:rsidR="005A4A79" w:rsidRDefault="005A4A79" w:rsidP="00D11CE6">
      <w:pPr>
        <w:pStyle w:val="Normal1"/>
        <w:spacing w:after="0" w:line="240" w:lineRule="auto"/>
        <w:jc w:val="both"/>
        <w:rPr>
          <w:rFonts w:ascii="Times New Roman" w:hAnsi="Times New Roman" w:cs="Times New Roman"/>
          <w:sz w:val="24"/>
          <w:szCs w:val="24"/>
        </w:rPr>
      </w:pPr>
      <w:r w:rsidRPr="000719CA">
        <w:rPr>
          <w:rFonts w:ascii="Times New Roman" w:hAnsi="Times New Roman" w:cs="Times New Roman"/>
          <w:color w:val="auto"/>
          <w:sz w:val="24"/>
          <w:szCs w:val="24"/>
          <w:vertAlign w:val="superscript"/>
        </w:rPr>
        <w:endnoteRef/>
      </w:r>
      <w:hyperlink r:id="rId63">
        <w:r>
          <w:rPr>
            <w:rFonts w:ascii="Times New Roman" w:eastAsia="Times New Roman" w:hAnsi="Times New Roman" w:cs="Times New Roman"/>
            <w:color w:val="auto"/>
            <w:sz w:val="24"/>
            <w:szCs w:val="24"/>
          </w:rPr>
          <w:t xml:space="preserve">H. </w:t>
        </w:r>
        <w:r w:rsidRPr="000719CA">
          <w:rPr>
            <w:rFonts w:ascii="Times New Roman" w:eastAsia="Times New Roman" w:hAnsi="Times New Roman" w:cs="Times New Roman"/>
            <w:color w:val="auto"/>
            <w:sz w:val="24"/>
            <w:szCs w:val="24"/>
          </w:rPr>
          <w:t>Yang</w:t>
        </w:r>
      </w:hyperlink>
      <w:r w:rsidRPr="000719CA">
        <w:rPr>
          <w:rFonts w:ascii="Times New Roman" w:hAnsi="Times New Roman" w:cs="Times New Roman"/>
          <w:sz w:val="24"/>
          <w:szCs w:val="24"/>
        </w:rPr>
        <w:t>,</w:t>
      </w:r>
      <w:r w:rsidRPr="000719CA">
        <w:rPr>
          <w:rFonts w:ascii="Times New Roman" w:eastAsia="Times New Roman" w:hAnsi="Times New Roman" w:cs="Times New Roman"/>
          <w:color w:val="auto"/>
          <w:sz w:val="24"/>
          <w:szCs w:val="24"/>
          <w:vertAlign w:val="superscript"/>
        </w:rPr>
        <w:t> </w:t>
      </w:r>
      <w:hyperlink r:id="rId64">
        <w:r>
          <w:rPr>
            <w:rFonts w:ascii="Times New Roman" w:eastAsia="Times New Roman" w:hAnsi="Times New Roman" w:cs="Times New Roman"/>
            <w:color w:val="auto"/>
            <w:sz w:val="24"/>
            <w:szCs w:val="24"/>
          </w:rPr>
          <w:t>R.</w:t>
        </w:r>
        <w:r w:rsidRPr="000719CA">
          <w:rPr>
            <w:rFonts w:ascii="Times New Roman" w:eastAsia="Times New Roman" w:hAnsi="Times New Roman" w:cs="Times New Roman"/>
            <w:color w:val="auto"/>
            <w:sz w:val="24"/>
            <w:szCs w:val="24"/>
          </w:rPr>
          <w:t xml:space="preserve"> Yan</w:t>
        </w:r>
      </w:hyperlink>
      <w:r w:rsidRPr="000719CA">
        <w:rPr>
          <w:rFonts w:ascii="Times New Roman" w:eastAsia="Times New Roman" w:hAnsi="Times New Roman" w:cs="Times New Roman"/>
          <w:color w:val="auto"/>
          <w:sz w:val="24"/>
          <w:szCs w:val="24"/>
        </w:rPr>
        <w:t>, </w:t>
      </w:r>
      <w:hyperlink r:id="rId65">
        <w:r>
          <w:rPr>
            <w:rFonts w:ascii="Times New Roman" w:eastAsia="Times New Roman" w:hAnsi="Times New Roman" w:cs="Times New Roman"/>
            <w:color w:val="auto"/>
            <w:sz w:val="24"/>
            <w:szCs w:val="24"/>
          </w:rPr>
          <w:t>H.</w:t>
        </w:r>
        <w:r w:rsidRPr="000719CA">
          <w:rPr>
            <w:rFonts w:ascii="Times New Roman" w:eastAsia="Times New Roman" w:hAnsi="Times New Roman" w:cs="Times New Roman"/>
            <w:color w:val="auto"/>
            <w:sz w:val="24"/>
            <w:szCs w:val="24"/>
          </w:rPr>
          <w:t xml:space="preserve"> Chen</w:t>
        </w:r>
      </w:hyperlink>
      <w:r w:rsidRPr="000719CA">
        <w:rPr>
          <w:rFonts w:ascii="Times New Roman" w:eastAsia="Times New Roman" w:hAnsi="Times New Roman" w:cs="Times New Roman"/>
          <w:color w:val="auto"/>
          <w:sz w:val="24"/>
          <w:szCs w:val="24"/>
        </w:rPr>
        <w:t>, </w:t>
      </w:r>
      <w:hyperlink r:id="rId66">
        <w:r>
          <w:rPr>
            <w:rFonts w:ascii="Times New Roman" w:eastAsia="Times New Roman" w:hAnsi="Times New Roman" w:cs="Times New Roman"/>
            <w:color w:val="auto"/>
            <w:sz w:val="24"/>
            <w:szCs w:val="24"/>
          </w:rPr>
          <w:t>D.H.</w:t>
        </w:r>
        <w:r w:rsidRPr="000719CA">
          <w:rPr>
            <w:rFonts w:ascii="Times New Roman" w:eastAsia="Times New Roman" w:hAnsi="Times New Roman" w:cs="Times New Roman"/>
            <w:color w:val="auto"/>
            <w:sz w:val="24"/>
            <w:szCs w:val="24"/>
          </w:rPr>
          <w:t xml:space="preserve"> Lee</w:t>
        </w:r>
      </w:hyperlink>
      <w:r w:rsidRPr="000719CA">
        <w:rPr>
          <w:rFonts w:ascii="Times New Roman" w:eastAsia="Times New Roman" w:hAnsi="Times New Roman" w:cs="Times New Roman"/>
          <w:color w:val="auto"/>
          <w:sz w:val="24"/>
          <w:szCs w:val="24"/>
        </w:rPr>
        <w:t>, </w:t>
      </w:r>
      <w:hyperlink r:id="rId67">
        <w:r>
          <w:rPr>
            <w:rFonts w:ascii="Times New Roman" w:eastAsia="Times New Roman" w:hAnsi="Times New Roman" w:cs="Times New Roman"/>
            <w:color w:val="auto"/>
            <w:sz w:val="24"/>
            <w:szCs w:val="24"/>
          </w:rPr>
          <w:t xml:space="preserve">C. </w:t>
        </w:r>
        <w:r w:rsidRPr="000719CA">
          <w:rPr>
            <w:rFonts w:ascii="Times New Roman" w:eastAsia="Times New Roman" w:hAnsi="Times New Roman" w:cs="Times New Roman"/>
            <w:color w:val="auto"/>
            <w:sz w:val="24"/>
            <w:szCs w:val="24"/>
          </w:rPr>
          <w:t>Zheng</w:t>
        </w:r>
      </w:hyperlink>
      <w:r w:rsidRPr="000719CA">
        <w:rPr>
          <w:rFonts w:ascii="Times New Roman" w:hAnsi="Times New Roman" w:cs="Times New Roman"/>
          <w:sz w:val="24"/>
          <w:szCs w:val="24"/>
        </w:rPr>
        <w:t xml:space="preserve">, </w:t>
      </w:r>
      <w:r w:rsidRPr="000719CA">
        <w:rPr>
          <w:rFonts w:ascii="Times New Roman" w:hAnsi="Times New Roman" w:cs="Times New Roman"/>
          <w:i/>
          <w:sz w:val="24"/>
          <w:szCs w:val="24"/>
        </w:rPr>
        <w:t>Fuel</w:t>
      </w:r>
      <w:r w:rsidRPr="000719CA">
        <w:rPr>
          <w:rFonts w:ascii="Times New Roman" w:hAnsi="Times New Roman" w:cs="Times New Roman"/>
          <w:sz w:val="24"/>
          <w:szCs w:val="24"/>
        </w:rPr>
        <w:t>, 2007,</w:t>
      </w:r>
      <w:hyperlink r:id="rId68" w:anchor="aff1"/>
      <w:r w:rsidRPr="000719CA">
        <w:rPr>
          <w:rFonts w:ascii="Times New Roman" w:hAnsi="Times New Roman" w:cs="Times New Roman"/>
          <w:b/>
          <w:sz w:val="24"/>
          <w:szCs w:val="24"/>
        </w:rPr>
        <w:t>86</w:t>
      </w:r>
      <w:r w:rsidRPr="00801281">
        <w:rPr>
          <w:rFonts w:ascii="Times New Roman" w:eastAsia="Times New Roman" w:hAnsi="Times New Roman" w:cs="Times New Roman"/>
          <w:color w:val="auto"/>
          <w:sz w:val="24"/>
          <w:szCs w:val="24"/>
        </w:rPr>
        <w:t>, p. 1781-1788</w:t>
      </w:r>
      <w:r w:rsidRPr="000719CA">
        <w:rPr>
          <w:rFonts w:ascii="Times New Roman" w:hAnsi="Times New Roman" w:cs="Times New Roman"/>
          <w:sz w:val="24"/>
          <w:szCs w:val="24"/>
        </w:rPr>
        <w:t>.</w:t>
      </w:r>
    </w:p>
    <w:p w:rsidR="005A4A79" w:rsidRPr="000719CA" w:rsidRDefault="00A529CB" w:rsidP="00D11CE6">
      <w:pPr>
        <w:pStyle w:val="Normal1"/>
        <w:spacing w:after="0" w:line="240" w:lineRule="auto"/>
        <w:jc w:val="both"/>
        <w:rPr>
          <w:rFonts w:ascii="Times New Roman" w:hAnsi="Times New Roman" w:cs="Times New Roman"/>
          <w:color w:val="auto"/>
          <w:sz w:val="24"/>
          <w:szCs w:val="24"/>
        </w:rPr>
      </w:pPr>
      <w:hyperlink r:id="rId69" w:anchor="aff1"/>
    </w:p>
  </w:endnote>
  <w:endnote w:id="53">
    <w:p w:rsidR="005A4A79" w:rsidRPr="000719CA" w:rsidRDefault="005A4A79" w:rsidP="00D11CE6">
      <w:pPr>
        <w:pStyle w:val="Normal1"/>
        <w:spacing w:after="0" w:line="240" w:lineRule="auto"/>
        <w:jc w:val="both"/>
        <w:rPr>
          <w:rFonts w:ascii="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hyperlink r:id="rId70">
        <w:r w:rsidRPr="000719CA">
          <w:rPr>
            <w:rFonts w:ascii="Times New Roman" w:eastAsia="Times New Roman" w:hAnsi="Times New Roman" w:cs="Times New Roman"/>
            <w:color w:val="auto"/>
            <w:sz w:val="24"/>
            <w:szCs w:val="24"/>
          </w:rPr>
          <w:t>M</w:t>
        </w:r>
        <w:r>
          <w:rPr>
            <w:rFonts w:ascii="Times New Roman" w:eastAsia="Times New Roman" w:hAnsi="Times New Roman" w:cs="Times New Roman"/>
            <w:color w:val="auto"/>
            <w:sz w:val="24"/>
            <w:szCs w:val="24"/>
          </w:rPr>
          <w:t>.</w:t>
        </w:r>
        <w:r w:rsidRPr="000719CA">
          <w:rPr>
            <w:rFonts w:ascii="Times New Roman" w:eastAsia="Times New Roman" w:hAnsi="Times New Roman" w:cs="Times New Roman"/>
            <w:color w:val="auto"/>
            <w:sz w:val="24"/>
            <w:szCs w:val="24"/>
          </w:rPr>
          <w:t>Kac̆uráková</w:t>
        </w:r>
      </w:hyperlink>
      <w:r w:rsidRPr="000719CA">
        <w:rPr>
          <w:rFonts w:ascii="Times New Roman" w:hAnsi="Times New Roman" w:cs="Times New Roman"/>
          <w:sz w:val="24"/>
          <w:szCs w:val="24"/>
        </w:rPr>
        <w:t xml:space="preserve">, </w:t>
      </w:r>
      <w:hyperlink r:id="rId71">
        <w:r w:rsidRPr="000719CA">
          <w:rPr>
            <w:rFonts w:ascii="Times New Roman" w:eastAsia="Times New Roman" w:hAnsi="Times New Roman" w:cs="Times New Roman"/>
            <w:color w:val="auto"/>
            <w:sz w:val="24"/>
            <w:szCs w:val="24"/>
          </w:rPr>
          <w:t>P</w:t>
        </w:r>
        <w:r>
          <w:rPr>
            <w:rFonts w:ascii="Times New Roman" w:eastAsia="Times New Roman" w:hAnsi="Times New Roman" w:cs="Times New Roman"/>
            <w:color w:val="auto"/>
            <w:sz w:val="24"/>
            <w:szCs w:val="24"/>
          </w:rPr>
          <w:t>.</w:t>
        </w:r>
        <w:r w:rsidRPr="000719CA">
          <w:rPr>
            <w:rFonts w:ascii="Times New Roman" w:eastAsia="Times New Roman" w:hAnsi="Times New Roman" w:cs="Times New Roman"/>
            <w:color w:val="auto"/>
            <w:sz w:val="24"/>
            <w:szCs w:val="24"/>
          </w:rPr>
          <w:t xml:space="preserve"> Capek</w:t>
        </w:r>
      </w:hyperlink>
      <w:r w:rsidRPr="000719CA">
        <w:rPr>
          <w:rFonts w:ascii="Times New Roman" w:eastAsia="Times New Roman" w:hAnsi="Times New Roman" w:cs="Times New Roman"/>
          <w:color w:val="auto"/>
          <w:sz w:val="24"/>
          <w:szCs w:val="24"/>
        </w:rPr>
        <w:t>, </w:t>
      </w:r>
      <w:hyperlink r:id="rId72">
        <w:r w:rsidRPr="000719CA">
          <w:rPr>
            <w:rFonts w:ascii="Times New Roman" w:eastAsia="Times New Roman" w:hAnsi="Times New Roman" w:cs="Times New Roman"/>
            <w:color w:val="auto"/>
            <w:sz w:val="24"/>
            <w:szCs w:val="24"/>
          </w:rPr>
          <w:t>V</w:t>
        </w:r>
        <w:r>
          <w:rPr>
            <w:rFonts w:ascii="Times New Roman" w:eastAsia="Times New Roman" w:hAnsi="Times New Roman" w:cs="Times New Roman"/>
            <w:color w:val="auto"/>
            <w:sz w:val="24"/>
            <w:szCs w:val="24"/>
          </w:rPr>
          <w:t>.</w:t>
        </w:r>
        <w:r w:rsidRPr="000719CA">
          <w:rPr>
            <w:rFonts w:ascii="Times New Roman" w:eastAsia="Times New Roman" w:hAnsi="Times New Roman" w:cs="Times New Roman"/>
            <w:color w:val="auto"/>
            <w:sz w:val="24"/>
            <w:szCs w:val="24"/>
          </w:rPr>
          <w:t>Sasinková</w:t>
        </w:r>
      </w:hyperlink>
      <w:r w:rsidRPr="000719CA">
        <w:rPr>
          <w:rFonts w:ascii="Times New Roman" w:eastAsia="Times New Roman" w:hAnsi="Times New Roman" w:cs="Times New Roman"/>
          <w:color w:val="auto"/>
          <w:sz w:val="24"/>
          <w:szCs w:val="24"/>
        </w:rPr>
        <w:t xml:space="preserve">, </w:t>
      </w:r>
      <w:hyperlink r:id="rId73">
        <w:r w:rsidRPr="000719CA">
          <w:rPr>
            <w:rFonts w:ascii="Times New Roman" w:eastAsia="Times New Roman" w:hAnsi="Times New Roman" w:cs="Times New Roman"/>
            <w:color w:val="auto"/>
            <w:sz w:val="24"/>
            <w:szCs w:val="24"/>
          </w:rPr>
          <w:t>N</w:t>
        </w:r>
        <w:r>
          <w:rPr>
            <w:rFonts w:ascii="Times New Roman" w:eastAsia="Times New Roman" w:hAnsi="Times New Roman" w:cs="Times New Roman"/>
            <w:color w:val="auto"/>
            <w:sz w:val="24"/>
            <w:szCs w:val="24"/>
          </w:rPr>
          <w:t>.</w:t>
        </w:r>
        <w:r w:rsidRPr="000719CA">
          <w:rPr>
            <w:rFonts w:ascii="Times New Roman" w:eastAsia="Times New Roman" w:hAnsi="Times New Roman" w:cs="Times New Roman"/>
            <w:color w:val="auto"/>
            <w:sz w:val="24"/>
            <w:szCs w:val="24"/>
          </w:rPr>
          <w:t>Wellner</w:t>
        </w:r>
      </w:hyperlink>
      <w:r w:rsidRPr="000719CA">
        <w:rPr>
          <w:rFonts w:ascii="Times New Roman" w:eastAsia="Times New Roman" w:hAnsi="Times New Roman" w:cs="Times New Roman"/>
          <w:color w:val="auto"/>
          <w:sz w:val="24"/>
          <w:szCs w:val="24"/>
        </w:rPr>
        <w:t>, </w:t>
      </w:r>
      <w:hyperlink r:id="rId74">
        <w:r w:rsidRPr="000719CA">
          <w:rPr>
            <w:rFonts w:ascii="Times New Roman" w:eastAsia="Times New Roman" w:hAnsi="Times New Roman" w:cs="Times New Roman"/>
            <w:color w:val="auto"/>
            <w:sz w:val="24"/>
            <w:szCs w:val="24"/>
          </w:rPr>
          <w:t xml:space="preserve">A </w:t>
        </w:r>
        <w:r>
          <w:rPr>
            <w:rFonts w:ascii="Times New Roman" w:eastAsia="Times New Roman" w:hAnsi="Times New Roman" w:cs="Times New Roman"/>
            <w:color w:val="auto"/>
            <w:sz w:val="24"/>
            <w:szCs w:val="24"/>
          </w:rPr>
          <w:t>.</w:t>
        </w:r>
        <w:r w:rsidRPr="000719CA">
          <w:rPr>
            <w:rFonts w:ascii="Times New Roman" w:eastAsia="Times New Roman" w:hAnsi="Times New Roman" w:cs="Times New Roman"/>
            <w:color w:val="auto"/>
            <w:sz w:val="24"/>
            <w:szCs w:val="24"/>
          </w:rPr>
          <w:t>Ebringerová</w:t>
        </w:r>
      </w:hyperlink>
      <w:r w:rsidRPr="000719CA">
        <w:rPr>
          <w:rFonts w:ascii="Times New Roman" w:hAnsi="Times New Roman" w:cs="Times New Roman"/>
          <w:sz w:val="24"/>
          <w:szCs w:val="24"/>
        </w:rPr>
        <w:t xml:space="preserve">, </w:t>
      </w:r>
      <w:r>
        <w:rPr>
          <w:rFonts w:ascii="Times New Roman" w:hAnsi="Times New Roman" w:cs="Times New Roman"/>
          <w:i/>
          <w:sz w:val="24"/>
          <w:szCs w:val="24"/>
        </w:rPr>
        <w:t>Carbohydrate P</w:t>
      </w:r>
      <w:r w:rsidRPr="000719CA">
        <w:rPr>
          <w:rFonts w:ascii="Times New Roman" w:hAnsi="Times New Roman" w:cs="Times New Roman"/>
          <w:i/>
          <w:sz w:val="24"/>
          <w:szCs w:val="24"/>
        </w:rPr>
        <w:t>olymers</w:t>
      </w:r>
      <w:r w:rsidRPr="000719CA">
        <w:rPr>
          <w:rFonts w:ascii="Times New Roman" w:hAnsi="Times New Roman" w:cs="Times New Roman"/>
          <w:sz w:val="24"/>
          <w:szCs w:val="24"/>
        </w:rPr>
        <w:t xml:space="preserve">, 2000, </w:t>
      </w:r>
      <w:r w:rsidRPr="000719CA">
        <w:rPr>
          <w:rFonts w:ascii="Times New Roman" w:hAnsi="Times New Roman" w:cs="Times New Roman"/>
          <w:b/>
          <w:sz w:val="24"/>
          <w:szCs w:val="24"/>
        </w:rPr>
        <w:t>43</w:t>
      </w:r>
      <w:r>
        <w:rPr>
          <w:rFonts w:ascii="Times New Roman" w:hAnsi="Times New Roman" w:cs="Times New Roman"/>
          <w:sz w:val="24"/>
          <w:szCs w:val="24"/>
        </w:rPr>
        <w:t xml:space="preserve">, </w:t>
      </w:r>
      <w:r w:rsidRPr="000719CA">
        <w:rPr>
          <w:rFonts w:ascii="Times New Roman" w:hAnsi="Times New Roman" w:cs="Times New Roman"/>
          <w:sz w:val="24"/>
          <w:szCs w:val="24"/>
        </w:rPr>
        <w:t>p. 195-203.</w:t>
      </w:r>
      <w:hyperlink r:id="rId75" w:anchor="AFF1"/>
    </w:p>
    <w:p w:rsidR="005A4A79" w:rsidRPr="000719CA" w:rsidRDefault="00A529CB" w:rsidP="00D11CE6">
      <w:pPr>
        <w:pStyle w:val="Normal1"/>
        <w:spacing w:after="0" w:line="240" w:lineRule="auto"/>
        <w:jc w:val="both"/>
        <w:rPr>
          <w:rFonts w:ascii="Times New Roman" w:hAnsi="Times New Roman" w:cs="Times New Roman"/>
          <w:color w:val="auto"/>
          <w:sz w:val="24"/>
          <w:szCs w:val="24"/>
        </w:rPr>
      </w:pPr>
      <w:hyperlink r:id="rId76" w:anchor="AFF1"/>
    </w:p>
  </w:endnote>
  <w:endnote w:id="54">
    <w:p w:rsidR="005A4A79" w:rsidRPr="00622E06" w:rsidRDefault="005A4A79" w:rsidP="00D11CE6">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sidRPr="00622E06">
        <w:rPr>
          <w:rFonts w:ascii="Times New Roman" w:eastAsia="Times New Roman" w:hAnsi="Times New Roman" w:cs="Times New Roman"/>
          <w:color w:val="auto"/>
          <w:sz w:val="24"/>
          <w:szCs w:val="24"/>
        </w:rPr>
        <w:t xml:space="preserve">J.M. Fang, R.C. Sun, J. Tomkinson, </w:t>
      </w:r>
      <w:r w:rsidRPr="00622E06">
        <w:rPr>
          <w:rFonts w:ascii="Times New Roman" w:eastAsia="Times New Roman" w:hAnsi="Times New Roman" w:cs="Times New Roman"/>
          <w:i/>
          <w:color w:val="auto"/>
          <w:sz w:val="24"/>
          <w:szCs w:val="24"/>
        </w:rPr>
        <w:t>Cellulose</w:t>
      </w:r>
      <w:r w:rsidRPr="00622E06">
        <w:rPr>
          <w:rFonts w:ascii="Times New Roman" w:eastAsia="Times New Roman" w:hAnsi="Times New Roman" w:cs="Times New Roman"/>
          <w:color w:val="auto"/>
          <w:sz w:val="24"/>
          <w:szCs w:val="24"/>
        </w:rPr>
        <w:t xml:space="preserve">, 2000, </w:t>
      </w:r>
      <w:r w:rsidRPr="00622E06">
        <w:rPr>
          <w:rFonts w:ascii="Times New Roman" w:eastAsia="Times New Roman" w:hAnsi="Times New Roman" w:cs="Times New Roman"/>
          <w:b/>
          <w:color w:val="auto"/>
          <w:sz w:val="24"/>
          <w:szCs w:val="24"/>
        </w:rPr>
        <w:t>7</w:t>
      </w:r>
      <w:r w:rsidRPr="00622E06">
        <w:rPr>
          <w:rFonts w:ascii="Times New Roman" w:eastAsia="Times New Roman" w:hAnsi="Times New Roman" w:cs="Times New Roman"/>
          <w:color w:val="auto"/>
          <w:sz w:val="24"/>
          <w:szCs w:val="24"/>
        </w:rPr>
        <w:t>, p. 87–107.</w:t>
      </w:r>
    </w:p>
    <w:p w:rsidR="005A4A79" w:rsidRPr="000719CA" w:rsidRDefault="005A4A79" w:rsidP="00D11CE6">
      <w:pPr>
        <w:pStyle w:val="Normal1"/>
        <w:spacing w:after="0" w:line="240" w:lineRule="auto"/>
        <w:jc w:val="both"/>
        <w:rPr>
          <w:rFonts w:ascii="Times New Roman" w:hAnsi="Times New Roman" w:cs="Times New Roman"/>
          <w:color w:val="auto"/>
          <w:sz w:val="24"/>
          <w:szCs w:val="24"/>
        </w:rPr>
      </w:pPr>
    </w:p>
  </w:endnote>
  <w:endnote w:id="55">
    <w:p w:rsidR="005A4A79" w:rsidRDefault="005A4A79" w:rsidP="00D11CE6">
      <w:pPr>
        <w:pStyle w:val="Normal1"/>
        <w:spacing w:after="0" w:line="240" w:lineRule="auto"/>
        <w:jc w:val="both"/>
        <w:rPr>
          <w:rStyle w:val="Strong"/>
          <w:rFonts w:ascii="Times New Roman" w:hAnsi="Times New Roman" w:cs="Times New Roman"/>
          <w:b w:val="0"/>
          <w:sz w:val="24"/>
          <w:szCs w:val="24"/>
          <w:bdr w:val="none" w:sz="0" w:space="0" w:color="auto" w:frame="1"/>
          <w:shd w:val="clear" w:color="auto" w:fill="FFFFFF"/>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rPr>
        <w:t xml:space="preserve"> G. Zhou, G. </w:t>
      </w:r>
      <w:r w:rsidRPr="000719CA">
        <w:rPr>
          <w:rFonts w:ascii="Times New Roman" w:eastAsia="Times New Roman" w:hAnsi="Times New Roman" w:cs="Times New Roman"/>
          <w:color w:val="auto"/>
          <w:sz w:val="24"/>
          <w:szCs w:val="24"/>
        </w:rPr>
        <w:t>Ta</w:t>
      </w:r>
      <w:r>
        <w:rPr>
          <w:rFonts w:ascii="Times New Roman" w:eastAsia="Times New Roman" w:hAnsi="Times New Roman" w:cs="Times New Roman"/>
          <w:color w:val="auto"/>
          <w:sz w:val="24"/>
          <w:szCs w:val="24"/>
        </w:rPr>
        <w:t>ylor, A.</w:t>
      </w:r>
      <w:r w:rsidRPr="000719CA">
        <w:rPr>
          <w:rFonts w:ascii="Times New Roman" w:eastAsia="Times New Roman" w:hAnsi="Times New Roman" w:cs="Times New Roman"/>
          <w:color w:val="auto"/>
          <w:sz w:val="24"/>
          <w:szCs w:val="24"/>
        </w:rPr>
        <w:t>Polle,</w:t>
      </w:r>
      <w:r w:rsidRPr="000719CA">
        <w:rPr>
          <w:rStyle w:val="Emphasis"/>
          <w:rFonts w:ascii="Times New Roman" w:hAnsi="Times New Roman" w:cs="Times New Roman"/>
          <w:sz w:val="24"/>
          <w:szCs w:val="24"/>
          <w:bdr w:val="none" w:sz="0" w:space="0" w:color="auto" w:frame="1"/>
          <w:shd w:val="clear" w:color="auto" w:fill="FFFFFF"/>
        </w:rPr>
        <w:t>Plant Methods,</w:t>
      </w:r>
      <w:r w:rsidRPr="000719CA">
        <w:rPr>
          <w:rStyle w:val="apple-converted-space"/>
          <w:rFonts w:ascii="Times New Roman" w:hAnsi="Times New Roman" w:cs="Times New Roman"/>
          <w:i/>
          <w:sz w:val="24"/>
          <w:szCs w:val="24"/>
          <w:shd w:val="clear" w:color="auto" w:fill="FFFFFF"/>
        </w:rPr>
        <w:t> </w:t>
      </w:r>
      <w:r w:rsidRPr="000719CA">
        <w:rPr>
          <w:rFonts w:ascii="Times New Roman" w:hAnsi="Times New Roman" w:cs="Times New Roman"/>
          <w:sz w:val="24"/>
          <w:szCs w:val="24"/>
          <w:shd w:val="clear" w:color="auto" w:fill="FFFFFF"/>
        </w:rPr>
        <w:t>2011</w:t>
      </w:r>
      <w:r w:rsidRPr="000719CA">
        <w:rPr>
          <w:rFonts w:ascii="Times New Roman" w:hAnsi="Times New Roman" w:cs="Times New Roman"/>
          <w:i/>
          <w:sz w:val="24"/>
          <w:szCs w:val="24"/>
          <w:shd w:val="clear" w:color="auto" w:fill="FFFFFF"/>
        </w:rPr>
        <w:t>,</w:t>
      </w:r>
      <w:r w:rsidRPr="000719CA">
        <w:rPr>
          <w:rStyle w:val="apple-converted-space"/>
          <w:rFonts w:ascii="Times New Roman" w:hAnsi="Times New Roman" w:cs="Times New Roman"/>
          <w:i/>
          <w:sz w:val="24"/>
          <w:szCs w:val="24"/>
          <w:shd w:val="clear" w:color="auto" w:fill="FFFFFF"/>
        </w:rPr>
        <w:t> </w:t>
      </w:r>
      <w:r>
        <w:rPr>
          <w:rStyle w:val="Strong"/>
          <w:rFonts w:ascii="Times New Roman" w:hAnsi="Times New Roman" w:cs="Times New Roman"/>
          <w:sz w:val="24"/>
          <w:szCs w:val="24"/>
          <w:bdr w:val="none" w:sz="0" w:space="0" w:color="auto" w:frame="1"/>
          <w:shd w:val="clear" w:color="auto" w:fill="FFFFFF"/>
        </w:rPr>
        <w:t>7:9</w:t>
      </w:r>
      <w:r w:rsidRPr="004139DB">
        <w:rPr>
          <w:rStyle w:val="Strong"/>
          <w:rFonts w:ascii="Times New Roman" w:hAnsi="Times New Roman" w:cs="Times New Roman"/>
          <w:b w:val="0"/>
          <w:sz w:val="24"/>
          <w:szCs w:val="24"/>
          <w:bdr w:val="none" w:sz="0" w:space="0" w:color="auto" w:frame="1"/>
          <w:shd w:val="clear" w:color="auto" w:fill="FFFFFF"/>
        </w:rPr>
        <w:t>, p. 1-10</w:t>
      </w:r>
      <w:r>
        <w:rPr>
          <w:rStyle w:val="Strong"/>
          <w:rFonts w:ascii="Times New Roman" w:hAnsi="Times New Roman" w:cs="Times New Roman"/>
          <w:b w:val="0"/>
          <w:sz w:val="24"/>
          <w:szCs w:val="24"/>
          <w:bdr w:val="none" w:sz="0" w:space="0" w:color="auto" w:frame="1"/>
          <w:shd w:val="clear" w:color="auto" w:fill="FFFFFF"/>
        </w:rPr>
        <w:t>.</w:t>
      </w:r>
    </w:p>
    <w:p w:rsidR="005A4A79" w:rsidRPr="000719CA" w:rsidRDefault="005A4A79" w:rsidP="00D11CE6">
      <w:pPr>
        <w:pStyle w:val="Normal1"/>
        <w:spacing w:after="0" w:line="240" w:lineRule="auto"/>
        <w:jc w:val="both"/>
        <w:rPr>
          <w:rFonts w:ascii="Times New Roman" w:hAnsi="Times New Roman" w:cs="Times New Roman"/>
          <w:color w:val="auto"/>
          <w:sz w:val="24"/>
          <w:szCs w:val="24"/>
        </w:rPr>
      </w:pPr>
    </w:p>
  </w:endnote>
  <w:endnote w:id="56">
    <w:p w:rsidR="005A4A79" w:rsidRPr="004139DB" w:rsidRDefault="005A4A79" w:rsidP="00D11CE6">
      <w:pPr>
        <w:pStyle w:val="Normal1"/>
        <w:spacing w:after="0" w:line="240" w:lineRule="auto"/>
        <w:jc w:val="both"/>
        <w:rPr>
          <w:rFonts w:ascii="Times New Roman" w:eastAsia="Times New Roman" w:hAnsi="Times New Roman" w:cs="Times New Roman"/>
          <w:color w:val="auto"/>
          <w:sz w:val="24"/>
          <w:szCs w:val="24"/>
          <w:lang w:val="en-US"/>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rPr>
        <w:t xml:space="preserve"> L.</w:t>
      </w:r>
      <w:r w:rsidRPr="000719CA">
        <w:rPr>
          <w:rFonts w:ascii="Times New Roman" w:eastAsia="Times New Roman" w:hAnsi="Times New Roman" w:cs="Times New Roman"/>
          <w:color w:val="auto"/>
          <w:sz w:val="24"/>
          <w:szCs w:val="24"/>
        </w:rPr>
        <w:t>M</w:t>
      </w:r>
      <w:r>
        <w:rPr>
          <w:rFonts w:ascii="Times New Roman" w:eastAsia="Times New Roman" w:hAnsi="Times New Roman" w:cs="Times New Roman"/>
          <w:color w:val="auto"/>
          <w:sz w:val="24"/>
          <w:szCs w:val="24"/>
        </w:rPr>
        <w:t>.</w:t>
      </w:r>
      <w:r w:rsidRPr="000719CA">
        <w:rPr>
          <w:rFonts w:ascii="Times New Roman" w:eastAsia="Times New Roman" w:hAnsi="Times New Roman" w:cs="Times New Roman"/>
          <w:color w:val="auto"/>
          <w:sz w:val="24"/>
          <w:szCs w:val="24"/>
        </w:rPr>
        <w:t xml:space="preserve"> Kline, </w:t>
      </w:r>
      <w:r>
        <w:rPr>
          <w:rFonts w:ascii="Times New Roman" w:eastAsia="Times New Roman" w:hAnsi="Times New Roman" w:cs="Times New Roman"/>
          <w:color w:val="auto"/>
          <w:sz w:val="24"/>
          <w:szCs w:val="24"/>
        </w:rPr>
        <w:t>D.</w:t>
      </w:r>
      <w:r w:rsidRPr="000719CA">
        <w:rPr>
          <w:rFonts w:ascii="Times New Roman" w:eastAsia="Times New Roman" w:hAnsi="Times New Roman" w:cs="Times New Roman"/>
          <w:color w:val="auto"/>
          <w:sz w:val="24"/>
          <w:szCs w:val="24"/>
        </w:rPr>
        <w:t>G</w:t>
      </w:r>
      <w:r>
        <w:rPr>
          <w:rFonts w:ascii="Times New Roman" w:eastAsia="Times New Roman" w:hAnsi="Times New Roman" w:cs="Times New Roman"/>
          <w:color w:val="auto"/>
          <w:sz w:val="24"/>
          <w:szCs w:val="24"/>
        </w:rPr>
        <w:t>. Hayes, A.</w:t>
      </w:r>
      <w:r w:rsidRPr="000719CA">
        <w:rPr>
          <w:rFonts w:ascii="Times New Roman" w:eastAsia="Times New Roman" w:hAnsi="Times New Roman" w:cs="Times New Roman"/>
          <w:color w:val="auto"/>
          <w:sz w:val="24"/>
          <w:szCs w:val="24"/>
        </w:rPr>
        <w:t>R</w:t>
      </w:r>
      <w:r>
        <w:rPr>
          <w:rFonts w:ascii="Times New Roman" w:eastAsia="Times New Roman" w:hAnsi="Times New Roman" w:cs="Times New Roman"/>
          <w:color w:val="auto"/>
          <w:sz w:val="24"/>
          <w:szCs w:val="24"/>
        </w:rPr>
        <w:t xml:space="preserve">. Womac, N. </w:t>
      </w:r>
      <w:r w:rsidRPr="000719CA">
        <w:rPr>
          <w:rFonts w:ascii="Times New Roman" w:eastAsia="Times New Roman" w:hAnsi="Times New Roman" w:cs="Times New Roman"/>
          <w:color w:val="auto"/>
          <w:sz w:val="24"/>
          <w:szCs w:val="24"/>
        </w:rPr>
        <w:t xml:space="preserve">Labbe, </w:t>
      </w:r>
      <w:r w:rsidRPr="000719CA">
        <w:rPr>
          <w:rFonts w:ascii="Times New Roman" w:eastAsia="Times New Roman" w:hAnsi="Times New Roman" w:cs="Times New Roman"/>
          <w:i/>
          <w:color w:val="auto"/>
          <w:sz w:val="24"/>
          <w:szCs w:val="24"/>
        </w:rPr>
        <w:t>Bioresources</w:t>
      </w:r>
      <w:r w:rsidRPr="000719CA">
        <w:rPr>
          <w:rFonts w:ascii="Times New Roman" w:eastAsia="Times New Roman" w:hAnsi="Times New Roman" w:cs="Times New Roman"/>
          <w:color w:val="auto"/>
          <w:sz w:val="24"/>
          <w:szCs w:val="24"/>
        </w:rPr>
        <w:t xml:space="preserve">, 2010, </w:t>
      </w:r>
      <w:r w:rsidRPr="000719CA">
        <w:rPr>
          <w:rFonts w:ascii="Times New Roman" w:eastAsia="Times New Roman" w:hAnsi="Times New Roman" w:cs="Times New Roman"/>
          <w:b/>
          <w:color w:val="auto"/>
          <w:sz w:val="24"/>
          <w:szCs w:val="24"/>
        </w:rPr>
        <w:t>5</w:t>
      </w:r>
      <w:r w:rsidRPr="000719CA">
        <w:rPr>
          <w:rFonts w:ascii="Times New Roman" w:eastAsia="Times New Roman" w:hAnsi="Times New Roman" w:cs="Times New Roman"/>
          <w:color w:val="auto"/>
          <w:sz w:val="24"/>
          <w:szCs w:val="24"/>
        </w:rPr>
        <w:t>,</w:t>
      </w:r>
      <w:r>
        <w:rPr>
          <w:rFonts w:ascii="Times New Roman" w:eastAsia="Times New Roman" w:hAnsi="Times New Roman" w:cs="Times New Roman"/>
          <w:color w:val="auto"/>
          <w:sz w:val="24"/>
          <w:szCs w:val="24"/>
        </w:rPr>
        <w:t xml:space="preserve"> p. </w:t>
      </w:r>
      <w:r w:rsidRPr="004139DB">
        <w:rPr>
          <w:rFonts w:ascii="Times New Roman" w:eastAsia="Times New Roman" w:hAnsi="Times New Roman" w:cs="Times New Roman"/>
          <w:color w:val="auto"/>
          <w:sz w:val="24"/>
          <w:szCs w:val="24"/>
          <w:lang w:val="en-US"/>
        </w:rPr>
        <w:t>1366-1383</w:t>
      </w:r>
      <w:r>
        <w:rPr>
          <w:rFonts w:ascii="Times New Roman" w:eastAsia="Times New Roman" w:hAnsi="Times New Roman" w:cs="Times New Roman"/>
          <w:color w:val="auto"/>
          <w:sz w:val="24"/>
          <w:szCs w:val="24"/>
          <w:lang w:val="en-US"/>
        </w:rPr>
        <w:t>.</w:t>
      </w:r>
    </w:p>
    <w:p w:rsidR="005A4A79" w:rsidRPr="000719CA" w:rsidRDefault="005A4A79" w:rsidP="00D11CE6">
      <w:pPr>
        <w:pStyle w:val="Normal1"/>
        <w:spacing w:after="0" w:line="240" w:lineRule="auto"/>
        <w:jc w:val="both"/>
        <w:rPr>
          <w:rFonts w:ascii="Times New Roman" w:hAnsi="Times New Roman" w:cs="Times New Roman"/>
          <w:color w:val="auto"/>
          <w:sz w:val="24"/>
          <w:szCs w:val="24"/>
        </w:rPr>
      </w:pPr>
    </w:p>
  </w:endnote>
  <w:endnote w:id="57">
    <w:p w:rsidR="005A4A79" w:rsidRDefault="005A4A79" w:rsidP="000719CA">
      <w:pPr>
        <w:pStyle w:val="EndnoteText"/>
        <w:jc w:val="both"/>
        <w:rPr>
          <w:rFonts w:eastAsia="Times New Roman" w:cs="Times New Roman"/>
          <w:sz w:val="24"/>
          <w:szCs w:val="24"/>
        </w:rPr>
      </w:pPr>
      <w:r w:rsidRPr="000719CA">
        <w:rPr>
          <w:rStyle w:val="EndnoteReference"/>
          <w:rFonts w:cs="Times New Roman"/>
          <w:sz w:val="24"/>
          <w:szCs w:val="24"/>
        </w:rPr>
        <w:endnoteRef/>
      </w:r>
      <w:r>
        <w:rPr>
          <w:rFonts w:eastAsia="Times New Roman" w:cs="Times New Roman"/>
          <w:sz w:val="24"/>
          <w:szCs w:val="24"/>
        </w:rPr>
        <w:t xml:space="preserve"> Y. Sun, L. Lin, H. Deng, J. Li, B. He, R. Sun, P. </w:t>
      </w:r>
      <w:r w:rsidRPr="000719CA">
        <w:rPr>
          <w:rFonts w:eastAsia="Times New Roman" w:cs="Times New Roman"/>
          <w:sz w:val="24"/>
          <w:szCs w:val="24"/>
        </w:rPr>
        <w:t xml:space="preserve">Ouyang, </w:t>
      </w:r>
      <w:r>
        <w:rPr>
          <w:rFonts w:eastAsia="Times New Roman" w:cs="Times New Roman"/>
          <w:i/>
          <w:sz w:val="24"/>
          <w:szCs w:val="24"/>
        </w:rPr>
        <w:t>B</w:t>
      </w:r>
      <w:r w:rsidRPr="000719CA">
        <w:rPr>
          <w:rFonts w:eastAsia="Times New Roman" w:cs="Times New Roman"/>
          <w:i/>
          <w:sz w:val="24"/>
          <w:szCs w:val="24"/>
        </w:rPr>
        <w:t>ioresources</w:t>
      </w:r>
      <w:r w:rsidRPr="000719CA">
        <w:rPr>
          <w:rFonts w:eastAsia="Times New Roman" w:cs="Times New Roman"/>
          <w:sz w:val="24"/>
          <w:szCs w:val="24"/>
        </w:rPr>
        <w:t xml:space="preserve">, 2008, </w:t>
      </w:r>
      <w:r w:rsidRPr="000719CA">
        <w:rPr>
          <w:rFonts w:eastAsia="Times New Roman" w:cs="Times New Roman"/>
          <w:b/>
          <w:sz w:val="24"/>
          <w:szCs w:val="24"/>
        </w:rPr>
        <w:t>3</w:t>
      </w:r>
      <w:r w:rsidRPr="000719CA">
        <w:rPr>
          <w:rFonts w:eastAsia="Times New Roman" w:cs="Times New Roman"/>
          <w:sz w:val="24"/>
          <w:szCs w:val="24"/>
        </w:rPr>
        <w:t>, p.297-315</w:t>
      </w:r>
      <w:r>
        <w:rPr>
          <w:rFonts w:eastAsia="Times New Roman" w:cs="Times New Roman"/>
          <w:sz w:val="24"/>
          <w:szCs w:val="24"/>
        </w:rPr>
        <w:t>.</w:t>
      </w:r>
    </w:p>
    <w:p w:rsidR="005A4A79" w:rsidRPr="000719CA" w:rsidRDefault="005A4A79" w:rsidP="000719CA">
      <w:pPr>
        <w:pStyle w:val="EndnoteText"/>
        <w:jc w:val="both"/>
        <w:rPr>
          <w:rFonts w:cs="Times New Roman"/>
          <w:sz w:val="24"/>
          <w:szCs w:val="24"/>
        </w:rPr>
      </w:pPr>
    </w:p>
  </w:endnote>
  <w:endnote w:id="58">
    <w:p w:rsidR="005A4A79" w:rsidRDefault="005A4A79" w:rsidP="000719CA">
      <w:pPr>
        <w:pStyle w:val="EndnoteText"/>
        <w:jc w:val="both"/>
        <w:rPr>
          <w:rFonts w:eastAsia="Times New Roman" w:cs="Times New Roman"/>
          <w:sz w:val="24"/>
          <w:szCs w:val="24"/>
        </w:rPr>
      </w:pPr>
      <w:r w:rsidRPr="000719CA">
        <w:rPr>
          <w:rStyle w:val="EndnoteReference"/>
          <w:rFonts w:cs="Times New Roman"/>
          <w:sz w:val="24"/>
          <w:szCs w:val="24"/>
        </w:rPr>
        <w:endnoteRef/>
      </w:r>
      <w:r>
        <w:rPr>
          <w:rFonts w:eastAsia="Times New Roman" w:cs="Times New Roman"/>
          <w:sz w:val="24"/>
          <w:szCs w:val="24"/>
        </w:rPr>
        <w:t xml:space="preserve"> K. Kavkler, A. </w:t>
      </w:r>
      <w:r w:rsidRPr="000719CA">
        <w:rPr>
          <w:rFonts w:eastAsia="Times New Roman" w:cs="Times New Roman"/>
          <w:sz w:val="24"/>
          <w:szCs w:val="24"/>
        </w:rPr>
        <w:t xml:space="preserve">Demsar, </w:t>
      </w:r>
      <w:r w:rsidRPr="000719CA">
        <w:rPr>
          <w:rFonts w:eastAsia="Times New Roman" w:cs="Times New Roman"/>
          <w:i/>
          <w:sz w:val="24"/>
          <w:szCs w:val="24"/>
        </w:rPr>
        <w:t>Tekstilec</w:t>
      </w:r>
      <w:r>
        <w:rPr>
          <w:rFonts w:eastAsia="Times New Roman" w:cs="Times New Roman"/>
          <w:sz w:val="24"/>
          <w:szCs w:val="24"/>
        </w:rPr>
        <w:t xml:space="preserve">,  2012, </w:t>
      </w:r>
      <w:r w:rsidRPr="000719CA">
        <w:rPr>
          <w:rFonts w:eastAsia="Times New Roman" w:cs="Times New Roman"/>
          <w:b/>
          <w:sz w:val="24"/>
          <w:szCs w:val="24"/>
        </w:rPr>
        <w:t>55</w:t>
      </w:r>
      <w:r>
        <w:rPr>
          <w:rFonts w:eastAsia="Times New Roman" w:cs="Times New Roman"/>
          <w:sz w:val="24"/>
          <w:szCs w:val="24"/>
        </w:rPr>
        <w:t>, p. 19–31.</w:t>
      </w:r>
    </w:p>
    <w:p w:rsidR="005A4A79" w:rsidRPr="000719CA" w:rsidRDefault="005A4A79" w:rsidP="000719CA">
      <w:pPr>
        <w:pStyle w:val="EndnoteText"/>
        <w:jc w:val="both"/>
        <w:rPr>
          <w:rFonts w:cs="Times New Roman"/>
          <w:sz w:val="24"/>
          <w:szCs w:val="24"/>
        </w:rPr>
      </w:pPr>
    </w:p>
  </w:endnote>
  <w:endnote w:id="59">
    <w:p w:rsidR="005A4A79" w:rsidRDefault="005A4A79" w:rsidP="000719CA">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rPr>
        <w:t xml:space="preserve"> L. Gašparovič, Z. Koreňová, L. </w:t>
      </w:r>
      <w:r w:rsidRPr="000719CA">
        <w:rPr>
          <w:rFonts w:ascii="Times New Roman" w:eastAsia="Times New Roman" w:hAnsi="Times New Roman" w:cs="Times New Roman"/>
          <w:color w:val="auto"/>
          <w:sz w:val="24"/>
          <w:szCs w:val="24"/>
        </w:rPr>
        <w:t xml:space="preserve">Jelemenský, </w:t>
      </w:r>
      <w:r>
        <w:rPr>
          <w:rFonts w:ascii="Times New Roman" w:eastAsia="Times New Roman" w:hAnsi="Times New Roman" w:cs="Times New Roman"/>
          <w:i/>
          <w:color w:val="auto"/>
          <w:sz w:val="24"/>
          <w:szCs w:val="24"/>
        </w:rPr>
        <w:t>Chemical P</w:t>
      </w:r>
      <w:r w:rsidRPr="000719CA">
        <w:rPr>
          <w:rFonts w:ascii="Times New Roman" w:eastAsia="Times New Roman" w:hAnsi="Times New Roman" w:cs="Times New Roman"/>
          <w:i/>
          <w:color w:val="auto"/>
          <w:sz w:val="24"/>
          <w:szCs w:val="24"/>
        </w:rPr>
        <w:t>apers</w:t>
      </w:r>
      <w:r>
        <w:rPr>
          <w:rFonts w:ascii="Times New Roman" w:eastAsia="Times New Roman" w:hAnsi="Times New Roman" w:cs="Times New Roman"/>
          <w:color w:val="auto"/>
          <w:sz w:val="24"/>
          <w:szCs w:val="24"/>
        </w:rPr>
        <w:t>, 2010,</w:t>
      </w:r>
      <w:r w:rsidRPr="000719CA">
        <w:rPr>
          <w:rFonts w:ascii="Times New Roman" w:eastAsia="Times New Roman" w:hAnsi="Times New Roman" w:cs="Times New Roman"/>
          <w:b/>
          <w:color w:val="auto"/>
          <w:sz w:val="24"/>
          <w:szCs w:val="24"/>
        </w:rPr>
        <w:t xml:space="preserve"> 64</w:t>
      </w:r>
      <w:r>
        <w:rPr>
          <w:rFonts w:ascii="Times New Roman" w:eastAsia="Times New Roman" w:hAnsi="Times New Roman" w:cs="Times New Roman"/>
          <w:color w:val="auto"/>
          <w:sz w:val="24"/>
          <w:szCs w:val="24"/>
        </w:rPr>
        <w:t>, p</w:t>
      </w:r>
      <w:r w:rsidRPr="000719CA">
        <w:rPr>
          <w:rFonts w:ascii="Times New Roman" w:eastAsia="Times New Roman" w:hAnsi="Times New Roman" w:cs="Times New Roman"/>
          <w:color w:val="auto"/>
          <w:sz w:val="24"/>
          <w:szCs w:val="24"/>
        </w:rPr>
        <w:t>. 174-181</w:t>
      </w:r>
      <w:r>
        <w:rPr>
          <w:rFonts w:ascii="Times New Roman" w:eastAsia="Times New Roman" w:hAnsi="Times New Roman" w:cs="Times New Roman"/>
          <w:color w:val="auto"/>
          <w:sz w:val="24"/>
          <w:szCs w:val="24"/>
        </w:rPr>
        <w:t>.</w:t>
      </w:r>
    </w:p>
    <w:p w:rsidR="005A4A79" w:rsidRPr="000719CA" w:rsidRDefault="005A4A79" w:rsidP="000719CA">
      <w:pPr>
        <w:pStyle w:val="Normal1"/>
        <w:spacing w:after="0" w:line="240" w:lineRule="auto"/>
        <w:jc w:val="both"/>
        <w:rPr>
          <w:rFonts w:ascii="Times New Roman" w:hAnsi="Times New Roman" w:cs="Times New Roman"/>
          <w:color w:val="auto"/>
          <w:sz w:val="24"/>
          <w:szCs w:val="24"/>
        </w:rPr>
      </w:pPr>
    </w:p>
  </w:endnote>
  <w:endnote w:id="60">
    <w:p w:rsidR="005A4A79" w:rsidRPr="006D524F" w:rsidRDefault="005A4A79" w:rsidP="000719CA">
      <w:pPr>
        <w:pStyle w:val="Normal1"/>
        <w:jc w:val="both"/>
        <w:rPr>
          <w:rFonts w:ascii="Times New Roman" w:eastAsia="Times New Roman" w:hAnsi="Times New Roman" w:cs="Times New Roman"/>
          <w:color w:val="auto"/>
          <w:sz w:val="24"/>
          <w:szCs w:val="24"/>
        </w:rPr>
      </w:pPr>
      <w:r w:rsidRPr="000719CA">
        <w:rPr>
          <w:rStyle w:val="EndnoteReference"/>
          <w:rFonts w:ascii="Times New Roman" w:eastAsiaTheme="minorEastAsia" w:hAnsi="Times New Roman" w:cs="Times New Roman"/>
          <w:color w:val="auto"/>
          <w:sz w:val="24"/>
          <w:szCs w:val="24"/>
        </w:rPr>
        <w:endnoteRef/>
      </w:r>
      <w:hyperlink r:id="rId77">
        <w:r>
          <w:rPr>
            <w:rFonts w:ascii="Times New Roman" w:eastAsia="Times New Roman" w:hAnsi="Times New Roman" w:cs="Times New Roman"/>
            <w:color w:val="auto"/>
            <w:sz w:val="24"/>
            <w:szCs w:val="24"/>
          </w:rPr>
          <w:t xml:space="preserve">G. </w:t>
        </w:r>
        <w:r w:rsidRPr="000719CA">
          <w:rPr>
            <w:rFonts w:ascii="Times New Roman" w:eastAsia="Times New Roman" w:hAnsi="Times New Roman" w:cs="Times New Roman"/>
            <w:color w:val="auto"/>
            <w:sz w:val="24"/>
            <w:szCs w:val="24"/>
          </w:rPr>
          <w:t>Varhegyi</w:t>
        </w:r>
      </w:hyperlink>
      <w:r w:rsidRPr="000719CA">
        <w:rPr>
          <w:rFonts w:ascii="Times New Roman" w:eastAsia="Times New Roman" w:hAnsi="Times New Roman" w:cs="Times New Roman"/>
          <w:color w:val="auto"/>
          <w:sz w:val="24"/>
          <w:szCs w:val="24"/>
        </w:rPr>
        <w:t> , </w:t>
      </w:r>
      <w:hyperlink r:id="rId78">
        <w:r>
          <w:rPr>
            <w:rFonts w:ascii="Times New Roman" w:eastAsia="Times New Roman" w:hAnsi="Times New Roman" w:cs="Times New Roman"/>
            <w:color w:val="auto"/>
            <w:sz w:val="24"/>
            <w:szCs w:val="24"/>
          </w:rPr>
          <w:t>M.</w:t>
        </w:r>
        <w:r w:rsidRPr="000719CA">
          <w:rPr>
            <w:rFonts w:ascii="Times New Roman" w:eastAsia="Times New Roman" w:hAnsi="Times New Roman" w:cs="Times New Roman"/>
            <w:color w:val="auto"/>
            <w:sz w:val="24"/>
            <w:szCs w:val="24"/>
          </w:rPr>
          <w:t>J. Antal</w:t>
        </w:r>
      </w:hyperlink>
      <w:r w:rsidRPr="000719CA">
        <w:rPr>
          <w:rFonts w:ascii="Times New Roman" w:eastAsia="Times New Roman" w:hAnsi="Times New Roman" w:cs="Times New Roman"/>
          <w:color w:val="auto"/>
          <w:sz w:val="24"/>
          <w:szCs w:val="24"/>
        </w:rPr>
        <w:t> Jr., </w:t>
      </w:r>
      <w:hyperlink r:id="rId79">
        <w:r>
          <w:rPr>
            <w:rFonts w:ascii="Times New Roman" w:eastAsia="Times New Roman" w:hAnsi="Times New Roman" w:cs="Times New Roman"/>
            <w:color w:val="auto"/>
            <w:sz w:val="24"/>
            <w:szCs w:val="24"/>
          </w:rPr>
          <w:t xml:space="preserve">T. </w:t>
        </w:r>
        <w:r w:rsidRPr="000719CA">
          <w:rPr>
            <w:rFonts w:ascii="Times New Roman" w:eastAsia="Times New Roman" w:hAnsi="Times New Roman" w:cs="Times New Roman"/>
            <w:color w:val="auto"/>
            <w:sz w:val="24"/>
            <w:szCs w:val="24"/>
          </w:rPr>
          <w:t>Szekely</w:t>
        </w:r>
      </w:hyperlink>
      <w:r w:rsidRPr="000719CA">
        <w:rPr>
          <w:rFonts w:ascii="Times New Roman" w:eastAsia="Times New Roman" w:hAnsi="Times New Roman" w:cs="Times New Roman"/>
          <w:color w:val="auto"/>
          <w:sz w:val="24"/>
          <w:szCs w:val="24"/>
        </w:rPr>
        <w:t>, </w:t>
      </w:r>
      <w:hyperlink r:id="rId80">
        <w:r>
          <w:rPr>
            <w:rFonts w:ascii="Times New Roman" w:eastAsia="Times New Roman" w:hAnsi="Times New Roman" w:cs="Times New Roman"/>
            <w:color w:val="auto"/>
            <w:sz w:val="24"/>
            <w:szCs w:val="24"/>
          </w:rPr>
          <w:t xml:space="preserve">P. </w:t>
        </w:r>
        <w:r w:rsidRPr="000719CA">
          <w:rPr>
            <w:rFonts w:ascii="Times New Roman" w:eastAsia="Times New Roman" w:hAnsi="Times New Roman" w:cs="Times New Roman"/>
            <w:color w:val="auto"/>
            <w:sz w:val="24"/>
            <w:szCs w:val="24"/>
          </w:rPr>
          <w:t>Szabo</w:t>
        </w:r>
      </w:hyperlink>
      <w:r w:rsidRPr="000719CA">
        <w:rPr>
          <w:rFonts w:ascii="Times New Roman" w:hAnsi="Times New Roman" w:cs="Times New Roman"/>
          <w:sz w:val="24"/>
          <w:szCs w:val="24"/>
        </w:rPr>
        <w:t xml:space="preserve">, </w:t>
      </w:r>
      <w:r w:rsidRPr="000719CA">
        <w:rPr>
          <w:rFonts w:ascii="Times New Roman" w:eastAsia="Times New Roman" w:hAnsi="Times New Roman" w:cs="Times New Roman"/>
          <w:i/>
          <w:color w:val="auto"/>
          <w:sz w:val="24"/>
          <w:szCs w:val="24"/>
        </w:rPr>
        <w:t>Energy Fuels</w:t>
      </w:r>
      <w:r w:rsidRPr="000719CA">
        <w:rPr>
          <w:rFonts w:ascii="Times New Roman" w:eastAsia="Times New Roman" w:hAnsi="Times New Roman" w:cs="Times New Roman"/>
          <w:color w:val="auto"/>
          <w:sz w:val="24"/>
          <w:szCs w:val="24"/>
        </w:rPr>
        <w:t>, 1989, </w:t>
      </w:r>
      <w:r w:rsidRPr="006D524F">
        <w:rPr>
          <w:rFonts w:ascii="Times New Roman" w:eastAsia="Times New Roman" w:hAnsi="Times New Roman" w:cs="Times New Roman"/>
          <w:b/>
          <w:color w:val="auto"/>
          <w:sz w:val="24"/>
          <w:szCs w:val="24"/>
        </w:rPr>
        <w:t>3</w:t>
      </w:r>
      <w:r>
        <w:rPr>
          <w:rFonts w:ascii="Times New Roman" w:eastAsia="Times New Roman" w:hAnsi="Times New Roman" w:cs="Times New Roman"/>
          <w:color w:val="auto"/>
          <w:sz w:val="24"/>
          <w:szCs w:val="24"/>
        </w:rPr>
        <w:t>, p.</w:t>
      </w:r>
      <w:r w:rsidRPr="000719CA">
        <w:rPr>
          <w:rFonts w:ascii="Times New Roman" w:eastAsia="Times New Roman" w:hAnsi="Times New Roman" w:cs="Times New Roman"/>
          <w:color w:val="auto"/>
          <w:sz w:val="24"/>
          <w:szCs w:val="24"/>
        </w:rPr>
        <w:t xml:space="preserve"> 329–335</w:t>
      </w:r>
      <w:r>
        <w:rPr>
          <w:rFonts w:ascii="Times New Roman" w:eastAsia="Times New Roman" w:hAnsi="Times New Roman" w:cs="Times New Roman"/>
          <w:color w:val="auto"/>
          <w:sz w:val="24"/>
          <w:szCs w:val="24"/>
        </w:rPr>
        <w:t>.</w:t>
      </w:r>
    </w:p>
  </w:endnote>
  <w:endnote w:id="61">
    <w:p w:rsidR="005A4A79" w:rsidRDefault="005A4A79" w:rsidP="000719CA">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highlight w:val="white"/>
        </w:rPr>
        <w:t xml:space="preserve"> V. Budarin, J.</w:t>
      </w:r>
      <w:r w:rsidRPr="000719CA">
        <w:rPr>
          <w:rFonts w:ascii="Times New Roman" w:eastAsia="Times New Roman" w:hAnsi="Times New Roman" w:cs="Times New Roman"/>
          <w:color w:val="auto"/>
          <w:sz w:val="24"/>
          <w:szCs w:val="24"/>
          <w:highlight w:val="white"/>
        </w:rPr>
        <w:t>H. Clark, R</w:t>
      </w:r>
      <w:r>
        <w:rPr>
          <w:rFonts w:ascii="Times New Roman" w:eastAsia="Times New Roman" w:hAnsi="Times New Roman" w:cs="Times New Roman"/>
          <w:color w:val="auto"/>
          <w:sz w:val="24"/>
          <w:szCs w:val="24"/>
          <w:highlight w:val="white"/>
        </w:rPr>
        <w:t>.</w:t>
      </w:r>
      <w:r w:rsidRPr="000719CA">
        <w:rPr>
          <w:rFonts w:ascii="Times New Roman" w:eastAsia="Times New Roman" w:hAnsi="Times New Roman" w:cs="Times New Roman"/>
          <w:color w:val="auto"/>
          <w:sz w:val="24"/>
          <w:szCs w:val="24"/>
          <w:highlight w:val="white"/>
        </w:rPr>
        <w:t xml:space="preserve"> Luque, R</w:t>
      </w:r>
      <w:r>
        <w:rPr>
          <w:rFonts w:ascii="Times New Roman" w:eastAsia="Times New Roman" w:hAnsi="Times New Roman" w:cs="Times New Roman"/>
          <w:color w:val="auto"/>
          <w:sz w:val="24"/>
          <w:szCs w:val="24"/>
          <w:highlight w:val="white"/>
        </w:rPr>
        <w:t>.</w:t>
      </w:r>
      <w:r w:rsidRPr="000719CA">
        <w:rPr>
          <w:rFonts w:ascii="Times New Roman" w:eastAsia="Times New Roman" w:hAnsi="Times New Roman" w:cs="Times New Roman"/>
          <w:color w:val="auto"/>
          <w:sz w:val="24"/>
          <w:szCs w:val="24"/>
          <w:highlight w:val="white"/>
        </w:rPr>
        <w:t xml:space="preserve"> White, </w:t>
      </w:r>
      <w:r w:rsidRPr="000719CA">
        <w:rPr>
          <w:rFonts w:ascii="Times New Roman" w:eastAsia="Times New Roman" w:hAnsi="Times New Roman" w:cs="Times New Roman"/>
          <w:i/>
          <w:color w:val="auto"/>
          <w:sz w:val="24"/>
          <w:szCs w:val="24"/>
          <w:highlight w:val="white"/>
        </w:rPr>
        <w:t>Material Matters,</w:t>
      </w:r>
      <w:r>
        <w:rPr>
          <w:rFonts w:ascii="Times New Roman" w:eastAsia="Times New Roman" w:hAnsi="Times New Roman" w:cs="Times New Roman"/>
          <w:color w:val="auto"/>
          <w:sz w:val="24"/>
          <w:szCs w:val="24"/>
          <w:highlight w:val="white"/>
        </w:rPr>
        <w:t xml:space="preserve"> 2009, </w:t>
      </w:r>
      <w:r w:rsidRPr="006D524F">
        <w:rPr>
          <w:rFonts w:ascii="Times New Roman" w:eastAsia="Times New Roman" w:hAnsi="Times New Roman" w:cs="Times New Roman"/>
          <w:b/>
          <w:color w:val="auto"/>
          <w:sz w:val="24"/>
          <w:szCs w:val="24"/>
          <w:highlight w:val="white"/>
        </w:rPr>
        <w:t>4</w:t>
      </w:r>
      <w:r w:rsidRPr="000719CA">
        <w:rPr>
          <w:rFonts w:ascii="Times New Roman" w:eastAsia="Times New Roman" w:hAnsi="Times New Roman" w:cs="Times New Roman"/>
          <w:color w:val="auto"/>
          <w:sz w:val="24"/>
          <w:szCs w:val="24"/>
          <w:highlight w:val="white"/>
        </w:rPr>
        <w:t xml:space="preserve">, </w:t>
      </w:r>
      <w:r>
        <w:rPr>
          <w:rFonts w:ascii="Times New Roman" w:eastAsia="Times New Roman" w:hAnsi="Times New Roman" w:cs="Times New Roman"/>
          <w:color w:val="auto"/>
          <w:sz w:val="24"/>
          <w:szCs w:val="24"/>
          <w:highlight w:val="white"/>
        </w:rPr>
        <w:t xml:space="preserve">p. </w:t>
      </w:r>
      <w:r w:rsidRPr="000719CA">
        <w:rPr>
          <w:rFonts w:ascii="Times New Roman" w:eastAsia="Times New Roman" w:hAnsi="Times New Roman" w:cs="Times New Roman"/>
          <w:color w:val="auto"/>
          <w:sz w:val="24"/>
          <w:szCs w:val="24"/>
          <w:highlight w:val="white"/>
        </w:rPr>
        <w:t>19.</w:t>
      </w:r>
    </w:p>
    <w:p w:rsidR="005A4A79" w:rsidRPr="000719CA" w:rsidRDefault="005A4A79" w:rsidP="000719CA">
      <w:pPr>
        <w:pStyle w:val="Normal1"/>
        <w:spacing w:after="0" w:line="240" w:lineRule="auto"/>
        <w:jc w:val="both"/>
        <w:rPr>
          <w:rFonts w:ascii="Times New Roman" w:hAnsi="Times New Roman" w:cs="Times New Roman"/>
          <w:color w:val="auto"/>
          <w:sz w:val="24"/>
          <w:szCs w:val="24"/>
        </w:rPr>
      </w:pPr>
    </w:p>
  </w:endnote>
  <w:endnote w:id="62">
    <w:p w:rsidR="005A4A79" w:rsidRDefault="005A4A79" w:rsidP="000719CA">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highlight w:val="white"/>
        </w:rPr>
        <w:t xml:space="preserve"> R. </w:t>
      </w:r>
      <w:r w:rsidRPr="000719CA">
        <w:rPr>
          <w:rFonts w:ascii="Times New Roman" w:eastAsia="Times New Roman" w:hAnsi="Times New Roman" w:cs="Times New Roman"/>
          <w:color w:val="auto"/>
          <w:sz w:val="24"/>
          <w:szCs w:val="24"/>
          <w:highlight w:val="white"/>
        </w:rPr>
        <w:t>Ryoo,</w:t>
      </w:r>
      <w:r>
        <w:rPr>
          <w:rFonts w:ascii="Times New Roman" w:eastAsia="Times New Roman" w:hAnsi="Times New Roman" w:cs="Times New Roman"/>
          <w:color w:val="auto"/>
          <w:sz w:val="24"/>
          <w:szCs w:val="24"/>
          <w:highlight w:val="white"/>
        </w:rPr>
        <w:t xml:space="preserve"> S.H. </w:t>
      </w:r>
      <w:r w:rsidRPr="000719CA">
        <w:rPr>
          <w:rFonts w:ascii="Times New Roman" w:eastAsia="Times New Roman" w:hAnsi="Times New Roman" w:cs="Times New Roman"/>
          <w:color w:val="auto"/>
          <w:sz w:val="24"/>
          <w:szCs w:val="24"/>
          <w:highlight w:val="white"/>
        </w:rPr>
        <w:t>Joo,</w:t>
      </w:r>
      <w:r>
        <w:rPr>
          <w:rFonts w:ascii="Times New Roman" w:eastAsia="Times New Roman" w:hAnsi="Times New Roman" w:cs="Times New Roman"/>
          <w:color w:val="auto"/>
          <w:sz w:val="24"/>
          <w:szCs w:val="24"/>
          <w:highlight w:val="white"/>
        </w:rPr>
        <w:t>S.</w:t>
      </w:r>
      <w:r w:rsidRPr="000719CA">
        <w:rPr>
          <w:rFonts w:ascii="Times New Roman" w:eastAsia="Times New Roman" w:hAnsi="Times New Roman" w:cs="Times New Roman"/>
          <w:color w:val="auto"/>
          <w:sz w:val="24"/>
          <w:szCs w:val="24"/>
          <w:highlight w:val="white"/>
        </w:rPr>
        <w:t xml:space="preserve">Jui, </w:t>
      </w:r>
      <w:r w:rsidRPr="000719CA">
        <w:rPr>
          <w:rFonts w:ascii="Times New Roman" w:eastAsia="Times New Roman" w:hAnsi="Times New Roman" w:cs="Times New Roman"/>
          <w:i/>
          <w:color w:val="auto"/>
          <w:sz w:val="24"/>
          <w:szCs w:val="24"/>
          <w:highlight w:val="white"/>
        </w:rPr>
        <w:t>J. Phys. Chem. B</w:t>
      </w:r>
      <w:r w:rsidRPr="000719CA">
        <w:rPr>
          <w:rFonts w:ascii="Times New Roman" w:eastAsia="Times New Roman" w:hAnsi="Times New Roman" w:cs="Times New Roman"/>
          <w:b/>
          <w:color w:val="auto"/>
          <w:sz w:val="24"/>
          <w:szCs w:val="24"/>
          <w:highlight w:val="white"/>
        </w:rPr>
        <w:t xml:space="preserve">, </w:t>
      </w:r>
      <w:r w:rsidRPr="000719CA">
        <w:rPr>
          <w:rFonts w:ascii="Times New Roman" w:eastAsia="Times New Roman" w:hAnsi="Times New Roman" w:cs="Times New Roman"/>
          <w:color w:val="auto"/>
          <w:sz w:val="24"/>
          <w:szCs w:val="24"/>
          <w:highlight w:val="white"/>
        </w:rPr>
        <w:t xml:space="preserve">1999, </w:t>
      </w:r>
      <w:r w:rsidRPr="000719CA">
        <w:rPr>
          <w:rFonts w:ascii="Times New Roman" w:eastAsia="Times New Roman" w:hAnsi="Times New Roman" w:cs="Times New Roman"/>
          <w:b/>
          <w:color w:val="auto"/>
          <w:sz w:val="24"/>
          <w:szCs w:val="24"/>
          <w:highlight w:val="white"/>
        </w:rPr>
        <w:t>103</w:t>
      </w:r>
      <w:r w:rsidRPr="000719CA">
        <w:rPr>
          <w:rFonts w:ascii="Times New Roman" w:eastAsia="Times New Roman" w:hAnsi="Times New Roman" w:cs="Times New Roman"/>
          <w:color w:val="auto"/>
          <w:sz w:val="24"/>
          <w:szCs w:val="24"/>
          <w:highlight w:val="white"/>
        </w:rPr>
        <w:t>,p. 7743</w:t>
      </w:r>
      <w:r>
        <w:rPr>
          <w:rFonts w:ascii="Times New Roman" w:eastAsia="Times New Roman" w:hAnsi="Times New Roman" w:cs="Times New Roman"/>
          <w:color w:val="auto"/>
          <w:sz w:val="24"/>
          <w:szCs w:val="24"/>
        </w:rPr>
        <w:t>.</w:t>
      </w:r>
    </w:p>
    <w:p w:rsidR="005A4A79" w:rsidRPr="000719CA" w:rsidRDefault="005A4A79" w:rsidP="000719CA">
      <w:pPr>
        <w:pStyle w:val="Normal1"/>
        <w:spacing w:after="0" w:line="240" w:lineRule="auto"/>
        <w:jc w:val="both"/>
        <w:rPr>
          <w:rFonts w:ascii="Times New Roman" w:hAnsi="Times New Roman" w:cs="Times New Roman"/>
          <w:color w:val="auto"/>
          <w:sz w:val="24"/>
          <w:szCs w:val="24"/>
        </w:rPr>
      </w:pPr>
    </w:p>
  </w:endnote>
  <w:endnote w:id="63">
    <w:p w:rsidR="005A4A79" w:rsidRDefault="005A4A79" w:rsidP="000719CA">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rPr>
        <w:t xml:space="preserve"> C.F. </w:t>
      </w:r>
      <w:r w:rsidRPr="000719CA">
        <w:rPr>
          <w:rFonts w:ascii="Times New Roman" w:eastAsia="Times New Roman" w:hAnsi="Times New Roman" w:cs="Times New Roman"/>
          <w:color w:val="auto"/>
          <w:sz w:val="24"/>
          <w:szCs w:val="24"/>
        </w:rPr>
        <w:t xml:space="preserve">Poole, </w:t>
      </w:r>
      <w:r w:rsidRPr="000719CA">
        <w:rPr>
          <w:rFonts w:ascii="Times New Roman" w:eastAsia="Times New Roman" w:hAnsi="Times New Roman" w:cs="Times New Roman"/>
          <w:i/>
          <w:color w:val="auto"/>
          <w:sz w:val="24"/>
          <w:szCs w:val="24"/>
        </w:rPr>
        <w:t>The Essence of Chromatography</w:t>
      </w:r>
      <w:r w:rsidRPr="000719CA">
        <w:rPr>
          <w:rFonts w:ascii="Times New Roman" w:eastAsia="Times New Roman" w:hAnsi="Times New Roman" w:cs="Times New Roman"/>
          <w:color w:val="auto"/>
          <w:sz w:val="24"/>
          <w:szCs w:val="24"/>
        </w:rPr>
        <w:t>, 2003, Elsevier, New York, p. 404</w:t>
      </w:r>
      <w:r>
        <w:rPr>
          <w:rFonts w:ascii="Times New Roman" w:eastAsia="Times New Roman" w:hAnsi="Times New Roman" w:cs="Times New Roman"/>
          <w:color w:val="auto"/>
          <w:sz w:val="24"/>
          <w:szCs w:val="24"/>
        </w:rPr>
        <w:t>.</w:t>
      </w:r>
    </w:p>
    <w:p w:rsidR="005A4A79" w:rsidRPr="000719CA" w:rsidRDefault="005A4A79" w:rsidP="000719CA">
      <w:pPr>
        <w:pStyle w:val="Normal1"/>
        <w:spacing w:after="0" w:line="240" w:lineRule="auto"/>
        <w:jc w:val="both"/>
        <w:rPr>
          <w:rFonts w:ascii="Times New Roman" w:hAnsi="Times New Roman" w:cs="Times New Roman"/>
          <w:color w:val="auto"/>
          <w:sz w:val="24"/>
          <w:szCs w:val="24"/>
        </w:rPr>
      </w:pPr>
    </w:p>
  </w:endnote>
  <w:endnote w:id="64">
    <w:p w:rsidR="005A4A79" w:rsidRDefault="005A4A79" w:rsidP="000719CA">
      <w:pPr>
        <w:pStyle w:val="Normal1"/>
        <w:spacing w:after="0" w:line="240" w:lineRule="auto"/>
        <w:jc w:val="both"/>
        <w:rPr>
          <w:rFonts w:ascii="Times New Roman" w:eastAsia="Times New Roman" w:hAnsi="Times New Roman" w:cs="Times New Roman"/>
          <w:color w:val="auto"/>
          <w:sz w:val="24"/>
          <w:szCs w:val="24"/>
        </w:rPr>
      </w:pPr>
      <w:r w:rsidRPr="000719CA">
        <w:rPr>
          <w:rFonts w:ascii="Times New Roman" w:hAnsi="Times New Roman" w:cs="Times New Roman"/>
          <w:color w:val="auto"/>
          <w:sz w:val="24"/>
          <w:szCs w:val="24"/>
          <w:vertAlign w:val="superscript"/>
        </w:rPr>
        <w:endnoteRef/>
      </w:r>
      <w:r>
        <w:rPr>
          <w:rFonts w:ascii="Times New Roman" w:eastAsia="Times New Roman" w:hAnsi="Times New Roman" w:cs="Times New Roman"/>
          <w:color w:val="auto"/>
          <w:sz w:val="24"/>
          <w:szCs w:val="24"/>
        </w:rPr>
        <w:t xml:space="preserve"> A. </w:t>
      </w:r>
      <w:r w:rsidRPr="000719CA">
        <w:rPr>
          <w:rFonts w:ascii="Times New Roman" w:eastAsia="Times New Roman" w:hAnsi="Times New Roman" w:cs="Times New Roman"/>
          <w:color w:val="auto"/>
          <w:sz w:val="24"/>
          <w:szCs w:val="24"/>
        </w:rPr>
        <w:t>Sayari,</w:t>
      </w:r>
      <w:r w:rsidRPr="000719CA">
        <w:rPr>
          <w:rFonts w:ascii="Times New Roman" w:eastAsia="Times New Roman" w:hAnsi="Times New Roman" w:cs="Times New Roman"/>
          <w:i/>
          <w:color w:val="auto"/>
          <w:sz w:val="24"/>
          <w:szCs w:val="24"/>
        </w:rPr>
        <w:t> Chem.Mater</w:t>
      </w:r>
      <w:r w:rsidRPr="000719CA">
        <w:rPr>
          <w:rFonts w:ascii="Times New Roman" w:eastAsia="Times New Roman" w:hAnsi="Times New Roman" w:cs="Times New Roman"/>
          <w:color w:val="auto"/>
          <w:sz w:val="24"/>
          <w:szCs w:val="24"/>
        </w:rPr>
        <w:t>., 1996, </w:t>
      </w:r>
      <w:r w:rsidRPr="000719CA">
        <w:rPr>
          <w:rFonts w:ascii="Times New Roman" w:eastAsia="Times New Roman" w:hAnsi="Times New Roman" w:cs="Times New Roman"/>
          <w:b/>
          <w:color w:val="auto"/>
          <w:sz w:val="24"/>
          <w:szCs w:val="24"/>
        </w:rPr>
        <w:t>8</w:t>
      </w:r>
      <w:r w:rsidRPr="000719CA">
        <w:rPr>
          <w:rFonts w:ascii="Times New Roman" w:eastAsia="Times New Roman" w:hAnsi="Times New Roman" w:cs="Times New Roman"/>
          <w:color w:val="auto"/>
          <w:sz w:val="24"/>
          <w:szCs w:val="24"/>
        </w:rPr>
        <w:t>, p. 1840-1852.</w:t>
      </w:r>
    </w:p>
    <w:p w:rsidR="005A4A79" w:rsidRPr="000719CA" w:rsidRDefault="005A4A79" w:rsidP="000719CA">
      <w:pPr>
        <w:pStyle w:val="Normal1"/>
        <w:spacing w:after="0" w:line="240" w:lineRule="auto"/>
        <w:jc w:val="both"/>
        <w:rPr>
          <w:rFonts w:ascii="Times New Roman" w:hAnsi="Times New Roman" w:cs="Times New Roman"/>
          <w:color w:val="auto"/>
          <w:sz w:val="24"/>
          <w:szCs w:val="24"/>
        </w:rPr>
      </w:pPr>
    </w:p>
  </w:endnote>
  <w:endnote w:id="65">
    <w:p w:rsidR="005A4A79" w:rsidRDefault="005A4A79" w:rsidP="006D524F">
      <w:pPr>
        <w:pStyle w:val="Normal1"/>
        <w:spacing w:after="0" w:line="240" w:lineRule="auto"/>
        <w:jc w:val="both"/>
        <w:rPr>
          <w:rFonts w:ascii="Times New Roman" w:eastAsia="Times New Roman" w:hAnsi="Times New Roman" w:cs="Times New Roman"/>
          <w:color w:val="auto"/>
          <w:sz w:val="24"/>
          <w:szCs w:val="24"/>
        </w:rPr>
      </w:pPr>
      <w:r w:rsidRPr="000719CA">
        <w:rPr>
          <w:rStyle w:val="EndnoteReference"/>
          <w:rFonts w:ascii="Times New Roman" w:eastAsiaTheme="minorEastAsia" w:hAnsi="Times New Roman" w:cs="Times New Roman"/>
          <w:color w:val="auto"/>
          <w:sz w:val="24"/>
          <w:szCs w:val="24"/>
        </w:rPr>
        <w:endnoteRef/>
      </w:r>
      <w:r>
        <w:rPr>
          <w:rFonts w:ascii="Times New Roman" w:eastAsia="Times New Roman" w:hAnsi="Times New Roman" w:cs="Times New Roman"/>
          <w:color w:val="auto"/>
          <w:sz w:val="24"/>
          <w:szCs w:val="24"/>
        </w:rPr>
        <w:t xml:space="preserve"> S.H. </w:t>
      </w:r>
      <w:r w:rsidRPr="006D524F">
        <w:rPr>
          <w:rFonts w:ascii="Times New Roman" w:eastAsia="Times New Roman" w:hAnsi="Times New Roman" w:cs="Times New Roman"/>
          <w:color w:val="auto"/>
          <w:sz w:val="24"/>
          <w:szCs w:val="24"/>
        </w:rPr>
        <w:t>Joo, S</w:t>
      </w:r>
      <w:r>
        <w:rPr>
          <w:rFonts w:ascii="Times New Roman" w:eastAsia="Times New Roman" w:hAnsi="Times New Roman" w:cs="Times New Roman"/>
          <w:color w:val="auto"/>
          <w:sz w:val="24"/>
          <w:szCs w:val="24"/>
        </w:rPr>
        <w:t>.</w:t>
      </w:r>
      <w:r w:rsidRPr="006D524F">
        <w:rPr>
          <w:rFonts w:ascii="Times New Roman" w:eastAsia="Times New Roman" w:hAnsi="Times New Roman" w:cs="Times New Roman"/>
          <w:color w:val="auto"/>
          <w:sz w:val="24"/>
          <w:szCs w:val="24"/>
        </w:rPr>
        <w:t>J</w:t>
      </w:r>
      <w:r>
        <w:rPr>
          <w:rFonts w:ascii="Times New Roman" w:eastAsia="Times New Roman" w:hAnsi="Times New Roman" w:cs="Times New Roman"/>
          <w:color w:val="auto"/>
          <w:sz w:val="24"/>
          <w:szCs w:val="24"/>
        </w:rPr>
        <w:t>.</w:t>
      </w:r>
      <w:r w:rsidRPr="006D524F">
        <w:rPr>
          <w:rFonts w:ascii="Times New Roman" w:eastAsia="Times New Roman" w:hAnsi="Times New Roman" w:cs="Times New Roman"/>
          <w:color w:val="auto"/>
          <w:sz w:val="24"/>
          <w:szCs w:val="24"/>
        </w:rPr>
        <w:t xml:space="preserve"> Choi, I</w:t>
      </w:r>
      <w:r>
        <w:rPr>
          <w:rFonts w:ascii="Times New Roman" w:eastAsia="Times New Roman" w:hAnsi="Times New Roman" w:cs="Times New Roman"/>
          <w:color w:val="auto"/>
          <w:sz w:val="24"/>
          <w:szCs w:val="24"/>
        </w:rPr>
        <w:t>.</w:t>
      </w:r>
      <w:r w:rsidRPr="006D524F">
        <w:rPr>
          <w:rFonts w:ascii="Times New Roman" w:eastAsia="Times New Roman" w:hAnsi="Times New Roman" w:cs="Times New Roman"/>
          <w:color w:val="auto"/>
          <w:sz w:val="24"/>
          <w:szCs w:val="24"/>
        </w:rPr>
        <w:t xml:space="preserve"> Oh, J</w:t>
      </w:r>
      <w:r>
        <w:rPr>
          <w:rFonts w:ascii="Times New Roman" w:eastAsia="Times New Roman" w:hAnsi="Times New Roman" w:cs="Times New Roman"/>
          <w:color w:val="auto"/>
          <w:sz w:val="24"/>
          <w:szCs w:val="24"/>
        </w:rPr>
        <w:t>.</w:t>
      </w:r>
      <w:r w:rsidRPr="006D524F">
        <w:rPr>
          <w:rFonts w:ascii="Times New Roman" w:eastAsia="Times New Roman" w:hAnsi="Times New Roman" w:cs="Times New Roman"/>
          <w:color w:val="auto"/>
          <w:sz w:val="24"/>
          <w:szCs w:val="24"/>
        </w:rPr>
        <w:t>Kwak,Z</w:t>
      </w:r>
      <w:r>
        <w:rPr>
          <w:rFonts w:ascii="Times New Roman" w:eastAsia="Times New Roman" w:hAnsi="Times New Roman" w:cs="Times New Roman"/>
          <w:color w:val="auto"/>
          <w:sz w:val="24"/>
          <w:szCs w:val="24"/>
        </w:rPr>
        <w:t xml:space="preserve">. </w:t>
      </w:r>
      <w:r w:rsidRPr="006D524F">
        <w:rPr>
          <w:rFonts w:ascii="Times New Roman" w:eastAsia="Times New Roman" w:hAnsi="Times New Roman" w:cs="Times New Roman"/>
          <w:color w:val="auto"/>
          <w:sz w:val="24"/>
          <w:szCs w:val="24"/>
        </w:rPr>
        <w:t>Liu, O</w:t>
      </w:r>
      <w:r>
        <w:rPr>
          <w:rFonts w:ascii="Times New Roman" w:eastAsia="Times New Roman" w:hAnsi="Times New Roman" w:cs="Times New Roman"/>
          <w:color w:val="auto"/>
          <w:sz w:val="24"/>
          <w:szCs w:val="24"/>
        </w:rPr>
        <w:t>.</w:t>
      </w:r>
      <w:r w:rsidRPr="006D524F">
        <w:rPr>
          <w:rFonts w:ascii="Times New Roman" w:eastAsia="Times New Roman" w:hAnsi="Times New Roman" w:cs="Times New Roman"/>
          <w:color w:val="auto"/>
          <w:sz w:val="24"/>
          <w:szCs w:val="24"/>
        </w:rPr>
        <w:t>Terasaki</w:t>
      </w:r>
      <w:r>
        <w:rPr>
          <w:rFonts w:ascii="Times New Roman" w:eastAsia="Times New Roman" w:hAnsi="Times New Roman" w:cs="Times New Roman"/>
          <w:color w:val="auto"/>
          <w:sz w:val="24"/>
          <w:szCs w:val="24"/>
        </w:rPr>
        <w:t xml:space="preserve">, </w:t>
      </w:r>
      <w:r w:rsidRPr="006D524F">
        <w:rPr>
          <w:rFonts w:ascii="Times New Roman" w:eastAsia="Times New Roman" w:hAnsi="Times New Roman" w:cs="Times New Roman"/>
          <w:color w:val="auto"/>
          <w:sz w:val="24"/>
          <w:szCs w:val="24"/>
        </w:rPr>
        <w:t>R</w:t>
      </w:r>
      <w:r>
        <w:rPr>
          <w:rFonts w:ascii="Times New Roman" w:eastAsia="Times New Roman" w:hAnsi="Times New Roman" w:cs="Times New Roman"/>
          <w:color w:val="auto"/>
          <w:sz w:val="24"/>
          <w:szCs w:val="24"/>
        </w:rPr>
        <w:t xml:space="preserve">. </w:t>
      </w:r>
      <w:r w:rsidRPr="006D524F">
        <w:rPr>
          <w:rFonts w:ascii="Times New Roman" w:eastAsia="Times New Roman" w:hAnsi="Times New Roman" w:cs="Times New Roman"/>
          <w:color w:val="auto"/>
          <w:sz w:val="24"/>
          <w:szCs w:val="24"/>
        </w:rPr>
        <w:t>Ryoo</w:t>
      </w:r>
      <w:r w:rsidRPr="000719CA">
        <w:rPr>
          <w:rFonts w:ascii="Times New Roman" w:eastAsia="Times New Roman" w:hAnsi="Times New Roman" w:cs="Times New Roman"/>
          <w:color w:val="auto"/>
          <w:sz w:val="24"/>
          <w:szCs w:val="24"/>
        </w:rPr>
        <w:t>, </w:t>
      </w:r>
      <w:r w:rsidRPr="000719CA">
        <w:rPr>
          <w:rFonts w:ascii="Times New Roman" w:eastAsia="Times New Roman" w:hAnsi="Times New Roman" w:cs="Times New Roman"/>
          <w:i/>
          <w:color w:val="auto"/>
          <w:sz w:val="24"/>
          <w:szCs w:val="24"/>
        </w:rPr>
        <w:t>Nature</w:t>
      </w:r>
      <w:r w:rsidRPr="000719CA">
        <w:rPr>
          <w:rFonts w:ascii="Times New Roman" w:eastAsia="Times New Roman" w:hAnsi="Times New Roman" w:cs="Times New Roman"/>
          <w:color w:val="auto"/>
          <w:sz w:val="24"/>
          <w:szCs w:val="24"/>
        </w:rPr>
        <w:t>, 2001, </w:t>
      </w:r>
      <w:r w:rsidRPr="000719CA">
        <w:rPr>
          <w:rFonts w:ascii="Times New Roman" w:eastAsia="Times New Roman" w:hAnsi="Times New Roman" w:cs="Times New Roman"/>
          <w:b/>
          <w:color w:val="auto"/>
          <w:sz w:val="24"/>
          <w:szCs w:val="24"/>
        </w:rPr>
        <w:t>412</w:t>
      </w:r>
      <w:r w:rsidRPr="000719CA">
        <w:rPr>
          <w:rFonts w:ascii="Times New Roman" w:eastAsia="Times New Roman" w:hAnsi="Times New Roman" w:cs="Times New Roman"/>
          <w:color w:val="auto"/>
          <w:sz w:val="24"/>
          <w:szCs w:val="24"/>
        </w:rPr>
        <w:t xml:space="preserve">, p. </w:t>
      </w:r>
      <w:r>
        <w:rPr>
          <w:rFonts w:ascii="Times New Roman" w:eastAsia="Times New Roman" w:hAnsi="Times New Roman" w:cs="Times New Roman"/>
          <w:color w:val="auto"/>
          <w:sz w:val="24"/>
          <w:szCs w:val="24"/>
        </w:rPr>
        <w:t>169-171.</w:t>
      </w:r>
    </w:p>
    <w:p w:rsidR="005A4A79" w:rsidRPr="000719CA" w:rsidRDefault="005A4A79" w:rsidP="006D524F">
      <w:pPr>
        <w:pStyle w:val="Normal1"/>
        <w:spacing w:after="0" w:line="240" w:lineRule="auto"/>
        <w:jc w:val="both"/>
        <w:rPr>
          <w:rFonts w:ascii="Times New Roman" w:hAnsi="Times New Roman" w:cs="Times New Roman"/>
          <w:color w:val="auto"/>
          <w:sz w:val="24"/>
          <w:szCs w:val="24"/>
        </w:rPr>
      </w:pPr>
    </w:p>
  </w:endnote>
  <w:endnote w:id="66">
    <w:p w:rsidR="005A4A79" w:rsidRDefault="005A4A79" w:rsidP="000719CA">
      <w:pPr>
        <w:pStyle w:val="EndnoteText"/>
        <w:jc w:val="both"/>
        <w:rPr>
          <w:rFonts w:cs="Times New Roman"/>
          <w:color w:val="000000" w:themeColor="text1"/>
          <w:sz w:val="24"/>
          <w:szCs w:val="24"/>
          <w:lang w:val="en-IN" w:eastAsia="en-GB"/>
        </w:rPr>
      </w:pPr>
      <w:r w:rsidRPr="000719CA">
        <w:rPr>
          <w:rStyle w:val="EndnoteReference"/>
          <w:rFonts w:cs="Times New Roman"/>
          <w:sz w:val="24"/>
          <w:szCs w:val="24"/>
        </w:rPr>
        <w:endnoteRef/>
      </w:r>
      <w:r>
        <w:rPr>
          <w:rStyle w:val="personname"/>
          <w:rFonts w:cs="Times New Roman"/>
          <w:color w:val="000000"/>
          <w:sz w:val="24"/>
          <w:szCs w:val="24"/>
          <w:shd w:val="clear" w:color="auto" w:fill="FFFFFF"/>
        </w:rPr>
        <w:t xml:space="preserve"> P. </w:t>
      </w:r>
      <w:r w:rsidRPr="000719CA">
        <w:rPr>
          <w:rStyle w:val="personname"/>
          <w:rFonts w:cs="Times New Roman"/>
          <w:color w:val="000000"/>
          <w:sz w:val="24"/>
          <w:szCs w:val="24"/>
          <w:shd w:val="clear" w:color="auto" w:fill="FFFFFF"/>
        </w:rPr>
        <w:t>Ga</w:t>
      </w:r>
      <w:r>
        <w:rPr>
          <w:rStyle w:val="personname"/>
          <w:rFonts w:cs="Times New Roman"/>
          <w:color w:val="000000"/>
          <w:sz w:val="24"/>
          <w:szCs w:val="24"/>
          <w:shd w:val="clear" w:color="auto" w:fill="FFFFFF"/>
        </w:rPr>
        <w:t>rside, P. Wyeth</w:t>
      </w:r>
      <w:r w:rsidRPr="000719CA">
        <w:rPr>
          <w:rStyle w:val="apple-converted-space"/>
          <w:rFonts w:cs="Times New Roman"/>
          <w:color w:val="000000"/>
          <w:sz w:val="24"/>
          <w:szCs w:val="24"/>
          <w:shd w:val="clear" w:color="auto" w:fill="FFFFFF"/>
        </w:rPr>
        <w:t>, </w:t>
      </w:r>
      <w:r w:rsidRPr="000719CA">
        <w:rPr>
          <w:rStyle w:val="Emphasis"/>
          <w:rFonts w:cs="Times New Roman"/>
          <w:color w:val="000000"/>
          <w:sz w:val="24"/>
          <w:szCs w:val="24"/>
          <w:shd w:val="clear" w:color="auto" w:fill="FFFFFF"/>
        </w:rPr>
        <w:t>Studies in Conservation</w:t>
      </w:r>
      <w:r w:rsidRPr="000719CA">
        <w:rPr>
          <w:rFonts w:cs="Times New Roman"/>
          <w:color w:val="000000"/>
          <w:sz w:val="24"/>
          <w:szCs w:val="24"/>
          <w:shd w:val="clear" w:color="auto" w:fill="FFFFFF"/>
        </w:rPr>
        <w:t>,2003,</w:t>
      </w:r>
      <w:r w:rsidRPr="000719CA">
        <w:rPr>
          <w:rStyle w:val="apple-converted-space"/>
          <w:rFonts w:cs="Times New Roman"/>
          <w:color w:val="000000"/>
          <w:sz w:val="24"/>
          <w:szCs w:val="24"/>
          <w:shd w:val="clear" w:color="auto" w:fill="FFFFFF"/>
        </w:rPr>
        <w:t> </w:t>
      </w:r>
      <w:r w:rsidRPr="000719CA">
        <w:rPr>
          <w:rStyle w:val="volume"/>
          <w:rFonts w:cs="Times New Roman"/>
          <w:b/>
          <w:color w:val="000000"/>
          <w:sz w:val="24"/>
          <w:szCs w:val="24"/>
          <w:shd w:val="clear" w:color="auto" w:fill="FFFFFF"/>
        </w:rPr>
        <w:t>48</w:t>
      </w:r>
      <w:r w:rsidRPr="000719CA">
        <w:rPr>
          <w:rFonts w:cs="Times New Roman"/>
          <w:color w:val="000000"/>
          <w:sz w:val="24"/>
          <w:szCs w:val="24"/>
          <w:shd w:val="clear" w:color="auto" w:fill="FFFFFF"/>
        </w:rPr>
        <w:t>,p.</w:t>
      </w:r>
      <w:r w:rsidRPr="000719CA">
        <w:rPr>
          <w:rStyle w:val="apple-converted-space"/>
          <w:rFonts w:cs="Times New Roman"/>
          <w:color w:val="000000"/>
          <w:sz w:val="24"/>
          <w:szCs w:val="24"/>
          <w:shd w:val="clear" w:color="auto" w:fill="FFFFFF"/>
        </w:rPr>
        <w:t> </w:t>
      </w:r>
      <w:r w:rsidRPr="000719CA">
        <w:rPr>
          <w:rStyle w:val="pagerange"/>
          <w:rFonts w:cs="Times New Roman"/>
          <w:color w:val="000000"/>
          <w:sz w:val="24"/>
          <w:szCs w:val="24"/>
          <w:shd w:val="clear" w:color="auto" w:fill="FFFFFF"/>
        </w:rPr>
        <w:t>269-275</w:t>
      </w:r>
      <w:r w:rsidRPr="000719CA">
        <w:rPr>
          <w:rFonts w:cs="Times New Roman"/>
          <w:color w:val="000000" w:themeColor="text1"/>
          <w:sz w:val="24"/>
          <w:szCs w:val="24"/>
          <w:lang w:val="en-IN" w:eastAsia="en-GB"/>
        </w:rPr>
        <w:t>.</w:t>
      </w:r>
    </w:p>
    <w:p w:rsidR="005A4A79" w:rsidRPr="000719CA" w:rsidRDefault="005A4A79" w:rsidP="000719CA">
      <w:pPr>
        <w:pStyle w:val="EndnoteText"/>
        <w:jc w:val="both"/>
        <w:rPr>
          <w:rFonts w:cs="Times New Roman"/>
          <w:sz w:val="24"/>
          <w:szCs w:val="24"/>
          <w:lang w:val="en-IN"/>
        </w:rPr>
      </w:pPr>
    </w:p>
  </w:endnote>
  <w:endnote w:id="67">
    <w:p w:rsidR="005A4A79" w:rsidRDefault="005A4A79" w:rsidP="000719CA">
      <w:pPr>
        <w:pStyle w:val="EndnoteText"/>
        <w:jc w:val="both"/>
        <w:rPr>
          <w:rFonts w:cs="Times New Roman"/>
          <w:color w:val="000000" w:themeColor="text1"/>
          <w:sz w:val="24"/>
          <w:szCs w:val="24"/>
          <w:lang w:val="en-IN" w:eastAsia="en-GB"/>
        </w:rPr>
      </w:pPr>
      <w:r w:rsidRPr="000719CA">
        <w:rPr>
          <w:rStyle w:val="EndnoteReference"/>
          <w:rFonts w:cs="Times New Roman"/>
          <w:sz w:val="24"/>
          <w:szCs w:val="24"/>
        </w:rPr>
        <w:endnoteRef/>
      </w:r>
      <w:r>
        <w:rPr>
          <w:rFonts w:cs="Times New Roman"/>
          <w:color w:val="000000" w:themeColor="text1"/>
          <w:sz w:val="24"/>
          <w:szCs w:val="24"/>
          <w:lang w:val="en-IN" w:eastAsia="en-GB"/>
        </w:rPr>
        <w:t xml:space="preserve"> M. Fan, D.</w:t>
      </w:r>
      <w:r w:rsidRPr="000719CA">
        <w:rPr>
          <w:rFonts w:cs="Times New Roman"/>
          <w:color w:val="000000" w:themeColor="text1"/>
          <w:sz w:val="24"/>
          <w:szCs w:val="24"/>
          <w:lang w:val="en-IN" w:eastAsia="en-GB"/>
        </w:rPr>
        <w:t xml:space="preserve"> Dai</w:t>
      </w:r>
      <w:r>
        <w:rPr>
          <w:rFonts w:cs="Times New Roman"/>
          <w:color w:val="000000" w:themeColor="text1"/>
          <w:sz w:val="24"/>
          <w:szCs w:val="24"/>
          <w:lang w:val="en-IN" w:eastAsia="en-GB"/>
        </w:rPr>
        <w:t xml:space="preserve">, </w:t>
      </w:r>
      <w:r w:rsidRPr="000719CA">
        <w:rPr>
          <w:rFonts w:cs="Times New Roman"/>
          <w:color w:val="000000" w:themeColor="text1"/>
          <w:sz w:val="24"/>
          <w:szCs w:val="24"/>
          <w:lang w:val="en-IN" w:eastAsia="en-GB"/>
        </w:rPr>
        <w:t>B</w:t>
      </w:r>
      <w:r>
        <w:rPr>
          <w:rFonts w:cs="Times New Roman"/>
          <w:color w:val="000000" w:themeColor="text1"/>
          <w:sz w:val="24"/>
          <w:szCs w:val="24"/>
          <w:lang w:val="en-IN" w:eastAsia="en-GB"/>
        </w:rPr>
        <w:t>.</w:t>
      </w:r>
      <w:r w:rsidRPr="000719CA">
        <w:rPr>
          <w:rFonts w:cs="Times New Roman"/>
          <w:color w:val="000000" w:themeColor="text1"/>
          <w:sz w:val="24"/>
          <w:szCs w:val="24"/>
          <w:lang w:val="en-IN" w:eastAsia="en-GB"/>
        </w:rPr>
        <w:t xml:space="preserve"> Huang,</w:t>
      </w:r>
      <w:r>
        <w:rPr>
          <w:rFonts w:cs="Times New Roman"/>
          <w:color w:val="000000" w:themeColor="text1"/>
          <w:sz w:val="24"/>
          <w:szCs w:val="24"/>
          <w:lang w:val="en-IN" w:eastAsia="en-GB"/>
        </w:rPr>
        <w:t xml:space="preserve"> </w:t>
      </w:r>
      <w:r w:rsidRPr="000719CA">
        <w:rPr>
          <w:rFonts w:cs="Times New Roman"/>
          <w:i/>
          <w:color w:val="000000" w:themeColor="text1"/>
          <w:sz w:val="24"/>
          <w:szCs w:val="24"/>
          <w:lang w:val="en-IN" w:eastAsia="en-GB"/>
        </w:rPr>
        <w:t>Fourier Transform - Materials Analysis</w:t>
      </w:r>
      <w:r>
        <w:rPr>
          <w:rFonts w:cs="Times New Roman"/>
          <w:color w:val="000000" w:themeColor="text1"/>
          <w:sz w:val="24"/>
          <w:szCs w:val="24"/>
          <w:lang w:val="en-IN" w:eastAsia="en-GB"/>
        </w:rPr>
        <w:t>, 2012, S.</w:t>
      </w:r>
      <w:r w:rsidRPr="000719CA">
        <w:rPr>
          <w:rFonts w:cs="Times New Roman"/>
          <w:color w:val="000000" w:themeColor="text1"/>
          <w:sz w:val="24"/>
          <w:szCs w:val="24"/>
          <w:lang w:val="en-IN" w:eastAsia="en-GB"/>
        </w:rPr>
        <w:t>Salih (Ed.), ISBN: 978-953-51-0594-7, InTech, DOI: 10.5772/3548.</w:t>
      </w:r>
    </w:p>
    <w:p w:rsidR="005A4A79" w:rsidRPr="000719CA" w:rsidRDefault="005A4A79" w:rsidP="000719CA">
      <w:pPr>
        <w:pStyle w:val="EndnoteText"/>
        <w:jc w:val="both"/>
        <w:rPr>
          <w:rFonts w:cs="Times New Roman"/>
          <w:sz w:val="24"/>
          <w:szCs w:val="24"/>
          <w:lang w:val="en-IN"/>
        </w:rPr>
      </w:pPr>
    </w:p>
  </w:endnote>
  <w:endnote w:id="68">
    <w:p w:rsidR="005A4A79" w:rsidRPr="00015DD2" w:rsidRDefault="005A4A79" w:rsidP="000719CA">
      <w:pPr>
        <w:pStyle w:val="EndnoteText"/>
        <w:jc w:val="both"/>
        <w:rPr>
          <w:rFonts w:cs="Times New Roman"/>
          <w:color w:val="00B0F0"/>
          <w:sz w:val="24"/>
          <w:szCs w:val="24"/>
          <w:lang w:val="en-IN" w:eastAsia="en-GB"/>
        </w:rPr>
      </w:pPr>
      <w:r w:rsidRPr="000719CA">
        <w:rPr>
          <w:rStyle w:val="EndnoteReference"/>
          <w:rFonts w:cs="Times New Roman"/>
          <w:sz w:val="24"/>
          <w:szCs w:val="24"/>
        </w:rPr>
        <w:endnoteRef/>
      </w:r>
      <w:r w:rsidRPr="00622E06">
        <w:rPr>
          <w:rFonts w:cs="Times New Roman"/>
          <w:sz w:val="24"/>
          <w:szCs w:val="24"/>
          <w:lang w:val="en-IN" w:eastAsia="en-GB"/>
        </w:rPr>
        <w:t xml:space="preserve">X-C.Yu, D-L. Sun, </w:t>
      </w:r>
      <w:r w:rsidRPr="00622E06">
        <w:rPr>
          <w:rFonts w:cs="Times New Roman"/>
          <w:i/>
          <w:sz w:val="24"/>
          <w:szCs w:val="24"/>
          <w:lang w:val="en-IN" w:eastAsia="en-GB"/>
        </w:rPr>
        <w:t xml:space="preserve">Asian Journal </w:t>
      </w:r>
      <w:r>
        <w:rPr>
          <w:rFonts w:cs="Times New Roman"/>
          <w:i/>
          <w:sz w:val="24"/>
          <w:szCs w:val="24"/>
          <w:lang w:val="en-IN" w:eastAsia="en-GB"/>
        </w:rPr>
        <w:t>o</w:t>
      </w:r>
      <w:r w:rsidRPr="00622E06">
        <w:rPr>
          <w:rFonts w:cs="Times New Roman"/>
          <w:i/>
          <w:sz w:val="24"/>
          <w:szCs w:val="24"/>
          <w:lang w:val="en-IN" w:eastAsia="en-GB"/>
        </w:rPr>
        <w:t>f Chemistry</w:t>
      </w:r>
      <w:r w:rsidRPr="00622E06">
        <w:rPr>
          <w:rFonts w:cs="Times New Roman"/>
          <w:sz w:val="24"/>
          <w:szCs w:val="24"/>
          <w:lang w:val="en-IN" w:eastAsia="en-GB"/>
        </w:rPr>
        <w:t xml:space="preserve">, 2013, </w:t>
      </w:r>
      <w:r w:rsidRPr="00622E06">
        <w:rPr>
          <w:rFonts w:cs="Times New Roman"/>
          <w:b/>
          <w:sz w:val="24"/>
          <w:szCs w:val="24"/>
          <w:lang w:val="en-IN" w:eastAsia="en-GB"/>
        </w:rPr>
        <w:t>25</w:t>
      </w:r>
      <w:r w:rsidRPr="00622E06">
        <w:rPr>
          <w:rFonts w:cs="Times New Roman"/>
          <w:sz w:val="24"/>
          <w:szCs w:val="24"/>
          <w:lang w:val="en-IN" w:eastAsia="en-GB"/>
        </w:rPr>
        <w:t>, p. 5333-5336.</w:t>
      </w:r>
    </w:p>
    <w:p w:rsidR="005A4A79" w:rsidRPr="00015DD2" w:rsidRDefault="005A4A79" w:rsidP="000719CA">
      <w:pPr>
        <w:pStyle w:val="EndnoteText"/>
        <w:jc w:val="both"/>
        <w:rPr>
          <w:rFonts w:cs="Times New Roman"/>
          <w:color w:val="00B0F0"/>
          <w:sz w:val="24"/>
          <w:szCs w:val="24"/>
          <w:lang w:val="en-IN"/>
        </w:rPr>
      </w:pPr>
    </w:p>
  </w:endnote>
  <w:endnote w:id="69">
    <w:p w:rsidR="005A4A79" w:rsidRPr="000719CA" w:rsidRDefault="005A4A79" w:rsidP="00801281">
      <w:pPr>
        <w:pStyle w:val="ListParagraph"/>
        <w:autoSpaceDE w:val="0"/>
        <w:autoSpaceDN w:val="0"/>
        <w:adjustRightInd w:val="0"/>
        <w:ind w:left="0"/>
        <w:jc w:val="both"/>
        <w:rPr>
          <w:rFonts w:cs="Times New Roman"/>
          <w:color w:val="000000" w:themeColor="text1"/>
          <w:szCs w:val="24"/>
          <w:lang w:val="en-IN" w:eastAsia="en-GB"/>
        </w:rPr>
      </w:pPr>
      <w:r w:rsidRPr="000719CA">
        <w:rPr>
          <w:rStyle w:val="EndnoteReference"/>
          <w:rFonts w:cs="Times New Roman"/>
          <w:szCs w:val="24"/>
        </w:rPr>
        <w:endnoteRef/>
      </w:r>
      <w:r>
        <w:rPr>
          <w:rFonts w:cs="Times New Roman"/>
          <w:color w:val="000000" w:themeColor="text1"/>
          <w:szCs w:val="24"/>
          <w:lang w:val="en-IN" w:eastAsia="en-GB"/>
        </w:rPr>
        <w:t xml:space="preserve"> F. Ciolacu, V.</w:t>
      </w:r>
      <w:r w:rsidRPr="000719CA">
        <w:rPr>
          <w:rFonts w:cs="Times New Roman"/>
          <w:color w:val="000000" w:themeColor="text1"/>
          <w:szCs w:val="24"/>
          <w:lang w:val="en-IN" w:eastAsia="en-GB"/>
        </w:rPr>
        <w:t>I. Popa,</w:t>
      </w:r>
      <w:r>
        <w:rPr>
          <w:rFonts w:cs="Times New Roman"/>
          <w:color w:val="000000" w:themeColor="text1"/>
          <w:szCs w:val="24"/>
          <w:lang w:val="en-IN" w:eastAsia="en-GB"/>
        </w:rPr>
        <w:t xml:space="preserve"> </w:t>
      </w:r>
      <w:r w:rsidRPr="000719CA">
        <w:rPr>
          <w:rFonts w:cs="Times New Roman"/>
          <w:i/>
          <w:color w:val="000000" w:themeColor="text1"/>
          <w:szCs w:val="24"/>
          <w:lang w:val="en-IN" w:eastAsia="en-GB"/>
        </w:rPr>
        <w:t>Cellulose Chem. Technol</w:t>
      </w:r>
      <w:r w:rsidRPr="000719CA">
        <w:rPr>
          <w:rFonts w:cs="Times New Roman"/>
          <w:color w:val="000000" w:themeColor="text1"/>
          <w:szCs w:val="24"/>
          <w:lang w:val="en-IN" w:eastAsia="en-GB"/>
        </w:rPr>
        <w:t>,</w:t>
      </w:r>
      <w:r>
        <w:rPr>
          <w:rFonts w:cs="Times New Roman"/>
          <w:color w:val="000000" w:themeColor="text1"/>
          <w:szCs w:val="24"/>
          <w:lang w:val="en-IN" w:eastAsia="en-GB"/>
        </w:rPr>
        <w:t xml:space="preserve"> </w:t>
      </w:r>
      <w:r w:rsidRPr="000719CA">
        <w:rPr>
          <w:rFonts w:cs="Times New Roman"/>
          <w:color w:val="000000" w:themeColor="text1"/>
          <w:szCs w:val="24"/>
          <w:lang w:val="en-IN" w:eastAsia="en-GB"/>
        </w:rPr>
        <w:t xml:space="preserve">2011, </w:t>
      </w:r>
      <w:r w:rsidRPr="000719CA">
        <w:rPr>
          <w:rFonts w:cs="Times New Roman"/>
          <w:b/>
          <w:color w:val="000000" w:themeColor="text1"/>
          <w:szCs w:val="24"/>
          <w:lang w:val="en-IN" w:eastAsia="en-GB"/>
        </w:rPr>
        <w:t>45</w:t>
      </w:r>
      <w:r w:rsidRPr="000719CA">
        <w:rPr>
          <w:rFonts w:cs="Times New Roman"/>
          <w:color w:val="000000" w:themeColor="text1"/>
          <w:szCs w:val="24"/>
          <w:lang w:val="en-IN" w:eastAsia="en-GB"/>
        </w:rPr>
        <w:t>,p</w:t>
      </w:r>
      <w:r>
        <w:rPr>
          <w:rFonts w:cs="Times New Roman"/>
          <w:color w:val="000000" w:themeColor="text1"/>
          <w:szCs w:val="24"/>
          <w:lang w:val="en-IN" w:eastAsia="en-GB"/>
        </w:rPr>
        <w:t>. 13-21.</w:t>
      </w:r>
    </w:p>
  </w:endnote>
  <w:endnote w:id="70">
    <w:p w:rsidR="005A4A79" w:rsidRDefault="005A4A79" w:rsidP="00F0509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K.Sing, D. Everett, R. Haul, L. Moscov, R. Pierotti, J. Roquerol, T. Siemieniewska, </w:t>
      </w:r>
      <w:r>
        <w:rPr>
          <w:rFonts w:cs="Times New Roman"/>
          <w:i/>
          <w:sz w:val="24"/>
          <w:szCs w:val="24"/>
        </w:rPr>
        <w:t>P</w:t>
      </w:r>
      <w:r w:rsidRPr="000719CA">
        <w:rPr>
          <w:rFonts w:cs="Times New Roman"/>
          <w:i/>
          <w:sz w:val="24"/>
          <w:szCs w:val="24"/>
        </w:rPr>
        <w:t>ure Appl. Chem.</w:t>
      </w:r>
      <w:r w:rsidRPr="000719CA">
        <w:rPr>
          <w:rFonts w:cs="Times New Roman"/>
          <w:sz w:val="24"/>
          <w:szCs w:val="24"/>
        </w:rPr>
        <w:t xml:space="preserve">,1985, </w:t>
      </w:r>
      <w:r w:rsidRPr="000719CA">
        <w:rPr>
          <w:rFonts w:cs="Times New Roman"/>
          <w:b/>
          <w:sz w:val="24"/>
          <w:szCs w:val="24"/>
        </w:rPr>
        <w:t>57</w:t>
      </w:r>
      <w:r w:rsidRPr="000719CA">
        <w:rPr>
          <w:rFonts w:cs="Times New Roman"/>
          <w:sz w:val="24"/>
          <w:szCs w:val="24"/>
        </w:rPr>
        <w:t>,p. 603-619</w:t>
      </w:r>
      <w:r>
        <w:rPr>
          <w:rFonts w:cs="Times New Roman"/>
          <w:sz w:val="24"/>
          <w:szCs w:val="24"/>
        </w:rPr>
        <w:t>.</w:t>
      </w:r>
    </w:p>
    <w:p w:rsidR="005A4A79" w:rsidRPr="000719CA" w:rsidRDefault="005A4A79" w:rsidP="00F0509A">
      <w:pPr>
        <w:pStyle w:val="EndnoteText"/>
        <w:jc w:val="both"/>
        <w:rPr>
          <w:rFonts w:cs="Times New Roman"/>
          <w:sz w:val="24"/>
          <w:szCs w:val="24"/>
          <w:lang w:val="en-IN"/>
        </w:rPr>
      </w:pPr>
    </w:p>
  </w:endnote>
  <w:endnote w:id="71">
    <w:p w:rsidR="005A4A79" w:rsidRDefault="005A4A79" w:rsidP="00F0509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R.Valiullin, P.Kortunov,</w:t>
      </w:r>
      <w:r>
        <w:rPr>
          <w:rFonts w:cs="Times New Roman"/>
          <w:sz w:val="24"/>
          <w:szCs w:val="24"/>
        </w:rPr>
        <w:t xml:space="preserve">J.Karger, </w:t>
      </w:r>
      <w:r w:rsidRPr="000719CA">
        <w:rPr>
          <w:rFonts w:cs="Times New Roman"/>
          <w:sz w:val="24"/>
          <w:szCs w:val="24"/>
        </w:rPr>
        <w:t xml:space="preserve">V.Timoshenko, </w:t>
      </w:r>
      <w:r>
        <w:rPr>
          <w:rFonts w:cs="Times New Roman"/>
          <w:i/>
          <w:sz w:val="24"/>
          <w:szCs w:val="24"/>
        </w:rPr>
        <w:t>J.Phys.C</w:t>
      </w:r>
      <w:r w:rsidRPr="000719CA">
        <w:rPr>
          <w:rFonts w:cs="Times New Roman"/>
          <w:i/>
          <w:sz w:val="24"/>
          <w:szCs w:val="24"/>
        </w:rPr>
        <w:t>hem.B</w:t>
      </w:r>
      <w:r w:rsidRPr="000719CA">
        <w:rPr>
          <w:rFonts w:cs="Times New Roman"/>
          <w:sz w:val="24"/>
          <w:szCs w:val="24"/>
        </w:rPr>
        <w:t xml:space="preserve"> , 2005,</w:t>
      </w:r>
      <w:r w:rsidRPr="000719CA">
        <w:rPr>
          <w:rFonts w:cs="Times New Roman"/>
          <w:b/>
          <w:sz w:val="24"/>
          <w:szCs w:val="24"/>
        </w:rPr>
        <w:t>109</w:t>
      </w:r>
      <w:r w:rsidRPr="000719CA">
        <w:rPr>
          <w:rFonts w:cs="Times New Roman"/>
          <w:sz w:val="24"/>
          <w:szCs w:val="24"/>
        </w:rPr>
        <w:t>,p. 5746</w:t>
      </w:r>
      <w:r>
        <w:rPr>
          <w:rFonts w:cs="Times New Roman"/>
          <w:sz w:val="24"/>
          <w:szCs w:val="24"/>
        </w:rPr>
        <w:t>.</w:t>
      </w:r>
    </w:p>
    <w:p w:rsidR="005A4A79" w:rsidRPr="000719CA" w:rsidRDefault="005A4A79" w:rsidP="00F0509A">
      <w:pPr>
        <w:pStyle w:val="EndnoteText"/>
        <w:jc w:val="both"/>
        <w:rPr>
          <w:rFonts w:cs="Times New Roman"/>
          <w:sz w:val="24"/>
          <w:szCs w:val="24"/>
          <w:lang w:val="en-IN"/>
        </w:rPr>
      </w:pPr>
    </w:p>
  </w:endnote>
  <w:endnote w:id="72">
    <w:p w:rsidR="005A4A79" w:rsidRDefault="005A4A79" w:rsidP="00F0509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S.Naumov, A.Khokhlov, R.Valiullin, J.</w:t>
      </w:r>
      <w:r>
        <w:rPr>
          <w:rFonts w:cs="Times New Roman"/>
          <w:sz w:val="24"/>
          <w:szCs w:val="24"/>
        </w:rPr>
        <w:t>Karger, P.</w:t>
      </w:r>
      <w:r w:rsidRPr="000719CA">
        <w:rPr>
          <w:rFonts w:cs="Times New Roman"/>
          <w:sz w:val="24"/>
          <w:szCs w:val="24"/>
        </w:rPr>
        <w:t xml:space="preserve">A. Monson, </w:t>
      </w:r>
      <w:r w:rsidRPr="000719CA">
        <w:rPr>
          <w:rFonts w:cs="Times New Roman"/>
          <w:i/>
          <w:sz w:val="24"/>
          <w:szCs w:val="24"/>
        </w:rPr>
        <w:t xml:space="preserve">Phys. Rev. E, </w:t>
      </w:r>
      <w:r w:rsidRPr="000719CA">
        <w:rPr>
          <w:rFonts w:cs="Times New Roman"/>
          <w:sz w:val="24"/>
          <w:szCs w:val="24"/>
        </w:rPr>
        <w:t>2008</w:t>
      </w:r>
      <w:r w:rsidRPr="000719CA">
        <w:rPr>
          <w:rFonts w:cs="Times New Roman"/>
          <w:i/>
          <w:sz w:val="24"/>
          <w:szCs w:val="24"/>
        </w:rPr>
        <w:t>,</w:t>
      </w:r>
      <w:r w:rsidRPr="000719CA">
        <w:rPr>
          <w:rFonts w:cs="Times New Roman"/>
          <w:b/>
          <w:sz w:val="24"/>
          <w:szCs w:val="24"/>
        </w:rPr>
        <w:t>78</w:t>
      </w:r>
      <w:r w:rsidRPr="00E924EC">
        <w:rPr>
          <w:rFonts w:cs="Times New Roman"/>
          <w:sz w:val="24"/>
          <w:szCs w:val="24"/>
        </w:rPr>
        <w:t>,</w:t>
      </w:r>
      <w:r w:rsidRPr="000719CA">
        <w:rPr>
          <w:rFonts w:cs="Times New Roman"/>
          <w:sz w:val="24"/>
          <w:szCs w:val="24"/>
        </w:rPr>
        <w:t>p. 060601</w:t>
      </w:r>
      <w:r>
        <w:rPr>
          <w:rFonts w:cs="Times New Roman"/>
          <w:sz w:val="24"/>
          <w:szCs w:val="24"/>
        </w:rPr>
        <w:t>.</w:t>
      </w:r>
    </w:p>
    <w:p w:rsidR="005A4A79" w:rsidRPr="000719CA" w:rsidRDefault="005A4A79" w:rsidP="00F0509A">
      <w:pPr>
        <w:pStyle w:val="EndnoteText"/>
        <w:jc w:val="both"/>
        <w:rPr>
          <w:rFonts w:cs="Times New Roman"/>
          <w:sz w:val="24"/>
          <w:szCs w:val="24"/>
          <w:lang w:val="en-IN"/>
        </w:rPr>
      </w:pPr>
    </w:p>
  </w:endnote>
  <w:endnote w:id="73">
    <w:p w:rsidR="005A4A79" w:rsidRDefault="005A4A79" w:rsidP="00F0509A">
      <w:pPr>
        <w:pStyle w:val="EndnoteText"/>
        <w:jc w:val="both"/>
        <w:rPr>
          <w:rFonts w:cs="Times New Roman"/>
          <w:sz w:val="24"/>
          <w:szCs w:val="24"/>
        </w:rPr>
      </w:pPr>
      <w:r w:rsidRPr="000719CA">
        <w:rPr>
          <w:rStyle w:val="EndnoteReference"/>
          <w:rFonts w:cs="Times New Roman"/>
          <w:sz w:val="24"/>
          <w:szCs w:val="24"/>
        </w:rPr>
        <w:endnoteRef/>
      </w:r>
      <w:r w:rsidRPr="000719CA">
        <w:rPr>
          <w:rFonts w:cs="Times New Roman"/>
          <w:sz w:val="24"/>
          <w:szCs w:val="24"/>
        </w:rPr>
        <w:t xml:space="preserve">J.Puibasset, </w:t>
      </w:r>
      <w:r w:rsidRPr="000719CA">
        <w:rPr>
          <w:rFonts w:cs="Times New Roman"/>
          <w:i/>
          <w:sz w:val="24"/>
          <w:szCs w:val="24"/>
        </w:rPr>
        <w:t>J. Phys. Chem</w:t>
      </w:r>
      <w:r w:rsidRPr="000719CA">
        <w:rPr>
          <w:rFonts w:cs="Times New Roman"/>
          <w:sz w:val="24"/>
          <w:szCs w:val="24"/>
        </w:rPr>
        <w:t xml:space="preserve">., 2008, </w:t>
      </w:r>
      <w:r w:rsidRPr="000719CA">
        <w:rPr>
          <w:rFonts w:cs="Times New Roman"/>
          <w:b/>
          <w:sz w:val="24"/>
          <w:szCs w:val="24"/>
        </w:rPr>
        <w:t>129</w:t>
      </w:r>
      <w:r>
        <w:rPr>
          <w:rFonts w:cs="Times New Roman"/>
          <w:sz w:val="24"/>
          <w:szCs w:val="24"/>
        </w:rPr>
        <w:t xml:space="preserve">, p. </w:t>
      </w:r>
      <w:r w:rsidRPr="00801281">
        <w:rPr>
          <w:rFonts w:cs="Times New Roman"/>
          <w:sz w:val="24"/>
          <w:szCs w:val="24"/>
        </w:rPr>
        <w:t>194706</w:t>
      </w:r>
      <w:r>
        <w:rPr>
          <w:rFonts w:cs="Times New Roman"/>
          <w:sz w:val="24"/>
          <w:szCs w:val="24"/>
        </w:rPr>
        <w:t>.</w:t>
      </w:r>
    </w:p>
    <w:p w:rsidR="005A4A79" w:rsidRPr="00801281" w:rsidRDefault="005A4A79" w:rsidP="00F0509A">
      <w:pPr>
        <w:pStyle w:val="EndnoteText"/>
        <w:jc w:val="both"/>
        <w:rPr>
          <w:rFonts w:cs="Times New Roman"/>
          <w:sz w:val="24"/>
          <w:szCs w:val="24"/>
          <w:lang w:val="en-IN"/>
        </w:rPr>
      </w:pPr>
    </w:p>
  </w:endnote>
  <w:endnote w:id="74">
    <w:p w:rsidR="005A4A79" w:rsidRDefault="005A4A79" w:rsidP="000719CA">
      <w:pPr>
        <w:pStyle w:val="EndnoteText"/>
        <w:jc w:val="both"/>
        <w:rPr>
          <w:rFonts w:cs="Times New Roman"/>
          <w:color w:val="000000"/>
          <w:sz w:val="24"/>
          <w:szCs w:val="24"/>
        </w:rPr>
      </w:pPr>
      <w:r w:rsidRPr="000719CA">
        <w:rPr>
          <w:rStyle w:val="EndnoteReference"/>
          <w:rFonts w:cs="Times New Roman"/>
          <w:sz w:val="24"/>
          <w:szCs w:val="24"/>
        </w:rPr>
        <w:endnoteRef/>
      </w:r>
      <w:r>
        <w:rPr>
          <w:rFonts w:cs="Times New Roman"/>
          <w:color w:val="000000"/>
          <w:sz w:val="24"/>
          <w:szCs w:val="24"/>
        </w:rPr>
        <w:t xml:space="preserve"> C.J. </w:t>
      </w:r>
      <w:r w:rsidRPr="000719CA">
        <w:rPr>
          <w:rFonts w:cs="Times New Roman"/>
          <w:color w:val="000000"/>
          <w:sz w:val="24"/>
          <w:szCs w:val="24"/>
        </w:rPr>
        <w:t xml:space="preserve">Garvey, </w:t>
      </w:r>
      <w:r>
        <w:rPr>
          <w:rFonts w:cs="Times New Roman"/>
          <w:color w:val="000000"/>
          <w:sz w:val="24"/>
          <w:szCs w:val="24"/>
        </w:rPr>
        <w:t xml:space="preserve">I.H. </w:t>
      </w:r>
      <w:r w:rsidRPr="000719CA">
        <w:rPr>
          <w:rFonts w:cs="Times New Roman"/>
          <w:color w:val="000000"/>
          <w:sz w:val="24"/>
          <w:szCs w:val="24"/>
        </w:rPr>
        <w:t>Parker</w:t>
      </w:r>
      <w:r>
        <w:rPr>
          <w:rFonts w:cs="Times New Roman"/>
          <w:color w:val="000000"/>
          <w:sz w:val="24"/>
          <w:szCs w:val="24"/>
        </w:rPr>
        <w:t>, G.P.</w:t>
      </w:r>
      <w:r w:rsidRPr="000719CA">
        <w:rPr>
          <w:rFonts w:cs="Times New Roman"/>
          <w:color w:val="000000"/>
          <w:sz w:val="24"/>
          <w:szCs w:val="24"/>
        </w:rPr>
        <w:t>Simon</w:t>
      </w:r>
      <w:r>
        <w:rPr>
          <w:rFonts w:cs="Times New Roman"/>
          <w:color w:val="000000"/>
          <w:sz w:val="24"/>
          <w:szCs w:val="24"/>
        </w:rPr>
        <w:t xml:space="preserve">, </w:t>
      </w:r>
      <w:r w:rsidRPr="000719CA">
        <w:rPr>
          <w:rStyle w:val="Emphasis"/>
          <w:rFonts w:cs="Times New Roman"/>
          <w:color w:val="000000"/>
          <w:sz w:val="24"/>
          <w:szCs w:val="24"/>
          <w:bdr w:val="none" w:sz="0" w:space="0" w:color="auto" w:frame="1"/>
        </w:rPr>
        <w:t>Macromol</w:t>
      </w:r>
      <w:r>
        <w:rPr>
          <w:rStyle w:val="Emphasis"/>
          <w:rFonts w:cs="Times New Roman"/>
          <w:color w:val="000000"/>
          <w:sz w:val="24"/>
          <w:szCs w:val="24"/>
          <w:bdr w:val="none" w:sz="0" w:space="0" w:color="auto" w:frame="1"/>
        </w:rPr>
        <w:t xml:space="preserve"> </w:t>
      </w:r>
      <w:r w:rsidRPr="000719CA">
        <w:rPr>
          <w:rStyle w:val="Emphasis"/>
          <w:rFonts w:cs="Times New Roman"/>
          <w:color w:val="000000"/>
          <w:sz w:val="24"/>
          <w:szCs w:val="24"/>
          <w:bdr w:val="none" w:sz="0" w:space="0" w:color="auto" w:frame="1"/>
        </w:rPr>
        <w:t>Chem</w:t>
      </w:r>
      <w:r>
        <w:rPr>
          <w:rStyle w:val="Emphasis"/>
          <w:rFonts w:cs="Times New Roman"/>
          <w:color w:val="000000"/>
          <w:sz w:val="24"/>
          <w:szCs w:val="24"/>
          <w:bdr w:val="none" w:sz="0" w:space="0" w:color="auto" w:frame="1"/>
        </w:rPr>
        <w:t xml:space="preserve"> </w:t>
      </w:r>
      <w:r w:rsidRPr="000719CA">
        <w:rPr>
          <w:rStyle w:val="Emphasis"/>
          <w:rFonts w:cs="Times New Roman"/>
          <w:color w:val="000000"/>
          <w:sz w:val="24"/>
          <w:szCs w:val="24"/>
          <w:bdr w:val="none" w:sz="0" w:space="0" w:color="auto" w:frame="1"/>
        </w:rPr>
        <w:t>Phys,</w:t>
      </w:r>
      <w:r w:rsidRPr="000719CA">
        <w:rPr>
          <w:rStyle w:val="apple-converted-space"/>
          <w:rFonts w:cs="Times New Roman"/>
          <w:color w:val="000000"/>
          <w:sz w:val="24"/>
          <w:szCs w:val="24"/>
        </w:rPr>
        <w:t> </w:t>
      </w:r>
      <w:r w:rsidRPr="000719CA">
        <w:rPr>
          <w:rFonts w:cs="Times New Roman"/>
          <w:color w:val="000000"/>
          <w:sz w:val="24"/>
          <w:szCs w:val="24"/>
        </w:rPr>
        <w:t>2005,</w:t>
      </w:r>
      <w:r w:rsidRPr="000719CA">
        <w:rPr>
          <w:rStyle w:val="apple-converted-space"/>
          <w:rFonts w:cs="Times New Roman"/>
          <w:color w:val="000000"/>
          <w:sz w:val="24"/>
          <w:szCs w:val="24"/>
        </w:rPr>
        <w:t> </w:t>
      </w:r>
      <w:r w:rsidRPr="000719CA">
        <w:rPr>
          <w:rStyle w:val="Strong"/>
          <w:rFonts w:cs="Times New Roman"/>
          <w:color w:val="000000"/>
          <w:sz w:val="24"/>
          <w:szCs w:val="24"/>
          <w:bdr w:val="none" w:sz="0" w:space="0" w:color="auto" w:frame="1"/>
        </w:rPr>
        <w:t>206</w:t>
      </w:r>
      <w:r w:rsidRPr="00801281">
        <w:rPr>
          <w:rStyle w:val="Strong"/>
          <w:rFonts w:cs="Times New Roman"/>
          <w:b w:val="0"/>
          <w:color w:val="000000"/>
          <w:sz w:val="24"/>
          <w:szCs w:val="24"/>
          <w:bdr w:val="none" w:sz="0" w:space="0" w:color="auto" w:frame="1"/>
        </w:rPr>
        <w:t>,</w:t>
      </w:r>
      <w:r w:rsidRPr="000719CA">
        <w:rPr>
          <w:rStyle w:val="Strong"/>
          <w:rFonts w:cs="Times New Roman"/>
          <w:b w:val="0"/>
          <w:color w:val="000000"/>
          <w:sz w:val="24"/>
          <w:szCs w:val="24"/>
          <w:bdr w:val="none" w:sz="0" w:space="0" w:color="auto" w:frame="1"/>
        </w:rPr>
        <w:t xml:space="preserve">p. </w:t>
      </w:r>
      <w:r w:rsidRPr="000719CA">
        <w:rPr>
          <w:rFonts w:cs="Times New Roman"/>
          <w:color w:val="000000"/>
          <w:sz w:val="24"/>
          <w:szCs w:val="24"/>
        </w:rPr>
        <w:t>1568-1575</w:t>
      </w:r>
      <w:r>
        <w:rPr>
          <w:rFonts w:cs="Times New Roman"/>
          <w:color w:val="000000"/>
          <w:sz w:val="24"/>
          <w:szCs w:val="24"/>
        </w:rPr>
        <w:t>.</w:t>
      </w:r>
    </w:p>
    <w:p w:rsidR="005A4A79" w:rsidRPr="000719CA" w:rsidRDefault="005A4A79" w:rsidP="000719CA">
      <w:pPr>
        <w:pStyle w:val="EndnoteText"/>
        <w:jc w:val="both"/>
        <w:rPr>
          <w:rFonts w:cs="Times New Roman"/>
          <w:sz w:val="24"/>
          <w:szCs w:val="24"/>
          <w:lang w:val="en-IN"/>
        </w:rPr>
      </w:pPr>
    </w:p>
  </w:endnote>
  <w:endnote w:id="75">
    <w:p w:rsidR="005A4A79" w:rsidRDefault="005A4A79" w:rsidP="000719CA">
      <w:pPr>
        <w:pStyle w:val="EndnoteText"/>
        <w:jc w:val="both"/>
        <w:rPr>
          <w:rFonts w:cs="Times New Roman"/>
          <w:sz w:val="24"/>
          <w:szCs w:val="24"/>
          <w:shd w:val="clear" w:color="auto" w:fill="FFFFFF"/>
        </w:rPr>
      </w:pPr>
      <w:r w:rsidRPr="000719CA">
        <w:rPr>
          <w:rStyle w:val="EndnoteReference"/>
          <w:rFonts w:cs="Times New Roman"/>
          <w:sz w:val="24"/>
          <w:szCs w:val="24"/>
        </w:rPr>
        <w:endnoteRef/>
      </w:r>
      <w:r w:rsidRPr="000719CA">
        <w:rPr>
          <w:rFonts w:cs="Times New Roman"/>
          <w:sz w:val="24"/>
          <w:szCs w:val="24"/>
          <w:shd w:val="clear" w:color="auto" w:fill="FFFFFF"/>
        </w:rPr>
        <w:t>A.K. Singh (ed.), "Advanced X-ray Techniques in Research And Industries",2005, IosPr Inc</w:t>
      </w:r>
      <w:r>
        <w:rPr>
          <w:rFonts w:cs="Times New Roman"/>
          <w:sz w:val="24"/>
          <w:szCs w:val="24"/>
          <w:shd w:val="clear" w:color="auto" w:fill="FFFFFF"/>
        </w:rPr>
        <w:t>.</w:t>
      </w:r>
    </w:p>
    <w:p w:rsidR="005A4A79" w:rsidRPr="000719CA" w:rsidRDefault="005A4A79" w:rsidP="000719CA">
      <w:pPr>
        <w:pStyle w:val="EndnoteText"/>
        <w:jc w:val="both"/>
        <w:rPr>
          <w:rFonts w:cs="Times New Roman"/>
          <w:sz w:val="24"/>
          <w:szCs w:val="24"/>
          <w:lang w:val="en-IN"/>
        </w:rPr>
      </w:pPr>
    </w:p>
  </w:endnote>
  <w:endnote w:id="76">
    <w:p w:rsidR="005A4A79" w:rsidRDefault="005A4A79" w:rsidP="000719CA">
      <w:pPr>
        <w:pStyle w:val="EndnoteText"/>
        <w:jc w:val="both"/>
        <w:rPr>
          <w:rFonts w:cs="Times New Roman"/>
          <w:color w:val="000000"/>
          <w:sz w:val="24"/>
          <w:szCs w:val="24"/>
        </w:rPr>
      </w:pPr>
      <w:r w:rsidRPr="000719CA">
        <w:rPr>
          <w:rStyle w:val="EndnoteReference"/>
          <w:rFonts w:cs="Times New Roman"/>
          <w:sz w:val="24"/>
          <w:szCs w:val="24"/>
        </w:rPr>
        <w:endnoteRef/>
      </w:r>
      <w:r>
        <w:rPr>
          <w:rFonts w:cs="Times New Roman"/>
          <w:color w:val="000000"/>
          <w:sz w:val="24"/>
          <w:szCs w:val="24"/>
        </w:rPr>
        <w:t xml:space="preserve"> R.H. </w:t>
      </w:r>
      <w:r w:rsidRPr="000719CA">
        <w:rPr>
          <w:rFonts w:cs="Times New Roman"/>
          <w:color w:val="000000"/>
          <w:sz w:val="24"/>
          <w:szCs w:val="24"/>
        </w:rPr>
        <w:t>Newman</w:t>
      </w:r>
      <w:r>
        <w:rPr>
          <w:rFonts w:cs="Times New Roman"/>
          <w:color w:val="000000"/>
          <w:sz w:val="24"/>
          <w:szCs w:val="24"/>
        </w:rPr>
        <w:t>,</w:t>
      </w:r>
      <w:r w:rsidRPr="000719CA">
        <w:rPr>
          <w:rStyle w:val="Emphasis"/>
          <w:rFonts w:cs="Times New Roman"/>
          <w:color w:val="000000"/>
          <w:sz w:val="24"/>
          <w:szCs w:val="24"/>
          <w:bdr w:val="none" w:sz="0" w:space="0" w:color="auto" w:frame="1"/>
        </w:rPr>
        <w:t>Holzforschung,</w:t>
      </w:r>
      <w:r w:rsidRPr="000719CA">
        <w:rPr>
          <w:rStyle w:val="apple-converted-space"/>
          <w:rFonts w:cs="Times New Roman"/>
          <w:color w:val="000000"/>
          <w:sz w:val="24"/>
          <w:szCs w:val="24"/>
        </w:rPr>
        <w:t> </w:t>
      </w:r>
      <w:r w:rsidRPr="000719CA">
        <w:rPr>
          <w:rFonts w:cs="Times New Roman"/>
          <w:color w:val="000000"/>
          <w:sz w:val="24"/>
          <w:szCs w:val="24"/>
        </w:rPr>
        <w:t>2004,</w:t>
      </w:r>
      <w:r w:rsidRPr="000719CA">
        <w:rPr>
          <w:rStyle w:val="apple-converted-space"/>
          <w:rFonts w:cs="Times New Roman"/>
          <w:color w:val="000000"/>
          <w:sz w:val="24"/>
          <w:szCs w:val="24"/>
        </w:rPr>
        <w:t> </w:t>
      </w:r>
      <w:r w:rsidRPr="000719CA">
        <w:rPr>
          <w:rStyle w:val="Strong"/>
          <w:rFonts w:cs="Times New Roman"/>
          <w:color w:val="000000"/>
          <w:sz w:val="24"/>
          <w:szCs w:val="24"/>
          <w:bdr w:val="none" w:sz="0" w:space="0" w:color="auto" w:frame="1"/>
        </w:rPr>
        <w:t>58</w:t>
      </w:r>
      <w:r w:rsidRPr="00801281">
        <w:rPr>
          <w:rStyle w:val="Strong"/>
          <w:rFonts w:cs="Times New Roman"/>
          <w:b w:val="0"/>
          <w:color w:val="000000"/>
          <w:sz w:val="24"/>
          <w:szCs w:val="24"/>
          <w:bdr w:val="none" w:sz="0" w:space="0" w:color="auto" w:frame="1"/>
        </w:rPr>
        <w:t>,</w:t>
      </w:r>
      <w:r w:rsidRPr="000719CA">
        <w:rPr>
          <w:rStyle w:val="Strong"/>
          <w:rFonts w:cs="Times New Roman"/>
          <w:b w:val="0"/>
          <w:color w:val="000000"/>
          <w:sz w:val="24"/>
          <w:szCs w:val="24"/>
          <w:bdr w:val="none" w:sz="0" w:space="0" w:color="auto" w:frame="1"/>
        </w:rPr>
        <w:t>p.</w:t>
      </w:r>
      <w:r w:rsidRPr="000719CA">
        <w:rPr>
          <w:rFonts w:cs="Times New Roman"/>
          <w:color w:val="000000"/>
          <w:sz w:val="24"/>
          <w:szCs w:val="24"/>
        </w:rPr>
        <w:t>91-96</w:t>
      </w:r>
      <w:r>
        <w:rPr>
          <w:rFonts w:cs="Times New Roman"/>
          <w:color w:val="000000"/>
          <w:sz w:val="24"/>
          <w:szCs w:val="24"/>
        </w:rPr>
        <w:t>.</w:t>
      </w:r>
    </w:p>
    <w:p w:rsidR="005A4A79" w:rsidRPr="000719CA" w:rsidRDefault="005A4A79" w:rsidP="000719CA">
      <w:pPr>
        <w:pStyle w:val="EndnoteText"/>
        <w:jc w:val="both"/>
        <w:rPr>
          <w:rFonts w:cs="Times New Roman"/>
          <w:sz w:val="24"/>
          <w:szCs w:val="24"/>
          <w:lang w:val="en-IN"/>
        </w:rPr>
      </w:pPr>
    </w:p>
  </w:endnote>
  <w:endnote w:id="77">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S. </w:t>
      </w:r>
      <w:r w:rsidRPr="00801281">
        <w:rPr>
          <w:rFonts w:cs="Times New Roman"/>
          <w:sz w:val="24"/>
          <w:szCs w:val="24"/>
        </w:rPr>
        <w:t>Park</w:t>
      </w:r>
      <w:r>
        <w:rPr>
          <w:rFonts w:cs="Times New Roman"/>
          <w:sz w:val="24"/>
          <w:szCs w:val="24"/>
        </w:rPr>
        <w:t>, J.</w:t>
      </w:r>
      <w:r w:rsidRPr="00801281">
        <w:rPr>
          <w:rFonts w:cs="Times New Roman"/>
          <w:sz w:val="24"/>
          <w:szCs w:val="24"/>
        </w:rPr>
        <w:t>O</w:t>
      </w:r>
      <w:r>
        <w:rPr>
          <w:rFonts w:cs="Times New Roman"/>
          <w:sz w:val="24"/>
          <w:szCs w:val="24"/>
        </w:rPr>
        <w:t>.</w:t>
      </w:r>
      <w:r w:rsidRPr="00801281">
        <w:rPr>
          <w:rFonts w:cs="Times New Roman"/>
          <w:sz w:val="24"/>
          <w:szCs w:val="24"/>
        </w:rPr>
        <w:t xml:space="preserve"> Baker, M</w:t>
      </w:r>
      <w:r>
        <w:rPr>
          <w:rFonts w:cs="Times New Roman"/>
          <w:sz w:val="24"/>
          <w:szCs w:val="24"/>
        </w:rPr>
        <w:t>.</w:t>
      </w:r>
      <w:r w:rsidRPr="00801281">
        <w:rPr>
          <w:rFonts w:cs="Times New Roman"/>
          <w:sz w:val="24"/>
          <w:szCs w:val="24"/>
        </w:rPr>
        <w:t>E</w:t>
      </w:r>
      <w:r>
        <w:rPr>
          <w:rFonts w:cs="Times New Roman"/>
          <w:sz w:val="24"/>
          <w:szCs w:val="24"/>
        </w:rPr>
        <w:t xml:space="preserve">. </w:t>
      </w:r>
      <w:r w:rsidRPr="00801281">
        <w:rPr>
          <w:rFonts w:cs="Times New Roman"/>
          <w:sz w:val="24"/>
          <w:szCs w:val="24"/>
        </w:rPr>
        <w:t>Himmel, P</w:t>
      </w:r>
      <w:r>
        <w:rPr>
          <w:rFonts w:cs="Times New Roman"/>
          <w:sz w:val="24"/>
          <w:szCs w:val="24"/>
        </w:rPr>
        <w:t>.</w:t>
      </w:r>
      <w:r w:rsidRPr="00801281">
        <w:rPr>
          <w:rFonts w:cs="Times New Roman"/>
          <w:sz w:val="24"/>
          <w:szCs w:val="24"/>
        </w:rPr>
        <w:t>A</w:t>
      </w:r>
      <w:r>
        <w:rPr>
          <w:rFonts w:cs="Times New Roman"/>
          <w:sz w:val="24"/>
          <w:szCs w:val="24"/>
        </w:rPr>
        <w:t xml:space="preserve">. </w:t>
      </w:r>
      <w:r w:rsidRPr="00801281">
        <w:rPr>
          <w:rFonts w:cs="Times New Roman"/>
          <w:sz w:val="24"/>
          <w:szCs w:val="24"/>
        </w:rPr>
        <w:t>Parilla</w:t>
      </w:r>
      <w:r>
        <w:rPr>
          <w:rFonts w:cs="Times New Roman"/>
          <w:sz w:val="24"/>
          <w:szCs w:val="24"/>
        </w:rPr>
        <w:t xml:space="preserve">, </w:t>
      </w:r>
      <w:r w:rsidRPr="00801281">
        <w:rPr>
          <w:rFonts w:cs="Times New Roman"/>
          <w:sz w:val="24"/>
          <w:szCs w:val="24"/>
        </w:rPr>
        <w:t>D</w:t>
      </w:r>
      <w:r>
        <w:rPr>
          <w:rFonts w:cs="Times New Roman"/>
          <w:sz w:val="24"/>
          <w:szCs w:val="24"/>
        </w:rPr>
        <w:t>.</w:t>
      </w:r>
      <w:r w:rsidRPr="00801281">
        <w:rPr>
          <w:rFonts w:cs="Times New Roman"/>
          <w:sz w:val="24"/>
          <w:szCs w:val="24"/>
        </w:rPr>
        <w:t>K</w:t>
      </w:r>
      <w:r>
        <w:rPr>
          <w:rFonts w:cs="Times New Roman"/>
          <w:sz w:val="24"/>
          <w:szCs w:val="24"/>
        </w:rPr>
        <w:t>.</w:t>
      </w:r>
      <w:r w:rsidRPr="00801281">
        <w:rPr>
          <w:rFonts w:cs="Times New Roman"/>
          <w:sz w:val="24"/>
          <w:szCs w:val="24"/>
        </w:rPr>
        <w:t xml:space="preserve"> Johnson</w:t>
      </w:r>
      <w:r>
        <w:rPr>
          <w:rFonts w:cs="Times New Roman"/>
          <w:sz w:val="24"/>
          <w:szCs w:val="24"/>
        </w:rPr>
        <w:t xml:space="preserve">, </w:t>
      </w:r>
      <w:r w:rsidRPr="000719CA">
        <w:rPr>
          <w:rFonts w:cs="Times New Roman"/>
          <w:i/>
          <w:sz w:val="24"/>
          <w:szCs w:val="24"/>
        </w:rPr>
        <w:t>Biotechnology for Biofuels</w:t>
      </w:r>
      <w:r w:rsidRPr="000719CA">
        <w:rPr>
          <w:rFonts w:cs="Times New Roman"/>
          <w:sz w:val="24"/>
          <w:szCs w:val="24"/>
        </w:rPr>
        <w:t xml:space="preserve">, 2010, </w:t>
      </w:r>
      <w:r w:rsidRPr="000719CA">
        <w:rPr>
          <w:rFonts w:cs="Times New Roman"/>
          <w:b/>
          <w:sz w:val="24"/>
          <w:szCs w:val="24"/>
        </w:rPr>
        <w:t>3</w:t>
      </w:r>
      <w:r>
        <w:rPr>
          <w:rFonts w:cs="Times New Roman"/>
          <w:sz w:val="24"/>
          <w:szCs w:val="24"/>
        </w:rPr>
        <w:t>, p. 1-10.</w:t>
      </w:r>
    </w:p>
    <w:p w:rsidR="005A4A79" w:rsidRPr="000719CA" w:rsidRDefault="005A4A79" w:rsidP="000719CA">
      <w:pPr>
        <w:pStyle w:val="EndnoteText"/>
        <w:jc w:val="both"/>
        <w:rPr>
          <w:rFonts w:cs="Times New Roman"/>
          <w:sz w:val="24"/>
          <w:szCs w:val="24"/>
          <w:lang w:val="en-IN"/>
        </w:rPr>
      </w:pPr>
    </w:p>
  </w:endnote>
  <w:endnote w:id="78">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sz w:val="24"/>
          <w:szCs w:val="24"/>
        </w:rPr>
        <w:t xml:space="preserve"> V.O. Aina, M.M. Barau, O.A. Mamman, A. Zakari, H. </w:t>
      </w:r>
      <w:r w:rsidRPr="000719CA">
        <w:rPr>
          <w:rFonts w:cs="Times New Roman"/>
          <w:sz w:val="24"/>
          <w:szCs w:val="24"/>
        </w:rPr>
        <w:t>Haruna, M.S. Hauwa Umar</w:t>
      </w:r>
      <w:r>
        <w:rPr>
          <w:rFonts w:cs="Times New Roman"/>
          <w:sz w:val="24"/>
          <w:szCs w:val="24"/>
        </w:rPr>
        <w:t xml:space="preserve">, </w:t>
      </w:r>
      <w:r w:rsidRPr="000719CA">
        <w:rPr>
          <w:rFonts w:cs="Times New Roman"/>
          <w:sz w:val="24"/>
          <w:szCs w:val="24"/>
        </w:rPr>
        <w:t>Y</w:t>
      </w:r>
      <w:r>
        <w:rPr>
          <w:rFonts w:cs="Times New Roman"/>
          <w:sz w:val="24"/>
          <w:szCs w:val="24"/>
        </w:rPr>
        <w:t>.</w:t>
      </w:r>
      <w:r w:rsidRPr="000719CA">
        <w:rPr>
          <w:rFonts w:cs="Times New Roman"/>
          <w:sz w:val="24"/>
          <w:szCs w:val="24"/>
        </w:rPr>
        <w:t xml:space="preserve"> Abba, </w:t>
      </w:r>
      <w:r w:rsidRPr="000719CA">
        <w:rPr>
          <w:rFonts w:cs="Times New Roman"/>
          <w:i/>
          <w:sz w:val="24"/>
          <w:szCs w:val="24"/>
        </w:rPr>
        <w:t>British Journal of Pharmacology and Toxicology</w:t>
      </w:r>
      <w:r w:rsidRPr="000719CA">
        <w:rPr>
          <w:rFonts w:cs="Times New Roman"/>
          <w:sz w:val="24"/>
          <w:szCs w:val="24"/>
        </w:rPr>
        <w:t xml:space="preserve">,2012, </w:t>
      </w:r>
      <w:r w:rsidRPr="000719CA">
        <w:rPr>
          <w:rFonts w:cs="Times New Roman"/>
          <w:b/>
          <w:sz w:val="24"/>
          <w:szCs w:val="24"/>
        </w:rPr>
        <w:t>3</w:t>
      </w:r>
      <w:r w:rsidRPr="000719CA">
        <w:rPr>
          <w:rFonts w:cs="Times New Roman"/>
          <w:sz w:val="24"/>
          <w:szCs w:val="24"/>
        </w:rPr>
        <w:t>,p. 259-262</w:t>
      </w:r>
      <w:r>
        <w:rPr>
          <w:rFonts w:cs="Times New Roman"/>
          <w:sz w:val="24"/>
          <w:szCs w:val="24"/>
        </w:rPr>
        <w:t>.</w:t>
      </w:r>
    </w:p>
    <w:p w:rsidR="005A4A79" w:rsidRPr="000719CA" w:rsidRDefault="005A4A79" w:rsidP="000719CA">
      <w:pPr>
        <w:pStyle w:val="EndnoteText"/>
        <w:jc w:val="both"/>
        <w:rPr>
          <w:rFonts w:cs="Times New Roman"/>
          <w:sz w:val="24"/>
          <w:szCs w:val="24"/>
        </w:rPr>
      </w:pPr>
    </w:p>
  </w:endnote>
  <w:endnote w:id="79">
    <w:p w:rsidR="005A4A79" w:rsidRDefault="005A4A79" w:rsidP="000719CA">
      <w:pPr>
        <w:pStyle w:val="EndnoteText"/>
        <w:jc w:val="both"/>
        <w:rPr>
          <w:rFonts w:cs="Times New Roman"/>
          <w:sz w:val="24"/>
          <w:szCs w:val="24"/>
          <w:shd w:val="clear" w:color="auto" w:fill="FFFFFF"/>
        </w:rPr>
      </w:pPr>
      <w:r w:rsidRPr="000719CA">
        <w:rPr>
          <w:rStyle w:val="EndnoteReference"/>
          <w:rFonts w:cs="Times New Roman"/>
          <w:sz w:val="24"/>
          <w:szCs w:val="24"/>
        </w:rPr>
        <w:endnoteRef/>
      </w:r>
      <w:r>
        <w:rPr>
          <w:rFonts w:cs="Times New Roman"/>
          <w:sz w:val="24"/>
          <w:szCs w:val="24"/>
          <w:shd w:val="clear" w:color="auto" w:fill="FFFFFF"/>
        </w:rPr>
        <w:t xml:space="preserve"> A.H. Rouse, A.H. Crandall, P.G., </w:t>
      </w:r>
      <w:r>
        <w:rPr>
          <w:rFonts w:cs="Times New Roman"/>
          <w:i/>
          <w:sz w:val="24"/>
          <w:szCs w:val="24"/>
          <w:shd w:val="clear" w:color="auto" w:fill="FFFFFF"/>
        </w:rPr>
        <w:t>Journal of Food Science</w:t>
      </w:r>
      <w:r w:rsidRPr="000719CA">
        <w:rPr>
          <w:rFonts w:cs="Times New Roman"/>
          <w:sz w:val="24"/>
          <w:szCs w:val="24"/>
          <w:shd w:val="clear" w:color="auto" w:fill="FFFFFF"/>
        </w:rPr>
        <w:t xml:space="preserve">,1978, </w:t>
      </w:r>
      <w:r w:rsidRPr="000719CA">
        <w:rPr>
          <w:rFonts w:cs="Times New Roman"/>
          <w:b/>
          <w:sz w:val="24"/>
          <w:szCs w:val="24"/>
          <w:shd w:val="clear" w:color="auto" w:fill="FFFFFF"/>
        </w:rPr>
        <w:t>43</w:t>
      </w:r>
      <w:r w:rsidRPr="00801281">
        <w:rPr>
          <w:rFonts w:cs="Times New Roman"/>
          <w:sz w:val="24"/>
          <w:szCs w:val="24"/>
          <w:shd w:val="clear" w:color="auto" w:fill="FFFFFF"/>
        </w:rPr>
        <w:t>,</w:t>
      </w:r>
      <w:r w:rsidRPr="000719CA">
        <w:rPr>
          <w:rFonts w:cs="Times New Roman"/>
          <w:sz w:val="24"/>
          <w:szCs w:val="24"/>
          <w:shd w:val="clear" w:color="auto" w:fill="FFFFFF"/>
        </w:rPr>
        <w:t>p. 72–73.</w:t>
      </w:r>
    </w:p>
    <w:p w:rsidR="005A4A79" w:rsidRPr="000719CA" w:rsidRDefault="005A4A79" w:rsidP="000719CA">
      <w:pPr>
        <w:pStyle w:val="EndnoteText"/>
        <w:jc w:val="both"/>
        <w:rPr>
          <w:rFonts w:cs="Times New Roman"/>
          <w:sz w:val="24"/>
          <w:szCs w:val="24"/>
        </w:rPr>
      </w:pPr>
    </w:p>
  </w:endnote>
  <w:endnote w:id="80">
    <w:p w:rsidR="005A4A79" w:rsidRPr="000719CA" w:rsidRDefault="005A4A79" w:rsidP="00F410B9">
      <w:pPr>
        <w:pStyle w:val="Heading1"/>
      </w:pPr>
      <w:r w:rsidRPr="000719CA">
        <w:rPr>
          <w:rStyle w:val="EndnoteReference"/>
        </w:rPr>
        <w:endnoteRef/>
      </w:r>
      <w:r>
        <w:t xml:space="preserve"> M.R. </w:t>
      </w:r>
      <w:hyperlink r:id="rId81" w:history="1">
        <w:r w:rsidRPr="00E924EC">
          <w:rPr>
            <w:rStyle w:val="Hyperlink"/>
            <w:rFonts w:eastAsiaTheme="majorEastAsia"/>
            <w:color w:val="auto"/>
            <w:u w:val="none"/>
          </w:rPr>
          <w:t xml:space="preserve">Wilkins, </w:t>
        </w:r>
      </w:hyperlink>
      <w:r w:rsidRPr="00E924EC">
        <w:rPr>
          <w:rStyle w:val="Hyperlink"/>
          <w:rFonts w:eastAsiaTheme="majorEastAsia"/>
          <w:color w:val="auto"/>
          <w:u w:val="none"/>
        </w:rPr>
        <w:t xml:space="preserve">W.W. </w:t>
      </w:r>
      <w:hyperlink r:id="rId82" w:history="1">
        <w:r w:rsidRPr="00E924EC">
          <w:rPr>
            <w:rStyle w:val="Hyperlink"/>
            <w:rFonts w:eastAsiaTheme="majorEastAsia"/>
            <w:color w:val="auto"/>
            <w:u w:val="none"/>
          </w:rPr>
          <w:t xml:space="preserve">Widmer, </w:t>
        </w:r>
      </w:hyperlink>
      <w:r w:rsidRPr="00E924EC">
        <w:rPr>
          <w:rStyle w:val="Hyperlink"/>
          <w:rFonts w:eastAsiaTheme="majorEastAsia"/>
          <w:color w:val="auto"/>
          <w:u w:val="none"/>
        </w:rPr>
        <w:t xml:space="preserve">K. </w:t>
      </w:r>
      <w:hyperlink r:id="rId83" w:history="1">
        <w:r w:rsidRPr="00E924EC">
          <w:rPr>
            <w:rStyle w:val="Hyperlink"/>
            <w:rFonts w:eastAsiaTheme="majorEastAsia"/>
            <w:color w:val="auto"/>
            <w:u w:val="none"/>
          </w:rPr>
          <w:t xml:space="preserve">Grohmann, </w:t>
        </w:r>
      </w:hyperlink>
      <w:r w:rsidRPr="00E924EC">
        <w:rPr>
          <w:rStyle w:val="Hyperlink"/>
          <w:rFonts w:eastAsiaTheme="majorEastAsia"/>
          <w:color w:val="auto"/>
          <w:u w:val="none"/>
        </w:rPr>
        <w:t xml:space="preserve">R.G. </w:t>
      </w:r>
      <w:hyperlink r:id="rId84" w:history="1">
        <w:r w:rsidRPr="00E924EC">
          <w:rPr>
            <w:rStyle w:val="Hyperlink"/>
            <w:rFonts w:eastAsiaTheme="majorEastAsia"/>
            <w:color w:val="auto"/>
            <w:u w:val="none"/>
          </w:rPr>
          <w:t xml:space="preserve">Cameron, </w:t>
        </w:r>
      </w:hyperlink>
      <w:hyperlink r:id="rId85" w:tooltip="Bioresource technology." w:history="1">
        <w:r w:rsidRPr="00E924EC">
          <w:rPr>
            <w:rStyle w:val="Hyperlink"/>
            <w:i/>
            <w:color w:val="auto"/>
            <w:u w:val="none"/>
          </w:rPr>
          <w:t>Bioresource Technol.</w:t>
        </w:r>
      </w:hyperlink>
      <w:r w:rsidRPr="00E924EC">
        <w:rPr>
          <w:rStyle w:val="apple-converted-space"/>
        </w:rPr>
        <w:t xml:space="preserve">, </w:t>
      </w:r>
      <w:r w:rsidRPr="000719CA">
        <w:rPr>
          <w:rStyle w:val="apple-converted-space"/>
        </w:rPr>
        <w:t> </w:t>
      </w:r>
      <w:r>
        <w:t>2007</w:t>
      </w:r>
      <w:r w:rsidRPr="000719CA">
        <w:t xml:space="preserve">, </w:t>
      </w:r>
      <w:r w:rsidRPr="00E924EC">
        <w:t>98</w:t>
      </w:r>
      <w:r>
        <w:t xml:space="preserve">,  </w:t>
      </w:r>
      <w:r w:rsidRPr="000719CA">
        <w:t>p. 1596-601</w:t>
      </w:r>
      <w:r>
        <w:t>.</w:t>
      </w:r>
    </w:p>
  </w:endnote>
  <w:endnote w:id="81">
    <w:p w:rsidR="005A4A79" w:rsidRDefault="005A4A79" w:rsidP="000719CA">
      <w:pPr>
        <w:pStyle w:val="EndnoteText"/>
        <w:jc w:val="both"/>
        <w:rPr>
          <w:rFonts w:cs="Times New Roman"/>
          <w:sz w:val="24"/>
          <w:szCs w:val="24"/>
        </w:rPr>
      </w:pPr>
      <w:r w:rsidRPr="000719CA">
        <w:rPr>
          <w:rStyle w:val="EndnoteReference"/>
          <w:rFonts w:cs="Times New Roman"/>
          <w:sz w:val="24"/>
          <w:szCs w:val="24"/>
        </w:rPr>
        <w:endnoteRef/>
      </w:r>
      <w:hyperlink r:id="rId86" w:tooltip="María Boluda-Aguilar" w:history="1">
        <w:r>
          <w:rPr>
            <w:rFonts w:cs="Times New Roman"/>
            <w:sz w:val="24"/>
            <w:szCs w:val="24"/>
          </w:rPr>
          <w:t xml:space="preserve">M. </w:t>
        </w:r>
        <w:r w:rsidRPr="000719CA">
          <w:rPr>
            <w:rFonts w:cs="Times New Roman"/>
            <w:sz w:val="24"/>
            <w:szCs w:val="24"/>
          </w:rPr>
          <w:t>Boluda-Aguilar</w:t>
        </w:r>
      </w:hyperlink>
      <w:r w:rsidRPr="000719CA">
        <w:rPr>
          <w:rFonts w:cs="Times New Roman"/>
          <w:sz w:val="24"/>
          <w:szCs w:val="24"/>
        </w:rPr>
        <w:t>, </w:t>
      </w:r>
      <w:hyperlink r:id="rId87" w:tooltip="Antonio López-Gómez" w:history="1">
        <w:r>
          <w:rPr>
            <w:rFonts w:cs="Times New Roman"/>
            <w:sz w:val="24"/>
            <w:szCs w:val="24"/>
          </w:rPr>
          <w:t xml:space="preserve">A. </w:t>
        </w:r>
        <w:r w:rsidRPr="000719CA">
          <w:rPr>
            <w:rFonts w:cs="Times New Roman"/>
            <w:sz w:val="24"/>
            <w:szCs w:val="24"/>
          </w:rPr>
          <w:t>López-Gómez</w:t>
        </w:r>
      </w:hyperlink>
      <w:r w:rsidRPr="000719CA">
        <w:rPr>
          <w:rFonts w:cs="Times New Roman"/>
          <w:sz w:val="24"/>
          <w:szCs w:val="24"/>
        </w:rPr>
        <w:t xml:space="preserve">, </w:t>
      </w:r>
      <w:hyperlink r:id="rId88" w:history="1">
        <w:r w:rsidRPr="000719CA">
          <w:rPr>
            <w:rFonts w:cs="Times New Roman"/>
            <w:i/>
            <w:sz w:val="24"/>
            <w:szCs w:val="24"/>
          </w:rPr>
          <w:t>Industrial Crops and Products</w:t>
        </w:r>
      </w:hyperlink>
      <w:r w:rsidRPr="000719CA">
        <w:rPr>
          <w:rFonts w:cs="Times New Roman"/>
          <w:sz w:val="24"/>
          <w:szCs w:val="24"/>
        </w:rPr>
        <w:t xml:space="preserve">, 2012, </w:t>
      </w:r>
      <w:r w:rsidRPr="000719CA">
        <w:rPr>
          <w:rFonts w:cs="Times New Roman"/>
          <w:b/>
          <w:sz w:val="24"/>
          <w:szCs w:val="24"/>
        </w:rPr>
        <w:t>41</w:t>
      </w:r>
      <w:r>
        <w:rPr>
          <w:rFonts w:cs="Times New Roman"/>
          <w:sz w:val="24"/>
          <w:szCs w:val="24"/>
        </w:rPr>
        <w:t>, p</w:t>
      </w:r>
      <w:r w:rsidRPr="000719CA">
        <w:rPr>
          <w:rFonts w:cs="Times New Roman"/>
          <w:sz w:val="24"/>
          <w:szCs w:val="24"/>
        </w:rPr>
        <w:t>.188–197.</w:t>
      </w:r>
    </w:p>
    <w:p w:rsidR="005A4A79" w:rsidRPr="000719CA" w:rsidRDefault="005A4A79" w:rsidP="000719CA">
      <w:pPr>
        <w:pStyle w:val="EndnoteText"/>
        <w:jc w:val="both"/>
        <w:rPr>
          <w:rFonts w:cs="Times New Roman"/>
          <w:sz w:val="24"/>
          <w:szCs w:val="24"/>
        </w:rPr>
      </w:pPr>
    </w:p>
  </w:endnote>
  <w:endnote w:id="82">
    <w:p w:rsidR="005A4A79" w:rsidRDefault="005A4A79" w:rsidP="000719CA">
      <w:pPr>
        <w:pStyle w:val="EndnoteText"/>
        <w:jc w:val="both"/>
        <w:rPr>
          <w:rStyle w:val="patent-number"/>
          <w:rFonts w:cs="Times New Roman"/>
          <w:bCs/>
          <w:sz w:val="24"/>
          <w:szCs w:val="24"/>
          <w:shd w:val="clear" w:color="auto" w:fill="FFFFFF"/>
        </w:rPr>
      </w:pPr>
      <w:r w:rsidRPr="000719CA">
        <w:rPr>
          <w:rStyle w:val="EndnoteReference"/>
          <w:rFonts w:cs="Times New Roman"/>
          <w:sz w:val="24"/>
          <w:szCs w:val="24"/>
        </w:rPr>
        <w:endnoteRef/>
      </w:r>
      <w:r>
        <w:rPr>
          <w:rStyle w:val="patent-title"/>
          <w:rFonts w:cs="Times New Roman"/>
          <w:bCs/>
          <w:sz w:val="24"/>
          <w:szCs w:val="24"/>
          <w:shd w:val="clear" w:color="auto" w:fill="FFFFFF"/>
        </w:rPr>
        <w:t xml:space="preserve"> D. Stewart, W. Widmer, K. Grohmann, M. Wilkins</w:t>
      </w:r>
      <w:r w:rsidRPr="000719CA">
        <w:rPr>
          <w:rStyle w:val="patent-title"/>
          <w:rFonts w:cs="Times New Roman"/>
          <w:bCs/>
          <w:sz w:val="24"/>
          <w:szCs w:val="24"/>
          <w:shd w:val="clear" w:color="auto" w:fill="FFFFFF"/>
        </w:rPr>
        <w:t xml:space="preserve">, 2006, </w:t>
      </w:r>
      <w:r w:rsidRPr="000719CA">
        <w:rPr>
          <w:rStyle w:val="patent-number"/>
          <w:rFonts w:cs="Times New Roman"/>
          <w:bCs/>
          <w:sz w:val="24"/>
          <w:szCs w:val="24"/>
          <w:shd w:val="clear" w:color="auto" w:fill="FFFFFF"/>
        </w:rPr>
        <w:t>US 20060177916 A1</w:t>
      </w:r>
      <w:r>
        <w:rPr>
          <w:rStyle w:val="patent-number"/>
          <w:rFonts w:cs="Times New Roman"/>
          <w:bCs/>
          <w:sz w:val="24"/>
          <w:szCs w:val="24"/>
          <w:shd w:val="clear" w:color="auto" w:fill="FFFFFF"/>
        </w:rPr>
        <w:t>.</w:t>
      </w:r>
    </w:p>
    <w:p w:rsidR="005A4A79" w:rsidRPr="000719CA" w:rsidRDefault="005A4A79" w:rsidP="000719CA">
      <w:pPr>
        <w:pStyle w:val="EndnoteText"/>
        <w:jc w:val="both"/>
        <w:rPr>
          <w:rFonts w:cs="Times New Roman"/>
          <w:sz w:val="24"/>
          <w:szCs w:val="24"/>
        </w:rPr>
      </w:pPr>
    </w:p>
  </w:endnote>
  <w:endnote w:id="83">
    <w:p w:rsidR="005A4A79" w:rsidRDefault="005A4A79" w:rsidP="000719CA">
      <w:pPr>
        <w:pStyle w:val="EndnoteText"/>
        <w:jc w:val="both"/>
        <w:rPr>
          <w:rFonts w:cs="Times New Roman"/>
          <w:kern w:val="36"/>
          <w:sz w:val="24"/>
          <w:szCs w:val="24"/>
          <w:lang w:eastAsia="en-IN"/>
        </w:rPr>
      </w:pPr>
      <w:r w:rsidRPr="000719CA">
        <w:rPr>
          <w:rStyle w:val="EndnoteReference"/>
          <w:rFonts w:cs="Times New Roman"/>
          <w:sz w:val="24"/>
          <w:szCs w:val="24"/>
        </w:rPr>
        <w:endnoteRef/>
      </w:r>
      <w:hyperlink r:id="rId89" w:history="1">
        <w:r>
          <w:rPr>
            <w:rFonts w:cs="Times New Roman"/>
            <w:sz w:val="24"/>
            <w:szCs w:val="24"/>
            <w:lang w:eastAsia="en-IN"/>
          </w:rPr>
          <w:t>M.</w:t>
        </w:r>
        <w:r w:rsidRPr="000719CA">
          <w:rPr>
            <w:rFonts w:cs="Times New Roman"/>
            <w:sz w:val="24"/>
            <w:szCs w:val="24"/>
            <w:lang w:eastAsia="en-IN"/>
          </w:rPr>
          <w:t>C. Edwards</w:t>
        </w:r>
      </w:hyperlink>
      <w:r w:rsidRPr="000719CA">
        <w:rPr>
          <w:rFonts w:cs="Times New Roman"/>
          <w:sz w:val="24"/>
          <w:szCs w:val="24"/>
          <w:lang w:eastAsia="en-IN"/>
        </w:rPr>
        <w:t xml:space="preserve">, </w:t>
      </w:r>
      <w:hyperlink r:id="rId90" w:history="1">
        <w:r>
          <w:rPr>
            <w:rFonts w:cs="Times New Roman"/>
            <w:sz w:val="24"/>
            <w:szCs w:val="24"/>
            <w:lang w:eastAsia="en-IN"/>
          </w:rPr>
          <w:t>J.</w:t>
        </w:r>
        <w:r w:rsidRPr="000719CA">
          <w:rPr>
            <w:rFonts w:cs="Times New Roman"/>
            <w:sz w:val="24"/>
            <w:szCs w:val="24"/>
            <w:lang w:eastAsia="en-IN"/>
          </w:rPr>
          <w:t xml:space="preserve"> Doran-Peterson</w:t>
        </w:r>
      </w:hyperlink>
      <w:r w:rsidRPr="000719CA">
        <w:rPr>
          <w:rFonts w:cs="Times New Roman"/>
          <w:sz w:val="24"/>
          <w:szCs w:val="24"/>
        </w:rPr>
        <w:t xml:space="preserve">, </w:t>
      </w:r>
      <w:r w:rsidRPr="000719CA">
        <w:rPr>
          <w:rFonts w:cs="Times New Roman"/>
          <w:i/>
          <w:color w:val="000000"/>
          <w:sz w:val="24"/>
          <w:szCs w:val="24"/>
          <w:lang w:eastAsia="en-IN"/>
        </w:rPr>
        <w:t>Applied MicrobiolBiotechnol</w:t>
      </w:r>
      <w:r w:rsidRPr="000719CA">
        <w:rPr>
          <w:rFonts w:cs="Times New Roman"/>
          <w:color w:val="000000"/>
          <w:sz w:val="24"/>
          <w:szCs w:val="24"/>
          <w:lang w:eastAsia="en-IN"/>
        </w:rPr>
        <w:t>, 2012, </w:t>
      </w:r>
      <w:r w:rsidRPr="000719CA">
        <w:rPr>
          <w:rFonts w:cs="Times New Roman"/>
          <w:b/>
          <w:color w:val="000000"/>
          <w:sz w:val="24"/>
          <w:szCs w:val="24"/>
          <w:lang w:eastAsia="en-IN"/>
        </w:rPr>
        <w:t>95</w:t>
      </w:r>
      <w:r w:rsidRPr="000719CA">
        <w:rPr>
          <w:rFonts w:cs="Times New Roman"/>
          <w:color w:val="000000"/>
          <w:sz w:val="24"/>
          <w:szCs w:val="24"/>
          <w:lang w:eastAsia="en-IN"/>
        </w:rPr>
        <w:t>,p. 565–575</w:t>
      </w:r>
      <w:r>
        <w:rPr>
          <w:rFonts w:cs="Times New Roman"/>
          <w:kern w:val="36"/>
          <w:sz w:val="24"/>
          <w:szCs w:val="24"/>
          <w:lang w:eastAsia="en-IN"/>
        </w:rPr>
        <w:t>.</w:t>
      </w:r>
    </w:p>
    <w:p w:rsidR="005A4A79" w:rsidRPr="000719CA" w:rsidRDefault="005A4A79" w:rsidP="000719CA">
      <w:pPr>
        <w:pStyle w:val="EndnoteText"/>
        <w:jc w:val="both"/>
        <w:rPr>
          <w:rFonts w:cs="Times New Roman"/>
          <w:sz w:val="24"/>
          <w:szCs w:val="24"/>
        </w:rPr>
      </w:pPr>
    </w:p>
  </w:endnote>
  <w:endnote w:id="84">
    <w:p w:rsidR="005A4A79" w:rsidRDefault="005A4A79" w:rsidP="000719CA">
      <w:pPr>
        <w:pStyle w:val="EndnoteText"/>
        <w:jc w:val="both"/>
        <w:rPr>
          <w:rFonts w:eastAsia="Times New Roman" w:cs="Times New Roman"/>
          <w:sz w:val="24"/>
          <w:szCs w:val="24"/>
        </w:rPr>
      </w:pPr>
      <w:r w:rsidRPr="000719CA">
        <w:rPr>
          <w:rStyle w:val="EndnoteReference"/>
          <w:rFonts w:cs="Times New Roman"/>
          <w:sz w:val="24"/>
          <w:szCs w:val="24"/>
        </w:rPr>
        <w:endnoteRef/>
      </w:r>
      <w:r>
        <w:rPr>
          <w:rFonts w:eastAsia="Times New Roman" w:cs="Times New Roman"/>
          <w:sz w:val="24"/>
          <w:szCs w:val="24"/>
        </w:rPr>
        <w:t xml:space="preserve"> S.N. Sun, T.Q. Yuan, M.F. Li, X.F. Cao, F. Xu,</w:t>
      </w:r>
      <w:r w:rsidRPr="000719CA">
        <w:rPr>
          <w:rFonts w:eastAsia="Times New Roman" w:cs="Times New Roman"/>
          <w:sz w:val="24"/>
          <w:szCs w:val="24"/>
        </w:rPr>
        <w:t xml:space="preserve"> Q. Y. Liu, </w:t>
      </w:r>
      <w:r w:rsidRPr="000719CA">
        <w:rPr>
          <w:rFonts w:eastAsia="Times New Roman" w:cs="Times New Roman"/>
          <w:i/>
          <w:sz w:val="24"/>
          <w:szCs w:val="24"/>
        </w:rPr>
        <w:t>Cellulose Chem. Technol</w:t>
      </w:r>
      <w:r w:rsidRPr="000719CA">
        <w:rPr>
          <w:rFonts w:eastAsia="Times New Roman" w:cs="Times New Roman"/>
          <w:sz w:val="24"/>
          <w:szCs w:val="24"/>
        </w:rPr>
        <w:t xml:space="preserve">.,2012, </w:t>
      </w:r>
      <w:r w:rsidRPr="000719CA">
        <w:rPr>
          <w:rFonts w:eastAsia="Times New Roman" w:cs="Times New Roman"/>
          <w:b/>
          <w:sz w:val="24"/>
          <w:szCs w:val="24"/>
        </w:rPr>
        <w:t>46</w:t>
      </w:r>
      <w:r w:rsidRPr="000719CA">
        <w:rPr>
          <w:rFonts w:eastAsia="Times New Roman" w:cs="Times New Roman"/>
          <w:sz w:val="24"/>
          <w:szCs w:val="24"/>
        </w:rPr>
        <w:t>,p. 165-176</w:t>
      </w:r>
      <w:r>
        <w:rPr>
          <w:rFonts w:eastAsia="Times New Roman" w:cs="Times New Roman"/>
          <w:sz w:val="24"/>
          <w:szCs w:val="24"/>
        </w:rPr>
        <w:t>.</w:t>
      </w:r>
    </w:p>
    <w:p w:rsidR="005A4A79" w:rsidRPr="00015DD2" w:rsidRDefault="005A4A79" w:rsidP="000719CA">
      <w:pPr>
        <w:pStyle w:val="EndnoteText"/>
        <w:jc w:val="both"/>
        <w:rPr>
          <w:rFonts w:eastAsia="Times New Roman" w:cs="Times New Roman"/>
          <w:sz w:val="24"/>
          <w:szCs w:val="24"/>
        </w:rPr>
      </w:pPr>
    </w:p>
  </w:endnote>
  <w:endnote w:id="85">
    <w:p w:rsidR="005A4A79" w:rsidRDefault="005A4A79" w:rsidP="000719CA">
      <w:pPr>
        <w:pStyle w:val="EndnoteText"/>
        <w:jc w:val="both"/>
        <w:rPr>
          <w:rFonts w:eastAsia="Times New Roman" w:cs="Times New Roman"/>
          <w:sz w:val="24"/>
          <w:szCs w:val="24"/>
        </w:rPr>
      </w:pPr>
      <w:r w:rsidRPr="000719CA">
        <w:rPr>
          <w:rStyle w:val="EndnoteReference"/>
          <w:rFonts w:cs="Times New Roman"/>
          <w:sz w:val="24"/>
          <w:szCs w:val="24"/>
        </w:rPr>
        <w:endnoteRef/>
      </w:r>
      <w:r w:rsidRPr="000719CA">
        <w:rPr>
          <w:rFonts w:cs="Times New Roman"/>
          <w:sz w:val="24"/>
          <w:szCs w:val="24"/>
        </w:rPr>
        <w:t xml:space="preserve"> R. B</w:t>
      </w:r>
      <w:r>
        <w:rPr>
          <w:rFonts w:cs="Times New Roman"/>
          <w:sz w:val="24"/>
          <w:szCs w:val="24"/>
        </w:rPr>
        <w:t>odirlau, C.A. Teaca</w:t>
      </w:r>
      <w:r w:rsidRPr="000719CA">
        <w:rPr>
          <w:rFonts w:cs="Times New Roman"/>
          <w:sz w:val="24"/>
          <w:szCs w:val="24"/>
        </w:rPr>
        <w:t xml:space="preserve">, </w:t>
      </w:r>
      <w:r w:rsidRPr="000719CA">
        <w:rPr>
          <w:rFonts w:eastAsia="Times New Roman" w:cs="Times New Roman"/>
          <w:i/>
          <w:sz w:val="24"/>
          <w:szCs w:val="24"/>
        </w:rPr>
        <w:t>Rom. Journ. Phys</w:t>
      </w:r>
      <w:r w:rsidRPr="000719CA">
        <w:rPr>
          <w:rFonts w:eastAsia="Times New Roman" w:cs="Times New Roman"/>
          <w:sz w:val="24"/>
          <w:szCs w:val="24"/>
        </w:rPr>
        <w:t xml:space="preserve">.,2009, </w:t>
      </w:r>
      <w:r w:rsidRPr="000719CA">
        <w:rPr>
          <w:rFonts w:eastAsia="Times New Roman" w:cs="Times New Roman"/>
          <w:b/>
          <w:sz w:val="24"/>
          <w:szCs w:val="24"/>
        </w:rPr>
        <w:t>54</w:t>
      </w:r>
      <w:r w:rsidRPr="000719CA">
        <w:rPr>
          <w:rFonts w:eastAsia="Times New Roman" w:cs="Times New Roman"/>
          <w:sz w:val="24"/>
          <w:szCs w:val="24"/>
        </w:rPr>
        <w:t>, p. 93–104</w:t>
      </w:r>
      <w:r>
        <w:rPr>
          <w:rFonts w:eastAsia="Times New Roman" w:cs="Times New Roman"/>
          <w:sz w:val="24"/>
          <w:szCs w:val="24"/>
        </w:rPr>
        <w:t>.</w:t>
      </w:r>
    </w:p>
    <w:p w:rsidR="005A4A79" w:rsidRPr="000719CA" w:rsidRDefault="005A4A79" w:rsidP="000719CA">
      <w:pPr>
        <w:pStyle w:val="EndnoteText"/>
        <w:jc w:val="both"/>
        <w:rPr>
          <w:rFonts w:cs="Times New Roman"/>
          <w:sz w:val="24"/>
          <w:szCs w:val="24"/>
        </w:rPr>
      </w:pPr>
    </w:p>
  </w:endnote>
  <w:endnote w:id="86">
    <w:p w:rsidR="005A4A79" w:rsidRDefault="005A4A79" w:rsidP="000719CA">
      <w:pPr>
        <w:pStyle w:val="EndnoteText"/>
        <w:jc w:val="both"/>
        <w:rPr>
          <w:rFonts w:eastAsia="Times New Roman" w:cs="Times New Roman"/>
          <w:sz w:val="24"/>
          <w:szCs w:val="24"/>
        </w:rPr>
      </w:pPr>
      <w:r w:rsidRPr="000719CA">
        <w:rPr>
          <w:rStyle w:val="EndnoteReference"/>
          <w:rFonts w:cs="Times New Roman"/>
          <w:sz w:val="24"/>
          <w:szCs w:val="24"/>
        </w:rPr>
        <w:endnoteRef/>
      </w:r>
      <w:r>
        <w:rPr>
          <w:rFonts w:eastAsia="Times New Roman" w:cs="Times New Roman"/>
          <w:sz w:val="24"/>
          <w:szCs w:val="24"/>
        </w:rPr>
        <w:t xml:space="preserve"> M. </w:t>
      </w:r>
      <w:r w:rsidRPr="00015DD2">
        <w:rPr>
          <w:rFonts w:eastAsia="Times New Roman" w:cs="Times New Roman"/>
          <w:sz w:val="24"/>
          <w:szCs w:val="24"/>
        </w:rPr>
        <w:t>Kacurakova</w:t>
      </w:r>
      <w:r>
        <w:rPr>
          <w:rFonts w:eastAsia="Times New Roman" w:cs="Times New Roman"/>
          <w:sz w:val="24"/>
          <w:szCs w:val="24"/>
        </w:rPr>
        <w:t xml:space="preserve">, P. </w:t>
      </w:r>
      <w:r w:rsidRPr="00015DD2">
        <w:rPr>
          <w:rFonts w:eastAsia="Times New Roman" w:cs="Times New Roman"/>
          <w:sz w:val="24"/>
          <w:szCs w:val="24"/>
        </w:rPr>
        <w:t>Capek</w:t>
      </w:r>
      <w:r>
        <w:rPr>
          <w:rFonts w:eastAsia="Times New Roman" w:cs="Times New Roman"/>
          <w:sz w:val="24"/>
          <w:szCs w:val="24"/>
        </w:rPr>
        <w:t>, V.</w:t>
      </w:r>
      <w:r w:rsidRPr="00015DD2">
        <w:rPr>
          <w:rFonts w:eastAsia="Times New Roman" w:cs="Times New Roman"/>
          <w:sz w:val="24"/>
          <w:szCs w:val="24"/>
        </w:rPr>
        <w:t>Sasinkova</w:t>
      </w:r>
      <w:r>
        <w:rPr>
          <w:rFonts w:eastAsia="Times New Roman" w:cs="Times New Roman"/>
          <w:sz w:val="24"/>
          <w:szCs w:val="24"/>
        </w:rPr>
        <w:t>, N.</w:t>
      </w:r>
      <w:r w:rsidRPr="00015DD2">
        <w:rPr>
          <w:rFonts w:eastAsia="Times New Roman" w:cs="Times New Roman"/>
          <w:sz w:val="24"/>
          <w:szCs w:val="24"/>
        </w:rPr>
        <w:t>Wellner</w:t>
      </w:r>
      <w:r>
        <w:rPr>
          <w:rFonts w:eastAsia="Times New Roman" w:cs="Times New Roman"/>
          <w:sz w:val="24"/>
          <w:szCs w:val="24"/>
        </w:rPr>
        <w:t xml:space="preserve">, A. </w:t>
      </w:r>
      <w:r w:rsidRPr="00015DD2">
        <w:rPr>
          <w:rFonts w:eastAsia="Times New Roman" w:cs="Times New Roman"/>
          <w:sz w:val="24"/>
          <w:szCs w:val="24"/>
        </w:rPr>
        <w:t>Ebringerova</w:t>
      </w:r>
      <w:r w:rsidRPr="000719CA">
        <w:rPr>
          <w:rFonts w:eastAsia="Times New Roman" w:cs="Times New Roman"/>
          <w:sz w:val="24"/>
          <w:szCs w:val="24"/>
        </w:rPr>
        <w:t xml:space="preserve">, </w:t>
      </w:r>
      <w:r w:rsidRPr="000719CA">
        <w:rPr>
          <w:rFonts w:eastAsia="Times New Roman" w:cs="Times New Roman"/>
          <w:i/>
          <w:sz w:val="24"/>
          <w:szCs w:val="24"/>
        </w:rPr>
        <w:t>Carbohydrate Polymers</w:t>
      </w:r>
      <w:r w:rsidRPr="000719CA">
        <w:rPr>
          <w:rFonts w:eastAsia="Times New Roman" w:cs="Times New Roman"/>
          <w:sz w:val="24"/>
          <w:szCs w:val="24"/>
        </w:rPr>
        <w:t xml:space="preserve">, 2000, </w:t>
      </w:r>
      <w:r w:rsidRPr="000719CA">
        <w:rPr>
          <w:rFonts w:eastAsia="Times New Roman" w:cs="Times New Roman"/>
          <w:b/>
          <w:sz w:val="24"/>
          <w:szCs w:val="24"/>
        </w:rPr>
        <w:t>43</w:t>
      </w:r>
      <w:r>
        <w:rPr>
          <w:rFonts w:eastAsia="Times New Roman" w:cs="Times New Roman"/>
          <w:sz w:val="24"/>
          <w:szCs w:val="24"/>
        </w:rPr>
        <w:t xml:space="preserve">, </w:t>
      </w:r>
      <w:r w:rsidRPr="000719CA">
        <w:rPr>
          <w:rFonts w:eastAsia="Times New Roman" w:cs="Times New Roman"/>
          <w:sz w:val="24"/>
          <w:szCs w:val="24"/>
        </w:rPr>
        <w:t>p.</w:t>
      </w:r>
      <w:r>
        <w:rPr>
          <w:rFonts w:eastAsia="Times New Roman" w:cs="Times New Roman"/>
          <w:sz w:val="24"/>
          <w:szCs w:val="24"/>
        </w:rPr>
        <w:t xml:space="preserve"> 195-</w:t>
      </w:r>
      <w:r w:rsidRPr="000719CA">
        <w:rPr>
          <w:rFonts w:eastAsia="Times New Roman" w:cs="Times New Roman"/>
          <w:sz w:val="24"/>
          <w:szCs w:val="24"/>
        </w:rPr>
        <w:t>203</w:t>
      </w:r>
      <w:r>
        <w:rPr>
          <w:rFonts w:eastAsia="Times New Roman" w:cs="Times New Roman"/>
          <w:sz w:val="24"/>
          <w:szCs w:val="24"/>
        </w:rPr>
        <w:t>.</w:t>
      </w:r>
    </w:p>
    <w:p w:rsidR="005A4A79" w:rsidRPr="000719CA" w:rsidRDefault="005A4A79" w:rsidP="000719CA">
      <w:pPr>
        <w:pStyle w:val="EndnoteText"/>
        <w:jc w:val="both"/>
        <w:rPr>
          <w:rFonts w:cs="Times New Roman"/>
          <w:sz w:val="24"/>
          <w:szCs w:val="24"/>
        </w:rPr>
      </w:pPr>
    </w:p>
  </w:endnote>
  <w:endnote w:id="87">
    <w:p w:rsidR="005A4A79" w:rsidRDefault="005A4A79" w:rsidP="000719CA">
      <w:pPr>
        <w:pStyle w:val="EndnoteText"/>
        <w:jc w:val="both"/>
        <w:rPr>
          <w:rFonts w:cs="Times New Roman"/>
          <w:color w:val="000000"/>
          <w:sz w:val="24"/>
          <w:szCs w:val="24"/>
        </w:rPr>
      </w:pPr>
      <w:r w:rsidRPr="000719CA">
        <w:rPr>
          <w:rStyle w:val="EndnoteReference"/>
          <w:rFonts w:cs="Times New Roman"/>
          <w:sz w:val="24"/>
          <w:szCs w:val="24"/>
        </w:rPr>
        <w:endnoteRef/>
      </w:r>
      <w:r>
        <w:rPr>
          <w:rFonts w:cs="Times New Roman"/>
          <w:color w:val="000000"/>
          <w:sz w:val="24"/>
          <w:szCs w:val="24"/>
        </w:rPr>
        <w:t xml:space="preserve"> D.</w:t>
      </w:r>
      <w:r w:rsidRPr="000719CA">
        <w:rPr>
          <w:rFonts w:cs="Times New Roman"/>
          <w:color w:val="000000"/>
          <w:sz w:val="24"/>
          <w:szCs w:val="24"/>
        </w:rPr>
        <w:t xml:space="preserve">R. Muchiri, S.M. Mahungu, S.N. Gituaja., </w:t>
      </w:r>
      <w:r w:rsidRPr="000719CA">
        <w:rPr>
          <w:rFonts w:cs="Times New Roman"/>
          <w:i/>
          <w:iCs/>
          <w:color w:val="000000"/>
          <w:sz w:val="24"/>
          <w:szCs w:val="24"/>
        </w:rPr>
        <w:t xml:space="preserve">J. Am. Oil Chem. Soc., </w:t>
      </w:r>
      <w:r w:rsidRPr="000719CA">
        <w:rPr>
          <w:rFonts w:cs="Times New Roman"/>
          <w:bCs/>
          <w:color w:val="000000"/>
          <w:sz w:val="24"/>
          <w:szCs w:val="24"/>
        </w:rPr>
        <w:t>2012</w:t>
      </w:r>
      <w:r w:rsidRPr="000719CA">
        <w:rPr>
          <w:rFonts w:cs="Times New Roman"/>
          <w:color w:val="000000"/>
          <w:sz w:val="24"/>
          <w:szCs w:val="24"/>
        </w:rPr>
        <w:t xml:space="preserve">, </w:t>
      </w:r>
      <w:r w:rsidRPr="000719CA">
        <w:rPr>
          <w:rFonts w:cs="Times New Roman"/>
          <w:b/>
          <w:iCs/>
          <w:color w:val="000000"/>
          <w:sz w:val="24"/>
          <w:szCs w:val="24"/>
        </w:rPr>
        <w:t>89</w:t>
      </w:r>
      <w:r>
        <w:rPr>
          <w:rFonts w:cs="Times New Roman"/>
          <w:color w:val="000000"/>
          <w:sz w:val="24"/>
          <w:szCs w:val="24"/>
        </w:rPr>
        <w:t>, p</w:t>
      </w:r>
      <w:r w:rsidRPr="000719CA">
        <w:rPr>
          <w:rFonts w:cs="Times New Roman"/>
          <w:color w:val="000000"/>
          <w:sz w:val="24"/>
          <w:szCs w:val="24"/>
        </w:rPr>
        <w:t>. 1567-1575.</w:t>
      </w:r>
    </w:p>
    <w:p w:rsidR="005A4A79" w:rsidRPr="000719CA" w:rsidRDefault="005A4A79" w:rsidP="000719CA">
      <w:pPr>
        <w:pStyle w:val="EndnoteText"/>
        <w:jc w:val="both"/>
        <w:rPr>
          <w:rFonts w:cs="Times New Roman"/>
          <w:sz w:val="24"/>
          <w:szCs w:val="24"/>
        </w:rPr>
      </w:pPr>
    </w:p>
  </w:endnote>
  <w:endnote w:id="88">
    <w:p w:rsidR="005A4A79" w:rsidRDefault="005A4A79" w:rsidP="00015DD2">
      <w:pPr>
        <w:pStyle w:val="EndnoteText"/>
        <w:jc w:val="both"/>
        <w:rPr>
          <w:rFonts w:cs="Times New Roman"/>
          <w:color w:val="000000"/>
          <w:sz w:val="24"/>
          <w:szCs w:val="24"/>
        </w:rPr>
      </w:pPr>
      <w:r w:rsidRPr="000719CA">
        <w:rPr>
          <w:rStyle w:val="EndnoteReference"/>
          <w:rFonts w:cs="Times New Roman"/>
          <w:sz w:val="24"/>
          <w:szCs w:val="24"/>
        </w:rPr>
        <w:endnoteRef/>
      </w:r>
      <w:r w:rsidRPr="00015DD2">
        <w:rPr>
          <w:rFonts w:cs="Times New Roman"/>
          <w:color w:val="000000"/>
          <w:sz w:val="24"/>
          <w:szCs w:val="24"/>
        </w:rPr>
        <w:t>J.M. Nzikou, A. Kimbonguila,L. Matos,B. Loumouamou, N.P.G. Pambou-Tobi,C.B. Ndangui,</w:t>
      </w:r>
      <w:r>
        <w:rPr>
          <w:rFonts w:cs="Times New Roman"/>
          <w:color w:val="000000"/>
          <w:sz w:val="24"/>
          <w:szCs w:val="24"/>
        </w:rPr>
        <w:t xml:space="preserve">  A.</w:t>
      </w:r>
      <w:r w:rsidRPr="00015DD2">
        <w:rPr>
          <w:rFonts w:cs="Times New Roman"/>
          <w:color w:val="000000"/>
          <w:sz w:val="24"/>
          <w:szCs w:val="24"/>
        </w:rPr>
        <w:t>A. Abena,Th. Silou,J. Scher</w:t>
      </w:r>
      <w:r>
        <w:rPr>
          <w:rFonts w:cs="Times New Roman"/>
          <w:color w:val="000000"/>
          <w:sz w:val="24"/>
          <w:szCs w:val="24"/>
        </w:rPr>
        <w:t xml:space="preserve">, </w:t>
      </w:r>
      <w:r w:rsidRPr="00015DD2">
        <w:rPr>
          <w:rFonts w:cs="Times New Roman"/>
          <w:color w:val="000000"/>
          <w:sz w:val="24"/>
          <w:szCs w:val="24"/>
        </w:rPr>
        <w:t>S. Desobry</w:t>
      </w:r>
      <w:r w:rsidRPr="000719CA">
        <w:rPr>
          <w:rFonts w:cs="Times New Roman"/>
          <w:color w:val="000000"/>
          <w:sz w:val="24"/>
          <w:szCs w:val="24"/>
        </w:rPr>
        <w:t xml:space="preserve">, </w:t>
      </w:r>
      <w:r w:rsidRPr="000719CA">
        <w:rPr>
          <w:rFonts w:cs="Times New Roman"/>
          <w:i/>
          <w:iCs/>
          <w:color w:val="000000"/>
          <w:sz w:val="24"/>
          <w:szCs w:val="24"/>
        </w:rPr>
        <w:t>Res. J. Environm. Earth Sc.,</w:t>
      </w:r>
      <w:r w:rsidRPr="000719CA">
        <w:rPr>
          <w:rFonts w:cs="Times New Roman"/>
          <w:bCs/>
          <w:color w:val="000000"/>
          <w:sz w:val="24"/>
          <w:szCs w:val="24"/>
        </w:rPr>
        <w:t>2010</w:t>
      </w:r>
      <w:r w:rsidRPr="000719CA">
        <w:rPr>
          <w:rFonts w:cs="Times New Roman"/>
          <w:color w:val="000000"/>
          <w:sz w:val="24"/>
          <w:szCs w:val="24"/>
        </w:rPr>
        <w:t xml:space="preserve">, </w:t>
      </w:r>
      <w:r w:rsidRPr="00015DD2">
        <w:rPr>
          <w:rFonts w:cs="Times New Roman"/>
          <w:b/>
          <w:iCs/>
          <w:color w:val="000000"/>
          <w:sz w:val="24"/>
          <w:szCs w:val="24"/>
        </w:rPr>
        <w:t>2</w:t>
      </w:r>
      <w:r w:rsidRPr="000719CA">
        <w:rPr>
          <w:rFonts w:cs="Times New Roman"/>
          <w:color w:val="000000"/>
          <w:sz w:val="24"/>
          <w:szCs w:val="24"/>
        </w:rPr>
        <w:t>,p. 31-35</w:t>
      </w:r>
      <w:r>
        <w:rPr>
          <w:rFonts w:cs="Times New Roman"/>
          <w:color w:val="000000"/>
          <w:sz w:val="24"/>
          <w:szCs w:val="24"/>
        </w:rPr>
        <w:t>.</w:t>
      </w:r>
    </w:p>
    <w:p w:rsidR="005A4A79" w:rsidRPr="000719CA" w:rsidRDefault="005A4A79" w:rsidP="00015DD2">
      <w:pPr>
        <w:pStyle w:val="EndnoteText"/>
        <w:jc w:val="both"/>
        <w:rPr>
          <w:rFonts w:cs="Times New Roman"/>
          <w:sz w:val="24"/>
          <w:szCs w:val="24"/>
        </w:rPr>
      </w:pPr>
    </w:p>
  </w:endnote>
  <w:endnote w:id="89">
    <w:p w:rsidR="005A4A79" w:rsidRPr="000719CA" w:rsidRDefault="005A4A79" w:rsidP="000719CA">
      <w:pPr>
        <w:pStyle w:val="EndnoteText"/>
        <w:jc w:val="both"/>
        <w:rPr>
          <w:rFonts w:cs="Times New Roman"/>
          <w:sz w:val="24"/>
          <w:szCs w:val="24"/>
        </w:rPr>
      </w:pPr>
      <w:r w:rsidRPr="000719CA">
        <w:rPr>
          <w:rStyle w:val="EndnoteReference"/>
          <w:rFonts w:cs="Times New Roman"/>
          <w:sz w:val="24"/>
          <w:szCs w:val="24"/>
        </w:rPr>
        <w:endnoteRef/>
      </w:r>
      <w:r>
        <w:rPr>
          <w:rFonts w:cs="Times New Roman"/>
          <w:color w:val="000000"/>
          <w:sz w:val="24"/>
          <w:szCs w:val="24"/>
        </w:rPr>
        <w:t xml:space="preserve"> J.C. Barreto, M.T.S. Trevisan, W.E. Hull, G. Erben, E.</w:t>
      </w:r>
      <w:r w:rsidRPr="000719CA">
        <w:rPr>
          <w:rFonts w:cs="Times New Roman"/>
          <w:color w:val="000000"/>
          <w:sz w:val="24"/>
          <w:szCs w:val="24"/>
        </w:rPr>
        <w:t>S. de Brito, B. Pfundstein, G</w:t>
      </w:r>
      <w:r>
        <w:rPr>
          <w:rFonts w:cs="Times New Roman"/>
          <w:color w:val="000000"/>
          <w:sz w:val="24"/>
          <w:szCs w:val="24"/>
        </w:rPr>
        <w:t>. Würtele, B. Spiegelhalder, R.</w:t>
      </w:r>
      <w:r w:rsidRPr="000719CA">
        <w:rPr>
          <w:rFonts w:cs="Times New Roman"/>
          <w:color w:val="000000"/>
          <w:sz w:val="24"/>
          <w:szCs w:val="24"/>
        </w:rPr>
        <w:t xml:space="preserve">W. Owen., </w:t>
      </w:r>
      <w:r w:rsidRPr="000719CA">
        <w:rPr>
          <w:rFonts w:cs="Times New Roman"/>
          <w:i/>
          <w:iCs/>
          <w:color w:val="000000"/>
          <w:sz w:val="24"/>
          <w:szCs w:val="24"/>
        </w:rPr>
        <w:t xml:space="preserve">J. Agric. Food Chem., </w:t>
      </w:r>
      <w:r w:rsidRPr="000719CA">
        <w:rPr>
          <w:rFonts w:cs="Times New Roman"/>
          <w:bCs/>
          <w:color w:val="000000"/>
          <w:sz w:val="24"/>
          <w:szCs w:val="24"/>
        </w:rPr>
        <w:t>2005</w:t>
      </w:r>
      <w:r w:rsidRPr="000719CA">
        <w:rPr>
          <w:rFonts w:cs="Times New Roman"/>
          <w:color w:val="000000"/>
          <w:sz w:val="24"/>
          <w:szCs w:val="24"/>
        </w:rPr>
        <w:t xml:space="preserve">, </w:t>
      </w:r>
      <w:r w:rsidRPr="000719CA">
        <w:rPr>
          <w:rFonts w:cs="Times New Roman"/>
          <w:b/>
          <w:iCs/>
          <w:color w:val="000000"/>
          <w:sz w:val="24"/>
          <w:szCs w:val="24"/>
        </w:rPr>
        <w:t>56</w:t>
      </w:r>
      <w:r>
        <w:rPr>
          <w:rFonts w:cs="Times New Roman"/>
          <w:color w:val="000000"/>
          <w:sz w:val="24"/>
          <w:szCs w:val="24"/>
        </w:rPr>
        <w:t xml:space="preserve">, </w:t>
      </w:r>
      <w:r w:rsidRPr="000719CA">
        <w:rPr>
          <w:rFonts w:cs="Times New Roman"/>
          <w:color w:val="000000"/>
          <w:sz w:val="24"/>
          <w:szCs w:val="24"/>
        </w:rPr>
        <w:t>p. 5599-5610.</w:t>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9877797"/>
      <w:docPartObj>
        <w:docPartGallery w:val="Page Numbers (Bottom of Page)"/>
        <w:docPartUnique/>
      </w:docPartObj>
    </w:sdtPr>
    <w:sdtContent>
      <w:p w:rsidR="005A4A79" w:rsidRDefault="00A529CB">
        <w:pPr>
          <w:pStyle w:val="Footer"/>
          <w:jc w:val="center"/>
        </w:pPr>
        <w:fldSimple w:instr=" PAGE   \* MERGEFORMAT ">
          <w:r w:rsidR="00436A91">
            <w:rPr>
              <w:noProof/>
            </w:rPr>
            <w:t>6</w:t>
          </w:r>
        </w:fldSimple>
      </w:p>
    </w:sdtContent>
  </w:sdt>
  <w:p w:rsidR="005A4A79" w:rsidRDefault="005A4A7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4468" w:rsidRDefault="00F34468" w:rsidP="00250A34">
      <w:pPr>
        <w:spacing w:after="0" w:line="240" w:lineRule="auto"/>
      </w:pPr>
      <w:r>
        <w:separator/>
      </w:r>
    </w:p>
  </w:footnote>
  <w:footnote w:type="continuationSeparator" w:id="1">
    <w:p w:rsidR="00F34468" w:rsidRDefault="00F34468" w:rsidP="00250A3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CB2CB1"/>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8A38B3"/>
    <w:multiLevelType w:val="hybridMultilevel"/>
    <w:tmpl w:val="5A2A5F0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2FC71A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AC248EF"/>
    <w:multiLevelType w:val="multilevel"/>
    <w:tmpl w:val="74CA0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AB37E0"/>
    <w:multiLevelType w:val="hybridMultilevel"/>
    <w:tmpl w:val="87AC62D4"/>
    <w:lvl w:ilvl="0" w:tplc="40090001">
      <w:start w:val="1"/>
      <w:numFmt w:val="bullet"/>
      <w:lvlText w:val=""/>
      <w:lvlJc w:val="left"/>
      <w:pPr>
        <w:ind w:left="1530" w:hanging="360"/>
      </w:pPr>
      <w:rPr>
        <w:rFonts w:ascii="Symbol" w:hAnsi="Symbol"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5">
    <w:nsid w:val="2664062B"/>
    <w:multiLevelType w:val="hybridMultilevel"/>
    <w:tmpl w:val="9688878C"/>
    <w:lvl w:ilvl="0" w:tplc="40090001">
      <w:start w:val="1"/>
      <w:numFmt w:val="bullet"/>
      <w:lvlText w:val=""/>
      <w:lvlJc w:val="left"/>
      <w:pPr>
        <w:ind w:left="772" w:hanging="360"/>
      </w:pPr>
      <w:rPr>
        <w:rFonts w:ascii="Symbol" w:hAnsi="Symbol" w:hint="default"/>
      </w:rPr>
    </w:lvl>
    <w:lvl w:ilvl="1" w:tplc="40090003" w:tentative="1">
      <w:start w:val="1"/>
      <w:numFmt w:val="bullet"/>
      <w:lvlText w:val="o"/>
      <w:lvlJc w:val="left"/>
      <w:pPr>
        <w:ind w:left="1492" w:hanging="360"/>
      </w:pPr>
      <w:rPr>
        <w:rFonts w:ascii="Courier New" w:hAnsi="Courier New" w:cs="Courier New" w:hint="default"/>
      </w:rPr>
    </w:lvl>
    <w:lvl w:ilvl="2" w:tplc="40090005" w:tentative="1">
      <w:start w:val="1"/>
      <w:numFmt w:val="bullet"/>
      <w:lvlText w:val=""/>
      <w:lvlJc w:val="left"/>
      <w:pPr>
        <w:ind w:left="2212" w:hanging="360"/>
      </w:pPr>
      <w:rPr>
        <w:rFonts w:ascii="Wingdings" w:hAnsi="Wingdings" w:hint="default"/>
      </w:rPr>
    </w:lvl>
    <w:lvl w:ilvl="3" w:tplc="40090001" w:tentative="1">
      <w:start w:val="1"/>
      <w:numFmt w:val="bullet"/>
      <w:lvlText w:val=""/>
      <w:lvlJc w:val="left"/>
      <w:pPr>
        <w:ind w:left="2932" w:hanging="360"/>
      </w:pPr>
      <w:rPr>
        <w:rFonts w:ascii="Symbol" w:hAnsi="Symbol" w:hint="default"/>
      </w:rPr>
    </w:lvl>
    <w:lvl w:ilvl="4" w:tplc="40090003" w:tentative="1">
      <w:start w:val="1"/>
      <w:numFmt w:val="bullet"/>
      <w:lvlText w:val="o"/>
      <w:lvlJc w:val="left"/>
      <w:pPr>
        <w:ind w:left="3652" w:hanging="360"/>
      </w:pPr>
      <w:rPr>
        <w:rFonts w:ascii="Courier New" w:hAnsi="Courier New" w:cs="Courier New" w:hint="default"/>
      </w:rPr>
    </w:lvl>
    <w:lvl w:ilvl="5" w:tplc="40090005" w:tentative="1">
      <w:start w:val="1"/>
      <w:numFmt w:val="bullet"/>
      <w:lvlText w:val=""/>
      <w:lvlJc w:val="left"/>
      <w:pPr>
        <w:ind w:left="4372" w:hanging="360"/>
      </w:pPr>
      <w:rPr>
        <w:rFonts w:ascii="Wingdings" w:hAnsi="Wingdings" w:hint="default"/>
      </w:rPr>
    </w:lvl>
    <w:lvl w:ilvl="6" w:tplc="40090001" w:tentative="1">
      <w:start w:val="1"/>
      <w:numFmt w:val="bullet"/>
      <w:lvlText w:val=""/>
      <w:lvlJc w:val="left"/>
      <w:pPr>
        <w:ind w:left="5092" w:hanging="360"/>
      </w:pPr>
      <w:rPr>
        <w:rFonts w:ascii="Symbol" w:hAnsi="Symbol" w:hint="default"/>
      </w:rPr>
    </w:lvl>
    <w:lvl w:ilvl="7" w:tplc="40090003" w:tentative="1">
      <w:start w:val="1"/>
      <w:numFmt w:val="bullet"/>
      <w:lvlText w:val="o"/>
      <w:lvlJc w:val="left"/>
      <w:pPr>
        <w:ind w:left="5812" w:hanging="360"/>
      </w:pPr>
      <w:rPr>
        <w:rFonts w:ascii="Courier New" w:hAnsi="Courier New" w:cs="Courier New" w:hint="default"/>
      </w:rPr>
    </w:lvl>
    <w:lvl w:ilvl="8" w:tplc="40090005" w:tentative="1">
      <w:start w:val="1"/>
      <w:numFmt w:val="bullet"/>
      <w:lvlText w:val=""/>
      <w:lvlJc w:val="left"/>
      <w:pPr>
        <w:ind w:left="6532" w:hanging="360"/>
      </w:pPr>
      <w:rPr>
        <w:rFonts w:ascii="Wingdings" w:hAnsi="Wingdings" w:hint="default"/>
      </w:rPr>
    </w:lvl>
  </w:abstractNum>
  <w:abstractNum w:abstractNumId="6">
    <w:nsid w:val="27DD11B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B192173"/>
    <w:multiLevelType w:val="hybridMultilevel"/>
    <w:tmpl w:val="CDE0C72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B7D0CBD"/>
    <w:multiLevelType w:val="hybridMultilevel"/>
    <w:tmpl w:val="E01C0FB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
    <w:nsid w:val="2B93535F"/>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DA37D14"/>
    <w:multiLevelType w:val="hybridMultilevel"/>
    <w:tmpl w:val="5FC436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328B2AED"/>
    <w:multiLevelType w:val="hybridMultilevel"/>
    <w:tmpl w:val="137E18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35733BEE"/>
    <w:multiLevelType w:val="multilevel"/>
    <w:tmpl w:val="D9203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8F415E7"/>
    <w:multiLevelType w:val="hybridMultilevel"/>
    <w:tmpl w:val="E7F2E21C"/>
    <w:lvl w:ilvl="0" w:tplc="40090001">
      <w:start w:val="1"/>
      <w:numFmt w:val="bullet"/>
      <w:lvlText w:val=""/>
      <w:lvlJc w:val="left"/>
      <w:pPr>
        <w:ind w:left="644"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3C4279BB"/>
    <w:multiLevelType w:val="multilevel"/>
    <w:tmpl w:val="7F741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C9334F"/>
    <w:multiLevelType w:val="hybridMultilevel"/>
    <w:tmpl w:val="59AA5BF2"/>
    <w:lvl w:ilvl="0" w:tplc="40090001">
      <w:start w:val="1"/>
      <w:numFmt w:val="bullet"/>
      <w:lvlText w:val=""/>
      <w:lvlJc w:val="left"/>
      <w:pPr>
        <w:ind w:left="942" w:hanging="360"/>
      </w:pPr>
      <w:rPr>
        <w:rFonts w:ascii="Symbol" w:hAnsi="Symbol" w:hint="default"/>
      </w:rPr>
    </w:lvl>
    <w:lvl w:ilvl="1" w:tplc="40090003" w:tentative="1">
      <w:start w:val="1"/>
      <w:numFmt w:val="bullet"/>
      <w:lvlText w:val="o"/>
      <w:lvlJc w:val="left"/>
      <w:pPr>
        <w:ind w:left="1662" w:hanging="360"/>
      </w:pPr>
      <w:rPr>
        <w:rFonts w:ascii="Courier New" w:hAnsi="Courier New" w:cs="Courier New" w:hint="default"/>
      </w:rPr>
    </w:lvl>
    <w:lvl w:ilvl="2" w:tplc="40090005" w:tentative="1">
      <w:start w:val="1"/>
      <w:numFmt w:val="bullet"/>
      <w:lvlText w:val=""/>
      <w:lvlJc w:val="left"/>
      <w:pPr>
        <w:ind w:left="2382" w:hanging="360"/>
      </w:pPr>
      <w:rPr>
        <w:rFonts w:ascii="Wingdings" w:hAnsi="Wingdings" w:hint="default"/>
      </w:rPr>
    </w:lvl>
    <w:lvl w:ilvl="3" w:tplc="40090001" w:tentative="1">
      <w:start w:val="1"/>
      <w:numFmt w:val="bullet"/>
      <w:lvlText w:val=""/>
      <w:lvlJc w:val="left"/>
      <w:pPr>
        <w:ind w:left="3102" w:hanging="360"/>
      </w:pPr>
      <w:rPr>
        <w:rFonts w:ascii="Symbol" w:hAnsi="Symbol" w:hint="default"/>
      </w:rPr>
    </w:lvl>
    <w:lvl w:ilvl="4" w:tplc="40090003" w:tentative="1">
      <w:start w:val="1"/>
      <w:numFmt w:val="bullet"/>
      <w:lvlText w:val="o"/>
      <w:lvlJc w:val="left"/>
      <w:pPr>
        <w:ind w:left="3822" w:hanging="360"/>
      </w:pPr>
      <w:rPr>
        <w:rFonts w:ascii="Courier New" w:hAnsi="Courier New" w:cs="Courier New" w:hint="default"/>
      </w:rPr>
    </w:lvl>
    <w:lvl w:ilvl="5" w:tplc="40090005" w:tentative="1">
      <w:start w:val="1"/>
      <w:numFmt w:val="bullet"/>
      <w:lvlText w:val=""/>
      <w:lvlJc w:val="left"/>
      <w:pPr>
        <w:ind w:left="4542" w:hanging="360"/>
      </w:pPr>
      <w:rPr>
        <w:rFonts w:ascii="Wingdings" w:hAnsi="Wingdings" w:hint="default"/>
      </w:rPr>
    </w:lvl>
    <w:lvl w:ilvl="6" w:tplc="40090001" w:tentative="1">
      <w:start w:val="1"/>
      <w:numFmt w:val="bullet"/>
      <w:lvlText w:val=""/>
      <w:lvlJc w:val="left"/>
      <w:pPr>
        <w:ind w:left="5262" w:hanging="360"/>
      </w:pPr>
      <w:rPr>
        <w:rFonts w:ascii="Symbol" w:hAnsi="Symbol" w:hint="default"/>
      </w:rPr>
    </w:lvl>
    <w:lvl w:ilvl="7" w:tplc="40090003" w:tentative="1">
      <w:start w:val="1"/>
      <w:numFmt w:val="bullet"/>
      <w:lvlText w:val="o"/>
      <w:lvlJc w:val="left"/>
      <w:pPr>
        <w:ind w:left="5982" w:hanging="360"/>
      </w:pPr>
      <w:rPr>
        <w:rFonts w:ascii="Courier New" w:hAnsi="Courier New" w:cs="Courier New" w:hint="default"/>
      </w:rPr>
    </w:lvl>
    <w:lvl w:ilvl="8" w:tplc="40090005" w:tentative="1">
      <w:start w:val="1"/>
      <w:numFmt w:val="bullet"/>
      <w:lvlText w:val=""/>
      <w:lvlJc w:val="left"/>
      <w:pPr>
        <w:ind w:left="6702" w:hanging="360"/>
      </w:pPr>
      <w:rPr>
        <w:rFonts w:ascii="Wingdings" w:hAnsi="Wingdings" w:hint="default"/>
      </w:rPr>
    </w:lvl>
  </w:abstractNum>
  <w:abstractNum w:abstractNumId="16">
    <w:nsid w:val="4F734562"/>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EAE0AFF"/>
    <w:multiLevelType w:val="hybridMultilevel"/>
    <w:tmpl w:val="0CBABE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62D70EEA"/>
    <w:multiLevelType w:val="hybridMultilevel"/>
    <w:tmpl w:val="96CED748"/>
    <w:lvl w:ilvl="0" w:tplc="40090001">
      <w:start w:val="1"/>
      <w:numFmt w:val="bullet"/>
      <w:lvlText w:val=""/>
      <w:lvlJc w:val="left"/>
      <w:pPr>
        <w:ind w:left="772" w:hanging="360"/>
      </w:pPr>
      <w:rPr>
        <w:rFonts w:ascii="Symbol" w:hAnsi="Symbol" w:hint="default"/>
      </w:rPr>
    </w:lvl>
    <w:lvl w:ilvl="1" w:tplc="40090003" w:tentative="1">
      <w:start w:val="1"/>
      <w:numFmt w:val="bullet"/>
      <w:lvlText w:val="o"/>
      <w:lvlJc w:val="left"/>
      <w:pPr>
        <w:ind w:left="1492" w:hanging="360"/>
      </w:pPr>
      <w:rPr>
        <w:rFonts w:ascii="Courier New" w:hAnsi="Courier New" w:cs="Courier New" w:hint="default"/>
      </w:rPr>
    </w:lvl>
    <w:lvl w:ilvl="2" w:tplc="40090005" w:tentative="1">
      <w:start w:val="1"/>
      <w:numFmt w:val="bullet"/>
      <w:lvlText w:val=""/>
      <w:lvlJc w:val="left"/>
      <w:pPr>
        <w:ind w:left="2212" w:hanging="360"/>
      </w:pPr>
      <w:rPr>
        <w:rFonts w:ascii="Wingdings" w:hAnsi="Wingdings" w:hint="default"/>
      </w:rPr>
    </w:lvl>
    <w:lvl w:ilvl="3" w:tplc="40090001" w:tentative="1">
      <w:start w:val="1"/>
      <w:numFmt w:val="bullet"/>
      <w:lvlText w:val=""/>
      <w:lvlJc w:val="left"/>
      <w:pPr>
        <w:ind w:left="2932" w:hanging="360"/>
      </w:pPr>
      <w:rPr>
        <w:rFonts w:ascii="Symbol" w:hAnsi="Symbol" w:hint="default"/>
      </w:rPr>
    </w:lvl>
    <w:lvl w:ilvl="4" w:tplc="40090003" w:tentative="1">
      <w:start w:val="1"/>
      <w:numFmt w:val="bullet"/>
      <w:lvlText w:val="o"/>
      <w:lvlJc w:val="left"/>
      <w:pPr>
        <w:ind w:left="3652" w:hanging="360"/>
      </w:pPr>
      <w:rPr>
        <w:rFonts w:ascii="Courier New" w:hAnsi="Courier New" w:cs="Courier New" w:hint="default"/>
      </w:rPr>
    </w:lvl>
    <w:lvl w:ilvl="5" w:tplc="40090005" w:tentative="1">
      <w:start w:val="1"/>
      <w:numFmt w:val="bullet"/>
      <w:lvlText w:val=""/>
      <w:lvlJc w:val="left"/>
      <w:pPr>
        <w:ind w:left="4372" w:hanging="360"/>
      </w:pPr>
      <w:rPr>
        <w:rFonts w:ascii="Wingdings" w:hAnsi="Wingdings" w:hint="default"/>
      </w:rPr>
    </w:lvl>
    <w:lvl w:ilvl="6" w:tplc="40090001" w:tentative="1">
      <w:start w:val="1"/>
      <w:numFmt w:val="bullet"/>
      <w:lvlText w:val=""/>
      <w:lvlJc w:val="left"/>
      <w:pPr>
        <w:ind w:left="5092" w:hanging="360"/>
      </w:pPr>
      <w:rPr>
        <w:rFonts w:ascii="Symbol" w:hAnsi="Symbol" w:hint="default"/>
      </w:rPr>
    </w:lvl>
    <w:lvl w:ilvl="7" w:tplc="40090003" w:tentative="1">
      <w:start w:val="1"/>
      <w:numFmt w:val="bullet"/>
      <w:lvlText w:val="o"/>
      <w:lvlJc w:val="left"/>
      <w:pPr>
        <w:ind w:left="5812" w:hanging="360"/>
      </w:pPr>
      <w:rPr>
        <w:rFonts w:ascii="Courier New" w:hAnsi="Courier New" w:cs="Courier New" w:hint="default"/>
      </w:rPr>
    </w:lvl>
    <w:lvl w:ilvl="8" w:tplc="40090005" w:tentative="1">
      <w:start w:val="1"/>
      <w:numFmt w:val="bullet"/>
      <w:lvlText w:val=""/>
      <w:lvlJc w:val="left"/>
      <w:pPr>
        <w:ind w:left="6532" w:hanging="360"/>
      </w:pPr>
      <w:rPr>
        <w:rFonts w:ascii="Wingdings" w:hAnsi="Wingdings" w:hint="default"/>
      </w:rPr>
    </w:lvl>
  </w:abstractNum>
  <w:abstractNum w:abstractNumId="19">
    <w:nsid w:val="70B77C01"/>
    <w:multiLevelType w:val="hybridMultilevel"/>
    <w:tmpl w:val="04160B12"/>
    <w:lvl w:ilvl="0" w:tplc="40090001">
      <w:start w:val="1"/>
      <w:numFmt w:val="bullet"/>
      <w:lvlText w:val=""/>
      <w:lvlJc w:val="left"/>
      <w:pPr>
        <w:ind w:left="2250" w:hanging="360"/>
      </w:pPr>
      <w:rPr>
        <w:rFonts w:ascii="Symbol" w:hAnsi="Symbol" w:hint="default"/>
      </w:rPr>
    </w:lvl>
    <w:lvl w:ilvl="1" w:tplc="40090003" w:tentative="1">
      <w:start w:val="1"/>
      <w:numFmt w:val="bullet"/>
      <w:lvlText w:val="o"/>
      <w:lvlJc w:val="left"/>
      <w:pPr>
        <w:ind w:left="2970" w:hanging="360"/>
      </w:pPr>
      <w:rPr>
        <w:rFonts w:ascii="Courier New" w:hAnsi="Courier New" w:cs="Courier New" w:hint="default"/>
      </w:rPr>
    </w:lvl>
    <w:lvl w:ilvl="2" w:tplc="40090005" w:tentative="1">
      <w:start w:val="1"/>
      <w:numFmt w:val="bullet"/>
      <w:lvlText w:val=""/>
      <w:lvlJc w:val="left"/>
      <w:pPr>
        <w:ind w:left="3690" w:hanging="360"/>
      </w:pPr>
      <w:rPr>
        <w:rFonts w:ascii="Wingdings" w:hAnsi="Wingdings" w:hint="default"/>
      </w:rPr>
    </w:lvl>
    <w:lvl w:ilvl="3" w:tplc="40090001" w:tentative="1">
      <w:start w:val="1"/>
      <w:numFmt w:val="bullet"/>
      <w:lvlText w:val=""/>
      <w:lvlJc w:val="left"/>
      <w:pPr>
        <w:ind w:left="4410" w:hanging="360"/>
      </w:pPr>
      <w:rPr>
        <w:rFonts w:ascii="Symbol" w:hAnsi="Symbol" w:hint="default"/>
      </w:rPr>
    </w:lvl>
    <w:lvl w:ilvl="4" w:tplc="40090003" w:tentative="1">
      <w:start w:val="1"/>
      <w:numFmt w:val="bullet"/>
      <w:lvlText w:val="o"/>
      <w:lvlJc w:val="left"/>
      <w:pPr>
        <w:ind w:left="5130" w:hanging="360"/>
      </w:pPr>
      <w:rPr>
        <w:rFonts w:ascii="Courier New" w:hAnsi="Courier New" w:cs="Courier New" w:hint="default"/>
      </w:rPr>
    </w:lvl>
    <w:lvl w:ilvl="5" w:tplc="40090005" w:tentative="1">
      <w:start w:val="1"/>
      <w:numFmt w:val="bullet"/>
      <w:lvlText w:val=""/>
      <w:lvlJc w:val="left"/>
      <w:pPr>
        <w:ind w:left="5850" w:hanging="360"/>
      </w:pPr>
      <w:rPr>
        <w:rFonts w:ascii="Wingdings" w:hAnsi="Wingdings" w:hint="default"/>
      </w:rPr>
    </w:lvl>
    <w:lvl w:ilvl="6" w:tplc="40090001" w:tentative="1">
      <w:start w:val="1"/>
      <w:numFmt w:val="bullet"/>
      <w:lvlText w:val=""/>
      <w:lvlJc w:val="left"/>
      <w:pPr>
        <w:ind w:left="6570" w:hanging="360"/>
      </w:pPr>
      <w:rPr>
        <w:rFonts w:ascii="Symbol" w:hAnsi="Symbol" w:hint="default"/>
      </w:rPr>
    </w:lvl>
    <w:lvl w:ilvl="7" w:tplc="40090003" w:tentative="1">
      <w:start w:val="1"/>
      <w:numFmt w:val="bullet"/>
      <w:lvlText w:val="o"/>
      <w:lvlJc w:val="left"/>
      <w:pPr>
        <w:ind w:left="7290" w:hanging="360"/>
      </w:pPr>
      <w:rPr>
        <w:rFonts w:ascii="Courier New" w:hAnsi="Courier New" w:cs="Courier New" w:hint="default"/>
      </w:rPr>
    </w:lvl>
    <w:lvl w:ilvl="8" w:tplc="40090005" w:tentative="1">
      <w:start w:val="1"/>
      <w:numFmt w:val="bullet"/>
      <w:lvlText w:val=""/>
      <w:lvlJc w:val="left"/>
      <w:pPr>
        <w:ind w:left="8010" w:hanging="360"/>
      </w:pPr>
      <w:rPr>
        <w:rFonts w:ascii="Wingdings" w:hAnsi="Wingdings" w:hint="default"/>
      </w:rPr>
    </w:lvl>
  </w:abstractNum>
  <w:abstractNum w:abstractNumId="20">
    <w:nsid w:val="74F40E54"/>
    <w:multiLevelType w:val="hybridMultilevel"/>
    <w:tmpl w:val="CA7A58C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75173467"/>
    <w:multiLevelType w:val="hybridMultilevel"/>
    <w:tmpl w:val="247CF75C"/>
    <w:lvl w:ilvl="0" w:tplc="09020A04">
      <w:start w:val="1"/>
      <w:numFmt w:val="lowerRoman"/>
      <w:lvlText w:val="%1."/>
      <w:lvlJc w:val="right"/>
      <w:pPr>
        <w:ind w:left="928" w:hanging="360"/>
      </w:pPr>
      <w:rPr>
        <w:i w:val="0"/>
      </w:rPr>
    </w:lvl>
    <w:lvl w:ilvl="1" w:tplc="40090019" w:tentative="1">
      <w:start w:val="1"/>
      <w:numFmt w:val="lowerLetter"/>
      <w:lvlText w:val="%2."/>
      <w:lvlJc w:val="left"/>
      <w:pPr>
        <w:ind w:left="2223" w:hanging="360"/>
      </w:pPr>
    </w:lvl>
    <w:lvl w:ilvl="2" w:tplc="4009001B" w:tentative="1">
      <w:start w:val="1"/>
      <w:numFmt w:val="lowerRoman"/>
      <w:lvlText w:val="%3."/>
      <w:lvlJc w:val="right"/>
      <w:pPr>
        <w:ind w:left="2943" w:hanging="180"/>
      </w:pPr>
    </w:lvl>
    <w:lvl w:ilvl="3" w:tplc="4009000F" w:tentative="1">
      <w:start w:val="1"/>
      <w:numFmt w:val="decimal"/>
      <w:lvlText w:val="%4."/>
      <w:lvlJc w:val="left"/>
      <w:pPr>
        <w:ind w:left="3663" w:hanging="360"/>
      </w:pPr>
    </w:lvl>
    <w:lvl w:ilvl="4" w:tplc="40090019" w:tentative="1">
      <w:start w:val="1"/>
      <w:numFmt w:val="lowerLetter"/>
      <w:lvlText w:val="%5."/>
      <w:lvlJc w:val="left"/>
      <w:pPr>
        <w:ind w:left="4383" w:hanging="360"/>
      </w:pPr>
    </w:lvl>
    <w:lvl w:ilvl="5" w:tplc="4009001B" w:tentative="1">
      <w:start w:val="1"/>
      <w:numFmt w:val="lowerRoman"/>
      <w:lvlText w:val="%6."/>
      <w:lvlJc w:val="right"/>
      <w:pPr>
        <w:ind w:left="5103" w:hanging="180"/>
      </w:pPr>
    </w:lvl>
    <w:lvl w:ilvl="6" w:tplc="4009000F" w:tentative="1">
      <w:start w:val="1"/>
      <w:numFmt w:val="decimal"/>
      <w:lvlText w:val="%7."/>
      <w:lvlJc w:val="left"/>
      <w:pPr>
        <w:ind w:left="5823" w:hanging="360"/>
      </w:pPr>
    </w:lvl>
    <w:lvl w:ilvl="7" w:tplc="40090019" w:tentative="1">
      <w:start w:val="1"/>
      <w:numFmt w:val="lowerLetter"/>
      <w:lvlText w:val="%8."/>
      <w:lvlJc w:val="left"/>
      <w:pPr>
        <w:ind w:left="6543" w:hanging="360"/>
      </w:pPr>
    </w:lvl>
    <w:lvl w:ilvl="8" w:tplc="4009001B" w:tentative="1">
      <w:start w:val="1"/>
      <w:numFmt w:val="lowerRoman"/>
      <w:lvlText w:val="%9."/>
      <w:lvlJc w:val="right"/>
      <w:pPr>
        <w:ind w:left="7263" w:hanging="180"/>
      </w:pPr>
    </w:lvl>
  </w:abstractNum>
  <w:abstractNum w:abstractNumId="22">
    <w:nsid w:val="76DE04DF"/>
    <w:multiLevelType w:val="hybridMultilevel"/>
    <w:tmpl w:val="31D6687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abstractNumId w:val="1"/>
  </w:num>
  <w:num w:numId="2">
    <w:abstractNumId w:val="7"/>
  </w:num>
  <w:num w:numId="3">
    <w:abstractNumId w:val="20"/>
  </w:num>
  <w:num w:numId="4">
    <w:abstractNumId w:val="21"/>
  </w:num>
  <w:num w:numId="5">
    <w:abstractNumId w:val="13"/>
  </w:num>
  <w:num w:numId="6">
    <w:abstractNumId w:val="6"/>
  </w:num>
  <w:num w:numId="7">
    <w:abstractNumId w:val="4"/>
  </w:num>
  <w:num w:numId="8">
    <w:abstractNumId w:val="19"/>
  </w:num>
  <w:num w:numId="9">
    <w:abstractNumId w:val="5"/>
  </w:num>
  <w:num w:numId="10">
    <w:abstractNumId w:val="11"/>
  </w:num>
  <w:num w:numId="11">
    <w:abstractNumId w:val="22"/>
  </w:num>
  <w:num w:numId="12">
    <w:abstractNumId w:val="10"/>
  </w:num>
  <w:num w:numId="13">
    <w:abstractNumId w:val="18"/>
  </w:num>
  <w:num w:numId="14">
    <w:abstractNumId w:val="8"/>
  </w:num>
  <w:num w:numId="15">
    <w:abstractNumId w:val="17"/>
  </w:num>
  <w:num w:numId="16">
    <w:abstractNumId w:val="3"/>
  </w:num>
  <w:num w:numId="17">
    <w:abstractNumId w:val="14"/>
  </w:num>
  <w:num w:numId="18">
    <w:abstractNumId w:val="12"/>
  </w:num>
  <w:num w:numId="19">
    <w:abstractNumId w:val="15"/>
  </w:num>
  <w:num w:numId="20">
    <w:abstractNumId w:val="2"/>
  </w:num>
  <w:num w:numId="21">
    <w:abstractNumId w:val="9"/>
  </w:num>
  <w:num w:numId="22">
    <w:abstractNumId w:val="16"/>
  </w:num>
  <w:num w:numId="2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hideGrammaticalErrors/>
  <w:defaultTabStop w:val="720"/>
  <w:drawingGridHorizontalSpacing w:val="120"/>
  <w:displayHorizontalDrawingGridEvery w:val="2"/>
  <w:characterSpacingControl w:val="doNotCompress"/>
  <w:footnotePr>
    <w:footnote w:id="0"/>
    <w:footnote w:id="1"/>
  </w:footnotePr>
  <w:endnotePr>
    <w:numFmt w:val="decimal"/>
    <w:endnote w:id="0"/>
    <w:endnote w:id="1"/>
  </w:endnotePr>
  <w:compat/>
  <w:rsids>
    <w:rsidRoot w:val="00250A34"/>
    <w:rsid w:val="00015B13"/>
    <w:rsid w:val="00015DD2"/>
    <w:rsid w:val="000174BA"/>
    <w:rsid w:val="00021844"/>
    <w:rsid w:val="000277F6"/>
    <w:rsid w:val="00045617"/>
    <w:rsid w:val="000505AE"/>
    <w:rsid w:val="000719CA"/>
    <w:rsid w:val="00097460"/>
    <w:rsid w:val="000B0986"/>
    <w:rsid w:val="000B6B74"/>
    <w:rsid w:val="000D4B2B"/>
    <w:rsid w:val="00123118"/>
    <w:rsid w:val="00125FA4"/>
    <w:rsid w:val="00131CBB"/>
    <w:rsid w:val="00150AD0"/>
    <w:rsid w:val="00172C94"/>
    <w:rsid w:val="00187BD9"/>
    <w:rsid w:val="001916D5"/>
    <w:rsid w:val="0019171C"/>
    <w:rsid w:val="00197A66"/>
    <w:rsid w:val="001A15A5"/>
    <w:rsid w:val="001A6A0F"/>
    <w:rsid w:val="001B024D"/>
    <w:rsid w:val="001B783E"/>
    <w:rsid w:val="001D54A7"/>
    <w:rsid w:val="001D5840"/>
    <w:rsid w:val="0020465A"/>
    <w:rsid w:val="00215C73"/>
    <w:rsid w:val="00227040"/>
    <w:rsid w:val="00250A34"/>
    <w:rsid w:val="002550BF"/>
    <w:rsid w:val="00255694"/>
    <w:rsid w:val="0027331F"/>
    <w:rsid w:val="002745B5"/>
    <w:rsid w:val="002B602A"/>
    <w:rsid w:val="002B7B4D"/>
    <w:rsid w:val="002C46C2"/>
    <w:rsid w:val="002E07BC"/>
    <w:rsid w:val="002F3A4C"/>
    <w:rsid w:val="00353134"/>
    <w:rsid w:val="003A6C00"/>
    <w:rsid w:val="003A7BE0"/>
    <w:rsid w:val="003B600D"/>
    <w:rsid w:val="003D15C5"/>
    <w:rsid w:val="003F21B9"/>
    <w:rsid w:val="0040471A"/>
    <w:rsid w:val="004139DB"/>
    <w:rsid w:val="00420917"/>
    <w:rsid w:val="00436A91"/>
    <w:rsid w:val="004411D5"/>
    <w:rsid w:val="00446429"/>
    <w:rsid w:val="0046211A"/>
    <w:rsid w:val="00464CE8"/>
    <w:rsid w:val="0047401A"/>
    <w:rsid w:val="0049146F"/>
    <w:rsid w:val="004A129E"/>
    <w:rsid w:val="004F7984"/>
    <w:rsid w:val="00505608"/>
    <w:rsid w:val="00526705"/>
    <w:rsid w:val="005367AD"/>
    <w:rsid w:val="005715F2"/>
    <w:rsid w:val="00590365"/>
    <w:rsid w:val="005A4A79"/>
    <w:rsid w:val="005C54E0"/>
    <w:rsid w:val="00605E63"/>
    <w:rsid w:val="006177DA"/>
    <w:rsid w:val="006216B8"/>
    <w:rsid w:val="00622E06"/>
    <w:rsid w:val="00666D67"/>
    <w:rsid w:val="006703A6"/>
    <w:rsid w:val="006734EC"/>
    <w:rsid w:val="0068036C"/>
    <w:rsid w:val="0068502C"/>
    <w:rsid w:val="006D524F"/>
    <w:rsid w:val="006E3B21"/>
    <w:rsid w:val="00717C3B"/>
    <w:rsid w:val="007272DF"/>
    <w:rsid w:val="00737D70"/>
    <w:rsid w:val="007421D9"/>
    <w:rsid w:val="00745771"/>
    <w:rsid w:val="0075467E"/>
    <w:rsid w:val="00767672"/>
    <w:rsid w:val="007714FD"/>
    <w:rsid w:val="00782573"/>
    <w:rsid w:val="007908F2"/>
    <w:rsid w:val="007927C3"/>
    <w:rsid w:val="007A54C5"/>
    <w:rsid w:val="007A6852"/>
    <w:rsid w:val="007B41C3"/>
    <w:rsid w:val="008003CA"/>
    <w:rsid w:val="00801281"/>
    <w:rsid w:val="00813A2E"/>
    <w:rsid w:val="008170FE"/>
    <w:rsid w:val="008251C5"/>
    <w:rsid w:val="00834F6B"/>
    <w:rsid w:val="00846B68"/>
    <w:rsid w:val="00866A23"/>
    <w:rsid w:val="0088570F"/>
    <w:rsid w:val="00892F15"/>
    <w:rsid w:val="008A2BE2"/>
    <w:rsid w:val="008A46CD"/>
    <w:rsid w:val="008C1F9E"/>
    <w:rsid w:val="008D06EF"/>
    <w:rsid w:val="008D1C8A"/>
    <w:rsid w:val="008E08E7"/>
    <w:rsid w:val="00905959"/>
    <w:rsid w:val="0091689A"/>
    <w:rsid w:val="009213DC"/>
    <w:rsid w:val="00922DA4"/>
    <w:rsid w:val="00926F97"/>
    <w:rsid w:val="009361E2"/>
    <w:rsid w:val="009448BE"/>
    <w:rsid w:val="00953244"/>
    <w:rsid w:val="00967CB5"/>
    <w:rsid w:val="009705E9"/>
    <w:rsid w:val="00975196"/>
    <w:rsid w:val="00986FC6"/>
    <w:rsid w:val="0099217A"/>
    <w:rsid w:val="009936FF"/>
    <w:rsid w:val="009C3D8D"/>
    <w:rsid w:val="009C3DBB"/>
    <w:rsid w:val="009F7DB3"/>
    <w:rsid w:val="00A04F5F"/>
    <w:rsid w:val="00A07362"/>
    <w:rsid w:val="00A31A38"/>
    <w:rsid w:val="00A368B4"/>
    <w:rsid w:val="00A529CB"/>
    <w:rsid w:val="00A67E94"/>
    <w:rsid w:val="00A75B1B"/>
    <w:rsid w:val="00A95351"/>
    <w:rsid w:val="00AB68DC"/>
    <w:rsid w:val="00AE3259"/>
    <w:rsid w:val="00B01CAC"/>
    <w:rsid w:val="00B30623"/>
    <w:rsid w:val="00B433D8"/>
    <w:rsid w:val="00B809B0"/>
    <w:rsid w:val="00B81AAA"/>
    <w:rsid w:val="00B90881"/>
    <w:rsid w:val="00BE0382"/>
    <w:rsid w:val="00C02BEF"/>
    <w:rsid w:val="00C05FB0"/>
    <w:rsid w:val="00C40AB2"/>
    <w:rsid w:val="00C543F9"/>
    <w:rsid w:val="00C55F01"/>
    <w:rsid w:val="00C72CAA"/>
    <w:rsid w:val="00C91EAB"/>
    <w:rsid w:val="00C931C3"/>
    <w:rsid w:val="00C95E86"/>
    <w:rsid w:val="00CB39FA"/>
    <w:rsid w:val="00CD7536"/>
    <w:rsid w:val="00CE09E6"/>
    <w:rsid w:val="00CF4CC8"/>
    <w:rsid w:val="00CF6171"/>
    <w:rsid w:val="00D10800"/>
    <w:rsid w:val="00D11CE6"/>
    <w:rsid w:val="00D16F85"/>
    <w:rsid w:val="00D17783"/>
    <w:rsid w:val="00D33F79"/>
    <w:rsid w:val="00D55722"/>
    <w:rsid w:val="00D815B2"/>
    <w:rsid w:val="00D87580"/>
    <w:rsid w:val="00D96371"/>
    <w:rsid w:val="00D97243"/>
    <w:rsid w:val="00D974D6"/>
    <w:rsid w:val="00DB28B0"/>
    <w:rsid w:val="00DB470C"/>
    <w:rsid w:val="00DC5D1D"/>
    <w:rsid w:val="00DD2B29"/>
    <w:rsid w:val="00DE60EE"/>
    <w:rsid w:val="00DF79E7"/>
    <w:rsid w:val="00E03D99"/>
    <w:rsid w:val="00E077AE"/>
    <w:rsid w:val="00E151BC"/>
    <w:rsid w:val="00E158F5"/>
    <w:rsid w:val="00E17297"/>
    <w:rsid w:val="00E214DB"/>
    <w:rsid w:val="00E27F51"/>
    <w:rsid w:val="00E36AF8"/>
    <w:rsid w:val="00E459E0"/>
    <w:rsid w:val="00E47ACF"/>
    <w:rsid w:val="00E55A87"/>
    <w:rsid w:val="00E67BCA"/>
    <w:rsid w:val="00E74579"/>
    <w:rsid w:val="00E80A35"/>
    <w:rsid w:val="00E8734C"/>
    <w:rsid w:val="00E908E2"/>
    <w:rsid w:val="00E924EC"/>
    <w:rsid w:val="00EA002F"/>
    <w:rsid w:val="00EA42EA"/>
    <w:rsid w:val="00ED2F8B"/>
    <w:rsid w:val="00EE0769"/>
    <w:rsid w:val="00EE094C"/>
    <w:rsid w:val="00EE7A49"/>
    <w:rsid w:val="00F0509A"/>
    <w:rsid w:val="00F2257E"/>
    <w:rsid w:val="00F23164"/>
    <w:rsid w:val="00F34468"/>
    <w:rsid w:val="00F37C65"/>
    <w:rsid w:val="00F37F42"/>
    <w:rsid w:val="00F410B9"/>
    <w:rsid w:val="00F47C1E"/>
    <w:rsid w:val="00F54E4E"/>
    <w:rsid w:val="00F57DC9"/>
    <w:rsid w:val="00F60C72"/>
    <w:rsid w:val="00F708D0"/>
    <w:rsid w:val="00FA7791"/>
    <w:rsid w:val="00FB21E0"/>
    <w:rsid w:val="00FD102D"/>
    <w:rsid w:val="00FD616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45" type="connector" idref="#_x0000_s1160"/>
        <o:r id="V:Rule46" type="connector" idref="#_x0000_s1053"/>
        <o:r id="V:Rule47" type="connector" idref="#_x0000_s1167"/>
        <o:r id="V:Rule48" type="connector" idref="#_x0000_s1153"/>
        <o:r id="V:Rule49" type="connector" idref="#_x0000_s1054"/>
        <o:r id="V:Rule50" type="connector" idref="#_x0000_s1058"/>
        <o:r id="V:Rule51" type="connector" idref="#_x0000_s1056"/>
        <o:r id="V:Rule52" type="connector" idref="#_x0000_s1165"/>
        <o:r id="V:Rule53" type="connector" idref="#_x0000_s1059"/>
        <o:r id="V:Rule54" type="connector" idref="#_x0000_s1150"/>
        <o:r id="V:Rule55" type="connector" idref="#_x0000_s1152"/>
        <o:r id="V:Rule56" type="connector" idref="#_x0000_s1157"/>
        <o:r id="V:Rule57" type="connector" idref="#_x0000_s1155"/>
        <o:r id="V:Rule58" type="connector" idref="#_x0000_s1046"/>
        <o:r id="V:Rule59" type="connector" idref="#_x0000_s1154"/>
        <o:r id="V:Rule60" type="connector" idref="#_x0000_s1049"/>
        <o:r id="V:Rule61" type="connector" idref="#_x0000_s1045"/>
        <o:r id="V:Rule62" type="connector" idref="#_x0000_s1166"/>
        <o:r id="V:Rule63" type="connector" idref="#_x0000_s1057"/>
        <o:r id="V:Rule64" type="connector" idref="#_x0000_s1041"/>
        <o:r id="V:Rule65" type="connector" idref="#_x0000_s1074"/>
        <o:r id="V:Rule66" type="connector" idref="#_x0000_s1158"/>
        <o:r id="V:Rule67" type="connector" idref="#_x0000_s1149"/>
        <o:r id="V:Rule68" type="connector" idref="#_x0000_s1168"/>
        <o:r id="V:Rule69" type="connector" idref="#_x0000_s1051"/>
        <o:r id="V:Rule70" type="connector" idref="#_x0000_s1072"/>
        <o:r id="V:Rule71" type="connector" idref="#_x0000_s1164"/>
        <o:r id="V:Rule72" type="connector" idref="#_x0000_s1163"/>
        <o:r id="V:Rule73" type="connector" idref="#_x0000_s1044"/>
        <o:r id="V:Rule74" type="connector" idref="#_x0000_s1055"/>
        <o:r id="V:Rule75" type="connector" idref="#_x0000_s1050"/>
        <o:r id="V:Rule76" type="connector" idref="#_x0000_s1048"/>
        <o:r id="V:Rule77" type="connector" idref="#_x0000_s1042"/>
        <o:r id="V:Rule78" type="connector" idref="#_x0000_s1060"/>
        <o:r id="V:Rule79" type="connector" idref="#_x0000_s1061"/>
        <o:r id="V:Rule80" type="connector" idref="#_x0000_s1162"/>
        <o:r id="V:Rule81" type="connector" idref="#_x0000_s1169"/>
        <o:r id="V:Rule82" type="connector" idref="#_x0000_s1043"/>
        <o:r id="V:Rule83" type="connector" idref="#_x0000_s1151"/>
        <o:r id="V:Rule84" type="connector" idref="#_x0000_s1156"/>
        <o:r id="V:Rule85" type="connector" idref="#_x0000_s1052"/>
        <o:r id="V:Rule86" type="connector" idref="#_x0000_s1047"/>
        <o:r id="V:Rule87" type="connector" idref="#_x0000_s1161"/>
        <o:r id="V:Rule88" type="connector" idref="#_x0000_s115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74BA"/>
    <w:pPr>
      <w:spacing w:after="200" w:line="276" w:lineRule="auto"/>
    </w:pPr>
    <w:rPr>
      <w:rFonts w:ascii="Times New Roman" w:hAnsi="Times New Roman"/>
      <w:sz w:val="24"/>
      <w:lang w:val="en-US"/>
    </w:rPr>
  </w:style>
  <w:style w:type="paragraph" w:styleId="Heading1">
    <w:name w:val="heading 1"/>
    <w:basedOn w:val="Normal"/>
    <w:link w:val="Heading1Char"/>
    <w:autoRedefine/>
    <w:uiPriority w:val="9"/>
    <w:qFormat/>
    <w:rsid w:val="00F410B9"/>
    <w:pPr>
      <w:spacing w:before="100" w:beforeAutospacing="1" w:after="100" w:afterAutospacing="1" w:line="360" w:lineRule="auto"/>
      <w:jc w:val="both"/>
      <w:outlineLvl w:val="0"/>
    </w:pPr>
    <w:rPr>
      <w:rFonts w:eastAsia="Arial Unicode MS" w:cs="Times New Roman"/>
      <w:bCs/>
      <w:kern w:val="36"/>
      <w:szCs w:val="24"/>
      <w:bdr w:val="none" w:sz="0" w:space="0" w:color="auto" w:frame="1"/>
      <w:shd w:val="clear" w:color="auto" w:fill="FFFFFF"/>
    </w:rPr>
  </w:style>
  <w:style w:type="paragraph" w:styleId="Heading2">
    <w:name w:val="heading 2"/>
    <w:basedOn w:val="Normal"/>
    <w:next w:val="Normal"/>
    <w:link w:val="Heading2Char"/>
    <w:uiPriority w:val="9"/>
    <w:unhideWhenUsed/>
    <w:qFormat/>
    <w:rsid w:val="00250A3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1B783E"/>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8D1C8A"/>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8D1C8A"/>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8D1C8A"/>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8D1C8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D1C8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D1C8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10B9"/>
    <w:rPr>
      <w:rFonts w:ascii="Times New Roman" w:eastAsia="Arial Unicode MS" w:hAnsi="Times New Roman" w:cs="Times New Roman"/>
      <w:bCs/>
      <w:kern w:val="36"/>
      <w:sz w:val="24"/>
      <w:szCs w:val="24"/>
      <w:bdr w:val="none" w:sz="0" w:space="0" w:color="auto" w:frame="1"/>
      <w:lang w:val="en-US"/>
    </w:rPr>
  </w:style>
  <w:style w:type="character" w:customStyle="1" w:styleId="Heading2Char">
    <w:name w:val="Heading 2 Char"/>
    <w:basedOn w:val="DefaultParagraphFont"/>
    <w:link w:val="Heading2"/>
    <w:uiPriority w:val="9"/>
    <w:rsid w:val="00250A34"/>
    <w:rPr>
      <w:rFonts w:asciiTheme="majorHAnsi" w:eastAsiaTheme="majorEastAsia" w:hAnsiTheme="majorHAnsi" w:cstheme="majorBidi"/>
      <w:b/>
      <w:bCs/>
      <w:color w:val="5B9BD5" w:themeColor="accent1"/>
      <w:sz w:val="26"/>
      <w:szCs w:val="26"/>
      <w:lang w:val="en-US"/>
    </w:rPr>
  </w:style>
  <w:style w:type="character" w:styleId="Hyperlink">
    <w:name w:val="Hyperlink"/>
    <w:basedOn w:val="DefaultParagraphFont"/>
    <w:uiPriority w:val="99"/>
    <w:unhideWhenUsed/>
    <w:rsid w:val="00250A34"/>
    <w:rPr>
      <w:color w:val="0000FF"/>
      <w:u w:val="single"/>
    </w:rPr>
  </w:style>
  <w:style w:type="character" w:customStyle="1" w:styleId="apple-converted-space">
    <w:name w:val="apple-converted-space"/>
    <w:basedOn w:val="DefaultParagraphFont"/>
    <w:rsid w:val="00250A34"/>
  </w:style>
  <w:style w:type="paragraph" w:styleId="ListParagraph">
    <w:name w:val="List Paragraph"/>
    <w:basedOn w:val="Normal"/>
    <w:uiPriority w:val="34"/>
    <w:qFormat/>
    <w:rsid w:val="00250A34"/>
    <w:pPr>
      <w:ind w:left="720"/>
      <w:contextualSpacing/>
    </w:pPr>
  </w:style>
  <w:style w:type="character" w:customStyle="1" w:styleId="reference-text">
    <w:name w:val="reference-text"/>
    <w:basedOn w:val="DefaultParagraphFont"/>
    <w:rsid w:val="00250A34"/>
  </w:style>
  <w:style w:type="paragraph" w:styleId="EndnoteText">
    <w:name w:val="endnote text"/>
    <w:basedOn w:val="Normal"/>
    <w:link w:val="EndnoteTextChar"/>
    <w:uiPriority w:val="99"/>
    <w:unhideWhenUsed/>
    <w:rsid w:val="00250A34"/>
    <w:pPr>
      <w:spacing w:after="0" w:line="240" w:lineRule="auto"/>
    </w:pPr>
    <w:rPr>
      <w:sz w:val="20"/>
      <w:szCs w:val="20"/>
    </w:rPr>
  </w:style>
  <w:style w:type="character" w:customStyle="1" w:styleId="EndnoteTextChar">
    <w:name w:val="Endnote Text Char"/>
    <w:basedOn w:val="DefaultParagraphFont"/>
    <w:link w:val="EndnoteText"/>
    <w:uiPriority w:val="99"/>
    <w:rsid w:val="00250A34"/>
    <w:rPr>
      <w:sz w:val="20"/>
      <w:szCs w:val="20"/>
      <w:lang w:val="en-US"/>
    </w:rPr>
  </w:style>
  <w:style w:type="character" w:styleId="EndnoteReference">
    <w:name w:val="endnote reference"/>
    <w:basedOn w:val="DefaultParagraphFont"/>
    <w:uiPriority w:val="99"/>
    <w:semiHidden/>
    <w:unhideWhenUsed/>
    <w:rsid w:val="00250A34"/>
    <w:rPr>
      <w:vertAlign w:val="superscript"/>
    </w:rPr>
  </w:style>
  <w:style w:type="character" w:styleId="Emphasis">
    <w:name w:val="Emphasis"/>
    <w:basedOn w:val="DefaultParagraphFont"/>
    <w:uiPriority w:val="20"/>
    <w:qFormat/>
    <w:rsid w:val="00250A34"/>
    <w:rPr>
      <w:i/>
      <w:iCs/>
    </w:rPr>
  </w:style>
  <w:style w:type="character" w:styleId="Strong">
    <w:name w:val="Strong"/>
    <w:basedOn w:val="DefaultParagraphFont"/>
    <w:uiPriority w:val="22"/>
    <w:qFormat/>
    <w:rsid w:val="00250A34"/>
    <w:rPr>
      <w:b/>
      <w:bCs/>
    </w:rPr>
  </w:style>
  <w:style w:type="character" w:customStyle="1" w:styleId="style1">
    <w:name w:val="style1"/>
    <w:basedOn w:val="DefaultParagraphFont"/>
    <w:rsid w:val="00250A34"/>
  </w:style>
  <w:style w:type="character" w:customStyle="1" w:styleId="bold">
    <w:name w:val="bold"/>
    <w:basedOn w:val="DefaultParagraphFont"/>
    <w:rsid w:val="00250A34"/>
  </w:style>
  <w:style w:type="character" w:customStyle="1" w:styleId="italic">
    <w:name w:val="italic"/>
    <w:basedOn w:val="DefaultParagraphFont"/>
    <w:rsid w:val="00250A34"/>
  </w:style>
  <w:style w:type="paragraph" w:styleId="Caption">
    <w:name w:val="caption"/>
    <w:basedOn w:val="Normal"/>
    <w:next w:val="Normal"/>
    <w:uiPriority w:val="35"/>
    <w:unhideWhenUsed/>
    <w:qFormat/>
    <w:rsid w:val="00250A34"/>
    <w:pPr>
      <w:spacing w:line="240" w:lineRule="auto"/>
    </w:pPr>
    <w:rPr>
      <w:b/>
      <w:bCs/>
      <w:color w:val="5B9BD5" w:themeColor="accent1"/>
      <w:sz w:val="18"/>
      <w:szCs w:val="18"/>
    </w:rPr>
  </w:style>
  <w:style w:type="character" w:styleId="CommentReference">
    <w:name w:val="annotation reference"/>
    <w:basedOn w:val="DefaultParagraphFont"/>
    <w:uiPriority w:val="99"/>
    <w:semiHidden/>
    <w:unhideWhenUsed/>
    <w:rsid w:val="00250A34"/>
    <w:rPr>
      <w:sz w:val="16"/>
      <w:szCs w:val="16"/>
    </w:rPr>
  </w:style>
  <w:style w:type="paragraph" w:styleId="CommentText">
    <w:name w:val="annotation text"/>
    <w:basedOn w:val="Normal"/>
    <w:link w:val="CommentTextChar"/>
    <w:uiPriority w:val="99"/>
    <w:unhideWhenUsed/>
    <w:rsid w:val="00250A34"/>
    <w:pPr>
      <w:spacing w:line="240" w:lineRule="auto"/>
    </w:pPr>
    <w:rPr>
      <w:sz w:val="20"/>
      <w:szCs w:val="20"/>
    </w:rPr>
  </w:style>
  <w:style w:type="character" w:customStyle="1" w:styleId="CommentTextChar">
    <w:name w:val="Comment Text Char"/>
    <w:basedOn w:val="DefaultParagraphFont"/>
    <w:link w:val="CommentText"/>
    <w:uiPriority w:val="99"/>
    <w:rsid w:val="00250A34"/>
    <w:rPr>
      <w:sz w:val="20"/>
      <w:szCs w:val="20"/>
      <w:lang w:val="en-US"/>
    </w:rPr>
  </w:style>
  <w:style w:type="character" w:styleId="HTMLCite">
    <w:name w:val="HTML Cite"/>
    <w:basedOn w:val="DefaultParagraphFont"/>
    <w:uiPriority w:val="99"/>
    <w:semiHidden/>
    <w:unhideWhenUsed/>
    <w:rsid w:val="00250A34"/>
    <w:rPr>
      <w:i/>
      <w:iCs/>
    </w:rPr>
  </w:style>
  <w:style w:type="character" w:customStyle="1" w:styleId="citationyear">
    <w:name w:val="citation_year"/>
    <w:basedOn w:val="DefaultParagraphFont"/>
    <w:rsid w:val="00250A34"/>
  </w:style>
  <w:style w:type="character" w:customStyle="1" w:styleId="citationvolume">
    <w:name w:val="citation_volume"/>
    <w:basedOn w:val="DefaultParagraphFont"/>
    <w:rsid w:val="00250A34"/>
  </w:style>
  <w:style w:type="character" w:customStyle="1" w:styleId="citation">
    <w:name w:val="citation"/>
    <w:basedOn w:val="DefaultParagraphFont"/>
    <w:rsid w:val="00250A34"/>
  </w:style>
  <w:style w:type="character" w:customStyle="1" w:styleId="reference-accessdate">
    <w:name w:val="reference-accessdate"/>
    <w:basedOn w:val="DefaultParagraphFont"/>
    <w:rsid w:val="00250A34"/>
  </w:style>
  <w:style w:type="character" w:customStyle="1" w:styleId="name">
    <w:name w:val="name"/>
    <w:basedOn w:val="DefaultParagraphFont"/>
    <w:rsid w:val="00250A34"/>
  </w:style>
  <w:style w:type="paragraph" w:styleId="BalloonText">
    <w:name w:val="Balloon Text"/>
    <w:basedOn w:val="Normal"/>
    <w:link w:val="BalloonTextChar"/>
    <w:uiPriority w:val="99"/>
    <w:semiHidden/>
    <w:unhideWhenUsed/>
    <w:rsid w:val="00250A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0A34"/>
    <w:rPr>
      <w:rFonts w:ascii="Tahoma" w:hAnsi="Tahoma" w:cs="Tahoma"/>
      <w:sz w:val="16"/>
      <w:szCs w:val="16"/>
      <w:lang w:val="en-US"/>
    </w:rPr>
  </w:style>
  <w:style w:type="paragraph" w:customStyle="1" w:styleId="Normal1">
    <w:name w:val="Normal1"/>
    <w:rsid w:val="00250A34"/>
    <w:pPr>
      <w:widowControl w:val="0"/>
    </w:pPr>
    <w:rPr>
      <w:rFonts w:ascii="Calibri" w:eastAsia="Calibri" w:hAnsi="Calibri" w:cs="Calibri"/>
      <w:color w:val="000000"/>
      <w:lang w:eastAsia="en-IN"/>
    </w:rPr>
  </w:style>
  <w:style w:type="paragraph" w:customStyle="1" w:styleId="HeaderFooter">
    <w:name w:val="Header &amp; Footer"/>
    <w:rsid w:val="00250A34"/>
    <w:pPr>
      <w:pBdr>
        <w:top w:val="nil"/>
        <w:left w:val="nil"/>
        <w:bottom w:val="nil"/>
        <w:right w:val="nil"/>
        <w:between w:val="nil"/>
        <w:bar w:val="nil"/>
      </w:pBdr>
      <w:tabs>
        <w:tab w:val="right" w:pos="9020"/>
      </w:tabs>
      <w:spacing w:after="0" w:line="240" w:lineRule="auto"/>
    </w:pPr>
    <w:rPr>
      <w:rFonts w:ascii="Helvetica" w:eastAsia="Arial Unicode MS" w:hAnsi="Arial Unicode MS" w:cs="Arial Unicode MS"/>
      <w:color w:val="000000"/>
      <w:sz w:val="24"/>
      <w:szCs w:val="24"/>
      <w:bdr w:val="nil"/>
      <w:lang w:val="en-GB" w:eastAsia="en-GB"/>
    </w:rPr>
  </w:style>
  <w:style w:type="paragraph" w:customStyle="1" w:styleId="Body">
    <w:name w:val="Body"/>
    <w:rsid w:val="00250A34"/>
    <w:pPr>
      <w:pBdr>
        <w:top w:val="nil"/>
        <w:left w:val="nil"/>
        <w:bottom w:val="nil"/>
        <w:right w:val="nil"/>
        <w:between w:val="nil"/>
        <w:bar w:val="nil"/>
      </w:pBdr>
      <w:spacing w:after="200" w:line="276" w:lineRule="auto"/>
    </w:pPr>
    <w:rPr>
      <w:rFonts w:ascii="Calibri" w:eastAsia="Calibri" w:hAnsi="Calibri" w:cs="Calibri"/>
      <w:color w:val="000000"/>
      <w:u w:color="000000"/>
      <w:bdr w:val="nil"/>
      <w:lang w:val="en-US" w:eastAsia="en-GB"/>
    </w:rPr>
  </w:style>
  <w:style w:type="paragraph" w:styleId="CommentSubject">
    <w:name w:val="annotation subject"/>
    <w:basedOn w:val="CommentText"/>
    <w:next w:val="CommentText"/>
    <w:link w:val="CommentSubjectChar"/>
    <w:uiPriority w:val="99"/>
    <w:semiHidden/>
    <w:unhideWhenUsed/>
    <w:rsid w:val="00250A34"/>
    <w:pPr>
      <w:pBdr>
        <w:top w:val="nil"/>
        <w:left w:val="nil"/>
        <w:bottom w:val="nil"/>
        <w:right w:val="nil"/>
        <w:between w:val="nil"/>
        <w:bar w:val="nil"/>
      </w:pBdr>
      <w:spacing w:after="0"/>
    </w:pPr>
    <w:rPr>
      <w:rFonts w:eastAsia="Arial Unicode MS" w:cs="Times New Roman"/>
      <w:b/>
      <w:bCs/>
      <w:bdr w:val="nil"/>
    </w:rPr>
  </w:style>
  <w:style w:type="character" w:customStyle="1" w:styleId="CommentSubjectChar">
    <w:name w:val="Comment Subject Char"/>
    <w:basedOn w:val="CommentTextChar"/>
    <w:link w:val="CommentSubject"/>
    <w:uiPriority w:val="99"/>
    <w:semiHidden/>
    <w:rsid w:val="00250A34"/>
    <w:rPr>
      <w:rFonts w:ascii="Times New Roman" w:eastAsia="Arial Unicode MS" w:hAnsi="Times New Roman" w:cs="Times New Roman"/>
      <w:b/>
      <w:bCs/>
      <w:sz w:val="20"/>
      <w:szCs w:val="20"/>
      <w:bdr w:val="nil"/>
      <w:lang w:val="en-US"/>
    </w:rPr>
  </w:style>
  <w:style w:type="table" w:styleId="TableGrid">
    <w:name w:val="Table Grid"/>
    <w:basedOn w:val="TableNormal"/>
    <w:uiPriority w:val="59"/>
    <w:rsid w:val="00250A34"/>
    <w:pPr>
      <w:spacing w:after="0" w:line="240" w:lineRule="auto"/>
    </w:pPr>
    <w:rPr>
      <w:rFonts w:ascii="New York" w:eastAsia="Times New Roman" w:hAnsi="New York" w:cs="Times New Roman"/>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IntenseEmphasis">
    <w:name w:val="Intense Emphasis"/>
    <w:basedOn w:val="DefaultParagraphFont"/>
    <w:uiPriority w:val="21"/>
    <w:qFormat/>
    <w:rsid w:val="00250A34"/>
    <w:rPr>
      <w:b/>
      <w:bCs/>
      <w:i/>
      <w:iCs/>
      <w:color w:val="5B9BD5" w:themeColor="accent1"/>
    </w:rPr>
  </w:style>
  <w:style w:type="paragraph" w:styleId="Header">
    <w:name w:val="header"/>
    <w:basedOn w:val="Normal"/>
    <w:link w:val="HeaderChar"/>
    <w:uiPriority w:val="99"/>
    <w:semiHidden/>
    <w:unhideWhenUsed/>
    <w:rsid w:val="00250A34"/>
    <w:pPr>
      <w:pBdr>
        <w:top w:val="nil"/>
        <w:left w:val="nil"/>
        <w:bottom w:val="nil"/>
        <w:right w:val="nil"/>
        <w:between w:val="nil"/>
        <w:bar w:val="nil"/>
      </w:pBdr>
      <w:tabs>
        <w:tab w:val="center" w:pos="4513"/>
        <w:tab w:val="right" w:pos="9026"/>
      </w:tabs>
      <w:spacing w:after="0" w:line="240" w:lineRule="auto"/>
    </w:pPr>
    <w:rPr>
      <w:rFonts w:eastAsia="Arial Unicode MS" w:cs="Times New Roman"/>
      <w:szCs w:val="24"/>
      <w:bdr w:val="nil"/>
    </w:rPr>
  </w:style>
  <w:style w:type="character" w:customStyle="1" w:styleId="HeaderChar">
    <w:name w:val="Header Char"/>
    <w:basedOn w:val="DefaultParagraphFont"/>
    <w:link w:val="Header"/>
    <w:uiPriority w:val="99"/>
    <w:semiHidden/>
    <w:rsid w:val="00250A34"/>
    <w:rPr>
      <w:rFonts w:ascii="Times New Roman" w:eastAsia="Arial Unicode MS" w:hAnsi="Times New Roman" w:cs="Times New Roman"/>
      <w:sz w:val="24"/>
      <w:szCs w:val="24"/>
      <w:bdr w:val="nil"/>
      <w:lang w:val="en-US"/>
    </w:rPr>
  </w:style>
  <w:style w:type="paragraph" w:styleId="Footer">
    <w:name w:val="footer"/>
    <w:basedOn w:val="Normal"/>
    <w:link w:val="FooterChar"/>
    <w:uiPriority w:val="99"/>
    <w:unhideWhenUsed/>
    <w:rsid w:val="00250A34"/>
    <w:pPr>
      <w:pBdr>
        <w:top w:val="nil"/>
        <w:left w:val="nil"/>
        <w:bottom w:val="nil"/>
        <w:right w:val="nil"/>
        <w:between w:val="nil"/>
        <w:bar w:val="nil"/>
      </w:pBdr>
      <w:tabs>
        <w:tab w:val="center" w:pos="4513"/>
        <w:tab w:val="right" w:pos="9026"/>
      </w:tabs>
      <w:spacing w:after="0" w:line="240" w:lineRule="auto"/>
    </w:pPr>
    <w:rPr>
      <w:rFonts w:eastAsia="Arial Unicode MS" w:cs="Times New Roman"/>
      <w:szCs w:val="24"/>
      <w:bdr w:val="nil"/>
    </w:rPr>
  </w:style>
  <w:style w:type="character" w:customStyle="1" w:styleId="FooterChar">
    <w:name w:val="Footer Char"/>
    <w:basedOn w:val="DefaultParagraphFont"/>
    <w:link w:val="Footer"/>
    <w:uiPriority w:val="99"/>
    <w:rsid w:val="00250A34"/>
    <w:rPr>
      <w:rFonts w:ascii="Times New Roman" w:eastAsia="Arial Unicode MS" w:hAnsi="Times New Roman" w:cs="Times New Roman"/>
      <w:sz w:val="24"/>
      <w:szCs w:val="24"/>
      <w:bdr w:val="nil"/>
      <w:lang w:val="en-US"/>
    </w:rPr>
  </w:style>
  <w:style w:type="paragraph" w:customStyle="1" w:styleId="authors">
    <w:name w:val="authors"/>
    <w:basedOn w:val="Normal"/>
    <w:rsid w:val="00250A34"/>
    <w:pPr>
      <w:spacing w:before="100" w:beforeAutospacing="1" w:after="100" w:afterAutospacing="1" w:line="240" w:lineRule="auto"/>
    </w:pPr>
    <w:rPr>
      <w:rFonts w:eastAsia="Times New Roman" w:cs="Times New Roman"/>
      <w:szCs w:val="24"/>
      <w:lang w:val="en-IN" w:eastAsia="en-IN"/>
    </w:rPr>
  </w:style>
  <w:style w:type="paragraph" w:styleId="NormalWeb">
    <w:name w:val="Normal (Web)"/>
    <w:basedOn w:val="Normal"/>
    <w:uiPriority w:val="99"/>
    <w:unhideWhenUsed/>
    <w:rsid w:val="00250A34"/>
    <w:pPr>
      <w:spacing w:before="100" w:beforeAutospacing="1" w:after="100" w:afterAutospacing="1" w:line="240" w:lineRule="auto"/>
    </w:pPr>
    <w:rPr>
      <w:rFonts w:eastAsia="Times New Roman" w:cs="Times New Roman"/>
      <w:szCs w:val="24"/>
      <w:lang w:val="en-IN" w:eastAsia="en-IN"/>
    </w:rPr>
  </w:style>
  <w:style w:type="character" w:customStyle="1" w:styleId="pseudotab">
    <w:name w:val="pseudotab"/>
    <w:basedOn w:val="DefaultParagraphFont"/>
    <w:rsid w:val="00250A34"/>
  </w:style>
  <w:style w:type="character" w:customStyle="1" w:styleId="slug-elocation">
    <w:name w:val="slug-elocation"/>
    <w:basedOn w:val="DefaultParagraphFont"/>
    <w:rsid w:val="00250A34"/>
  </w:style>
  <w:style w:type="paragraph" w:styleId="Title">
    <w:name w:val="Title"/>
    <w:basedOn w:val="Normal"/>
    <w:next w:val="Normal"/>
    <w:link w:val="TitleChar"/>
    <w:uiPriority w:val="10"/>
    <w:qFormat/>
    <w:rsid w:val="00250A34"/>
    <w:pPr>
      <w:pBdr>
        <w:top w:val="nil"/>
        <w:left w:val="nil"/>
        <w:bottom w:val="single" w:sz="8" w:space="4" w:color="5B9BD5" w:themeColor="accent1"/>
        <w:right w:val="nil"/>
        <w:between w:val="nil"/>
        <w:bar w:val="nil"/>
      </w:pBdr>
      <w:spacing w:after="300" w:line="240" w:lineRule="auto"/>
      <w:contextualSpacing/>
    </w:pPr>
    <w:rPr>
      <w:rFonts w:asciiTheme="majorHAnsi" w:eastAsiaTheme="majorEastAsia" w:hAnsiTheme="majorHAnsi" w:cstheme="majorBidi"/>
      <w:color w:val="323E4F" w:themeColor="text2" w:themeShade="BF"/>
      <w:spacing w:val="5"/>
      <w:kern w:val="28"/>
      <w:sz w:val="52"/>
      <w:szCs w:val="52"/>
      <w:bdr w:val="nil"/>
    </w:rPr>
  </w:style>
  <w:style w:type="character" w:customStyle="1" w:styleId="TitleChar">
    <w:name w:val="Title Char"/>
    <w:basedOn w:val="DefaultParagraphFont"/>
    <w:link w:val="Title"/>
    <w:uiPriority w:val="10"/>
    <w:rsid w:val="00250A34"/>
    <w:rPr>
      <w:rFonts w:asciiTheme="majorHAnsi" w:eastAsiaTheme="majorEastAsia" w:hAnsiTheme="majorHAnsi" w:cstheme="majorBidi"/>
      <w:color w:val="323E4F" w:themeColor="text2" w:themeShade="BF"/>
      <w:spacing w:val="5"/>
      <w:kern w:val="28"/>
      <w:sz w:val="52"/>
      <w:szCs w:val="52"/>
      <w:bdr w:val="nil"/>
      <w:lang w:val="en-US"/>
    </w:rPr>
  </w:style>
  <w:style w:type="paragraph" w:styleId="NoSpacing">
    <w:name w:val="No Spacing"/>
    <w:link w:val="NoSpacingChar"/>
    <w:uiPriority w:val="1"/>
    <w:qFormat/>
    <w:rsid w:val="00250A34"/>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lang w:val="en-US"/>
    </w:rPr>
  </w:style>
  <w:style w:type="character" w:customStyle="1" w:styleId="creators">
    <w:name w:val="creators"/>
    <w:basedOn w:val="DefaultParagraphFont"/>
    <w:rsid w:val="00250A34"/>
  </w:style>
  <w:style w:type="character" w:customStyle="1" w:styleId="personname">
    <w:name w:val="person_name"/>
    <w:basedOn w:val="DefaultParagraphFont"/>
    <w:rsid w:val="00250A34"/>
  </w:style>
  <w:style w:type="character" w:customStyle="1" w:styleId="Date1">
    <w:name w:val="Date1"/>
    <w:basedOn w:val="DefaultParagraphFont"/>
    <w:rsid w:val="00250A34"/>
  </w:style>
  <w:style w:type="character" w:customStyle="1" w:styleId="Title1">
    <w:name w:val="Title1"/>
    <w:basedOn w:val="DefaultParagraphFont"/>
    <w:rsid w:val="00250A34"/>
  </w:style>
  <w:style w:type="character" w:customStyle="1" w:styleId="volume">
    <w:name w:val="volume"/>
    <w:basedOn w:val="DefaultParagraphFont"/>
    <w:rsid w:val="00250A34"/>
  </w:style>
  <w:style w:type="character" w:customStyle="1" w:styleId="number">
    <w:name w:val="number"/>
    <w:basedOn w:val="DefaultParagraphFont"/>
    <w:rsid w:val="00250A34"/>
  </w:style>
  <w:style w:type="character" w:customStyle="1" w:styleId="pagerange">
    <w:name w:val="pagerange"/>
    <w:basedOn w:val="DefaultParagraphFont"/>
    <w:rsid w:val="00250A34"/>
  </w:style>
  <w:style w:type="character" w:customStyle="1" w:styleId="patent-title">
    <w:name w:val="patent-title"/>
    <w:basedOn w:val="DefaultParagraphFont"/>
    <w:rsid w:val="00250A34"/>
  </w:style>
  <w:style w:type="character" w:customStyle="1" w:styleId="patent-number">
    <w:name w:val="patent-number"/>
    <w:basedOn w:val="DefaultParagraphFont"/>
    <w:rsid w:val="00250A34"/>
  </w:style>
  <w:style w:type="character" w:customStyle="1" w:styleId="NoSpacingChar">
    <w:name w:val="No Spacing Char"/>
    <w:basedOn w:val="DefaultParagraphFont"/>
    <w:link w:val="NoSpacing"/>
    <w:uiPriority w:val="1"/>
    <w:rsid w:val="00AE3259"/>
    <w:rPr>
      <w:rFonts w:ascii="Times New Roman" w:eastAsia="Arial Unicode MS" w:hAnsi="Times New Roman" w:cs="Times New Roman"/>
      <w:sz w:val="24"/>
      <w:szCs w:val="24"/>
      <w:bdr w:val="nil"/>
      <w:lang w:val="en-US"/>
    </w:rPr>
  </w:style>
  <w:style w:type="paragraph" w:styleId="TOC1">
    <w:name w:val="toc 1"/>
    <w:basedOn w:val="Normal"/>
    <w:next w:val="Normal"/>
    <w:autoRedefine/>
    <w:uiPriority w:val="39"/>
    <w:unhideWhenUsed/>
    <w:qFormat/>
    <w:rsid w:val="00C95E86"/>
    <w:pPr>
      <w:tabs>
        <w:tab w:val="left" w:pos="851"/>
        <w:tab w:val="right" w:leader="dot" w:pos="9350"/>
      </w:tabs>
      <w:spacing w:after="100"/>
    </w:pPr>
  </w:style>
  <w:style w:type="character" w:customStyle="1" w:styleId="Heading4Char">
    <w:name w:val="Heading 4 Char"/>
    <w:basedOn w:val="DefaultParagraphFont"/>
    <w:link w:val="Heading4"/>
    <w:uiPriority w:val="9"/>
    <w:semiHidden/>
    <w:rsid w:val="008D1C8A"/>
    <w:rPr>
      <w:rFonts w:asciiTheme="majorHAnsi" w:eastAsiaTheme="majorEastAsia" w:hAnsiTheme="majorHAnsi" w:cstheme="majorBidi"/>
      <w:b/>
      <w:bCs/>
      <w:i/>
      <w:iCs/>
      <w:color w:val="5B9BD5" w:themeColor="accent1"/>
      <w:lang w:val="en-US"/>
    </w:rPr>
  </w:style>
  <w:style w:type="character" w:customStyle="1" w:styleId="Heading5Char">
    <w:name w:val="Heading 5 Char"/>
    <w:basedOn w:val="DefaultParagraphFont"/>
    <w:link w:val="Heading5"/>
    <w:uiPriority w:val="9"/>
    <w:semiHidden/>
    <w:rsid w:val="008D1C8A"/>
    <w:rPr>
      <w:rFonts w:asciiTheme="majorHAnsi" w:eastAsiaTheme="majorEastAsia" w:hAnsiTheme="majorHAnsi" w:cstheme="majorBidi"/>
      <w:color w:val="1F4D78" w:themeColor="accent1" w:themeShade="7F"/>
      <w:lang w:val="en-US"/>
    </w:rPr>
  </w:style>
  <w:style w:type="character" w:customStyle="1" w:styleId="Heading6Char">
    <w:name w:val="Heading 6 Char"/>
    <w:basedOn w:val="DefaultParagraphFont"/>
    <w:link w:val="Heading6"/>
    <w:uiPriority w:val="9"/>
    <w:semiHidden/>
    <w:rsid w:val="008D1C8A"/>
    <w:rPr>
      <w:rFonts w:asciiTheme="majorHAnsi" w:eastAsiaTheme="majorEastAsia" w:hAnsiTheme="majorHAnsi" w:cstheme="majorBidi"/>
      <w:i/>
      <w:iCs/>
      <w:color w:val="1F4D78" w:themeColor="accent1" w:themeShade="7F"/>
      <w:lang w:val="en-US"/>
    </w:rPr>
  </w:style>
  <w:style w:type="character" w:customStyle="1" w:styleId="Heading7Char">
    <w:name w:val="Heading 7 Char"/>
    <w:basedOn w:val="DefaultParagraphFont"/>
    <w:link w:val="Heading7"/>
    <w:uiPriority w:val="9"/>
    <w:semiHidden/>
    <w:rsid w:val="008D1C8A"/>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8D1C8A"/>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8D1C8A"/>
    <w:rPr>
      <w:rFonts w:asciiTheme="majorHAnsi" w:eastAsiaTheme="majorEastAsia" w:hAnsiTheme="majorHAnsi" w:cstheme="majorBidi"/>
      <w:i/>
      <w:iCs/>
      <w:color w:val="404040" w:themeColor="text1" w:themeTint="BF"/>
      <w:sz w:val="20"/>
      <w:szCs w:val="20"/>
      <w:lang w:val="en-US"/>
    </w:rPr>
  </w:style>
  <w:style w:type="paragraph" w:styleId="TOCHeading">
    <w:name w:val="TOC Heading"/>
    <w:basedOn w:val="Heading1"/>
    <w:next w:val="Normal"/>
    <w:uiPriority w:val="39"/>
    <w:unhideWhenUsed/>
    <w:qFormat/>
    <w:rsid w:val="008D1C8A"/>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TOC2">
    <w:name w:val="toc 2"/>
    <w:basedOn w:val="Normal"/>
    <w:next w:val="Normal"/>
    <w:autoRedefine/>
    <w:uiPriority w:val="39"/>
    <w:unhideWhenUsed/>
    <w:qFormat/>
    <w:rsid w:val="00FD102D"/>
    <w:pPr>
      <w:spacing w:after="100"/>
      <w:ind w:left="220"/>
    </w:pPr>
    <w:rPr>
      <w:rFonts w:eastAsiaTheme="minorEastAsia"/>
    </w:rPr>
  </w:style>
  <w:style w:type="paragraph" w:styleId="TOC3">
    <w:name w:val="toc 3"/>
    <w:basedOn w:val="Normal"/>
    <w:next w:val="Normal"/>
    <w:autoRedefine/>
    <w:uiPriority w:val="39"/>
    <w:unhideWhenUsed/>
    <w:qFormat/>
    <w:rsid w:val="006177DA"/>
    <w:pPr>
      <w:spacing w:after="100"/>
      <w:ind w:left="446"/>
    </w:pPr>
    <w:rPr>
      <w:rFonts w:eastAsiaTheme="minorEastAsia"/>
    </w:rPr>
  </w:style>
  <w:style w:type="character" w:customStyle="1" w:styleId="Heading3Char">
    <w:name w:val="Heading 3 Char"/>
    <w:basedOn w:val="DefaultParagraphFont"/>
    <w:link w:val="Heading3"/>
    <w:uiPriority w:val="9"/>
    <w:rsid w:val="001B783E"/>
    <w:rPr>
      <w:rFonts w:asciiTheme="majorHAnsi" w:eastAsiaTheme="majorEastAsia" w:hAnsiTheme="majorHAnsi" w:cstheme="majorBidi"/>
      <w:b/>
      <w:bCs/>
      <w:color w:val="5B9BD5" w:themeColor="accent1"/>
      <w:lang w:val="en-US"/>
    </w:rPr>
  </w:style>
  <w:style w:type="character" w:customStyle="1" w:styleId="patent-bibdata-value">
    <w:name w:val="patent-bibdata-value"/>
    <w:basedOn w:val="DefaultParagraphFont"/>
    <w:rsid w:val="00590365"/>
  </w:style>
  <w:style w:type="character" w:customStyle="1" w:styleId="zx8q34l8k">
    <w:name w:val="zx8q34l8k"/>
    <w:basedOn w:val="DefaultParagraphFont"/>
    <w:rsid w:val="000719CA"/>
  </w:style>
  <w:style w:type="paragraph" w:styleId="TableofFigures">
    <w:name w:val="table of figures"/>
    <w:basedOn w:val="Normal"/>
    <w:next w:val="Normal"/>
    <w:uiPriority w:val="99"/>
    <w:unhideWhenUsed/>
    <w:rsid w:val="00DE60EE"/>
    <w:pPr>
      <w:spacing w:after="0"/>
    </w:pPr>
  </w:style>
  <w:style w:type="character" w:styleId="FollowedHyperlink">
    <w:name w:val="FollowedHyperlink"/>
    <w:basedOn w:val="DefaultParagraphFont"/>
    <w:uiPriority w:val="99"/>
    <w:semiHidden/>
    <w:unhideWhenUsed/>
    <w:rsid w:val="00834F6B"/>
    <w:rPr>
      <w:color w:val="954F72" w:themeColor="followedHyperlink"/>
      <w:u w:val="single"/>
    </w:rPr>
  </w:style>
  <w:style w:type="paragraph" w:styleId="Subtitle">
    <w:name w:val="Subtitle"/>
    <w:basedOn w:val="Normal"/>
    <w:next w:val="Normal"/>
    <w:link w:val="SubtitleChar"/>
    <w:uiPriority w:val="11"/>
    <w:qFormat/>
    <w:rsid w:val="00622E06"/>
    <w:pPr>
      <w:numPr>
        <w:ilvl w:val="1"/>
      </w:numPr>
    </w:pPr>
    <w:rPr>
      <w:rFonts w:asciiTheme="majorHAnsi" w:eastAsiaTheme="majorEastAsia" w:hAnsiTheme="majorHAnsi" w:cstheme="majorBidi"/>
      <w:i/>
      <w:iCs/>
      <w:color w:val="5B9BD5" w:themeColor="accent1"/>
      <w:spacing w:val="15"/>
      <w:szCs w:val="24"/>
    </w:rPr>
  </w:style>
  <w:style w:type="character" w:customStyle="1" w:styleId="SubtitleChar">
    <w:name w:val="Subtitle Char"/>
    <w:basedOn w:val="DefaultParagraphFont"/>
    <w:link w:val="Subtitle"/>
    <w:uiPriority w:val="11"/>
    <w:rsid w:val="00622E06"/>
    <w:rPr>
      <w:rFonts w:asciiTheme="majorHAnsi" w:eastAsiaTheme="majorEastAsia" w:hAnsiTheme="majorHAnsi" w:cstheme="majorBidi"/>
      <w:i/>
      <w:iCs/>
      <w:color w:val="5B9BD5" w:themeColor="accent1"/>
      <w:spacing w:val="15"/>
      <w:sz w:val="24"/>
      <w:szCs w:val="24"/>
      <w:lang w:val="en-US"/>
    </w:rPr>
  </w:style>
  <w:style w:type="character" w:styleId="SubtleEmphasis">
    <w:name w:val="Subtle Emphasis"/>
    <w:basedOn w:val="DefaultParagraphFont"/>
    <w:uiPriority w:val="19"/>
    <w:qFormat/>
    <w:rsid w:val="00622E06"/>
    <w:rPr>
      <w:i/>
      <w:iCs/>
      <w:color w:val="808080" w:themeColor="text1" w:themeTint="7F"/>
    </w:rPr>
  </w:style>
  <w:style w:type="character" w:styleId="BookTitle">
    <w:name w:val="Book Title"/>
    <w:basedOn w:val="DefaultParagraphFont"/>
    <w:uiPriority w:val="33"/>
    <w:qFormat/>
    <w:rsid w:val="00622E06"/>
    <w:rPr>
      <w:b/>
      <w:bCs/>
      <w:smallCaps/>
      <w:spacing w:val="5"/>
    </w:rPr>
  </w:style>
  <w:style w:type="paragraph" w:styleId="TOC4">
    <w:name w:val="toc 4"/>
    <w:basedOn w:val="Normal"/>
    <w:next w:val="Normal"/>
    <w:autoRedefine/>
    <w:uiPriority w:val="39"/>
    <w:unhideWhenUsed/>
    <w:rsid w:val="00622E06"/>
    <w:pPr>
      <w:spacing w:after="100"/>
      <w:ind w:left="660"/>
    </w:pPr>
    <w:rPr>
      <w:rFonts w:eastAsiaTheme="minorEastAsia"/>
      <w:lang w:val="en-IN" w:eastAsia="en-IN"/>
    </w:rPr>
  </w:style>
  <w:style w:type="paragraph" w:styleId="TOC5">
    <w:name w:val="toc 5"/>
    <w:basedOn w:val="Normal"/>
    <w:next w:val="Normal"/>
    <w:autoRedefine/>
    <w:uiPriority w:val="39"/>
    <w:unhideWhenUsed/>
    <w:rsid w:val="00622E06"/>
    <w:pPr>
      <w:spacing w:after="100"/>
      <w:ind w:left="880"/>
    </w:pPr>
    <w:rPr>
      <w:rFonts w:eastAsiaTheme="minorEastAsia"/>
      <w:lang w:val="en-IN" w:eastAsia="en-IN"/>
    </w:rPr>
  </w:style>
  <w:style w:type="paragraph" w:styleId="TOC6">
    <w:name w:val="toc 6"/>
    <w:basedOn w:val="Normal"/>
    <w:next w:val="Normal"/>
    <w:autoRedefine/>
    <w:uiPriority w:val="39"/>
    <w:unhideWhenUsed/>
    <w:rsid w:val="00622E06"/>
    <w:pPr>
      <w:spacing w:after="100"/>
      <w:ind w:left="1100"/>
    </w:pPr>
    <w:rPr>
      <w:rFonts w:eastAsiaTheme="minorEastAsia"/>
      <w:lang w:val="en-IN" w:eastAsia="en-IN"/>
    </w:rPr>
  </w:style>
  <w:style w:type="paragraph" w:styleId="TOC7">
    <w:name w:val="toc 7"/>
    <w:basedOn w:val="Normal"/>
    <w:next w:val="Normal"/>
    <w:autoRedefine/>
    <w:uiPriority w:val="39"/>
    <w:unhideWhenUsed/>
    <w:rsid w:val="00622E06"/>
    <w:pPr>
      <w:spacing w:after="100"/>
      <w:ind w:left="1320"/>
    </w:pPr>
    <w:rPr>
      <w:rFonts w:eastAsiaTheme="minorEastAsia"/>
      <w:lang w:val="en-IN" w:eastAsia="en-IN"/>
    </w:rPr>
  </w:style>
  <w:style w:type="paragraph" w:styleId="TOC8">
    <w:name w:val="toc 8"/>
    <w:basedOn w:val="Normal"/>
    <w:next w:val="Normal"/>
    <w:autoRedefine/>
    <w:uiPriority w:val="39"/>
    <w:unhideWhenUsed/>
    <w:rsid w:val="00622E06"/>
    <w:pPr>
      <w:spacing w:after="100"/>
      <w:ind w:left="1540"/>
    </w:pPr>
    <w:rPr>
      <w:rFonts w:eastAsiaTheme="minorEastAsia"/>
      <w:lang w:val="en-IN" w:eastAsia="en-IN"/>
    </w:rPr>
  </w:style>
  <w:style w:type="paragraph" w:styleId="TOC9">
    <w:name w:val="toc 9"/>
    <w:basedOn w:val="Normal"/>
    <w:next w:val="Normal"/>
    <w:autoRedefine/>
    <w:uiPriority w:val="39"/>
    <w:unhideWhenUsed/>
    <w:rsid w:val="00622E06"/>
    <w:pPr>
      <w:spacing w:after="100"/>
      <w:ind w:left="1760"/>
    </w:pPr>
    <w:rPr>
      <w:rFonts w:eastAsiaTheme="minorEastAsia"/>
      <w:lang w:val="en-IN" w:eastAsia="en-IN"/>
    </w:rPr>
  </w:style>
</w:styles>
</file>

<file path=word/webSettings.xml><?xml version="1.0" encoding="utf-8"?>
<w:webSettings xmlns:r="http://schemas.openxmlformats.org/officeDocument/2006/relationships" xmlns:w="http://schemas.openxmlformats.org/wordprocessingml/2006/main">
  <w:divs>
    <w:div w:id="776754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sbu.ac.uk/water/hypol.html" TargetMode="External"/><Relationship Id="rId18" Type="http://schemas.openxmlformats.org/officeDocument/2006/relationships/hyperlink" Target="http://en.wikipedia.org/wiki/Hydrogen_bond" TargetMode="External"/><Relationship Id="rId26" Type="http://schemas.openxmlformats.org/officeDocument/2006/relationships/image" Target="media/image9.png"/><Relationship Id="rId39" Type="http://schemas.openxmlformats.org/officeDocument/2006/relationships/image" Target="media/image21.emf"/><Relationship Id="rId21" Type="http://schemas.openxmlformats.org/officeDocument/2006/relationships/image" Target="media/image6.gif"/><Relationship Id="rId34" Type="http://schemas.openxmlformats.org/officeDocument/2006/relationships/image" Target="media/image17.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2.jpeg"/><Relationship Id="rId11" Type="http://schemas.openxmlformats.org/officeDocument/2006/relationships/oleObject" Target="embeddings/oleObject1.bin"/><Relationship Id="rId24" Type="http://schemas.openxmlformats.org/officeDocument/2006/relationships/oleObject" Target="embeddings/oleObject3.bin"/><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chart" Target="charts/chart3.xml"/><Relationship Id="rId45" Type="http://schemas.openxmlformats.org/officeDocument/2006/relationships/image" Target="media/image26.png"/><Relationship Id="rId53" Type="http://schemas.openxmlformats.org/officeDocument/2006/relationships/image" Target="media/image33.emf"/><Relationship Id="rId58" Type="http://schemas.openxmlformats.org/officeDocument/2006/relationships/image" Target="media/image37.png"/><Relationship Id="rId66"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8.wmf"/><Relationship Id="rId28" Type="http://schemas.openxmlformats.org/officeDocument/2006/relationships/image" Target="media/image11.jpeg"/><Relationship Id="rId36" Type="http://schemas.openxmlformats.org/officeDocument/2006/relationships/image" Target="media/image19.emf"/><Relationship Id="rId49" Type="http://schemas.openxmlformats.org/officeDocument/2006/relationships/image" Target="media/image30.png"/><Relationship Id="rId57" Type="http://schemas.openxmlformats.org/officeDocument/2006/relationships/image" Target="media/image36.jpeg"/><Relationship Id="rId61" Type="http://schemas.openxmlformats.org/officeDocument/2006/relationships/image" Target="media/image40.png"/><Relationship Id="rId10" Type="http://schemas.openxmlformats.org/officeDocument/2006/relationships/image" Target="media/image3.wmf"/><Relationship Id="rId19" Type="http://schemas.openxmlformats.org/officeDocument/2006/relationships/hyperlink" Target="http://en.wikipedia.org/wiki/Tensile_strength" TargetMode="External"/><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package" Target="embeddings/Microsoft_Office_PowerPoint_Slide1.sldx"/><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lsbu.ac.uk/water/hypol.html"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32.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en.wikipedia.org/wiki/Hydroxyl" TargetMode="External"/><Relationship Id="rId25" Type="http://schemas.openxmlformats.org/officeDocument/2006/relationships/chart" Target="charts/chart1.xml"/><Relationship Id="rId33" Type="http://schemas.openxmlformats.org/officeDocument/2006/relationships/image" Target="media/image16.png"/><Relationship Id="rId38" Type="http://schemas.openxmlformats.org/officeDocument/2006/relationships/chart" Target="charts/chart2.xml"/><Relationship Id="rId46" Type="http://schemas.openxmlformats.org/officeDocument/2006/relationships/image" Target="media/image27.png"/><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hyperlink" Target="http://en.wikipedia.org/wiki/Cell_wall" TargetMode="External"/><Relationship Id="rId41" Type="http://schemas.openxmlformats.org/officeDocument/2006/relationships/image" Target="media/image22.emf"/><Relationship Id="rId54" Type="http://schemas.openxmlformats.org/officeDocument/2006/relationships/package" Target="embeddings/Microsoft_Office_PowerPoint_Slide2.sldx"/><Relationship Id="rId62" Type="http://schemas.openxmlformats.org/officeDocument/2006/relationships/image" Target="media/image41.png"/><Relationship Id="rId70"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s>
</file>

<file path=word/_rels/endnotes.xml.rels><?xml version="1.0" encoding="UTF-8" standalone="yes"?>
<Relationships xmlns="http://schemas.openxmlformats.org/package/2006/relationships"><Relationship Id="rId13" Type="http://schemas.openxmlformats.org/officeDocument/2006/relationships/hyperlink" Target="http://www.ncbi.nlm.nih.gov/pubmed/10552823" TargetMode="External"/><Relationship Id="rId18" Type="http://schemas.openxmlformats.org/officeDocument/2006/relationships/hyperlink" Target="http://www.sciencedirect.com/science/journal/00086215" TargetMode="External"/><Relationship Id="rId26" Type="http://schemas.openxmlformats.org/officeDocument/2006/relationships/hyperlink" Target="http://www.sciencedirect.com/science/article/pii/S0308814606000185?np=y" TargetMode="External"/><Relationship Id="rId39" Type="http://schemas.openxmlformats.org/officeDocument/2006/relationships/hyperlink" Target="http://www.sciencedirect.com/science/journal/14668564/6/4" TargetMode="External"/><Relationship Id="rId21" Type="http://schemas.openxmlformats.org/officeDocument/2006/relationships/hyperlink" Target="http://www.sciencedirect.com/science/article/pii/S0308814607005444" TargetMode="External"/><Relationship Id="rId34" Type="http://schemas.openxmlformats.org/officeDocument/2006/relationships/hyperlink" Target="http://onlinelibrary.wiley.com/doi/10.1111/jfds.1961.26.issue-2/issuetoc" TargetMode="External"/><Relationship Id="rId42" Type="http://schemas.openxmlformats.org/officeDocument/2006/relationships/hyperlink" Target="http://www.sciencedirect.com.ezproxy.york.ac.uk/science/article/pii/S0032959200002090" TargetMode="External"/><Relationship Id="rId47" Type="http://schemas.openxmlformats.org/officeDocument/2006/relationships/hyperlink" Target="http://www.sciencedirect.com/science/journal/03088146" TargetMode="External"/><Relationship Id="rId50" Type="http://schemas.openxmlformats.org/officeDocument/2006/relationships/hyperlink" Target="http://www.sciencedirect.com/science/article/pii/S0308814606005243?np=y" TargetMode="External"/><Relationship Id="rId55" Type="http://schemas.openxmlformats.org/officeDocument/2006/relationships/hyperlink" Target="http://www.sciencedirect.com/science/article/pii/S0308814607004062" TargetMode="External"/><Relationship Id="rId63" Type="http://schemas.openxmlformats.org/officeDocument/2006/relationships/hyperlink" Target="http://www.sciencedirect.com/science/article/pii/S001623610600490X?np=y" TargetMode="External"/><Relationship Id="rId68" Type="http://schemas.openxmlformats.org/officeDocument/2006/relationships/hyperlink" Target="http://www.sciencedirect.com/science/article/pii/S001623610600490X?np=y" TargetMode="External"/><Relationship Id="rId76" Type="http://schemas.openxmlformats.org/officeDocument/2006/relationships/hyperlink" Target="http://www.sciencedirect.com/science/article/pii/S014486170000151X?np=y" TargetMode="External"/><Relationship Id="rId84" Type="http://schemas.openxmlformats.org/officeDocument/2006/relationships/hyperlink" Target="http://www.ncbi.nlm.nih.gov/pubmed?term=Cameron%20RG%5BAuthor%5D&amp;cauthor=true&amp;cauthor_uid=16934453" TargetMode="External"/><Relationship Id="rId89" Type="http://schemas.openxmlformats.org/officeDocument/2006/relationships/hyperlink" Target="http://www.ncbi.nlm.nih.gov/pubmed/?term=Edwards%20MC%5Bauth%5D" TargetMode="External"/><Relationship Id="rId7" Type="http://schemas.openxmlformats.org/officeDocument/2006/relationships/hyperlink" Target="http://www.ncbi.nlm.nih.gov/pubmed/16756344" TargetMode="External"/><Relationship Id="rId71" Type="http://schemas.openxmlformats.org/officeDocument/2006/relationships/hyperlink" Target="http://www.sciencedirect.com/science/article/pii/S014486170000151X?np=y" TargetMode="External"/><Relationship Id="rId2" Type="http://schemas.openxmlformats.org/officeDocument/2006/relationships/hyperlink" Target="http://www.buzzle.com/articles/organelles-and-their-functions.html" TargetMode="External"/><Relationship Id="rId16" Type="http://schemas.openxmlformats.org/officeDocument/2006/relationships/hyperlink" Target="http://www.sciencedirect.com/science/article/pii/S0008621500829638" TargetMode="External"/><Relationship Id="rId29" Type="http://schemas.openxmlformats.org/officeDocument/2006/relationships/hyperlink" Target="http://www.sciencedirect.com/science/journal/03088146/100/4" TargetMode="External"/><Relationship Id="rId11" Type="http://schemas.openxmlformats.org/officeDocument/2006/relationships/hyperlink" Target="http://www.ncbi.nlm.nih.gov/pubmed?term=Rapisarda%20P%5BAuthor%5D&amp;cauthor=true&amp;cauthor_uid=10552823" TargetMode="External"/><Relationship Id="rId24" Type="http://schemas.openxmlformats.org/officeDocument/2006/relationships/hyperlink" Target="http://www.sciencedirect.com/science/journal/03088146/106/1" TargetMode="External"/><Relationship Id="rId32" Type="http://schemas.openxmlformats.org/officeDocument/2006/relationships/hyperlink" Target="http://pubs.acs.org/action/doSearch?action=search&amp;author=Morimitsu%2C+Y" TargetMode="External"/><Relationship Id="rId37" Type="http://schemas.openxmlformats.org/officeDocument/2006/relationships/hyperlink" Target="http://www.sciencedirect.com/science/article/pii/S1466856405000986" TargetMode="External"/><Relationship Id="rId40" Type="http://schemas.openxmlformats.org/officeDocument/2006/relationships/hyperlink" Target="http://www.sciencedirect.com.ezproxy.york.ac.uk/science/article/pii/S0032959200002090" TargetMode="External"/><Relationship Id="rId45" Type="http://schemas.openxmlformats.org/officeDocument/2006/relationships/hyperlink" Target="http://www.sciencedirect.com.ezproxy.york.ac.uk/science/journal/13595113" TargetMode="External"/><Relationship Id="rId53" Type="http://schemas.openxmlformats.org/officeDocument/2006/relationships/hyperlink" Target="http://www.sciencedirect.com/science/article/pii/S0308814607004062" TargetMode="External"/><Relationship Id="rId58" Type="http://schemas.openxmlformats.org/officeDocument/2006/relationships/hyperlink" Target="http://pubs.acs.org/action/doSearch?action=search&amp;author=Manthey%2C+J+A&amp;qsSearchArea=author" TargetMode="External"/><Relationship Id="rId66" Type="http://schemas.openxmlformats.org/officeDocument/2006/relationships/hyperlink" Target="http://www.sciencedirect.com/science/article/pii/S001623610600490X?np=y" TargetMode="External"/><Relationship Id="rId74" Type="http://schemas.openxmlformats.org/officeDocument/2006/relationships/hyperlink" Target="http://www.sciencedirect.com/science/article/pii/S014486170000151X?np=y" TargetMode="External"/><Relationship Id="rId79" Type="http://schemas.openxmlformats.org/officeDocument/2006/relationships/hyperlink" Target="http://pubs.acs.org/action/doSearch?action=search&amp;author=Szekely%2C+Tamas&amp;qsSearchArea=author" TargetMode="External"/><Relationship Id="rId87" Type="http://schemas.openxmlformats.org/officeDocument/2006/relationships/hyperlink" Target="http://www.researchgate.net/researcher/320112_Antonio_Lopez-Gomez/" TargetMode="External"/><Relationship Id="rId5" Type="http://schemas.openxmlformats.org/officeDocument/2006/relationships/hyperlink" Target="http://www.ncbi.nlm.nih.gov/pubmed?term=Mustata%20F%5BAuthor%5D&amp;cauthor=true&amp;cauthor_uid=23987353" TargetMode="External"/><Relationship Id="rId61" Type="http://schemas.openxmlformats.org/officeDocument/2006/relationships/hyperlink" Target="http://pubs.acs.org/action/doSearch?action=search&amp;author=Goodner%2C+K&amp;qsSearchArea=author" TargetMode="External"/><Relationship Id="rId82" Type="http://schemas.openxmlformats.org/officeDocument/2006/relationships/hyperlink" Target="http://www.ncbi.nlm.nih.gov/pubmed?term=Widmer%20WW%5BAuthor%5D&amp;cauthor=true&amp;cauthor_uid=16934453" TargetMode="External"/><Relationship Id="rId90" Type="http://schemas.openxmlformats.org/officeDocument/2006/relationships/hyperlink" Target="http://www.ncbi.nlm.nih.gov/pubmed/?term=Doran-Peterson%20J%5Bauth%5D" TargetMode="External"/><Relationship Id="rId19" Type="http://schemas.openxmlformats.org/officeDocument/2006/relationships/hyperlink" Target="http://www.sciencedirect.com/science/journal/00086215/7/4" TargetMode="External"/><Relationship Id="rId4" Type="http://schemas.openxmlformats.org/officeDocument/2006/relationships/hyperlink" Target="http://www.ncbi.nlm.nih.gov/pubmed?term=Bicu%20I%5BAuthor%5D&amp;cauthor=true&amp;cauthor_uid=23987353" TargetMode="External"/><Relationship Id="rId9" Type="http://schemas.openxmlformats.org/officeDocument/2006/relationships/hyperlink" Target="http://www.ncbi.nlm.nih.gov/pubmed?term=Fallico%20B%5BAuthor%5D&amp;cauthor=true&amp;cauthor_uid=10552823" TargetMode="External"/><Relationship Id="rId14" Type="http://schemas.openxmlformats.org/officeDocument/2006/relationships/hyperlink" Target="http://link.springer.com/journal/12010" TargetMode="External"/><Relationship Id="rId22" Type="http://schemas.openxmlformats.org/officeDocument/2006/relationships/hyperlink" Target="http://www.sciencedirect.com/science/article/pii/S0308814607005444" TargetMode="External"/><Relationship Id="rId27" Type="http://schemas.openxmlformats.org/officeDocument/2006/relationships/hyperlink" Target="http://www.sciencedirect.com/science/article/pii/S0308814606000185?np=y" TargetMode="External"/><Relationship Id="rId30" Type="http://schemas.openxmlformats.org/officeDocument/2006/relationships/hyperlink" Target="http://pubs.acs.org/action/doSearch?action=search&amp;author=Miyake%2C+Y" TargetMode="External"/><Relationship Id="rId35" Type="http://schemas.openxmlformats.org/officeDocument/2006/relationships/hyperlink" Target="http://www.sciencedirect.com/science/article/pii/S1466856405000986" TargetMode="External"/><Relationship Id="rId43" Type="http://schemas.openxmlformats.org/officeDocument/2006/relationships/hyperlink" Target="http://www.sciencedirect.com.ezproxy.york.ac.uk/science/article/pii/S0032959200002090" TargetMode="External"/><Relationship Id="rId48" Type="http://schemas.openxmlformats.org/officeDocument/2006/relationships/hyperlink" Target="http://www.sciencedirect.com/science/article/pii/S0308814606005243?np=y" TargetMode="External"/><Relationship Id="rId56" Type="http://schemas.openxmlformats.org/officeDocument/2006/relationships/hyperlink" Target="http://www.sciencedirect.com/science/journal/03088146/105/3" TargetMode="External"/><Relationship Id="rId64" Type="http://schemas.openxmlformats.org/officeDocument/2006/relationships/hyperlink" Target="http://www.sciencedirect.com/science/article/pii/S001623610600490X?np=y" TargetMode="External"/><Relationship Id="rId69" Type="http://schemas.openxmlformats.org/officeDocument/2006/relationships/hyperlink" Target="http://www.sciencedirect.com/science/article/pii/S001623610600490X?np=y" TargetMode="External"/><Relationship Id="rId77" Type="http://schemas.openxmlformats.org/officeDocument/2006/relationships/hyperlink" Target="http://pubs.acs.org/action/doSearch?action=search&amp;author=Varhegyi%2C+Gabor&amp;qsSearchArea=author" TargetMode="External"/><Relationship Id="rId8" Type="http://schemas.openxmlformats.org/officeDocument/2006/relationships/hyperlink" Target="http://www.ncbi.nlm.nih.gov/pubmed?term=Di%20Mauro%20A%5BAuthor%5D&amp;cauthor=true&amp;cauthor_uid=10552823" TargetMode="External"/><Relationship Id="rId51" Type="http://schemas.openxmlformats.org/officeDocument/2006/relationships/hyperlink" Target="http://www.sciencedirect.com/science/journal/03088146/102/4" TargetMode="External"/><Relationship Id="rId72" Type="http://schemas.openxmlformats.org/officeDocument/2006/relationships/hyperlink" Target="http://www.sciencedirect.com/science/article/pii/S014486170000151X?np=y" TargetMode="External"/><Relationship Id="rId80" Type="http://schemas.openxmlformats.org/officeDocument/2006/relationships/hyperlink" Target="http://pubs.acs.org/action/doSearch?action=search&amp;author=Szabo%2C+Piroska&amp;qsSearchArea=author" TargetMode="External"/><Relationship Id="rId85" Type="http://schemas.openxmlformats.org/officeDocument/2006/relationships/hyperlink" Target="http://www.ncbi.nlm.nih.gov/pubmed/16934453" TargetMode="External"/><Relationship Id="rId3" Type="http://schemas.openxmlformats.org/officeDocument/2006/relationships/hyperlink" Target="http://www.lsbu.ac.uk/water/hycel.html" TargetMode="External"/><Relationship Id="rId12" Type="http://schemas.openxmlformats.org/officeDocument/2006/relationships/hyperlink" Target="http://www.ncbi.nlm.nih.gov/pubmed?term=Maccarone%20E%5BAuthor%5D&amp;cauthor=true&amp;cauthor_uid=10552823" TargetMode="External"/><Relationship Id="rId17" Type="http://schemas.openxmlformats.org/officeDocument/2006/relationships/hyperlink" Target="http://www.sciencedirect.com/science/article/pii/S0008621500829638" TargetMode="External"/><Relationship Id="rId25" Type="http://schemas.openxmlformats.org/officeDocument/2006/relationships/hyperlink" Target="http://www.sciencedirect.com/science/article/pii/S0308814606000185?np=y" TargetMode="External"/><Relationship Id="rId33" Type="http://schemas.openxmlformats.org/officeDocument/2006/relationships/hyperlink" Target="http://pubs.acs.org/action/doSearch?action=search&amp;author=Osawa%2C+T" TargetMode="External"/><Relationship Id="rId38" Type="http://schemas.openxmlformats.org/officeDocument/2006/relationships/hyperlink" Target="http://www.sciencedirect.com/science/journal/14668564" TargetMode="External"/><Relationship Id="rId46" Type="http://schemas.openxmlformats.org/officeDocument/2006/relationships/hyperlink" Target="http://www.sciencedirect.com.ezproxy.york.ac.uk/science/journal/13595113/36/3" TargetMode="External"/><Relationship Id="rId59" Type="http://schemas.openxmlformats.org/officeDocument/2006/relationships/hyperlink" Target="http://pubs.acs.org/action/doSearch?action=search&amp;author=Luzio%2C+G&amp;qsSearchArea=author" TargetMode="External"/><Relationship Id="rId67" Type="http://schemas.openxmlformats.org/officeDocument/2006/relationships/hyperlink" Target="http://www.sciencedirect.com/science/article/pii/S001623610600490X?np=y" TargetMode="External"/><Relationship Id="rId20" Type="http://schemas.openxmlformats.org/officeDocument/2006/relationships/hyperlink" Target="http://www.sciencedirect.com/science/article/pii/S0308814607005444" TargetMode="External"/><Relationship Id="rId41" Type="http://schemas.openxmlformats.org/officeDocument/2006/relationships/hyperlink" Target="http://www.sciencedirect.com.ezproxy.york.ac.uk/science/article/pii/S0032959200002090" TargetMode="External"/><Relationship Id="rId54" Type="http://schemas.openxmlformats.org/officeDocument/2006/relationships/hyperlink" Target="http://www.sciencedirect.com/science/article/pii/S0308814607004062" TargetMode="External"/><Relationship Id="rId62" Type="http://schemas.openxmlformats.org/officeDocument/2006/relationships/hyperlink" Target="http://pubs.acs.org/action/doSearch?action=search&amp;author=Baldwin%2C+E+A&amp;qsSearchArea=author" TargetMode="External"/><Relationship Id="rId70" Type="http://schemas.openxmlformats.org/officeDocument/2006/relationships/hyperlink" Target="http://www.sciencedirect.com/science/article/pii/S014486170000151X?np=y" TargetMode="External"/><Relationship Id="rId75" Type="http://schemas.openxmlformats.org/officeDocument/2006/relationships/hyperlink" Target="http://www.sciencedirect.com/science/article/pii/S014486170000151X?np=y" TargetMode="External"/><Relationship Id="rId83" Type="http://schemas.openxmlformats.org/officeDocument/2006/relationships/hyperlink" Target="http://www.ncbi.nlm.nih.gov/pubmed?term=Grohmann%20K%5BAuthor%5D&amp;cauthor=true&amp;cauthor_uid=16934453" TargetMode="External"/><Relationship Id="rId88" Type="http://schemas.openxmlformats.org/officeDocument/2006/relationships/hyperlink" Target="http://www.researchgate.net/journal/0926-6690_Industrial_Crops_and_Products" TargetMode="External"/><Relationship Id="rId1" Type="http://schemas.openxmlformats.org/officeDocument/2006/relationships/hyperlink" Target="http://www.buzzle.com/authors.asp?author=54097" TargetMode="External"/><Relationship Id="rId6" Type="http://schemas.openxmlformats.org/officeDocument/2006/relationships/hyperlink" Target="http://www.ncbi.nlm.nih.gov/pubmed/23987353" TargetMode="External"/><Relationship Id="rId15" Type="http://schemas.openxmlformats.org/officeDocument/2006/relationships/hyperlink" Target="http://www.sciencedirect.com/science/article/pii/S0008621500829638" TargetMode="External"/><Relationship Id="rId23" Type="http://schemas.openxmlformats.org/officeDocument/2006/relationships/hyperlink" Target="http://www.sciencedirect.com/science/journal/03088146" TargetMode="External"/><Relationship Id="rId28" Type="http://schemas.openxmlformats.org/officeDocument/2006/relationships/hyperlink" Target="http://www.sciencedirect.com/science/journal/03088146" TargetMode="External"/><Relationship Id="rId36" Type="http://schemas.openxmlformats.org/officeDocument/2006/relationships/hyperlink" Target="http://www.sciencedirect.com/science/article/pii/S1466856405000986" TargetMode="External"/><Relationship Id="rId49" Type="http://schemas.openxmlformats.org/officeDocument/2006/relationships/hyperlink" Target="http://www.sciencedirect.com/science/article/pii/S0308814606005243?np=y" TargetMode="External"/><Relationship Id="rId57" Type="http://schemas.openxmlformats.org/officeDocument/2006/relationships/hyperlink" Target="http://pubs.acs.org/action/doSearch?action=search&amp;author=Mahattanatawee%2C+K&amp;qsSearchArea=author" TargetMode="External"/><Relationship Id="rId10" Type="http://schemas.openxmlformats.org/officeDocument/2006/relationships/hyperlink" Target="http://www.ncbi.nlm.nih.gov/pubmed?term=Passerini%20A%5BAuthor%5D&amp;cauthor=true&amp;cauthor_uid=10552823" TargetMode="External"/><Relationship Id="rId31" Type="http://schemas.openxmlformats.org/officeDocument/2006/relationships/hyperlink" Target="http://pubs.acs.org/action/doSearch?action=search&amp;author=Yamamoto%2C+K" TargetMode="External"/><Relationship Id="rId44" Type="http://schemas.openxmlformats.org/officeDocument/2006/relationships/hyperlink" Target="http://www.sciencedirect.com.ezproxy.york.ac.uk/science/article/pii/S0032959200002090" TargetMode="External"/><Relationship Id="rId52" Type="http://schemas.openxmlformats.org/officeDocument/2006/relationships/hyperlink" Target="http://www.sciencedirect.com/science/article/pii/S0308814607004062" TargetMode="External"/><Relationship Id="rId60" Type="http://schemas.openxmlformats.org/officeDocument/2006/relationships/hyperlink" Target="http://pubs.acs.org/action/doSearch?action=search&amp;author=Talcott%2C+S+T&amp;qsSearchArea=author" TargetMode="External"/><Relationship Id="rId65" Type="http://schemas.openxmlformats.org/officeDocument/2006/relationships/hyperlink" Target="http://www.sciencedirect.com/science/article/pii/S001623610600490X?np=y" TargetMode="External"/><Relationship Id="rId73" Type="http://schemas.openxmlformats.org/officeDocument/2006/relationships/hyperlink" Target="http://www.sciencedirect.com/science/article/pii/S014486170000151X?np=y" TargetMode="External"/><Relationship Id="rId78" Type="http://schemas.openxmlformats.org/officeDocument/2006/relationships/hyperlink" Target="http://pubs.acs.org/action/doSearch?action=search&amp;author=Antal%2C+Michael+J.&amp;qsSearchArea=author" TargetMode="External"/><Relationship Id="rId81" Type="http://schemas.openxmlformats.org/officeDocument/2006/relationships/hyperlink" Target="http://www.ncbi.nlm.nih.gov/pubmed?term=Wilkins%20MR%5BAuthor%5D&amp;cauthor=true&amp;cauthor_uid=16934453" TargetMode="External"/><Relationship Id="rId86" Type="http://schemas.openxmlformats.org/officeDocument/2006/relationships/hyperlink" Target="http://www.researchgate.net/researcher/16373980_Maria_Boluda-Aguilar/"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rchit\Desktop\Ankita%20Thesis\disertation\Book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rchit\Desktop\Ankita%20Thesis\patents%20and%20papers\mesoporous%20cellulose%20from%20op\porosity%20data%20of%20enzymatic%20+%20mw%20exp.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rchit\Desktop\Ankita%20Thesis\patents%20and%20papers\mesoporous%20cellulose%20from%20op\porosity%20data%20of%20mesoporous%20cellulose%20by%20M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smoothMarker"/>
        <c:ser>
          <c:idx val="0"/>
          <c:order val="0"/>
          <c:tx>
            <c:strRef>
              <c:f>Sheet1!$E$1</c:f>
              <c:strCache>
                <c:ptCount val="1"/>
              </c:strCache>
            </c:strRef>
          </c:tx>
          <c:marker>
            <c:symbol val="none"/>
          </c:marker>
          <c:xVal>
            <c:numRef>
              <c:f>Sheet1!$D$2:$D$8</c:f>
              <c:numCache>
                <c:formatCode>General</c:formatCode>
                <c:ptCount val="7"/>
                <c:pt idx="0">
                  <c:v>140</c:v>
                </c:pt>
                <c:pt idx="1">
                  <c:v>150</c:v>
                </c:pt>
                <c:pt idx="2">
                  <c:v>160</c:v>
                </c:pt>
                <c:pt idx="3">
                  <c:v>170</c:v>
                </c:pt>
                <c:pt idx="4">
                  <c:v>180</c:v>
                </c:pt>
                <c:pt idx="5">
                  <c:v>190</c:v>
                </c:pt>
                <c:pt idx="6">
                  <c:v>200</c:v>
                </c:pt>
              </c:numCache>
            </c:numRef>
          </c:xVal>
          <c:yVal>
            <c:numRef>
              <c:f>Sheet1!$E$2:$E$8</c:f>
              <c:numCache>
                <c:formatCode>General</c:formatCode>
                <c:ptCount val="7"/>
              </c:numCache>
            </c:numRef>
          </c:yVal>
          <c:smooth val="1"/>
        </c:ser>
        <c:ser>
          <c:idx val="1"/>
          <c:order val="1"/>
          <c:tx>
            <c:strRef>
              <c:f>Sheet1!$F$1</c:f>
              <c:strCache>
                <c:ptCount val="1"/>
                <c:pt idx="0">
                  <c:v>yeild%</c:v>
                </c:pt>
              </c:strCache>
            </c:strRef>
          </c:tx>
          <c:marker>
            <c:symbol val="none"/>
          </c:marker>
          <c:dLbls>
            <c:dLbl>
              <c:idx val="5"/>
              <c:layout>
                <c:manualLayout>
                  <c:x val="8.3333333333333766E-3"/>
                  <c:y val="-4.62962962962968E-2"/>
                </c:manualLayout>
              </c:layout>
              <c:showVal val="1"/>
            </c:dLbl>
            <c:dLbl>
              <c:idx val="6"/>
              <c:layout>
                <c:manualLayout>
                  <c:x val="-5.5555555555555558E-3"/>
                  <c:y val="0"/>
                </c:manualLayout>
              </c:layout>
              <c:showVal val="1"/>
            </c:dLbl>
            <c:txPr>
              <a:bodyPr/>
              <a:lstStyle/>
              <a:p>
                <a:pPr>
                  <a:defRPr lang="en-GB"/>
                </a:pPr>
                <a:endParaRPr lang="en-US"/>
              </a:p>
            </c:txPr>
            <c:showVal val="1"/>
          </c:dLbls>
          <c:xVal>
            <c:numRef>
              <c:f>Sheet1!$D$2:$D$8</c:f>
              <c:numCache>
                <c:formatCode>General</c:formatCode>
                <c:ptCount val="7"/>
                <c:pt idx="0">
                  <c:v>140</c:v>
                </c:pt>
                <c:pt idx="1">
                  <c:v>150</c:v>
                </c:pt>
                <c:pt idx="2">
                  <c:v>160</c:v>
                </c:pt>
                <c:pt idx="3">
                  <c:v>170</c:v>
                </c:pt>
                <c:pt idx="4">
                  <c:v>180</c:v>
                </c:pt>
                <c:pt idx="5">
                  <c:v>190</c:v>
                </c:pt>
                <c:pt idx="6">
                  <c:v>200</c:v>
                </c:pt>
              </c:numCache>
            </c:numRef>
          </c:xVal>
          <c:yVal>
            <c:numRef>
              <c:f>Sheet1!$F$2:$F$8</c:f>
              <c:numCache>
                <c:formatCode>General</c:formatCode>
                <c:ptCount val="7"/>
                <c:pt idx="0">
                  <c:v>12.5</c:v>
                </c:pt>
                <c:pt idx="1">
                  <c:v>4</c:v>
                </c:pt>
                <c:pt idx="2">
                  <c:v>3.3</c:v>
                </c:pt>
                <c:pt idx="3">
                  <c:v>8.3000000000000007</c:v>
                </c:pt>
                <c:pt idx="4">
                  <c:v>2.5</c:v>
                </c:pt>
                <c:pt idx="5">
                  <c:v>1.680000000000009</c:v>
                </c:pt>
                <c:pt idx="6">
                  <c:v>1.1000000000000001</c:v>
                </c:pt>
              </c:numCache>
            </c:numRef>
          </c:yVal>
          <c:smooth val="1"/>
        </c:ser>
        <c:axId val="158807552"/>
        <c:axId val="158809472"/>
      </c:scatterChart>
      <c:valAx>
        <c:axId val="158807552"/>
        <c:scaling>
          <c:orientation val="minMax"/>
          <c:max val="210"/>
          <c:min val="130"/>
        </c:scaling>
        <c:axPos val="b"/>
        <c:majorGridlines/>
        <c:title>
          <c:tx>
            <c:rich>
              <a:bodyPr/>
              <a:lstStyle/>
              <a:p>
                <a:pPr>
                  <a:defRPr lang="en-GB"/>
                </a:pPr>
                <a:r>
                  <a:rPr lang="en-IN"/>
                  <a:t>TEMPERATURE</a:t>
                </a:r>
                <a:r>
                  <a:rPr lang="en-IN" baseline="0"/>
                  <a:t>( ͦC)</a:t>
                </a:r>
                <a:endParaRPr lang="en-IN"/>
              </a:p>
            </c:rich>
          </c:tx>
        </c:title>
        <c:numFmt formatCode="General" sourceLinked="1"/>
        <c:tickLblPos val="nextTo"/>
        <c:spPr>
          <a:noFill/>
          <a:ln>
            <a:solidFill>
              <a:schemeClr val="tx1"/>
            </a:solidFill>
          </a:ln>
        </c:spPr>
        <c:txPr>
          <a:bodyPr/>
          <a:lstStyle/>
          <a:p>
            <a:pPr>
              <a:defRPr lang="en-GB"/>
            </a:pPr>
            <a:endParaRPr lang="en-US"/>
          </a:p>
        </c:txPr>
        <c:crossAx val="158809472"/>
        <c:crosses val="autoZero"/>
        <c:crossBetween val="midCat"/>
        <c:majorUnit val="10"/>
      </c:valAx>
      <c:valAx>
        <c:axId val="158809472"/>
        <c:scaling>
          <c:orientation val="minMax"/>
        </c:scaling>
        <c:axPos val="l"/>
        <c:majorGridlines/>
        <c:title>
          <c:tx>
            <c:rich>
              <a:bodyPr rot="0" vert="horz"/>
              <a:lstStyle/>
              <a:p>
                <a:pPr>
                  <a:defRPr lang="en-GB"/>
                </a:pPr>
                <a:r>
                  <a:rPr lang="en-IN"/>
                  <a:t>YEILD </a:t>
                </a:r>
                <a:r>
                  <a:rPr lang="en-IN" baseline="0"/>
                  <a:t>(%)</a:t>
                </a:r>
                <a:endParaRPr lang="en-IN"/>
              </a:p>
            </c:rich>
          </c:tx>
        </c:title>
        <c:numFmt formatCode="General" sourceLinked="1"/>
        <c:tickLblPos val="nextTo"/>
        <c:spPr>
          <a:noFill/>
          <a:ln>
            <a:solidFill>
              <a:schemeClr val="tx1"/>
            </a:solidFill>
          </a:ln>
        </c:spPr>
        <c:txPr>
          <a:bodyPr/>
          <a:lstStyle/>
          <a:p>
            <a:pPr>
              <a:defRPr lang="en-GB"/>
            </a:pPr>
            <a:endParaRPr lang="en-US"/>
          </a:p>
        </c:txPr>
        <c:crossAx val="158807552"/>
        <c:crosses val="autoZero"/>
        <c:crossBetween val="midCat"/>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2724747955827074"/>
          <c:y val="0.17709968209314841"/>
          <c:w val="0.51771964905198686"/>
          <c:h val="0.69764930173081463"/>
        </c:manualLayout>
      </c:layout>
      <c:scatterChart>
        <c:scatterStyle val="lineMarker"/>
        <c:ser>
          <c:idx val="0"/>
          <c:order val="0"/>
          <c:tx>
            <c:strRef>
              <c:f>Sheet1!$B$1</c:f>
              <c:strCache>
                <c:ptCount val="1"/>
              </c:strCache>
            </c:strRef>
          </c:tx>
          <c:spPr>
            <a:ln w="28575">
              <a:noFill/>
            </a:ln>
          </c:spPr>
          <c:xVal>
            <c:numRef>
              <c:f>Sheet1!$A$2:$A$6</c:f>
              <c:numCache>
                <c:formatCode>General</c:formatCode>
                <c:ptCount val="5"/>
                <c:pt idx="0">
                  <c:v>140</c:v>
                </c:pt>
                <c:pt idx="1">
                  <c:v>150</c:v>
                </c:pt>
                <c:pt idx="2">
                  <c:v>160</c:v>
                </c:pt>
                <c:pt idx="3">
                  <c:v>170</c:v>
                </c:pt>
                <c:pt idx="4">
                  <c:v>180</c:v>
                </c:pt>
              </c:numCache>
            </c:numRef>
          </c:xVal>
          <c:yVal>
            <c:numRef>
              <c:f>Sheet1!$B$2:$B$6</c:f>
              <c:numCache>
                <c:formatCode>General</c:formatCode>
                <c:ptCount val="5"/>
              </c:numCache>
            </c:numRef>
          </c:yVal>
        </c:ser>
        <c:ser>
          <c:idx val="1"/>
          <c:order val="1"/>
          <c:tx>
            <c:strRef>
              <c:f>Sheet1!$C$1</c:f>
              <c:strCache>
                <c:ptCount val="1"/>
                <c:pt idx="0">
                  <c:v>Sbet</c:v>
                </c:pt>
              </c:strCache>
            </c:strRef>
          </c:tx>
          <c:spPr>
            <a:ln w="28575">
              <a:noFill/>
            </a:ln>
          </c:spPr>
          <c:marker>
            <c:symbol val="diamond"/>
            <c:size val="9"/>
            <c:spPr>
              <a:solidFill>
                <a:srgbClr val="FF0000"/>
              </a:solidFill>
              <a:ln cap="sq"/>
            </c:spPr>
          </c:marker>
          <c:dLbls>
            <c:dLbl>
              <c:idx val="0"/>
              <c:layout>
                <c:manualLayout>
                  <c:x val="-8.4632784618533879E-2"/>
                  <c:y val="2.6175960163074626E-3"/>
                </c:manualLayout>
              </c:layout>
              <c:showVal val="1"/>
            </c:dLbl>
            <c:dLbl>
              <c:idx val="1"/>
              <c:tx>
                <c:rich>
                  <a:bodyPr/>
                  <a:lstStyle/>
                  <a:p>
                    <a:r>
                      <a:t>144</a:t>
                    </a:r>
                  </a:p>
                </c:rich>
              </c:tx>
              <c:showVal val="1"/>
            </c:dLbl>
            <c:dLbl>
              <c:idx val="2"/>
              <c:layout>
                <c:manualLayout>
                  <c:x val="-0.10199335582233574"/>
                  <c:y val="-1.0470384065229668E-2"/>
                </c:manualLayout>
              </c:layout>
              <c:tx>
                <c:rich>
                  <a:bodyPr/>
                  <a:lstStyle/>
                  <a:p>
                    <a:r>
                      <a:t>158</a:t>
                    </a:r>
                  </a:p>
                </c:rich>
              </c:tx>
              <c:showVal val="1"/>
            </c:dLbl>
            <c:dLbl>
              <c:idx val="3"/>
              <c:tx>
                <c:rich>
                  <a:bodyPr/>
                  <a:lstStyle/>
                  <a:p>
                    <a:r>
                      <a:t>155</a:t>
                    </a:r>
                  </a:p>
                </c:rich>
              </c:tx>
              <c:showVal val="1"/>
            </c:dLbl>
            <c:dLbl>
              <c:idx val="4"/>
              <c:layout>
                <c:manualLayout>
                  <c:x val="0"/>
                  <c:y val="-1.047038406522972E-2"/>
                </c:manualLayout>
              </c:layout>
              <c:tx>
                <c:rich>
                  <a:bodyPr/>
                  <a:lstStyle/>
                  <a:p>
                    <a:r>
                      <a:t>179</a:t>
                    </a:r>
                  </a:p>
                </c:rich>
              </c:tx>
              <c:showVal val="1"/>
            </c:dLbl>
            <c:txPr>
              <a:bodyPr/>
              <a:lstStyle/>
              <a:p>
                <a:pPr>
                  <a:defRPr lang="en-US"/>
                </a:pPr>
                <a:endParaRPr lang="en-US"/>
              </a:p>
            </c:txPr>
            <c:showVal val="1"/>
          </c:dLbls>
          <c:xVal>
            <c:numRef>
              <c:f>Sheet1!$A$2:$A$6</c:f>
              <c:numCache>
                <c:formatCode>General</c:formatCode>
                <c:ptCount val="5"/>
                <c:pt idx="0">
                  <c:v>140</c:v>
                </c:pt>
                <c:pt idx="1">
                  <c:v>150</c:v>
                </c:pt>
                <c:pt idx="2">
                  <c:v>160</c:v>
                </c:pt>
                <c:pt idx="3">
                  <c:v>170</c:v>
                </c:pt>
                <c:pt idx="4">
                  <c:v>180</c:v>
                </c:pt>
              </c:numCache>
            </c:numRef>
          </c:xVal>
          <c:yVal>
            <c:numRef>
              <c:f>Sheet1!$C$2:$C$6</c:f>
              <c:numCache>
                <c:formatCode>General</c:formatCode>
                <c:ptCount val="5"/>
                <c:pt idx="0">
                  <c:v>161</c:v>
                </c:pt>
                <c:pt idx="1">
                  <c:v>143.59</c:v>
                </c:pt>
                <c:pt idx="2">
                  <c:v>158.19</c:v>
                </c:pt>
                <c:pt idx="3">
                  <c:v>155.39000000000001</c:v>
                </c:pt>
                <c:pt idx="4">
                  <c:v>178.46</c:v>
                </c:pt>
              </c:numCache>
            </c:numRef>
          </c:yVal>
        </c:ser>
        <c:axId val="159083136"/>
        <c:axId val="159089408"/>
      </c:scatterChart>
      <c:scatterChart>
        <c:scatterStyle val="lineMarker"/>
        <c:ser>
          <c:idx val="2"/>
          <c:order val="2"/>
          <c:tx>
            <c:strRef>
              <c:f>Sheet1!$D$1</c:f>
              <c:strCache>
                <c:ptCount val="1"/>
                <c:pt idx="0">
                  <c:v>Pvol</c:v>
                </c:pt>
              </c:strCache>
            </c:strRef>
          </c:tx>
          <c:spPr>
            <a:ln w="28575">
              <a:noFill/>
            </a:ln>
          </c:spPr>
          <c:marker>
            <c:symbol val="triangle"/>
            <c:size val="9"/>
            <c:spPr>
              <a:solidFill>
                <a:srgbClr val="7030A0"/>
              </a:solidFill>
            </c:spPr>
          </c:marker>
          <c:dLbls>
            <c:dLbl>
              <c:idx val="0"/>
              <c:layout>
                <c:manualLayout>
                  <c:x val="-8.7956240424773541E-2"/>
                  <c:y val="-7.8527880489222511E-3"/>
                </c:manualLayout>
              </c:layout>
              <c:showVal val="1"/>
            </c:dLbl>
            <c:dLbl>
              <c:idx val="1"/>
              <c:layout>
                <c:manualLayout>
                  <c:x val="-8.3226339130557839E-2"/>
                  <c:y val="-9.7077773518172765E-5"/>
                </c:manualLayout>
              </c:layout>
              <c:showVal val="1"/>
            </c:dLbl>
            <c:dLbl>
              <c:idx val="2"/>
              <c:layout>
                <c:manualLayout>
                  <c:x val="-7.9445459612579039E-2"/>
                  <c:y val="2.3263626957528987E-3"/>
                </c:manualLayout>
              </c:layout>
              <c:showVal val="1"/>
            </c:dLbl>
            <c:dLbl>
              <c:idx val="3"/>
              <c:layout>
                <c:manualLayout>
                  <c:x val="-8.5786169024298364E-2"/>
                  <c:y val="2.4234404692710714E-3"/>
                </c:manualLayout>
              </c:layout>
              <c:showVal val="1"/>
            </c:dLbl>
            <c:dLbl>
              <c:idx val="4"/>
              <c:layout>
                <c:manualLayout>
                  <c:x val="-6.9595385915587324E-2"/>
                  <c:y val="2.4718763010688777E-3"/>
                </c:manualLayout>
              </c:layout>
              <c:showVal val="1"/>
            </c:dLbl>
            <c:txPr>
              <a:bodyPr/>
              <a:lstStyle/>
              <a:p>
                <a:pPr>
                  <a:defRPr lang="en-US"/>
                </a:pPr>
                <a:endParaRPr lang="en-US"/>
              </a:p>
            </c:txPr>
            <c:showVal val="1"/>
          </c:dLbls>
          <c:xVal>
            <c:numRef>
              <c:f>Sheet1!$A$2:$A$6</c:f>
              <c:numCache>
                <c:formatCode>General</c:formatCode>
                <c:ptCount val="5"/>
                <c:pt idx="0">
                  <c:v>140</c:v>
                </c:pt>
                <c:pt idx="1">
                  <c:v>150</c:v>
                </c:pt>
                <c:pt idx="2">
                  <c:v>160</c:v>
                </c:pt>
                <c:pt idx="3">
                  <c:v>170</c:v>
                </c:pt>
                <c:pt idx="4">
                  <c:v>180</c:v>
                </c:pt>
              </c:numCache>
            </c:numRef>
          </c:xVal>
          <c:yVal>
            <c:numRef>
              <c:f>Sheet1!$D$2:$D$6</c:f>
              <c:numCache>
                <c:formatCode>General</c:formatCode>
                <c:ptCount val="5"/>
                <c:pt idx="0">
                  <c:v>0.36000000000000032</c:v>
                </c:pt>
                <c:pt idx="1">
                  <c:v>0.3400000000000003</c:v>
                </c:pt>
                <c:pt idx="2">
                  <c:v>0.37000000000000038</c:v>
                </c:pt>
                <c:pt idx="3">
                  <c:v>0.3400000000000003</c:v>
                </c:pt>
                <c:pt idx="4">
                  <c:v>0.4</c:v>
                </c:pt>
              </c:numCache>
            </c:numRef>
          </c:yVal>
        </c:ser>
        <c:axId val="159109888"/>
        <c:axId val="159091328"/>
      </c:scatterChart>
      <c:valAx>
        <c:axId val="159083136"/>
        <c:scaling>
          <c:orientation val="minMax"/>
          <c:max val="190"/>
          <c:min val="130"/>
        </c:scaling>
        <c:axPos val="b"/>
        <c:title>
          <c:tx>
            <c:rich>
              <a:bodyPr/>
              <a:lstStyle/>
              <a:p>
                <a:pPr>
                  <a:defRPr lang="en-US" sz="1200" b="0">
                    <a:latin typeface="Times New Roman" pitchFamily="18" charset="0"/>
                    <a:cs typeface="Times New Roman" pitchFamily="18" charset="0"/>
                  </a:defRPr>
                </a:pPr>
                <a:r>
                  <a:rPr lang="en-US" sz="1200" b="0">
                    <a:latin typeface="Times New Roman" pitchFamily="18" charset="0"/>
                    <a:cs typeface="Times New Roman" pitchFamily="18" charset="0"/>
                  </a:rPr>
                  <a:t>Temperature (</a:t>
                </a:r>
                <a:r>
                  <a:rPr lang="en-US" sz="1200" b="0" baseline="30000">
                    <a:latin typeface="Times New Roman" pitchFamily="18" charset="0"/>
                    <a:cs typeface="Times New Roman" pitchFamily="18" charset="0"/>
                  </a:rPr>
                  <a:t>o</a:t>
                </a:r>
                <a:r>
                  <a:rPr lang="en-US" sz="1200" b="0">
                    <a:latin typeface="Times New Roman" pitchFamily="18" charset="0"/>
                    <a:cs typeface="Times New Roman" pitchFamily="18" charset="0"/>
                  </a:rPr>
                  <a:t>C)</a:t>
                </a:r>
              </a:p>
            </c:rich>
          </c:tx>
          <c:layout>
            <c:manualLayout>
              <c:xMode val="edge"/>
              <c:yMode val="edge"/>
              <c:x val="0.36690758508245636"/>
              <c:y val="0.94523297491039349"/>
            </c:manualLayout>
          </c:layout>
        </c:title>
        <c:numFmt formatCode="General" sourceLinked="1"/>
        <c:tickLblPos val="nextTo"/>
        <c:spPr>
          <a:ln w="22225">
            <a:solidFill>
              <a:schemeClr val="tx1"/>
            </a:solidFill>
          </a:ln>
        </c:spPr>
        <c:txPr>
          <a:bodyPr/>
          <a:lstStyle/>
          <a:p>
            <a:pPr>
              <a:defRPr lang="en-US" sz="1200">
                <a:latin typeface="Times New Roman" pitchFamily="18" charset="0"/>
                <a:cs typeface="Times New Roman" pitchFamily="18" charset="0"/>
              </a:defRPr>
            </a:pPr>
            <a:endParaRPr lang="en-US"/>
          </a:p>
        </c:txPr>
        <c:crossAx val="159089408"/>
        <c:crosses val="autoZero"/>
        <c:crossBetween val="midCat"/>
        <c:majorUnit val="10"/>
      </c:valAx>
      <c:valAx>
        <c:axId val="159089408"/>
        <c:scaling>
          <c:orientation val="minMax"/>
          <c:max val="200"/>
          <c:min val="120"/>
        </c:scaling>
        <c:axPos val="l"/>
        <c:majorGridlines>
          <c:spPr>
            <a:ln>
              <a:prstDash val="sysDot"/>
            </a:ln>
          </c:spPr>
        </c:majorGridlines>
        <c:title>
          <c:tx>
            <c:rich>
              <a:bodyPr rot="0" vert="horz"/>
              <a:lstStyle/>
              <a:p>
                <a:pPr>
                  <a:defRPr lang="en-US" sz="1200">
                    <a:solidFill>
                      <a:srgbClr val="FF0000"/>
                    </a:solidFill>
                    <a:latin typeface="Times New Roman" pitchFamily="18" charset="0"/>
                    <a:cs typeface="Times New Roman" pitchFamily="18" charset="0"/>
                  </a:defRPr>
                </a:pPr>
                <a:r>
                  <a:rPr lang="en-US" sz="1200">
                    <a:solidFill>
                      <a:srgbClr val="FF0000"/>
                    </a:solidFill>
                    <a:latin typeface="Times New Roman" pitchFamily="18" charset="0"/>
                    <a:cs typeface="Times New Roman" pitchFamily="18" charset="0"/>
                  </a:rPr>
                  <a:t>Surface area (m</a:t>
                </a:r>
                <a:r>
                  <a:rPr lang="en-US" sz="1200" baseline="30000">
                    <a:solidFill>
                      <a:srgbClr val="FF0000"/>
                    </a:solidFill>
                    <a:latin typeface="Times New Roman" pitchFamily="18" charset="0"/>
                    <a:cs typeface="Times New Roman" pitchFamily="18" charset="0"/>
                  </a:rPr>
                  <a:t>2</a:t>
                </a:r>
                <a:r>
                  <a:rPr lang="en-US" sz="1200">
                    <a:solidFill>
                      <a:srgbClr val="FF0000"/>
                    </a:solidFill>
                    <a:latin typeface="Times New Roman" pitchFamily="18" charset="0"/>
                    <a:cs typeface="Times New Roman" pitchFamily="18" charset="0"/>
                  </a:rPr>
                  <a:t>/g)</a:t>
                </a:r>
              </a:p>
            </c:rich>
          </c:tx>
          <c:layout>
            <c:manualLayout>
              <c:xMode val="edge"/>
              <c:yMode val="edge"/>
              <c:x val="1.6505782616673344E-2"/>
              <c:y val="0.42707388787448436"/>
            </c:manualLayout>
          </c:layout>
        </c:title>
        <c:numFmt formatCode="General" sourceLinked="1"/>
        <c:tickLblPos val="nextTo"/>
        <c:spPr>
          <a:ln w="22225">
            <a:solidFill>
              <a:schemeClr val="tx1"/>
            </a:solidFill>
          </a:ln>
        </c:spPr>
        <c:txPr>
          <a:bodyPr/>
          <a:lstStyle/>
          <a:p>
            <a:pPr>
              <a:defRPr lang="en-US" sz="1200">
                <a:latin typeface="Times New Roman" pitchFamily="18" charset="0"/>
                <a:cs typeface="Times New Roman" pitchFamily="18" charset="0"/>
              </a:defRPr>
            </a:pPr>
            <a:endParaRPr lang="en-US"/>
          </a:p>
        </c:txPr>
        <c:crossAx val="159083136"/>
        <c:crosses val="autoZero"/>
        <c:crossBetween val="midCat"/>
        <c:majorUnit val="20"/>
      </c:valAx>
      <c:valAx>
        <c:axId val="159091328"/>
        <c:scaling>
          <c:orientation val="minMax"/>
          <c:max val="0.45"/>
          <c:min val="0.25"/>
        </c:scaling>
        <c:axPos val="r"/>
        <c:title>
          <c:tx>
            <c:rich>
              <a:bodyPr rot="0" vert="horz"/>
              <a:lstStyle/>
              <a:p>
                <a:pPr>
                  <a:defRPr lang="en-US" sz="1200">
                    <a:latin typeface="Times New Roman" pitchFamily="18" charset="0"/>
                    <a:cs typeface="Times New Roman" pitchFamily="18" charset="0"/>
                  </a:defRPr>
                </a:pPr>
                <a:r>
                  <a:rPr lang="en-US" sz="1200">
                    <a:solidFill>
                      <a:srgbClr val="7030A0"/>
                    </a:solidFill>
                    <a:latin typeface="Times New Roman" pitchFamily="18" charset="0"/>
                    <a:cs typeface="Times New Roman" pitchFamily="18" charset="0"/>
                  </a:rPr>
                  <a:t>pore volume          ( cm</a:t>
                </a:r>
                <a:r>
                  <a:rPr lang="en-US" sz="1200" baseline="30000">
                    <a:solidFill>
                      <a:srgbClr val="7030A0"/>
                    </a:solidFill>
                    <a:latin typeface="Times New Roman" pitchFamily="18" charset="0"/>
                    <a:cs typeface="Times New Roman" pitchFamily="18" charset="0"/>
                  </a:rPr>
                  <a:t>3</a:t>
                </a:r>
                <a:r>
                  <a:rPr lang="en-US" sz="1200">
                    <a:solidFill>
                      <a:srgbClr val="7030A0"/>
                    </a:solidFill>
                    <a:latin typeface="Times New Roman" pitchFamily="18" charset="0"/>
                    <a:cs typeface="Times New Roman" pitchFamily="18" charset="0"/>
                  </a:rPr>
                  <a:t>/g</a:t>
                </a:r>
                <a:r>
                  <a:rPr lang="en-US" sz="1200">
                    <a:latin typeface="Times New Roman" pitchFamily="18" charset="0"/>
                    <a:cs typeface="Times New Roman" pitchFamily="18" charset="0"/>
                  </a:rPr>
                  <a:t>)</a:t>
                </a:r>
              </a:p>
            </c:rich>
          </c:tx>
          <c:layout>
            <c:manualLayout>
              <c:xMode val="edge"/>
              <c:yMode val="edge"/>
              <c:x val="0.80764321068002121"/>
              <c:y val="0.43967827496280909"/>
            </c:manualLayout>
          </c:layout>
        </c:title>
        <c:numFmt formatCode="General" sourceLinked="1"/>
        <c:tickLblPos val="nextTo"/>
        <c:spPr>
          <a:ln w="22225">
            <a:solidFill>
              <a:schemeClr val="tx1"/>
            </a:solidFill>
          </a:ln>
        </c:spPr>
        <c:txPr>
          <a:bodyPr/>
          <a:lstStyle/>
          <a:p>
            <a:pPr>
              <a:defRPr lang="en-US" sz="1200">
                <a:latin typeface="Times New Roman" pitchFamily="18" charset="0"/>
                <a:cs typeface="Times New Roman" pitchFamily="18" charset="0"/>
              </a:defRPr>
            </a:pPr>
            <a:endParaRPr lang="en-US"/>
          </a:p>
        </c:txPr>
        <c:crossAx val="159109888"/>
        <c:crosses val="max"/>
        <c:crossBetween val="midCat"/>
        <c:majorUnit val="0.05"/>
      </c:valAx>
      <c:valAx>
        <c:axId val="159109888"/>
        <c:scaling>
          <c:orientation val="minMax"/>
        </c:scaling>
        <c:delete val="1"/>
        <c:axPos val="b"/>
        <c:numFmt formatCode="General" sourceLinked="1"/>
        <c:tickLblPos val="none"/>
        <c:crossAx val="159091328"/>
        <c:crosses val="autoZero"/>
        <c:crossBetween val="midCat"/>
      </c:valAx>
      <c:spPr>
        <a:noFill/>
      </c:spPr>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1837140567565025"/>
          <c:y val="0.18342445775268512"/>
          <c:w val="0.57332100227319627"/>
          <c:h val="0.64622546703187456"/>
        </c:manualLayout>
      </c:layout>
      <c:scatterChart>
        <c:scatterStyle val="lineMarker"/>
        <c:ser>
          <c:idx val="0"/>
          <c:order val="0"/>
          <c:tx>
            <c:strRef>
              <c:f>Sheet1!$B$2</c:f>
              <c:strCache>
                <c:ptCount val="1"/>
                <c:pt idx="0">
                  <c:v>Sbet</c:v>
                </c:pt>
              </c:strCache>
            </c:strRef>
          </c:tx>
          <c:spPr>
            <a:ln w="28575">
              <a:noFill/>
            </a:ln>
          </c:spPr>
          <c:marker>
            <c:symbol val="diamond"/>
            <c:size val="9"/>
            <c:spPr>
              <a:solidFill>
                <a:srgbClr val="FF0000"/>
              </a:solidFill>
            </c:spPr>
          </c:marker>
          <c:dLbls>
            <c:dLbl>
              <c:idx val="0"/>
              <c:tx>
                <c:rich>
                  <a:bodyPr/>
                  <a:lstStyle/>
                  <a:p>
                    <a:r>
                      <a:t>193</a:t>
                    </a:r>
                  </a:p>
                </c:rich>
              </c:tx>
              <c:showVal val="1"/>
            </c:dLbl>
            <c:dLbl>
              <c:idx val="1"/>
              <c:tx>
                <c:rich>
                  <a:bodyPr/>
                  <a:lstStyle/>
                  <a:p>
                    <a:r>
                      <a:t>156</a:t>
                    </a:r>
                  </a:p>
                </c:rich>
              </c:tx>
              <c:showVal val="1"/>
            </c:dLbl>
            <c:dLbl>
              <c:idx val="2"/>
              <c:layout>
                <c:manualLayout>
                  <c:x val="-7.2657212927868794E-2"/>
                  <c:y val="-7.6787516647372194E-3"/>
                </c:manualLayout>
              </c:layout>
              <c:tx>
                <c:rich>
                  <a:bodyPr/>
                  <a:lstStyle/>
                  <a:p>
                    <a:r>
                      <a:t>197</a:t>
                    </a:r>
                  </a:p>
                </c:rich>
              </c:tx>
              <c:showVal val="1"/>
            </c:dLbl>
            <c:dLbl>
              <c:idx val="3"/>
              <c:layout>
                <c:manualLayout>
                  <c:x val="-6.4109305524589957E-3"/>
                  <c:y val="-2.5595838882458452E-3"/>
                </c:manualLayout>
              </c:layout>
              <c:tx>
                <c:rich>
                  <a:bodyPr/>
                  <a:lstStyle/>
                  <a:p>
                    <a:r>
                      <a:t>148</a:t>
                    </a:r>
                  </a:p>
                </c:rich>
              </c:tx>
              <c:showVal val="1"/>
            </c:dLbl>
            <c:dLbl>
              <c:idx val="4"/>
              <c:tx>
                <c:rich>
                  <a:bodyPr/>
                  <a:lstStyle/>
                  <a:p>
                    <a:r>
                      <a:t>148</a:t>
                    </a:r>
                  </a:p>
                </c:rich>
              </c:tx>
              <c:showVal val="1"/>
            </c:dLbl>
            <c:txPr>
              <a:bodyPr/>
              <a:lstStyle/>
              <a:p>
                <a:pPr>
                  <a:defRPr lang="en-US"/>
                </a:pPr>
                <a:endParaRPr lang="en-US"/>
              </a:p>
            </c:txPr>
            <c:showVal val="1"/>
          </c:dLbls>
          <c:xVal>
            <c:numRef>
              <c:f>Sheet1!$A$3:$A$7</c:f>
              <c:numCache>
                <c:formatCode>General</c:formatCode>
                <c:ptCount val="5"/>
                <c:pt idx="0">
                  <c:v>140</c:v>
                </c:pt>
                <c:pt idx="1">
                  <c:v>150</c:v>
                </c:pt>
                <c:pt idx="2">
                  <c:v>160</c:v>
                </c:pt>
                <c:pt idx="3">
                  <c:v>170</c:v>
                </c:pt>
                <c:pt idx="4">
                  <c:v>180</c:v>
                </c:pt>
              </c:numCache>
            </c:numRef>
          </c:xVal>
          <c:yVal>
            <c:numRef>
              <c:f>Sheet1!$B$3:$B$7</c:f>
              <c:numCache>
                <c:formatCode>General</c:formatCode>
                <c:ptCount val="5"/>
                <c:pt idx="0">
                  <c:v>192.64</c:v>
                </c:pt>
                <c:pt idx="1">
                  <c:v>155.53</c:v>
                </c:pt>
                <c:pt idx="2">
                  <c:v>196.29</c:v>
                </c:pt>
                <c:pt idx="3">
                  <c:v>147.6</c:v>
                </c:pt>
                <c:pt idx="4">
                  <c:v>148.26999999999998</c:v>
                </c:pt>
              </c:numCache>
            </c:numRef>
          </c:yVal>
        </c:ser>
        <c:axId val="159132288"/>
        <c:axId val="159146752"/>
      </c:scatterChart>
      <c:scatterChart>
        <c:scatterStyle val="lineMarker"/>
        <c:ser>
          <c:idx val="1"/>
          <c:order val="1"/>
          <c:tx>
            <c:strRef>
              <c:f>Sheet1!$C$2</c:f>
              <c:strCache>
                <c:ptCount val="1"/>
                <c:pt idx="0">
                  <c:v>Pvol</c:v>
                </c:pt>
              </c:strCache>
            </c:strRef>
          </c:tx>
          <c:spPr>
            <a:ln w="28575">
              <a:noFill/>
            </a:ln>
          </c:spPr>
          <c:marker>
            <c:symbol val="triangle"/>
            <c:size val="9"/>
            <c:spPr>
              <a:solidFill>
                <a:srgbClr val="7030A0"/>
              </a:solidFill>
              <a:ln>
                <a:solidFill>
                  <a:sysClr val="windowText" lastClr="000000"/>
                </a:solidFill>
              </a:ln>
            </c:spPr>
          </c:marker>
          <c:dLbls>
            <c:txPr>
              <a:bodyPr/>
              <a:lstStyle/>
              <a:p>
                <a:pPr>
                  <a:defRPr lang="en-US"/>
                </a:pPr>
                <a:endParaRPr lang="en-US"/>
              </a:p>
            </c:txPr>
            <c:showVal val="1"/>
          </c:dLbls>
          <c:xVal>
            <c:numRef>
              <c:f>Sheet1!$A$3:$A$7</c:f>
              <c:numCache>
                <c:formatCode>General</c:formatCode>
                <c:ptCount val="5"/>
                <c:pt idx="0">
                  <c:v>140</c:v>
                </c:pt>
                <c:pt idx="1">
                  <c:v>150</c:v>
                </c:pt>
                <c:pt idx="2">
                  <c:v>160</c:v>
                </c:pt>
                <c:pt idx="3">
                  <c:v>170</c:v>
                </c:pt>
                <c:pt idx="4">
                  <c:v>180</c:v>
                </c:pt>
              </c:numCache>
            </c:numRef>
          </c:xVal>
          <c:yVal>
            <c:numRef>
              <c:f>Sheet1!$C$3:$C$7</c:f>
              <c:numCache>
                <c:formatCode>General</c:formatCode>
                <c:ptCount val="5"/>
                <c:pt idx="0">
                  <c:v>0.35000000000000031</c:v>
                </c:pt>
                <c:pt idx="1">
                  <c:v>0.34000000000000036</c:v>
                </c:pt>
                <c:pt idx="2">
                  <c:v>0.39000000000000368</c:v>
                </c:pt>
                <c:pt idx="3">
                  <c:v>0.31000000000000238</c:v>
                </c:pt>
                <c:pt idx="4">
                  <c:v>0.35000000000000031</c:v>
                </c:pt>
              </c:numCache>
            </c:numRef>
          </c:yVal>
        </c:ser>
        <c:axId val="159167232"/>
        <c:axId val="159148672"/>
      </c:scatterChart>
      <c:valAx>
        <c:axId val="159132288"/>
        <c:scaling>
          <c:orientation val="minMax"/>
          <c:max val="190"/>
          <c:min val="130"/>
        </c:scaling>
        <c:axPos val="b"/>
        <c:title>
          <c:tx>
            <c:rich>
              <a:bodyPr/>
              <a:lstStyle/>
              <a:p>
                <a:pPr>
                  <a:defRPr lang="en-US" sz="1200" b="0">
                    <a:latin typeface="Times New Roman" pitchFamily="18" charset="0"/>
                    <a:cs typeface="Times New Roman" pitchFamily="18" charset="0"/>
                  </a:defRPr>
                </a:pPr>
                <a:r>
                  <a:rPr lang="en-US" sz="1200" b="0">
                    <a:latin typeface="Times New Roman" pitchFamily="18" charset="0"/>
                    <a:cs typeface="Times New Roman" pitchFamily="18" charset="0"/>
                  </a:rPr>
                  <a:t>Temperature (</a:t>
                </a:r>
                <a:r>
                  <a:rPr lang="en-US" sz="1200" b="0" baseline="30000">
                    <a:latin typeface="Times New Roman" pitchFamily="18" charset="0"/>
                    <a:cs typeface="Times New Roman" pitchFamily="18" charset="0"/>
                  </a:rPr>
                  <a:t>o</a:t>
                </a:r>
                <a:r>
                  <a:rPr lang="en-US" sz="1200" b="0">
                    <a:latin typeface="Times New Roman" pitchFamily="18" charset="0"/>
                    <a:cs typeface="Times New Roman" pitchFamily="18" charset="0"/>
                  </a:rPr>
                  <a:t>C)</a:t>
                </a:r>
              </a:p>
            </c:rich>
          </c:tx>
          <c:layout>
            <c:manualLayout>
              <c:xMode val="edge"/>
              <c:yMode val="edge"/>
              <c:x val="0.42411298093301303"/>
              <c:y val="0.92085483905594567"/>
            </c:manualLayout>
          </c:layout>
        </c:title>
        <c:numFmt formatCode="General" sourceLinked="1"/>
        <c:tickLblPos val="nextTo"/>
        <c:spPr>
          <a:ln w="22225">
            <a:solidFill>
              <a:schemeClr val="tx1"/>
            </a:solidFill>
          </a:ln>
        </c:spPr>
        <c:txPr>
          <a:bodyPr/>
          <a:lstStyle/>
          <a:p>
            <a:pPr>
              <a:defRPr lang="en-US" sz="1200">
                <a:latin typeface="Times New Roman" pitchFamily="18" charset="0"/>
                <a:cs typeface="Times New Roman" pitchFamily="18" charset="0"/>
              </a:defRPr>
            </a:pPr>
            <a:endParaRPr lang="en-US"/>
          </a:p>
        </c:txPr>
        <c:crossAx val="159146752"/>
        <c:crosses val="autoZero"/>
        <c:crossBetween val="midCat"/>
        <c:majorUnit val="10"/>
      </c:valAx>
      <c:valAx>
        <c:axId val="159146752"/>
        <c:scaling>
          <c:orientation val="minMax"/>
          <c:max val="200"/>
          <c:min val="140"/>
        </c:scaling>
        <c:axPos val="l"/>
        <c:majorGridlines>
          <c:spPr>
            <a:ln>
              <a:solidFill>
                <a:sysClr val="windowText" lastClr="000000"/>
              </a:solidFill>
              <a:prstDash val="sysDot"/>
            </a:ln>
          </c:spPr>
        </c:majorGridlines>
        <c:title>
          <c:tx>
            <c:rich>
              <a:bodyPr rot="0" vert="horz"/>
              <a:lstStyle/>
              <a:p>
                <a:pPr>
                  <a:defRPr lang="en-US" sz="1200">
                    <a:latin typeface="Times New Roman" pitchFamily="18" charset="0"/>
                    <a:cs typeface="Times New Roman" pitchFamily="18" charset="0"/>
                  </a:defRPr>
                </a:pPr>
                <a:r>
                  <a:rPr lang="en-US" sz="1200">
                    <a:solidFill>
                      <a:srgbClr val="FF0000"/>
                    </a:solidFill>
                    <a:latin typeface="Times New Roman" pitchFamily="18" charset="0"/>
                    <a:cs typeface="Times New Roman" pitchFamily="18" charset="0"/>
                  </a:rPr>
                  <a:t>Surface area (m</a:t>
                </a:r>
                <a:r>
                  <a:rPr lang="en-US" sz="1200" baseline="30000">
                    <a:solidFill>
                      <a:srgbClr val="FF0000"/>
                    </a:solidFill>
                    <a:latin typeface="Times New Roman" pitchFamily="18" charset="0"/>
                    <a:cs typeface="Times New Roman" pitchFamily="18" charset="0"/>
                  </a:rPr>
                  <a:t>2</a:t>
                </a:r>
                <a:r>
                  <a:rPr lang="en-US" sz="1200">
                    <a:solidFill>
                      <a:srgbClr val="FF0000"/>
                    </a:solidFill>
                    <a:latin typeface="Times New Roman" pitchFamily="18" charset="0"/>
                    <a:cs typeface="Times New Roman" pitchFamily="18" charset="0"/>
                  </a:rPr>
                  <a:t>/g)</a:t>
                </a:r>
              </a:p>
            </c:rich>
          </c:tx>
          <c:layout>
            <c:manualLayout>
              <c:xMode val="edge"/>
              <c:yMode val="edge"/>
              <c:x val="0"/>
              <c:y val="0.35135101904659205"/>
            </c:manualLayout>
          </c:layout>
        </c:title>
        <c:numFmt formatCode="General" sourceLinked="1"/>
        <c:tickLblPos val="nextTo"/>
        <c:spPr>
          <a:ln w="22225">
            <a:solidFill>
              <a:schemeClr val="tx1"/>
            </a:solidFill>
          </a:ln>
        </c:spPr>
        <c:txPr>
          <a:bodyPr/>
          <a:lstStyle/>
          <a:p>
            <a:pPr>
              <a:defRPr lang="en-US" sz="1200">
                <a:latin typeface="Times New Roman" pitchFamily="18" charset="0"/>
                <a:cs typeface="Times New Roman" pitchFamily="18" charset="0"/>
              </a:defRPr>
            </a:pPr>
            <a:endParaRPr lang="en-US"/>
          </a:p>
        </c:txPr>
        <c:crossAx val="159132288"/>
        <c:crosses val="autoZero"/>
        <c:crossBetween val="midCat"/>
        <c:majorUnit val="10"/>
      </c:valAx>
      <c:valAx>
        <c:axId val="159148672"/>
        <c:scaling>
          <c:orientation val="minMax"/>
          <c:max val="0.4"/>
          <c:min val="0.28000000000000008"/>
        </c:scaling>
        <c:axPos val="r"/>
        <c:title>
          <c:tx>
            <c:rich>
              <a:bodyPr rot="0" vert="horz"/>
              <a:lstStyle/>
              <a:p>
                <a:pPr>
                  <a:defRPr lang="en-US" sz="1200">
                    <a:latin typeface="Times New Roman" pitchFamily="18" charset="0"/>
                    <a:cs typeface="Times New Roman" pitchFamily="18" charset="0"/>
                  </a:defRPr>
                </a:pPr>
                <a:r>
                  <a:rPr lang="en-US" sz="1200">
                    <a:solidFill>
                      <a:srgbClr val="7030A0"/>
                    </a:solidFill>
                    <a:latin typeface="Times New Roman" pitchFamily="18" charset="0"/>
                    <a:cs typeface="Times New Roman" pitchFamily="18" charset="0"/>
                  </a:rPr>
                  <a:t>Pore volume                (cm</a:t>
                </a:r>
                <a:r>
                  <a:rPr lang="en-US" sz="1200" baseline="30000">
                    <a:solidFill>
                      <a:srgbClr val="7030A0"/>
                    </a:solidFill>
                    <a:latin typeface="Times New Roman" pitchFamily="18" charset="0"/>
                    <a:cs typeface="Times New Roman" pitchFamily="18" charset="0"/>
                  </a:rPr>
                  <a:t>3</a:t>
                </a:r>
                <a:r>
                  <a:rPr lang="en-US" sz="1200">
                    <a:solidFill>
                      <a:srgbClr val="7030A0"/>
                    </a:solidFill>
                    <a:latin typeface="Times New Roman" pitchFamily="18" charset="0"/>
                    <a:cs typeface="Times New Roman" pitchFamily="18" charset="0"/>
                  </a:rPr>
                  <a:t>/g)</a:t>
                </a:r>
              </a:p>
            </c:rich>
          </c:tx>
          <c:layout>
            <c:manualLayout>
              <c:xMode val="edge"/>
              <c:yMode val="edge"/>
              <c:x val="0.8274037620297463"/>
              <c:y val="0.34181799327459517"/>
            </c:manualLayout>
          </c:layout>
        </c:title>
        <c:numFmt formatCode="General" sourceLinked="1"/>
        <c:tickLblPos val="nextTo"/>
        <c:spPr>
          <a:ln w="22225">
            <a:solidFill>
              <a:schemeClr val="tx1"/>
            </a:solidFill>
          </a:ln>
        </c:spPr>
        <c:txPr>
          <a:bodyPr/>
          <a:lstStyle/>
          <a:p>
            <a:pPr>
              <a:defRPr lang="en-US" sz="1200">
                <a:latin typeface="Times New Roman" pitchFamily="18" charset="0"/>
                <a:cs typeface="Times New Roman" pitchFamily="18" charset="0"/>
              </a:defRPr>
            </a:pPr>
            <a:endParaRPr lang="en-US"/>
          </a:p>
        </c:txPr>
        <c:crossAx val="159167232"/>
        <c:crosses val="max"/>
        <c:crossBetween val="midCat"/>
        <c:majorUnit val="2.0000000000000042E-2"/>
      </c:valAx>
      <c:valAx>
        <c:axId val="159167232"/>
        <c:scaling>
          <c:orientation val="minMax"/>
        </c:scaling>
        <c:delete val="1"/>
        <c:axPos val="b"/>
        <c:numFmt formatCode="General" sourceLinked="1"/>
        <c:tickLblPos val="none"/>
        <c:crossAx val="159148672"/>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05D3C27A-E7A9-4C91-950B-08D85C003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85</Pages>
  <Words>17275</Words>
  <Characters>98473</Characters>
  <Application>Microsoft Office Word</Application>
  <DocSecurity>0</DocSecurity>
  <Lines>820</Lines>
  <Paragraphs>231</Paragraphs>
  <ScaleCrop>false</ScaleCrop>
  <HeadingPairs>
    <vt:vector size="2" baseType="variant">
      <vt:variant>
        <vt:lpstr>Title</vt:lpstr>
      </vt:variant>
      <vt:variant>
        <vt:i4>1</vt:i4>
      </vt:variant>
    </vt:vector>
  </HeadingPairs>
  <TitlesOfParts>
    <vt:vector size="1" baseType="lpstr">
      <vt:lpstr>Isolation and characterization of mesoporous cellulose from citrus and mango waste</vt:lpstr>
    </vt:vector>
  </TitlesOfParts>
  <Company/>
  <LinksUpToDate>false</LinksUpToDate>
  <CharactersWithSpaces>115517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Isolation and characterization of mesoporous cellulose from citrus and mango waste</dc:title>
  <dc:creator>Ankita Bagaria</dc:creator>
  <cp:lastModifiedBy>viren</cp:lastModifiedBy>
  <cp:revision>2</cp:revision>
  <cp:lastPrinted>2014-03-24T18:09:00Z</cp:lastPrinted>
  <dcterms:created xsi:type="dcterms:W3CDTF">2014-06-10T10:16:00Z</dcterms:created>
  <dcterms:modified xsi:type="dcterms:W3CDTF">2014-06-10T10:16:00Z</dcterms:modified>
</cp:coreProperties>
</file>