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75BCE4"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r w:rsidRPr="004515C6">
        <w:rPr>
          <w:rFonts w:ascii="Calibri" w:eastAsia="SimSun" w:hAnsi="Calibri" w:cs="Times New Roman"/>
          <w:noProof/>
          <w:szCs w:val="24"/>
          <w:lang w:eastAsia="en-GB"/>
        </w:rPr>
        <w:drawing>
          <wp:anchor distT="0" distB="0" distL="114300" distR="114300" simplePos="0" relativeHeight="251658240" behindDoc="0" locked="0" layoutInCell="1" allowOverlap="1" wp14:anchorId="091A1A5C" wp14:editId="4971E9A7">
            <wp:simplePos x="0" y="0"/>
            <wp:positionH relativeFrom="margin">
              <wp:posOffset>1240790</wp:posOffset>
            </wp:positionH>
            <wp:positionV relativeFrom="paragraph">
              <wp:posOffset>-366353</wp:posOffset>
            </wp:positionV>
            <wp:extent cx="3036570" cy="1104265"/>
            <wp:effectExtent l="0" t="0" r="0" b="635"/>
            <wp:wrapNone/>
            <wp:docPr id="11" name="Picture 1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1DDC7D7A"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p>
    <w:p w14:paraId="2EC67488"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p>
    <w:p w14:paraId="0E715CA0"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p>
    <w:p w14:paraId="2DFB2A16"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p>
    <w:p w14:paraId="178A5E2B"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p>
    <w:p w14:paraId="324B58BC"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p>
    <w:p w14:paraId="0F97F838" w14:textId="77777777" w:rsidR="00D17A06" w:rsidRDefault="00D17A06" w:rsidP="00D17A06">
      <w:pPr>
        <w:autoSpaceDE w:val="0"/>
        <w:autoSpaceDN w:val="0"/>
        <w:adjustRightInd w:val="0"/>
        <w:spacing w:line="240" w:lineRule="auto"/>
        <w:rPr>
          <w:rFonts w:eastAsia="SimSun" w:cstheme="minorHAnsi"/>
          <w:bCs/>
          <w:color w:val="222222"/>
          <w:sz w:val="44"/>
          <w:szCs w:val="24"/>
          <w:shd w:val="clear" w:color="auto" w:fill="FFFFFF"/>
          <w:lang w:eastAsia="en-GB"/>
        </w:rPr>
      </w:pPr>
    </w:p>
    <w:p w14:paraId="541A409A" w14:textId="77777777" w:rsidR="00D17A06" w:rsidRPr="00201487" w:rsidRDefault="00D17A06" w:rsidP="00D17A06">
      <w:pPr>
        <w:autoSpaceDE w:val="0"/>
        <w:autoSpaceDN w:val="0"/>
        <w:adjustRightInd w:val="0"/>
        <w:spacing w:line="240" w:lineRule="auto"/>
        <w:rPr>
          <w:rFonts w:eastAsia="SimSun" w:cstheme="minorHAnsi"/>
          <w:bCs/>
          <w:color w:val="222222"/>
          <w:sz w:val="56"/>
          <w:szCs w:val="36"/>
          <w:shd w:val="clear" w:color="auto" w:fill="FFFFFF"/>
          <w:lang w:eastAsia="en-GB"/>
        </w:rPr>
      </w:pPr>
      <w:r w:rsidRPr="00201487">
        <w:rPr>
          <w:rFonts w:eastAsia="SimSun" w:cstheme="minorHAnsi"/>
          <w:bCs/>
          <w:color w:val="222222"/>
          <w:sz w:val="56"/>
          <w:szCs w:val="36"/>
          <w:shd w:val="clear" w:color="auto" w:fill="FFFFFF"/>
          <w:lang w:eastAsia="en-GB"/>
        </w:rPr>
        <w:t>“Social media can affect wellbeing both negatively and positively”</w:t>
      </w:r>
    </w:p>
    <w:p w14:paraId="0E2D3FFF" w14:textId="77777777" w:rsidR="00D17A06" w:rsidRPr="004515C6" w:rsidRDefault="00D17A06" w:rsidP="00D17A06">
      <w:pPr>
        <w:autoSpaceDE w:val="0"/>
        <w:autoSpaceDN w:val="0"/>
        <w:adjustRightInd w:val="0"/>
        <w:spacing w:line="240" w:lineRule="auto"/>
        <w:rPr>
          <w:rFonts w:eastAsia="SimSun" w:cstheme="minorHAnsi"/>
          <w:b/>
          <w:bCs/>
          <w:szCs w:val="24"/>
          <w:lang w:eastAsia="en-GB"/>
        </w:rPr>
      </w:pPr>
      <w:r w:rsidRPr="004515C6">
        <w:rPr>
          <w:rFonts w:eastAsia="SimSun" w:cstheme="minorHAnsi"/>
          <w:bCs/>
          <w:color w:val="222222"/>
          <w:sz w:val="32"/>
          <w:szCs w:val="24"/>
          <w:shd w:val="clear" w:color="auto" w:fill="FFFFFF"/>
          <w:lang w:eastAsia="en-GB"/>
        </w:rPr>
        <w:t>A Q methodology study exploring adolescent experiences of using social media</w:t>
      </w:r>
      <w:r w:rsidRPr="004515C6">
        <w:rPr>
          <w:rFonts w:eastAsia="SimSun" w:cstheme="minorHAnsi"/>
          <w:b/>
          <w:bCs/>
          <w:color w:val="222222"/>
          <w:sz w:val="36"/>
          <w:szCs w:val="24"/>
          <w:lang w:eastAsia="en-GB"/>
        </w:rPr>
        <w:br/>
      </w:r>
      <w:r w:rsidRPr="004515C6">
        <w:rPr>
          <w:rFonts w:eastAsia="SimSun" w:cstheme="minorHAnsi"/>
          <w:b/>
          <w:bCs/>
          <w:color w:val="222222"/>
          <w:szCs w:val="24"/>
          <w:lang w:eastAsia="en-GB"/>
        </w:rPr>
        <w:br/>
      </w:r>
    </w:p>
    <w:p w14:paraId="78FCCA43" w14:textId="77777777" w:rsidR="00D17A06" w:rsidRPr="004515C6" w:rsidRDefault="00D17A06" w:rsidP="00D17A06">
      <w:pPr>
        <w:autoSpaceDE w:val="0"/>
        <w:autoSpaceDN w:val="0"/>
        <w:adjustRightInd w:val="0"/>
        <w:spacing w:line="240" w:lineRule="auto"/>
        <w:rPr>
          <w:rFonts w:eastAsia="SimSun" w:cstheme="minorHAnsi"/>
          <w:szCs w:val="24"/>
          <w:lang w:eastAsia="en-GB"/>
        </w:rPr>
      </w:pPr>
    </w:p>
    <w:p w14:paraId="14E86820" w14:textId="77777777" w:rsidR="00D17A06" w:rsidRPr="004515C6" w:rsidRDefault="00D17A06" w:rsidP="00D17A06">
      <w:pPr>
        <w:autoSpaceDE w:val="0"/>
        <w:autoSpaceDN w:val="0"/>
        <w:adjustRightInd w:val="0"/>
        <w:spacing w:line="240" w:lineRule="auto"/>
        <w:rPr>
          <w:rFonts w:eastAsia="SimSun" w:cstheme="minorHAnsi"/>
          <w:b/>
          <w:szCs w:val="24"/>
          <w:lang w:eastAsia="en-GB"/>
        </w:rPr>
      </w:pPr>
      <w:r>
        <w:rPr>
          <w:rFonts w:eastAsia="SimSun" w:cstheme="minorHAnsi"/>
          <w:b/>
          <w:szCs w:val="24"/>
          <w:lang w:eastAsia="en-GB"/>
        </w:rPr>
        <w:t xml:space="preserve">By </w:t>
      </w:r>
      <w:r w:rsidRPr="004515C6">
        <w:rPr>
          <w:rFonts w:eastAsia="SimSun" w:cstheme="minorHAnsi"/>
          <w:b/>
          <w:szCs w:val="24"/>
          <w:lang w:eastAsia="en-GB"/>
        </w:rPr>
        <w:t>Leanne Samantha Pasdari</w:t>
      </w:r>
    </w:p>
    <w:p w14:paraId="32EF49CD" w14:textId="77777777" w:rsidR="00D17A06" w:rsidRPr="004515C6" w:rsidRDefault="00D17A06" w:rsidP="00D17A06">
      <w:pPr>
        <w:autoSpaceDE w:val="0"/>
        <w:autoSpaceDN w:val="0"/>
        <w:adjustRightInd w:val="0"/>
        <w:spacing w:line="240" w:lineRule="auto"/>
        <w:rPr>
          <w:rFonts w:eastAsia="SimSun" w:cstheme="minorHAnsi"/>
          <w:szCs w:val="24"/>
          <w:lang w:eastAsia="en-GB"/>
        </w:rPr>
      </w:pPr>
    </w:p>
    <w:p w14:paraId="20EEFD77" w14:textId="77777777" w:rsidR="00D17A06" w:rsidRDefault="00D17A06" w:rsidP="00D17A06">
      <w:pPr>
        <w:autoSpaceDE w:val="0"/>
        <w:autoSpaceDN w:val="0"/>
        <w:adjustRightInd w:val="0"/>
        <w:spacing w:line="240" w:lineRule="auto"/>
        <w:rPr>
          <w:rFonts w:eastAsia="SimSun" w:cstheme="minorHAnsi"/>
          <w:szCs w:val="24"/>
          <w:lang w:eastAsia="en-GB"/>
        </w:rPr>
      </w:pPr>
    </w:p>
    <w:p w14:paraId="31EDA6B9" w14:textId="17999BC0" w:rsidR="00D17A06" w:rsidRPr="004515C6" w:rsidRDefault="00D17A06" w:rsidP="00D17A06">
      <w:pPr>
        <w:autoSpaceDE w:val="0"/>
        <w:autoSpaceDN w:val="0"/>
        <w:adjustRightInd w:val="0"/>
        <w:spacing w:line="240" w:lineRule="auto"/>
        <w:rPr>
          <w:rFonts w:eastAsia="SimSun" w:cstheme="minorHAnsi"/>
          <w:szCs w:val="24"/>
          <w:lang w:eastAsia="en-GB"/>
        </w:rPr>
      </w:pPr>
      <w:r w:rsidRPr="00201487">
        <w:rPr>
          <w:rFonts w:eastAsia="SimSun" w:cstheme="minorHAnsi"/>
          <w:szCs w:val="24"/>
          <w:lang w:eastAsia="en-GB"/>
        </w:rPr>
        <w:t xml:space="preserve">Supervised </w:t>
      </w:r>
      <w:r w:rsidR="00F349B0" w:rsidRPr="00201487">
        <w:rPr>
          <w:rFonts w:eastAsia="SimSun" w:cstheme="minorHAnsi"/>
          <w:szCs w:val="24"/>
          <w:lang w:eastAsia="en-GB"/>
        </w:rPr>
        <w:t>by</w:t>
      </w:r>
      <w:r>
        <w:rPr>
          <w:rFonts w:eastAsia="SimSun" w:cstheme="minorHAnsi"/>
          <w:i/>
          <w:iCs/>
          <w:szCs w:val="24"/>
          <w:lang w:eastAsia="en-GB"/>
        </w:rPr>
        <w:t xml:space="preserve"> </w:t>
      </w:r>
      <w:r w:rsidRPr="004515C6">
        <w:rPr>
          <w:rFonts w:eastAsia="SimSun" w:cstheme="minorHAnsi"/>
          <w:szCs w:val="24"/>
          <w:lang w:eastAsia="en-GB"/>
        </w:rPr>
        <w:t>Dr Martin Hughes</w:t>
      </w:r>
    </w:p>
    <w:p w14:paraId="0521D789" w14:textId="77777777" w:rsidR="00D17A06" w:rsidRPr="004515C6" w:rsidRDefault="00D17A06" w:rsidP="00D17A06">
      <w:pPr>
        <w:autoSpaceDE w:val="0"/>
        <w:autoSpaceDN w:val="0"/>
        <w:adjustRightInd w:val="0"/>
        <w:spacing w:line="240" w:lineRule="auto"/>
        <w:jc w:val="center"/>
        <w:rPr>
          <w:rFonts w:eastAsia="SimSun" w:cstheme="minorHAnsi"/>
          <w:i/>
          <w:iCs/>
          <w:szCs w:val="24"/>
          <w:lang w:eastAsia="en-GB"/>
        </w:rPr>
      </w:pPr>
    </w:p>
    <w:p w14:paraId="7E564B74" w14:textId="017421DD" w:rsidR="00D17A06" w:rsidRDefault="00D17A06" w:rsidP="00D17A06">
      <w:pPr>
        <w:autoSpaceDE w:val="0"/>
        <w:autoSpaceDN w:val="0"/>
        <w:adjustRightInd w:val="0"/>
        <w:spacing w:line="240" w:lineRule="auto"/>
        <w:jc w:val="center"/>
        <w:rPr>
          <w:rFonts w:eastAsia="SimSun" w:cstheme="minorHAnsi"/>
          <w:i/>
          <w:iCs/>
          <w:szCs w:val="24"/>
          <w:lang w:eastAsia="en-GB"/>
        </w:rPr>
      </w:pPr>
    </w:p>
    <w:p w14:paraId="5F43DB33" w14:textId="493D0B0B" w:rsidR="00D17A06" w:rsidRDefault="00D17A06" w:rsidP="00D17A06">
      <w:pPr>
        <w:autoSpaceDE w:val="0"/>
        <w:autoSpaceDN w:val="0"/>
        <w:adjustRightInd w:val="0"/>
        <w:spacing w:line="240" w:lineRule="auto"/>
        <w:jc w:val="center"/>
        <w:rPr>
          <w:rFonts w:eastAsia="SimSun" w:cstheme="minorHAnsi"/>
          <w:i/>
          <w:iCs/>
          <w:szCs w:val="24"/>
          <w:lang w:eastAsia="en-GB"/>
        </w:rPr>
      </w:pPr>
    </w:p>
    <w:p w14:paraId="45DD904B" w14:textId="5FF56B48" w:rsidR="00D17A06" w:rsidRDefault="00D17A06" w:rsidP="00D17A06">
      <w:pPr>
        <w:autoSpaceDE w:val="0"/>
        <w:autoSpaceDN w:val="0"/>
        <w:adjustRightInd w:val="0"/>
        <w:spacing w:line="240" w:lineRule="auto"/>
        <w:jc w:val="center"/>
        <w:rPr>
          <w:rFonts w:eastAsia="SimSun" w:cstheme="minorHAnsi"/>
          <w:i/>
          <w:iCs/>
          <w:szCs w:val="24"/>
          <w:lang w:eastAsia="en-GB"/>
        </w:rPr>
      </w:pPr>
    </w:p>
    <w:p w14:paraId="6521816B" w14:textId="516EE506" w:rsidR="00D17A06" w:rsidRDefault="00D17A06" w:rsidP="00D17A06">
      <w:pPr>
        <w:autoSpaceDE w:val="0"/>
        <w:autoSpaceDN w:val="0"/>
        <w:adjustRightInd w:val="0"/>
        <w:spacing w:line="240" w:lineRule="auto"/>
        <w:jc w:val="center"/>
        <w:rPr>
          <w:rFonts w:eastAsia="SimSun" w:cstheme="minorHAnsi"/>
          <w:i/>
          <w:iCs/>
          <w:szCs w:val="24"/>
          <w:lang w:eastAsia="en-GB"/>
        </w:rPr>
      </w:pPr>
    </w:p>
    <w:p w14:paraId="2654FA63" w14:textId="77777777" w:rsidR="00D17A06" w:rsidRPr="004515C6" w:rsidRDefault="00D17A06" w:rsidP="00D17A06">
      <w:pPr>
        <w:autoSpaceDE w:val="0"/>
        <w:autoSpaceDN w:val="0"/>
        <w:adjustRightInd w:val="0"/>
        <w:spacing w:line="240" w:lineRule="auto"/>
        <w:jc w:val="center"/>
        <w:rPr>
          <w:rFonts w:eastAsia="SimSun" w:cstheme="minorHAnsi"/>
          <w:i/>
          <w:iCs/>
          <w:szCs w:val="24"/>
          <w:lang w:eastAsia="en-GB"/>
        </w:rPr>
      </w:pPr>
    </w:p>
    <w:p w14:paraId="4F99932E" w14:textId="77777777" w:rsidR="00D17A06" w:rsidRDefault="00D17A06" w:rsidP="00D17A06">
      <w:pPr>
        <w:autoSpaceDE w:val="0"/>
        <w:autoSpaceDN w:val="0"/>
        <w:adjustRightInd w:val="0"/>
        <w:spacing w:line="240" w:lineRule="auto"/>
        <w:rPr>
          <w:rFonts w:eastAsia="SimSun" w:cstheme="minorHAnsi"/>
          <w:i/>
          <w:iCs/>
          <w:szCs w:val="24"/>
          <w:lang w:eastAsia="en-GB"/>
        </w:rPr>
      </w:pPr>
    </w:p>
    <w:p w14:paraId="51B0373B" w14:textId="77777777" w:rsidR="00D17A06" w:rsidRDefault="00D17A06" w:rsidP="00D17A06">
      <w:pPr>
        <w:autoSpaceDE w:val="0"/>
        <w:autoSpaceDN w:val="0"/>
        <w:adjustRightInd w:val="0"/>
        <w:spacing w:line="240" w:lineRule="auto"/>
        <w:jc w:val="center"/>
        <w:rPr>
          <w:rFonts w:eastAsia="SimSun" w:cstheme="minorHAnsi"/>
          <w:i/>
          <w:iCs/>
          <w:szCs w:val="24"/>
          <w:lang w:eastAsia="en-GB"/>
        </w:rPr>
      </w:pPr>
    </w:p>
    <w:p w14:paraId="7043C55F" w14:textId="77777777" w:rsidR="00D17A06" w:rsidRPr="004515C6" w:rsidRDefault="00D17A06" w:rsidP="00D17A06">
      <w:pPr>
        <w:autoSpaceDE w:val="0"/>
        <w:autoSpaceDN w:val="0"/>
        <w:adjustRightInd w:val="0"/>
        <w:spacing w:line="240" w:lineRule="auto"/>
        <w:jc w:val="center"/>
        <w:rPr>
          <w:rFonts w:eastAsia="SimSun" w:cstheme="minorHAnsi"/>
          <w:szCs w:val="24"/>
          <w:lang w:eastAsia="en-GB"/>
        </w:rPr>
      </w:pPr>
      <w:r w:rsidRPr="004515C6">
        <w:rPr>
          <w:rFonts w:eastAsia="SimSun" w:cstheme="minorHAnsi"/>
          <w:i/>
          <w:iCs/>
          <w:szCs w:val="24"/>
          <w:lang w:eastAsia="en-GB"/>
        </w:rPr>
        <w:t>Research thesis submitted in partial fulfilment for the</w:t>
      </w:r>
    </w:p>
    <w:p w14:paraId="72F7BFC6" w14:textId="77777777" w:rsidR="00D17A06" w:rsidRPr="004515C6" w:rsidRDefault="00D17A06" w:rsidP="00D17A06">
      <w:pPr>
        <w:autoSpaceDE w:val="0"/>
        <w:autoSpaceDN w:val="0"/>
        <w:adjustRightInd w:val="0"/>
        <w:spacing w:line="240" w:lineRule="auto"/>
        <w:jc w:val="center"/>
        <w:rPr>
          <w:rFonts w:eastAsia="SimSun" w:cstheme="minorHAnsi"/>
          <w:szCs w:val="24"/>
          <w:lang w:eastAsia="en-GB"/>
        </w:rPr>
      </w:pPr>
      <w:r w:rsidRPr="004515C6">
        <w:rPr>
          <w:rFonts w:eastAsia="SimSun" w:cstheme="minorHAnsi"/>
          <w:i/>
          <w:iCs/>
          <w:szCs w:val="24"/>
          <w:lang w:eastAsia="en-GB"/>
        </w:rPr>
        <w:t>Doctor of Educational and Child Psychology</w:t>
      </w:r>
    </w:p>
    <w:p w14:paraId="25850F49" w14:textId="77777777" w:rsidR="00D17A06" w:rsidRPr="004515C6" w:rsidRDefault="00D17A06" w:rsidP="00D17A06">
      <w:pPr>
        <w:autoSpaceDE w:val="0"/>
        <w:autoSpaceDN w:val="0"/>
        <w:adjustRightInd w:val="0"/>
        <w:spacing w:line="240" w:lineRule="auto"/>
        <w:jc w:val="center"/>
        <w:rPr>
          <w:rFonts w:eastAsia="SimSun" w:cstheme="minorHAnsi"/>
          <w:i/>
          <w:iCs/>
          <w:szCs w:val="24"/>
          <w:lang w:eastAsia="en-GB"/>
        </w:rPr>
      </w:pPr>
    </w:p>
    <w:p w14:paraId="7CA81CD6" w14:textId="77777777" w:rsidR="00D17A06" w:rsidRPr="004515C6" w:rsidRDefault="00D17A06" w:rsidP="00D17A06">
      <w:pPr>
        <w:autoSpaceDE w:val="0"/>
        <w:autoSpaceDN w:val="0"/>
        <w:adjustRightInd w:val="0"/>
        <w:spacing w:line="240" w:lineRule="auto"/>
        <w:jc w:val="center"/>
        <w:rPr>
          <w:rFonts w:eastAsia="SimSun" w:cstheme="minorHAnsi"/>
          <w:i/>
          <w:iCs/>
          <w:szCs w:val="24"/>
          <w:lang w:eastAsia="en-GB"/>
        </w:rPr>
      </w:pPr>
    </w:p>
    <w:p w14:paraId="58673C38" w14:textId="77777777" w:rsidR="00D17A06" w:rsidRPr="004515C6" w:rsidRDefault="00D17A06" w:rsidP="00D17A06">
      <w:pPr>
        <w:autoSpaceDE w:val="0"/>
        <w:autoSpaceDN w:val="0"/>
        <w:adjustRightInd w:val="0"/>
        <w:spacing w:line="240" w:lineRule="auto"/>
        <w:jc w:val="center"/>
        <w:rPr>
          <w:rFonts w:eastAsia="SimSun" w:cstheme="minorHAnsi"/>
          <w:szCs w:val="24"/>
          <w:lang w:eastAsia="en-GB"/>
        </w:rPr>
      </w:pPr>
      <w:r w:rsidRPr="004515C6">
        <w:rPr>
          <w:rFonts w:eastAsia="SimSun" w:cstheme="minorHAnsi"/>
          <w:i/>
          <w:iCs/>
          <w:szCs w:val="24"/>
          <w:lang w:eastAsia="en-GB"/>
        </w:rPr>
        <w:t>The School of Education</w:t>
      </w:r>
    </w:p>
    <w:p w14:paraId="0B7E2190" w14:textId="77777777" w:rsidR="00D17A06" w:rsidRPr="004515C6" w:rsidRDefault="00D17A06" w:rsidP="00D17A06">
      <w:pPr>
        <w:autoSpaceDE w:val="0"/>
        <w:autoSpaceDN w:val="0"/>
        <w:adjustRightInd w:val="0"/>
        <w:spacing w:line="240" w:lineRule="auto"/>
        <w:jc w:val="center"/>
        <w:rPr>
          <w:rFonts w:eastAsia="SimSun" w:cstheme="minorHAnsi"/>
          <w:i/>
          <w:iCs/>
          <w:szCs w:val="24"/>
          <w:lang w:eastAsia="en-GB"/>
        </w:rPr>
      </w:pPr>
    </w:p>
    <w:p w14:paraId="00DA5667" w14:textId="77777777" w:rsidR="00D17A06" w:rsidRPr="004515C6" w:rsidRDefault="00D17A06" w:rsidP="00D17A06">
      <w:pPr>
        <w:autoSpaceDE w:val="0"/>
        <w:autoSpaceDN w:val="0"/>
        <w:adjustRightInd w:val="0"/>
        <w:spacing w:line="240" w:lineRule="auto"/>
        <w:jc w:val="center"/>
        <w:rPr>
          <w:rFonts w:eastAsia="SimSun" w:cstheme="minorHAnsi"/>
          <w:i/>
          <w:iCs/>
          <w:szCs w:val="24"/>
          <w:lang w:eastAsia="en-GB"/>
        </w:rPr>
      </w:pPr>
    </w:p>
    <w:p w14:paraId="53314CAA" w14:textId="77777777" w:rsidR="00D17A06" w:rsidRPr="004515C6" w:rsidRDefault="00D17A06" w:rsidP="00D17A06">
      <w:pPr>
        <w:autoSpaceDE w:val="0"/>
        <w:autoSpaceDN w:val="0"/>
        <w:adjustRightInd w:val="0"/>
        <w:spacing w:line="240" w:lineRule="auto"/>
        <w:jc w:val="center"/>
        <w:rPr>
          <w:rFonts w:eastAsia="SimSun" w:cstheme="minorHAnsi"/>
          <w:i/>
          <w:iCs/>
          <w:szCs w:val="24"/>
          <w:lang w:eastAsia="en-GB"/>
        </w:rPr>
      </w:pPr>
    </w:p>
    <w:p w14:paraId="2556E5C9" w14:textId="3E76A257" w:rsidR="00D17A06" w:rsidRPr="004515C6" w:rsidRDefault="00DE79F0" w:rsidP="00D17A06">
      <w:pPr>
        <w:autoSpaceDE w:val="0"/>
        <w:autoSpaceDN w:val="0"/>
        <w:adjustRightInd w:val="0"/>
        <w:spacing w:line="240" w:lineRule="auto"/>
        <w:jc w:val="center"/>
        <w:rPr>
          <w:rFonts w:eastAsia="SimSun" w:cstheme="minorHAnsi"/>
          <w:szCs w:val="24"/>
          <w:lang w:eastAsia="en-GB"/>
        </w:rPr>
      </w:pPr>
      <w:r>
        <w:rPr>
          <w:rFonts w:eastAsia="SimSun" w:cstheme="minorHAnsi"/>
          <w:iCs/>
          <w:szCs w:val="24"/>
          <w:lang w:eastAsia="en-GB"/>
        </w:rPr>
        <w:t xml:space="preserve">September </w:t>
      </w:r>
      <w:r w:rsidR="00D17A06" w:rsidRPr="004515C6">
        <w:rPr>
          <w:rFonts w:eastAsia="SimSun" w:cstheme="minorHAnsi"/>
          <w:iCs/>
          <w:szCs w:val="24"/>
          <w:lang w:eastAsia="en-GB"/>
        </w:rPr>
        <w:t>201</w:t>
      </w:r>
      <w:r w:rsidR="00D17A06">
        <w:rPr>
          <w:rFonts w:eastAsia="SimSun" w:cstheme="minorHAnsi"/>
          <w:iCs/>
          <w:szCs w:val="24"/>
          <w:lang w:eastAsia="en-GB"/>
        </w:rPr>
        <w:t>9</w:t>
      </w:r>
    </w:p>
    <w:p w14:paraId="11BA0EAA" w14:textId="77777777" w:rsidR="00D17A06" w:rsidRPr="004515C6" w:rsidRDefault="00D17A06" w:rsidP="00D17A06">
      <w:pPr>
        <w:autoSpaceDE w:val="0"/>
        <w:autoSpaceDN w:val="0"/>
        <w:adjustRightInd w:val="0"/>
        <w:spacing w:line="240" w:lineRule="auto"/>
        <w:rPr>
          <w:rFonts w:ascii="Calibri" w:eastAsia="SimSun" w:hAnsi="Calibri" w:cs="Times New Roman"/>
          <w:szCs w:val="24"/>
          <w:lang w:eastAsia="en-GB"/>
        </w:rPr>
      </w:pPr>
    </w:p>
    <w:p w14:paraId="29D13D8A" w14:textId="77777777" w:rsidR="00D17A06" w:rsidRPr="004515C6" w:rsidRDefault="00D17A06" w:rsidP="00D17A06">
      <w:pPr>
        <w:spacing w:after="200" w:line="276" w:lineRule="auto"/>
        <w:jc w:val="center"/>
        <w:rPr>
          <w:rFonts w:ascii="Calibri" w:eastAsia="SimSun" w:hAnsi="Calibri" w:cs="Times New Roman"/>
          <w:szCs w:val="24"/>
          <w:lang w:eastAsia="en-GB"/>
        </w:rPr>
      </w:pPr>
    </w:p>
    <w:p w14:paraId="5B32B04C" w14:textId="77777777" w:rsidR="00D17A06" w:rsidRPr="004515C6" w:rsidRDefault="00D17A06" w:rsidP="00D17A06">
      <w:pPr>
        <w:spacing w:after="200" w:line="276" w:lineRule="auto"/>
        <w:jc w:val="center"/>
        <w:rPr>
          <w:rFonts w:ascii="Calibri" w:eastAsia="SimSun" w:hAnsi="Calibri" w:cs="Times New Roman"/>
          <w:szCs w:val="24"/>
          <w:lang w:eastAsia="en-GB"/>
        </w:rPr>
      </w:pPr>
      <w:r w:rsidRPr="004515C6">
        <w:rPr>
          <w:rFonts w:ascii="Calibri" w:eastAsia="SimSun" w:hAnsi="Calibri" w:cs="Times New Roman"/>
          <w:szCs w:val="24"/>
          <w:lang w:eastAsia="en-GB"/>
        </w:rPr>
        <w:t xml:space="preserve"> </w:t>
      </w:r>
    </w:p>
    <w:p w14:paraId="42A2334B" w14:textId="77777777" w:rsidR="00D17A06" w:rsidRPr="004515C6" w:rsidRDefault="00D17A06" w:rsidP="00D17A06">
      <w:pPr>
        <w:spacing w:after="200" w:line="276" w:lineRule="auto"/>
        <w:jc w:val="center"/>
        <w:rPr>
          <w:rFonts w:ascii="Calibri" w:eastAsia="SimSun" w:hAnsi="Calibri" w:cs="Times New Roman"/>
          <w:szCs w:val="24"/>
          <w:lang w:eastAsia="en-GB"/>
        </w:rPr>
      </w:pPr>
    </w:p>
    <w:p w14:paraId="63969C5C" w14:textId="77777777" w:rsidR="00D17A06" w:rsidRPr="004515C6" w:rsidRDefault="00D17A06" w:rsidP="00D17A06">
      <w:pPr>
        <w:spacing w:after="200" w:line="276" w:lineRule="auto"/>
        <w:jc w:val="center"/>
        <w:rPr>
          <w:rFonts w:ascii="Calibri" w:eastAsia="SimSun" w:hAnsi="Calibri" w:cs="Times New Roman"/>
          <w:szCs w:val="24"/>
          <w:lang w:eastAsia="en-GB"/>
        </w:rPr>
      </w:pPr>
    </w:p>
    <w:p w14:paraId="23F966A4" w14:textId="77777777" w:rsidR="00D17A06" w:rsidRDefault="00D17A06" w:rsidP="00D17A06">
      <w:pPr>
        <w:rPr>
          <w:b/>
          <w:sz w:val="28"/>
          <w:szCs w:val="28"/>
        </w:rPr>
      </w:pPr>
    </w:p>
    <w:p w14:paraId="31E366AA" w14:textId="77777777" w:rsidR="00D17A06" w:rsidRDefault="00D17A06" w:rsidP="00D17A06">
      <w:pPr>
        <w:jc w:val="center"/>
        <w:rPr>
          <w:b/>
          <w:sz w:val="28"/>
          <w:szCs w:val="28"/>
        </w:rPr>
      </w:pPr>
      <w:r>
        <w:rPr>
          <w:b/>
          <w:sz w:val="28"/>
          <w:szCs w:val="28"/>
        </w:rPr>
        <w:t>Acknowledgements</w:t>
      </w:r>
    </w:p>
    <w:p w14:paraId="7BE64D5D" w14:textId="77777777" w:rsidR="00D17A06" w:rsidRDefault="00D17A06" w:rsidP="00D17A06">
      <w:pPr>
        <w:jc w:val="center"/>
        <w:rPr>
          <w:b/>
          <w:sz w:val="28"/>
          <w:szCs w:val="28"/>
        </w:rPr>
      </w:pPr>
    </w:p>
    <w:p w14:paraId="4D32DF2C" w14:textId="3A7AB384" w:rsidR="00D17A06" w:rsidRDefault="00D17A06" w:rsidP="00D17A06">
      <w:pPr>
        <w:rPr>
          <w:iCs/>
          <w:szCs w:val="24"/>
        </w:rPr>
      </w:pPr>
      <w:r>
        <w:rPr>
          <w:iCs/>
          <w:szCs w:val="24"/>
        </w:rPr>
        <w:t>Firstly, I would like to thank my husband Kouros for his unwavering support throughout the</w:t>
      </w:r>
      <w:r w:rsidR="000D1B45">
        <w:rPr>
          <w:iCs/>
          <w:szCs w:val="24"/>
        </w:rPr>
        <w:t xml:space="preserve"> </w:t>
      </w:r>
      <w:r>
        <w:rPr>
          <w:iCs/>
          <w:szCs w:val="24"/>
        </w:rPr>
        <w:t xml:space="preserve">three years of the doctorate, without which I </w:t>
      </w:r>
      <w:r w:rsidR="006F5EF8">
        <w:rPr>
          <w:iCs/>
          <w:szCs w:val="24"/>
        </w:rPr>
        <w:t>undoubtedly</w:t>
      </w:r>
      <w:r>
        <w:rPr>
          <w:iCs/>
          <w:szCs w:val="24"/>
        </w:rPr>
        <w:t xml:space="preserve"> would not have made it through. </w:t>
      </w:r>
    </w:p>
    <w:p w14:paraId="33A87486" w14:textId="77777777" w:rsidR="00D17A06" w:rsidRDefault="00D17A06" w:rsidP="00D17A06">
      <w:pPr>
        <w:rPr>
          <w:iCs/>
          <w:szCs w:val="24"/>
        </w:rPr>
      </w:pPr>
    </w:p>
    <w:p w14:paraId="608B14D7" w14:textId="77777777" w:rsidR="00D17A06" w:rsidRDefault="00D17A06" w:rsidP="00D17A06">
      <w:pPr>
        <w:rPr>
          <w:iCs/>
          <w:szCs w:val="24"/>
        </w:rPr>
      </w:pPr>
      <w:r>
        <w:rPr>
          <w:iCs/>
          <w:szCs w:val="24"/>
        </w:rPr>
        <w:t>I would also like to thank my research supervisor, Dr Martin Hughes, who has provided many hours of invaluable support and guidance.</w:t>
      </w:r>
    </w:p>
    <w:p w14:paraId="52AB65FA" w14:textId="77777777" w:rsidR="00D17A06" w:rsidRDefault="00D17A06" w:rsidP="00D17A06">
      <w:pPr>
        <w:rPr>
          <w:iCs/>
          <w:szCs w:val="24"/>
        </w:rPr>
      </w:pPr>
    </w:p>
    <w:p w14:paraId="14741AEA" w14:textId="77777777" w:rsidR="00D17A06" w:rsidRDefault="00D17A06" w:rsidP="00D17A06">
      <w:pPr>
        <w:rPr>
          <w:iCs/>
          <w:szCs w:val="24"/>
        </w:rPr>
      </w:pPr>
      <w:r>
        <w:rPr>
          <w:iCs/>
          <w:szCs w:val="24"/>
        </w:rPr>
        <w:t>I would also like to thank the participants who took part in the study, for providing a rare insight into their social media worlds.</w:t>
      </w:r>
    </w:p>
    <w:p w14:paraId="30E95F9E" w14:textId="77777777" w:rsidR="00D17A06" w:rsidRDefault="00D17A06" w:rsidP="00D17A06">
      <w:pPr>
        <w:rPr>
          <w:b/>
          <w:sz w:val="28"/>
          <w:szCs w:val="28"/>
        </w:rPr>
      </w:pPr>
    </w:p>
    <w:p w14:paraId="3EEC04B8" w14:textId="77777777" w:rsidR="00D17A06" w:rsidRDefault="00D17A06" w:rsidP="00D17A06">
      <w:pPr>
        <w:rPr>
          <w:bCs/>
          <w:szCs w:val="24"/>
        </w:rPr>
      </w:pPr>
      <w:r>
        <w:rPr>
          <w:bCs/>
          <w:szCs w:val="24"/>
        </w:rPr>
        <w:t>Finally, for teens everywhere:</w:t>
      </w:r>
    </w:p>
    <w:p w14:paraId="7F7DE03B" w14:textId="77777777" w:rsidR="00D17A06" w:rsidRDefault="00D17A06" w:rsidP="00D17A06">
      <w:pPr>
        <w:rPr>
          <w:bCs/>
          <w:szCs w:val="24"/>
        </w:rPr>
      </w:pPr>
    </w:p>
    <w:p w14:paraId="1B102C06" w14:textId="77777777" w:rsidR="00D17A06" w:rsidRPr="00D17EB5" w:rsidRDefault="00D17A06" w:rsidP="00D17A06">
      <w:pPr>
        <w:spacing w:line="240" w:lineRule="auto"/>
        <w:jc w:val="center"/>
        <w:rPr>
          <w:rFonts w:ascii="Times New Roman" w:eastAsia="Times New Roman" w:hAnsi="Times New Roman" w:cs="Times New Roman"/>
          <w:i/>
          <w:iCs/>
          <w:sz w:val="32"/>
          <w:szCs w:val="32"/>
          <w:lang w:eastAsia="en-GB"/>
        </w:rPr>
      </w:pPr>
      <w:r w:rsidRPr="00D17EB5">
        <w:rPr>
          <w:rFonts w:ascii="Arial" w:eastAsia="Times New Roman" w:hAnsi="Arial" w:cs="Arial"/>
          <w:i/>
          <w:iCs/>
          <w:color w:val="222222"/>
          <w:szCs w:val="24"/>
          <w:shd w:val="clear" w:color="auto" w:fill="FFFFFF"/>
          <w:lang w:eastAsia="en-GB"/>
        </w:rPr>
        <w:t>You should know you're beautiful just the way you are</w:t>
      </w:r>
      <w:r w:rsidRPr="00D17EB5">
        <w:rPr>
          <w:rFonts w:ascii="Arial" w:eastAsia="Times New Roman" w:hAnsi="Arial" w:cs="Arial"/>
          <w:i/>
          <w:iCs/>
          <w:color w:val="222222"/>
          <w:szCs w:val="24"/>
          <w:lang w:eastAsia="en-GB"/>
        </w:rPr>
        <w:br/>
      </w:r>
      <w:r w:rsidRPr="00D17EB5">
        <w:rPr>
          <w:rFonts w:ascii="Arial" w:eastAsia="Times New Roman" w:hAnsi="Arial" w:cs="Arial"/>
          <w:i/>
          <w:iCs/>
          <w:color w:val="222222"/>
          <w:szCs w:val="24"/>
          <w:shd w:val="clear" w:color="auto" w:fill="FFFFFF"/>
          <w:lang w:eastAsia="en-GB"/>
        </w:rPr>
        <w:t>And you don't have to change a thing, the world could change its heart</w:t>
      </w:r>
    </w:p>
    <w:p w14:paraId="5675ADEE" w14:textId="77777777" w:rsidR="00D17A06" w:rsidRPr="00D17EB5" w:rsidRDefault="00D17A06" w:rsidP="00D17A06">
      <w:pPr>
        <w:rPr>
          <w:bCs/>
          <w:szCs w:val="24"/>
        </w:rPr>
      </w:pPr>
    </w:p>
    <w:p w14:paraId="7B9E75CC" w14:textId="77777777" w:rsidR="00D17A06" w:rsidRPr="00D17EB5" w:rsidRDefault="00D17A06" w:rsidP="00D17A06">
      <w:pPr>
        <w:jc w:val="right"/>
        <w:rPr>
          <w:bCs/>
          <w:szCs w:val="24"/>
        </w:rPr>
      </w:pPr>
      <w:r w:rsidRPr="00D17EB5">
        <w:rPr>
          <w:bCs/>
          <w:szCs w:val="24"/>
        </w:rPr>
        <w:t>Alessia Cara (</w:t>
      </w:r>
      <w:r>
        <w:rPr>
          <w:bCs/>
          <w:szCs w:val="24"/>
        </w:rPr>
        <w:t>2015)</w:t>
      </w:r>
    </w:p>
    <w:p w14:paraId="196BA23D" w14:textId="69A4E86E" w:rsidR="00CF51FD" w:rsidRDefault="00CF51FD" w:rsidP="00CF51FD">
      <w:pPr>
        <w:jc w:val="center"/>
        <w:rPr>
          <w:b/>
          <w:sz w:val="28"/>
          <w:szCs w:val="28"/>
        </w:rPr>
      </w:pPr>
      <w:r>
        <w:rPr>
          <w:b/>
          <w:sz w:val="28"/>
          <w:szCs w:val="28"/>
        </w:rPr>
        <w:br w:type="page"/>
      </w:r>
    </w:p>
    <w:p w14:paraId="779B11E3" w14:textId="0FC526BC" w:rsidR="00721E37" w:rsidRPr="004515C6" w:rsidRDefault="00721E37" w:rsidP="009445BA">
      <w:pPr>
        <w:jc w:val="center"/>
        <w:rPr>
          <w:b/>
          <w:sz w:val="28"/>
          <w:szCs w:val="28"/>
        </w:rPr>
      </w:pPr>
      <w:r w:rsidRPr="004515C6">
        <w:rPr>
          <w:b/>
          <w:sz w:val="28"/>
          <w:szCs w:val="28"/>
        </w:rPr>
        <w:lastRenderedPageBreak/>
        <w:t>Abstract</w:t>
      </w:r>
    </w:p>
    <w:p w14:paraId="2553CBA6" w14:textId="77777777" w:rsidR="004A2119" w:rsidRPr="00721E37" w:rsidRDefault="004A2119" w:rsidP="009445BA">
      <w:pPr>
        <w:jc w:val="center"/>
        <w:rPr>
          <w:b/>
          <w:szCs w:val="24"/>
        </w:rPr>
      </w:pPr>
    </w:p>
    <w:p w14:paraId="130A2AB4" w14:textId="77777777" w:rsidR="00721E37" w:rsidRPr="00721E37" w:rsidRDefault="00721E37" w:rsidP="009445BA">
      <w:pPr>
        <w:rPr>
          <w:szCs w:val="24"/>
        </w:rPr>
      </w:pPr>
      <w:r w:rsidRPr="00721E37">
        <w:rPr>
          <w:szCs w:val="24"/>
        </w:rPr>
        <w:t xml:space="preserve">Findings from the literature review indicated that there is an association between social media use and mental health difficulties. However, research into the impact of social media use and mental health difficulties in adolescents aged 13-16 within the UK is limited, studies that include the voice of the young people are even more limited. </w:t>
      </w:r>
    </w:p>
    <w:p w14:paraId="0814EAF9" w14:textId="77777777" w:rsidR="00721E37" w:rsidRPr="00721E37" w:rsidRDefault="00721E37" w:rsidP="009445BA">
      <w:pPr>
        <w:rPr>
          <w:szCs w:val="24"/>
        </w:rPr>
      </w:pPr>
    </w:p>
    <w:p w14:paraId="2587130C" w14:textId="54A56C1E" w:rsidR="00721E37" w:rsidRPr="000A391B" w:rsidRDefault="00721E37" w:rsidP="009445BA">
      <w:pPr>
        <w:rPr>
          <w:i/>
          <w:iCs/>
          <w:szCs w:val="24"/>
        </w:rPr>
      </w:pPr>
      <w:r w:rsidRPr="00721E37">
        <w:rPr>
          <w:szCs w:val="24"/>
        </w:rPr>
        <w:t xml:space="preserve">The aims of this study were to consider how young people, aged 13-16, view Social Media and how it impacts on their well-being. In the main I aimed to find out what young people think needs to change about social media in order to minimise the negative impact, or maximise the positive impact on their well-being, as a result capturing the views of young people on an issue that is prominent in today’s society. </w:t>
      </w:r>
      <w:r w:rsidR="009C397C">
        <w:rPr>
          <w:szCs w:val="24"/>
        </w:rPr>
        <w:t>On account of</w:t>
      </w:r>
      <w:r w:rsidRPr="00721E37">
        <w:rPr>
          <w:szCs w:val="24"/>
        </w:rPr>
        <w:t xml:space="preserve"> </w:t>
      </w:r>
      <w:r w:rsidR="0019375B">
        <w:rPr>
          <w:szCs w:val="24"/>
        </w:rPr>
        <w:t xml:space="preserve">my aspirations to </w:t>
      </w:r>
      <w:r w:rsidR="00AD4662">
        <w:rPr>
          <w:szCs w:val="24"/>
        </w:rPr>
        <w:t xml:space="preserve">include </w:t>
      </w:r>
      <w:r w:rsidR="0019375B">
        <w:rPr>
          <w:szCs w:val="24"/>
        </w:rPr>
        <w:t>the voice of adolescents</w:t>
      </w:r>
      <w:r w:rsidR="00AD4662">
        <w:rPr>
          <w:szCs w:val="24"/>
        </w:rPr>
        <w:t xml:space="preserve"> in the research</w:t>
      </w:r>
      <w:r w:rsidR="0019375B">
        <w:rPr>
          <w:szCs w:val="24"/>
        </w:rPr>
        <w:t xml:space="preserve">, and in order to </w:t>
      </w:r>
      <w:r w:rsidRPr="00721E37">
        <w:rPr>
          <w:szCs w:val="24"/>
        </w:rPr>
        <w:t xml:space="preserve">explore the </w:t>
      </w:r>
      <w:r w:rsidR="0019375B">
        <w:rPr>
          <w:szCs w:val="24"/>
        </w:rPr>
        <w:t xml:space="preserve">complexities of using </w:t>
      </w:r>
      <w:r w:rsidRPr="00721E37">
        <w:rPr>
          <w:szCs w:val="24"/>
        </w:rPr>
        <w:t xml:space="preserve">social media on </w:t>
      </w:r>
      <w:r w:rsidR="0019375B">
        <w:rPr>
          <w:szCs w:val="24"/>
        </w:rPr>
        <w:t>adolescent</w:t>
      </w:r>
      <w:r w:rsidRPr="00721E37">
        <w:rPr>
          <w:szCs w:val="24"/>
        </w:rPr>
        <w:t xml:space="preserve"> mental health, </w:t>
      </w:r>
      <w:r w:rsidR="00511782">
        <w:rPr>
          <w:szCs w:val="24"/>
        </w:rPr>
        <w:t xml:space="preserve">it was identified that </w:t>
      </w:r>
      <w:r w:rsidRPr="00721E37">
        <w:rPr>
          <w:szCs w:val="24"/>
        </w:rPr>
        <w:t xml:space="preserve">Q methodology </w:t>
      </w:r>
      <w:r w:rsidR="00511782">
        <w:rPr>
          <w:szCs w:val="24"/>
        </w:rPr>
        <w:t>was</w:t>
      </w:r>
      <w:r w:rsidRPr="00721E37">
        <w:rPr>
          <w:szCs w:val="24"/>
        </w:rPr>
        <w:t xml:space="preserve"> the most appropriate method to use.</w:t>
      </w:r>
      <w:r w:rsidR="0019375B" w:rsidRPr="0019375B">
        <w:rPr>
          <w:szCs w:val="24"/>
        </w:rPr>
        <w:t xml:space="preserve"> </w:t>
      </w:r>
      <w:r w:rsidR="00CC5909">
        <w:rPr>
          <w:szCs w:val="24"/>
        </w:rPr>
        <w:t>Subsequently</w:t>
      </w:r>
      <w:r w:rsidRPr="00721E37">
        <w:rPr>
          <w:szCs w:val="24"/>
        </w:rPr>
        <w:t xml:space="preserve">, Q methodology was </w:t>
      </w:r>
      <w:r w:rsidR="0019375B">
        <w:rPr>
          <w:szCs w:val="24"/>
        </w:rPr>
        <w:t>used</w:t>
      </w:r>
      <w:r w:rsidR="0019375B" w:rsidRPr="00721E37">
        <w:rPr>
          <w:szCs w:val="24"/>
        </w:rPr>
        <w:t xml:space="preserve"> </w:t>
      </w:r>
      <w:r w:rsidRPr="00721E37">
        <w:rPr>
          <w:szCs w:val="24"/>
        </w:rPr>
        <w:t xml:space="preserve">to </w:t>
      </w:r>
      <w:r w:rsidR="00511782" w:rsidRPr="00511782">
        <w:rPr>
          <w:szCs w:val="24"/>
        </w:rPr>
        <w:t>investigate</w:t>
      </w:r>
      <w:r w:rsidRPr="00721E37">
        <w:rPr>
          <w:szCs w:val="24"/>
        </w:rPr>
        <w:t xml:space="preserve"> how 37 </w:t>
      </w:r>
      <w:r w:rsidR="0019375B">
        <w:rPr>
          <w:szCs w:val="24"/>
        </w:rPr>
        <w:t>adolescents (aged 13-16)</w:t>
      </w:r>
      <w:r w:rsidRPr="00721E37">
        <w:rPr>
          <w:szCs w:val="24"/>
        </w:rPr>
        <w:t xml:space="preserve"> ranked 49 statements relating to their experiences of using social media. </w:t>
      </w:r>
      <w:r w:rsidR="00D17A06">
        <w:rPr>
          <w:szCs w:val="24"/>
        </w:rPr>
        <w:t>The statements were sorted by p</w:t>
      </w:r>
      <w:r w:rsidR="00D17A06" w:rsidRPr="00721E37">
        <w:rPr>
          <w:szCs w:val="24"/>
        </w:rPr>
        <w:t xml:space="preserve">articipants from most agree to most disagree according to </w:t>
      </w:r>
      <w:r w:rsidR="00D17A06">
        <w:rPr>
          <w:szCs w:val="24"/>
        </w:rPr>
        <w:t>individual</w:t>
      </w:r>
      <w:r w:rsidR="00D17A06" w:rsidRPr="00721E37">
        <w:rPr>
          <w:szCs w:val="24"/>
        </w:rPr>
        <w:t xml:space="preserve"> </w:t>
      </w:r>
      <w:r w:rsidR="00D17A06">
        <w:rPr>
          <w:szCs w:val="24"/>
        </w:rPr>
        <w:t>preference</w:t>
      </w:r>
      <w:r w:rsidR="00D17A06" w:rsidRPr="00721E37">
        <w:rPr>
          <w:szCs w:val="24"/>
        </w:rPr>
        <w:t xml:space="preserve">. The </w:t>
      </w:r>
      <w:r w:rsidR="00D17A06">
        <w:rPr>
          <w:szCs w:val="24"/>
        </w:rPr>
        <w:t>resulting</w:t>
      </w:r>
      <w:r w:rsidR="00D17A06" w:rsidRPr="00721E37">
        <w:rPr>
          <w:szCs w:val="24"/>
        </w:rPr>
        <w:t xml:space="preserve"> configuration of statements </w:t>
      </w:r>
      <w:r w:rsidR="00D17A06">
        <w:rPr>
          <w:szCs w:val="24"/>
        </w:rPr>
        <w:t>generated by the participants was analysed using factor extraction, this yielded a</w:t>
      </w:r>
      <w:r w:rsidR="00D17A06" w:rsidRPr="00721E37">
        <w:rPr>
          <w:szCs w:val="24"/>
        </w:rPr>
        <w:t xml:space="preserve"> five factor solution</w:t>
      </w:r>
      <w:r w:rsidR="00D17A06">
        <w:rPr>
          <w:szCs w:val="24"/>
        </w:rPr>
        <w:t>, with interpreted factors (viewpoints) named as</w:t>
      </w:r>
      <w:r w:rsidR="00D17A06" w:rsidRPr="00721E37">
        <w:rPr>
          <w:szCs w:val="24"/>
        </w:rPr>
        <w:t xml:space="preserve">: </w:t>
      </w:r>
      <w:r w:rsidRPr="00721E37">
        <w:rPr>
          <w:szCs w:val="24"/>
        </w:rPr>
        <w:t xml:space="preserve"> </w:t>
      </w:r>
      <w:r w:rsidR="000A391B" w:rsidRPr="000A391B">
        <w:rPr>
          <w:i/>
          <w:iCs/>
          <w:szCs w:val="24"/>
        </w:rPr>
        <w:t>‘Using social media puts pressure on body image and how you feel you should live your life; safe use of social media should be taught’</w:t>
      </w:r>
      <w:r w:rsidR="000A391B">
        <w:rPr>
          <w:i/>
          <w:iCs/>
          <w:szCs w:val="24"/>
        </w:rPr>
        <w:t xml:space="preserve">, </w:t>
      </w:r>
      <w:r w:rsidR="000A391B" w:rsidRPr="000A391B">
        <w:rPr>
          <w:i/>
          <w:iCs/>
          <w:szCs w:val="24"/>
        </w:rPr>
        <w:t>‘Using social media is important for connecting with others and is entertaining. It is not a problem for me; in fact, it makes me feel good!’</w:t>
      </w:r>
      <w:r w:rsidR="000A391B">
        <w:rPr>
          <w:i/>
          <w:iCs/>
          <w:szCs w:val="24"/>
        </w:rPr>
        <w:t xml:space="preserve">, </w:t>
      </w:r>
      <w:r w:rsidR="000A391B" w:rsidRPr="000A391B">
        <w:rPr>
          <w:i/>
          <w:iCs/>
          <w:szCs w:val="24"/>
        </w:rPr>
        <w:t>‘Using social media affects my relationships with others, makes me feel judged, and makes it easier to get bullied’</w:t>
      </w:r>
      <w:r w:rsidR="000A391B">
        <w:rPr>
          <w:i/>
          <w:iCs/>
          <w:szCs w:val="24"/>
        </w:rPr>
        <w:t xml:space="preserve">, </w:t>
      </w:r>
      <w:r w:rsidR="000A391B" w:rsidRPr="000A391B">
        <w:rPr>
          <w:i/>
          <w:iCs/>
          <w:szCs w:val="24"/>
        </w:rPr>
        <w:t xml:space="preserve">‘Using social media is a problem for me; it makes me feel judged and I cannot express my ‘true’ self on </w:t>
      </w:r>
      <w:proofErr w:type="spellStart"/>
      <w:r w:rsidR="000A391B" w:rsidRPr="000A391B">
        <w:rPr>
          <w:i/>
          <w:iCs/>
          <w:szCs w:val="24"/>
        </w:rPr>
        <w:t>there</w:t>
      </w:r>
      <w:proofErr w:type="spellEnd"/>
      <w:r w:rsidR="000A391B" w:rsidRPr="000A391B">
        <w:rPr>
          <w:i/>
          <w:iCs/>
          <w:szCs w:val="24"/>
        </w:rPr>
        <w:t>’</w:t>
      </w:r>
      <w:r w:rsidR="000A391B">
        <w:rPr>
          <w:i/>
          <w:iCs/>
          <w:szCs w:val="24"/>
        </w:rPr>
        <w:t xml:space="preserve">, </w:t>
      </w:r>
      <w:r w:rsidR="000A391B">
        <w:rPr>
          <w:szCs w:val="24"/>
        </w:rPr>
        <w:t xml:space="preserve">and </w:t>
      </w:r>
      <w:r w:rsidR="000A391B" w:rsidRPr="000A391B">
        <w:rPr>
          <w:i/>
          <w:iCs/>
          <w:szCs w:val="24"/>
        </w:rPr>
        <w:t>‘Using social media is addictive and should be moderated more effectively’</w:t>
      </w:r>
      <w:r w:rsidR="000A391B">
        <w:rPr>
          <w:i/>
          <w:iCs/>
          <w:szCs w:val="24"/>
        </w:rPr>
        <w:t>.</w:t>
      </w:r>
    </w:p>
    <w:p w14:paraId="49F27CDD" w14:textId="77777777" w:rsidR="00721E37" w:rsidRPr="00721E37" w:rsidRDefault="00721E37" w:rsidP="009445BA">
      <w:pPr>
        <w:rPr>
          <w:szCs w:val="24"/>
        </w:rPr>
      </w:pPr>
    </w:p>
    <w:p w14:paraId="3727544E" w14:textId="77777777" w:rsidR="000F3BD9" w:rsidRDefault="000F3BD9" w:rsidP="000F3BD9">
      <w:pPr>
        <w:rPr>
          <w:szCs w:val="24"/>
        </w:rPr>
      </w:pPr>
      <w:r w:rsidRPr="00721E37">
        <w:rPr>
          <w:szCs w:val="24"/>
        </w:rPr>
        <w:t xml:space="preserve">The findings </w:t>
      </w:r>
      <w:r>
        <w:rPr>
          <w:szCs w:val="24"/>
        </w:rPr>
        <w:t>a</w:t>
      </w:r>
      <w:r w:rsidRPr="00721E37">
        <w:rPr>
          <w:szCs w:val="24"/>
        </w:rPr>
        <w:t xml:space="preserve">re discussed in relation to existing literature and the potential next steps of individuals, schools, parents, social media platforms, and professionals, </w:t>
      </w:r>
      <w:r w:rsidRPr="00721E37">
        <w:rPr>
          <w:szCs w:val="24"/>
        </w:rPr>
        <w:lastRenderedPageBreak/>
        <w:t xml:space="preserve">particularly Educational Psychologists, </w:t>
      </w:r>
      <w:r>
        <w:rPr>
          <w:szCs w:val="24"/>
        </w:rPr>
        <w:t>a</w:t>
      </w:r>
      <w:r w:rsidRPr="00721E37">
        <w:rPr>
          <w:szCs w:val="24"/>
        </w:rPr>
        <w:t xml:space="preserve">re considered including the development of a Social Media Support Screening Tool. </w:t>
      </w:r>
      <w:r>
        <w:rPr>
          <w:szCs w:val="24"/>
        </w:rPr>
        <w:t>Within the final chapter limitations of the present research a</w:t>
      </w:r>
      <w:r w:rsidRPr="00721E37">
        <w:rPr>
          <w:szCs w:val="24"/>
        </w:rPr>
        <w:t>re acknowledged</w:t>
      </w:r>
      <w:r>
        <w:rPr>
          <w:szCs w:val="24"/>
        </w:rPr>
        <w:t xml:space="preserve">, with suggestions and recommendations made for </w:t>
      </w:r>
      <w:r w:rsidRPr="00721E37">
        <w:rPr>
          <w:szCs w:val="24"/>
        </w:rPr>
        <w:t>future research</w:t>
      </w:r>
      <w:r>
        <w:rPr>
          <w:szCs w:val="24"/>
        </w:rPr>
        <w:t>.</w:t>
      </w:r>
    </w:p>
    <w:p w14:paraId="7F49406D" w14:textId="77777777" w:rsidR="00AD4662" w:rsidRDefault="00AD4662">
      <w:pPr>
        <w:rPr>
          <w:szCs w:val="24"/>
        </w:rPr>
      </w:pPr>
      <w:r>
        <w:rPr>
          <w:szCs w:val="24"/>
        </w:rPr>
        <w:br w:type="page"/>
      </w:r>
    </w:p>
    <w:sdt>
      <w:sdtPr>
        <w:rPr>
          <w:rFonts w:asciiTheme="minorHAnsi" w:eastAsiaTheme="minorHAnsi" w:hAnsiTheme="minorHAnsi" w:cstheme="minorBidi"/>
          <w:b w:val="0"/>
          <w:bCs w:val="0"/>
          <w:color w:val="auto"/>
          <w:sz w:val="24"/>
          <w:szCs w:val="22"/>
          <w:lang w:val="en-GB" w:eastAsia="en-US"/>
        </w:rPr>
        <w:id w:val="-338851007"/>
        <w:docPartObj>
          <w:docPartGallery w:val="Table of Contents"/>
          <w:docPartUnique/>
        </w:docPartObj>
      </w:sdtPr>
      <w:sdtEndPr>
        <w:rPr>
          <w:noProof/>
        </w:rPr>
      </w:sdtEndPr>
      <w:sdtContent>
        <w:p w14:paraId="39EE4D89" w14:textId="55A35456" w:rsidR="004515C6" w:rsidRPr="004515C6" w:rsidRDefault="004515C6" w:rsidP="004515C6">
          <w:pPr>
            <w:pStyle w:val="TOCHeading"/>
            <w:jc w:val="center"/>
            <w:rPr>
              <w:rStyle w:val="Heading1Char"/>
              <w:rFonts w:asciiTheme="minorHAnsi" w:hAnsiTheme="minorHAnsi" w:cstheme="minorHAnsi"/>
              <w:b/>
              <w:color w:val="auto"/>
            </w:rPr>
          </w:pPr>
          <w:r w:rsidRPr="004515C6">
            <w:rPr>
              <w:rStyle w:val="Heading1Char"/>
              <w:rFonts w:asciiTheme="minorHAnsi" w:hAnsiTheme="minorHAnsi" w:cstheme="minorHAnsi"/>
              <w:b/>
              <w:color w:val="auto"/>
            </w:rPr>
            <w:t>Contents</w:t>
          </w:r>
        </w:p>
        <w:p w14:paraId="1B419C20" w14:textId="77777777" w:rsidR="004515C6" w:rsidRPr="004515C6" w:rsidRDefault="004515C6" w:rsidP="004515C6">
          <w:pPr>
            <w:rPr>
              <w:lang w:val="en-US" w:eastAsia="ja-JP"/>
            </w:rPr>
          </w:pPr>
        </w:p>
        <w:p w14:paraId="549D6C61" w14:textId="77777777" w:rsidR="00E04ABD" w:rsidRDefault="00947612">
          <w:pPr>
            <w:pStyle w:val="TOC1"/>
            <w:rPr>
              <w:rFonts w:eastAsiaTheme="minorEastAsia"/>
              <w:noProof/>
              <w:sz w:val="22"/>
              <w:lang w:eastAsia="en-GB"/>
            </w:rPr>
          </w:pPr>
          <w:r>
            <w:rPr>
              <w:b/>
              <w:bCs/>
              <w:noProof/>
            </w:rPr>
            <w:fldChar w:fldCharType="begin"/>
          </w:r>
          <w:r>
            <w:rPr>
              <w:b/>
              <w:bCs/>
              <w:noProof/>
            </w:rPr>
            <w:instrText xml:space="preserve"> TOC \o "1-5" \h \z \u </w:instrText>
          </w:r>
          <w:r>
            <w:rPr>
              <w:b/>
              <w:bCs/>
              <w:noProof/>
            </w:rPr>
            <w:fldChar w:fldCharType="separate"/>
          </w:r>
          <w:hyperlink w:anchor="_Toc19730334" w:history="1">
            <w:r w:rsidR="00E04ABD" w:rsidRPr="009328BA">
              <w:rPr>
                <w:rStyle w:val="Hyperlink"/>
                <w:noProof/>
              </w:rPr>
              <w:t>Chapter 1: Introduction</w:t>
            </w:r>
            <w:r w:rsidR="00E04ABD">
              <w:rPr>
                <w:noProof/>
                <w:webHidden/>
              </w:rPr>
              <w:tab/>
            </w:r>
            <w:r w:rsidR="00E04ABD">
              <w:rPr>
                <w:noProof/>
                <w:webHidden/>
              </w:rPr>
              <w:fldChar w:fldCharType="begin"/>
            </w:r>
            <w:r w:rsidR="00E04ABD">
              <w:rPr>
                <w:noProof/>
                <w:webHidden/>
              </w:rPr>
              <w:instrText xml:space="preserve"> PAGEREF _Toc19730334 \h </w:instrText>
            </w:r>
            <w:r w:rsidR="00E04ABD">
              <w:rPr>
                <w:noProof/>
                <w:webHidden/>
              </w:rPr>
            </w:r>
            <w:r w:rsidR="00E04ABD">
              <w:rPr>
                <w:noProof/>
                <w:webHidden/>
              </w:rPr>
              <w:fldChar w:fldCharType="separate"/>
            </w:r>
            <w:r w:rsidR="00512521">
              <w:rPr>
                <w:noProof/>
                <w:webHidden/>
              </w:rPr>
              <w:t>1</w:t>
            </w:r>
            <w:r w:rsidR="00E04ABD">
              <w:rPr>
                <w:noProof/>
                <w:webHidden/>
              </w:rPr>
              <w:fldChar w:fldCharType="end"/>
            </w:r>
          </w:hyperlink>
        </w:p>
        <w:p w14:paraId="3653956A" w14:textId="77777777" w:rsidR="00E04ABD" w:rsidRDefault="009B72C5">
          <w:pPr>
            <w:pStyle w:val="TOC1"/>
            <w:rPr>
              <w:rFonts w:eastAsiaTheme="minorEastAsia"/>
              <w:noProof/>
              <w:sz w:val="22"/>
              <w:lang w:eastAsia="en-GB"/>
            </w:rPr>
          </w:pPr>
          <w:hyperlink w:anchor="_Toc19730335" w:history="1">
            <w:r w:rsidR="00E04ABD" w:rsidRPr="009328BA">
              <w:rPr>
                <w:rStyle w:val="Hyperlink"/>
                <w:noProof/>
              </w:rPr>
              <w:t>Chapter 2: Critical Literature Review</w:t>
            </w:r>
            <w:r w:rsidR="00E04ABD">
              <w:rPr>
                <w:noProof/>
                <w:webHidden/>
              </w:rPr>
              <w:tab/>
            </w:r>
            <w:r w:rsidR="00E04ABD">
              <w:rPr>
                <w:noProof/>
                <w:webHidden/>
              </w:rPr>
              <w:fldChar w:fldCharType="begin"/>
            </w:r>
            <w:r w:rsidR="00E04ABD">
              <w:rPr>
                <w:noProof/>
                <w:webHidden/>
              </w:rPr>
              <w:instrText xml:space="preserve"> PAGEREF _Toc19730335 \h </w:instrText>
            </w:r>
            <w:r w:rsidR="00E04ABD">
              <w:rPr>
                <w:noProof/>
                <w:webHidden/>
              </w:rPr>
            </w:r>
            <w:r w:rsidR="00E04ABD">
              <w:rPr>
                <w:noProof/>
                <w:webHidden/>
              </w:rPr>
              <w:fldChar w:fldCharType="separate"/>
            </w:r>
            <w:r w:rsidR="00512521">
              <w:rPr>
                <w:noProof/>
                <w:webHidden/>
              </w:rPr>
              <w:t>3</w:t>
            </w:r>
            <w:r w:rsidR="00E04ABD">
              <w:rPr>
                <w:noProof/>
                <w:webHidden/>
              </w:rPr>
              <w:fldChar w:fldCharType="end"/>
            </w:r>
          </w:hyperlink>
        </w:p>
        <w:p w14:paraId="3F97C49F" w14:textId="77777777" w:rsidR="00E04ABD" w:rsidRDefault="009B72C5">
          <w:pPr>
            <w:pStyle w:val="TOC2"/>
            <w:tabs>
              <w:tab w:val="right" w:leader="dot" w:pos="8720"/>
            </w:tabs>
            <w:rPr>
              <w:rFonts w:eastAsiaTheme="minorEastAsia"/>
              <w:noProof/>
              <w:sz w:val="22"/>
              <w:lang w:eastAsia="en-GB"/>
            </w:rPr>
          </w:pPr>
          <w:hyperlink w:anchor="_Toc19730336" w:history="1">
            <w:r w:rsidR="00E04ABD" w:rsidRPr="009328BA">
              <w:rPr>
                <w:rStyle w:val="Hyperlink"/>
                <w:noProof/>
              </w:rPr>
              <w:t>2.1. Introduction</w:t>
            </w:r>
            <w:r w:rsidR="00E04ABD">
              <w:rPr>
                <w:noProof/>
                <w:webHidden/>
              </w:rPr>
              <w:tab/>
            </w:r>
            <w:r w:rsidR="00E04ABD">
              <w:rPr>
                <w:noProof/>
                <w:webHidden/>
              </w:rPr>
              <w:fldChar w:fldCharType="begin"/>
            </w:r>
            <w:r w:rsidR="00E04ABD">
              <w:rPr>
                <w:noProof/>
                <w:webHidden/>
              </w:rPr>
              <w:instrText xml:space="preserve"> PAGEREF _Toc19730336 \h </w:instrText>
            </w:r>
            <w:r w:rsidR="00E04ABD">
              <w:rPr>
                <w:noProof/>
                <w:webHidden/>
              </w:rPr>
            </w:r>
            <w:r w:rsidR="00E04ABD">
              <w:rPr>
                <w:noProof/>
                <w:webHidden/>
              </w:rPr>
              <w:fldChar w:fldCharType="separate"/>
            </w:r>
            <w:r w:rsidR="00512521">
              <w:rPr>
                <w:noProof/>
                <w:webHidden/>
              </w:rPr>
              <w:t>3</w:t>
            </w:r>
            <w:r w:rsidR="00E04ABD">
              <w:rPr>
                <w:noProof/>
                <w:webHidden/>
              </w:rPr>
              <w:fldChar w:fldCharType="end"/>
            </w:r>
          </w:hyperlink>
        </w:p>
        <w:p w14:paraId="3C5EDBAF" w14:textId="77777777" w:rsidR="00E04ABD" w:rsidRDefault="009B72C5">
          <w:pPr>
            <w:pStyle w:val="TOC2"/>
            <w:tabs>
              <w:tab w:val="right" w:leader="dot" w:pos="8720"/>
            </w:tabs>
            <w:rPr>
              <w:rFonts w:eastAsiaTheme="minorEastAsia"/>
              <w:noProof/>
              <w:sz w:val="22"/>
              <w:lang w:eastAsia="en-GB"/>
            </w:rPr>
          </w:pPr>
          <w:hyperlink w:anchor="_Toc19730337" w:history="1">
            <w:r w:rsidR="00E04ABD" w:rsidRPr="009328BA">
              <w:rPr>
                <w:rStyle w:val="Hyperlink"/>
                <w:noProof/>
              </w:rPr>
              <w:t>2.2. Mental Health: Definitions</w:t>
            </w:r>
            <w:r w:rsidR="00E04ABD">
              <w:rPr>
                <w:noProof/>
                <w:webHidden/>
              </w:rPr>
              <w:tab/>
            </w:r>
            <w:r w:rsidR="00E04ABD">
              <w:rPr>
                <w:noProof/>
                <w:webHidden/>
              </w:rPr>
              <w:fldChar w:fldCharType="begin"/>
            </w:r>
            <w:r w:rsidR="00E04ABD">
              <w:rPr>
                <w:noProof/>
                <w:webHidden/>
              </w:rPr>
              <w:instrText xml:space="preserve"> PAGEREF _Toc19730337 \h </w:instrText>
            </w:r>
            <w:r w:rsidR="00E04ABD">
              <w:rPr>
                <w:noProof/>
                <w:webHidden/>
              </w:rPr>
            </w:r>
            <w:r w:rsidR="00E04ABD">
              <w:rPr>
                <w:noProof/>
                <w:webHidden/>
              </w:rPr>
              <w:fldChar w:fldCharType="separate"/>
            </w:r>
            <w:r w:rsidR="00512521">
              <w:rPr>
                <w:noProof/>
                <w:webHidden/>
              </w:rPr>
              <w:t>3</w:t>
            </w:r>
            <w:r w:rsidR="00E04ABD">
              <w:rPr>
                <w:noProof/>
                <w:webHidden/>
              </w:rPr>
              <w:fldChar w:fldCharType="end"/>
            </w:r>
          </w:hyperlink>
        </w:p>
        <w:p w14:paraId="1E1E8CD6" w14:textId="77777777" w:rsidR="00E04ABD" w:rsidRDefault="009B72C5">
          <w:pPr>
            <w:pStyle w:val="TOC2"/>
            <w:tabs>
              <w:tab w:val="right" w:leader="dot" w:pos="8720"/>
            </w:tabs>
            <w:rPr>
              <w:rFonts w:eastAsiaTheme="minorEastAsia"/>
              <w:noProof/>
              <w:sz w:val="22"/>
              <w:lang w:eastAsia="en-GB"/>
            </w:rPr>
          </w:pPr>
          <w:hyperlink w:anchor="_Toc19730338" w:history="1">
            <w:r w:rsidR="00E04ABD" w:rsidRPr="009328BA">
              <w:rPr>
                <w:rStyle w:val="Hyperlink"/>
                <w:noProof/>
              </w:rPr>
              <w:t>2.3. Social media Platforms and their intended use</w:t>
            </w:r>
            <w:r w:rsidR="00E04ABD">
              <w:rPr>
                <w:noProof/>
                <w:webHidden/>
              </w:rPr>
              <w:tab/>
            </w:r>
            <w:r w:rsidR="00E04ABD">
              <w:rPr>
                <w:noProof/>
                <w:webHidden/>
              </w:rPr>
              <w:fldChar w:fldCharType="begin"/>
            </w:r>
            <w:r w:rsidR="00E04ABD">
              <w:rPr>
                <w:noProof/>
                <w:webHidden/>
              </w:rPr>
              <w:instrText xml:space="preserve"> PAGEREF _Toc19730338 \h </w:instrText>
            </w:r>
            <w:r w:rsidR="00E04ABD">
              <w:rPr>
                <w:noProof/>
                <w:webHidden/>
              </w:rPr>
            </w:r>
            <w:r w:rsidR="00E04ABD">
              <w:rPr>
                <w:noProof/>
                <w:webHidden/>
              </w:rPr>
              <w:fldChar w:fldCharType="separate"/>
            </w:r>
            <w:r w:rsidR="00512521">
              <w:rPr>
                <w:noProof/>
                <w:webHidden/>
              </w:rPr>
              <w:t>4</w:t>
            </w:r>
            <w:r w:rsidR="00E04ABD">
              <w:rPr>
                <w:noProof/>
                <w:webHidden/>
              </w:rPr>
              <w:fldChar w:fldCharType="end"/>
            </w:r>
          </w:hyperlink>
        </w:p>
        <w:p w14:paraId="150DB36E" w14:textId="77777777" w:rsidR="00E04ABD" w:rsidRDefault="009B72C5">
          <w:pPr>
            <w:pStyle w:val="TOC3"/>
            <w:tabs>
              <w:tab w:val="right" w:leader="dot" w:pos="8720"/>
            </w:tabs>
            <w:rPr>
              <w:rFonts w:eastAsiaTheme="minorEastAsia"/>
              <w:noProof/>
              <w:sz w:val="22"/>
              <w:lang w:eastAsia="en-GB"/>
            </w:rPr>
          </w:pPr>
          <w:hyperlink w:anchor="_Toc19730339" w:history="1">
            <w:r w:rsidR="00E04ABD" w:rsidRPr="009328BA">
              <w:rPr>
                <w:rStyle w:val="Hyperlink"/>
                <w:noProof/>
              </w:rPr>
              <w:t>2.3.1. Facebook</w:t>
            </w:r>
            <w:r w:rsidR="00E04ABD">
              <w:rPr>
                <w:noProof/>
                <w:webHidden/>
              </w:rPr>
              <w:tab/>
            </w:r>
            <w:r w:rsidR="00E04ABD">
              <w:rPr>
                <w:noProof/>
                <w:webHidden/>
              </w:rPr>
              <w:fldChar w:fldCharType="begin"/>
            </w:r>
            <w:r w:rsidR="00E04ABD">
              <w:rPr>
                <w:noProof/>
                <w:webHidden/>
              </w:rPr>
              <w:instrText xml:space="preserve"> PAGEREF _Toc19730339 \h </w:instrText>
            </w:r>
            <w:r w:rsidR="00E04ABD">
              <w:rPr>
                <w:noProof/>
                <w:webHidden/>
              </w:rPr>
            </w:r>
            <w:r w:rsidR="00E04ABD">
              <w:rPr>
                <w:noProof/>
                <w:webHidden/>
              </w:rPr>
              <w:fldChar w:fldCharType="separate"/>
            </w:r>
            <w:r w:rsidR="00512521">
              <w:rPr>
                <w:noProof/>
                <w:webHidden/>
              </w:rPr>
              <w:t>4</w:t>
            </w:r>
            <w:r w:rsidR="00E04ABD">
              <w:rPr>
                <w:noProof/>
                <w:webHidden/>
              </w:rPr>
              <w:fldChar w:fldCharType="end"/>
            </w:r>
          </w:hyperlink>
        </w:p>
        <w:p w14:paraId="49A93397" w14:textId="77777777" w:rsidR="00E04ABD" w:rsidRDefault="009B72C5">
          <w:pPr>
            <w:pStyle w:val="TOC3"/>
            <w:tabs>
              <w:tab w:val="right" w:leader="dot" w:pos="8720"/>
            </w:tabs>
            <w:rPr>
              <w:rFonts w:eastAsiaTheme="minorEastAsia"/>
              <w:noProof/>
              <w:sz w:val="22"/>
              <w:lang w:eastAsia="en-GB"/>
            </w:rPr>
          </w:pPr>
          <w:hyperlink w:anchor="_Toc19730340" w:history="1">
            <w:r w:rsidR="00E04ABD" w:rsidRPr="009328BA">
              <w:rPr>
                <w:rStyle w:val="Hyperlink"/>
                <w:noProof/>
              </w:rPr>
              <w:t>2.3.2. Instagram</w:t>
            </w:r>
            <w:r w:rsidR="00E04ABD">
              <w:rPr>
                <w:noProof/>
                <w:webHidden/>
              </w:rPr>
              <w:tab/>
            </w:r>
            <w:r w:rsidR="00E04ABD">
              <w:rPr>
                <w:noProof/>
                <w:webHidden/>
              </w:rPr>
              <w:fldChar w:fldCharType="begin"/>
            </w:r>
            <w:r w:rsidR="00E04ABD">
              <w:rPr>
                <w:noProof/>
                <w:webHidden/>
              </w:rPr>
              <w:instrText xml:space="preserve"> PAGEREF _Toc19730340 \h </w:instrText>
            </w:r>
            <w:r w:rsidR="00E04ABD">
              <w:rPr>
                <w:noProof/>
                <w:webHidden/>
              </w:rPr>
            </w:r>
            <w:r w:rsidR="00E04ABD">
              <w:rPr>
                <w:noProof/>
                <w:webHidden/>
              </w:rPr>
              <w:fldChar w:fldCharType="separate"/>
            </w:r>
            <w:r w:rsidR="00512521">
              <w:rPr>
                <w:noProof/>
                <w:webHidden/>
              </w:rPr>
              <w:t>5</w:t>
            </w:r>
            <w:r w:rsidR="00E04ABD">
              <w:rPr>
                <w:noProof/>
                <w:webHidden/>
              </w:rPr>
              <w:fldChar w:fldCharType="end"/>
            </w:r>
          </w:hyperlink>
        </w:p>
        <w:p w14:paraId="7B2CFD45" w14:textId="77777777" w:rsidR="00E04ABD" w:rsidRDefault="009B72C5">
          <w:pPr>
            <w:pStyle w:val="TOC3"/>
            <w:tabs>
              <w:tab w:val="right" w:leader="dot" w:pos="8720"/>
            </w:tabs>
            <w:rPr>
              <w:rFonts w:eastAsiaTheme="minorEastAsia"/>
              <w:noProof/>
              <w:sz w:val="22"/>
              <w:lang w:eastAsia="en-GB"/>
            </w:rPr>
          </w:pPr>
          <w:hyperlink w:anchor="_Toc19730341" w:history="1">
            <w:r w:rsidR="00E04ABD" w:rsidRPr="009328BA">
              <w:rPr>
                <w:rStyle w:val="Hyperlink"/>
                <w:noProof/>
              </w:rPr>
              <w:t>2.3.3. Snapchat</w:t>
            </w:r>
            <w:r w:rsidR="00E04ABD">
              <w:rPr>
                <w:noProof/>
                <w:webHidden/>
              </w:rPr>
              <w:tab/>
            </w:r>
            <w:r w:rsidR="00E04ABD">
              <w:rPr>
                <w:noProof/>
                <w:webHidden/>
              </w:rPr>
              <w:fldChar w:fldCharType="begin"/>
            </w:r>
            <w:r w:rsidR="00E04ABD">
              <w:rPr>
                <w:noProof/>
                <w:webHidden/>
              </w:rPr>
              <w:instrText xml:space="preserve"> PAGEREF _Toc19730341 \h </w:instrText>
            </w:r>
            <w:r w:rsidR="00E04ABD">
              <w:rPr>
                <w:noProof/>
                <w:webHidden/>
              </w:rPr>
            </w:r>
            <w:r w:rsidR="00E04ABD">
              <w:rPr>
                <w:noProof/>
                <w:webHidden/>
              </w:rPr>
              <w:fldChar w:fldCharType="separate"/>
            </w:r>
            <w:r w:rsidR="00512521">
              <w:rPr>
                <w:noProof/>
                <w:webHidden/>
              </w:rPr>
              <w:t>5</w:t>
            </w:r>
            <w:r w:rsidR="00E04ABD">
              <w:rPr>
                <w:noProof/>
                <w:webHidden/>
              </w:rPr>
              <w:fldChar w:fldCharType="end"/>
            </w:r>
          </w:hyperlink>
        </w:p>
        <w:p w14:paraId="07FD42F8" w14:textId="77777777" w:rsidR="00E04ABD" w:rsidRDefault="009B72C5">
          <w:pPr>
            <w:pStyle w:val="TOC3"/>
            <w:tabs>
              <w:tab w:val="right" w:leader="dot" w:pos="8720"/>
            </w:tabs>
            <w:rPr>
              <w:rFonts w:eastAsiaTheme="minorEastAsia"/>
              <w:noProof/>
              <w:sz w:val="22"/>
              <w:lang w:eastAsia="en-GB"/>
            </w:rPr>
          </w:pPr>
          <w:hyperlink w:anchor="_Toc19730342" w:history="1">
            <w:r w:rsidR="00E04ABD" w:rsidRPr="009328BA">
              <w:rPr>
                <w:rStyle w:val="Hyperlink"/>
                <w:noProof/>
              </w:rPr>
              <w:t>2.3.4. Twitter</w:t>
            </w:r>
            <w:r w:rsidR="00E04ABD">
              <w:rPr>
                <w:noProof/>
                <w:webHidden/>
              </w:rPr>
              <w:tab/>
            </w:r>
            <w:r w:rsidR="00E04ABD">
              <w:rPr>
                <w:noProof/>
                <w:webHidden/>
              </w:rPr>
              <w:fldChar w:fldCharType="begin"/>
            </w:r>
            <w:r w:rsidR="00E04ABD">
              <w:rPr>
                <w:noProof/>
                <w:webHidden/>
              </w:rPr>
              <w:instrText xml:space="preserve"> PAGEREF _Toc19730342 \h </w:instrText>
            </w:r>
            <w:r w:rsidR="00E04ABD">
              <w:rPr>
                <w:noProof/>
                <w:webHidden/>
              </w:rPr>
            </w:r>
            <w:r w:rsidR="00E04ABD">
              <w:rPr>
                <w:noProof/>
                <w:webHidden/>
              </w:rPr>
              <w:fldChar w:fldCharType="separate"/>
            </w:r>
            <w:r w:rsidR="00512521">
              <w:rPr>
                <w:noProof/>
                <w:webHidden/>
              </w:rPr>
              <w:t>6</w:t>
            </w:r>
            <w:r w:rsidR="00E04ABD">
              <w:rPr>
                <w:noProof/>
                <w:webHidden/>
              </w:rPr>
              <w:fldChar w:fldCharType="end"/>
            </w:r>
          </w:hyperlink>
        </w:p>
        <w:p w14:paraId="19FEE429" w14:textId="77777777" w:rsidR="00E04ABD" w:rsidRDefault="009B72C5">
          <w:pPr>
            <w:pStyle w:val="TOC3"/>
            <w:tabs>
              <w:tab w:val="right" w:leader="dot" w:pos="8720"/>
            </w:tabs>
            <w:rPr>
              <w:rFonts w:eastAsiaTheme="minorEastAsia"/>
              <w:noProof/>
              <w:sz w:val="22"/>
              <w:lang w:eastAsia="en-GB"/>
            </w:rPr>
          </w:pPr>
          <w:hyperlink w:anchor="_Toc19730343" w:history="1">
            <w:r w:rsidR="00E04ABD" w:rsidRPr="009328BA">
              <w:rPr>
                <w:rStyle w:val="Hyperlink"/>
                <w:noProof/>
              </w:rPr>
              <w:t>2.3.5. YouTube</w:t>
            </w:r>
            <w:r w:rsidR="00E04ABD">
              <w:rPr>
                <w:noProof/>
                <w:webHidden/>
              </w:rPr>
              <w:tab/>
            </w:r>
            <w:r w:rsidR="00E04ABD">
              <w:rPr>
                <w:noProof/>
                <w:webHidden/>
              </w:rPr>
              <w:fldChar w:fldCharType="begin"/>
            </w:r>
            <w:r w:rsidR="00E04ABD">
              <w:rPr>
                <w:noProof/>
                <w:webHidden/>
              </w:rPr>
              <w:instrText xml:space="preserve"> PAGEREF _Toc19730343 \h </w:instrText>
            </w:r>
            <w:r w:rsidR="00E04ABD">
              <w:rPr>
                <w:noProof/>
                <w:webHidden/>
              </w:rPr>
            </w:r>
            <w:r w:rsidR="00E04ABD">
              <w:rPr>
                <w:noProof/>
                <w:webHidden/>
              </w:rPr>
              <w:fldChar w:fldCharType="separate"/>
            </w:r>
            <w:r w:rsidR="00512521">
              <w:rPr>
                <w:noProof/>
                <w:webHidden/>
              </w:rPr>
              <w:t>6</w:t>
            </w:r>
            <w:r w:rsidR="00E04ABD">
              <w:rPr>
                <w:noProof/>
                <w:webHidden/>
              </w:rPr>
              <w:fldChar w:fldCharType="end"/>
            </w:r>
          </w:hyperlink>
        </w:p>
        <w:p w14:paraId="6283B7FB" w14:textId="77777777" w:rsidR="00E04ABD" w:rsidRDefault="009B72C5">
          <w:pPr>
            <w:pStyle w:val="TOC2"/>
            <w:tabs>
              <w:tab w:val="right" w:leader="dot" w:pos="8720"/>
            </w:tabs>
            <w:rPr>
              <w:rFonts w:eastAsiaTheme="minorEastAsia"/>
              <w:noProof/>
              <w:sz w:val="22"/>
              <w:lang w:eastAsia="en-GB"/>
            </w:rPr>
          </w:pPr>
          <w:hyperlink w:anchor="_Toc19730344" w:history="1">
            <w:r w:rsidR="00E04ABD" w:rsidRPr="009328BA">
              <w:rPr>
                <w:rStyle w:val="Hyperlink"/>
                <w:noProof/>
              </w:rPr>
              <w:t>2.4. Why Young People?</w:t>
            </w:r>
            <w:r w:rsidR="00E04ABD">
              <w:rPr>
                <w:noProof/>
                <w:webHidden/>
              </w:rPr>
              <w:tab/>
            </w:r>
            <w:r w:rsidR="00E04ABD">
              <w:rPr>
                <w:noProof/>
                <w:webHidden/>
              </w:rPr>
              <w:fldChar w:fldCharType="begin"/>
            </w:r>
            <w:r w:rsidR="00E04ABD">
              <w:rPr>
                <w:noProof/>
                <w:webHidden/>
              </w:rPr>
              <w:instrText xml:space="preserve"> PAGEREF _Toc19730344 \h </w:instrText>
            </w:r>
            <w:r w:rsidR="00E04ABD">
              <w:rPr>
                <w:noProof/>
                <w:webHidden/>
              </w:rPr>
            </w:r>
            <w:r w:rsidR="00E04ABD">
              <w:rPr>
                <w:noProof/>
                <w:webHidden/>
              </w:rPr>
              <w:fldChar w:fldCharType="separate"/>
            </w:r>
            <w:r w:rsidR="00512521">
              <w:rPr>
                <w:noProof/>
                <w:webHidden/>
              </w:rPr>
              <w:t>7</w:t>
            </w:r>
            <w:r w:rsidR="00E04ABD">
              <w:rPr>
                <w:noProof/>
                <w:webHidden/>
              </w:rPr>
              <w:fldChar w:fldCharType="end"/>
            </w:r>
          </w:hyperlink>
        </w:p>
        <w:p w14:paraId="72361623" w14:textId="77777777" w:rsidR="00E04ABD" w:rsidRDefault="009B72C5">
          <w:pPr>
            <w:pStyle w:val="TOC3"/>
            <w:tabs>
              <w:tab w:val="right" w:leader="dot" w:pos="8720"/>
            </w:tabs>
            <w:rPr>
              <w:rFonts w:eastAsiaTheme="minorEastAsia"/>
              <w:noProof/>
              <w:sz w:val="22"/>
              <w:lang w:eastAsia="en-GB"/>
            </w:rPr>
          </w:pPr>
          <w:hyperlink w:anchor="_Toc19730345" w:history="1">
            <w:r w:rsidR="00E04ABD" w:rsidRPr="009328BA">
              <w:rPr>
                <w:rStyle w:val="Hyperlink"/>
                <w:noProof/>
              </w:rPr>
              <w:t>2.4.1. Adolescence</w:t>
            </w:r>
            <w:r w:rsidR="00E04ABD">
              <w:rPr>
                <w:noProof/>
                <w:webHidden/>
              </w:rPr>
              <w:tab/>
            </w:r>
            <w:r w:rsidR="00E04ABD">
              <w:rPr>
                <w:noProof/>
                <w:webHidden/>
              </w:rPr>
              <w:fldChar w:fldCharType="begin"/>
            </w:r>
            <w:r w:rsidR="00E04ABD">
              <w:rPr>
                <w:noProof/>
                <w:webHidden/>
              </w:rPr>
              <w:instrText xml:space="preserve"> PAGEREF _Toc19730345 \h </w:instrText>
            </w:r>
            <w:r w:rsidR="00E04ABD">
              <w:rPr>
                <w:noProof/>
                <w:webHidden/>
              </w:rPr>
            </w:r>
            <w:r w:rsidR="00E04ABD">
              <w:rPr>
                <w:noProof/>
                <w:webHidden/>
              </w:rPr>
              <w:fldChar w:fldCharType="separate"/>
            </w:r>
            <w:r w:rsidR="00512521">
              <w:rPr>
                <w:noProof/>
                <w:webHidden/>
              </w:rPr>
              <w:t>7</w:t>
            </w:r>
            <w:r w:rsidR="00E04ABD">
              <w:rPr>
                <w:noProof/>
                <w:webHidden/>
              </w:rPr>
              <w:fldChar w:fldCharType="end"/>
            </w:r>
          </w:hyperlink>
        </w:p>
        <w:p w14:paraId="1FFC2385" w14:textId="77777777" w:rsidR="00E04ABD" w:rsidRDefault="009B72C5">
          <w:pPr>
            <w:pStyle w:val="TOC3"/>
            <w:tabs>
              <w:tab w:val="right" w:leader="dot" w:pos="8720"/>
            </w:tabs>
            <w:rPr>
              <w:rFonts w:eastAsiaTheme="minorEastAsia"/>
              <w:noProof/>
              <w:sz w:val="22"/>
              <w:lang w:eastAsia="en-GB"/>
            </w:rPr>
          </w:pPr>
          <w:hyperlink w:anchor="_Toc19730346" w:history="1">
            <w:r w:rsidR="00E04ABD" w:rsidRPr="009328BA">
              <w:rPr>
                <w:rStyle w:val="Hyperlink"/>
                <w:noProof/>
              </w:rPr>
              <w:t>2.4.2. Why is it important to include young people in research?</w:t>
            </w:r>
            <w:r w:rsidR="00E04ABD">
              <w:rPr>
                <w:noProof/>
                <w:webHidden/>
              </w:rPr>
              <w:tab/>
            </w:r>
            <w:r w:rsidR="00E04ABD">
              <w:rPr>
                <w:noProof/>
                <w:webHidden/>
              </w:rPr>
              <w:fldChar w:fldCharType="begin"/>
            </w:r>
            <w:r w:rsidR="00E04ABD">
              <w:rPr>
                <w:noProof/>
                <w:webHidden/>
              </w:rPr>
              <w:instrText xml:space="preserve"> PAGEREF _Toc19730346 \h </w:instrText>
            </w:r>
            <w:r w:rsidR="00E04ABD">
              <w:rPr>
                <w:noProof/>
                <w:webHidden/>
              </w:rPr>
            </w:r>
            <w:r w:rsidR="00E04ABD">
              <w:rPr>
                <w:noProof/>
                <w:webHidden/>
              </w:rPr>
              <w:fldChar w:fldCharType="separate"/>
            </w:r>
            <w:r w:rsidR="00512521">
              <w:rPr>
                <w:noProof/>
                <w:webHidden/>
              </w:rPr>
              <w:t>9</w:t>
            </w:r>
            <w:r w:rsidR="00E04ABD">
              <w:rPr>
                <w:noProof/>
                <w:webHidden/>
              </w:rPr>
              <w:fldChar w:fldCharType="end"/>
            </w:r>
          </w:hyperlink>
        </w:p>
        <w:p w14:paraId="26EB60E3" w14:textId="77777777" w:rsidR="00E04ABD" w:rsidRDefault="009B72C5">
          <w:pPr>
            <w:pStyle w:val="TOC2"/>
            <w:tabs>
              <w:tab w:val="right" w:leader="dot" w:pos="8720"/>
            </w:tabs>
            <w:rPr>
              <w:rFonts w:eastAsiaTheme="minorEastAsia"/>
              <w:noProof/>
              <w:sz w:val="22"/>
              <w:lang w:eastAsia="en-GB"/>
            </w:rPr>
          </w:pPr>
          <w:hyperlink w:anchor="_Toc19730347" w:history="1">
            <w:r w:rsidR="00E04ABD" w:rsidRPr="009328BA">
              <w:rPr>
                <w:rStyle w:val="Hyperlink"/>
                <w:noProof/>
              </w:rPr>
              <w:t>2.5. Initial literature search</w:t>
            </w:r>
            <w:r w:rsidR="00E04ABD">
              <w:rPr>
                <w:noProof/>
                <w:webHidden/>
              </w:rPr>
              <w:tab/>
            </w:r>
            <w:r w:rsidR="00E04ABD">
              <w:rPr>
                <w:noProof/>
                <w:webHidden/>
              </w:rPr>
              <w:fldChar w:fldCharType="begin"/>
            </w:r>
            <w:r w:rsidR="00E04ABD">
              <w:rPr>
                <w:noProof/>
                <w:webHidden/>
              </w:rPr>
              <w:instrText xml:space="preserve"> PAGEREF _Toc19730347 \h </w:instrText>
            </w:r>
            <w:r w:rsidR="00E04ABD">
              <w:rPr>
                <w:noProof/>
                <w:webHidden/>
              </w:rPr>
            </w:r>
            <w:r w:rsidR="00E04ABD">
              <w:rPr>
                <w:noProof/>
                <w:webHidden/>
              </w:rPr>
              <w:fldChar w:fldCharType="separate"/>
            </w:r>
            <w:r w:rsidR="00512521">
              <w:rPr>
                <w:noProof/>
                <w:webHidden/>
              </w:rPr>
              <w:t>10</w:t>
            </w:r>
            <w:r w:rsidR="00E04ABD">
              <w:rPr>
                <w:noProof/>
                <w:webHidden/>
              </w:rPr>
              <w:fldChar w:fldCharType="end"/>
            </w:r>
          </w:hyperlink>
        </w:p>
        <w:p w14:paraId="2EF0A774" w14:textId="77777777" w:rsidR="00E04ABD" w:rsidRDefault="009B72C5">
          <w:pPr>
            <w:pStyle w:val="TOC3"/>
            <w:tabs>
              <w:tab w:val="right" w:leader="dot" w:pos="8720"/>
            </w:tabs>
            <w:rPr>
              <w:rFonts w:eastAsiaTheme="minorEastAsia"/>
              <w:noProof/>
              <w:sz w:val="22"/>
              <w:lang w:eastAsia="en-GB"/>
            </w:rPr>
          </w:pPr>
          <w:hyperlink w:anchor="_Toc19730348" w:history="1">
            <w:r w:rsidR="00E04ABD" w:rsidRPr="009328BA">
              <w:rPr>
                <w:rStyle w:val="Hyperlink"/>
                <w:noProof/>
              </w:rPr>
              <w:t>2.5.1. What do we know about the impact of Social media use on mental health?</w:t>
            </w:r>
            <w:r w:rsidR="00E04ABD">
              <w:rPr>
                <w:noProof/>
                <w:webHidden/>
              </w:rPr>
              <w:tab/>
            </w:r>
            <w:r w:rsidR="00E04ABD">
              <w:rPr>
                <w:noProof/>
                <w:webHidden/>
              </w:rPr>
              <w:fldChar w:fldCharType="begin"/>
            </w:r>
            <w:r w:rsidR="00E04ABD">
              <w:rPr>
                <w:noProof/>
                <w:webHidden/>
              </w:rPr>
              <w:instrText xml:space="preserve"> PAGEREF _Toc19730348 \h </w:instrText>
            </w:r>
            <w:r w:rsidR="00E04ABD">
              <w:rPr>
                <w:noProof/>
                <w:webHidden/>
              </w:rPr>
            </w:r>
            <w:r w:rsidR="00E04ABD">
              <w:rPr>
                <w:noProof/>
                <w:webHidden/>
              </w:rPr>
              <w:fldChar w:fldCharType="separate"/>
            </w:r>
            <w:r w:rsidR="00512521">
              <w:rPr>
                <w:noProof/>
                <w:webHidden/>
              </w:rPr>
              <w:t>12</w:t>
            </w:r>
            <w:r w:rsidR="00E04ABD">
              <w:rPr>
                <w:noProof/>
                <w:webHidden/>
              </w:rPr>
              <w:fldChar w:fldCharType="end"/>
            </w:r>
          </w:hyperlink>
        </w:p>
        <w:p w14:paraId="6154CF73" w14:textId="77777777" w:rsidR="00E04ABD" w:rsidRDefault="009B72C5">
          <w:pPr>
            <w:pStyle w:val="TOC4"/>
            <w:tabs>
              <w:tab w:val="right" w:leader="dot" w:pos="8720"/>
            </w:tabs>
            <w:rPr>
              <w:noProof/>
            </w:rPr>
          </w:pPr>
          <w:hyperlink w:anchor="_Toc19730349" w:history="1">
            <w:r w:rsidR="00E04ABD" w:rsidRPr="009328BA">
              <w:rPr>
                <w:rStyle w:val="Hyperlink"/>
                <w:noProof/>
              </w:rPr>
              <w:t>2.5.1.1. What does the research tell us about social media use and the mental health of adults?</w:t>
            </w:r>
            <w:r w:rsidR="00E04ABD">
              <w:rPr>
                <w:noProof/>
                <w:webHidden/>
              </w:rPr>
              <w:tab/>
            </w:r>
            <w:r w:rsidR="00E04ABD">
              <w:rPr>
                <w:noProof/>
                <w:webHidden/>
              </w:rPr>
              <w:fldChar w:fldCharType="begin"/>
            </w:r>
            <w:r w:rsidR="00E04ABD">
              <w:rPr>
                <w:noProof/>
                <w:webHidden/>
              </w:rPr>
              <w:instrText xml:space="preserve"> PAGEREF _Toc19730349 \h </w:instrText>
            </w:r>
            <w:r w:rsidR="00E04ABD">
              <w:rPr>
                <w:noProof/>
                <w:webHidden/>
              </w:rPr>
            </w:r>
            <w:r w:rsidR="00E04ABD">
              <w:rPr>
                <w:noProof/>
                <w:webHidden/>
              </w:rPr>
              <w:fldChar w:fldCharType="separate"/>
            </w:r>
            <w:r w:rsidR="00512521">
              <w:rPr>
                <w:noProof/>
                <w:webHidden/>
              </w:rPr>
              <w:t>13</w:t>
            </w:r>
            <w:r w:rsidR="00E04ABD">
              <w:rPr>
                <w:noProof/>
                <w:webHidden/>
              </w:rPr>
              <w:fldChar w:fldCharType="end"/>
            </w:r>
          </w:hyperlink>
        </w:p>
        <w:p w14:paraId="0DA76578" w14:textId="77777777" w:rsidR="00E04ABD" w:rsidRDefault="009B72C5">
          <w:pPr>
            <w:pStyle w:val="TOC4"/>
            <w:tabs>
              <w:tab w:val="right" w:leader="dot" w:pos="8720"/>
            </w:tabs>
            <w:rPr>
              <w:noProof/>
            </w:rPr>
          </w:pPr>
          <w:hyperlink w:anchor="_Toc19730350" w:history="1">
            <w:r w:rsidR="00E04ABD" w:rsidRPr="009328BA">
              <w:rPr>
                <w:rStyle w:val="Hyperlink"/>
                <w:noProof/>
              </w:rPr>
              <w:t>2.5.1.2. What does the existing research tell us about social media use and the mental health of adolescents?</w:t>
            </w:r>
            <w:r w:rsidR="00E04ABD">
              <w:rPr>
                <w:noProof/>
                <w:webHidden/>
              </w:rPr>
              <w:tab/>
            </w:r>
            <w:r w:rsidR="00E04ABD">
              <w:rPr>
                <w:noProof/>
                <w:webHidden/>
              </w:rPr>
              <w:fldChar w:fldCharType="begin"/>
            </w:r>
            <w:r w:rsidR="00E04ABD">
              <w:rPr>
                <w:noProof/>
                <w:webHidden/>
              </w:rPr>
              <w:instrText xml:space="preserve"> PAGEREF _Toc19730350 \h </w:instrText>
            </w:r>
            <w:r w:rsidR="00E04ABD">
              <w:rPr>
                <w:noProof/>
                <w:webHidden/>
              </w:rPr>
            </w:r>
            <w:r w:rsidR="00E04ABD">
              <w:rPr>
                <w:noProof/>
                <w:webHidden/>
              </w:rPr>
              <w:fldChar w:fldCharType="separate"/>
            </w:r>
            <w:r w:rsidR="00512521">
              <w:rPr>
                <w:noProof/>
                <w:webHidden/>
              </w:rPr>
              <w:t>18</w:t>
            </w:r>
            <w:r w:rsidR="00E04ABD">
              <w:rPr>
                <w:noProof/>
                <w:webHidden/>
              </w:rPr>
              <w:fldChar w:fldCharType="end"/>
            </w:r>
          </w:hyperlink>
        </w:p>
        <w:p w14:paraId="69EC5547" w14:textId="77777777" w:rsidR="00E04ABD" w:rsidRDefault="009B72C5">
          <w:pPr>
            <w:pStyle w:val="TOC5"/>
            <w:tabs>
              <w:tab w:val="right" w:leader="dot" w:pos="8720"/>
            </w:tabs>
            <w:rPr>
              <w:noProof/>
            </w:rPr>
          </w:pPr>
          <w:hyperlink w:anchor="_Toc19730351" w:history="1">
            <w:r w:rsidR="00E04ABD" w:rsidRPr="009328BA">
              <w:rPr>
                <w:rStyle w:val="Hyperlink"/>
                <w:noProof/>
              </w:rPr>
              <w:t>2.5.1.2.1. Social media and self-esteem</w:t>
            </w:r>
            <w:r w:rsidR="00E04ABD">
              <w:rPr>
                <w:noProof/>
                <w:webHidden/>
              </w:rPr>
              <w:tab/>
            </w:r>
            <w:r w:rsidR="00E04ABD">
              <w:rPr>
                <w:noProof/>
                <w:webHidden/>
              </w:rPr>
              <w:fldChar w:fldCharType="begin"/>
            </w:r>
            <w:r w:rsidR="00E04ABD">
              <w:rPr>
                <w:noProof/>
                <w:webHidden/>
              </w:rPr>
              <w:instrText xml:space="preserve"> PAGEREF _Toc19730351 \h </w:instrText>
            </w:r>
            <w:r w:rsidR="00E04ABD">
              <w:rPr>
                <w:noProof/>
                <w:webHidden/>
              </w:rPr>
            </w:r>
            <w:r w:rsidR="00E04ABD">
              <w:rPr>
                <w:noProof/>
                <w:webHidden/>
              </w:rPr>
              <w:fldChar w:fldCharType="separate"/>
            </w:r>
            <w:r w:rsidR="00512521">
              <w:rPr>
                <w:noProof/>
                <w:webHidden/>
              </w:rPr>
              <w:t>24</w:t>
            </w:r>
            <w:r w:rsidR="00E04ABD">
              <w:rPr>
                <w:noProof/>
                <w:webHidden/>
              </w:rPr>
              <w:fldChar w:fldCharType="end"/>
            </w:r>
          </w:hyperlink>
        </w:p>
        <w:p w14:paraId="2A9076D6" w14:textId="77777777" w:rsidR="00E04ABD" w:rsidRDefault="009B72C5">
          <w:pPr>
            <w:pStyle w:val="TOC5"/>
            <w:tabs>
              <w:tab w:val="right" w:leader="dot" w:pos="8720"/>
            </w:tabs>
            <w:rPr>
              <w:noProof/>
            </w:rPr>
          </w:pPr>
          <w:hyperlink w:anchor="_Toc19730352" w:history="1">
            <w:r w:rsidR="00E04ABD" w:rsidRPr="009328BA">
              <w:rPr>
                <w:rStyle w:val="Hyperlink"/>
                <w:noProof/>
              </w:rPr>
              <w:t>2.5.1.2.2. Social media use and body image</w:t>
            </w:r>
            <w:r w:rsidR="00E04ABD">
              <w:rPr>
                <w:noProof/>
                <w:webHidden/>
              </w:rPr>
              <w:tab/>
            </w:r>
            <w:r w:rsidR="00E04ABD">
              <w:rPr>
                <w:noProof/>
                <w:webHidden/>
              </w:rPr>
              <w:fldChar w:fldCharType="begin"/>
            </w:r>
            <w:r w:rsidR="00E04ABD">
              <w:rPr>
                <w:noProof/>
                <w:webHidden/>
              </w:rPr>
              <w:instrText xml:space="preserve"> PAGEREF _Toc19730352 \h </w:instrText>
            </w:r>
            <w:r w:rsidR="00E04ABD">
              <w:rPr>
                <w:noProof/>
                <w:webHidden/>
              </w:rPr>
            </w:r>
            <w:r w:rsidR="00E04ABD">
              <w:rPr>
                <w:noProof/>
                <w:webHidden/>
              </w:rPr>
              <w:fldChar w:fldCharType="separate"/>
            </w:r>
            <w:r w:rsidR="00512521">
              <w:rPr>
                <w:noProof/>
                <w:webHidden/>
              </w:rPr>
              <w:t>25</w:t>
            </w:r>
            <w:r w:rsidR="00E04ABD">
              <w:rPr>
                <w:noProof/>
                <w:webHidden/>
              </w:rPr>
              <w:fldChar w:fldCharType="end"/>
            </w:r>
          </w:hyperlink>
        </w:p>
        <w:p w14:paraId="032BB4C1" w14:textId="77777777" w:rsidR="00E04ABD" w:rsidRDefault="009B72C5">
          <w:pPr>
            <w:pStyle w:val="TOC5"/>
            <w:tabs>
              <w:tab w:val="right" w:leader="dot" w:pos="8720"/>
            </w:tabs>
            <w:rPr>
              <w:noProof/>
            </w:rPr>
          </w:pPr>
          <w:hyperlink w:anchor="_Toc19730353" w:history="1">
            <w:r w:rsidR="00E04ABD" w:rsidRPr="009328BA">
              <w:rPr>
                <w:rStyle w:val="Hyperlink"/>
                <w:noProof/>
              </w:rPr>
              <w:t>2.5.1.2.3 Social media use and addiction</w:t>
            </w:r>
            <w:r w:rsidR="00E04ABD">
              <w:rPr>
                <w:noProof/>
                <w:webHidden/>
              </w:rPr>
              <w:tab/>
            </w:r>
            <w:r w:rsidR="00E04ABD">
              <w:rPr>
                <w:noProof/>
                <w:webHidden/>
              </w:rPr>
              <w:fldChar w:fldCharType="begin"/>
            </w:r>
            <w:r w:rsidR="00E04ABD">
              <w:rPr>
                <w:noProof/>
                <w:webHidden/>
              </w:rPr>
              <w:instrText xml:space="preserve"> PAGEREF _Toc19730353 \h </w:instrText>
            </w:r>
            <w:r w:rsidR="00E04ABD">
              <w:rPr>
                <w:noProof/>
                <w:webHidden/>
              </w:rPr>
            </w:r>
            <w:r w:rsidR="00E04ABD">
              <w:rPr>
                <w:noProof/>
                <w:webHidden/>
              </w:rPr>
              <w:fldChar w:fldCharType="separate"/>
            </w:r>
            <w:r w:rsidR="00512521">
              <w:rPr>
                <w:noProof/>
                <w:webHidden/>
              </w:rPr>
              <w:t>26</w:t>
            </w:r>
            <w:r w:rsidR="00E04ABD">
              <w:rPr>
                <w:noProof/>
                <w:webHidden/>
              </w:rPr>
              <w:fldChar w:fldCharType="end"/>
            </w:r>
          </w:hyperlink>
        </w:p>
        <w:p w14:paraId="3EC20EC1" w14:textId="77777777" w:rsidR="00E04ABD" w:rsidRDefault="009B72C5">
          <w:pPr>
            <w:pStyle w:val="TOC5"/>
            <w:tabs>
              <w:tab w:val="right" w:leader="dot" w:pos="8720"/>
            </w:tabs>
            <w:rPr>
              <w:noProof/>
            </w:rPr>
          </w:pPr>
          <w:hyperlink w:anchor="_Toc19730354" w:history="1">
            <w:r w:rsidR="00E04ABD" w:rsidRPr="009328BA">
              <w:rPr>
                <w:rStyle w:val="Hyperlink"/>
                <w:noProof/>
              </w:rPr>
              <w:t>2.5.1.2.4 Social media use and relationships</w:t>
            </w:r>
            <w:r w:rsidR="00E04ABD">
              <w:rPr>
                <w:noProof/>
                <w:webHidden/>
              </w:rPr>
              <w:tab/>
            </w:r>
            <w:r w:rsidR="00E04ABD">
              <w:rPr>
                <w:noProof/>
                <w:webHidden/>
              </w:rPr>
              <w:fldChar w:fldCharType="begin"/>
            </w:r>
            <w:r w:rsidR="00E04ABD">
              <w:rPr>
                <w:noProof/>
                <w:webHidden/>
              </w:rPr>
              <w:instrText xml:space="preserve"> PAGEREF _Toc19730354 \h </w:instrText>
            </w:r>
            <w:r w:rsidR="00E04ABD">
              <w:rPr>
                <w:noProof/>
                <w:webHidden/>
              </w:rPr>
            </w:r>
            <w:r w:rsidR="00E04ABD">
              <w:rPr>
                <w:noProof/>
                <w:webHidden/>
              </w:rPr>
              <w:fldChar w:fldCharType="separate"/>
            </w:r>
            <w:r w:rsidR="00512521">
              <w:rPr>
                <w:noProof/>
                <w:webHidden/>
              </w:rPr>
              <w:t>28</w:t>
            </w:r>
            <w:r w:rsidR="00E04ABD">
              <w:rPr>
                <w:noProof/>
                <w:webHidden/>
              </w:rPr>
              <w:fldChar w:fldCharType="end"/>
            </w:r>
          </w:hyperlink>
        </w:p>
        <w:p w14:paraId="35BCD643" w14:textId="77777777" w:rsidR="00E04ABD" w:rsidRDefault="009B72C5">
          <w:pPr>
            <w:pStyle w:val="TOC5"/>
            <w:tabs>
              <w:tab w:val="right" w:leader="dot" w:pos="8720"/>
            </w:tabs>
            <w:rPr>
              <w:noProof/>
            </w:rPr>
          </w:pPr>
          <w:hyperlink w:anchor="_Toc19730355" w:history="1">
            <w:r w:rsidR="00E04ABD" w:rsidRPr="009328BA">
              <w:rPr>
                <w:rStyle w:val="Hyperlink"/>
                <w:noProof/>
              </w:rPr>
              <w:t>2.5.1.2.5 Moderating social media use</w:t>
            </w:r>
            <w:r w:rsidR="00E04ABD">
              <w:rPr>
                <w:noProof/>
                <w:webHidden/>
              </w:rPr>
              <w:tab/>
            </w:r>
            <w:r w:rsidR="00E04ABD">
              <w:rPr>
                <w:noProof/>
                <w:webHidden/>
              </w:rPr>
              <w:fldChar w:fldCharType="begin"/>
            </w:r>
            <w:r w:rsidR="00E04ABD">
              <w:rPr>
                <w:noProof/>
                <w:webHidden/>
              </w:rPr>
              <w:instrText xml:space="preserve"> PAGEREF _Toc19730355 \h </w:instrText>
            </w:r>
            <w:r w:rsidR="00E04ABD">
              <w:rPr>
                <w:noProof/>
                <w:webHidden/>
              </w:rPr>
            </w:r>
            <w:r w:rsidR="00E04ABD">
              <w:rPr>
                <w:noProof/>
                <w:webHidden/>
              </w:rPr>
              <w:fldChar w:fldCharType="separate"/>
            </w:r>
            <w:r w:rsidR="00512521">
              <w:rPr>
                <w:noProof/>
                <w:webHidden/>
              </w:rPr>
              <w:t>30</w:t>
            </w:r>
            <w:r w:rsidR="00E04ABD">
              <w:rPr>
                <w:noProof/>
                <w:webHidden/>
              </w:rPr>
              <w:fldChar w:fldCharType="end"/>
            </w:r>
          </w:hyperlink>
        </w:p>
        <w:p w14:paraId="28749225" w14:textId="77777777" w:rsidR="00E04ABD" w:rsidRDefault="009B72C5">
          <w:pPr>
            <w:pStyle w:val="TOC4"/>
            <w:tabs>
              <w:tab w:val="right" w:leader="dot" w:pos="8720"/>
            </w:tabs>
            <w:rPr>
              <w:noProof/>
            </w:rPr>
          </w:pPr>
          <w:hyperlink w:anchor="_Toc19730356" w:history="1">
            <w:r w:rsidR="00E04ABD" w:rsidRPr="009328BA">
              <w:rPr>
                <w:rStyle w:val="Hyperlink"/>
                <w:noProof/>
              </w:rPr>
              <w:t>2.5.1.3 Summary</w:t>
            </w:r>
            <w:r w:rsidR="00E04ABD">
              <w:rPr>
                <w:noProof/>
                <w:webHidden/>
              </w:rPr>
              <w:tab/>
            </w:r>
            <w:r w:rsidR="00E04ABD">
              <w:rPr>
                <w:noProof/>
                <w:webHidden/>
              </w:rPr>
              <w:fldChar w:fldCharType="begin"/>
            </w:r>
            <w:r w:rsidR="00E04ABD">
              <w:rPr>
                <w:noProof/>
                <w:webHidden/>
              </w:rPr>
              <w:instrText xml:space="preserve"> PAGEREF _Toc19730356 \h </w:instrText>
            </w:r>
            <w:r w:rsidR="00E04ABD">
              <w:rPr>
                <w:noProof/>
                <w:webHidden/>
              </w:rPr>
            </w:r>
            <w:r w:rsidR="00E04ABD">
              <w:rPr>
                <w:noProof/>
                <w:webHidden/>
              </w:rPr>
              <w:fldChar w:fldCharType="separate"/>
            </w:r>
            <w:r w:rsidR="00512521">
              <w:rPr>
                <w:noProof/>
                <w:webHidden/>
              </w:rPr>
              <w:t>31</w:t>
            </w:r>
            <w:r w:rsidR="00E04ABD">
              <w:rPr>
                <w:noProof/>
                <w:webHidden/>
              </w:rPr>
              <w:fldChar w:fldCharType="end"/>
            </w:r>
          </w:hyperlink>
        </w:p>
        <w:p w14:paraId="1B176C10" w14:textId="77777777" w:rsidR="00E04ABD" w:rsidRDefault="009B72C5">
          <w:pPr>
            <w:pStyle w:val="TOC2"/>
            <w:tabs>
              <w:tab w:val="right" w:leader="dot" w:pos="8720"/>
            </w:tabs>
            <w:rPr>
              <w:rFonts w:eastAsiaTheme="minorEastAsia"/>
              <w:noProof/>
              <w:sz w:val="22"/>
              <w:lang w:eastAsia="en-GB"/>
            </w:rPr>
          </w:pPr>
          <w:hyperlink w:anchor="_Toc19730357" w:history="1">
            <w:r w:rsidR="00E04ABD" w:rsidRPr="009328BA">
              <w:rPr>
                <w:rStyle w:val="Hyperlink"/>
                <w:noProof/>
              </w:rPr>
              <w:t>2.6. Statement of the problem</w:t>
            </w:r>
            <w:r w:rsidR="00E04ABD">
              <w:rPr>
                <w:noProof/>
                <w:webHidden/>
              </w:rPr>
              <w:tab/>
            </w:r>
            <w:r w:rsidR="00E04ABD">
              <w:rPr>
                <w:noProof/>
                <w:webHidden/>
              </w:rPr>
              <w:fldChar w:fldCharType="begin"/>
            </w:r>
            <w:r w:rsidR="00E04ABD">
              <w:rPr>
                <w:noProof/>
                <w:webHidden/>
              </w:rPr>
              <w:instrText xml:space="preserve"> PAGEREF _Toc19730357 \h </w:instrText>
            </w:r>
            <w:r w:rsidR="00E04ABD">
              <w:rPr>
                <w:noProof/>
                <w:webHidden/>
              </w:rPr>
            </w:r>
            <w:r w:rsidR="00E04ABD">
              <w:rPr>
                <w:noProof/>
                <w:webHidden/>
              </w:rPr>
              <w:fldChar w:fldCharType="separate"/>
            </w:r>
            <w:r w:rsidR="00512521">
              <w:rPr>
                <w:noProof/>
                <w:webHidden/>
              </w:rPr>
              <w:t>32</w:t>
            </w:r>
            <w:r w:rsidR="00E04ABD">
              <w:rPr>
                <w:noProof/>
                <w:webHidden/>
              </w:rPr>
              <w:fldChar w:fldCharType="end"/>
            </w:r>
          </w:hyperlink>
        </w:p>
        <w:p w14:paraId="6C995463" w14:textId="77777777" w:rsidR="00E04ABD" w:rsidRDefault="009B72C5">
          <w:pPr>
            <w:pStyle w:val="TOC2"/>
            <w:tabs>
              <w:tab w:val="right" w:leader="dot" w:pos="8720"/>
            </w:tabs>
            <w:rPr>
              <w:rFonts w:eastAsiaTheme="minorEastAsia"/>
              <w:noProof/>
              <w:sz w:val="22"/>
              <w:lang w:eastAsia="en-GB"/>
            </w:rPr>
          </w:pPr>
          <w:hyperlink w:anchor="_Toc19730358" w:history="1">
            <w:r w:rsidR="00E04ABD" w:rsidRPr="009328BA">
              <w:rPr>
                <w:rStyle w:val="Hyperlink"/>
                <w:noProof/>
              </w:rPr>
              <w:t>2.7. The aims and purpose of the study</w:t>
            </w:r>
            <w:r w:rsidR="00E04ABD">
              <w:rPr>
                <w:noProof/>
                <w:webHidden/>
              </w:rPr>
              <w:tab/>
            </w:r>
            <w:r w:rsidR="00E04ABD">
              <w:rPr>
                <w:noProof/>
                <w:webHidden/>
              </w:rPr>
              <w:fldChar w:fldCharType="begin"/>
            </w:r>
            <w:r w:rsidR="00E04ABD">
              <w:rPr>
                <w:noProof/>
                <w:webHidden/>
              </w:rPr>
              <w:instrText xml:space="preserve"> PAGEREF _Toc19730358 \h </w:instrText>
            </w:r>
            <w:r w:rsidR="00E04ABD">
              <w:rPr>
                <w:noProof/>
                <w:webHidden/>
              </w:rPr>
            </w:r>
            <w:r w:rsidR="00E04ABD">
              <w:rPr>
                <w:noProof/>
                <w:webHidden/>
              </w:rPr>
              <w:fldChar w:fldCharType="separate"/>
            </w:r>
            <w:r w:rsidR="00512521">
              <w:rPr>
                <w:noProof/>
                <w:webHidden/>
              </w:rPr>
              <w:t>34</w:t>
            </w:r>
            <w:r w:rsidR="00E04ABD">
              <w:rPr>
                <w:noProof/>
                <w:webHidden/>
              </w:rPr>
              <w:fldChar w:fldCharType="end"/>
            </w:r>
          </w:hyperlink>
        </w:p>
        <w:p w14:paraId="51474B1B" w14:textId="77777777" w:rsidR="00E04ABD" w:rsidRDefault="009B72C5">
          <w:pPr>
            <w:pStyle w:val="TOC2"/>
            <w:tabs>
              <w:tab w:val="right" w:leader="dot" w:pos="8720"/>
            </w:tabs>
            <w:rPr>
              <w:rFonts w:eastAsiaTheme="minorEastAsia"/>
              <w:noProof/>
              <w:sz w:val="22"/>
              <w:lang w:eastAsia="en-GB"/>
            </w:rPr>
          </w:pPr>
          <w:hyperlink w:anchor="_Toc19730359" w:history="1">
            <w:r w:rsidR="00E04ABD" w:rsidRPr="009328BA">
              <w:rPr>
                <w:rStyle w:val="Hyperlink"/>
                <w:noProof/>
              </w:rPr>
              <w:t>2.8. Research questions</w:t>
            </w:r>
            <w:r w:rsidR="00E04ABD">
              <w:rPr>
                <w:noProof/>
                <w:webHidden/>
              </w:rPr>
              <w:tab/>
            </w:r>
            <w:r w:rsidR="00E04ABD">
              <w:rPr>
                <w:noProof/>
                <w:webHidden/>
              </w:rPr>
              <w:fldChar w:fldCharType="begin"/>
            </w:r>
            <w:r w:rsidR="00E04ABD">
              <w:rPr>
                <w:noProof/>
                <w:webHidden/>
              </w:rPr>
              <w:instrText xml:space="preserve"> PAGEREF _Toc19730359 \h </w:instrText>
            </w:r>
            <w:r w:rsidR="00E04ABD">
              <w:rPr>
                <w:noProof/>
                <w:webHidden/>
              </w:rPr>
            </w:r>
            <w:r w:rsidR="00E04ABD">
              <w:rPr>
                <w:noProof/>
                <w:webHidden/>
              </w:rPr>
              <w:fldChar w:fldCharType="separate"/>
            </w:r>
            <w:r w:rsidR="00512521">
              <w:rPr>
                <w:noProof/>
                <w:webHidden/>
              </w:rPr>
              <w:t>34</w:t>
            </w:r>
            <w:r w:rsidR="00E04ABD">
              <w:rPr>
                <w:noProof/>
                <w:webHidden/>
              </w:rPr>
              <w:fldChar w:fldCharType="end"/>
            </w:r>
          </w:hyperlink>
        </w:p>
        <w:p w14:paraId="37192F70" w14:textId="77777777" w:rsidR="00E04ABD" w:rsidRDefault="009B72C5">
          <w:pPr>
            <w:pStyle w:val="TOC1"/>
            <w:rPr>
              <w:rFonts w:eastAsiaTheme="minorEastAsia"/>
              <w:noProof/>
              <w:sz w:val="22"/>
              <w:lang w:eastAsia="en-GB"/>
            </w:rPr>
          </w:pPr>
          <w:hyperlink w:anchor="_Toc19730360" w:history="1">
            <w:r w:rsidR="00E04ABD" w:rsidRPr="009328BA">
              <w:rPr>
                <w:rStyle w:val="Hyperlink"/>
                <w:noProof/>
              </w:rPr>
              <w:t>Chapter 3: Methodology</w:t>
            </w:r>
            <w:r w:rsidR="00E04ABD">
              <w:rPr>
                <w:noProof/>
                <w:webHidden/>
              </w:rPr>
              <w:tab/>
            </w:r>
            <w:r w:rsidR="00E04ABD">
              <w:rPr>
                <w:noProof/>
                <w:webHidden/>
              </w:rPr>
              <w:fldChar w:fldCharType="begin"/>
            </w:r>
            <w:r w:rsidR="00E04ABD">
              <w:rPr>
                <w:noProof/>
                <w:webHidden/>
              </w:rPr>
              <w:instrText xml:space="preserve"> PAGEREF _Toc19730360 \h </w:instrText>
            </w:r>
            <w:r w:rsidR="00E04ABD">
              <w:rPr>
                <w:noProof/>
                <w:webHidden/>
              </w:rPr>
            </w:r>
            <w:r w:rsidR="00E04ABD">
              <w:rPr>
                <w:noProof/>
                <w:webHidden/>
              </w:rPr>
              <w:fldChar w:fldCharType="separate"/>
            </w:r>
            <w:r w:rsidR="00512521">
              <w:rPr>
                <w:noProof/>
                <w:webHidden/>
              </w:rPr>
              <w:t>35</w:t>
            </w:r>
            <w:r w:rsidR="00E04ABD">
              <w:rPr>
                <w:noProof/>
                <w:webHidden/>
              </w:rPr>
              <w:fldChar w:fldCharType="end"/>
            </w:r>
          </w:hyperlink>
        </w:p>
        <w:p w14:paraId="5C3DB35A" w14:textId="77777777" w:rsidR="00E04ABD" w:rsidRDefault="009B72C5">
          <w:pPr>
            <w:pStyle w:val="TOC2"/>
            <w:tabs>
              <w:tab w:val="right" w:leader="dot" w:pos="8720"/>
            </w:tabs>
            <w:rPr>
              <w:rFonts w:eastAsiaTheme="minorEastAsia"/>
              <w:noProof/>
              <w:sz w:val="22"/>
              <w:lang w:eastAsia="en-GB"/>
            </w:rPr>
          </w:pPr>
          <w:hyperlink w:anchor="_Toc19730361" w:history="1">
            <w:r w:rsidR="00E04ABD" w:rsidRPr="009328BA">
              <w:rPr>
                <w:rStyle w:val="Hyperlink"/>
                <w:noProof/>
              </w:rPr>
              <w:t>3.1. Introduction</w:t>
            </w:r>
            <w:r w:rsidR="00E04ABD">
              <w:rPr>
                <w:noProof/>
                <w:webHidden/>
              </w:rPr>
              <w:tab/>
            </w:r>
            <w:r w:rsidR="00E04ABD">
              <w:rPr>
                <w:noProof/>
                <w:webHidden/>
              </w:rPr>
              <w:fldChar w:fldCharType="begin"/>
            </w:r>
            <w:r w:rsidR="00E04ABD">
              <w:rPr>
                <w:noProof/>
                <w:webHidden/>
              </w:rPr>
              <w:instrText xml:space="preserve"> PAGEREF _Toc19730361 \h </w:instrText>
            </w:r>
            <w:r w:rsidR="00E04ABD">
              <w:rPr>
                <w:noProof/>
                <w:webHidden/>
              </w:rPr>
            </w:r>
            <w:r w:rsidR="00E04ABD">
              <w:rPr>
                <w:noProof/>
                <w:webHidden/>
              </w:rPr>
              <w:fldChar w:fldCharType="separate"/>
            </w:r>
            <w:r w:rsidR="00512521">
              <w:rPr>
                <w:noProof/>
                <w:webHidden/>
              </w:rPr>
              <w:t>35</w:t>
            </w:r>
            <w:r w:rsidR="00E04ABD">
              <w:rPr>
                <w:noProof/>
                <w:webHidden/>
              </w:rPr>
              <w:fldChar w:fldCharType="end"/>
            </w:r>
          </w:hyperlink>
        </w:p>
        <w:p w14:paraId="46167177" w14:textId="77777777" w:rsidR="00E04ABD" w:rsidRDefault="009B72C5">
          <w:pPr>
            <w:pStyle w:val="TOC2"/>
            <w:tabs>
              <w:tab w:val="right" w:leader="dot" w:pos="8720"/>
            </w:tabs>
            <w:rPr>
              <w:rFonts w:eastAsiaTheme="minorEastAsia"/>
              <w:noProof/>
              <w:sz w:val="22"/>
              <w:lang w:eastAsia="en-GB"/>
            </w:rPr>
          </w:pPr>
          <w:hyperlink w:anchor="_Toc19730362" w:history="1">
            <w:r w:rsidR="00E04ABD" w:rsidRPr="009328BA">
              <w:rPr>
                <w:rStyle w:val="Hyperlink"/>
                <w:noProof/>
              </w:rPr>
              <w:t>3.2. Philosophical position</w:t>
            </w:r>
            <w:r w:rsidR="00E04ABD">
              <w:rPr>
                <w:noProof/>
                <w:webHidden/>
              </w:rPr>
              <w:tab/>
            </w:r>
            <w:r w:rsidR="00E04ABD">
              <w:rPr>
                <w:noProof/>
                <w:webHidden/>
              </w:rPr>
              <w:fldChar w:fldCharType="begin"/>
            </w:r>
            <w:r w:rsidR="00E04ABD">
              <w:rPr>
                <w:noProof/>
                <w:webHidden/>
              </w:rPr>
              <w:instrText xml:space="preserve"> PAGEREF _Toc19730362 \h </w:instrText>
            </w:r>
            <w:r w:rsidR="00E04ABD">
              <w:rPr>
                <w:noProof/>
                <w:webHidden/>
              </w:rPr>
            </w:r>
            <w:r w:rsidR="00E04ABD">
              <w:rPr>
                <w:noProof/>
                <w:webHidden/>
              </w:rPr>
              <w:fldChar w:fldCharType="separate"/>
            </w:r>
            <w:r w:rsidR="00512521">
              <w:rPr>
                <w:noProof/>
                <w:webHidden/>
              </w:rPr>
              <w:t>35</w:t>
            </w:r>
            <w:r w:rsidR="00E04ABD">
              <w:rPr>
                <w:noProof/>
                <w:webHidden/>
              </w:rPr>
              <w:fldChar w:fldCharType="end"/>
            </w:r>
          </w:hyperlink>
        </w:p>
        <w:p w14:paraId="660BC00A" w14:textId="77777777" w:rsidR="00E04ABD" w:rsidRDefault="009B72C5">
          <w:pPr>
            <w:pStyle w:val="TOC3"/>
            <w:tabs>
              <w:tab w:val="right" w:leader="dot" w:pos="8720"/>
            </w:tabs>
            <w:rPr>
              <w:rFonts w:eastAsiaTheme="minorEastAsia"/>
              <w:noProof/>
              <w:sz w:val="22"/>
              <w:lang w:eastAsia="en-GB"/>
            </w:rPr>
          </w:pPr>
          <w:hyperlink w:anchor="_Toc19730363" w:history="1">
            <w:r w:rsidR="00E04ABD" w:rsidRPr="009328BA">
              <w:rPr>
                <w:rStyle w:val="Hyperlink"/>
                <w:noProof/>
              </w:rPr>
              <w:t>3.2.1. Individual</w:t>
            </w:r>
            <w:r w:rsidR="00E04ABD">
              <w:rPr>
                <w:noProof/>
                <w:webHidden/>
              </w:rPr>
              <w:tab/>
            </w:r>
            <w:r w:rsidR="00E04ABD">
              <w:rPr>
                <w:noProof/>
                <w:webHidden/>
              </w:rPr>
              <w:fldChar w:fldCharType="begin"/>
            </w:r>
            <w:r w:rsidR="00E04ABD">
              <w:rPr>
                <w:noProof/>
                <w:webHidden/>
              </w:rPr>
              <w:instrText xml:space="preserve"> PAGEREF _Toc19730363 \h </w:instrText>
            </w:r>
            <w:r w:rsidR="00E04ABD">
              <w:rPr>
                <w:noProof/>
                <w:webHidden/>
              </w:rPr>
            </w:r>
            <w:r w:rsidR="00E04ABD">
              <w:rPr>
                <w:noProof/>
                <w:webHidden/>
              </w:rPr>
              <w:fldChar w:fldCharType="separate"/>
            </w:r>
            <w:r w:rsidR="00512521">
              <w:rPr>
                <w:noProof/>
                <w:webHidden/>
              </w:rPr>
              <w:t>35</w:t>
            </w:r>
            <w:r w:rsidR="00E04ABD">
              <w:rPr>
                <w:noProof/>
                <w:webHidden/>
              </w:rPr>
              <w:fldChar w:fldCharType="end"/>
            </w:r>
          </w:hyperlink>
        </w:p>
        <w:p w14:paraId="6BD3295B" w14:textId="77777777" w:rsidR="00E04ABD" w:rsidRDefault="009B72C5">
          <w:pPr>
            <w:pStyle w:val="TOC3"/>
            <w:tabs>
              <w:tab w:val="right" w:leader="dot" w:pos="8720"/>
            </w:tabs>
            <w:rPr>
              <w:rFonts w:eastAsiaTheme="minorEastAsia"/>
              <w:noProof/>
              <w:sz w:val="22"/>
              <w:lang w:eastAsia="en-GB"/>
            </w:rPr>
          </w:pPr>
          <w:hyperlink w:anchor="_Toc19730364" w:history="1">
            <w:r w:rsidR="00E04ABD" w:rsidRPr="009328BA">
              <w:rPr>
                <w:rStyle w:val="Hyperlink"/>
                <w:noProof/>
              </w:rPr>
              <w:t>3.2.2. Professional</w:t>
            </w:r>
            <w:r w:rsidR="00E04ABD">
              <w:rPr>
                <w:noProof/>
                <w:webHidden/>
              </w:rPr>
              <w:tab/>
            </w:r>
            <w:r w:rsidR="00E04ABD">
              <w:rPr>
                <w:noProof/>
                <w:webHidden/>
              </w:rPr>
              <w:fldChar w:fldCharType="begin"/>
            </w:r>
            <w:r w:rsidR="00E04ABD">
              <w:rPr>
                <w:noProof/>
                <w:webHidden/>
              </w:rPr>
              <w:instrText xml:space="preserve"> PAGEREF _Toc19730364 \h </w:instrText>
            </w:r>
            <w:r w:rsidR="00E04ABD">
              <w:rPr>
                <w:noProof/>
                <w:webHidden/>
              </w:rPr>
            </w:r>
            <w:r w:rsidR="00E04ABD">
              <w:rPr>
                <w:noProof/>
                <w:webHidden/>
              </w:rPr>
              <w:fldChar w:fldCharType="separate"/>
            </w:r>
            <w:r w:rsidR="00512521">
              <w:rPr>
                <w:noProof/>
                <w:webHidden/>
              </w:rPr>
              <w:t>36</w:t>
            </w:r>
            <w:r w:rsidR="00E04ABD">
              <w:rPr>
                <w:noProof/>
                <w:webHidden/>
              </w:rPr>
              <w:fldChar w:fldCharType="end"/>
            </w:r>
          </w:hyperlink>
        </w:p>
        <w:p w14:paraId="1EE66D37" w14:textId="77777777" w:rsidR="00E04ABD" w:rsidRDefault="009B72C5">
          <w:pPr>
            <w:pStyle w:val="TOC3"/>
            <w:tabs>
              <w:tab w:val="right" w:leader="dot" w:pos="8720"/>
            </w:tabs>
            <w:rPr>
              <w:rFonts w:eastAsiaTheme="minorEastAsia"/>
              <w:noProof/>
              <w:sz w:val="22"/>
              <w:lang w:eastAsia="en-GB"/>
            </w:rPr>
          </w:pPr>
          <w:hyperlink w:anchor="_Toc19730365" w:history="1">
            <w:r w:rsidR="00E04ABD" w:rsidRPr="009328BA">
              <w:rPr>
                <w:rStyle w:val="Hyperlink"/>
                <w:noProof/>
              </w:rPr>
              <w:t>3.2.3. Ontology and Epistemology</w:t>
            </w:r>
            <w:r w:rsidR="00E04ABD">
              <w:rPr>
                <w:noProof/>
                <w:webHidden/>
              </w:rPr>
              <w:tab/>
            </w:r>
            <w:r w:rsidR="00E04ABD">
              <w:rPr>
                <w:noProof/>
                <w:webHidden/>
              </w:rPr>
              <w:fldChar w:fldCharType="begin"/>
            </w:r>
            <w:r w:rsidR="00E04ABD">
              <w:rPr>
                <w:noProof/>
                <w:webHidden/>
              </w:rPr>
              <w:instrText xml:space="preserve"> PAGEREF _Toc19730365 \h </w:instrText>
            </w:r>
            <w:r w:rsidR="00E04ABD">
              <w:rPr>
                <w:noProof/>
                <w:webHidden/>
              </w:rPr>
            </w:r>
            <w:r w:rsidR="00E04ABD">
              <w:rPr>
                <w:noProof/>
                <w:webHidden/>
              </w:rPr>
              <w:fldChar w:fldCharType="separate"/>
            </w:r>
            <w:r w:rsidR="00512521">
              <w:rPr>
                <w:noProof/>
                <w:webHidden/>
              </w:rPr>
              <w:t>37</w:t>
            </w:r>
            <w:r w:rsidR="00E04ABD">
              <w:rPr>
                <w:noProof/>
                <w:webHidden/>
              </w:rPr>
              <w:fldChar w:fldCharType="end"/>
            </w:r>
          </w:hyperlink>
        </w:p>
        <w:p w14:paraId="08F892DA" w14:textId="77777777" w:rsidR="00E04ABD" w:rsidRDefault="009B72C5">
          <w:pPr>
            <w:pStyle w:val="TOC3"/>
            <w:tabs>
              <w:tab w:val="right" w:leader="dot" w:pos="8720"/>
            </w:tabs>
            <w:rPr>
              <w:rFonts w:eastAsiaTheme="minorEastAsia"/>
              <w:noProof/>
              <w:sz w:val="22"/>
              <w:lang w:eastAsia="en-GB"/>
            </w:rPr>
          </w:pPr>
          <w:hyperlink w:anchor="_Toc19730366" w:history="1">
            <w:r w:rsidR="00E04ABD" w:rsidRPr="009328BA">
              <w:rPr>
                <w:rStyle w:val="Hyperlink"/>
                <w:noProof/>
              </w:rPr>
              <w:t>3.2.3.1. Realism</w:t>
            </w:r>
            <w:r w:rsidR="00E04ABD">
              <w:rPr>
                <w:noProof/>
                <w:webHidden/>
              </w:rPr>
              <w:tab/>
            </w:r>
            <w:r w:rsidR="00E04ABD">
              <w:rPr>
                <w:noProof/>
                <w:webHidden/>
              </w:rPr>
              <w:fldChar w:fldCharType="begin"/>
            </w:r>
            <w:r w:rsidR="00E04ABD">
              <w:rPr>
                <w:noProof/>
                <w:webHidden/>
              </w:rPr>
              <w:instrText xml:space="preserve"> PAGEREF _Toc19730366 \h </w:instrText>
            </w:r>
            <w:r w:rsidR="00E04ABD">
              <w:rPr>
                <w:noProof/>
                <w:webHidden/>
              </w:rPr>
            </w:r>
            <w:r w:rsidR="00E04ABD">
              <w:rPr>
                <w:noProof/>
                <w:webHidden/>
              </w:rPr>
              <w:fldChar w:fldCharType="separate"/>
            </w:r>
            <w:r w:rsidR="00512521">
              <w:rPr>
                <w:noProof/>
                <w:webHidden/>
              </w:rPr>
              <w:t>38</w:t>
            </w:r>
            <w:r w:rsidR="00E04ABD">
              <w:rPr>
                <w:noProof/>
                <w:webHidden/>
              </w:rPr>
              <w:fldChar w:fldCharType="end"/>
            </w:r>
          </w:hyperlink>
        </w:p>
        <w:p w14:paraId="43266DB1" w14:textId="77777777" w:rsidR="00E04ABD" w:rsidRDefault="009B72C5">
          <w:pPr>
            <w:pStyle w:val="TOC3"/>
            <w:tabs>
              <w:tab w:val="right" w:leader="dot" w:pos="8720"/>
            </w:tabs>
            <w:rPr>
              <w:rFonts w:eastAsiaTheme="minorEastAsia"/>
              <w:noProof/>
              <w:sz w:val="22"/>
              <w:lang w:eastAsia="en-GB"/>
            </w:rPr>
          </w:pPr>
          <w:hyperlink w:anchor="_Toc19730367" w:history="1">
            <w:r w:rsidR="00E04ABD" w:rsidRPr="009328BA">
              <w:rPr>
                <w:rStyle w:val="Hyperlink"/>
                <w:noProof/>
              </w:rPr>
              <w:t>3.2.3.2. Social Constructionism</w:t>
            </w:r>
            <w:r w:rsidR="00E04ABD">
              <w:rPr>
                <w:noProof/>
                <w:webHidden/>
              </w:rPr>
              <w:tab/>
            </w:r>
            <w:r w:rsidR="00E04ABD">
              <w:rPr>
                <w:noProof/>
                <w:webHidden/>
              </w:rPr>
              <w:fldChar w:fldCharType="begin"/>
            </w:r>
            <w:r w:rsidR="00E04ABD">
              <w:rPr>
                <w:noProof/>
                <w:webHidden/>
              </w:rPr>
              <w:instrText xml:space="preserve"> PAGEREF _Toc19730367 \h </w:instrText>
            </w:r>
            <w:r w:rsidR="00E04ABD">
              <w:rPr>
                <w:noProof/>
                <w:webHidden/>
              </w:rPr>
            </w:r>
            <w:r w:rsidR="00E04ABD">
              <w:rPr>
                <w:noProof/>
                <w:webHidden/>
              </w:rPr>
              <w:fldChar w:fldCharType="separate"/>
            </w:r>
            <w:r w:rsidR="00512521">
              <w:rPr>
                <w:noProof/>
                <w:webHidden/>
              </w:rPr>
              <w:t>38</w:t>
            </w:r>
            <w:r w:rsidR="00E04ABD">
              <w:rPr>
                <w:noProof/>
                <w:webHidden/>
              </w:rPr>
              <w:fldChar w:fldCharType="end"/>
            </w:r>
          </w:hyperlink>
        </w:p>
        <w:p w14:paraId="344AF77E" w14:textId="77777777" w:rsidR="00E04ABD" w:rsidRDefault="009B72C5">
          <w:pPr>
            <w:pStyle w:val="TOC3"/>
            <w:tabs>
              <w:tab w:val="right" w:leader="dot" w:pos="8720"/>
            </w:tabs>
            <w:rPr>
              <w:rFonts w:eastAsiaTheme="minorEastAsia"/>
              <w:noProof/>
              <w:sz w:val="22"/>
              <w:lang w:eastAsia="en-GB"/>
            </w:rPr>
          </w:pPr>
          <w:hyperlink w:anchor="_Toc19730368" w:history="1">
            <w:r w:rsidR="00E04ABD" w:rsidRPr="009328BA">
              <w:rPr>
                <w:rStyle w:val="Hyperlink"/>
                <w:noProof/>
              </w:rPr>
              <w:t>3.2.3.3. From Realism and Social Constructionism to Critical Realism</w:t>
            </w:r>
            <w:r w:rsidR="00E04ABD">
              <w:rPr>
                <w:noProof/>
                <w:webHidden/>
              </w:rPr>
              <w:tab/>
            </w:r>
            <w:r w:rsidR="00E04ABD">
              <w:rPr>
                <w:noProof/>
                <w:webHidden/>
              </w:rPr>
              <w:fldChar w:fldCharType="begin"/>
            </w:r>
            <w:r w:rsidR="00E04ABD">
              <w:rPr>
                <w:noProof/>
                <w:webHidden/>
              </w:rPr>
              <w:instrText xml:space="preserve"> PAGEREF _Toc19730368 \h </w:instrText>
            </w:r>
            <w:r w:rsidR="00E04ABD">
              <w:rPr>
                <w:noProof/>
                <w:webHidden/>
              </w:rPr>
            </w:r>
            <w:r w:rsidR="00E04ABD">
              <w:rPr>
                <w:noProof/>
                <w:webHidden/>
              </w:rPr>
              <w:fldChar w:fldCharType="separate"/>
            </w:r>
            <w:r w:rsidR="00512521">
              <w:rPr>
                <w:noProof/>
                <w:webHidden/>
              </w:rPr>
              <w:t>39</w:t>
            </w:r>
            <w:r w:rsidR="00E04ABD">
              <w:rPr>
                <w:noProof/>
                <w:webHidden/>
              </w:rPr>
              <w:fldChar w:fldCharType="end"/>
            </w:r>
          </w:hyperlink>
        </w:p>
        <w:p w14:paraId="3B056E99" w14:textId="77777777" w:rsidR="00E04ABD" w:rsidRDefault="009B72C5">
          <w:pPr>
            <w:pStyle w:val="TOC3"/>
            <w:tabs>
              <w:tab w:val="right" w:leader="dot" w:pos="8720"/>
            </w:tabs>
            <w:rPr>
              <w:rFonts w:eastAsiaTheme="minorEastAsia"/>
              <w:noProof/>
              <w:sz w:val="22"/>
              <w:lang w:eastAsia="en-GB"/>
            </w:rPr>
          </w:pPr>
          <w:hyperlink w:anchor="_Toc19730369" w:history="1">
            <w:r w:rsidR="00E04ABD" w:rsidRPr="009328BA">
              <w:rPr>
                <w:rStyle w:val="Hyperlink"/>
                <w:noProof/>
              </w:rPr>
              <w:t>3.2.4. Why Q?</w:t>
            </w:r>
            <w:r w:rsidR="00E04ABD">
              <w:rPr>
                <w:noProof/>
                <w:webHidden/>
              </w:rPr>
              <w:tab/>
            </w:r>
            <w:r w:rsidR="00E04ABD">
              <w:rPr>
                <w:noProof/>
                <w:webHidden/>
              </w:rPr>
              <w:fldChar w:fldCharType="begin"/>
            </w:r>
            <w:r w:rsidR="00E04ABD">
              <w:rPr>
                <w:noProof/>
                <w:webHidden/>
              </w:rPr>
              <w:instrText xml:space="preserve"> PAGEREF _Toc19730369 \h </w:instrText>
            </w:r>
            <w:r w:rsidR="00E04ABD">
              <w:rPr>
                <w:noProof/>
                <w:webHidden/>
              </w:rPr>
            </w:r>
            <w:r w:rsidR="00E04ABD">
              <w:rPr>
                <w:noProof/>
                <w:webHidden/>
              </w:rPr>
              <w:fldChar w:fldCharType="separate"/>
            </w:r>
            <w:r w:rsidR="00512521">
              <w:rPr>
                <w:noProof/>
                <w:webHidden/>
              </w:rPr>
              <w:t>40</w:t>
            </w:r>
            <w:r w:rsidR="00E04ABD">
              <w:rPr>
                <w:noProof/>
                <w:webHidden/>
              </w:rPr>
              <w:fldChar w:fldCharType="end"/>
            </w:r>
          </w:hyperlink>
        </w:p>
        <w:p w14:paraId="5A70A48B" w14:textId="77777777" w:rsidR="00E04ABD" w:rsidRDefault="009B72C5">
          <w:pPr>
            <w:pStyle w:val="TOC2"/>
            <w:tabs>
              <w:tab w:val="right" w:leader="dot" w:pos="8720"/>
            </w:tabs>
            <w:rPr>
              <w:rFonts w:eastAsiaTheme="minorEastAsia"/>
              <w:noProof/>
              <w:sz w:val="22"/>
              <w:lang w:eastAsia="en-GB"/>
            </w:rPr>
          </w:pPr>
          <w:hyperlink w:anchor="_Toc19730370" w:history="1">
            <w:r w:rsidR="00E04ABD" w:rsidRPr="009328BA">
              <w:rPr>
                <w:rStyle w:val="Hyperlink"/>
                <w:noProof/>
              </w:rPr>
              <w:t>3.3. Introducing Q Methodology</w:t>
            </w:r>
            <w:r w:rsidR="00E04ABD">
              <w:rPr>
                <w:noProof/>
                <w:webHidden/>
              </w:rPr>
              <w:tab/>
            </w:r>
            <w:r w:rsidR="00E04ABD">
              <w:rPr>
                <w:noProof/>
                <w:webHidden/>
              </w:rPr>
              <w:fldChar w:fldCharType="begin"/>
            </w:r>
            <w:r w:rsidR="00E04ABD">
              <w:rPr>
                <w:noProof/>
                <w:webHidden/>
              </w:rPr>
              <w:instrText xml:space="preserve"> PAGEREF _Toc19730370 \h </w:instrText>
            </w:r>
            <w:r w:rsidR="00E04ABD">
              <w:rPr>
                <w:noProof/>
                <w:webHidden/>
              </w:rPr>
            </w:r>
            <w:r w:rsidR="00E04ABD">
              <w:rPr>
                <w:noProof/>
                <w:webHidden/>
              </w:rPr>
              <w:fldChar w:fldCharType="separate"/>
            </w:r>
            <w:r w:rsidR="00512521">
              <w:rPr>
                <w:noProof/>
                <w:webHidden/>
              </w:rPr>
              <w:t>42</w:t>
            </w:r>
            <w:r w:rsidR="00E04ABD">
              <w:rPr>
                <w:noProof/>
                <w:webHidden/>
              </w:rPr>
              <w:fldChar w:fldCharType="end"/>
            </w:r>
          </w:hyperlink>
        </w:p>
        <w:p w14:paraId="2E6554D8" w14:textId="77777777" w:rsidR="00E04ABD" w:rsidRDefault="009B72C5">
          <w:pPr>
            <w:pStyle w:val="TOC3"/>
            <w:tabs>
              <w:tab w:val="right" w:leader="dot" w:pos="8720"/>
            </w:tabs>
            <w:rPr>
              <w:rFonts w:eastAsiaTheme="minorEastAsia"/>
              <w:noProof/>
              <w:sz w:val="22"/>
              <w:lang w:eastAsia="en-GB"/>
            </w:rPr>
          </w:pPr>
          <w:hyperlink w:anchor="_Toc19730371" w:history="1">
            <w:r w:rsidR="00E04ABD" w:rsidRPr="009328BA">
              <w:rPr>
                <w:rStyle w:val="Hyperlink"/>
                <w:noProof/>
              </w:rPr>
              <w:t>3.3.2. Aims of Q research</w:t>
            </w:r>
            <w:r w:rsidR="00E04ABD">
              <w:rPr>
                <w:noProof/>
                <w:webHidden/>
              </w:rPr>
              <w:tab/>
            </w:r>
            <w:r w:rsidR="00E04ABD">
              <w:rPr>
                <w:noProof/>
                <w:webHidden/>
              </w:rPr>
              <w:fldChar w:fldCharType="begin"/>
            </w:r>
            <w:r w:rsidR="00E04ABD">
              <w:rPr>
                <w:noProof/>
                <w:webHidden/>
              </w:rPr>
              <w:instrText xml:space="preserve"> PAGEREF _Toc19730371 \h </w:instrText>
            </w:r>
            <w:r w:rsidR="00E04ABD">
              <w:rPr>
                <w:noProof/>
                <w:webHidden/>
              </w:rPr>
            </w:r>
            <w:r w:rsidR="00E04ABD">
              <w:rPr>
                <w:noProof/>
                <w:webHidden/>
              </w:rPr>
              <w:fldChar w:fldCharType="separate"/>
            </w:r>
            <w:r w:rsidR="00512521">
              <w:rPr>
                <w:noProof/>
                <w:webHidden/>
              </w:rPr>
              <w:t>43</w:t>
            </w:r>
            <w:r w:rsidR="00E04ABD">
              <w:rPr>
                <w:noProof/>
                <w:webHidden/>
              </w:rPr>
              <w:fldChar w:fldCharType="end"/>
            </w:r>
          </w:hyperlink>
        </w:p>
        <w:p w14:paraId="0074AEFA" w14:textId="77777777" w:rsidR="00E04ABD" w:rsidRDefault="009B72C5">
          <w:pPr>
            <w:pStyle w:val="TOC2"/>
            <w:tabs>
              <w:tab w:val="right" w:leader="dot" w:pos="8720"/>
            </w:tabs>
            <w:rPr>
              <w:rFonts w:eastAsiaTheme="minorEastAsia"/>
              <w:noProof/>
              <w:sz w:val="22"/>
              <w:lang w:eastAsia="en-GB"/>
            </w:rPr>
          </w:pPr>
          <w:hyperlink w:anchor="_Toc19730372" w:history="1">
            <w:r w:rsidR="00E04ABD" w:rsidRPr="009328BA">
              <w:rPr>
                <w:rStyle w:val="Hyperlink"/>
                <w:noProof/>
              </w:rPr>
              <w:t>3.4. Overview of a Q Methodology Study</w:t>
            </w:r>
            <w:r w:rsidR="00E04ABD">
              <w:rPr>
                <w:noProof/>
                <w:webHidden/>
              </w:rPr>
              <w:tab/>
            </w:r>
            <w:r w:rsidR="00E04ABD">
              <w:rPr>
                <w:noProof/>
                <w:webHidden/>
              </w:rPr>
              <w:fldChar w:fldCharType="begin"/>
            </w:r>
            <w:r w:rsidR="00E04ABD">
              <w:rPr>
                <w:noProof/>
                <w:webHidden/>
              </w:rPr>
              <w:instrText xml:space="preserve"> PAGEREF _Toc19730372 \h </w:instrText>
            </w:r>
            <w:r w:rsidR="00E04ABD">
              <w:rPr>
                <w:noProof/>
                <w:webHidden/>
              </w:rPr>
            </w:r>
            <w:r w:rsidR="00E04ABD">
              <w:rPr>
                <w:noProof/>
                <w:webHidden/>
              </w:rPr>
              <w:fldChar w:fldCharType="separate"/>
            </w:r>
            <w:r w:rsidR="00512521">
              <w:rPr>
                <w:noProof/>
                <w:webHidden/>
              </w:rPr>
              <w:t>43</w:t>
            </w:r>
            <w:r w:rsidR="00E04ABD">
              <w:rPr>
                <w:noProof/>
                <w:webHidden/>
              </w:rPr>
              <w:fldChar w:fldCharType="end"/>
            </w:r>
          </w:hyperlink>
        </w:p>
        <w:p w14:paraId="17694B65" w14:textId="77777777" w:rsidR="00E04ABD" w:rsidRDefault="009B72C5">
          <w:pPr>
            <w:pStyle w:val="TOC3"/>
            <w:tabs>
              <w:tab w:val="right" w:leader="dot" w:pos="8720"/>
            </w:tabs>
            <w:rPr>
              <w:rFonts w:eastAsiaTheme="minorEastAsia"/>
              <w:noProof/>
              <w:sz w:val="22"/>
              <w:lang w:eastAsia="en-GB"/>
            </w:rPr>
          </w:pPr>
          <w:hyperlink w:anchor="_Toc19730373" w:history="1">
            <w:r w:rsidR="00E04ABD" w:rsidRPr="009328BA">
              <w:rPr>
                <w:rStyle w:val="Hyperlink"/>
                <w:noProof/>
              </w:rPr>
              <w:t>3.4.1. Stage 1: Identify the concourse</w:t>
            </w:r>
            <w:r w:rsidR="00E04ABD">
              <w:rPr>
                <w:noProof/>
                <w:webHidden/>
              </w:rPr>
              <w:tab/>
            </w:r>
            <w:r w:rsidR="00E04ABD">
              <w:rPr>
                <w:noProof/>
                <w:webHidden/>
              </w:rPr>
              <w:fldChar w:fldCharType="begin"/>
            </w:r>
            <w:r w:rsidR="00E04ABD">
              <w:rPr>
                <w:noProof/>
                <w:webHidden/>
              </w:rPr>
              <w:instrText xml:space="preserve"> PAGEREF _Toc19730373 \h </w:instrText>
            </w:r>
            <w:r w:rsidR="00E04ABD">
              <w:rPr>
                <w:noProof/>
                <w:webHidden/>
              </w:rPr>
            </w:r>
            <w:r w:rsidR="00E04ABD">
              <w:rPr>
                <w:noProof/>
                <w:webHidden/>
              </w:rPr>
              <w:fldChar w:fldCharType="separate"/>
            </w:r>
            <w:r w:rsidR="00512521">
              <w:rPr>
                <w:noProof/>
                <w:webHidden/>
              </w:rPr>
              <w:t>44</w:t>
            </w:r>
            <w:r w:rsidR="00E04ABD">
              <w:rPr>
                <w:noProof/>
                <w:webHidden/>
              </w:rPr>
              <w:fldChar w:fldCharType="end"/>
            </w:r>
          </w:hyperlink>
        </w:p>
        <w:p w14:paraId="3D7E195D" w14:textId="77777777" w:rsidR="00E04ABD" w:rsidRDefault="009B72C5">
          <w:pPr>
            <w:pStyle w:val="TOC3"/>
            <w:tabs>
              <w:tab w:val="right" w:leader="dot" w:pos="8720"/>
            </w:tabs>
            <w:rPr>
              <w:rFonts w:eastAsiaTheme="minorEastAsia"/>
              <w:noProof/>
              <w:sz w:val="22"/>
              <w:lang w:eastAsia="en-GB"/>
            </w:rPr>
          </w:pPr>
          <w:hyperlink w:anchor="_Toc19730374" w:history="1">
            <w:r w:rsidR="00E04ABD" w:rsidRPr="009328BA">
              <w:rPr>
                <w:rStyle w:val="Hyperlink"/>
                <w:noProof/>
              </w:rPr>
              <w:t>3.4.2. Stage 2: Create a sample</w:t>
            </w:r>
            <w:r w:rsidR="00E04ABD">
              <w:rPr>
                <w:noProof/>
                <w:webHidden/>
              </w:rPr>
              <w:tab/>
            </w:r>
            <w:r w:rsidR="00E04ABD">
              <w:rPr>
                <w:noProof/>
                <w:webHidden/>
              </w:rPr>
              <w:fldChar w:fldCharType="begin"/>
            </w:r>
            <w:r w:rsidR="00E04ABD">
              <w:rPr>
                <w:noProof/>
                <w:webHidden/>
              </w:rPr>
              <w:instrText xml:space="preserve"> PAGEREF _Toc19730374 \h </w:instrText>
            </w:r>
            <w:r w:rsidR="00E04ABD">
              <w:rPr>
                <w:noProof/>
                <w:webHidden/>
              </w:rPr>
            </w:r>
            <w:r w:rsidR="00E04ABD">
              <w:rPr>
                <w:noProof/>
                <w:webHidden/>
              </w:rPr>
              <w:fldChar w:fldCharType="separate"/>
            </w:r>
            <w:r w:rsidR="00512521">
              <w:rPr>
                <w:noProof/>
                <w:webHidden/>
              </w:rPr>
              <w:t>44</w:t>
            </w:r>
            <w:r w:rsidR="00E04ABD">
              <w:rPr>
                <w:noProof/>
                <w:webHidden/>
              </w:rPr>
              <w:fldChar w:fldCharType="end"/>
            </w:r>
          </w:hyperlink>
        </w:p>
        <w:p w14:paraId="299FE88E" w14:textId="77777777" w:rsidR="00E04ABD" w:rsidRDefault="009B72C5">
          <w:pPr>
            <w:pStyle w:val="TOC3"/>
            <w:tabs>
              <w:tab w:val="right" w:leader="dot" w:pos="8720"/>
            </w:tabs>
            <w:rPr>
              <w:rFonts w:eastAsiaTheme="minorEastAsia"/>
              <w:noProof/>
              <w:sz w:val="22"/>
              <w:lang w:eastAsia="en-GB"/>
            </w:rPr>
          </w:pPr>
          <w:hyperlink w:anchor="_Toc19730375" w:history="1">
            <w:r w:rsidR="00E04ABD" w:rsidRPr="009328BA">
              <w:rPr>
                <w:rStyle w:val="Hyperlink"/>
                <w:noProof/>
              </w:rPr>
              <w:t>3.4.3. Stage 3: Selection of Participants (p-set)</w:t>
            </w:r>
            <w:r w:rsidR="00E04ABD">
              <w:rPr>
                <w:noProof/>
                <w:webHidden/>
              </w:rPr>
              <w:tab/>
            </w:r>
            <w:r w:rsidR="00E04ABD">
              <w:rPr>
                <w:noProof/>
                <w:webHidden/>
              </w:rPr>
              <w:fldChar w:fldCharType="begin"/>
            </w:r>
            <w:r w:rsidR="00E04ABD">
              <w:rPr>
                <w:noProof/>
                <w:webHidden/>
              </w:rPr>
              <w:instrText xml:space="preserve"> PAGEREF _Toc19730375 \h </w:instrText>
            </w:r>
            <w:r w:rsidR="00E04ABD">
              <w:rPr>
                <w:noProof/>
                <w:webHidden/>
              </w:rPr>
            </w:r>
            <w:r w:rsidR="00E04ABD">
              <w:rPr>
                <w:noProof/>
                <w:webHidden/>
              </w:rPr>
              <w:fldChar w:fldCharType="separate"/>
            </w:r>
            <w:r w:rsidR="00512521">
              <w:rPr>
                <w:noProof/>
                <w:webHidden/>
              </w:rPr>
              <w:t>45</w:t>
            </w:r>
            <w:r w:rsidR="00E04ABD">
              <w:rPr>
                <w:noProof/>
                <w:webHidden/>
              </w:rPr>
              <w:fldChar w:fldCharType="end"/>
            </w:r>
          </w:hyperlink>
        </w:p>
        <w:p w14:paraId="76A9509F" w14:textId="77777777" w:rsidR="00E04ABD" w:rsidRDefault="009B72C5">
          <w:pPr>
            <w:pStyle w:val="TOC3"/>
            <w:tabs>
              <w:tab w:val="right" w:leader="dot" w:pos="8720"/>
            </w:tabs>
            <w:rPr>
              <w:rFonts w:eastAsiaTheme="minorEastAsia"/>
              <w:noProof/>
              <w:sz w:val="22"/>
              <w:lang w:eastAsia="en-GB"/>
            </w:rPr>
          </w:pPr>
          <w:hyperlink w:anchor="_Toc19730376" w:history="1">
            <w:r w:rsidR="00E04ABD" w:rsidRPr="009328BA">
              <w:rPr>
                <w:rStyle w:val="Hyperlink"/>
                <w:noProof/>
              </w:rPr>
              <w:t>3.4.4. Stage 4: Collecting data through Q sorting</w:t>
            </w:r>
            <w:r w:rsidR="00E04ABD">
              <w:rPr>
                <w:noProof/>
                <w:webHidden/>
              </w:rPr>
              <w:tab/>
            </w:r>
            <w:r w:rsidR="00E04ABD">
              <w:rPr>
                <w:noProof/>
                <w:webHidden/>
              </w:rPr>
              <w:fldChar w:fldCharType="begin"/>
            </w:r>
            <w:r w:rsidR="00E04ABD">
              <w:rPr>
                <w:noProof/>
                <w:webHidden/>
              </w:rPr>
              <w:instrText xml:space="preserve"> PAGEREF _Toc19730376 \h </w:instrText>
            </w:r>
            <w:r w:rsidR="00E04ABD">
              <w:rPr>
                <w:noProof/>
                <w:webHidden/>
              </w:rPr>
            </w:r>
            <w:r w:rsidR="00E04ABD">
              <w:rPr>
                <w:noProof/>
                <w:webHidden/>
              </w:rPr>
              <w:fldChar w:fldCharType="separate"/>
            </w:r>
            <w:r w:rsidR="00512521">
              <w:rPr>
                <w:noProof/>
                <w:webHidden/>
              </w:rPr>
              <w:t>46</w:t>
            </w:r>
            <w:r w:rsidR="00E04ABD">
              <w:rPr>
                <w:noProof/>
                <w:webHidden/>
              </w:rPr>
              <w:fldChar w:fldCharType="end"/>
            </w:r>
          </w:hyperlink>
        </w:p>
        <w:p w14:paraId="5886D713" w14:textId="77777777" w:rsidR="00E04ABD" w:rsidRDefault="009B72C5">
          <w:pPr>
            <w:pStyle w:val="TOC3"/>
            <w:tabs>
              <w:tab w:val="right" w:leader="dot" w:pos="8720"/>
            </w:tabs>
            <w:rPr>
              <w:rFonts w:eastAsiaTheme="minorEastAsia"/>
              <w:noProof/>
              <w:sz w:val="22"/>
              <w:lang w:eastAsia="en-GB"/>
            </w:rPr>
          </w:pPr>
          <w:hyperlink w:anchor="_Toc19730377" w:history="1">
            <w:r w:rsidR="00E04ABD" w:rsidRPr="009328BA">
              <w:rPr>
                <w:rStyle w:val="Hyperlink"/>
                <w:noProof/>
              </w:rPr>
              <w:t>3.4.5. Stage 5: Entering the data</w:t>
            </w:r>
            <w:r w:rsidR="00E04ABD">
              <w:rPr>
                <w:noProof/>
                <w:webHidden/>
              </w:rPr>
              <w:tab/>
            </w:r>
            <w:r w:rsidR="00E04ABD">
              <w:rPr>
                <w:noProof/>
                <w:webHidden/>
              </w:rPr>
              <w:fldChar w:fldCharType="begin"/>
            </w:r>
            <w:r w:rsidR="00E04ABD">
              <w:rPr>
                <w:noProof/>
                <w:webHidden/>
              </w:rPr>
              <w:instrText xml:space="preserve"> PAGEREF _Toc19730377 \h </w:instrText>
            </w:r>
            <w:r w:rsidR="00E04ABD">
              <w:rPr>
                <w:noProof/>
                <w:webHidden/>
              </w:rPr>
            </w:r>
            <w:r w:rsidR="00E04ABD">
              <w:rPr>
                <w:noProof/>
                <w:webHidden/>
              </w:rPr>
              <w:fldChar w:fldCharType="separate"/>
            </w:r>
            <w:r w:rsidR="00512521">
              <w:rPr>
                <w:noProof/>
                <w:webHidden/>
              </w:rPr>
              <w:t>47</w:t>
            </w:r>
            <w:r w:rsidR="00E04ABD">
              <w:rPr>
                <w:noProof/>
                <w:webHidden/>
              </w:rPr>
              <w:fldChar w:fldCharType="end"/>
            </w:r>
          </w:hyperlink>
        </w:p>
        <w:p w14:paraId="47F5E2B9" w14:textId="77777777" w:rsidR="00E04ABD" w:rsidRDefault="009B72C5">
          <w:pPr>
            <w:pStyle w:val="TOC3"/>
            <w:tabs>
              <w:tab w:val="right" w:leader="dot" w:pos="8720"/>
            </w:tabs>
            <w:rPr>
              <w:rFonts w:eastAsiaTheme="minorEastAsia"/>
              <w:noProof/>
              <w:sz w:val="22"/>
              <w:lang w:eastAsia="en-GB"/>
            </w:rPr>
          </w:pPr>
          <w:hyperlink w:anchor="_Toc19730378" w:history="1">
            <w:r w:rsidR="00E04ABD" w:rsidRPr="009328BA">
              <w:rPr>
                <w:rStyle w:val="Hyperlink"/>
                <w:noProof/>
              </w:rPr>
              <w:t>3.4.6. Stage 6: Analysing the data</w:t>
            </w:r>
            <w:r w:rsidR="00E04ABD">
              <w:rPr>
                <w:noProof/>
                <w:webHidden/>
              </w:rPr>
              <w:tab/>
            </w:r>
            <w:r w:rsidR="00E04ABD">
              <w:rPr>
                <w:noProof/>
                <w:webHidden/>
              </w:rPr>
              <w:fldChar w:fldCharType="begin"/>
            </w:r>
            <w:r w:rsidR="00E04ABD">
              <w:rPr>
                <w:noProof/>
                <w:webHidden/>
              </w:rPr>
              <w:instrText xml:space="preserve"> PAGEREF _Toc19730378 \h </w:instrText>
            </w:r>
            <w:r w:rsidR="00E04ABD">
              <w:rPr>
                <w:noProof/>
                <w:webHidden/>
              </w:rPr>
            </w:r>
            <w:r w:rsidR="00E04ABD">
              <w:rPr>
                <w:noProof/>
                <w:webHidden/>
              </w:rPr>
              <w:fldChar w:fldCharType="separate"/>
            </w:r>
            <w:r w:rsidR="00512521">
              <w:rPr>
                <w:noProof/>
                <w:webHidden/>
              </w:rPr>
              <w:t>47</w:t>
            </w:r>
            <w:r w:rsidR="00E04ABD">
              <w:rPr>
                <w:noProof/>
                <w:webHidden/>
              </w:rPr>
              <w:fldChar w:fldCharType="end"/>
            </w:r>
          </w:hyperlink>
        </w:p>
        <w:p w14:paraId="3F079F7C" w14:textId="77777777" w:rsidR="00E04ABD" w:rsidRDefault="009B72C5">
          <w:pPr>
            <w:pStyle w:val="TOC3"/>
            <w:tabs>
              <w:tab w:val="right" w:leader="dot" w:pos="8720"/>
            </w:tabs>
            <w:rPr>
              <w:rFonts w:eastAsiaTheme="minorEastAsia"/>
              <w:noProof/>
              <w:sz w:val="22"/>
              <w:lang w:eastAsia="en-GB"/>
            </w:rPr>
          </w:pPr>
          <w:hyperlink w:anchor="_Toc19730379" w:history="1">
            <w:r w:rsidR="00E04ABD" w:rsidRPr="009328BA">
              <w:rPr>
                <w:rStyle w:val="Hyperlink"/>
                <w:noProof/>
              </w:rPr>
              <w:t>3.4.7. Stage 7: Interpreting factors</w:t>
            </w:r>
            <w:r w:rsidR="00E04ABD">
              <w:rPr>
                <w:noProof/>
                <w:webHidden/>
              </w:rPr>
              <w:tab/>
            </w:r>
            <w:r w:rsidR="00E04ABD">
              <w:rPr>
                <w:noProof/>
                <w:webHidden/>
              </w:rPr>
              <w:fldChar w:fldCharType="begin"/>
            </w:r>
            <w:r w:rsidR="00E04ABD">
              <w:rPr>
                <w:noProof/>
                <w:webHidden/>
              </w:rPr>
              <w:instrText xml:space="preserve"> PAGEREF _Toc19730379 \h </w:instrText>
            </w:r>
            <w:r w:rsidR="00E04ABD">
              <w:rPr>
                <w:noProof/>
                <w:webHidden/>
              </w:rPr>
            </w:r>
            <w:r w:rsidR="00E04ABD">
              <w:rPr>
                <w:noProof/>
                <w:webHidden/>
              </w:rPr>
              <w:fldChar w:fldCharType="separate"/>
            </w:r>
            <w:r w:rsidR="00512521">
              <w:rPr>
                <w:noProof/>
                <w:webHidden/>
              </w:rPr>
              <w:t>48</w:t>
            </w:r>
            <w:r w:rsidR="00E04ABD">
              <w:rPr>
                <w:noProof/>
                <w:webHidden/>
              </w:rPr>
              <w:fldChar w:fldCharType="end"/>
            </w:r>
          </w:hyperlink>
        </w:p>
        <w:p w14:paraId="227E2E71" w14:textId="77777777" w:rsidR="00E04ABD" w:rsidRDefault="009B72C5">
          <w:pPr>
            <w:pStyle w:val="TOC2"/>
            <w:tabs>
              <w:tab w:val="right" w:leader="dot" w:pos="8720"/>
            </w:tabs>
            <w:rPr>
              <w:rFonts w:eastAsiaTheme="minorEastAsia"/>
              <w:noProof/>
              <w:sz w:val="22"/>
              <w:lang w:eastAsia="en-GB"/>
            </w:rPr>
          </w:pPr>
          <w:hyperlink w:anchor="_Toc19730380" w:history="1">
            <w:r w:rsidR="00E04ABD" w:rsidRPr="009328BA">
              <w:rPr>
                <w:rStyle w:val="Hyperlink"/>
                <w:noProof/>
              </w:rPr>
              <w:t>3.5. Why alternative methods were rejected</w:t>
            </w:r>
            <w:r w:rsidR="00E04ABD">
              <w:rPr>
                <w:noProof/>
                <w:webHidden/>
              </w:rPr>
              <w:tab/>
            </w:r>
            <w:r w:rsidR="00E04ABD">
              <w:rPr>
                <w:noProof/>
                <w:webHidden/>
              </w:rPr>
              <w:fldChar w:fldCharType="begin"/>
            </w:r>
            <w:r w:rsidR="00E04ABD">
              <w:rPr>
                <w:noProof/>
                <w:webHidden/>
              </w:rPr>
              <w:instrText xml:space="preserve"> PAGEREF _Toc19730380 \h </w:instrText>
            </w:r>
            <w:r w:rsidR="00E04ABD">
              <w:rPr>
                <w:noProof/>
                <w:webHidden/>
              </w:rPr>
            </w:r>
            <w:r w:rsidR="00E04ABD">
              <w:rPr>
                <w:noProof/>
                <w:webHidden/>
              </w:rPr>
              <w:fldChar w:fldCharType="separate"/>
            </w:r>
            <w:r w:rsidR="00512521">
              <w:rPr>
                <w:noProof/>
                <w:webHidden/>
              </w:rPr>
              <w:t>49</w:t>
            </w:r>
            <w:r w:rsidR="00E04ABD">
              <w:rPr>
                <w:noProof/>
                <w:webHidden/>
              </w:rPr>
              <w:fldChar w:fldCharType="end"/>
            </w:r>
          </w:hyperlink>
        </w:p>
        <w:p w14:paraId="5DC86916" w14:textId="77777777" w:rsidR="00E04ABD" w:rsidRDefault="009B72C5">
          <w:pPr>
            <w:pStyle w:val="TOC2"/>
            <w:tabs>
              <w:tab w:val="right" w:leader="dot" w:pos="8720"/>
            </w:tabs>
            <w:rPr>
              <w:rFonts w:eastAsiaTheme="minorEastAsia"/>
              <w:noProof/>
              <w:sz w:val="22"/>
              <w:lang w:eastAsia="en-GB"/>
            </w:rPr>
          </w:pPr>
          <w:hyperlink w:anchor="_Toc19730381" w:history="1">
            <w:r w:rsidR="00E04ABD" w:rsidRPr="009328BA">
              <w:rPr>
                <w:rStyle w:val="Hyperlink"/>
                <w:noProof/>
              </w:rPr>
              <w:t>3.6. Summary</w:t>
            </w:r>
            <w:r w:rsidR="00E04ABD">
              <w:rPr>
                <w:noProof/>
                <w:webHidden/>
              </w:rPr>
              <w:tab/>
            </w:r>
            <w:r w:rsidR="00E04ABD">
              <w:rPr>
                <w:noProof/>
                <w:webHidden/>
              </w:rPr>
              <w:fldChar w:fldCharType="begin"/>
            </w:r>
            <w:r w:rsidR="00E04ABD">
              <w:rPr>
                <w:noProof/>
                <w:webHidden/>
              </w:rPr>
              <w:instrText xml:space="preserve"> PAGEREF _Toc19730381 \h </w:instrText>
            </w:r>
            <w:r w:rsidR="00E04ABD">
              <w:rPr>
                <w:noProof/>
                <w:webHidden/>
              </w:rPr>
            </w:r>
            <w:r w:rsidR="00E04ABD">
              <w:rPr>
                <w:noProof/>
                <w:webHidden/>
              </w:rPr>
              <w:fldChar w:fldCharType="separate"/>
            </w:r>
            <w:r w:rsidR="00512521">
              <w:rPr>
                <w:noProof/>
                <w:webHidden/>
              </w:rPr>
              <w:t>50</w:t>
            </w:r>
            <w:r w:rsidR="00E04ABD">
              <w:rPr>
                <w:noProof/>
                <w:webHidden/>
              </w:rPr>
              <w:fldChar w:fldCharType="end"/>
            </w:r>
          </w:hyperlink>
        </w:p>
        <w:p w14:paraId="6C744822" w14:textId="77777777" w:rsidR="00E04ABD" w:rsidRDefault="009B72C5">
          <w:pPr>
            <w:pStyle w:val="TOC1"/>
            <w:rPr>
              <w:rFonts w:eastAsiaTheme="minorEastAsia"/>
              <w:noProof/>
              <w:sz w:val="22"/>
              <w:lang w:eastAsia="en-GB"/>
            </w:rPr>
          </w:pPr>
          <w:hyperlink w:anchor="_Toc19730382" w:history="1">
            <w:r w:rsidR="00E04ABD" w:rsidRPr="009328BA">
              <w:rPr>
                <w:rStyle w:val="Hyperlink"/>
                <w:noProof/>
              </w:rPr>
              <w:t>Chapter 4: Procedure</w:t>
            </w:r>
            <w:r w:rsidR="00E04ABD">
              <w:rPr>
                <w:noProof/>
                <w:webHidden/>
              </w:rPr>
              <w:tab/>
            </w:r>
            <w:r w:rsidR="00E04ABD">
              <w:rPr>
                <w:noProof/>
                <w:webHidden/>
              </w:rPr>
              <w:fldChar w:fldCharType="begin"/>
            </w:r>
            <w:r w:rsidR="00E04ABD">
              <w:rPr>
                <w:noProof/>
                <w:webHidden/>
              </w:rPr>
              <w:instrText xml:space="preserve"> PAGEREF _Toc19730382 \h </w:instrText>
            </w:r>
            <w:r w:rsidR="00E04ABD">
              <w:rPr>
                <w:noProof/>
                <w:webHidden/>
              </w:rPr>
            </w:r>
            <w:r w:rsidR="00E04ABD">
              <w:rPr>
                <w:noProof/>
                <w:webHidden/>
              </w:rPr>
              <w:fldChar w:fldCharType="separate"/>
            </w:r>
            <w:r w:rsidR="00512521">
              <w:rPr>
                <w:noProof/>
                <w:webHidden/>
              </w:rPr>
              <w:t>51</w:t>
            </w:r>
            <w:r w:rsidR="00E04ABD">
              <w:rPr>
                <w:noProof/>
                <w:webHidden/>
              </w:rPr>
              <w:fldChar w:fldCharType="end"/>
            </w:r>
          </w:hyperlink>
        </w:p>
        <w:p w14:paraId="440023B5" w14:textId="77777777" w:rsidR="00E04ABD" w:rsidRDefault="009B72C5">
          <w:pPr>
            <w:pStyle w:val="TOC2"/>
            <w:tabs>
              <w:tab w:val="right" w:leader="dot" w:pos="8720"/>
            </w:tabs>
            <w:rPr>
              <w:rFonts w:eastAsiaTheme="minorEastAsia"/>
              <w:noProof/>
              <w:sz w:val="22"/>
              <w:lang w:eastAsia="en-GB"/>
            </w:rPr>
          </w:pPr>
          <w:hyperlink w:anchor="_Toc19730383" w:history="1">
            <w:r w:rsidR="00E04ABD" w:rsidRPr="009328BA">
              <w:rPr>
                <w:rStyle w:val="Hyperlink"/>
                <w:noProof/>
              </w:rPr>
              <w:t>4.1. Introduction</w:t>
            </w:r>
            <w:r w:rsidR="00E04ABD">
              <w:rPr>
                <w:noProof/>
                <w:webHidden/>
              </w:rPr>
              <w:tab/>
            </w:r>
            <w:r w:rsidR="00E04ABD">
              <w:rPr>
                <w:noProof/>
                <w:webHidden/>
              </w:rPr>
              <w:fldChar w:fldCharType="begin"/>
            </w:r>
            <w:r w:rsidR="00E04ABD">
              <w:rPr>
                <w:noProof/>
                <w:webHidden/>
              </w:rPr>
              <w:instrText xml:space="preserve"> PAGEREF _Toc19730383 \h </w:instrText>
            </w:r>
            <w:r w:rsidR="00E04ABD">
              <w:rPr>
                <w:noProof/>
                <w:webHidden/>
              </w:rPr>
            </w:r>
            <w:r w:rsidR="00E04ABD">
              <w:rPr>
                <w:noProof/>
                <w:webHidden/>
              </w:rPr>
              <w:fldChar w:fldCharType="separate"/>
            </w:r>
            <w:r w:rsidR="00512521">
              <w:rPr>
                <w:noProof/>
                <w:webHidden/>
              </w:rPr>
              <w:t>51</w:t>
            </w:r>
            <w:r w:rsidR="00E04ABD">
              <w:rPr>
                <w:noProof/>
                <w:webHidden/>
              </w:rPr>
              <w:fldChar w:fldCharType="end"/>
            </w:r>
          </w:hyperlink>
        </w:p>
        <w:p w14:paraId="5466AB32" w14:textId="77777777" w:rsidR="00E04ABD" w:rsidRDefault="009B72C5">
          <w:pPr>
            <w:pStyle w:val="TOC2"/>
            <w:tabs>
              <w:tab w:val="right" w:leader="dot" w:pos="8720"/>
            </w:tabs>
            <w:rPr>
              <w:rFonts w:eastAsiaTheme="minorEastAsia"/>
              <w:noProof/>
              <w:sz w:val="22"/>
              <w:lang w:eastAsia="en-GB"/>
            </w:rPr>
          </w:pPr>
          <w:hyperlink w:anchor="_Toc19730384" w:history="1">
            <w:r w:rsidR="00E04ABD" w:rsidRPr="009328BA">
              <w:rPr>
                <w:rStyle w:val="Hyperlink"/>
                <w:noProof/>
              </w:rPr>
              <w:t>4. 2. Stages 1 &amp; 2: From concourse to Q set</w:t>
            </w:r>
            <w:r w:rsidR="00E04ABD">
              <w:rPr>
                <w:noProof/>
                <w:webHidden/>
              </w:rPr>
              <w:tab/>
            </w:r>
            <w:r w:rsidR="00E04ABD">
              <w:rPr>
                <w:noProof/>
                <w:webHidden/>
              </w:rPr>
              <w:fldChar w:fldCharType="begin"/>
            </w:r>
            <w:r w:rsidR="00E04ABD">
              <w:rPr>
                <w:noProof/>
                <w:webHidden/>
              </w:rPr>
              <w:instrText xml:space="preserve"> PAGEREF _Toc19730384 \h </w:instrText>
            </w:r>
            <w:r w:rsidR="00E04ABD">
              <w:rPr>
                <w:noProof/>
                <w:webHidden/>
              </w:rPr>
            </w:r>
            <w:r w:rsidR="00E04ABD">
              <w:rPr>
                <w:noProof/>
                <w:webHidden/>
              </w:rPr>
              <w:fldChar w:fldCharType="separate"/>
            </w:r>
            <w:r w:rsidR="00512521">
              <w:rPr>
                <w:noProof/>
                <w:webHidden/>
              </w:rPr>
              <w:t>51</w:t>
            </w:r>
            <w:r w:rsidR="00E04ABD">
              <w:rPr>
                <w:noProof/>
                <w:webHidden/>
              </w:rPr>
              <w:fldChar w:fldCharType="end"/>
            </w:r>
          </w:hyperlink>
        </w:p>
        <w:p w14:paraId="01C29235" w14:textId="77777777" w:rsidR="00E04ABD" w:rsidRDefault="009B72C5">
          <w:pPr>
            <w:pStyle w:val="TOC2"/>
            <w:tabs>
              <w:tab w:val="right" w:leader="dot" w:pos="8720"/>
            </w:tabs>
            <w:rPr>
              <w:rFonts w:eastAsiaTheme="minorEastAsia"/>
              <w:noProof/>
              <w:sz w:val="22"/>
              <w:lang w:eastAsia="en-GB"/>
            </w:rPr>
          </w:pPr>
          <w:hyperlink w:anchor="_Toc19730385" w:history="1">
            <w:r w:rsidR="00E04ABD" w:rsidRPr="009328BA">
              <w:rPr>
                <w:rStyle w:val="Hyperlink"/>
                <w:noProof/>
              </w:rPr>
              <w:t>4.3. Stage 3: Participant information</w:t>
            </w:r>
            <w:r w:rsidR="00E04ABD">
              <w:rPr>
                <w:noProof/>
                <w:webHidden/>
              </w:rPr>
              <w:tab/>
            </w:r>
            <w:r w:rsidR="00E04ABD">
              <w:rPr>
                <w:noProof/>
                <w:webHidden/>
              </w:rPr>
              <w:fldChar w:fldCharType="begin"/>
            </w:r>
            <w:r w:rsidR="00E04ABD">
              <w:rPr>
                <w:noProof/>
                <w:webHidden/>
              </w:rPr>
              <w:instrText xml:space="preserve"> PAGEREF _Toc19730385 \h </w:instrText>
            </w:r>
            <w:r w:rsidR="00E04ABD">
              <w:rPr>
                <w:noProof/>
                <w:webHidden/>
              </w:rPr>
            </w:r>
            <w:r w:rsidR="00E04ABD">
              <w:rPr>
                <w:noProof/>
                <w:webHidden/>
              </w:rPr>
              <w:fldChar w:fldCharType="separate"/>
            </w:r>
            <w:r w:rsidR="00512521">
              <w:rPr>
                <w:noProof/>
                <w:webHidden/>
              </w:rPr>
              <w:t>52</w:t>
            </w:r>
            <w:r w:rsidR="00E04ABD">
              <w:rPr>
                <w:noProof/>
                <w:webHidden/>
              </w:rPr>
              <w:fldChar w:fldCharType="end"/>
            </w:r>
          </w:hyperlink>
        </w:p>
        <w:p w14:paraId="206FA418" w14:textId="77777777" w:rsidR="00E04ABD" w:rsidRDefault="009B72C5">
          <w:pPr>
            <w:pStyle w:val="TOC2"/>
            <w:tabs>
              <w:tab w:val="right" w:leader="dot" w:pos="8720"/>
            </w:tabs>
            <w:rPr>
              <w:rFonts w:eastAsiaTheme="minorEastAsia"/>
              <w:noProof/>
              <w:sz w:val="22"/>
              <w:lang w:eastAsia="en-GB"/>
            </w:rPr>
          </w:pPr>
          <w:hyperlink w:anchor="_Toc19730386" w:history="1">
            <w:r w:rsidR="00E04ABD" w:rsidRPr="009328BA">
              <w:rPr>
                <w:rStyle w:val="Hyperlink"/>
                <w:noProof/>
              </w:rPr>
              <w:t>4.3.1. Ethical considerations when working with adolescents</w:t>
            </w:r>
            <w:r w:rsidR="00E04ABD">
              <w:rPr>
                <w:noProof/>
                <w:webHidden/>
              </w:rPr>
              <w:tab/>
            </w:r>
            <w:r w:rsidR="00E04ABD">
              <w:rPr>
                <w:noProof/>
                <w:webHidden/>
              </w:rPr>
              <w:fldChar w:fldCharType="begin"/>
            </w:r>
            <w:r w:rsidR="00E04ABD">
              <w:rPr>
                <w:noProof/>
                <w:webHidden/>
              </w:rPr>
              <w:instrText xml:space="preserve"> PAGEREF _Toc19730386 \h </w:instrText>
            </w:r>
            <w:r w:rsidR="00E04ABD">
              <w:rPr>
                <w:noProof/>
                <w:webHidden/>
              </w:rPr>
            </w:r>
            <w:r w:rsidR="00E04ABD">
              <w:rPr>
                <w:noProof/>
                <w:webHidden/>
              </w:rPr>
              <w:fldChar w:fldCharType="separate"/>
            </w:r>
            <w:r w:rsidR="00512521">
              <w:rPr>
                <w:noProof/>
                <w:webHidden/>
              </w:rPr>
              <w:t>54</w:t>
            </w:r>
            <w:r w:rsidR="00E04ABD">
              <w:rPr>
                <w:noProof/>
                <w:webHidden/>
              </w:rPr>
              <w:fldChar w:fldCharType="end"/>
            </w:r>
          </w:hyperlink>
        </w:p>
        <w:p w14:paraId="75F6DFF8" w14:textId="77777777" w:rsidR="00E04ABD" w:rsidRDefault="009B72C5">
          <w:pPr>
            <w:pStyle w:val="TOC2"/>
            <w:tabs>
              <w:tab w:val="right" w:leader="dot" w:pos="8720"/>
            </w:tabs>
            <w:rPr>
              <w:rFonts w:eastAsiaTheme="minorEastAsia"/>
              <w:noProof/>
              <w:sz w:val="22"/>
              <w:lang w:eastAsia="en-GB"/>
            </w:rPr>
          </w:pPr>
          <w:hyperlink w:anchor="_Toc19730387" w:history="1">
            <w:r w:rsidR="00E04ABD" w:rsidRPr="009328BA">
              <w:rPr>
                <w:rStyle w:val="Hyperlink"/>
                <w:noProof/>
              </w:rPr>
              <w:t>4.4. Stage 4: Data collection</w:t>
            </w:r>
            <w:r w:rsidR="00E04ABD">
              <w:rPr>
                <w:noProof/>
                <w:webHidden/>
              </w:rPr>
              <w:tab/>
            </w:r>
            <w:r w:rsidR="00E04ABD">
              <w:rPr>
                <w:noProof/>
                <w:webHidden/>
              </w:rPr>
              <w:fldChar w:fldCharType="begin"/>
            </w:r>
            <w:r w:rsidR="00E04ABD">
              <w:rPr>
                <w:noProof/>
                <w:webHidden/>
              </w:rPr>
              <w:instrText xml:space="preserve"> PAGEREF _Toc19730387 \h </w:instrText>
            </w:r>
            <w:r w:rsidR="00E04ABD">
              <w:rPr>
                <w:noProof/>
                <w:webHidden/>
              </w:rPr>
            </w:r>
            <w:r w:rsidR="00E04ABD">
              <w:rPr>
                <w:noProof/>
                <w:webHidden/>
              </w:rPr>
              <w:fldChar w:fldCharType="separate"/>
            </w:r>
            <w:r w:rsidR="00512521">
              <w:rPr>
                <w:noProof/>
                <w:webHidden/>
              </w:rPr>
              <w:t>55</w:t>
            </w:r>
            <w:r w:rsidR="00E04ABD">
              <w:rPr>
                <w:noProof/>
                <w:webHidden/>
              </w:rPr>
              <w:fldChar w:fldCharType="end"/>
            </w:r>
          </w:hyperlink>
        </w:p>
        <w:p w14:paraId="1AFB273B" w14:textId="77777777" w:rsidR="00E04ABD" w:rsidRDefault="009B72C5">
          <w:pPr>
            <w:pStyle w:val="TOC3"/>
            <w:tabs>
              <w:tab w:val="right" w:leader="dot" w:pos="8720"/>
            </w:tabs>
            <w:rPr>
              <w:rFonts w:eastAsiaTheme="minorEastAsia"/>
              <w:noProof/>
              <w:sz w:val="22"/>
              <w:lang w:eastAsia="en-GB"/>
            </w:rPr>
          </w:pPr>
          <w:hyperlink w:anchor="_Toc19730388" w:history="1">
            <w:r w:rsidR="00E04ABD" w:rsidRPr="009328BA">
              <w:rPr>
                <w:rStyle w:val="Hyperlink"/>
                <w:noProof/>
              </w:rPr>
              <w:t>4.4.1. The distribution grid</w:t>
            </w:r>
            <w:r w:rsidR="00E04ABD">
              <w:rPr>
                <w:noProof/>
                <w:webHidden/>
              </w:rPr>
              <w:tab/>
            </w:r>
            <w:r w:rsidR="00E04ABD">
              <w:rPr>
                <w:noProof/>
                <w:webHidden/>
              </w:rPr>
              <w:fldChar w:fldCharType="begin"/>
            </w:r>
            <w:r w:rsidR="00E04ABD">
              <w:rPr>
                <w:noProof/>
                <w:webHidden/>
              </w:rPr>
              <w:instrText xml:space="preserve"> PAGEREF _Toc19730388 \h </w:instrText>
            </w:r>
            <w:r w:rsidR="00E04ABD">
              <w:rPr>
                <w:noProof/>
                <w:webHidden/>
              </w:rPr>
            </w:r>
            <w:r w:rsidR="00E04ABD">
              <w:rPr>
                <w:noProof/>
                <w:webHidden/>
              </w:rPr>
              <w:fldChar w:fldCharType="separate"/>
            </w:r>
            <w:r w:rsidR="00512521">
              <w:rPr>
                <w:noProof/>
                <w:webHidden/>
              </w:rPr>
              <w:t>55</w:t>
            </w:r>
            <w:r w:rsidR="00E04ABD">
              <w:rPr>
                <w:noProof/>
                <w:webHidden/>
              </w:rPr>
              <w:fldChar w:fldCharType="end"/>
            </w:r>
          </w:hyperlink>
        </w:p>
        <w:p w14:paraId="301CB8E8" w14:textId="77777777" w:rsidR="00E04ABD" w:rsidRDefault="009B72C5">
          <w:pPr>
            <w:pStyle w:val="TOC3"/>
            <w:tabs>
              <w:tab w:val="right" w:leader="dot" w:pos="8720"/>
            </w:tabs>
            <w:rPr>
              <w:rFonts w:eastAsiaTheme="minorEastAsia"/>
              <w:noProof/>
              <w:sz w:val="22"/>
              <w:lang w:eastAsia="en-GB"/>
            </w:rPr>
          </w:pPr>
          <w:hyperlink w:anchor="_Toc19730389" w:history="1">
            <w:r w:rsidR="00E04ABD" w:rsidRPr="009328BA">
              <w:rPr>
                <w:rStyle w:val="Hyperlink"/>
                <w:noProof/>
              </w:rPr>
              <w:t>4.4.2. Pilot study</w:t>
            </w:r>
            <w:r w:rsidR="00E04ABD">
              <w:rPr>
                <w:noProof/>
                <w:webHidden/>
              </w:rPr>
              <w:tab/>
            </w:r>
            <w:r w:rsidR="00E04ABD">
              <w:rPr>
                <w:noProof/>
                <w:webHidden/>
              </w:rPr>
              <w:fldChar w:fldCharType="begin"/>
            </w:r>
            <w:r w:rsidR="00E04ABD">
              <w:rPr>
                <w:noProof/>
                <w:webHidden/>
              </w:rPr>
              <w:instrText xml:space="preserve"> PAGEREF _Toc19730389 \h </w:instrText>
            </w:r>
            <w:r w:rsidR="00E04ABD">
              <w:rPr>
                <w:noProof/>
                <w:webHidden/>
              </w:rPr>
            </w:r>
            <w:r w:rsidR="00E04ABD">
              <w:rPr>
                <w:noProof/>
                <w:webHidden/>
              </w:rPr>
              <w:fldChar w:fldCharType="separate"/>
            </w:r>
            <w:r w:rsidR="00512521">
              <w:rPr>
                <w:noProof/>
                <w:webHidden/>
              </w:rPr>
              <w:t>57</w:t>
            </w:r>
            <w:r w:rsidR="00E04ABD">
              <w:rPr>
                <w:noProof/>
                <w:webHidden/>
              </w:rPr>
              <w:fldChar w:fldCharType="end"/>
            </w:r>
          </w:hyperlink>
        </w:p>
        <w:p w14:paraId="58EE7824" w14:textId="77777777" w:rsidR="00E04ABD" w:rsidRDefault="009B72C5">
          <w:pPr>
            <w:pStyle w:val="TOC3"/>
            <w:tabs>
              <w:tab w:val="right" w:leader="dot" w:pos="8720"/>
            </w:tabs>
            <w:rPr>
              <w:rFonts w:eastAsiaTheme="minorEastAsia"/>
              <w:noProof/>
              <w:sz w:val="22"/>
              <w:lang w:eastAsia="en-GB"/>
            </w:rPr>
          </w:pPr>
          <w:hyperlink w:anchor="_Toc19730390" w:history="1">
            <w:r w:rsidR="00E04ABD" w:rsidRPr="009328BA">
              <w:rPr>
                <w:rStyle w:val="Hyperlink"/>
                <w:noProof/>
              </w:rPr>
              <w:t>4.4.3. Collecting the data through Q sorting</w:t>
            </w:r>
            <w:r w:rsidR="00E04ABD">
              <w:rPr>
                <w:noProof/>
                <w:webHidden/>
              </w:rPr>
              <w:tab/>
            </w:r>
            <w:r w:rsidR="00E04ABD">
              <w:rPr>
                <w:noProof/>
                <w:webHidden/>
              </w:rPr>
              <w:fldChar w:fldCharType="begin"/>
            </w:r>
            <w:r w:rsidR="00E04ABD">
              <w:rPr>
                <w:noProof/>
                <w:webHidden/>
              </w:rPr>
              <w:instrText xml:space="preserve"> PAGEREF _Toc19730390 \h </w:instrText>
            </w:r>
            <w:r w:rsidR="00E04ABD">
              <w:rPr>
                <w:noProof/>
                <w:webHidden/>
              </w:rPr>
            </w:r>
            <w:r w:rsidR="00E04ABD">
              <w:rPr>
                <w:noProof/>
                <w:webHidden/>
              </w:rPr>
              <w:fldChar w:fldCharType="separate"/>
            </w:r>
            <w:r w:rsidR="00512521">
              <w:rPr>
                <w:noProof/>
                <w:webHidden/>
              </w:rPr>
              <w:t>58</w:t>
            </w:r>
            <w:r w:rsidR="00E04ABD">
              <w:rPr>
                <w:noProof/>
                <w:webHidden/>
              </w:rPr>
              <w:fldChar w:fldCharType="end"/>
            </w:r>
          </w:hyperlink>
        </w:p>
        <w:p w14:paraId="4F83F171" w14:textId="77777777" w:rsidR="00E04ABD" w:rsidRDefault="009B72C5">
          <w:pPr>
            <w:pStyle w:val="TOC3"/>
            <w:tabs>
              <w:tab w:val="right" w:leader="dot" w:pos="8720"/>
            </w:tabs>
            <w:rPr>
              <w:rFonts w:eastAsiaTheme="minorEastAsia"/>
              <w:noProof/>
              <w:sz w:val="22"/>
              <w:lang w:eastAsia="en-GB"/>
            </w:rPr>
          </w:pPr>
          <w:hyperlink w:anchor="_Toc19730391" w:history="1">
            <w:r w:rsidR="00E04ABD" w:rsidRPr="009328BA">
              <w:rPr>
                <w:rStyle w:val="Hyperlink"/>
                <w:noProof/>
              </w:rPr>
              <w:t>4.4.4. Analysing the data</w:t>
            </w:r>
            <w:r w:rsidR="00E04ABD">
              <w:rPr>
                <w:noProof/>
                <w:webHidden/>
              </w:rPr>
              <w:tab/>
            </w:r>
            <w:r w:rsidR="00E04ABD">
              <w:rPr>
                <w:noProof/>
                <w:webHidden/>
              </w:rPr>
              <w:fldChar w:fldCharType="begin"/>
            </w:r>
            <w:r w:rsidR="00E04ABD">
              <w:rPr>
                <w:noProof/>
                <w:webHidden/>
              </w:rPr>
              <w:instrText xml:space="preserve"> PAGEREF _Toc19730391 \h </w:instrText>
            </w:r>
            <w:r w:rsidR="00E04ABD">
              <w:rPr>
                <w:noProof/>
                <w:webHidden/>
              </w:rPr>
            </w:r>
            <w:r w:rsidR="00E04ABD">
              <w:rPr>
                <w:noProof/>
                <w:webHidden/>
              </w:rPr>
              <w:fldChar w:fldCharType="separate"/>
            </w:r>
            <w:r w:rsidR="00512521">
              <w:rPr>
                <w:noProof/>
                <w:webHidden/>
              </w:rPr>
              <w:t>60</w:t>
            </w:r>
            <w:r w:rsidR="00E04ABD">
              <w:rPr>
                <w:noProof/>
                <w:webHidden/>
              </w:rPr>
              <w:fldChar w:fldCharType="end"/>
            </w:r>
          </w:hyperlink>
        </w:p>
        <w:p w14:paraId="13D25944" w14:textId="77777777" w:rsidR="00E04ABD" w:rsidRDefault="009B72C5">
          <w:pPr>
            <w:pStyle w:val="TOC3"/>
            <w:tabs>
              <w:tab w:val="right" w:leader="dot" w:pos="8720"/>
            </w:tabs>
            <w:rPr>
              <w:rFonts w:eastAsiaTheme="minorEastAsia"/>
              <w:noProof/>
              <w:sz w:val="22"/>
              <w:lang w:eastAsia="en-GB"/>
            </w:rPr>
          </w:pPr>
          <w:hyperlink w:anchor="_Toc19730392" w:history="1">
            <w:r w:rsidR="00E04ABD" w:rsidRPr="009328BA">
              <w:rPr>
                <w:rStyle w:val="Hyperlink"/>
                <w:noProof/>
              </w:rPr>
              <w:t>4.4.5. Summary</w:t>
            </w:r>
            <w:r w:rsidR="00E04ABD">
              <w:rPr>
                <w:noProof/>
                <w:webHidden/>
              </w:rPr>
              <w:tab/>
            </w:r>
            <w:r w:rsidR="00E04ABD">
              <w:rPr>
                <w:noProof/>
                <w:webHidden/>
              </w:rPr>
              <w:fldChar w:fldCharType="begin"/>
            </w:r>
            <w:r w:rsidR="00E04ABD">
              <w:rPr>
                <w:noProof/>
                <w:webHidden/>
              </w:rPr>
              <w:instrText xml:space="preserve"> PAGEREF _Toc19730392 \h </w:instrText>
            </w:r>
            <w:r w:rsidR="00E04ABD">
              <w:rPr>
                <w:noProof/>
                <w:webHidden/>
              </w:rPr>
            </w:r>
            <w:r w:rsidR="00E04ABD">
              <w:rPr>
                <w:noProof/>
                <w:webHidden/>
              </w:rPr>
              <w:fldChar w:fldCharType="separate"/>
            </w:r>
            <w:r w:rsidR="00512521">
              <w:rPr>
                <w:noProof/>
                <w:webHidden/>
              </w:rPr>
              <w:t>60</w:t>
            </w:r>
            <w:r w:rsidR="00E04ABD">
              <w:rPr>
                <w:noProof/>
                <w:webHidden/>
              </w:rPr>
              <w:fldChar w:fldCharType="end"/>
            </w:r>
          </w:hyperlink>
        </w:p>
        <w:p w14:paraId="07B737AF" w14:textId="77777777" w:rsidR="00E04ABD" w:rsidRDefault="009B72C5">
          <w:pPr>
            <w:pStyle w:val="TOC1"/>
            <w:rPr>
              <w:rFonts w:eastAsiaTheme="minorEastAsia"/>
              <w:noProof/>
              <w:sz w:val="22"/>
              <w:lang w:eastAsia="en-GB"/>
            </w:rPr>
          </w:pPr>
          <w:hyperlink w:anchor="_Toc19730393" w:history="1">
            <w:r w:rsidR="00E04ABD" w:rsidRPr="009328BA">
              <w:rPr>
                <w:rStyle w:val="Hyperlink"/>
                <w:noProof/>
              </w:rPr>
              <w:t>Chapter 5: Results</w:t>
            </w:r>
            <w:r w:rsidR="00E04ABD">
              <w:rPr>
                <w:noProof/>
                <w:webHidden/>
              </w:rPr>
              <w:tab/>
            </w:r>
            <w:r w:rsidR="00E04ABD">
              <w:rPr>
                <w:noProof/>
                <w:webHidden/>
              </w:rPr>
              <w:fldChar w:fldCharType="begin"/>
            </w:r>
            <w:r w:rsidR="00E04ABD">
              <w:rPr>
                <w:noProof/>
                <w:webHidden/>
              </w:rPr>
              <w:instrText xml:space="preserve"> PAGEREF _Toc19730393 \h </w:instrText>
            </w:r>
            <w:r w:rsidR="00E04ABD">
              <w:rPr>
                <w:noProof/>
                <w:webHidden/>
              </w:rPr>
            </w:r>
            <w:r w:rsidR="00E04ABD">
              <w:rPr>
                <w:noProof/>
                <w:webHidden/>
              </w:rPr>
              <w:fldChar w:fldCharType="separate"/>
            </w:r>
            <w:r w:rsidR="00512521">
              <w:rPr>
                <w:noProof/>
                <w:webHidden/>
              </w:rPr>
              <w:t>61</w:t>
            </w:r>
            <w:r w:rsidR="00E04ABD">
              <w:rPr>
                <w:noProof/>
                <w:webHidden/>
              </w:rPr>
              <w:fldChar w:fldCharType="end"/>
            </w:r>
          </w:hyperlink>
        </w:p>
        <w:p w14:paraId="1ADFEDF9" w14:textId="77777777" w:rsidR="00E04ABD" w:rsidRDefault="009B72C5">
          <w:pPr>
            <w:pStyle w:val="TOC2"/>
            <w:tabs>
              <w:tab w:val="right" w:leader="dot" w:pos="8720"/>
            </w:tabs>
            <w:rPr>
              <w:rFonts w:eastAsiaTheme="minorEastAsia"/>
              <w:noProof/>
              <w:sz w:val="22"/>
              <w:lang w:eastAsia="en-GB"/>
            </w:rPr>
          </w:pPr>
          <w:hyperlink w:anchor="_Toc19730394" w:history="1">
            <w:r w:rsidR="00E04ABD" w:rsidRPr="009328BA">
              <w:rPr>
                <w:rStyle w:val="Hyperlink"/>
                <w:noProof/>
              </w:rPr>
              <w:t>5.1 Introduction</w:t>
            </w:r>
            <w:r w:rsidR="00E04ABD">
              <w:rPr>
                <w:noProof/>
                <w:webHidden/>
              </w:rPr>
              <w:tab/>
            </w:r>
            <w:r w:rsidR="00E04ABD">
              <w:rPr>
                <w:noProof/>
                <w:webHidden/>
              </w:rPr>
              <w:fldChar w:fldCharType="begin"/>
            </w:r>
            <w:r w:rsidR="00E04ABD">
              <w:rPr>
                <w:noProof/>
                <w:webHidden/>
              </w:rPr>
              <w:instrText xml:space="preserve"> PAGEREF _Toc19730394 \h </w:instrText>
            </w:r>
            <w:r w:rsidR="00E04ABD">
              <w:rPr>
                <w:noProof/>
                <w:webHidden/>
              </w:rPr>
            </w:r>
            <w:r w:rsidR="00E04ABD">
              <w:rPr>
                <w:noProof/>
                <w:webHidden/>
              </w:rPr>
              <w:fldChar w:fldCharType="separate"/>
            </w:r>
            <w:r w:rsidR="00512521">
              <w:rPr>
                <w:noProof/>
                <w:webHidden/>
              </w:rPr>
              <w:t>61</w:t>
            </w:r>
            <w:r w:rsidR="00E04ABD">
              <w:rPr>
                <w:noProof/>
                <w:webHidden/>
              </w:rPr>
              <w:fldChar w:fldCharType="end"/>
            </w:r>
          </w:hyperlink>
        </w:p>
        <w:p w14:paraId="1BB9222E" w14:textId="77777777" w:rsidR="00E04ABD" w:rsidRDefault="009B72C5">
          <w:pPr>
            <w:pStyle w:val="TOC2"/>
            <w:tabs>
              <w:tab w:val="right" w:leader="dot" w:pos="8720"/>
            </w:tabs>
            <w:rPr>
              <w:rFonts w:eastAsiaTheme="minorEastAsia"/>
              <w:noProof/>
              <w:sz w:val="22"/>
              <w:lang w:eastAsia="en-GB"/>
            </w:rPr>
          </w:pPr>
          <w:hyperlink w:anchor="_Toc19730395" w:history="1">
            <w:r w:rsidR="00E04ABD" w:rsidRPr="009328BA">
              <w:rPr>
                <w:rStyle w:val="Hyperlink"/>
                <w:noProof/>
              </w:rPr>
              <w:t>5.2 Factor Analysis in context</w:t>
            </w:r>
            <w:r w:rsidR="00E04ABD">
              <w:rPr>
                <w:noProof/>
                <w:webHidden/>
              </w:rPr>
              <w:tab/>
            </w:r>
            <w:r w:rsidR="00E04ABD">
              <w:rPr>
                <w:noProof/>
                <w:webHidden/>
              </w:rPr>
              <w:fldChar w:fldCharType="begin"/>
            </w:r>
            <w:r w:rsidR="00E04ABD">
              <w:rPr>
                <w:noProof/>
                <w:webHidden/>
              </w:rPr>
              <w:instrText xml:space="preserve"> PAGEREF _Toc19730395 \h </w:instrText>
            </w:r>
            <w:r w:rsidR="00E04ABD">
              <w:rPr>
                <w:noProof/>
                <w:webHidden/>
              </w:rPr>
            </w:r>
            <w:r w:rsidR="00E04ABD">
              <w:rPr>
                <w:noProof/>
                <w:webHidden/>
              </w:rPr>
              <w:fldChar w:fldCharType="separate"/>
            </w:r>
            <w:r w:rsidR="00512521">
              <w:rPr>
                <w:noProof/>
                <w:webHidden/>
              </w:rPr>
              <w:t>61</w:t>
            </w:r>
            <w:r w:rsidR="00E04ABD">
              <w:rPr>
                <w:noProof/>
                <w:webHidden/>
              </w:rPr>
              <w:fldChar w:fldCharType="end"/>
            </w:r>
          </w:hyperlink>
        </w:p>
        <w:p w14:paraId="28610572" w14:textId="77777777" w:rsidR="00E04ABD" w:rsidRDefault="009B72C5">
          <w:pPr>
            <w:pStyle w:val="TOC2"/>
            <w:tabs>
              <w:tab w:val="right" w:leader="dot" w:pos="8720"/>
            </w:tabs>
            <w:rPr>
              <w:rFonts w:eastAsiaTheme="minorEastAsia"/>
              <w:noProof/>
              <w:sz w:val="22"/>
              <w:lang w:eastAsia="en-GB"/>
            </w:rPr>
          </w:pPr>
          <w:hyperlink w:anchor="_Toc19730396" w:history="1">
            <w:r w:rsidR="00E04ABD" w:rsidRPr="009328BA">
              <w:rPr>
                <w:rStyle w:val="Hyperlink"/>
                <w:noProof/>
              </w:rPr>
              <w:t>5.3 From Q sorts to factors</w:t>
            </w:r>
            <w:r w:rsidR="00E04ABD">
              <w:rPr>
                <w:noProof/>
                <w:webHidden/>
              </w:rPr>
              <w:tab/>
            </w:r>
            <w:r w:rsidR="00E04ABD">
              <w:rPr>
                <w:noProof/>
                <w:webHidden/>
              </w:rPr>
              <w:fldChar w:fldCharType="begin"/>
            </w:r>
            <w:r w:rsidR="00E04ABD">
              <w:rPr>
                <w:noProof/>
                <w:webHidden/>
              </w:rPr>
              <w:instrText xml:space="preserve"> PAGEREF _Toc19730396 \h </w:instrText>
            </w:r>
            <w:r w:rsidR="00E04ABD">
              <w:rPr>
                <w:noProof/>
                <w:webHidden/>
              </w:rPr>
            </w:r>
            <w:r w:rsidR="00E04ABD">
              <w:rPr>
                <w:noProof/>
                <w:webHidden/>
              </w:rPr>
              <w:fldChar w:fldCharType="separate"/>
            </w:r>
            <w:r w:rsidR="00512521">
              <w:rPr>
                <w:noProof/>
                <w:webHidden/>
              </w:rPr>
              <w:t>61</w:t>
            </w:r>
            <w:r w:rsidR="00E04ABD">
              <w:rPr>
                <w:noProof/>
                <w:webHidden/>
              </w:rPr>
              <w:fldChar w:fldCharType="end"/>
            </w:r>
          </w:hyperlink>
        </w:p>
        <w:p w14:paraId="2D1AABE0" w14:textId="77777777" w:rsidR="00E04ABD" w:rsidRDefault="009B72C5">
          <w:pPr>
            <w:pStyle w:val="TOC2"/>
            <w:tabs>
              <w:tab w:val="right" w:leader="dot" w:pos="8720"/>
            </w:tabs>
            <w:rPr>
              <w:rFonts w:eastAsiaTheme="minorEastAsia"/>
              <w:noProof/>
              <w:sz w:val="22"/>
              <w:lang w:eastAsia="en-GB"/>
            </w:rPr>
          </w:pPr>
          <w:hyperlink w:anchor="_Toc19730397" w:history="1">
            <w:r w:rsidR="00E04ABD" w:rsidRPr="009328BA">
              <w:rPr>
                <w:rStyle w:val="Hyperlink"/>
                <w:noProof/>
              </w:rPr>
              <w:t>5.4 From Factors to Factor Arrays</w:t>
            </w:r>
            <w:r w:rsidR="00E04ABD">
              <w:rPr>
                <w:noProof/>
                <w:webHidden/>
              </w:rPr>
              <w:tab/>
            </w:r>
            <w:r w:rsidR="00E04ABD">
              <w:rPr>
                <w:noProof/>
                <w:webHidden/>
              </w:rPr>
              <w:fldChar w:fldCharType="begin"/>
            </w:r>
            <w:r w:rsidR="00E04ABD">
              <w:rPr>
                <w:noProof/>
                <w:webHidden/>
              </w:rPr>
              <w:instrText xml:space="preserve"> PAGEREF _Toc19730397 \h </w:instrText>
            </w:r>
            <w:r w:rsidR="00E04ABD">
              <w:rPr>
                <w:noProof/>
                <w:webHidden/>
              </w:rPr>
            </w:r>
            <w:r w:rsidR="00E04ABD">
              <w:rPr>
                <w:noProof/>
                <w:webHidden/>
              </w:rPr>
              <w:fldChar w:fldCharType="separate"/>
            </w:r>
            <w:r w:rsidR="00512521">
              <w:rPr>
                <w:noProof/>
                <w:webHidden/>
              </w:rPr>
              <w:t>64</w:t>
            </w:r>
            <w:r w:rsidR="00E04ABD">
              <w:rPr>
                <w:noProof/>
                <w:webHidden/>
              </w:rPr>
              <w:fldChar w:fldCharType="end"/>
            </w:r>
          </w:hyperlink>
        </w:p>
        <w:p w14:paraId="73407275" w14:textId="77777777" w:rsidR="00E04ABD" w:rsidRDefault="009B72C5">
          <w:pPr>
            <w:pStyle w:val="TOC2"/>
            <w:tabs>
              <w:tab w:val="right" w:leader="dot" w:pos="8720"/>
            </w:tabs>
            <w:rPr>
              <w:rFonts w:eastAsiaTheme="minorEastAsia"/>
              <w:noProof/>
              <w:sz w:val="22"/>
              <w:lang w:eastAsia="en-GB"/>
            </w:rPr>
          </w:pPr>
          <w:hyperlink w:anchor="_Toc19730398" w:history="1">
            <w:r w:rsidR="00E04ABD" w:rsidRPr="009328BA">
              <w:rPr>
                <w:rStyle w:val="Hyperlink"/>
                <w:noProof/>
              </w:rPr>
              <w:t>5.5 From Factor Arrays to Interpretation</w:t>
            </w:r>
            <w:r w:rsidR="00E04ABD">
              <w:rPr>
                <w:noProof/>
                <w:webHidden/>
              </w:rPr>
              <w:tab/>
            </w:r>
            <w:r w:rsidR="00E04ABD">
              <w:rPr>
                <w:noProof/>
                <w:webHidden/>
              </w:rPr>
              <w:fldChar w:fldCharType="begin"/>
            </w:r>
            <w:r w:rsidR="00E04ABD">
              <w:rPr>
                <w:noProof/>
                <w:webHidden/>
              </w:rPr>
              <w:instrText xml:space="preserve"> PAGEREF _Toc19730398 \h </w:instrText>
            </w:r>
            <w:r w:rsidR="00E04ABD">
              <w:rPr>
                <w:noProof/>
                <w:webHidden/>
              </w:rPr>
            </w:r>
            <w:r w:rsidR="00E04ABD">
              <w:rPr>
                <w:noProof/>
                <w:webHidden/>
              </w:rPr>
              <w:fldChar w:fldCharType="separate"/>
            </w:r>
            <w:r w:rsidR="00512521">
              <w:rPr>
                <w:noProof/>
                <w:webHidden/>
              </w:rPr>
              <w:t>66</w:t>
            </w:r>
            <w:r w:rsidR="00E04ABD">
              <w:rPr>
                <w:noProof/>
                <w:webHidden/>
              </w:rPr>
              <w:fldChar w:fldCharType="end"/>
            </w:r>
          </w:hyperlink>
        </w:p>
        <w:p w14:paraId="0A73FAA7" w14:textId="77777777" w:rsidR="00E04ABD" w:rsidRDefault="009B72C5">
          <w:pPr>
            <w:pStyle w:val="TOC3"/>
            <w:tabs>
              <w:tab w:val="right" w:leader="dot" w:pos="8720"/>
            </w:tabs>
            <w:rPr>
              <w:rFonts w:eastAsiaTheme="minorEastAsia"/>
              <w:noProof/>
              <w:sz w:val="22"/>
              <w:lang w:eastAsia="en-GB"/>
            </w:rPr>
          </w:pPr>
          <w:hyperlink w:anchor="_Toc19730399" w:history="1">
            <w:r w:rsidR="00E04ABD" w:rsidRPr="009328BA">
              <w:rPr>
                <w:rStyle w:val="Hyperlink"/>
                <w:noProof/>
              </w:rPr>
              <w:t>5.5.1 Factor Correlations</w:t>
            </w:r>
            <w:r w:rsidR="00E04ABD">
              <w:rPr>
                <w:noProof/>
                <w:webHidden/>
              </w:rPr>
              <w:tab/>
            </w:r>
            <w:r w:rsidR="00E04ABD">
              <w:rPr>
                <w:noProof/>
                <w:webHidden/>
              </w:rPr>
              <w:fldChar w:fldCharType="begin"/>
            </w:r>
            <w:r w:rsidR="00E04ABD">
              <w:rPr>
                <w:noProof/>
                <w:webHidden/>
              </w:rPr>
              <w:instrText xml:space="preserve"> PAGEREF _Toc19730399 \h </w:instrText>
            </w:r>
            <w:r w:rsidR="00E04ABD">
              <w:rPr>
                <w:noProof/>
                <w:webHidden/>
              </w:rPr>
            </w:r>
            <w:r w:rsidR="00E04ABD">
              <w:rPr>
                <w:noProof/>
                <w:webHidden/>
              </w:rPr>
              <w:fldChar w:fldCharType="separate"/>
            </w:r>
            <w:r w:rsidR="00512521">
              <w:rPr>
                <w:noProof/>
                <w:webHidden/>
              </w:rPr>
              <w:t>67</w:t>
            </w:r>
            <w:r w:rsidR="00E04ABD">
              <w:rPr>
                <w:noProof/>
                <w:webHidden/>
              </w:rPr>
              <w:fldChar w:fldCharType="end"/>
            </w:r>
          </w:hyperlink>
        </w:p>
        <w:p w14:paraId="1E638DCB" w14:textId="77777777" w:rsidR="00E04ABD" w:rsidRDefault="009B72C5">
          <w:pPr>
            <w:pStyle w:val="TOC3"/>
            <w:tabs>
              <w:tab w:val="right" w:leader="dot" w:pos="8720"/>
            </w:tabs>
            <w:rPr>
              <w:rFonts w:eastAsiaTheme="minorEastAsia"/>
              <w:noProof/>
              <w:sz w:val="22"/>
              <w:lang w:eastAsia="en-GB"/>
            </w:rPr>
          </w:pPr>
          <w:hyperlink w:anchor="_Toc19730400" w:history="1">
            <w:r w:rsidR="00E04ABD" w:rsidRPr="009328BA">
              <w:rPr>
                <w:rStyle w:val="Hyperlink"/>
                <w:noProof/>
              </w:rPr>
              <w:t>5.5.2 Full Interpretation of Factor 1</w:t>
            </w:r>
            <w:r w:rsidR="00E04ABD">
              <w:rPr>
                <w:noProof/>
                <w:webHidden/>
              </w:rPr>
              <w:tab/>
            </w:r>
            <w:r w:rsidR="00E04ABD">
              <w:rPr>
                <w:noProof/>
                <w:webHidden/>
              </w:rPr>
              <w:fldChar w:fldCharType="begin"/>
            </w:r>
            <w:r w:rsidR="00E04ABD">
              <w:rPr>
                <w:noProof/>
                <w:webHidden/>
              </w:rPr>
              <w:instrText xml:space="preserve"> PAGEREF _Toc19730400 \h </w:instrText>
            </w:r>
            <w:r w:rsidR="00E04ABD">
              <w:rPr>
                <w:noProof/>
                <w:webHidden/>
              </w:rPr>
            </w:r>
            <w:r w:rsidR="00E04ABD">
              <w:rPr>
                <w:noProof/>
                <w:webHidden/>
              </w:rPr>
              <w:fldChar w:fldCharType="separate"/>
            </w:r>
            <w:r w:rsidR="00512521">
              <w:rPr>
                <w:noProof/>
                <w:webHidden/>
              </w:rPr>
              <w:t>69</w:t>
            </w:r>
            <w:r w:rsidR="00E04ABD">
              <w:rPr>
                <w:noProof/>
                <w:webHidden/>
              </w:rPr>
              <w:fldChar w:fldCharType="end"/>
            </w:r>
          </w:hyperlink>
        </w:p>
        <w:p w14:paraId="6C437644" w14:textId="77777777" w:rsidR="00E04ABD" w:rsidRDefault="009B72C5">
          <w:pPr>
            <w:pStyle w:val="TOC3"/>
            <w:tabs>
              <w:tab w:val="right" w:leader="dot" w:pos="8720"/>
            </w:tabs>
            <w:rPr>
              <w:rFonts w:eastAsiaTheme="minorEastAsia"/>
              <w:noProof/>
              <w:sz w:val="22"/>
              <w:lang w:eastAsia="en-GB"/>
            </w:rPr>
          </w:pPr>
          <w:hyperlink w:anchor="_Toc19730401" w:history="1">
            <w:r w:rsidR="00E04ABD" w:rsidRPr="009328BA">
              <w:rPr>
                <w:rStyle w:val="Hyperlink"/>
                <w:noProof/>
              </w:rPr>
              <w:t>5.5.3 Full Interpretation of Factor 2</w:t>
            </w:r>
            <w:r w:rsidR="00E04ABD">
              <w:rPr>
                <w:noProof/>
                <w:webHidden/>
              </w:rPr>
              <w:tab/>
            </w:r>
            <w:r w:rsidR="00E04ABD">
              <w:rPr>
                <w:noProof/>
                <w:webHidden/>
              </w:rPr>
              <w:fldChar w:fldCharType="begin"/>
            </w:r>
            <w:r w:rsidR="00E04ABD">
              <w:rPr>
                <w:noProof/>
                <w:webHidden/>
              </w:rPr>
              <w:instrText xml:space="preserve"> PAGEREF _Toc19730401 \h </w:instrText>
            </w:r>
            <w:r w:rsidR="00E04ABD">
              <w:rPr>
                <w:noProof/>
                <w:webHidden/>
              </w:rPr>
            </w:r>
            <w:r w:rsidR="00E04ABD">
              <w:rPr>
                <w:noProof/>
                <w:webHidden/>
              </w:rPr>
              <w:fldChar w:fldCharType="separate"/>
            </w:r>
            <w:r w:rsidR="00512521">
              <w:rPr>
                <w:noProof/>
                <w:webHidden/>
              </w:rPr>
              <w:t>70</w:t>
            </w:r>
            <w:r w:rsidR="00E04ABD">
              <w:rPr>
                <w:noProof/>
                <w:webHidden/>
              </w:rPr>
              <w:fldChar w:fldCharType="end"/>
            </w:r>
          </w:hyperlink>
        </w:p>
        <w:p w14:paraId="731D0084" w14:textId="77777777" w:rsidR="00E04ABD" w:rsidRDefault="009B72C5">
          <w:pPr>
            <w:pStyle w:val="TOC3"/>
            <w:tabs>
              <w:tab w:val="right" w:leader="dot" w:pos="8720"/>
            </w:tabs>
            <w:rPr>
              <w:rFonts w:eastAsiaTheme="minorEastAsia"/>
              <w:noProof/>
              <w:sz w:val="22"/>
              <w:lang w:eastAsia="en-GB"/>
            </w:rPr>
          </w:pPr>
          <w:hyperlink w:anchor="_Toc19730402" w:history="1">
            <w:r w:rsidR="00E04ABD" w:rsidRPr="009328BA">
              <w:rPr>
                <w:rStyle w:val="Hyperlink"/>
                <w:noProof/>
              </w:rPr>
              <w:t>5.5.4 Full interpretation of Factor 3</w:t>
            </w:r>
            <w:r w:rsidR="00E04ABD">
              <w:rPr>
                <w:noProof/>
                <w:webHidden/>
              </w:rPr>
              <w:tab/>
            </w:r>
            <w:r w:rsidR="00E04ABD">
              <w:rPr>
                <w:noProof/>
                <w:webHidden/>
              </w:rPr>
              <w:fldChar w:fldCharType="begin"/>
            </w:r>
            <w:r w:rsidR="00E04ABD">
              <w:rPr>
                <w:noProof/>
                <w:webHidden/>
              </w:rPr>
              <w:instrText xml:space="preserve"> PAGEREF _Toc19730402 \h </w:instrText>
            </w:r>
            <w:r w:rsidR="00E04ABD">
              <w:rPr>
                <w:noProof/>
                <w:webHidden/>
              </w:rPr>
            </w:r>
            <w:r w:rsidR="00E04ABD">
              <w:rPr>
                <w:noProof/>
                <w:webHidden/>
              </w:rPr>
              <w:fldChar w:fldCharType="separate"/>
            </w:r>
            <w:r w:rsidR="00512521">
              <w:rPr>
                <w:noProof/>
                <w:webHidden/>
              </w:rPr>
              <w:t>72</w:t>
            </w:r>
            <w:r w:rsidR="00E04ABD">
              <w:rPr>
                <w:noProof/>
                <w:webHidden/>
              </w:rPr>
              <w:fldChar w:fldCharType="end"/>
            </w:r>
          </w:hyperlink>
        </w:p>
        <w:p w14:paraId="3AA9C4DC" w14:textId="77777777" w:rsidR="00E04ABD" w:rsidRDefault="009B72C5">
          <w:pPr>
            <w:pStyle w:val="TOC3"/>
            <w:tabs>
              <w:tab w:val="right" w:leader="dot" w:pos="8720"/>
            </w:tabs>
            <w:rPr>
              <w:rFonts w:eastAsiaTheme="minorEastAsia"/>
              <w:noProof/>
              <w:sz w:val="22"/>
              <w:lang w:eastAsia="en-GB"/>
            </w:rPr>
          </w:pPr>
          <w:hyperlink w:anchor="_Toc19730403" w:history="1">
            <w:r w:rsidR="00E04ABD" w:rsidRPr="009328BA">
              <w:rPr>
                <w:rStyle w:val="Hyperlink"/>
                <w:noProof/>
              </w:rPr>
              <w:t>5.5.5 Full Interpretation of Factor 4</w:t>
            </w:r>
            <w:r w:rsidR="00E04ABD">
              <w:rPr>
                <w:noProof/>
                <w:webHidden/>
              </w:rPr>
              <w:tab/>
            </w:r>
            <w:r w:rsidR="00E04ABD">
              <w:rPr>
                <w:noProof/>
                <w:webHidden/>
              </w:rPr>
              <w:fldChar w:fldCharType="begin"/>
            </w:r>
            <w:r w:rsidR="00E04ABD">
              <w:rPr>
                <w:noProof/>
                <w:webHidden/>
              </w:rPr>
              <w:instrText xml:space="preserve"> PAGEREF _Toc19730403 \h </w:instrText>
            </w:r>
            <w:r w:rsidR="00E04ABD">
              <w:rPr>
                <w:noProof/>
                <w:webHidden/>
              </w:rPr>
            </w:r>
            <w:r w:rsidR="00E04ABD">
              <w:rPr>
                <w:noProof/>
                <w:webHidden/>
              </w:rPr>
              <w:fldChar w:fldCharType="separate"/>
            </w:r>
            <w:r w:rsidR="00512521">
              <w:rPr>
                <w:noProof/>
                <w:webHidden/>
              </w:rPr>
              <w:t>74</w:t>
            </w:r>
            <w:r w:rsidR="00E04ABD">
              <w:rPr>
                <w:noProof/>
                <w:webHidden/>
              </w:rPr>
              <w:fldChar w:fldCharType="end"/>
            </w:r>
          </w:hyperlink>
        </w:p>
        <w:p w14:paraId="1DF1FDF9" w14:textId="77777777" w:rsidR="00E04ABD" w:rsidRDefault="009B72C5">
          <w:pPr>
            <w:pStyle w:val="TOC3"/>
            <w:tabs>
              <w:tab w:val="right" w:leader="dot" w:pos="8720"/>
            </w:tabs>
            <w:rPr>
              <w:rFonts w:eastAsiaTheme="minorEastAsia"/>
              <w:noProof/>
              <w:sz w:val="22"/>
              <w:lang w:eastAsia="en-GB"/>
            </w:rPr>
          </w:pPr>
          <w:hyperlink w:anchor="_Toc19730404" w:history="1">
            <w:r w:rsidR="00E04ABD" w:rsidRPr="009328BA">
              <w:rPr>
                <w:rStyle w:val="Hyperlink"/>
                <w:noProof/>
              </w:rPr>
              <w:t>5.5.6 Full Interpretation of Factor 5</w:t>
            </w:r>
            <w:r w:rsidR="00E04ABD">
              <w:rPr>
                <w:noProof/>
                <w:webHidden/>
              </w:rPr>
              <w:tab/>
            </w:r>
            <w:r w:rsidR="00E04ABD">
              <w:rPr>
                <w:noProof/>
                <w:webHidden/>
              </w:rPr>
              <w:fldChar w:fldCharType="begin"/>
            </w:r>
            <w:r w:rsidR="00E04ABD">
              <w:rPr>
                <w:noProof/>
                <w:webHidden/>
              </w:rPr>
              <w:instrText xml:space="preserve"> PAGEREF _Toc19730404 \h </w:instrText>
            </w:r>
            <w:r w:rsidR="00E04ABD">
              <w:rPr>
                <w:noProof/>
                <w:webHidden/>
              </w:rPr>
            </w:r>
            <w:r w:rsidR="00E04ABD">
              <w:rPr>
                <w:noProof/>
                <w:webHidden/>
              </w:rPr>
              <w:fldChar w:fldCharType="separate"/>
            </w:r>
            <w:r w:rsidR="00512521">
              <w:rPr>
                <w:noProof/>
                <w:webHidden/>
              </w:rPr>
              <w:t>76</w:t>
            </w:r>
            <w:r w:rsidR="00E04ABD">
              <w:rPr>
                <w:noProof/>
                <w:webHidden/>
              </w:rPr>
              <w:fldChar w:fldCharType="end"/>
            </w:r>
          </w:hyperlink>
        </w:p>
        <w:p w14:paraId="67A8E8F6" w14:textId="77777777" w:rsidR="00E04ABD" w:rsidRDefault="009B72C5">
          <w:pPr>
            <w:pStyle w:val="TOC2"/>
            <w:tabs>
              <w:tab w:val="right" w:leader="dot" w:pos="8720"/>
            </w:tabs>
            <w:rPr>
              <w:rFonts w:eastAsiaTheme="minorEastAsia"/>
              <w:noProof/>
              <w:sz w:val="22"/>
              <w:lang w:eastAsia="en-GB"/>
            </w:rPr>
          </w:pPr>
          <w:hyperlink w:anchor="_Toc19730405" w:history="1">
            <w:r w:rsidR="00E04ABD" w:rsidRPr="009328BA">
              <w:rPr>
                <w:rStyle w:val="Hyperlink"/>
                <w:noProof/>
              </w:rPr>
              <w:t>5.6. Additional information gained from the post sort questionnaire</w:t>
            </w:r>
            <w:r w:rsidR="00E04ABD">
              <w:rPr>
                <w:noProof/>
                <w:webHidden/>
              </w:rPr>
              <w:tab/>
            </w:r>
            <w:r w:rsidR="00E04ABD">
              <w:rPr>
                <w:noProof/>
                <w:webHidden/>
              </w:rPr>
              <w:fldChar w:fldCharType="begin"/>
            </w:r>
            <w:r w:rsidR="00E04ABD">
              <w:rPr>
                <w:noProof/>
                <w:webHidden/>
              </w:rPr>
              <w:instrText xml:space="preserve"> PAGEREF _Toc19730405 \h </w:instrText>
            </w:r>
            <w:r w:rsidR="00E04ABD">
              <w:rPr>
                <w:noProof/>
                <w:webHidden/>
              </w:rPr>
            </w:r>
            <w:r w:rsidR="00E04ABD">
              <w:rPr>
                <w:noProof/>
                <w:webHidden/>
              </w:rPr>
              <w:fldChar w:fldCharType="separate"/>
            </w:r>
            <w:r w:rsidR="00512521">
              <w:rPr>
                <w:noProof/>
                <w:webHidden/>
              </w:rPr>
              <w:t>77</w:t>
            </w:r>
            <w:r w:rsidR="00E04ABD">
              <w:rPr>
                <w:noProof/>
                <w:webHidden/>
              </w:rPr>
              <w:fldChar w:fldCharType="end"/>
            </w:r>
          </w:hyperlink>
        </w:p>
        <w:p w14:paraId="55FE0559" w14:textId="77777777" w:rsidR="00E04ABD" w:rsidRDefault="009B72C5">
          <w:pPr>
            <w:pStyle w:val="TOC2"/>
            <w:tabs>
              <w:tab w:val="right" w:leader="dot" w:pos="8720"/>
            </w:tabs>
            <w:rPr>
              <w:rFonts w:eastAsiaTheme="minorEastAsia"/>
              <w:noProof/>
              <w:sz w:val="22"/>
              <w:lang w:eastAsia="en-GB"/>
            </w:rPr>
          </w:pPr>
          <w:hyperlink w:anchor="_Toc19730406" w:history="1">
            <w:r w:rsidR="00E04ABD" w:rsidRPr="009328BA">
              <w:rPr>
                <w:rStyle w:val="Hyperlink"/>
                <w:noProof/>
              </w:rPr>
              <w:t>5.7. Summary</w:t>
            </w:r>
            <w:r w:rsidR="00E04ABD">
              <w:rPr>
                <w:noProof/>
                <w:webHidden/>
              </w:rPr>
              <w:tab/>
            </w:r>
            <w:r w:rsidR="00E04ABD">
              <w:rPr>
                <w:noProof/>
                <w:webHidden/>
              </w:rPr>
              <w:fldChar w:fldCharType="begin"/>
            </w:r>
            <w:r w:rsidR="00E04ABD">
              <w:rPr>
                <w:noProof/>
                <w:webHidden/>
              </w:rPr>
              <w:instrText xml:space="preserve"> PAGEREF _Toc19730406 \h </w:instrText>
            </w:r>
            <w:r w:rsidR="00E04ABD">
              <w:rPr>
                <w:noProof/>
                <w:webHidden/>
              </w:rPr>
            </w:r>
            <w:r w:rsidR="00E04ABD">
              <w:rPr>
                <w:noProof/>
                <w:webHidden/>
              </w:rPr>
              <w:fldChar w:fldCharType="separate"/>
            </w:r>
            <w:r w:rsidR="00512521">
              <w:rPr>
                <w:noProof/>
                <w:webHidden/>
              </w:rPr>
              <w:t>78</w:t>
            </w:r>
            <w:r w:rsidR="00E04ABD">
              <w:rPr>
                <w:noProof/>
                <w:webHidden/>
              </w:rPr>
              <w:fldChar w:fldCharType="end"/>
            </w:r>
          </w:hyperlink>
        </w:p>
        <w:p w14:paraId="0D201B53" w14:textId="77777777" w:rsidR="00E04ABD" w:rsidRDefault="009B72C5">
          <w:pPr>
            <w:pStyle w:val="TOC1"/>
            <w:rPr>
              <w:rFonts w:eastAsiaTheme="minorEastAsia"/>
              <w:noProof/>
              <w:sz w:val="22"/>
              <w:lang w:eastAsia="en-GB"/>
            </w:rPr>
          </w:pPr>
          <w:hyperlink w:anchor="_Toc19730407" w:history="1">
            <w:r w:rsidR="00E04ABD" w:rsidRPr="009328BA">
              <w:rPr>
                <w:rStyle w:val="Hyperlink"/>
                <w:noProof/>
              </w:rPr>
              <w:t>Chapter 6: Discussion</w:t>
            </w:r>
            <w:r w:rsidR="00E04ABD">
              <w:rPr>
                <w:noProof/>
                <w:webHidden/>
              </w:rPr>
              <w:tab/>
            </w:r>
            <w:r w:rsidR="00E04ABD">
              <w:rPr>
                <w:noProof/>
                <w:webHidden/>
              </w:rPr>
              <w:fldChar w:fldCharType="begin"/>
            </w:r>
            <w:r w:rsidR="00E04ABD">
              <w:rPr>
                <w:noProof/>
                <w:webHidden/>
              </w:rPr>
              <w:instrText xml:space="preserve"> PAGEREF _Toc19730407 \h </w:instrText>
            </w:r>
            <w:r w:rsidR="00E04ABD">
              <w:rPr>
                <w:noProof/>
                <w:webHidden/>
              </w:rPr>
            </w:r>
            <w:r w:rsidR="00E04ABD">
              <w:rPr>
                <w:noProof/>
                <w:webHidden/>
              </w:rPr>
              <w:fldChar w:fldCharType="separate"/>
            </w:r>
            <w:r w:rsidR="00512521">
              <w:rPr>
                <w:noProof/>
                <w:webHidden/>
              </w:rPr>
              <w:t>79</w:t>
            </w:r>
            <w:r w:rsidR="00E04ABD">
              <w:rPr>
                <w:noProof/>
                <w:webHidden/>
              </w:rPr>
              <w:fldChar w:fldCharType="end"/>
            </w:r>
          </w:hyperlink>
        </w:p>
        <w:p w14:paraId="23C4F986" w14:textId="77777777" w:rsidR="00E04ABD" w:rsidRDefault="009B72C5">
          <w:pPr>
            <w:pStyle w:val="TOC2"/>
            <w:tabs>
              <w:tab w:val="right" w:leader="dot" w:pos="8720"/>
            </w:tabs>
            <w:rPr>
              <w:rFonts w:eastAsiaTheme="minorEastAsia"/>
              <w:noProof/>
              <w:sz w:val="22"/>
              <w:lang w:eastAsia="en-GB"/>
            </w:rPr>
          </w:pPr>
          <w:hyperlink w:anchor="_Toc19730408" w:history="1">
            <w:r w:rsidR="00E04ABD" w:rsidRPr="009328BA">
              <w:rPr>
                <w:rStyle w:val="Hyperlink"/>
                <w:noProof/>
              </w:rPr>
              <w:t>6.1. Introduction</w:t>
            </w:r>
            <w:r w:rsidR="00E04ABD">
              <w:rPr>
                <w:noProof/>
                <w:webHidden/>
              </w:rPr>
              <w:tab/>
            </w:r>
            <w:r w:rsidR="00E04ABD">
              <w:rPr>
                <w:noProof/>
                <w:webHidden/>
              </w:rPr>
              <w:fldChar w:fldCharType="begin"/>
            </w:r>
            <w:r w:rsidR="00E04ABD">
              <w:rPr>
                <w:noProof/>
                <w:webHidden/>
              </w:rPr>
              <w:instrText xml:space="preserve"> PAGEREF _Toc19730408 \h </w:instrText>
            </w:r>
            <w:r w:rsidR="00E04ABD">
              <w:rPr>
                <w:noProof/>
                <w:webHidden/>
              </w:rPr>
            </w:r>
            <w:r w:rsidR="00E04ABD">
              <w:rPr>
                <w:noProof/>
                <w:webHidden/>
              </w:rPr>
              <w:fldChar w:fldCharType="separate"/>
            </w:r>
            <w:r w:rsidR="00512521">
              <w:rPr>
                <w:noProof/>
                <w:webHidden/>
              </w:rPr>
              <w:t>79</w:t>
            </w:r>
            <w:r w:rsidR="00E04ABD">
              <w:rPr>
                <w:noProof/>
                <w:webHidden/>
              </w:rPr>
              <w:fldChar w:fldCharType="end"/>
            </w:r>
          </w:hyperlink>
        </w:p>
        <w:p w14:paraId="56A55043" w14:textId="77777777" w:rsidR="00E04ABD" w:rsidRDefault="009B72C5">
          <w:pPr>
            <w:pStyle w:val="TOC2"/>
            <w:tabs>
              <w:tab w:val="right" w:leader="dot" w:pos="8720"/>
            </w:tabs>
            <w:rPr>
              <w:rFonts w:eastAsiaTheme="minorEastAsia"/>
              <w:noProof/>
              <w:sz w:val="22"/>
              <w:lang w:eastAsia="en-GB"/>
            </w:rPr>
          </w:pPr>
          <w:hyperlink w:anchor="_Toc19730409" w:history="1">
            <w:r w:rsidR="00E04ABD" w:rsidRPr="009328BA">
              <w:rPr>
                <w:rStyle w:val="Hyperlink"/>
                <w:noProof/>
              </w:rPr>
              <w:t>6.2. Aims and Research Questions revisited</w:t>
            </w:r>
            <w:r w:rsidR="00E04ABD">
              <w:rPr>
                <w:noProof/>
                <w:webHidden/>
              </w:rPr>
              <w:tab/>
            </w:r>
            <w:r w:rsidR="00E04ABD">
              <w:rPr>
                <w:noProof/>
                <w:webHidden/>
              </w:rPr>
              <w:fldChar w:fldCharType="begin"/>
            </w:r>
            <w:r w:rsidR="00E04ABD">
              <w:rPr>
                <w:noProof/>
                <w:webHidden/>
              </w:rPr>
              <w:instrText xml:space="preserve"> PAGEREF _Toc19730409 \h </w:instrText>
            </w:r>
            <w:r w:rsidR="00E04ABD">
              <w:rPr>
                <w:noProof/>
                <w:webHidden/>
              </w:rPr>
            </w:r>
            <w:r w:rsidR="00E04ABD">
              <w:rPr>
                <w:noProof/>
                <w:webHidden/>
              </w:rPr>
              <w:fldChar w:fldCharType="separate"/>
            </w:r>
            <w:r w:rsidR="00512521">
              <w:rPr>
                <w:noProof/>
                <w:webHidden/>
              </w:rPr>
              <w:t>79</w:t>
            </w:r>
            <w:r w:rsidR="00E04ABD">
              <w:rPr>
                <w:noProof/>
                <w:webHidden/>
              </w:rPr>
              <w:fldChar w:fldCharType="end"/>
            </w:r>
          </w:hyperlink>
        </w:p>
        <w:p w14:paraId="1F04F83A" w14:textId="77777777" w:rsidR="00E04ABD" w:rsidRDefault="009B72C5">
          <w:pPr>
            <w:pStyle w:val="TOC2"/>
            <w:tabs>
              <w:tab w:val="right" w:leader="dot" w:pos="8720"/>
            </w:tabs>
            <w:rPr>
              <w:rFonts w:eastAsiaTheme="minorEastAsia"/>
              <w:noProof/>
              <w:sz w:val="22"/>
              <w:lang w:eastAsia="en-GB"/>
            </w:rPr>
          </w:pPr>
          <w:hyperlink w:anchor="_Toc19730410" w:history="1">
            <w:r w:rsidR="00E04ABD" w:rsidRPr="009328BA">
              <w:rPr>
                <w:rStyle w:val="Hyperlink"/>
                <w:noProof/>
              </w:rPr>
              <w:t>6.3. How do the extracted viewpoints relate to existing literature?</w:t>
            </w:r>
            <w:r w:rsidR="00E04ABD">
              <w:rPr>
                <w:noProof/>
                <w:webHidden/>
              </w:rPr>
              <w:tab/>
            </w:r>
            <w:r w:rsidR="00E04ABD">
              <w:rPr>
                <w:noProof/>
                <w:webHidden/>
              </w:rPr>
              <w:fldChar w:fldCharType="begin"/>
            </w:r>
            <w:r w:rsidR="00E04ABD">
              <w:rPr>
                <w:noProof/>
                <w:webHidden/>
              </w:rPr>
              <w:instrText xml:space="preserve"> PAGEREF _Toc19730410 \h </w:instrText>
            </w:r>
            <w:r w:rsidR="00E04ABD">
              <w:rPr>
                <w:noProof/>
                <w:webHidden/>
              </w:rPr>
            </w:r>
            <w:r w:rsidR="00E04ABD">
              <w:rPr>
                <w:noProof/>
                <w:webHidden/>
              </w:rPr>
              <w:fldChar w:fldCharType="separate"/>
            </w:r>
            <w:r w:rsidR="00512521">
              <w:rPr>
                <w:noProof/>
                <w:webHidden/>
              </w:rPr>
              <w:t>81</w:t>
            </w:r>
            <w:r w:rsidR="00E04ABD">
              <w:rPr>
                <w:noProof/>
                <w:webHidden/>
              </w:rPr>
              <w:fldChar w:fldCharType="end"/>
            </w:r>
          </w:hyperlink>
        </w:p>
        <w:p w14:paraId="1CB39367" w14:textId="77777777" w:rsidR="00E04ABD" w:rsidRDefault="009B72C5">
          <w:pPr>
            <w:pStyle w:val="TOC3"/>
            <w:tabs>
              <w:tab w:val="right" w:leader="dot" w:pos="8720"/>
            </w:tabs>
            <w:rPr>
              <w:rFonts w:eastAsiaTheme="minorEastAsia"/>
              <w:noProof/>
              <w:sz w:val="22"/>
              <w:lang w:eastAsia="en-GB"/>
            </w:rPr>
          </w:pPr>
          <w:hyperlink w:anchor="_Toc19730411" w:history="1">
            <w:r w:rsidR="00E04ABD" w:rsidRPr="009328BA">
              <w:rPr>
                <w:rStyle w:val="Hyperlink"/>
                <w:noProof/>
              </w:rPr>
              <w:t xml:space="preserve">6.3.1. What do the extracted viewpoints tell us about </w:t>
            </w:r>
            <w:r w:rsidR="00E04ABD" w:rsidRPr="009328BA">
              <w:rPr>
                <w:rStyle w:val="Hyperlink"/>
                <w:noProof/>
                <w:lang w:val="en-US"/>
              </w:rPr>
              <w:t>what young people think about the impact that using social media has on their wellbeing?</w:t>
            </w:r>
            <w:r w:rsidR="00E04ABD">
              <w:rPr>
                <w:noProof/>
                <w:webHidden/>
              </w:rPr>
              <w:tab/>
            </w:r>
            <w:r w:rsidR="00E04ABD">
              <w:rPr>
                <w:noProof/>
                <w:webHidden/>
              </w:rPr>
              <w:fldChar w:fldCharType="begin"/>
            </w:r>
            <w:r w:rsidR="00E04ABD">
              <w:rPr>
                <w:noProof/>
                <w:webHidden/>
              </w:rPr>
              <w:instrText xml:space="preserve"> PAGEREF _Toc19730411 \h </w:instrText>
            </w:r>
            <w:r w:rsidR="00E04ABD">
              <w:rPr>
                <w:noProof/>
                <w:webHidden/>
              </w:rPr>
            </w:r>
            <w:r w:rsidR="00E04ABD">
              <w:rPr>
                <w:noProof/>
                <w:webHidden/>
              </w:rPr>
              <w:fldChar w:fldCharType="separate"/>
            </w:r>
            <w:r w:rsidR="00512521">
              <w:rPr>
                <w:noProof/>
                <w:webHidden/>
              </w:rPr>
              <w:t>81</w:t>
            </w:r>
            <w:r w:rsidR="00E04ABD">
              <w:rPr>
                <w:noProof/>
                <w:webHidden/>
              </w:rPr>
              <w:fldChar w:fldCharType="end"/>
            </w:r>
          </w:hyperlink>
        </w:p>
        <w:p w14:paraId="302A9117" w14:textId="77777777" w:rsidR="00E04ABD" w:rsidRDefault="009B72C5">
          <w:pPr>
            <w:pStyle w:val="TOC4"/>
            <w:tabs>
              <w:tab w:val="right" w:leader="dot" w:pos="8720"/>
            </w:tabs>
            <w:rPr>
              <w:noProof/>
            </w:rPr>
          </w:pPr>
          <w:hyperlink w:anchor="_Toc19730412" w:history="1">
            <w:r w:rsidR="00E04ABD" w:rsidRPr="009328BA">
              <w:rPr>
                <w:rStyle w:val="Hyperlink"/>
                <w:noProof/>
              </w:rPr>
              <w:t>6.3.2.1. What can be done to support the impact of social media on adolescent wellbeing?</w:t>
            </w:r>
            <w:r w:rsidR="00E04ABD">
              <w:rPr>
                <w:noProof/>
                <w:webHidden/>
              </w:rPr>
              <w:tab/>
            </w:r>
            <w:r w:rsidR="00E04ABD">
              <w:rPr>
                <w:noProof/>
                <w:webHidden/>
              </w:rPr>
              <w:fldChar w:fldCharType="begin"/>
            </w:r>
            <w:r w:rsidR="00E04ABD">
              <w:rPr>
                <w:noProof/>
                <w:webHidden/>
              </w:rPr>
              <w:instrText xml:space="preserve"> PAGEREF _Toc19730412 \h </w:instrText>
            </w:r>
            <w:r w:rsidR="00E04ABD">
              <w:rPr>
                <w:noProof/>
                <w:webHidden/>
              </w:rPr>
            </w:r>
            <w:r w:rsidR="00E04ABD">
              <w:rPr>
                <w:noProof/>
                <w:webHidden/>
              </w:rPr>
              <w:fldChar w:fldCharType="separate"/>
            </w:r>
            <w:r w:rsidR="00512521">
              <w:rPr>
                <w:noProof/>
                <w:webHidden/>
              </w:rPr>
              <w:t>83</w:t>
            </w:r>
            <w:r w:rsidR="00E04ABD">
              <w:rPr>
                <w:noProof/>
                <w:webHidden/>
              </w:rPr>
              <w:fldChar w:fldCharType="end"/>
            </w:r>
          </w:hyperlink>
        </w:p>
        <w:p w14:paraId="6C0CDB72" w14:textId="77777777" w:rsidR="00E04ABD" w:rsidRDefault="009B72C5">
          <w:pPr>
            <w:pStyle w:val="TOC3"/>
            <w:tabs>
              <w:tab w:val="right" w:leader="dot" w:pos="8720"/>
            </w:tabs>
            <w:rPr>
              <w:rFonts w:eastAsiaTheme="minorEastAsia"/>
              <w:noProof/>
              <w:sz w:val="22"/>
              <w:lang w:eastAsia="en-GB"/>
            </w:rPr>
          </w:pPr>
          <w:hyperlink w:anchor="_Toc19730413" w:history="1">
            <w:r w:rsidR="00E04ABD" w:rsidRPr="009328BA">
              <w:rPr>
                <w:rStyle w:val="Hyperlink"/>
                <w:noProof/>
              </w:rPr>
              <w:t>6.3.2. What do the extracted viewpoints tell us about the impact of social media use on self-esteem?</w:t>
            </w:r>
            <w:r w:rsidR="00E04ABD">
              <w:rPr>
                <w:noProof/>
                <w:webHidden/>
              </w:rPr>
              <w:tab/>
            </w:r>
            <w:r w:rsidR="00E04ABD">
              <w:rPr>
                <w:noProof/>
                <w:webHidden/>
              </w:rPr>
              <w:fldChar w:fldCharType="begin"/>
            </w:r>
            <w:r w:rsidR="00E04ABD">
              <w:rPr>
                <w:noProof/>
                <w:webHidden/>
              </w:rPr>
              <w:instrText xml:space="preserve"> PAGEREF _Toc19730413 \h </w:instrText>
            </w:r>
            <w:r w:rsidR="00E04ABD">
              <w:rPr>
                <w:noProof/>
                <w:webHidden/>
              </w:rPr>
            </w:r>
            <w:r w:rsidR="00E04ABD">
              <w:rPr>
                <w:noProof/>
                <w:webHidden/>
              </w:rPr>
              <w:fldChar w:fldCharType="separate"/>
            </w:r>
            <w:r w:rsidR="00512521">
              <w:rPr>
                <w:noProof/>
                <w:webHidden/>
              </w:rPr>
              <w:t>83</w:t>
            </w:r>
            <w:r w:rsidR="00E04ABD">
              <w:rPr>
                <w:noProof/>
                <w:webHidden/>
              </w:rPr>
              <w:fldChar w:fldCharType="end"/>
            </w:r>
          </w:hyperlink>
        </w:p>
        <w:p w14:paraId="444B982E" w14:textId="77777777" w:rsidR="00E04ABD" w:rsidRDefault="009B72C5">
          <w:pPr>
            <w:pStyle w:val="TOC3"/>
            <w:tabs>
              <w:tab w:val="right" w:leader="dot" w:pos="8720"/>
            </w:tabs>
            <w:rPr>
              <w:rFonts w:eastAsiaTheme="minorEastAsia"/>
              <w:noProof/>
              <w:sz w:val="22"/>
              <w:lang w:eastAsia="en-GB"/>
            </w:rPr>
          </w:pPr>
          <w:hyperlink w:anchor="_Toc19730414" w:history="1">
            <w:r w:rsidR="00E04ABD" w:rsidRPr="009328BA">
              <w:rPr>
                <w:rStyle w:val="Hyperlink"/>
                <w:noProof/>
              </w:rPr>
              <w:t>6.3.3. What do the extracted viewpoints tell us about the impact of social media on body image?</w:t>
            </w:r>
            <w:r w:rsidR="00E04ABD">
              <w:rPr>
                <w:noProof/>
                <w:webHidden/>
              </w:rPr>
              <w:tab/>
            </w:r>
            <w:r w:rsidR="00E04ABD">
              <w:rPr>
                <w:noProof/>
                <w:webHidden/>
              </w:rPr>
              <w:fldChar w:fldCharType="begin"/>
            </w:r>
            <w:r w:rsidR="00E04ABD">
              <w:rPr>
                <w:noProof/>
                <w:webHidden/>
              </w:rPr>
              <w:instrText xml:space="preserve"> PAGEREF _Toc19730414 \h </w:instrText>
            </w:r>
            <w:r w:rsidR="00E04ABD">
              <w:rPr>
                <w:noProof/>
                <w:webHidden/>
              </w:rPr>
            </w:r>
            <w:r w:rsidR="00E04ABD">
              <w:rPr>
                <w:noProof/>
                <w:webHidden/>
              </w:rPr>
              <w:fldChar w:fldCharType="separate"/>
            </w:r>
            <w:r w:rsidR="00512521">
              <w:rPr>
                <w:noProof/>
                <w:webHidden/>
              </w:rPr>
              <w:t>85</w:t>
            </w:r>
            <w:r w:rsidR="00E04ABD">
              <w:rPr>
                <w:noProof/>
                <w:webHidden/>
              </w:rPr>
              <w:fldChar w:fldCharType="end"/>
            </w:r>
          </w:hyperlink>
        </w:p>
        <w:p w14:paraId="2319E89E" w14:textId="77777777" w:rsidR="00E04ABD" w:rsidRDefault="009B72C5">
          <w:pPr>
            <w:pStyle w:val="TOC4"/>
            <w:tabs>
              <w:tab w:val="right" w:leader="dot" w:pos="8720"/>
            </w:tabs>
            <w:rPr>
              <w:noProof/>
            </w:rPr>
          </w:pPr>
          <w:hyperlink w:anchor="_Toc19730415" w:history="1">
            <w:r w:rsidR="00E04ABD" w:rsidRPr="009328BA">
              <w:rPr>
                <w:rStyle w:val="Hyperlink"/>
                <w:noProof/>
              </w:rPr>
              <w:t>6.3.3.1. What can be done to support the impact of social media on self-esteem and body image?</w:t>
            </w:r>
            <w:r w:rsidR="00E04ABD">
              <w:rPr>
                <w:noProof/>
                <w:webHidden/>
              </w:rPr>
              <w:tab/>
            </w:r>
            <w:r w:rsidR="00E04ABD">
              <w:rPr>
                <w:noProof/>
                <w:webHidden/>
              </w:rPr>
              <w:fldChar w:fldCharType="begin"/>
            </w:r>
            <w:r w:rsidR="00E04ABD">
              <w:rPr>
                <w:noProof/>
                <w:webHidden/>
              </w:rPr>
              <w:instrText xml:space="preserve"> PAGEREF _Toc19730415 \h </w:instrText>
            </w:r>
            <w:r w:rsidR="00E04ABD">
              <w:rPr>
                <w:noProof/>
                <w:webHidden/>
              </w:rPr>
            </w:r>
            <w:r w:rsidR="00E04ABD">
              <w:rPr>
                <w:noProof/>
                <w:webHidden/>
              </w:rPr>
              <w:fldChar w:fldCharType="separate"/>
            </w:r>
            <w:r w:rsidR="00512521">
              <w:rPr>
                <w:noProof/>
                <w:webHidden/>
              </w:rPr>
              <w:t>86</w:t>
            </w:r>
            <w:r w:rsidR="00E04ABD">
              <w:rPr>
                <w:noProof/>
                <w:webHidden/>
              </w:rPr>
              <w:fldChar w:fldCharType="end"/>
            </w:r>
          </w:hyperlink>
        </w:p>
        <w:p w14:paraId="33FDA8F3" w14:textId="77777777" w:rsidR="00E04ABD" w:rsidRDefault="009B72C5">
          <w:pPr>
            <w:pStyle w:val="TOC3"/>
            <w:tabs>
              <w:tab w:val="right" w:leader="dot" w:pos="8720"/>
            </w:tabs>
            <w:rPr>
              <w:rFonts w:eastAsiaTheme="minorEastAsia"/>
              <w:noProof/>
              <w:sz w:val="22"/>
              <w:lang w:eastAsia="en-GB"/>
            </w:rPr>
          </w:pPr>
          <w:hyperlink w:anchor="_Toc19730416" w:history="1">
            <w:r w:rsidR="00E04ABD" w:rsidRPr="009328BA">
              <w:rPr>
                <w:rStyle w:val="Hyperlink"/>
                <w:noProof/>
              </w:rPr>
              <w:t>6.3.4. What do the extracted viewpoints tell us about social media and addiction?</w:t>
            </w:r>
            <w:r w:rsidR="00E04ABD">
              <w:rPr>
                <w:noProof/>
                <w:webHidden/>
              </w:rPr>
              <w:tab/>
            </w:r>
            <w:r w:rsidR="00E04ABD">
              <w:rPr>
                <w:noProof/>
                <w:webHidden/>
              </w:rPr>
              <w:fldChar w:fldCharType="begin"/>
            </w:r>
            <w:r w:rsidR="00E04ABD">
              <w:rPr>
                <w:noProof/>
                <w:webHidden/>
              </w:rPr>
              <w:instrText xml:space="preserve"> PAGEREF _Toc19730416 \h </w:instrText>
            </w:r>
            <w:r w:rsidR="00E04ABD">
              <w:rPr>
                <w:noProof/>
                <w:webHidden/>
              </w:rPr>
            </w:r>
            <w:r w:rsidR="00E04ABD">
              <w:rPr>
                <w:noProof/>
                <w:webHidden/>
              </w:rPr>
              <w:fldChar w:fldCharType="separate"/>
            </w:r>
            <w:r w:rsidR="00512521">
              <w:rPr>
                <w:noProof/>
                <w:webHidden/>
              </w:rPr>
              <w:t>87</w:t>
            </w:r>
            <w:r w:rsidR="00E04ABD">
              <w:rPr>
                <w:noProof/>
                <w:webHidden/>
              </w:rPr>
              <w:fldChar w:fldCharType="end"/>
            </w:r>
          </w:hyperlink>
        </w:p>
        <w:p w14:paraId="25474AEB" w14:textId="77777777" w:rsidR="00E04ABD" w:rsidRDefault="009B72C5">
          <w:pPr>
            <w:pStyle w:val="TOC4"/>
            <w:tabs>
              <w:tab w:val="right" w:leader="dot" w:pos="8720"/>
            </w:tabs>
            <w:rPr>
              <w:noProof/>
            </w:rPr>
          </w:pPr>
          <w:hyperlink w:anchor="_Toc19730417" w:history="1">
            <w:r w:rsidR="00E04ABD" w:rsidRPr="009328BA">
              <w:rPr>
                <w:rStyle w:val="Hyperlink"/>
                <w:noProof/>
              </w:rPr>
              <w:t>6.3.4.1. What can be done to support addictive behaviour related to social media use?</w:t>
            </w:r>
            <w:r w:rsidR="00E04ABD">
              <w:rPr>
                <w:noProof/>
                <w:webHidden/>
              </w:rPr>
              <w:tab/>
            </w:r>
            <w:r w:rsidR="00E04ABD">
              <w:rPr>
                <w:noProof/>
                <w:webHidden/>
              </w:rPr>
              <w:fldChar w:fldCharType="begin"/>
            </w:r>
            <w:r w:rsidR="00E04ABD">
              <w:rPr>
                <w:noProof/>
                <w:webHidden/>
              </w:rPr>
              <w:instrText xml:space="preserve"> PAGEREF _Toc19730417 \h </w:instrText>
            </w:r>
            <w:r w:rsidR="00E04ABD">
              <w:rPr>
                <w:noProof/>
                <w:webHidden/>
              </w:rPr>
            </w:r>
            <w:r w:rsidR="00E04ABD">
              <w:rPr>
                <w:noProof/>
                <w:webHidden/>
              </w:rPr>
              <w:fldChar w:fldCharType="separate"/>
            </w:r>
            <w:r w:rsidR="00512521">
              <w:rPr>
                <w:noProof/>
                <w:webHidden/>
              </w:rPr>
              <w:t>88</w:t>
            </w:r>
            <w:r w:rsidR="00E04ABD">
              <w:rPr>
                <w:noProof/>
                <w:webHidden/>
              </w:rPr>
              <w:fldChar w:fldCharType="end"/>
            </w:r>
          </w:hyperlink>
        </w:p>
        <w:p w14:paraId="3B11EEA4" w14:textId="77777777" w:rsidR="00E04ABD" w:rsidRDefault="009B72C5">
          <w:pPr>
            <w:pStyle w:val="TOC3"/>
            <w:tabs>
              <w:tab w:val="right" w:leader="dot" w:pos="8720"/>
            </w:tabs>
            <w:rPr>
              <w:rFonts w:eastAsiaTheme="minorEastAsia"/>
              <w:noProof/>
              <w:sz w:val="22"/>
              <w:lang w:eastAsia="en-GB"/>
            </w:rPr>
          </w:pPr>
          <w:hyperlink w:anchor="_Toc19730418" w:history="1">
            <w:r w:rsidR="00E04ABD" w:rsidRPr="009328BA">
              <w:rPr>
                <w:rStyle w:val="Hyperlink"/>
                <w:noProof/>
              </w:rPr>
              <w:t>6.3.5. What do the extracted viewpoints tell us about the impact of social media use on their relationships?</w:t>
            </w:r>
            <w:r w:rsidR="00E04ABD">
              <w:rPr>
                <w:noProof/>
                <w:webHidden/>
              </w:rPr>
              <w:tab/>
            </w:r>
            <w:r w:rsidR="00E04ABD">
              <w:rPr>
                <w:noProof/>
                <w:webHidden/>
              </w:rPr>
              <w:fldChar w:fldCharType="begin"/>
            </w:r>
            <w:r w:rsidR="00E04ABD">
              <w:rPr>
                <w:noProof/>
                <w:webHidden/>
              </w:rPr>
              <w:instrText xml:space="preserve"> PAGEREF _Toc19730418 \h </w:instrText>
            </w:r>
            <w:r w:rsidR="00E04ABD">
              <w:rPr>
                <w:noProof/>
                <w:webHidden/>
              </w:rPr>
            </w:r>
            <w:r w:rsidR="00E04ABD">
              <w:rPr>
                <w:noProof/>
                <w:webHidden/>
              </w:rPr>
              <w:fldChar w:fldCharType="separate"/>
            </w:r>
            <w:r w:rsidR="00512521">
              <w:rPr>
                <w:noProof/>
                <w:webHidden/>
              </w:rPr>
              <w:t>89</w:t>
            </w:r>
            <w:r w:rsidR="00E04ABD">
              <w:rPr>
                <w:noProof/>
                <w:webHidden/>
              </w:rPr>
              <w:fldChar w:fldCharType="end"/>
            </w:r>
          </w:hyperlink>
        </w:p>
        <w:p w14:paraId="39FCD82E" w14:textId="77777777" w:rsidR="00E04ABD" w:rsidRDefault="009B72C5">
          <w:pPr>
            <w:pStyle w:val="TOC4"/>
            <w:tabs>
              <w:tab w:val="right" w:leader="dot" w:pos="8720"/>
            </w:tabs>
            <w:rPr>
              <w:noProof/>
            </w:rPr>
          </w:pPr>
          <w:hyperlink w:anchor="_Toc19730419" w:history="1">
            <w:r w:rsidR="00E04ABD" w:rsidRPr="009328BA">
              <w:rPr>
                <w:rStyle w:val="Hyperlink"/>
                <w:noProof/>
              </w:rPr>
              <w:t>6.3.5.1. What can be done to support adolescent relationships on social media?</w:t>
            </w:r>
            <w:r w:rsidR="00E04ABD">
              <w:rPr>
                <w:noProof/>
                <w:webHidden/>
              </w:rPr>
              <w:tab/>
            </w:r>
            <w:r w:rsidR="00E04ABD">
              <w:rPr>
                <w:noProof/>
                <w:webHidden/>
              </w:rPr>
              <w:fldChar w:fldCharType="begin"/>
            </w:r>
            <w:r w:rsidR="00E04ABD">
              <w:rPr>
                <w:noProof/>
                <w:webHidden/>
              </w:rPr>
              <w:instrText xml:space="preserve"> PAGEREF _Toc19730419 \h </w:instrText>
            </w:r>
            <w:r w:rsidR="00E04ABD">
              <w:rPr>
                <w:noProof/>
                <w:webHidden/>
              </w:rPr>
            </w:r>
            <w:r w:rsidR="00E04ABD">
              <w:rPr>
                <w:noProof/>
                <w:webHidden/>
              </w:rPr>
              <w:fldChar w:fldCharType="separate"/>
            </w:r>
            <w:r w:rsidR="00512521">
              <w:rPr>
                <w:noProof/>
                <w:webHidden/>
              </w:rPr>
              <w:t>90</w:t>
            </w:r>
            <w:r w:rsidR="00E04ABD">
              <w:rPr>
                <w:noProof/>
                <w:webHidden/>
              </w:rPr>
              <w:fldChar w:fldCharType="end"/>
            </w:r>
          </w:hyperlink>
        </w:p>
        <w:p w14:paraId="33FE24F1" w14:textId="77777777" w:rsidR="00E04ABD" w:rsidRDefault="009B72C5">
          <w:pPr>
            <w:pStyle w:val="TOC3"/>
            <w:tabs>
              <w:tab w:val="right" w:leader="dot" w:pos="8720"/>
            </w:tabs>
            <w:rPr>
              <w:rFonts w:eastAsiaTheme="minorEastAsia"/>
              <w:noProof/>
              <w:sz w:val="22"/>
              <w:lang w:eastAsia="en-GB"/>
            </w:rPr>
          </w:pPr>
          <w:hyperlink w:anchor="_Toc19730420" w:history="1">
            <w:r w:rsidR="00E04ABD" w:rsidRPr="009328BA">
              <w:rPr>
                <w:rStyle w:val="Hyperlink"/>
                <w:noProof/>
              </w:rPr>
              <w:t>6.3.6. What do the extracted viewpoints tell us about the moderation of social media content?</w:t>
            </w:r>
            <w:r w:rsidR="00E04ABD">
              <w:rPr>
                <w:noProof/>
                <w:webHidden/>
              </w:rPr>
              <w:tab/>
            </w:r>
            <w:r w:rsidR="00E04ABD">
              <w:rPr>
                <w:noProof/>
                <w:webHidden/>
              </w:rPr>
              <w:fldChar w:fldCharType="begin"/>
            </w:r>
            <w:r w:rsidR="00E04ABD">
              <w:rPr>
                <w:noProof/>
                <w:webHidden/>
              </w:rPr>
              <w:instrText xml:space="preserve"> PAGEREF _Toc19730420 \h </w:instrText>
            </w:r>
            <w:r w:rsidR="00E04ABD">
              <w:rPr>
                <w:noProof/>
                <w:webHidden/>
              </w:rPr>
            </w:r>
            <w:r w:rsidR="00E04ABD">
              <w:rPr>
                <w:noProof/>
                <w:webHidden/>
              </w:rPr>
              <w:fldChar w:fldCharType="separate"/>
            </w:r>
            <w:r w:rsidR="00512521">
              <w:rPr>
                <w:noProof/>
                <w:webHidden/>
              </w:rPr>
              <w:t>91</w:t>
            </w:r>
            <w:r w:rsidR="00E04ABD">
              <w:rPr>
                <w:noProof/>
                <w:webHidden/>
              </w:rPr>
              <w:fldChar w:fldCharType="end"/>
            </w:r>
          </w:hyperlink>
        </w:p>
        <w:p w14:paraId="37DC0F49" w14:textId="77777777" w:rsidR="00E04ABD" w:rsidRDefault="009B72C5">
          <w:pPr>
            <w:pStyle w:val="TOC4"/>
            <w:tabs>
              <w:tab w:val="right" w:leader="dot" w:pos="8720"/>
            </w:tabs>
            <w:rPr>
              <w:noProof/>
            </w:rPr>
          </w:pPr>
          <w:hyperlink w:anchor="_Toc19730421" w:history="1">
            <w:r w:rsidR="00E04ABD" w:rsidRPr="009328BA">
              <w:rPr>
                <w:rStyle w:val="Hyperlink"/>
                <w:noProof/>
              </w:rPr>
              <w:t>6.3.6.1. What can be done to support the moderation of social media content?</w:t>
            </w:r>
            <w:r w:rsidR="00E04ABD">
              <w:rPr>
                <w:noProof/>
                <w:webHidden/>
              </w:rPr>
              <w:tab/>
            </w:r>
            <w:r w:rsidR="00E04ABD">
              <w:rPr>
                <w:noProof/>
                <w:webHidden/>
              </w:rPr>
              <w:fldChar w:fldCharType="begin"/>
            </w:r>
            <w:r w:rsidR="00E04ABD">
              <w:rPr>
                <w:noProof/>
                <w:webHidden/>
              </w:rPr>
              <w:instrText xml:space="preserve"> PAGEREF _Toc19730421 \h </w:instrText>
            </w:r>
            <w:r w:rsidR="00E04ABD">
              <w:rPr>
                <w:noProof/>
                <w:webHidden/>
              </w:rPr>
            </w:r>
            <w:r w:rsidR="00E04ABD">
              <w:rPr>
                <w:noProof/>
                <w:webHidden/>
              </w:rPr>
              <w:fldChar w:fldCharType="separate"/>
            </w:r>
            <w:r w:rsidR="00512521">
              <w:rPr>
                <w:noProof/>
                <w:webHidden/>
              </w:rPr>
              <w:t>92</w:t>
            </w:r>
            <w:r w:rsidR="00E04ABD">
              <w:rPr>
                <w:noProof/>
                <w:webHidden/>
              </w:rPr>
              <w:fldChar w:fldCharType="end"/>
            </w:r>
          </w:hyperlink>
        </w:p>
        <w:p w14:paraId="10434647" w14:textId="77777777" w:rsidR="00E04ABD" w:rsidRDefault="009B72C5">
          <w:pPr>
            <w:pStyle w:val="TOC3"/>
            <w:tabs>
              <w:tab w:val="right" w:leader="dot" w:pos="8720"/>
            </w:tabs>
            <w:rPr>
              <w:rFonts w:eastAsiaTheme="minorEastAsia"/>
              <w:noProof/>
              <w:sz w:val="22"/>
              <w:lang w:eastAsia="en-GB"/>
            </w:rPr>
          </w:pPr>
          <w:hyperlink w:anchor="_Toc19730422" w:history="1">
            <w:r w:rsidR="00E04ABD" w:rsidRPr="009328BA">
              <w:rPr>
                <w:rStyle w:val="Hyperlink"/>
                <w:noProof/>
              </w:rPr>
              <w:t>6.3.7. What new knowledge can be drawn from the 5 Factors?</w:t>
            </w:r>
            <w:r w:rsidR="00E04ABD">
              <w:rPr>
                <w:noProof/>
                <w:webHidden/>
              </w:rPr>
              <w:tab/>
            </w:r>
            <w:r w:rsidR="00E04ABD">
              <w:rPr>
                <w:noProof/>
                <w:webHidden/>
              </w:rPr>
              <w:fldChar w:fldCharType="begin"/>
            </w:r>
            <w:r w:rsidR="00E04ABD">
              <w:rPr>
                <w:noProof/>
                <w:webHidden/>
              </w:rPr>
              <w:instrText xml:space="preserve"> PAGEREF _Toc19730422 \h </w:instrText>
            </w:r>
            <w:r w:rsidR="00E04ABD">
              <w:rPr>
                <w:noProof/>
                <w:webHidden/>
              </w:rPr>
            </w:r>
            <w:r w:rsidR="00E04ABD">
              <w:rPr>
                <w:noProof/>
                <w:webHidden/>
              </w:rPr>
              <w:fldChar w:fldCharType="separate"/>
            </w:r>
            <w:r w:rsidR="00512521">
              <w:rPr>
                <w:noProof/>
                <w:webHidden/>
              </w:rPr>
              <w:t>93</w:t>
            </w:r>
            <w:r w:rsidR="00E04ABD">
              <w:rPr>
                <w:noProof/>
                <w:webHidden/>
              </w:rPr>
              <w:fldChar w:fldCharType="end"/>
            </w:r>
          </w:hyperlink>
        </w:p>
        <w:p w14:paraId="7FEBD4B3" w14:textId="77777777" w:rsidR="00E04ABD" w:rsidRDefault="009B72C5">
          <w:pPr>
            <w:pStyle w:val="TOC3"/>
            <w:tabs>
              <w:tab w:val="right" w:leader="dot" w:pos="8720"/>
            </w:tabs>
            <w:rPr>
              <w:rFonts w:eastAsiaTheme="minorEastAsia"/>
              <w:noProof/>
              <w:sz w:val="22"/>
              <w:lang w:eastAsia="en-GB"/>
            </w:rPr>
          </w:pPr>
          <w:hyperlink w:anchor="_Toc19730423" w:history="1">
            <w:r w:rsidR="00E04ABD" w:rsidRPr="009328BA">
              <w:rPr>
                <w:rStyle w:val="Hyperlink"/>
                <w:noProof/>
              </w:rPr>
              <w:t>6.3.8. Summary</w:t>
            </w:r>
            <w:r w:rsidR="00E04ABD">
              <w:rPr>
                <w:noProof/>
                <w:webHidden/>
              </w:rPr>
              <w:tab/>
            </w:r>
            <w:r w:rsidR="00E04ABD">
              <w:rPr>
                <w:noProof/>
                <w:webHidden/>
              </w:rPr>
              <w:fldChar w:fldCharType="begin"/>
            </w:r>
            <w:r w:rsidR="00E04ABD">
              <w:rPr>
                <w:noProof/>
                <w:webHidden/>
              </w:rPr>
              <w:instrText xml:space="preserve"> PAGEREF _Toc19730423 \h </w:instrText>
            </w:r>
            <w:r w:rsidR="00E04ABD">
              <w:rPr>
                <w:noProof/>
                <w:webHidden/>
              </w:rPr>
            </w:r>
            <w:r w:rsidR="00E04ABD">
              <w:rPr>
                <w:noProof/>
                <w:webHidden/>
              </w:rPr>
              <w:fldChar w:fldCharType="separate"/>
            </w:r>
            <w:r w:rsidR="00512521">
              <w:rPr>
                <w:noProof/>
                <w:webHidden/>
              </w:rPr>
              <w:t>93</w:t>
            </w:r>
            <w:r w:rsidR="00E04ABD">
              <w:rPr>
                <w:noProof/>
                <w:webHidden/>
              </w:rPr>
              <w:fldChar w:fldCharType="end"/>
            </w:r>
          </w:hyperlink>
        </w:p>
        <w:p w14:paraId="154BDF1A" w14:textId="77777777" w:rsidR="00E04ABD" w:rsidRDefault="009B72C5">
          <w:pPr>
            <w:pStyle w:val="TOC2"/>
            <w:tabs>
              <w:tab w:val="right" w:leader="dot" w:pos="8720"/>
            </w:tabs>
            <w:rPr>
              <w:rFonts w:eastAsiaTheme="minorEastAsia"/>
              <w:noProof/>
              <w:sz w:val="22"/>
              <w:lang w:eastAsia="en-GB"/>
            </w:rPr>
          </w:pPr>
          <w:hyperlink w:anchor="_Toc19730424" w:history="1">
            <w:r w:rsidR="00E04ABD" w:rsidRPr="009328BA">
              <w:rPr>
                <w:rStyle w:val="Hyperlink"/>
                <w:noProof/>
              </w:rPr>
              <w:t>6.4. Recommendations and implications for practice</w:t>
            </w:r>
            <w:r w:rsidR="00E04ABD">
              <w:rPr>
                <w:noProof/>
                <w:webHidden/>
              </w:rPr>
              <w:tab/>
            </w:r>
            <w:r w:rsidR="00E04ABD">
              <w:rPr>
                <w:noProof/>
                <w:webHidden/>
              </w:rPr>
              <w:fldChar w:fldCharType="begin"/>
            </w:r>
            <w:r w:rsidR="00E04ABD">
              <w:rPr>
                <w:noProof/>
                <w:webHidden/>
              </w:rPr>
              <w:instrText xml:space="preserve"> PAGEREF _Toc19730424 \h </w:instrText>
            </w:r>
            <w:r w:rsidR="00E04ABD">
              <w:rPr>
                <w:noProof/>
                <w:webHidden/>
              </w:rPr>
            </w:r>
            <w:r w:rsidR="00E04ABD">
              <w:rPr>
                <w:noProof/>
                <w:webHidden/>
              </w:rPr>
              <w:fldChar w:fldCharType="separate"/>
            </w:r>
            <w:r w:rsidR="00512521">
              <w:rPr>
                <w:noProof/>
                <w:webHidden/>
              </w:rPr>
              <w:t>94</w:t>
            </w:r>
            <w:r w:rsidR="00E04ABD">
              <w:rPr>
                <w:noProof/>
                <w:webHidden/>
              </w:rPr>
              <w:fldChar w:fldCharType="end"/>
            </w:r>
          </w:hyperlink>
        </w:p>
        <w:p w14:paraId="1ABA9687" w14:textId="77777777" w:rsidR="00E04ABD" w:rsidRDefault="009B72C5">
          <w:pPr>
            <w:pStyle w:val="TOC3"/>
            <w:tabs>
              <w:tab w:val="right" w:leader="dot" w:pos="8720"/>
            </w:tabs>
            <w:rPr>
              <w:rFonts w:eastAsiaTheme="minorEastAsia"/>
              <w:noProof/>
              <w:sz w:val="22"/>
              <w:lang w:eastAsia="en-GB"/>
            </w:rPr>
          </w:pPr>
          <w:hyperlink w:anchor="_Toc19730425" w:history="1">
            <w:r w:rsidR="00E04ABD" w:rsidRPr="009328BA">
              <w:rPr>
                <w:rStyle w:val="Hyperlink"/>
                <w:noProof/>
              </w:rPr>
              <w:t>6.4.1. Professionals</w:t>
            </w:r>
            <w:r w:rsidR="00E04ABD">
              <w:rPr>
                <w:noProof/>
                <w:webHidden/>
              </w:rPr>
              <w:tab/>
            </w:r>
            <w:r w:rsidR="00E04ABD">
              <w:rPr>
                <w:noProof/>
                <w:webHidden/>
              </w:rPr>
              <w:fldChar w:fldCharType="begin"/>
            </w:r>
            <w:r w:rsidR="00E04ABD">
              <w:rPr>
                <w:noProof/>
                <w:webHidden/>
              </w:rPr>
              <w:instrText xml:space="preserve"> PAGEREF _Toc19730425 \h </w:instrText>
            </w:r>
            <w:r w:rsidR="00E04ABD">
              <w:rPr>
                <w:noProof/>
                <w:webHidden/>
              </w:rPr>
            </w:r>
            <w:r w:rsidR="00E04ABD">
              <w:rPr>
                <w:noProof/>
                <w:webHidden/>
              </w:rPr>
              <w:fldChar w:fldCharType="separate"/>
            </w:r>
            <w:r w:rsidR="00512521">
              <w:rPr>
                <w:noProof/>
                <w:webHidden/>
              </w:rPr>
              <w:t>95</w:t>
            </w:r>
            <w:r w:rsidR="00E04ABD">
              <w:rPr>
                <w:noProof/>
                <w:webHidden/>
              </w:rPr>
              <w:fldChar w:fldCharType="end"/>
            </w:r>
          </w:hyperlink>
        </w:p>
        <w:p w14:paraId="032D87B9" w14:textId="77777777" w:rsidR="00E04ABD" w:rsidRDefault="009B72C5">
          <w:pPr>
            <w:pStyle w:val="TOC4"/>
            <w:tabs>
              <w:tab w:val="right" w:leader="dot" w:pos="8720"/>
            </w:tabs>
            <w:rPr>
              <w:noProof/>
            </w:rPr>
          </w:pPr>
          <w:hyperlink w:anchor="_Toc19730426" w:history="1">
            <w:r w:rsidR="00E04ABD" w:rsidRPr="009328BA">
              <w:rPr>
                <w:rStyle w:val="Hyperlink"/>
                <w:noProof/>
              </w:rPr>
              <w:t>6.4.1.1. Development of the Social Media Support Screening Tool</w:t>
            </w:r>
            <w:r w:rsidR="00E04ABD">
              <w:rPr>
                <w:noProof/>
                <w:webHidden/>
              </w:rPr>
              <w:tab/>
            </w:r>
            <w:r w:rsidR="00E04ABD">
              <w:rPr>
                <w:noProof/>
                <w:webHidden/>
              </w:rPr>
              <w:fldChar w:fldCharType="begin"/>
            </w:r>
            <w:r w:rsidR="00E04ABD">
              <w:rPr>
                <w:noProof/>
                <w:webHidden/>
              </w:rPr>
              <w:instrText xml:space="preserve"> PAGEREF _Toc19730426 \h </w:instrText>
            </w:r>
            <w:r w:rsidR="00E04ABD">
              <w:rPr>
                <w:noProof/>
                <w:webHidden/>
              </w:rPr>
            </w:r>
            <w:r w:rsidR="00E04ABD">
              <w:rPr>
                <w:noProof/>
                <w:webHidden/>
              </w:rPr>
              <w:fldChar w:fldCharType="separate"/>
            </w:r>
            <w:r w:rsidR="00512521">
              <w:rPr>
                <w:noProof/>
                <w:webHidden/>
              </w:rPr>
              <w:t>96</w:t>
            </w:r>
            <w:r w:rsidR="00E04ABD">
              <w:rPr>
                <w:noProof/>
                <w:webHidden/>
              </w:rPr>
              <w:fldChar w:fldCharType="end"/>
            </w:r>
          </w:hyperlink>
        </w:p>
        <w:p w14:paraId="04BC6D0C" w14:textId="77777777" w:rsidR="00E04ABD" w:rsidRDefault="009B72C5">
          <w:pPr>
            <w:pStyle w:val="TOC3"/>
            <w:tabs>
              <w:tab w:val="right" w:leader="dot" w:pos="8720"/>
            </w:tabs>
            <w:rPr>
              <w:rFonts w:eastAsiaTheme="minorEastAsia"/>
              <w:noProof/>
              <w:sz w:val="22"/>
              <w:lang w:eastAsia="en-GB"/>
            </w:rPr>
          </w:pPr>
          <w:hyperlink w:anchor="_Toc19730427" w:history="1">
            <w:r w:rsidR="00E04ABD" w:rsidRPr="009328BA">
              <w:rPr>
                <w:rStyle w:val="Hyperlink"/>
                <w:noProof/>
              </w:rPr>
              <w:t>6.4.2. Parents</w:t>
            </w:r>
            <w:r w:rsidR="00E04ABD">
              <w:rPr>
                <w:noProof/>
                <w:webHidden/>
              </w:rPr>
              <w:tab/>
            </w:r>
            <w:r w:rsidR="00E04ABD">
              <w:rPr>
                <w:noProof/>
                <w:webHidden/>
              </w:rPr>
              <w:fldChar w:fldCharType="begin"/>
            </w:r>
            <w:r w:rsidR="00E04ABD">
              <w:rPr>
                <w:noProof/>
                <w:webHidden/>
              </w:rPr>
              <w:instrText xml:space="preserve"> PAGEREF _Toc19730427 \h </w:instrText>
            </w:r>
            <w:r w:rsidR="00E04ABD">
              <w:rPr>
                <w:noProof/>
                <w:webHidden/>
              </w:rPr>
            </w:r>
            <w:r w:rsidR="00E04ABD">
              <w:rPr>
                <w:noProof/>
                <w:webHidden/>
              </w:rPr>
              <w:fldChar w:fldCharType="separate"/>
            </w:r>
            <w:r w:rsidR="00512521">
              <w:rPr>
                <w:noProof/>
                <w:webHidden/>
              </w:rPr>
              <w:t>97</w:t>
            </w:r>
            <w:r w:rsidR="00E04ABD">
              <w:rPr>
                <w:noProof/>
                <w:webHidden/>
              </w:rPr>
              <w:fldChar w:fldCharType="end"/>
            </w:r>
          </w:hyperlink>
        </w:p>
        <w:p w14:paraId="4BB0189D" w14:textId="77777777" w:rsidR="00E04ABD" w:rsidRDefault="009B72C5">
          <w:pPr>
            <w:pStyle w:val="TOC3"/>
            <w:tabs>
              <w:tab w:val="right" w:leader="dot" w:pos="8720"/>
            </w:tabs>
            <w:rPr>
              <w:rFonts w:eastAsiaTheme="minorEastAsia"/>
              <w:noProof/>
              <w:sz w:val="22"/>
              <w:lang w:eastAsia="en-GB"/>
            </w:rPr>
          </w:pPr>
          <w:hyperlink w:anchor="_Toc19730428" w:history="1">
            <w:r w:rsidR="00E04ABD" w:rsidRPr="009328BA">
              <w:rPr>
                <w:rStyle w:val="Hyperlink"/>
                <w:noProof/>
              </w:rPr>
              <w:t>6.4.3. Young people</w:t>
            </w:r>
            <w:r w:rsidR="00E04ABD">
              <w:rPr>
                <w:noProof/>
                <w:webHidden/>
              </w:rPr>
              <w:tab/>
            </w:r>
            <w:r w:rsidR="00E04ABD">
              <w:rPr>
                <w:noProof/>
                <w:webHidden/>
              </w:rPr>
              <w:fldChar w:fldCharType="begin"/>
            </w:r>
            <w:r w:rsidR="00E04ABD">
              <w:rPr>
                <w:noProof/>
                <w:webHidden/>
              </w:rPr>
              <w:instrText xml:space="preserve"> PAGEREF _Toc19730428 \h </w:instrText>
            </w:r>
            <w:r w:rsidR="00E04ABD">
              <w:rPr>
                <w:noProof/>
                <w:webHidden/>
              </w:rPr>
            </w:r>
            <w:r w:rsidR="00E04ABD">
              <w:rPr>
                <w:noProof/>
                <w:webHidden/>
              </w:rPr>
              <w:fldChar w:fldCharType="separate"/>
            </w:r>
            <w:r w:rsidR="00512521">
              <w:rPr>
                <w:noProof/>
                <w:webHidden/>
              </w:rPr>
              <w:t>98</w:t>
            </w:r>
            <w:r w:rsidR="00E04ABD">
              <w:rPr>
                <w:noProof/>
                <w:webHidden/>
              </w:rPr>
              <w:fldChar w:fldCharType="end"/>
            </w:r>
          </w:hyperlink>
        </w:p>
        <w:p w14:paraId="3DAD12CC" w14:textId="77777777" w:rsidR="00E04ABD" w:rsidRDefault="009B72C5">
          <w:pPr>
            <w:pStyle w:val="TOC3"/>
            <w:tabs>
              <w:tab w:val="right" w:leader="dot" w:pos="8720"/>
            </w:tabs>
            <w:rPr>
              <w:rFonts w:eastAsiaTheme="minorEastAsia"/>
              <w:noProof/>
              <w:sz w:val="22"/>
              <w:lang w:eastAsia="en-GB"/>
            </w:rPr>
          </w:pPr>
          <w:hyperlink w:anchor="_Toc19730429" w:history="1">
            <w:r w:rsidR="00E04ABD" w:rsidRPr="009328BA">
              <w:rPr>
                <w:rStyle w:val="Hyperlink"/>
                <w:noProof/>
              </w:rPr>
              <w:t>6.4.4. Social Media Platforms</w:t>
            </w:r>
            <w:r w:rsidR="00E04ABD">
              <w:rPr>
                <w:noProof/>
                <w:webHidden/>
              </w:rPr>
              <w:tab/>
            </w:r>
            <w:r w:rsidR="00E04ABD">
              <w:rPr>
                <w:noProof/>
                <w:webHidden/>
              </w:rPr>
              <w:fldChar w:fldCharType="begin"/>
            </w:r>
            <w:r w:rsidR="00E04ABD">
              <w:rPr>
                <w:noProof/>
                <w:webHidden/>
              </w:rPr>
              <w:instrText xml:space="preserve"> PAGEREF _Toc19730429 \h </w:instrText>
            </w:r>
            <w:r w:rsidR="00E04ABD">
              <w:rPr>
                <w:noProof/>
                <w:webHidden/>
              </w:rPr>
            </w:r>
            <w:r w:rsidR="00E04ABD">
              <w:rPr>
                <w:noProof/>
                <w:webHidden/>
              </w:rPr>
              <w:fldChar w:fldCharType="separate"/>
            </w:r>
            <w:r w:rsidR="00512521">
              <w:rPr>
                <w:noProof/>
                <w:webHidden/>
              </w:rPr>
              <w:t>100</w:t>
            </w:r>
            <w:r w:rsidR="00E04ABD">
              <w:rPr>
                <w:noProof/>
                <w:webHidden/>
              </w:rPr>
              <w:fldChar w:fldCharType="end"/>
            </w:r>
          </w:hyperlink>
        </w:p>
        <w:p w14:paraId="33B6E983" w14:textId="77777777" w:rsidR="00E04ABD" w:rsidRDefault="009B72C5">
          <w:pPr>
            <w:pStyle w:val="TOC2"/>
            <w:tabs>
              <w:tab w:val="right" w:leader="dot" w:pos="8720"/>
            </w:tabs>
            <w:rPr>
              <w:rFonts w:eastAsiaTheme="minorEastAsia"/>
              <w:noProof/>
              <w:sz w:val="22"/>
              <w:lang w:eastAsia="en-GB"/>
            </w:rPr>
          </w:pPr>
          <w:hyperlink w:anchor="_Toc19730430" w:history="1">
            <w:r w:rsidR="00E04ABD" w:rsidRPr="009328BA">
              <w:rPr>
                <w:rStyle w:val="Hyperlink"/>
                <w:noProof/>
              </w:rPr>
              <w:t>6.5. Limitations of the Q study</w:t>
            </w:r>
            <w:r w:rsidR="00E04ABD">
              <w:rPr>
                <w:noProof/>
                <w:webHidden/>
              </w:rPr>
              <w:tab/>
            </w:r>
            <w:r w:rsidR="00E04ABD">
              <w:rPr>
                <w:noProof/>
                <w:webHidden/>
              </w:rPr>
              <w:fldChar w:fldCharType="begin"/>
            </w:r>
            <w:r w:rsidR="00E04ABD">
              <w:rPr>
                <w:noProof/>
                <w:webHidden/>
              </w:rPr>
              <w:instrText xml:space="preserve"> PAGEREF _Toc19730430 \h </w:instrText>
            </w:r>
            <w:r w:rsidR="00E04ABD">
              <w:rPr>
                <w:noProof/>
                <w:webHidden/>
              </w:rPr>
            </w:r>
            <w:r w:rsidR="00E04ABD">
              <w:rPr>
                <w:noProof/>
                <w:webHidden/>
              </w:rPr>
              <w:fldChar w:fldCharType="separate"/>
            </w:r>
            <w:r w:rsidR="00512521">
              <w:rPr>
                <w:noProof/>
                <w:webHidden/>
              </w:rPr>
              <w:t>101</w:t>
            </w:r>
            <w:r w:rsidR="00E04ABD">
              <w:rPr>
                <w:noProof/>
                <w:webHidden/>
              </w:rPr>
              <w:fldChar w:fldCharType="end"/>
            </w:r>
          </w:hyperlink>
        </w:p>
        <w:p w14:paraId="0B29126C" w14:textId="77777777" w:rsidR="00E04ABD" w:rsidRDefault="009B72C5">
          <w:pPr>
            <w:pStyle w:val="TOC2"/>
            <w:tabs>
              <w:tab w:val="right" w:leader="dot" w:pos="8720"/>
            </w:tabs>
            <w:rPr>
              <w:rFonts w:eastAsiaTheme="minorEastAsia"/>
              <w:noProof/>
              <w:sz w:val="22"/>
              <w:lang w:eastAsia="en-GB"/>
            </w:rPr>
          </w:pPr>
          <w:hyperlink w:anchor="_Toc19730431" w:history="1">
            <w:r w:rsidR="00E04ABD" w:rsidRPr="009328BA">
              <w:rPr>
                <w:rStyle w:val="Hyperlink"/>
                <w:noProof/>
              </w:rPr>
              <w:t>6.6. Implications for future research</w:t>
            </w:r>
            <w:r w:rsidR="00E04ABD">
              <w:rPr>
                <w:noProof/>
                <w:webHidden/>
              </w:rPr>
              <w:tab/>
            </w:r>
            <w:r w:rsidR="00E04ABD">
              <w:rPr>
                <w:noProof/>
                <w:webHidden/>
              </w:rPr>
              <w:fldChar w:fldCharType="begin"/>
            </w:r>
            <w:r w:rsidR="00E04ABD">
              <w:rPr>
                <w:noProof/>
                <w:webHidden/>
              </w:rPr>
              <w:instrText xml:space="preserve"> PAGEREF _Toc19730431 \h </w:instrText>
            </w:r>
            <w:r w:rsidR="00E04ABD">
              <w:rPr>
                <w:noProof/>
                <w:webHidden/>
              </w:rPr>
            </w:r>
            <w:r w:rsidR="00E04ABD">
              <w:rPr>
                <w:noProof/>
                <w:webHidden/>
              </w:rPr>
              <w:fldChar w:fldCharType="separate"/>
            </w:r>
            <w:r w:rsidR="00512521">
              <w:rPr>
                <w:noProof/>
                <w:webHidden/>
              </w:rPr>
              <w:t>103</w:t>
            </w:r>
            <w:r w:rsidR="00E04ABD">
              <w:rPr>
                <w:noProof/>
                <w:webHidden/>
              </w:rPr>
              <w:fldChar w:fldCharType="end"/>
            </w:r>
          </w:hyperlink>
        </w:p>
        <w:p w14:paraId="41B465D1" w14:textId="77777777" w:rsidR="00E04ABD" w:rsidRDefault="009B72C5">
          <w:pPr>
            <w:pStyle w:val="TOC2"/>
            <w:tabs>
              <w:tab w:val="right" w:leader="dot" w:pos="8720"/>
            </w:tabs>
            <w:rPr>
              <w:rFonts w:eastAsiaTheme="minorEastAsia"/>
              <w:noProof/>
              <w:sz w:val="22"/>
              <w:lang w:eastAsia="en-GB"/>
            </w:rPr>
          </w:pPr>
          <w:hyperlink w:anchor="_Toc19730432" w:history="1">
            <w:r w:rsidR="00E04ABD" w:rsidRPr="009328BA">
              <w:rPr>
                <w:rStyle w:val="Hyperlink"/>
                <w:noProof/>
              </w:rPr>
              <w:t>6.7. Researcher reflections</w:t>
            </w:r>
            <w:r w:rsidR="00E04ABD">
              <w:rPr>
                <w:noProof/>
                <w:webHidden/>
              </w:rPr>
              <w:tab/>
            </w:r>
            <w:r w:rsidR="00E04ABD">
              <w:rPr>
                <w:noProof/>
                <w:webHidden/>
              </w:rPr>
              <w:fldChar w:fldCharType="begin"/>
            </w:r>
            <w:r w:rsidR="00E04ABD">
              <w:rPr>
                <w:noProof/>
                <w:webHidden/>
              </w:rPr>
              <w:instrText xml:space="preserve"> PAGEREF _Toc19730432 \h </w:instrText>
            </w:r>
            <w:r w:rsidR="00E04ABD">
              <w:rPr>
                <w:noProof/>
                <w:webHidden/>
              </w:rPr>
            </w:r>
            <w:r w:rsidR="00E04ABD">
              <w:rPr>
                <w:noProof/>
                <w:webHidden/>
              </w:rPr>
              <w:fldChar w:fldCharType="separate"/>
            </w:r>
            <w:r w:rsidR="00512521">
              <w:rPr>
                <w:noProof/>
                <w:webHidden/>
              </w:rPr>
              <w:t>104</w:t>
            </w:r>
            <w:r w:rsidR="00E04ABD">
              <w:rPr>
                <w:noProof/>
                <w:webHidden/>
              </w:rPr>
              <w:fldChar w:fldCharType="end"/>
            </w:r>
          </w:hyperlink>
        </w:p>
        <w:p w14:paraId="40B2DFB0" w14:textId="77777777" w:rsidR="00E04ABD" w:rsidRDefault="009B72C5">
          <w:pPr>
            <w:pStyle w:val="TOC2"/>
            <w:tabs>
              <w:tab w:val="right" w:leader="dot" w:pos="8720"/>
            </w:tabs>
            <w:rPr>
              <w:rFonts w:eastAsiaTheme="minorEastAsia"/>
              <w:noProof/>
              <w:sz w:val="22"/>
              <w:lang w:eastAsia="en-GB"/>
            </w:rPr>
          </w:pPr>
          <w:hyperlink w:anchor="_Toc19730433" w:history="1">
            <w:r w:rsidR="00E04ABD" w:rsidRPr="009328BA">
              <w:rPr>
                <w:rStyle w:val="Hyperlink"/>
                <w:noProof/>
              </w:rPr>
              <w:t>6.8. Conclusion</w:t>
            </w:r>
            <w:r w:rsidR="00E04ABD">
              <w:rPr>
                <w:noProof/>
                <w:webHidden/>
              </w:rPr>
              <w:tab/>
            </w:r>
            <w:r w:rsidR="00E04ABD">
              <w:rPr>
                <w:noProof/>
                <w:webHidden/>
              </w:rPr>
              <w:fldChar w:fldCharType="begin"/>
            </w:r>
            <w:r w:rsidR="00E04ABD">
              <w:rPr>
                <w:noProof/>
                <w:webHidden/>
              </w:rPr>
              <w:instrText xml:space="preserve"> PAGEREF _Toc19730433 \h </w:instrText>
            </w:r>
            <w:r w:rsidR="00E04ABD">
              <w:rPr>
                <w:noProof/>
                <w:webHidden/>
              </w:rPr>
            </w:r>
            <w:r w:rsidR="00E04ABD">
              <w:rPr>
                <w:noProof/>
                <w:webHidden/>
              </w:rPr>
              <w:fldChar w:fldCharType="separate"/>
            </w:r>
            <w:r w:rsidR="00512521">
              <w:rPr>
                <w:noProof/>
                <w:webHidden/>
              </w:rPr>
              <w:t>105</w:t>
            </w:r>
            <w:r w:rsidR="00E04ABD">
              <w:rPr>
                <w:noProof/>
                <w:webHidden/>
              </w:rPr>
              <w:fldChar w:fldCharType="end"/>
            </w:r>
          </w:hyperlink>
        </w:p>
        <w:p w14:paraId="293C37D5" w14:textId="77777777" w:rsidR="00E04ABD" w:rsidRDefault="009B72C5">
          <w:pPr>
            <w:pStyle w:val="TOC1"/>
            <w:rPr>
              <w:rFonts w:eastAsiaTheme="minorEastAsia"/>
              <w:noProof/>
              <w:sz w:val="22"/>
              <w:lang w:eastAsia="en-GB"/>
            </w:rPr>
          </w:pPr>
          <w:hyperlink w:anchor="_Toc19730434" w:history="1">
            <w:r w:rsidR="00E04ABD" w:rsidRPr="009328BA">
              <w:rPr>
                <w:rStyle w:val="Hyperlink"/>
                <w:noProof/>
              </w:rPr>
              <w:t>References</w:t>
            </w:r>
            <w:r w:rsidR="00E04ABD">
              <w:rPr>
                <w:noProof/>
                <w:webHidden/>
              </w:rPr>
              <w:tab/>
            </w:r>
            <w:r w:rsidR="00E04ABD">
              <w:rPr>
                <w:noProof/>
                <w:webHidden/>
              </w:rPr>
              <w:fldChar w:fldCharType="begin"/>
            </w:r>
            <w:r w:rsidR="00E04ABD">
              <w:rPr>
                <w:noProof/>
                <w:webHidden/>
              </w:rPr>
              <w:instrText xml:space="preserve"> PAGEREF _Toc19730434 \h </w:instrText>
            </w:r>
            <w:r w:rsidR="00E04ABD">
              <w:rPr>
                <w:noProof/>
                <w:webHidden/>
              </w:rPr>
            </w:r>
            <w:r w:rsidR="00E04ABD">
              <w:rPr>
                <w:noProof/>
                <w:webHidden/>
              </w:rPr>
              <w:fldChar w:fldCharType="separate"/>
            </w:r>
            <w:r w:rsidR="00512521">
              <w:rPr>
                <w:noProof/>
                <w:webHidden/>
              </w:rPr>
              <w:t>106</w:t>
            </w:r>
            <w:r w:rsidR="00E04ABD">
              <w:rPr>
                <w:noProof/>
                <w:webHidden/>
              </w:rPr>
              <w:fldChar w:fldCharType="end"/>
            </w:r>
          </w:hyperlink>
        </w:p>
        <w:p w14:paraId="0636B881" w14:textId="77777777" w:rsidR="00E04ABD" w:rsidRDefault="009B72C5">
          <w:pPr>
            <w:pStyle w:val="TOC1"/>
            <w:rPr>
              <w:rFonts w:eastAsiaTheme="minorEastAsia"/>
              <w:noProof/>
              <w:sz w:val="22"/>
              <w:lang w:eastAsia="en-GB"/>
            </w:rPr>
          </w:pPr>
          <w:hyperlink w:anchor="_Toc19730435" w:history="1">
            <w:r w:rsidR="00E04ABD" w:rsidRPr="009328BA">
              <w:rPr>
                <w:rStyle w:val="Hyperlink"/>
                <w:noProof/>
              </w:rPr>
              <w:t>Appendices</w:t>
            </w:r>
            <w:r w:rsidR="00E04ABD">
              <w:rPr>
                <w:noProof/>
                <w:webHidden/>
              </w:rPr>
              <w:tab/>
            </w:r>
            <w:r w:rsidR="00E04ABD">
              <w:rPr>
                <w:noProof/>
                <w:webHidden/>
              </w:rPr>
              <w:fldChar w:fldCharType="begin"/>
            </w:r>
            <w:r w:rsidR="00E04ABD">
              <w:rPr>
                <w:noProof/>
                <w:webHidden/>
              </w:rPr>
              <w:instrText xml:space="preserve"> PAGEREF _Toc19730435 \h </w:instrText>
            </w:r>
            <w:r w:rsidR="00E04ABD">
              <w:rPr>
                <w:noProof/>
                <w:webHidden/>
              </w:rPr>
            </w:r>
            <w:r w:rsidR="00E04ABD">
              <w:rPr>
                <w:noProof/>
                <w:webHidden/>
              </w:rPr>
              <w:fldChar w:fldCharType="separate"/>
            </w:r>
            <w:r w:rsidR="00512521">
              <w:rPr>
                <w:noProof/>
                <w:webHidden/>
              </w:rPr>
              <w:t>122</w:t>
            </w:r>
            <w:r w:rsidR="00E04ABD">
              <w:rPr>
                <w:noProof/>
                <w:webHidden/>
              </w:rPr>
              <w:fldChar w:fldCharType="end"/>
            </w:r>
          </w:hyperlink>
        </w:p>
        <w:p w14:paraId="7C50E355" w14:textId="77777777" w:rsidR="00E04ABD" w:rsidRDefault="009B72C5">
          <w:pPr>
            <w:pStyle w:val="TOC2"/>
            <w:tabs>
              <w:tab w:val="right" w:leader="dot" w:pos="8720"/>
            </w:tabs>
            <w:rPr>
              <w:rFonts w:eastAsiaTheme="minorEastAsia"/>
              <w:noProof/>
              <w:sz w:val="22"/>
              <w:lang w:eastAsia="en-GB"/>
            </w:rPr>
          </w:pPr>
          <w:hyperlink w:anchor="_Toc19730436" w:history="1">
            <w:r w:rsidR="00E04ABD" w:rsidRPr="009328BA">
              <w:rPr>
                <w:rStyle w:val="Hyperlink"/>
                <w:noProof/>
              </w:rPr>
              <w:t>Appendix a: Ethical Approval</w:t>
            </w:r>
            <w:r w:rsidR="00E04ABD">
              <w:rPr>
                <w:noProof/>
                <w:webHidden/>
              </w:rPr>
              <w:tab/>
            </w:r>
            <w:r w:rsidR="00E04ABD">
              <w:rPr>
                <w:noProof/>
                <w:webHidden/>
              </w:rPr>
              <w:fldChar w:fldCharType="begin"/>
            </w:r>
            <w:r w:rsidR="00E04ABD">
              <w:rPr>
                <w:noProof/>
                <w:webHidden/>
              </w:rPr>
              <w:instrText xml:space="preserve"> PAGEREF _Toc19730436 \h </w:instrText>
            </w:r>
            <w:r w:rsidR="00E04ABD">
              <w:rPr>
                <w:noProof/>
                <w:webHidden/>
              </w:rPr>
            </w:r>
            <w:r w:rsidR="00E04ABD">
              <w:rPr>
                <w:noProof/>
                <w:webHidden/>
              </w:rPr>
              <w:fldChar w:fldCharType="separate"/>
            </w:r>
            <w:r w:rsidR="00512521">
              <w:rPr>
                <w:noProof/>
                <w:webHidden/>
              </w:rPr>
              <w:t>122</w:t>
            </w:r>
            <w:r w:rsidR="00E04ABD">
              <w:rPr>
                <w:noProof/>
                <w:webHidden/>
              </w:rPr>
              <w:fldChar w:fldCharType="end"/>
            </w:r>
          </w:hyperlink>
        </w:p>
        <w:p w14:paraId="462E361B" w14:textId="77777777" w:rsidR="00E04ABD" w:rsidRDefault="009B72C5">
          <w:pPr>
            <w:pStyle w:val="TOC2"/>
            <w:tabs>
              <w:tab w:val="right" w:leader="dot" w:pos="8720"/>
            </w:tabs>
            <w:rPr>
              <w:rFonts w:eastAsiaTheme="minorEastAsia"/>
              <w:noProof/>
              <w:sz w:val="22"/>
              <w:lang w:eastAsia="en-GB"/>
            </w:rPr>
          </w:pPr>
          <w:hyperlink w:anchor="_Toc19730437" w:history="1">
            <w:r w:rsidR="00E04ABD" w:rsidRPr="009328BA">
              <w:rPr>
                <w:rStyle w:val="Hyperlink"/>
                <w:noProof/>
              </w:rPr>
              <w:t>Appendix b: Statements received from young people at school on 13/07/2018, collected through the assembly</w:t>
            </w:r>
            <w:r w:rsidR="00E04ABD">
              <w:rPr>
                <w:noProof/>
                <w:webHidden/>
              </w:rPr>
              <w:tab/>
            </w:r>
            <w:r w:rsidR="00E04ABD">
              <w:rPr>
                <w:noProof/>
                <w:webHidden/>
              </w:rPr>
              <w:fldChar w:fldCharType="begin"/>
            </w:r>
            <w:r w:rsidR="00E04ABD">
              <w:rPr>
                <w:noProof/>
                <w:webHidden/>
              </w:rPr>
              <w:instrText xml:space="preserve"> PAGEREF _Toc19730437 \h </w:instrText>
            </w:r>
            <w:r w:rsidR="00E04ABD">
              <w:rPr>
                <w:noProof/>
                <w:webHidden/>
              </w:rPr>
            </w:r>
            <w:r w:rsidR="00E04ABD">
              <w:rPr>
                <w:noProof/>
                <w:webHidden/>
              </w:rPr>
              <w:fldChar w:fldCharType="separate"/>
            </w:r>
            <w:r w:rsidR="00512521">
              <w:rPr>
                <w:noProof/>
                <w:webHidden/>
              </w:rPr>
              <w:t>123</w:t>
            </w:r>
            <w:r w:rsidR="00E04ABD">
              <w:rPr>
                <w:noProof/>
                <w:webHidden/>
              </w:rPr>
              <w:fldChar w:fldCharType="end"/>
            </w:r>
          </w:hyperlink>
        </w:p>
        <w:p w14:paraId="75DE77F5" w14:textId="77777777" w:rsidR="00E04ABD" w:rsidRDefault="009B72C5">
          <w:pPr>
            <w:pStyle w:val="TOC2"/>
            <w:tabs>
              <w:tab w:val="right" w:leader="dot" w:pos="8720"/>
            </w:tabs>
            <w:rPr>
              <w:rFonts w:eastAsiaTheme="minorEastAsia"/>
              <w:noProof/>
              <w:sz w:val="22"/>
              <w:lang w:eastAsia="en-GB"/>
            </w:rPr>
          </w:pPr>
          <w:hyperlink w:anchor="_Toc19730438" w:history="1">
            <w:r w:rsidR="00E04ABD" w:rsidRPr="009328BA">
              <w:rPr>
                <w:rStyle w:val="Hyperlink"/>
                <w:noProof/>
              </w:rPr>
              <w:t>Appendix c: Final Q-Set</w:t>
            </w:r>
            <w:r w:rsidR="00E04ABD">
              <w:rPr>
                <w:noProof/>
                <w:webHidden/>
              </w:rPr>
              <w:tab/>
            </w:r>
            <w:r w:rsidR="00E04ABD">
              <w:rPr>
                <w:noProof/>
                <w:webHidden/>
              </w:rPr>
              <w:fldChar w:fldCharType="begin"/>
            </w:r>
            <w:r w:rsidR="00E04ABD">
              <w:rPr>
                <w:noProof/>
                <w:webHidden/>
              </w:rPr>
              <w:instrText xml:space="preserve"> PAGEREF _Toc19730438 \h </w:instrText>
            </w:r>
            <w:r w:rsidR="00E04ABD">
              <w:rPr>
                <w:noProof/>
                <w:webHidden/>
              </w:rPr>
            </w:r>
            <w:r w:rsidR="00E04ABD">
              <w:rPr>
                <w:noProof/>
                <w:webHidden/>
              </w:rPr>
              <w:fldChar w:fldCharType="separate"/>
            </w:r>
            <w:r w:rsidR="00512521">
              <w:rPr>
                <w:noProof/>
                <w:webHidden/>
              </w:rPr>
              <w:t>147</w:t>
            </w:r>
            <w:r w:rsidR="00E04ABD">
              <w:rPr>
                <w:noProof/>
                <w:webHidden/>
              </w:rPr>
              <w:fldChar w:fldCharType="end"/>
            </w:r>
          </w:hyperlink>
        </w:p>
        <w:p w14:paraId="72ACDD26" w14:textId="77777777" w:rsidR="00E04ABD" w:rsidRDefault="009B72C5">
          <w:pPr>
            <w:pStyle w:val="TOC2"/>
            <w:tabs>
              <w:tab w:val="right" w:leader="dot" w:pos="8720"/>
            </w:tabs>
            <w:rPr>
              <w:rFonts w:eastAsiaTheme="minorEastAsia"/>
              <w:noProof/>
              <w:sz w:val="22"/>
              <w:lang w:eastAsia="en-GB"/>
            </w:rPr>
          </w:pPr>
          <w:hyperlink w:anchor="_Toc19730439" w:history="1">
            <w:r w:rsidR="00E04ABD" w:rsidRPr="009328BA">
              <w:rPr>
                <w:rStyle w:val="Hyperlink"/>
                <w:noProof/>
              </w:rPr>
              <w:t>Appendix d: PowerPoint delivered to school</w:t>
            </w:r>
            <w:r w:rsidR="00E04ABD">
              <w:rPr>
                <w:noProof/>
                <w:webHidden/>
              </w:rPr>
              <w:tab/>
            </w:r>
            <w:r w:rsidR="00E04ABD">
              <w:rPr>
                <w:noProof/>
                <w:webHidden/>
              </w:rPr>
              <w:fldChar w:fldCharType="begin"/>
            </w:r>
            <w:r w:rsidR="00E04ABD">
              <w:rPr>
                <w:noProof/>
                <w:webHidden/>
              </w:rPr>
              <w:instrText xml:space="preserve"> PAGEREF _Toc19730439 \h </w:instrText>
            </w:r>
            <w:r w:rsidR="00E04ABD">
              <w:rPr>
                <w:noProof/>
                <w:webHidden/>
              </w:rPr>
            </w:r>
            <w:r w:rsidR="00E04ABD">
              <w:rPr>
                <w:noProof/>
                <w:webHidden/>
              </w:rPr>
              <w:fldChar w:fldCharType="separate"/>
            </w:r>
            <w:r w:rsidR="00512521">
              <w:rPr>
                <w:noProof/>
                <w:webHidden/>
              </w:rPr>
              <w:t>154</w:t>
            </w:r>
            <w:r w:rsidR="00E04ABD">
              <w:rPr>
                <w:noProof/>
                <w:webHidden/>
              </w:rPr>
              <w:fldChar w:fldCharType="end"/>
            </w:r>
          </w:hyperlink>
        </w:p>
        <w:p w14:paraId="6CACF16A" w14:textId="77777777" w:rsidR="00E04ABD" w:rsidRDefault="009B72C5">
          <w:pPr>
            <w:pStyle w:val="TOC2"/>
            <w:tabs>
              <w:tab w:val="right" w:leader="dot" w:pos="8720"/>
            </w:tabs>
            <w:rPr>
              <w:rFonts w:eastAsiaTheme="minorEastAsia"/>
              <w:noProof/>
              <w:sz w:val="22"/>
              <w:lang w:eastAsia="en-GB"/>
            </w:rPr>
          </w:pPr>
          <w:hyperlink w:anchor="_Toc19730440" w:history="1">
            <w:r w:rsidR="00E04ABD" w:rsidRPr="009328BA">
              <w:rPr>
                <w:rStyle w:val="Hyperlink"/>
                <w:noProof/>
              </w:rPr>
              <w:t>Appendix e: Participant information pack</w:t>
            </w:r>
            <w:r w:rsidR="00E04ABD">
              <w:rPr>
                <w:noProof/>
                <w:webHidden/>
              </w:rPr>
              <w:tab/>
            </w:r>
            <w:r w:rsidR="00E04ABD">
              <w:rPr>
                <w:noProof/>
                <w:webHidden/>
              </w:rPr>
              <w:fldChar w:fldCharType="begin"/>
            </w:r>
            <w:r w:rsidR="00E04ABD">
              <w:rPr>
                <w:noProof/>
                <w:webHidden/>
              </w:rPr>
              <w:instrText xml:space="preserve"> PAGEREF _Toc19730440 \h </w:instrText>
            </w:r>
            <w:r w:rsidR="00E04ABD">
              <w:rPr>
                <w:noProof/>
                <w:webHidden/>
              </w:rPr>
            </w:r>
            <w:r w:rsidR="00E04ABD">
              <w:rPr>
                <w:noProof/>
                <w:webHidden/>
              </w:rPr>
              <w:fldChar w:fldCharType="separate"/>
            </w:r>
            <w:r w:rsidR="00512521">
              <w:rPr>
                <w:noProof/>
                <w:webHidden/>
              </w:rPr>
              <w:t>160</w:t>
            </w:r>
            <w:r w:rsidR="00E04ABD">
              <w:rPr>
                <w:noProof/>
                <w:webHidden/>
              </w:rPr>
              <w:fldChar w:fldCharType="end"/>
            </w:r>
          </w:hyperlink>
        </w:p>
        <w:p w14:paraId="41B65E07" w14:textId="77777777" w:rsidR="00E04ABD" w:rsidRDefault="009B72C5">
          <w:pPr>
            <w:pStyle w:val="TOC2"/>
            <w:tabs>
              <w:tab w:val="right" w:leader="dot" w:pos="8720"/>
            </w:tabs>
            <w:rPr>
              <w:rFonts w:eastAsiaTheme="minorEastAsia"/>
              <w:noProof/>
              <w:sz w:val="22"/>
              <w:lang w:eastAsia="en-GB"/>
            </w:rPr>
          </w:pPr>
          <w:hyperlink w:anchor="_Toc19730441" w:history="1">
            <w:r w:rsidR="00E04ABD" w:rsidRPr="009328BA">
              <w:rPr>
                <w:rStyle w:val="Hyperlink"/>
                <w:noProof/>
              </w:rPr>
              <w:t>Appendix f: Consent form</w:t>
            </w:r>
            <w:r w:rsidR="00E04ABD">
              <w:rPr>
                <w:noProof/>
                <w:webHidden/>
              </w:rPr>
              <w:tab/>
            </w:r>
            <w:r w:rsidR="00E04ABD">
              <w:rPr>
                <w:noProof/>
                <w:webHidden/>
              </w:rPr>
              <w:fldChar w:fldCharType="begin"/>
            </w:r>
            <w:r w:rsidR="00E04ABD">
              <w:rPr>
                <w:noProof/>
                <w:webHidden/>
              </w:rPr>
              <w:instrText xml:space="preserve"> PAGEREF _Toc19730441 \h </w:instrText>
            </w:r>
            <w:r w:rsidR="00E04ABD">
              <w:rPr>
                <w:noProof/>
                <w:webHidden/>
              </w:rPr>
            </w:r>
            <w:r w:rsidR="00E04ABD">
              <w:rPr>
                <w:noProof/>
                <w:webHidden/>
              </w:rPr>
              <w:fldChar w:fldCharType="separate"/>
            </w:r>
            <w:r w:rsidR="00512521">
              <w:rPr>
                <w:noProof/>
                <w:webHidden/>
              </w:rPr>
              <w:t>168</w:t>
            </w:r>
            <w:r w:rsidR="00E04ABD">
              <w:rPr>
                <w:noProof/>
                <w:webHidden/>
              </w:rPr>
              <w:fldChar w:fldCharType="end"/>
            </w:r>
          </w:hyperlink>
        </w:p>
        <w:p w14:paraId="0C420963" w14:textId="77777777" w:rsidR="00E04ABD" w:rsidRDefault="009B72C5">
          <w:pPr>
            <w:pStyle w:val="TOC2"/>
            <w:tabs>
              <w:tab w:val="right" w:leader="dot" w:pos="8720"/>
            </w:tabs>
            <w:rPr>
              <w:rFonts w:eastAsiaTheme="minorEastAsia"/>
              <w:noProof/>
              <w:sz w:val="22"/>
              <w:lang w:eastAsia="en-GB"/>
            </w:rPr>
          </w:pPr>
          <w:hyperlink w:anchor="_Toc19730442" w:history="1">
            <w:r w:rsidR="00E04ABD" w:rsidRPr="009328BA">
              <w:rPr>
                <w:rStyle w:val="Hyperlink"/>
                <w:noProof/>
              </w:rPr>
              <w:t>Appendix g: Participant information form</w:t>
            </w:r>
            <w:r w:rsidR="00E04ABD">
              <w:rPr>
                <w:noProof/>
                <w:webHidden/>
              </w:rPr>
              <w:tab/>
            </w:r>
            <w:r w:rsidR="00E04ABD">
              <w:rPr>
                <w:noProof/>
                <w:webHidden/>
              </w:rPr>
              <w:fldChar w:fldCharType="begin"/>
            </w:r>
            <w:r w:rsidR="00E04ABD">
              <w:rPr>
                <w:noProof/>
                <w:webHidden/>
              </w:rPr>
              <w:instrText xml:space="preserve"> PAGEREF _Toc19730442 \h </w:instrText>
            </w:r>
            <w:r w:rsidR="00E04ABD">
              <w:rPr>
                <w:noProof/>
                <w:webHidden/>
              </w:rPr>
            </w:r>
            <w:r w:rsidR="00E04ABD">
              <w:rPr>
                <w:noProof/>
                <w:webHidden/>
              </w:rPr>
              <w:fldChar w:fldCharType="separate"/>
            </w:r>
            <w:r w:rsidR="00512521">
              <w:rPr>
                <w:noProof/>
                <w:webHidden/>
              </w:rPr>
              <w:t>170</w:t>
            </w:r>
            <w:r w:rsidR="00E04ABD">
              <w:rPr>
                <w:noProof/>
                <w:webHidden/>
              </w:rPr>
              <w:fldChar w:fldCharType="end"/>
            </w:r>
          </w:hyperlink>
        </w:p>
        <w:p w14:paraId="5C6EE272" w14:textId="77777777" w:rsidR="00E04ABD" w:rsidRDefault="009B72C5">
          <w:pPr>
            <w:pStyle w:val="TOC2"/>
            <w:tabs>
              <w:tab w:val="right" w:leader="dot" w:pos="8720"/>
            </w:tabs>
            <w:rPr>
              <w:rFonts w:eastAsiaTheme="minorEastAsia"/>
              <w:noProof/>
              <w:sz w:val="22"/>
              <w:lang w:eastAsia="en-GB"/>
            </w:rPr>
          </w:pPr>
          <w:hyperlink w:anchor="_Toc19730443" w:history="1">
            <w:r w:rsidR="00E04ABD" w:rsidRPr="009328BA">
              <w:rPr>
                <w:rStyle w:val="Hyperlink"/>
                <w:noProof/>
              </w:rPr>
              <w:t>Appendix h: Verbal instructions</w:t>
            </w:r>
            <w:r w:rsidR="00E04ABD">
              <w:rPr>
                <w:noProof/>
                <w:webHidden/>
              </w:rPr>
              <w:tab/>
            </w:r>
            <w:r w:rsidR="00E04ABD">
              <w:rPr>
                <w:noProof/>
                <w:webHidden/>
              </w:rPr>
              <w:fldChar w:fldCharType="begin"/>
            </w:r>
            <w:r w:rsidR="00E04ABD">
              <w:rPr>
                <w:noProof/>
                <w:webHidden/>
              </w:rPr>
              <w:instrText xml:space="preserve"> PAGEREF _Toc19730443 \h </w:instrText>
            </w:r>
            <w:r w:rsidR="00E04ABD">
              <w:rPr>
                <w:noProof/>
                <w:webHidden/>
              </w:rPr>
            </w:r>
            <w:r w:rsidR="00E04ABD">
              <w:rPr>
                <w:noProof/>
                <w:webHidden/>
              </w:rPr>
              <w:fldChar w:fldCharType="separate"/>
            </w:r>
            <w:r w:rsidR="00512521">
              <w:rPr>
                <w:noProof/>
                <w:webHidden/>
              </w:rPr>
              <w:t>172</w:t>
            </w:r>
            <w:r w:rsidR="00E04ABD">
              <w:rPr>
                <w:noProof/>
                <w:webHidden/>
              </w:rPr>
              <w:fldChar w:fldCharType="end"/>
            </w:r>
          </w:hyperlink>
        </w:p>
        <w:p w14:paraId="24F21432" w14:textId="77777777" w:rsidR="00E04ABD" w:rsidRDefault="009B72C5">
          <w:pPr>
            <w:pStyle w:val="TOC2"/>
            <w:tabs>
              <w:tab w:val="right" w:leader="dot" w:pos="8720"/>
            </w:tabs>
            <w:rPr>
              <w:rFonts w:eastAsiaTheme="minorEastAsia"/>
              <w:noProof/>
              <w:sz w:val="22"/>
              <w:lang w:eastAsia="en-GB"/>
            </w:rPr>
          </w:pPr>
          <w:hyperlink w:anchor="_Toc19730444" w:history="1">
            <w:r w:rsidR="00E04ABD" w:rsidRPr="009328BA">
              <w:rPr>
                <w:rStyle w:val="Hyperlink"/>
                <w:noProof/>
              </w:rPr>
              <w:t>Appendix i: Q sort sorting strip</w:t>
            </w:r>
            <w:r w:rsidR="00E04ABD">
              <w:rPr>
                <w:noProof/>
                <w:webHidden/>
              </w:rPr>
              <w:tab/>
            </w:r>
            <w:r w:rsidR="00E04ABD">
              <w:rPr>
                <w:noProof/>
                <w:webHidden/>
              </w:rPr>
              <w:fldChar w:fldCharType="begin"/>
            </w:r>
            <w:r w:rsidR="00E04ABD">
              <w:rPr>
                <w:noProof/>
                <w:webHidden/>
              </w:rPr>
              <w:instrText xml:space="preserve"> PAGEREF _Toc19730444 \h </w:instrText>
            </w:r>
            <w:r w:rsidR="00E04ABD">
              <w:rPr>
                <w:noProof/>
                <w:webHidden/>
              </w:rPr>
            </w:r>
            <w:r w:rsidR="00E04ABD">
              <w:rPr>
                <w:noProof/>
                <w:webHidden/>
              </w:rPr>
              <w:fldChar w:fldCharType="separate"/>
            </w:r>
            <w:r w:rsidR="00512521">
              <w:rPr>
                <w:noProof/>
                <w:webHidden/>
              </w:rPr>
              <w:t>174</w:t>
            </w:r>
            <w:r w:rsidR="00E04ABD">
              <w:rPr>
                <w:noProof/>
                <w:webHidden/>
              </w:rPr>
              <w:fldChar w:fldCharType="end"/>
            </w:r>
          </w:hyperlink>
        </w:p>
        <w:p w14:paraId="75FD8167" w14:textId="77777777" w:rsidR="00E04ABD" w:rsidRDefault="009B72C5">
          <w:pPr>
            <w:pStyle w:val="TOC2"/>
            <w:tabs>
              <w:tab w:val="right" w:leader="dot" w:pos="8720"/>
            </w:tabs>
            <w:rPr>
              <w:rFonts w:eastAsiaTheme="minorEastAsia"/>
              <w:noProof/>
              <w:sz w:val="22"/>
              <w:lang w:eastAsia="en-GB"/>
            </w:rPr>
          </w:pPr>
          <w:hyperlink w:anchor="_Toc19730445" w:history="1">
            <w:r w:rsidR="00E04ABD" w:rsidRPr="009328BA">
              <w:rPr>
                <w:rStyle w:val="Hyperlink"/>
                <w:noProof/>
              </w:rPr>
              <w:t>Appendix j: Post sort questionnaire</w:t>
            </w:r>
            <w:r w:rsidR="00E04ABD">
              <w:rPr>
                <w:noProof/>
                <w:webHidden/>
              </w:rPr>
              <w:tab/>
            </w:r>
            <w:r w:rsidR="00E04ABD">
              <w:rPr>
                <w:noProof/>
                <w:webHidden/>
              </w:rPr>
              <w:fldChar w:fldCharType="begin"/>
            </w:r>
            <w:r w:rsidR="00E04ABD">
              <w:rPr>
                <w:noProof/>
                <w:webHidden/>
              </w:rPr>
              <w:instrText xml:space="preserve"> PAGEREF _Toc19730445 \h </w:instrText>
            </w:r>
            <w:r w:rsidR="00E04ABD">
              <w:rPr>
                <w:noProof/>
                <w:webHidden/>
              </w:rPr>
            </w:r>
            <w:r w:rsidR="00E04ABD">
              <w:rPr>
                <w:noProof/>
                <w:webHidden/>
              </w:rPr>
              <w:fldChar w:fldCharType="separate"/>
            </w:r>
            <w:r w:rsidR="00512521">
              <w:rPr>
                <w:noProof/>
                <w:webHidden/>
              </w:rPr>
              <w:t>175</w:t>
            </w:r>
            <w:r w:rsidR="00E04ABD">
              <w:rPr>
                <w:noProof/>
                <w:webHidden/>
              </w:rPr>
              <w:fldChar w:fldCharType="end"/>
            </w:r>
          </w:hyperlink>
        </w:p>
        <w:p w14:paraId="195A31F3" w14:textId="77777777" w:rsidR="00E04ABD" w:rsidRDefault="009B72C5">
          <w:pPr>
            <w:pStyle w:val="TOC2"/>
            <w:tabs>
              <w:tab w:val="right" w:leader="dot" w:pos="8720"/>
            </w:tabs>
            <w:rPr>
              <w:rFonts w:eastAsiaTheme="minorEastAsia"/>
              <w:noProof/>
              <w:sz w:val="22"/>
              <w:lang w:eastAsia="en-GB"/>
            </w:rPr>
          </w:pPr>
          <w:hyperlink w:anchor="_Toc19730446" w:history="1">
            <w:r w:rsidR="00E04ABD" w:rsidRPr="009328BA">
              <w:rPr>
                <w:rStyle w:val="Hyperlink"/>
                <w:noProof/>
              </w:rPr>
              <w:t>Appendix k: Debrief sheet</w:t>
            </w:r>
            <w:r w:rsidR="00E04ABD">
              <w:rPr>
                <w:noProof/>
                <w:webHidden/>
              </w:rPr>
              <w:tab/>
            </w:r>
            <w:r w:rsidR="00E04ABD">
              <w:rPr>
                <w:noProof/>
                <w:webHidden/>
              </w:rPr>
              <w:fldChar w:fldCharType="begin"/>
            </w:r>
            <w:r w:rsidR="00E04ABD">
              <w:rPr>
                <w:noProof/>
                <w:webHidden/>
              </w:rPr>
              <w:instrText xml:space="preserve"> PAGEREF _Toc19730446 \h </w:instrText>
            </w:r>
            <w:r w:rsidR="00E04ABD">
              <w:rPr>
                <w:noProof/>
                <w:webHidden/>
              </w:rPr>
            </w:r>
            <w:r w:rsidR="00E04ABD">
              <w:rPr>
                <w:noProof/>
                <w:webHidden/>
              </w:rPr>
              <w:fldChar w:fldCharType="separate"/>
            </w:r>
            <w:r w:rsidR="00512521">
              <w:rPr>
                <w:noProof/>
                <w:webHidden/>
              </w:rPr>
              <w:t>176</w:t>
            </w:r>
            <w:r w:rsidR="00E04ABD">
              <w:rPr>
                <w:noProof/>
                <w:webHidden/>
              </w:rPr>
              <w:fldChar w:fldCharType="end"/>
            </w:r>
          </w:hyperlink>
        </w:p>
        <w:p w14:paraId="343AEF8D" w14:textId="77777777" w:rsidR="00E04ABD" w:rsidRDefault="009B72C5">
          <w:pPr>
            <w:pStyle w:val="TOC2"/>
            <w:tabs>
              <w:tab w:val="right" w:leader="dot" w:pos="8720"/>
            </w:tabs>
            <w:rPr>
              <w:rFonts w:eastAsiaTheme="minorEastAsia"/>
              <w:noProof/>
              <w:sz w:val="22"/>
              <w:lang w:eastAsia="en-GB"/>
            </w:rPr>
          </w:pPr>
          <w:hyperlink w:anchor="_Toc19730447" w:history="1">
            <w:r w:rsidR="00E04ABD" w:rsidRPr="009328BA">
              <w:rPr>
                <w:rStyle w:val="Hyperlink"/>
                <w:noProof/>
              </w:rPr>
              <w:t xml:space="preserve">Appendix l: </w:t>
            </w:r>
            <w:r w:rsidR="00E04ABD" w:rsidRPr="009328BA">
              <w:rPr>
                <w:rStyle w:val="Hyperlink"/>
                <w:noProof/>
                <w:lang w:eastAsia="en-GB"/>
              </w:rPr>
              <w:t>Factor Matrix with an X Indicating a Defining Sort</w:t>
            </w:r>
            <w:r w:rsidR="00E04ABD">
              <w:rPr>
                <w:noProof/>
                <w:webHidden/>
              </w:rPr>
              <w:tab/>
            </w:r>
            <w:r w:rsidR="00E04ABD">
              <w:rPr>
                <w:noProof/>
                <w:webHidden/>
              </w:rPr>
              <w:fldChar w:fldCharType="begin"/>
            </w:r>
            <w:r w:rsidR="00E04ABD">
              <w:rPr>
                <w:noProof/>
                <w:webHidden/>
              </w:rPr>
              <w:instrText xml:space="preserve"> PAGEREF _Toc19730447 \h </w:instrText>
            </w:r>
            <w:r w:rsidR="00E04ABD">
              <w:rPr>
                <w:noProof/>
                <w:webHidden/>
              </w:rPr>
            </w:r>
            <w:r w:rsidR="00E04ABD">
              <w:rPr>
                <w:noProof/>
                <w:webHidden/>
              </w:rPr>
              <w:fldChar w:fldCharType="separate"/>
            </w:r>
            <w:r w:rsidR="00512521">
              <w:rPr>
                <w:noProof/>
                <w:webHidden/>
              </w:rPr>
              <w:t>177</w:t>
            </w:r>
            <w:r w:rsidR="00E04ABD">
              <w:rPr>
                <w:noProof/>
                <w:webHidden/>
              </w:rPr>
              <w:fldChar w:fldCharType="end"/>
            </w:r>
          </w:hyperlink>
        </w:p>
        <w:p w14:paraId="5404B782" w14:textId="77777777" w:rsidR="00E04ABD" w:rsidRDefault="009B72C5">
          <w:pPr>
            <w:pStyle w:val="TOC2"/>
            <w:tabs>
              <w:tab w:val="right" w:leader="dot" w:pos="8720"/>
            </w:tabs>
            <w:rPr>
              <w:rFonts w:eastAsiaTheme="minorEastAsia"/>
              <w:noProof/>
              <w:sz w:val="22"/>
              <w:lang w:eastAsia="en-GB"/>
            </w:rPr>
          </w:pPr>
          <w:hyperlink w:anchor="_Toc19730448" w:history="1">
            <w:r w:rsidR="00E04ABD" w:rsidRPr="009328BA">
              <w:rPr>
                <w:rStyle w:val="Hyperlink"/>
                <w:noProof/>
              </w:rPr>
              <w:t>Appendix m: Q-sort distribution grid</w:t>
            </w:r>
            <w:r w:rsidR="00E04ABD">
              <w:rPr>
                <w:noProof/>
                <w:webHidden/>
              </w:rPr>
              <w:tab/>
            </w:r>
            <w:r w:rsidR="00E04ABD">
              <w:rPr>
                <w:noProof/>
                <w:webHidden/>
              </w:rPr>
              <w:fldChar w:fldCharType="begin"/>
            </w:r>
            <w:r w:rsidR="00E04ABD">
              <w:rPr>
                <w:noProof/>
                <w:webHidden/>
              </w:rPr>
              <w:instrText xml:space="preserve"> PAGEREF _Toc19730448 \h </w:instrText>
            </w:r>
            <w:r w:rsidR="00E04ABD">
              <w:rPr>
                <w:noProof/>
                <w:webHidden/>
              </w:rPr>
            </w:r>
            <w:r w:rsidR="00E04ABD">
              <w:rPr>
                <w:noProof/>
                <w:webHidden/>
              </w:rPr>
              <w:fldChar w:fldCharType="separate"/>
            </w:r>
            <w:r w:rsidR="00512521">
              <w:rPr>
                <w:noProof/>
                <w:webHidden/>
              </w:rPr>
              <w:t>179</w:t>
            </w:r>
            <w:r w:rsidR="00E04ABD">
              <w:rPr>
                <w:noProof/>
                <w:webHidden/>
              </w:rPr>
              <w:fldChar w:fldCharType="end"/>
            </w:r>
          </w:hyperlink>
        </w:p>
        <w:p w14:paraId="5400D469" w14:textId="77777777" w:rsidR="00E04ABD" w:rsidRDefault="009B72C5">
          <w:pPr>
            <w:pStyle w:val="TOC2"/>
            <w:tabs>
              <w:tab w:val="right" w:leader="dot" w:pos="8720"/>
            </w:tabs>
            <w:rPr>
              <w:rFonts w:eastAsiaTheme="minorEastAsia"/>
              <w:noProof/>
              <w:sz w:val="22"/>
              <w:lang w:eastAsia="en-GB"/>
            </w:rPr>
          </w:pPr>
          <w:hyperlink w:anchor="_Toc19730449" w:history="1">
            <w:r w:rsidR="00E04ABD" w:rsidRPr="009328BA">
              <w:rPr>
                <w:rStyle w:val="Hyperlink"/>
                <w:noProof/>
              </w:rPr>
              <w:t>Appendix n: Factor Interpretation Crib Sheet for Factor 1</w:t>
            </w:r>
            <w:r w:rsidR="00E04ABD">
              <w:rPr>
                <w:noProof/>
                <w:webHidden/>
              </w:rPr>
              <w:tab/>
            </w:r>
            <w:r w:rsidR="00E04ABD">
              <w:rPr>
                <w:noProof/>
                <w:webHidden/>
              </w:rPr>
              <w:fldChar w:fldCharType="begin"/>
            </w:r>
            <w:r w:rsidR="00E04ABD">
              <w:rPr>
                <w:noProof/>
                <w:webHidden/>
              </w:rPr>
              <w:instrText xml:space="preserve"> PAGEREF _Toc19730449 \h </w:instrText>
            </w:r>
            <w:r w:rsidR="00E04ABD">
              <w:rPr>
                <w:noProof/>
                <w:webHidden/>
              </w:rPr>
            </w:r>
            <w:r w:rsidR="00E04ABD">
              <w:rPr>
                <w:noProof/>
                <w:webHidden/>
              </w:rPr>
              <w:fldChar w:fldCharType="separate"/>
            </w:r>
            <w:r w:rsidR="00512521">
              <w:rPr>
                <w:noProof/>
                <w:webHidden/>
              </w:rPr>
              <w:t>180</w:t>
            </w:r>
            <w:r w:rsidR="00E04ABD">
              <w:rPr>
                <w:noProof/>
                <w:webHidden/>
              </w:rPr>
              <w:fldChar w:fldCharType="end"/>
            </w:r>
          </w:hyperlink>
        </w:p>
        <w:p w14:paraId="3EE1A659" w14:textId="77777777" w:rsidR="00E04ABD" w:rsidRDefault="009B72C5">
          <w:pPr>
            <w:pStyle w:val="TOC2"/>
            <w:tabs>
              <w:tab w:val="right" w:leader="dot" w:pos="8720"/>
            </w:tabs>
            <w:rPr>
              <w:rFonts w:eastAsiaTheme="minorEastAsia"/>
              <w:noProof/>
              <w:sz w:val="22"/>
              <w:lang w:eastAsia="en-GB"/>
            </w:rPr>
          </w:pPr>
          <w:hyperlink w:anchor="_Toc19730450" w:history="1">
            <w:r w:rsidR="00E04ABD" w:rsidRPr="009328BA">
              <w:rPr>
                <w:rStyle w:val="Hyperlink"/>
                <w:noProof/>
                <w:lang w:val="en-US"/>
              </w:rPr>
              <w:t xml:space="preserve">Appendix o: </w:t>
            </w:r>
            <w:r w:rsidR="00E04ABD" w:rsidRPr="009328BA">
              <w:rPr>
                <w:rStyle w:val="Hyperlink"/>
                <w:noProof/>
              </w:rPr>
              <w:t>Factor Interpretation crib sheet for Factor 2</w:t>
            </w:r>
            <w:r w:rsidR="00E04ABD">
              <w:rPr>
                <w:noProof/>
                <w:webHidden/>
              </w:rPr>
              <w:tab/>
            </w:r>
            <w:r w:rsidR="00E04ABD">
              <w:rPr>
                <w:noProof/>
                <w:webHidden/>
              </w:rPr>
              <w:fldChar w:fldCharType="begin"/>
            </w:r>
            <w:r w:rsidR="00E04ABD">
              <w:rPr>
                <w:noProof/>
                <w:webHidden/>
              </w:rPr>
              <w:instrText xml:space="preserve"> PAGEREF _Toc19730450 \h </w:instrText>
            </w:r>
            <w:r w:rsidR="00E04ABD">
              <w:rPr>
                <w:noProof/>
                <w:webHidden/>
              </w:rPr>
            </w:r>
            <w:r w:rsidR="00E04ABD">
              <w:rPr>
                <w:noProof/>
                <w:webHidden/>
              </w:rPr>
              <w:fldChar w:fldCharType="separate"/>
            </w:r>
            <w:r w:rsidR="00512521">
              <w:rPr>
                <w:noProof/>
                <w:webHidden/>
              </w:rPr>
              <w:t>181</w:t>
            </w:r>
            <w:r w:rsidR="00E04ABD">
              <w:rPr>
                <w:noProof/>
                <w:webHidden/>
              </w:rPr>
              <w:fldChar w:fldCharType="end"/>
            </w:r>
          </w:hyperlink>
        </w:p>
        <w:p w14:paraId="71B774E1" w14:textId="77777777" w:rsidR="00E04ABD" w:rsidRDefault="009B72C5">
          <w:pPr>
            <w:pStyle w:val="TOC2"/>
            <w:tabs>
              <w:tab w:val="right" w:leader="dot" w:pos="8720"/>
            </w:tabs>
            <w:rPr>
              <w:rFonts w:eastAsiaTheme="minorEastAsia"/>
              <w:noProof/>
              <w:sz w:val="22"/>
              <w:lang w:eastAsia="en-GB"/>
            </w:rPr>
          </w:pPr>
          <w:hyperlink w:anchor="_Toc19730451" w:history="1">
            <w:r w:rsidR="00E04ABD" w:rsidRPr="009328BA">
              <w:rPr>
                <w:rStyle w:val="Hyperlink"/>
                <w:noProof/>
              </w:rPr>
              <w:t>Appendix p: Factor Interpretation crib sheet for Factor 3</w:t>
            </w:r>
            <w:r w:rsidR="00E04ABD">
              <w:rPr>
                <w:noProof/>
                <w:webHidden/>
              </w:rPr>
              <w:tab/>
            </w:r>
            <w:r w:rsidR="00E04ABD">
              <w:rPr>
                <w:noProof/>
                <w:webHidden/>
              </w:rPr>
              <w:fldChar w:fldCharType="begin"/>
            </w:r>
            <w:r w:rsidR="00E04ABD">
              <w:rPr>
                <w:noProof/>
                <w:webHidden/>
              </w:rPr>
              <w:instrText xml:space="preserve"> PAGEREF _Toc19730451 \h </w:instrText>
            </w:r>
            <w:r w:rsidR="00E04ABD">
              <w:rPr>
                <w:noProof/>
                <w:webHidden/>
              </w:rPr>
            </w:r>
            <w:r w:rsidR="00E04ABD">
              <w:rPr>
                <w:noProof/>
                <w:webHidden/>
              </w:rPr>
              <w:fldChar w:fldCharType="separate"/>
            </w:r>
            <w:r w:rsidR="00512521">
              <w:rPr>
                <w:noProof/>
                <w:webHidden/>
              </w:rPr>
              <w:t>183</w:t>
            </w:r>
            <w:r w:rsidR="00E04ABD">
              <w:rPr>
                <w:noProof/>
                <w:webHidden/>
              </w:rPr>
              <w:fldChar w:fldCharType="end"/>
            </w:r>
          </w:hyperlink>
        </w:p>
        <w:p w14:paraId="260BBFB2" w14:textId="77777777" w:rsidR="00E04ABD" w:rsidRDefault="009B72C5">
          <w:pPr>
            <w:pStyle w:val="TOC2"/>
            <w:tabs>
              <w:tab w:val="right" w:leader="dot" w:pos="8720"/>
            </w:tabs>
            <w:rPr>
              <w:rFonts w:eastAsiaTheme="minorEastAsia"/>
              <w:noProof/>
              <w:sz w:val="22"/>
              <w:lang w:eastAsia="en-GB"/>
            </w:rPr>
          </w:pPr>
          <w:hyperlink w:anchor="_Toc19730452" w:history="1">
            <w:r w:rsidR="00E04ABD" w:rsidRPr="009328BA">
              <w:rPr>
                <w:rStyle w:val="Hyperlink"/>
                <w:noProof/>
              </w:rPr>
              <w:t>Appendix q: Factor Interpretation crib sheet for Factor 4</w:t>
            </w:r>
            <w:r w:rsidR="00E04ABD">
              <w:rPr>
                <w:noProof/>
                <w:webHidden/>
              </w:rPr>
              <w:tab/>
            </w:r>
            <w:r w:rsidR="00E04ABD">
              <w:rPr>
                <w:noProof/>
                <w:webHidden/>
              </w:rPr>
              <w:fldChar w:fldCharType="begin"/>
            </w:r>
            <w:r w:rsidR="00E04ABD">
              <w:rPr>
                <w:noProof/>
                <w:webHidden/>
              </w:rPr>
              <w:instrText xml:space="preserve"> PAGEREF _Toc19730452 \h </w:instrText>
            </w:r>
            <w:r w:rsidR="00E04ABD">
              <w:rPr>
                <w:noProof/>
                <w:webHidden/>
              </w:rPr>
            </w:r>
            <w:r w:rsidR="00E04ABD">
              <w:rPr>
                <w:noProof/>
                <w:webHidden/>
              </w:rPr>
              <w:fldChar w:fldCharType="separate"/>
            </w:r>
            <w:r w:rsidR="00512521">
              <w:rPr>
                <w:noProof/>
                <w:webHidden/>
              </w:rPr>
              <w:t>185</w:t>
            </w:r>
            <w:r w:rsidR="00E04ABD">
              <w:rPr>
                <w:noProof/>
                <w:webHidden/>
              </w:rPr>
              <w:fldChar w:fldCharType="end"/>
            </w:r>
          </w:hyperlink>
        </w:p>
        <w:p w14:paraId="2BC5CF21" w14:textId="77777777" w:rsidR="00E04ABD" w:rsidRDefault="009B72C5">
          <w:pPr>
            <w:pStyle w:val="TOC2"/>
            <w:tabs>
              <w:tab w:val="right" w:leader="dot" w:pos="8720"/>
            </w:tabs>
            <w:rPr>
              <w:rFonts w:eastAsiaTheme="minorEastAsia"/>
              <w:noProof/>
              <w:sz w:val="22"/>
              <w:lang w:eastAsia="en-GB"/>
            </w:rPr>
          </w:pPr>
          <w:hyperlink w:anchor="_Toc19730453" w:history="1">
            <w:r w:rsidR="00E04ABD" w:rsidRPr="009328BA">
              <w:rPr>
                <w:rStyle w:val="Hyperlink"/>
                <w:noProof/>
              </w:rPr>
              <w:t>Appendix r: Factor Interpretation crib sheet for Factor 5</w:t>
            </w:r>
            <w:r w:rsidR="00E04ABD">
              <w:rPr>
                <w:noProof/>
                <w:webHidden/>
              </w:rPr>
              <w:tab/>
            </w:r>
            <w:r w:rsidR="00E04ABD">
              <w:rPr>
                <w:noProof/>
                <w:webHidden/>
              </w:rPr>
              <w:fldChar w:fldCharType="begin"/>
            </w:r>
            <w:r w:rsidR="00E04ABD">
              <w:rPr>
                <w:noProof/>
                <w:webHidden/>
              </w:rPr>
              <w:instrText xml:space="preserve"> PAGEREF _Toc19730453 \h </w:instrText>
            </w:r>
            <w:r w:rsidR="00E04ABD">
              <w:rPr>
                <w:noProof/>
                <w:webHidden/>
              </w:rPr>
            </w:r>
            <w:r w:rsidR="00E04ABD">
              <w:rPr>
                <w:noProof/>
                <w:webHidden/>
              </w:rPr>
              <w:fldChar w:fldCharType="separate"/>
            </w:r>
            <w:r w:rsidR="00512521">
              <w:rPr>
                <w:noProof/>
                <w:webHidden/>
              </w:rPr>
              <w:t>187</w:t>
            </w:r>
            <w:r w:rsidR="00E04ABD">
              <w:rPr>
                <w:noProof/>
                <w:webHidden/>
              </w:rPr>
              <w:fldChar w:fldCharType="end"/>
            </w:r>
          </w:hyperlink>
        </w:p>
        <w:p w14:paraId="5EA7F90E" w14:textId="77777777" w:rsidR="00E04ABD" w:rsidRDefault="009B72C5">
          <w:pPr>
            <w:pStyle w:val="TOC2"/>
            <w:tabs>
              <w:tab w:val="right" w:leader="dot" w:pos="8720"/>
            </w:tabs>
            <w:rPr>
              <w:rFonts w:eastAsiaTheme="minorEastAsia"/>
              <w:noProof/>
              <w:sz w:val="22"/>
              <w:lang w:eastAsia="en-GB"/>
            </w:rPr>
          </w:pPr>
          <w:hyperlink w:anchor="_Toc19730454" w:history="1">
            <w:r w:rsidR="00E04ABD" w:rsidRPr="009328BA">
              <w:rPr>
                <w:rStyle w:val="Hyperlink"/>
                <w:noProof/>
              </w:rPr>
              <w:t>Appendix s: Social Media Support – Screening Tool</w:t>
            </w:r>
            <w:r w:rsidR="00E04ABD">
              <w:rPr>
                <w:noProof/>
                <w:webHidden/>
              </w:rPr>
              <w:tab/>
            </w:r>
            <w:r w:rsidR="00E04ABD">
              <w:rPr>
                <w:noProof/>
                <w:webHidden/>
              </w:rPr>
              <w:fldChar w:fldCharType="begin"/>
            </w:r>
            <w:r w:rsidR="00E04ABD">
              <w:rPr>
                <w:noProof/>
                <w:webHidden/>
              </w:rPr>
              <w:instrText xml:space="preserve"> PAGEREF _Toc19730454 \h </w:instrText>
            </w:r>
            <w:r w:rsidR="00E04ABD">
              <w:rPr>
                <w:noProof/>
                <w:webHidden/>
              </w:rPr>
            </w:r>
            <w:r w:rsidR="00E04ABD">
              <w:rPr>
                <w:noProof/>
                <w:webHidden/>
              </w:rPr>
              <w:fldChar w:fldCharType="separate"/>
            </w:r>
            <w:r w:rsidR="00512521">
              <w:rPr>
                <w:noProof/>
                <w:webHidden/>
              </w:rPr>
              <w:t>189</w:t>
            </w:r>
            <w:r w:rsidR="00E04ABD">
              <w:rPr>
                <w:noProof/>
                <w:webHidden/>
              </w:rPr>
              <w:fldChar w:fldCharType="end"/>
            </w:r>
          </w:hyperlink>
        </w:p>
        <w:p w14:paraId="06216148" w14:textId="176D0326" w:rsidR="004515C6" w:rsidRDefault="00947612">
          <w:r>
            <w:rPr>
              <w:b/>
              <w:bCs/>
              <w:noProof/>
            </w:rPr>
            <w:fldChar w:fldCharType="end"/>
          </w:r>
        </w:p>
      </w:sdtContent>
    </w:sdt>
    <w:p w14:paraId="3E5D06E7" w14:textId="25B9E373" w:rsidR="00CF51FD" w:rsidRPr="00F0352B" w:rsidRDefault="00F0352B">
      <w:pPr>
        <w:rPr>
          <w:b/>
        </w:rPr>
      </w:pPr>
      <w:r>
        <w:rPr>
          <w:b/>
        </w:rPr>
        <w:t>List of Tables</w:t>
      </w:r>
    </w:p>
    <w:p w14:paraId="00207314" w14:textId="77777777" w:rsidR="00120CCD" w:rsidRDefault="000213AF">
      <w:pPr>
        <w:pStyle w:val="TableofFigures"/>
        <w:tabs>
          <w:tab w:val="right" w:leader="dot" w:pos="8720"/>
        </w:tabs>
        <w:rPr>
          <w:rFonts w:eastAsiaTheme="minorEastAsia"/>
          <w:noProof/>
          <w:sz w:val="22"/>
          <w:lang w:eastAsia="en-GB"/>
        </w:rPr>
      </w:pPr>
      <w:r>
        <w:fldChar w:fldCharType="begin"/>
      </w:r>
      <w:r>
        <w:instrText xml:space="preserve"> TOC \h \z \c "Table" </w:instrText>
      </w:r>
      <w:r>
        <w:fldChar w:fldCharType="separate"/>
      </w:r>
      <w:hyperlink w:anchor="_Toc19624095" w:history="1">
        <w:r w:rsidR="00120CCD" w:rsidRPr="00867B65">
          <w:rPr>
            <w:rStyle w:val="Hyperlink"/>
            <w:noProof/>
          </w:rPr>
          <w:t>Table 1: Distribution of young people's loadings at 0.37 or above</w:t>
        </w:r>
        <w:r w:rsidR="00120CCD">
          <w:rPr>
            <w:noProof/>
            <w:webHidden/>
          </w:rPr>
          <w:tab/>
        </w:r>
        <w:r w:rsidR="00120CCD">
          <w:rPr>
            <w:noProof/>
            <w:webHidden/>
          </w:rPr>
          <w:fldChar w:fldCharType="begin"/>
        </w:r>
        <w:r w:rsidR="00120CCD">
          <w:rPr>
            <w:noProof/>
            <w:webHidden/>
          </w:rPr>
          <w:instrText xml:space="preserve"> PAGEREF _Toc19624095 \h </w:instrText>
        </w:r>
        <w:r w:rsidR="00120CCD">
          <w:rPr>
            <w:noProof/>
            <w:webHidden/>
          </w:rPr>
        </w:r>
        <w:r w:rsidR="00120CCD">
          <w:rPr>
            <w:noProof/>
            <w:webHidden/>
          </w:rPr>
          <w:fldChar w:fldCharType="separate"/>
        </w:r>
        <w:r w:rsidR="00E04ABD">
          <w:rPr>
            <w:noProof/>
            <w:webHidden/>
          </w:rPr>
          <w:t>63</w:t>
        </w:r>
        <w:r w:rsidR="00120CCD">
          <w:rPr>
            <w:noProof/>
            <w:webHidden/>
          </w:rPr>
          <w:fldChar w:fldCharType="end"/>
        </w:r>
      </w:hyperlink>
    </w:p>
    <w:p w14:paraId="77EB7159" w14:textId="77777777" w:rsidR="00120CCD" w:rsidRDefault="009B72C5">
      <w:pPr>
        <w:pStyle w:val="TableofFigures"/>
        <w:tabs>
          <w:tab w:val="right" w:leader="dot" w:pos="8720"/>
        </w:tabs>
        <w:rPr>
          <w:rFonts w:eastAsiaTheme="minorEastAsia"/>
          <w:noProof/>
          <w:sz w:val="22"/>
          <w:lang w:eastAsia="en-GB"/>
        </w:rPr>
      </w:pPr>
      <w:hyperlink w:anchor="_Toc19624096" w:history="1">
        <w:r w:rsidR="00120CCD" w:rsidRPr="00867B65">
          <w:rPr>
            <w:rStyle w:val="Hyperlink"/>
            <w:noProof/>
          </w:rPr>
          <w:t>Table 2: Factor arrays for the five study factors</w:t>
        </w:r>
        <w:r w:rsidR="00120CCD">
          <w:rPr>
            <w:noProof/>
            <w:webHidden/>
          </w:rPr>
          <w:tab/>
        </w:r>
        <w:r w:rsidR="00120CCD">
          <w:rPr>
            <w:noProof/>
            <w:webHidden/>
          </w:rPr>
          <w:fldChar w:fldCharType="begin"/>
        </w:r>
        <w:r w:rsidR="00120CCD">
          <w:rPr>
            <w:noProof/>
            <w:webHidden/>
          </w:rPr>
          <w:instrText xml:space="preserve"> PAGEREF _Toc19624096 \h </w:instrText>
        </w:r>
        <w:r w:rsidR="00120CCD">
          <w:rPr>
            <w:noProof/>
            <w:webHidden/>
          </w:rPr>
        </w:r>
        <w:r w:rsidR="00120CCD">
          <w:rPr>
            <w:noProof/>
            <w:webHidden/>
          </w:rPr>
          <w:fldChar w:fldCharType="separate"/>
        </w:r>
        <w:r w:rsidR="00E04ABD">
          <w:rPr>
            <w:noProof/>
            <w:webHidden/>
          </w:rPr>
          <w:t>65</w:t>
        </w:r>
        <w:r w:rsidR="00120CCD">
          <w:rPr>
            <w:noProof/>
            <w:webHidden/>
          </w:rPr>
          <w:fldChar w:fldCharType="end"/>
        </w:r>
      </w:hyperlink>
    </w:p>
    <w:p w14:paraId="1E684E2F" w14:textId="77777777" w:rsidR="00120CCD" w:rsidRDefault="009B72C5">
      <w:pPr>
        <w:pStyle w:val="TableofFigures"/>
        <w:tabs>
          <w:tab w:val="right" w:leader="dot" w:pos="8720"/>
        </w:tabs>
        <w:rPr>
          <w:rFonts w:eastAsiaTheme="minorEastAsia"/>
          <w:noProof/>
          <w:sz w:val="22"/>
          <w:lang w:eastAsia="en-GB"/>
        </w:rPr>
      </w:pPr>
      <w:hyperlink w:anchor="_Toc19624097" w:history="1">
        <w:r w:rsidR="00120CCD" w:rsidRPr="00867B65">
          <w:rPr>
            <w:rStyle w:val="Hyperlink"/>
            <w:noProof/>
          </w:rPr>
          <w:t>Table 3: Correlation between Factor Scores; * indicates significant correlation</w:t>
        </w:r>
        <w:r w:rsidR="00120CCD">
          <w:rPr>
            <w:noProof/>
            <w:webHidden/>
          </w:rPr>
          <w:tab/>
        </w:r>
        <w:r w:rsidR="00120CCD">
          <w:rPr>
            <w:noProof/>
            <w:webHidden/>
          </w:rPr>
          <w:fldChar w:fldCharType="begin"/>
        </w:r>
        <w:r w:rsidR="00120CCD">
          <w:rPr>
            <w:noProof/>
            <w:webHidden/>
          </w:rPr>
          <w:instrText xml:space="preserve"> PAGEREF _Toc19624097 \h </w:instrText>
        </w:r>
        <w:r w:rsidR="00120CCD">
          <w:rPr>
            <w:noProof/>
            <w:webHidden/>
          </w:rPr>
        </w:r>
        <w:r w:rsidR="00120CCD">
          <w:rPr>
            <w:noProof/>
            <w:webHidden/>
          </w:rPr>
          <w:fldChar w:fldCharType="separate"/>
        </w:r>
        <w:r w:rsidR="00E04ABD">
          <w:rPr>
            <w:noProof/>
            <w:webHidden/>
          </w:rPr>
          <w:t>67</w:t>
        </w:r>
        <w:r w:rsidR="00120CCD">
          <w:rPr>
            <w:noProof/>
            <w:webHidden/>
          </w:rPr>
          <w:fldChar w:fldCharType="end"/>
        </w:r>
      </w:hyperlink>
    </w:p>
    <w:p w14:paraId="228C23B0" w14:textId="77777777" w:rsidR="00120CCD" w:rsidRDefault="009B72C5">
      <w:pPr>
        <w:pStyle w:val="TableofFigures"/>
        <w:tabs>
          <w:tab w:val="right" w:leader="dot" w:pos="8720"/>
        </w:tabs>
        <w:rPr>
          <w:rFonts w:eastAsiaTheme="minorEastAsia"/>
          <w:noProof/>
          <w:sz w:val="22"/>
          <w:lang w:eastAsia="en-GB"/>
        </w:rPr>
      </w:pPr>
      <w:hyperlink w:anchor="_Toc19624098" w:history="1">
        <w:r w:rsidR="00120CCD" w:rsidRPr="00867B65">
          <w:rPr>
            <w:rStyle w:val="Hyperlink"/>
            <w:noProof/>
          </w:rPr>
          <w:t>Table 4: Statements associated with the themes</w:t>
        </w:r>
        <w:r w:rsidR="00120CCD">
          <w:rPr>
            <w:noProof/>
            <w:webHidden/>
          </w:rPr>
          <w:tab/>
        </w:r>
        <w:r w:rsidR="00120CCD">
          <w:rPr>
            <w:noProof/>
            <w:webHidden/>
          </w:rPr>
          <w:fldChar w:fldCharType="begin"/>
        </w:r>
        <w:r w:rsidR="00120CCD">
          <w:rPr>
            <w:noProof/>
            <w:webHidden/>
          </w:rPr>
          <w:instrText xml:space="preserve"> PAGEREF _Toc19624098 \h </w:instrText>
        </w:r>
        <w:r w:rsidR="00120CCD">
          <w:rPr>
            <w:noProof/>
            <w:webHidden/>
          </w:rPr>
        </w:r>
        <w:r w:rsidR="00120CCD">
          <w:rPr>
            <w:noProof/>
            <w:webHidden/>
          </w:rPr>
          <w:fldChar w:fldCharType="separate"/>
        </w:r>
        <w:r w:rsidR="00E04ABD">
          <w:rPr>
            <w:noProof/>
            <w:webHidden/>
          </w:rPr>
          <w:t>97</w:t>
        </w:r>
        <w:r w:rsidR="00120CCD">
          <w:rPr>
            <w:noProof/>
            <w:webHidden/>
          </w:rPr>
          <w:fldChar w:fldCharType="end"/>
        </w:r>
      </w:hyperlink>
    </w:p>
    <w:p w14:paraId="0ED86B4D" w14:textId="47A3B310" w:rsidR="00F0352B" w:rsidRDefault="000213AF">
      <w:r>
        <w:fldChar w:fldCharType="end"/>
      </w:r>
    </w:p>
    <w:p w14:paraId="14FBDF96" w14:textId="600CF4DF" w:rsidR="00F0352B" w:rsidRDefault="000E1443">
      <w:pPr>
        <w:rPr>
          <w:b/>
        </w:rPr>
      </w:pPr>
      <w:r>
        <w:rPr>
          <w:b/>
        </w:rPr>
        <w:t>L</w:t>
      </w:r>
      <w:r w:rsidR="00F0352B">
        <w:rPr>
          <w:b/>
        </w:rPr>
        <w:t>ist of Figures</w:t>
      </w:r>
    </w:p>
    <w:p w14:paraId="7660EA77" w14:textId="77777777" w:rsidR="00120CCD" w:rsidRDefault="000E1443">
      <w:pPr>
        <w:pStyle w:val="TableofFigures"/>
        <w:tabs>
          <w:tab w:val="right" w:leader="dot" w:pos="8720"/>
        </w:tabs>
        <w:rPr>
          <w:rFonts w:eastAsiaTheme="minorEastAsia"/>
          <w:noProof/>
          <w:sz w:val="22"/>
          <w:lang w:eastAsia="en-GB"/>
        </w:rPr>
      </w:pPr>
      <w:r>
        <w:rPr>
          <w:b/>
        </w:rPr>
        <w:fldChar w:fldCharType="begin"/>
      </w:r>
      <w:r>
        <w:rPr>
          <w:b/>
        </w:rPr>
        <w:instrText xml:space="preserve"> TOC \h \z \c "Figure" </w:instrText>
      </w:r>
      <w:r>
        <w:rPr>
          <w:b/>
        </w:rPr>
        <w:fldChar w:fldCharType="separate"/>
      </w:r>
      <w:hyperlink w:anchor="_Toc19624099" w:history="1">
        <w:r w:rsidR="00120CCD" w:rsidRPr="00F27566">
          <w:rPr>
            <w:rStyle w:val="Hyperlink"/>
            <w:noProof/>
          </w:rPr>
          <w:t>Figure 1: Forced distribution grid</w:t>
        </w:r>
        <w:r w:rsidR="00120CCD">
          <w:rPr>
            <w:noProof/>
            <w:webHidden/>
          </w:rPr>
          <w:tab/>
        </w:r>
        <w:r w:rsidR="00120CCD">
          <w:rPr>
            <w:noProof/>
            <w:webHidden/>
          </w:rPr>
          <w:fldChar w:fldCharType="begin"/>
        </w:r>
        <w:r w:rsidR="00120CCD">
          <w:rPr>
            <w:noProof/>
            <w:webHidden/>
          </w:rPr>
          <w:instrText xml:space="preserve"> PAGEREF _Toc19624099 \h </w:instrText>
        </w:r>
        <w:r w:rsidR="00120CCD">
          <w:rPr>
            <w:noProof/>
            <w:webHidden/>
          </w:rPr>
        </w:r>
        <w:r w:rsidR="00120CCD">
          <w:rPr>
            <w:noProof/>
            <w:webHidden/>
          </w:rPr>
          <w:fldChar w:fldCharType="separate"/>
        </w:r>
        <w:r w:rsidR="00E04ABD">
          <w:rPr>
            <w:noProof/>
            <w:webHidden/>
          </w:rPr>
          <w:t>57</w:t>
        </w:r>
        <w:r w:rsidR="00120CCD">
          <w:rPr>
            <w:noProof/>
            <w:webHidden/>
          </w:rPr>
          <w:fldChar w:fldCharType="end"/>
        </w:r>
      </w:hyperlink>
    </w:p>
    <w:p w14:paraId="63B5535B" w14:textId="631448CF" w:rsidR="00F0352B" w:rsidRPr="00F0352B" w:rsidRDefault="000E1443">
      <w:pPr>
        <w:rPr>
          <w:b/>
        </w:rPr>
        <w:sectPr w:rsidR="00F0352B" w:rsidRPr="00F0352B" w:rsidSect="00CF51FD">
          <w:headerReference w:type="default" r:id="rId9"/>
          <w:pgSz w:w="11906" w:h="16838"/>
          <w:pgMar w:top="1418" w:right="1588" w:bottom="1418" w:left="1588" w:header="709" w:footer="709" w:gutter="0"/>
          <w:pgNumType w:chapStyle="1"/>
          <w:cols w:space="708"/>
          <w:docGrid w:linePitch="360"/>
        </w:sectPr>
      </w:pPr>
      <w:r>
        <w:rPr>
          <w:b/>
        </w:rPr>
        <w:fldChar w:fldCharType="end"/>
      </w:r>
    </w:p>
    <w:p w14:paraId="2432F598" w14:textId="0E1D59B4" w:rsidR="00674188" w:rsidRPr="004A2119" w:rsidRDefault="00674188" w:rsidP="00196F0A">
      <w:pPr>
        <w:pStyle w:val="Heading1"/>
      </w:pPr>
      <w:bookmarkStart w:id="0" w:name="_Toc19730334"/>
      <w:r w:rsidRPr="004A2119">
        <w:lastRenderedPageBreak/>
        <w:t>Chapter 1</w:t>
      </w:r>
      <w:r w:rsidR="004A2119">
        <w:t xml:space="preserve">: </w:t>
      </w:r>
      <w:r w:rsidRPr="004A2119">
        <w:t>Introduction</w:t>
      </w:r>
      <w:bookmarkEnd w:id="0"/>
    </w:p>
    <w:p w14:paraId="5204965E" w14:textId="77777777" w:rsidR="00674188" w:rsidRPr="00F97E0A" w:rsidRDefault="00674188" w:rsidP="009445BA">
      <w:pPr>
        <w:rPr>
          <w:b/>
          <w:szCs w:val="24"/>
        </w:rPr>
      </w:pPr>
    </w:p>
    <w:p w14:paraId="15097F4D" w14:textId="6FCA50F7" w:rsidR="00674188" w:rsidRPr="00F97E0A" w:rsidRDefault="00674188" w:rsidP="009445BA">
      <w:pPr>
        <w:rPr>
          <w:szCs w:val="24"/>
        </w:rPr>
      </w:pPr>
      <w:r w:rsidRPr="00F97E0A">
        <w:rPr>
          <w:szCs w:val="24"/>
        </w:rPr>
        <w:t xml:space="preserve">The aim of this research was to explore the experiences that adolescents have whilst using </w:t>
      </w:r>
      <w:r w:rsidR="0056147A" w:rsidRPr="00F97E0A">
        <w:rPr>
          <w:szCs w:val="24"/>
        </w:rPr>
        <w:t>social media</w:t>
      </w:r>
      <w:r w:rsidRPr="00F97E0A">
        <w:rPr>
          <w:szCs w:val="24"/>
        </w:rPr>
        <w:t xml:space="preserve"> platforms</w:t>
      </w:r>
      <w:r w:rsidR="00495DAC" w:rsidRPr="00F97E0A">
        <w:rPr>
          <w:szCs w:val="24"/>
        </w:rPr>
        <w:t xml:space="preserve"> (Instagram, Snapchat, Facebook, Twitter)</w:t>
      </w:r>
      <w:r w:rsidRPr="00F97E0A">
        <w:rPr>
          <w:szCs w:val="24"/>
        </w:rPr>
        <w:t xml:space="preserve"> and the impact that these experiences may have on their mental health and wellbeing, whilst also aiming to establish what could be done to improve their experiences of using </w:t>
      </w:r>
      <w:r w:rsidR="0056147A" w:rsidRPr="00F97E0A">
        <w:rPr>
          <w:szCs w:val="24"/>
        </w:rPr>
        <w:t>social media</w:t>
      </w:r>
      <w:r w:rsidRPr="00F97E0A">
        <w:rPr>
          <w:szCs w:val="24"/>
        </w:rPr>
        <w:t>.</w:t>
      </w:r>
    </w:p>
    <w:p w14:paraId="286556B6" w14:textId="77777777" w:rsidR="008E3F97" w:rsidRPr="00F97E0A" w:rsidRDefault="008E3F97" w:rsidP="009445BA">
      <w:pPr>
        <w:rPr>
          <w:szCs w:val="24"/>
        </w:rPr>
      </w:pPr>
    </w:p>
    <w:p w14:paraId="10170D84" w14:textId="2CA89260" w:rsidR="007D531E" w:rsidRDefault="00674188" w:rsidP="009445BA">
      <w:pPr>
        <w:rPr>
          <w:szCs w:val="24"/>
        </w:rPr>
      </w:pPr>
      <w:r w:rsidRPr="00F97E0A">
        <w:rPr>
          <w:szCs w:val="24"/>
        </w:rPr>
        <w:t xml:space="preserve">The term “mental health” was explored as part of the literature review </w:t>
      </w:r>
      <w:r w:rsidR="007D531E">
        <w:rPr>
          <w:szCs w:val="24"/>
        </w:rPr>
        <w:t xml:space="preserve">and a definition from the World Health Organisation was used to </w:t>
      </w:r>
      <w:r w:rsidR="00ED7A94">
        <w:rPr>
          <w:szCs w:val="24"/>
        </w:rPr>
        <w:t xml:space="preserve">qualify </w:t>
      </w:r>
      <w:r w:rsidR="007D531E">
        <w:rPr>
          <w:szCs w:val="24"/>
        </w:rPr>
        <w:t>the term in relation to this study. As detailed within the definition “Mental Health” is a state of wellbeing</w:t>
      </w:r>
      <w:r w:rsidR="00ED7A94">
        <w:rPr>
          <w:szCs w:val="24"/>
        </w:rPr>
        <w:t>. B</w:t>
      </w:r>
      <w:r w:rsidR="00213A27">
        <w:rPr>
          <w:szCs w:val="24"/>
        </w:rPr>
        <w:t xml:space="preserve">oth </w:t>
      </w:r>
      <w:r w:rsidR="007D531E">
        <w:rPr>
          <w:szCs w:val="24"/>
        </w:rPr>
        <w:t>the terms “mental health” and “mental wellbeing” are used throughout this study</w:t>
      </w:r>
      <w:r w:rsidR="00ED7A94">
        <w:rPr>
          <w:szCs w:val="24"/>
        </w:rPr>
        <w:t>, w</w:t>
      </w:r>
      <w:r w:rsidR="00682A3D">
        <w:rPr>
          <w:szCs w:val="24"/>
        </w:rPr>
        <w:t xml:space="preserve">ith “mental </w:t>
      </w:r>
      <w:r w:rsidR="00213A27">
        <w:rPr>
          <w:szCs w:val="24"/>
        </w:rPr>
        <w:t>health</w:t>
      </w:r>
      <w:r w:rsidR="00682A3D">
        <w:rPr>
          <w:szCs w:val="24"/>
        </w:rPr>
        <w:t>” referring to medically diagnosable conditions</w:t>
      </w:r>
      <w:r w:rsidR="00213A27">
        <w:rPr>
          <w:szCs w:val="24"/>
        </w:rPr>
        <w:t>, such as depression, and “mental wellbeing” referring to adolescents</w:t>
      </w:r>
      <w:r w:rsidR="00ED7A94">
        <w:rPr>
          <w:szCs w:val="24"/>
        </w:rPr>
        <w:t>’</w:t>
      </w:r>
      <w:r w:rsidR="00213A27">
        <w:rPr>
          <w:szCs w:val="24"/>
        </w:rPr>
        <w:t xml:space="preserve"> ability to cope with the day to day stresses that using social media can bring.</w:t>
      </w:r>
    </w:p>
    <w:p w14:paraId="1AAD6862" w14:textId="77777777" w:rsidR="008E3F97" w:rsidRPr="00F97E0A" w:rsidRDefault="008E3F97" w:rsidP="009445BA">
      <w:pPr>
        <w:rPr>
          <w:szCs w:val="24"/>
        </w:rPr>
      </w:pPr>
    </w:p>
    <w:p w14:paraId="098A3B7E" w14:textId="43A08E84" w:rsidR="008E3F97" w:rsidRPr="00F97E0A" w:rsidRDefault="008E3F97" w:rsidP="009445BA">
      <w:pPr>
        <w:rPr>
          <w:szCs w:val="24"/>
        </w:rPr>
      </w:pPr>
      <w:r w:rsidRPr="00F97E0A">
        <w:rPr>
          <w:szCs w:val="24"/>
        </w:rPr>
        <w:t xml:space="preserve">I chose to explore the impact that </w:t>
      </w:r>
      <w:r w:rsidR="0056147A" w:rsidRPr="00F97E0A">
        <w:rPr>
          <w:szCs w:val="24"/>
        </w:rPr>
        <w:t>social media</w:t>
      </w:r>
      <w:r w:rsidRPr="00F97E0A">
        <w:rPr>
          <w:szCs w:val="24"/>
        </w:rPr>
        <w:t xml:space="preserve"> has on the mental wellbeing of adolescents and how these experiences could be improved for a number of reasons; firstly there has been an influx of reports in the mainstream media about the damage that </w:t>
      </w:r>
      <w:r w:rsidR="0056147A" w:rsidRPr="00F97E0A">
        <w:rPr>
          <w:szCs w:val="24"/>
        </w:rPr>
        <w:t>social media</w:t>
      </w:r>
      <w:r w:rsidRPr="00F97E0A">
        <w:rPr>
          <w:szCs w:val="24"/>
        </w:rPr>
        <w:t xml:space="preserve"> is having on young people, with platforms such as Instagram being apportioned blame for young people dying by suicide due to negative experiences they were having online. Furthermore, with the </w:t>
      </w:r>
      <w:r w:rsidR="00E21FD4">
        <w:rPr>
          <w:szCs w:val="24"/>
        </w:rPr>
        <w:t>ever increasing</w:t>
      </w:r>
      <w:r w:rsidR="00E21FD4" w:rsidRPr="00F97E0A">
        <w:rPr>
          <w:szCs w:val="24"/>
        </w:rPr>
        <w:t xml:space="preserve"> </w:t>
      </w:r>
      <w:r w:rsidRPr="00F97E0A">
        <w:rPr>
          <w:szCs w:val="24"/>
        </w:rPr>
        <w:t xml:space="preserve">advances that technology and </w:t>
      </w:r>
      <w:r w:rsidR="0056147A" w:rsidRPr="00F97E0A">
        <w:rPr>
          <w:szCs w:val="24"/>
        </w:rPr>
        <w:t>social media</w:t>
      </w:r>
      <w:r w:rsidRPr="00F97E0A">
        <w:rPr>
          <w:szCs w:val="24"/>
        </w:rPr>
        <w:t xml:space="preserve"> are making</w:t>
      </w:r>
      <w:r w:rsidR="004C2E53">
        <w:rPr>
          <w:szCs w:val="24"/>
        </w:rPr>
        <w:t>,</w:t>
      </w:r>
      <w:r w:rsidRPr="00F97E0A">
        <w:rPr>
          <w:szCs w:val="24"/>
        </w:rPr>
        <w:t xml:space="preserve"> our understanding of how young people experience </w:t>
      </w:r>
      <w:r w:rsidR="00E21FD4">
        <w:rPr>
          <w:szCs w:val="24"/>
        </w:rPr>
        <w:t>social media, and the impact this has on their mental health and wellbeing</w:t>
      </w:r>
      <w:r w:rsidR="00ED7A94">
        <w:rPr>
          <w:szCs w:val="24"/>
        </w:rPr>
        <w:t>,</w:t>
      </w:r>
      <w:r w:rsidR="00E21FD4">
        <w:rPr>
          <w:szCs w:val="24"/>
        </w:rPr>
        <w:t xml:space="preserve"> needs to develop in order to support this</w:t>
      </w:r>
      <w:r w:rsidRPr="00F97E0A">
        <w:rPr>
          <w:szCs w:val="24"/>
        </w:rPr>
        <w:t xml:space="preserve">. In addition to this, I felt that there was a high level of media hype about the negative impact on young people’s mental health and wellbeing in terms of depression, self-harm, and suicide due to negative online experiences, but very little in terms of recommendations on how young people can be supported to manage these negative emotions and experiences, other than that of telling them to stop using </w:t>
      </w:r>
      <w:r w:rsidR="0056147A" w:rsidRPr="00F97E0A">
        <w:rPr>
          <w:szCs w:val="24"/>
        </w:rPr>
        <w:t>social media</w:t>
      </w:r>
      <w:r w:rsidRPr="00F97E0A">
        <w:rPr>
          <w:szCs w:val="24"/>
        </w:rPr>
        <w:t xml:space="preserve"> platforms. Finally, </w:t>
      </w:r>
      <w:r w:rsidR="00E21FD4">
        <w:rPr>
          <w:szCs w:val="24"/>
        </w:rPr>
        <w:t>social media use was</w:t>
      </w:r>
      <w:r w:rsidRPr="00F97E0A">
        <w:rPr>
          <w:szCs w:val="24"/>
        </w:rPr>
        <w:t xml:space="preserve"> a topic that was </w:t>
      </w:r>
      <w:r w:rsidR="00E21FD4">
        <w:rPr>
          <w:szCs w:val="24"/>
        </w:rPr>
        <w:t xml:space="preserve">consistently being </w:t>
      </w:r>
      <w:r w:rsidRPr="00F97E0A">
        <w:rPr>
          <w:szCs w:val="24"/>
        </w:rPr>
        <w:t xml:space="preserve">raised as a cause for concerns in schools. Within my role </w:t>
      </w:r>
      <w:r w:rsidRPr="00F97E0A">
        <w:rPr>
          <w:szCs w:val="24"/>
        </w:rPr>
        <w:lastRenderedPageBreak/>
        <w:t xml:space="preserve">as a trainee Educational Psychologist I had been involved in casework with young people who were struggling with negative mental wellbeing due to negative experiences whilst using </w:t>
      </w:r>
      <w:r w:rsidR="0056147A" w:rsidRPr="00F97E0A">
        <w:rPr>
          <w:szCs w:val="24"/>
        </w:rPr>
        <w:t>social media</w:t>
      </w:r>
      <w:r w:rsidRPr="00F97E0A">
        <w:rPr>
          <w:szCs w:val="24"/>
        </w:rPr>
        <w:t xml:space="preserve">. This led me to question how well equipped schools and other professionals are to manage this and support young people with </w:t>
      </w:r>
      <w:r w:rsidR="0056147A" w:rsidRPr="00F97E0A">
        <w:rPr>
          <w:szCs w:val="24"/>
        </w:rPr>
        <w:t>social media</w:t>
      </w:r>
      <w:r w:rsidRPr="00F97E0A">
        <w:rPr>
          <w:szCs w:val="24"/>
        </w:rPr>
        <w:t xml:space="preserve"> use effectively.</w:t>
      </w:r>
    </w:p>
    <w:p w14:paraId="1718F39E" w14:textId="77777777" w:rsidR="008E3F97" w:rsidRPr="00F97E0A" w:rsidRDefault="008E3F97" w:rsidP="009445BA">
      <w:pPr>
        <w:rPr>
          <w:szCs w:val="24"/>
        </w:rPr>
      </w:pPr>
    </w:p>
    <w:p w14:paraId="54F14D81" w14:textId="39975343" w:rsidR="00C5313B" w:rsidRDefault="00A976D9" w:rsidP="00C5313B">
      <w:pPr>
        <w:rPr>
          <w:szCs w:val="24"/>
        </w:rPr>
      </w:pPr>
      <w:r>
        <w:rPr>
          <w:szCs w:val="24"/>
        </w:rPr>
        <w:t xml:space="preserve">The current study initially explores the existing literature and other sources that discuss the impact that using social media is having on the mental health and wellbeing of adults, with subsequent discussions about the impact on adolescents. Following this a detailed chapter outlines my philosophical position as a researcher and the methodology used (Q methodology) as the tool for this research. </w:t>
      </w:r>
      <w:r w:rsidR="00C5313B">
        <w:rPr>
          <w:szCs w:val="24"/>
        </w:rPr>
        <w:t>Within the procedures chapter a detailed outline of how participants were recruited, and how the data was gathered will be explained, followed by the results chapter which depi</w:t>
      </w:r>
      <w:r w:rsidR="00512521">
        <w:rPr>
          <w:szCs w:val="24"/>
        </w:rPr>
        <w:t>cts the research findings. T</w:t>
      </w:r>
      <w:r w:rsidR="00C5313B">
        <w:rPr>
          <w:szCs w:val="24"/>
        </w:rPr>
        <w:t xml:space="preserve">he final discussion chapter </w:t>
      </w:r>
      <w:r w:rsidR="00512521">
        <w:rPr>
          <w:szCs w:val="24"/>
        </w:rPr>
        <w:t>will critique</w:t>
      </w:r>
      <w:r w:rsidR="00C5313B">
        <w:rPr>
          <w:szCs w:val="24"/>
        </w:rPr>
        <w:t xml:space="preserve"> the research findings in relation to existing literature, </w:t>
      </w:r>
      <w:r w:rsidR="00512521">
        <w:rPr>
          <w:szCs w:val="24"/>
        </w:rPr>
        <w:t>underlining</w:t>
      </w:r>
      <w:r w:rsidR="00C5313B">
        <w:rPr>
          <w:szCs w:val="24"/>
        </w:rPr>
        <w:t xml:space="preserve"> the implications for professional practice.</w:t>
      </w:r>
    </w:p>
    <w:p w14:paraId="3E01E0E2" w14:textId="77777777" w:rsidR="001B7631" w:rsidRDefault="001B7631" w:rsidP="009445BA">
      <w:pPr>
        <w:rPr>
          <w:szCs w:val="24"/>
        </w:rPr>
      </w:pPr>
    </w:p>
    <w:p w14:paraId="798EC3D5" w14:textId="5D71691D" w:rsidR="00FA0D62" w:rsidRPr="00F97E0A" w:rsidRDefault="007737B1" w:rsidP="009445BA">
      <w:pPr>
        <w:rPr>
          <w:b/>
          <w:szCs w:val="24"/>
        </w:rPr>
      </w:pPr>
      <w:r>
        <w:rPr>
          <w:szCs w:val="24"/>
        </w:rPr>
        <w:t>By eliciting the views of the adolescents within the research i</w:t>
      </w:r>
      <w:r w:rsidR="00A976D9">
        <w:rPr>
          <w:szCs w:val="24"/>
        </w:rPr>
        <w:t xml:space="preserve">t is hoped that it will provide a deeper </w:t>
      </w:r>
      <w:r w:rsidR="00FA0D62" w:rsidRPr="00F97E0A">
        <w:rPr>
          <w:szCs w:val="24"/>
        </w:rPr>
        <w:t xml:space="preserve">understanding of what can be done to support those whose mental wellbeing has been negatively affected through using </w:t>
      </w:r>
      <w:r w:rsidR="0056147A" w:rsidRPr="00F97E0A">
        <w:rPr>
          <w:szCs w:val="24"/>
        </w:rPr>
        <w:t>social media</w:t>
      </w:r>
      <w:r w:rsidR="00FA0D62" w:rsidRPr="00F97E0A">
        <w:rPr>
          <w:szCs w:val="24"/>
        </w:rPr>
        <w:t xml:space="preserve"> platforms.</w:t>
      </w:r>
    </w:p>
    <w:p w14:paraId="74FBC307" w14:textId="77777777" w:rsidR="008E3F97" w:rsidRPr="00F97E0A" w:rsidRDefault="008E3F97" w:rsidP="009445BA">
      <w:pPr>
        <w:rPr>
          <w:b/>
          <w:szCs w:val="24"/>
        </w:rPr>
      </w:pPr>
      <w:r w:rsidRPr="00F97E0A">
        <w:rPr>
          <w:b/>
          <w:szCs w:val="24"/>
        </w:rPr>
        <w:br w:type="page"/>
      </w:r>
    </w:p>
    <w:p w14:paraId="2DFE9B91" w14:textId="72FF5EB7" w:rsidR="006C34B0" w:rsidRPr="006E6730" w:rsidRDefault="006C34B0" w:rsidP="006E6730">
      <w:pPr>
        <w:pStyle w:val="Heading1"/>
        <w:spacing w:before="0"/>
      </w:pPr>
      <w:bookmarkStart w:id="1" w:name="_Toc19730335"/>
      <w:r w:rsidRPr="00F97E0A">
        <w:lastRenderedPageBreak/>
        <w:t>Chapter 2</w:t>
      </w:r>
      <w:r w:rsidR="004A2119">
        <w:t xml:space="preserve">: </w:t>
      </w:r>
      <w:r w:rsidRPr="00F97E0A">
        <w:t>Critical Literature Review</w:t>
      </w:r>
      <w:bookmarkEnd w:id="1"/>
    </w:p>
    <w:p w14:paraId="00C3976E" w14:textId="77777777" w:rsidR="006E6730" w:rsidRDefault="006E6730" w:rsidP="006E6730">
      <w:pPr>
        <w:pStyle w:val="Heading2"/>
        <w:spacing w:before="0"/>
      </w:pPr>
    </w:p>
    <w:p w14:paraId="1BA2C386" w14:textId="7CC08537" w:rsidR="006C34B0" w:rsidRPr="00F97E0A" w:rsidRDefault="006C34B0" w:rsidP="006E6730">
      <w:pPr>
        <w:pStyle w:val="Heading2"/>
        <w:spacing w:before="0"/>
      </w:pPr>
      <w:bookmarkStart w:id="2" w:name="_Toc19730336"/>
      <w:r w:rsidRPr="00F97E0A">
        <w:t>2.1. Introduction</w:t>
      </w:r>
      <w:bookmarkEnd w:id="2"/>
    </w:p>
    <w:p w14:paraId="4E33A7D9" w14:textId="77777777" w:rsidR="006C34B0" w:rsidRPr="00F97E0A" w:rsidRDefault="006C34B0" w:rsidP="009445BA">
      <w:pPr>
        <w:rPr>
          <w:b/>
          <w:szCs w:val="24"/>
        </w:rPr>
      </w:pPr>
    </w:p>
    <w:p w14:paraId="579D0699" w14:textId="1558D674" w:rsidR="00495DAC" w:rsidRPr="00F97E0A" w:rsidRDefault="009C1120" w:rsidP="006E6730">
      <w:pPr>
        <w:rPr>
          <w:szCs w:val="24"/>
        </w:rPr>
      </w:pPr>
      <w:r w:rsidRPr="00F97E0A">
        <w:rPr>
          <w:szCs w:val="24"/>
        </w:rPr>
        <w:t xml:space="preserve">This chapter will explore the current literature and discourse surrounding the impact that using </w:t>
      </w:r>
      <w:r w:rsidR="0056147A" w:rsidRPr="00F97E0A">
        <w:rPr>
          <w:szCs w:val="24"/>
        </w:rPr>
        <w:t>social media</w:t>
      </w:r>
      <w:r w:rsidRPr="00F97E0A">
        <w:rPr>
          <w:szCs w:val="24"/>
        </w:rPr>
        <w:t xml:space="preserve"> platforms can have on mental health, </w:t>
      </w:r>
      <w:r w:rsidR="007737B1">
        <w:rPr>
          <w:szCs w:val="24"/>
        </w:rPr>
        <w:t>a</w:t>
      </w:r>
      <w:r w:rsidRPr="00F97E0A">
        <w:rPr>
          <w:szCs w:val="24"/>
        </w:rPr>
        <w:t xml:space="preserve"> definition of mental health </w:t>
      </w:r>
      <w:r w:rsidR="007737B1">
        <w:rPr>
          <w:szCs w:val="24"/>
        </w:rPr>
        <w:t>will be explored</w:t>
      </w:r>
      <w:r w:rsidRPr="00F97E0A">
        <w:rPr>
          <w:szCs w:val="24"/>
        </w:rPr>
        <w:t xml:space="preserve">, </w:t>
      </w:r>
      <w:r w:rsidR="007737B1">
        <w:rPr>
          <w:szCs w:val="24"/>
        </w:rPr>
        <w:t xml:space="preserve">alongside </w:t>
      </w:r>
      <w:r w:rsidRPr="00F97E0A">
        <w:rPr>
          <w:szCs w:val="24"/>
        </w:rPr>
        <w:t xml:space="preserve">the role of </w:t>
      </w:r>
      <w:r w:rsidR="0056147A" w:rsidRPr="00F97E0A">
        <w:rPr>
          <w:szCs w:val="24"/>
        </w:rPr>
        <w:t>social media</w:t>
      </w:r>
      <w:r w:rsidRPr="00F97E0A">
        <w:rPr>
          <w:szCs w:val="24"/>
        </w:rPr>
        <w:t xml:space="preserve"> and the way in which the platforms are intended to be used, what is meant by the term young people and the importance of their voice in research.  The impact of </w:t>
      </w:r>
      <w:r w:rsidR="0056147A" w:rsidRPr="00F97E0A">
        <w:rPr>
          <w:szCs w:val="24"/>
        </w:rPr>
        <w:t>social media</w:t>
      </w:r>
      <w:r w:rsidRPr="00F97E0A">
        <w:rPr>
          <w:szCs w:val="24"/>
        </w:rPr>
        <w:t xml:space="preserve"> use on mental health will be discussed in relation to adults and young people and associated themes which emerge from the literature. </w:t>
      </w:r>
      <w:r w:rsidR="00E428BB" w:rsidRPr="00F97E0A">
        <w:rPr>
          <w:szCs w:val="24"/>
        </w:rPr>
        <w:t xml:space="preserve">Followed by </w:t>
      </w:r>
      <w:r w:rsidR="004C2E53">
        <w:rPr>
          <w:szCs w:val="24"/>
        </w:rPr>
        <w:t>a</w:t>
      </w:r>
      <w:r w:rsidR="004C2E53" w:rsidRPr="00F97E0A">
        <w:rPr>
          <w:szCs w:val="24"/>
        </w:rPr>
        <w:t xml:space="preserve"> </w:t>
      </w:r>
      <w:r w:rsidR="00E428BB" w:rsidRPr="00F97E0A">
        <w:rPr>
          <w:szCs w:val="24"/>
        </w:rPr>
        <w:t>statement of the problem</w:t>
      </w:r>
      <w:r w:rsidR="003E0F92" w:rsidRPr="00F97E0A">
        <w:rPr>
          <w:szCs w:val="24"/>
        </w:rPr>
        <w:t xml:space="preserve">, finally the </w:t>
      </w:r>
      <w:r w:rsidR="00E428BB" w:rsidRPr="00F97E0A">
        <w:rPr>
          <w:szCs w:val="24"/>
        </w:rPr>
        <w:t xml:space="preserve">aims and purpose of the research will be discussed alongside the </w:t>
      </w:r>
      <w:r w:rsidR="003E0F92" w:rsidRPr="00F97E0A">
        <w:rPr>
          <w:szCs w:val="24"/>
        </w:rPr>
        <w:t>research questions to be addressed.</w:t>
      </w:r>
    </w:p>
    <w:p w14:paraId="2EDDC629" w14:textId="77777777" w:rsidR="006E6730" w:rsidRDefault="006E6730" w:rsidP="006E6730">
      <w:pPr>
        <w:pStyle w:val="Heading2"/>
        <w:spacing w:before="0"/>
      </w:pPr>
    </w:p>
    <w:p w14:paraId="3E12EEE7" w14:textId="51185E12" w:rsidR="009C1120" w:rsidRPr="00F97E0A" w:rsidRDefault="009C1120" w:rsidP="006E6730">
      <w:pPr>
        <w:pStyle w:val="Heading2"/>
        <w:spacing w:before="0"/>
      </w:pPr>
      <w:bookmarkStart w:id="3" w:name="_Toc19730337"/>
      <w:r w:rsidRPr="00F97E0A">
        <w:t>2.2. Mental Health: Definitions</w:t>
      </w:r>
      <w:bookmarkEnd w:id="3"/>
    </w:p>
    <w:p w14:paraId="7763ED28" w14:textId="77777777" w:rsidR="009C1120" w:rsidRPr="00F97E0A" w:rsidRDefault="009C1120" w:rsidP="009445BA">
      <w:pPr>
        <w:rPr>
          <w:b/>
          <w:szCs w:val="24"/>
        </w:rPr>
      </w:pPr>
    </w:p>
    <w:p w14:paraId="4F8DFE2F" w14:textId="77777777" w:rsidR="00D02D4C" w:rsidRPr="00F97E0A" w:rsidRDefault="00D02D4C" w:rsidP="009445BA">
      <w:pPr>
        <w:rPr>
          <w:szCs w:val="24"/>
        </w:rPr>
      </w:pPr>
      <w:r w:rsidRPr="00F97E0A">
        <w:rPr>
          <w:szCs w:val="24"/>
        </w:rPr>
        <w:t>There are many definitions of Mental Health readily available, in terms of this research the definition from the World Health Organisation (WHO, 2014) will be used to explain the term Mental Health. According to WHO Mental Health is defined as:</w:t>
      </w:r>
    </w:p>
    <w:p w14:paraId="155D2539" w14:textId="77777777" w:rsidR="00D02D4C" w:rsidRPr="00F97E0A" w:rsidRDefault="00D02D4C" w:rsidP="009445BA">
      <w:pPr>
        <w:ind w:left="720"/>
        <w:rPr>
          <w:szCs w:val="24"/>
        </w:rPr>
      </w:pPr>
    </w:p>
    <w:p w14:paraId="3169AE82" w14:textId="77777777" w:rsidR="00D02D4C" w:rsidRPr="00F97E0A" w:rsidRDefault="00D02D4C" w:rsidP="009445BA">
      <w:pPr>
        <w:ind w:left="720"/>
        <w:rPr>
          <w:szCs w:val="24"/>
        </w:rPr>
      </w:pPr>
      <w:r w:rsidRPr="00F97E0A">
        <w:rPr>
          <w:szCs w:val="24"/>
        </w:rPr>
        <w:t>A state of wellbeing in which each individual realises his or her own potential, can cope with the normal stresses of life, can work productively and fruitfully, and is able to make a contribution to his or her own community.</w:t>
      </w:r>
    </w:p>
    <w:p w14:paraId="3E5890E9" w14:textId="77777777" w:rsidR="00D02D4C" w:rsidRPr="00F97E0A" w:rsidRDefault="00D02D4C" w:rsidP="009445BA">
      <w:pPr>
        <w:ind w:left="720"/>
        <w:jc w:val="right"/>
        <w:rPr>
          <w:szCs w:val="24"/>
        </w:rPr>
      </w:pPr>
      <w:r w:rsidRPr="00F97E0A">
        <w:rPr>
          <w:szCs w:val="24"/>
        </w:rPr>
        <w:t>(WHO, 2014)</w:t>
      </w:r>
    </w:p>
    <w:p w14:paraId="66BC12C2" w14:textId="77777777" w:rsidR="00D02D4C" w:rsidRPr="00F97E0A" w:rsidRDefault="00D02D4C" w:rsidP="009445BA">
      <w:pPr>
        <w:rPr>
          <w:szCs w:val="24"/>
        </w:rPr>
      </w:pPr>
    </w:p>
    <w:p w14:paraId="58288DB1" w14:textId="77777777" w:rsidR="00D02D4C" w:rsidRPr="00F97E0A" w:rsidRDefault="00D02D4C" w:rsidP="009445BA">
      <w:pPr>
        <w:rPr>
          <w:szCs w:val="24"/>
        </w:rPr>
      </w:pPr>
      <w:r w:rsidRPr="00F97E0A">
        <w:rPr>
          <w:szCs w:val="24"/>
        </w:rPr>
        <w:t>The WHO further state that mental health is an integral and essential component of health more broadly encompassing this within a wider definition of health:</w:t>
      </w:r>
    </w:p>
    <w:p w14:paraId="26D0AAC0" w14:textId="77777777" w:rsidR="00D02D4C" w:rsidRPr="00F97E0A" w:rsidRDefault="00D02D4C" w:rsidP="009445BA">
      <w:pPr>
        <w:rPr>
          <w:szCs w:val="24"/>
        </w:rPr>
      </w:pPr>
      <w:r w:rsidRPr="00F97E0A">
        <w:rPr>
          <w:szCs w:val="24"/>
        </w:rPr>
        <w:tab/>
      </w:r>
    </w:p>
    <w:p w14:paraId="2E334D5C" w14:textId="77777777" w:rsidR="00D02D4C" w:rsidRPr="00F97E0A" w:rsidRDefault="00D02D4C" w:rsidP="009445BA">
      <w:pPr>
        <w:ind w:left="720"/>
        <w:rPr>
          <w:szCs w:val="24"/>
        </w:rPr>
      </w:pPr>
      <w:r w:rsidRPr="00F97E0A">
        <w:rPr>
          <w:szCs w:val="24"/>
        </w:rPr>
        <w:t>Health is a state of complete physical, mental and social well-being and not merely the absence of mental disorders or disabilities.</w:t>
      </w:r>
    </w:p>
    <w:p w14:paraId="012B9273" w14:textId="77777777" w:rsidR="00D02D4C" w:rsidRPr="00F97E0A" w:rsidRDefault="00D02D4C" w:rsidP="009445BA">
      <w:pPr>
        <w:ind w:left="720"/>
        <w:jc w:val="right"/>
        <w:rPr>
          <w:szCs w:val="24"/>
        </w:rPr>
      </w:pPr>
      <w:r w:rsidRPr="00F97E0A">
        <w:rPr>
          <w:szCs w:val="24"/>
        </w:rPr>
        <w:t>(WHO, 2018)</w:t>
      </w:r>
    </w:p>
    <w:p w14:paraId="6A6484CD" w14:textId="026F6777" w:rsidR="003E0F92" w:rsidRPr="006E6730" w:rsidRDefault="00D02D4C" w:rsidP="006E6730">
      <w:pPr>
        <w:rPr>
          <w:szCs w:val="24"/>
        </w:rPr>
      </w:pPr>
      <w:r w:rsidRPr="00F97E0A">
        <w:rPr>
          <w:szCs w:val="24"/>
        </w:rPr>
        <w:lastRenderedPageBreak/>
        <w:t xml:space="preserve">This definition is appropriate to this research due to the wider connotations that </w:t>
      </w:r>
      <w:r w:rsidR="0056147A" w:rsidRPr="00F97E0A">
        <w:rPr>
          <w:szCs w:val="24"/>
        </w:rPr>
        <w:t>social media</w:t>
      </w:r>
      <w:r w:rsidRPr="00F97E0A">
        <w:rPr>
          <w:szCs w:val="24"/>
        </w:rPr>
        <w:t xml:space="preserve"> is impacting on people’s abilities to “cope with the normal stresses of life”.</w:t>
      </w:r>
    </w:p>
    <w:p w14:paraId="62EE29F5" w14:textId="77777777" w:rsidR="006E6730" w:rsidRDefault="006E6730" w:rsidP="006E6730">
      <w:pPr>
        <w:pStyle w:val="Heading2"/>
        <w:spacing w:before="0"/>
      </w:pPr>
    </w:p>
    <w:p w14:paraId="2D47A1E3" w14:textId="4C2FDAEA" w:rsidR="009C1120" w:rsidRPr="00F97E0A" w:rsidRDefault="009C1120" w:rsidP="006E6730">
      <w:pPr>
        <w:pStyle w:val="Heading2"/>
        <w:spacing w:before="0"/>
      </w:pPr>
      <w:bookmarkStart w:id="4" w:name="_Toc19730338"/>
      <w:r w:rsidRPr="00F97E0A">
        <w:t xml:space="preserve">2.3. </w:t>
      </w:r>
      <w:r w:rsidR="0056147A" w:rsidRPr="00F97E0A">
        <w:t>Social media</w:t>
      </w:r>
      <w:r w:rsidRPr="00F97E0A">
        <w:t xml:space="preserve"> Platforms and their intended use</w:t>
      </w:r>
      <w:bookmarkEnd w:id="4"/>
    </w:p>
    <w:p w14:paraId="301A4D25" w14:textId="77777777" w:rsidR="009C1120" w:rsidRPr="00F97E0A" w:rsidRDefault="009C1120" w:rsidP="009445BA">
      <w:pPr>
        <w:rPr>
          <w:b/>
          <w:szCs w:val="24"/>
        </w:rPr>
      </w:pPr>
    </w:p>
    <w:p w14:paraId="7C0E4972" w14:textId="40DAFFD5" w:rsidR="00EE2B03" w:rsidRPr="00F97E0A" w:rsidRDefault="00D02D4C" w:rsidP="009445BA">
      <w:pPr>
        <w:rPr>
          <w:szCs w:val="24"/>
        </w:rPr>
      </w:pPr>
      <w:r w:rsidRPr="00F97E0A">
        <w:rPr>
          <w:szCs w:val="24"/>
        </w:rPr>
        <w:t xml:space="preserve">When considering the </w:t>
      </w:r>
      <w:r w:rsidR="0056147A" w:rsidRPr="00F97E0A">
        <w:rPr>
          <w:szCs w:val="24"/>
        </w:rPr>
        <w:t>social media</w:t>
      </w:r>
      <w:r w:rsidRPr="00F97E0A">
        <w:rPr>
          <w:szCs w:val="24"/>
        </w:rPr>
        <w:t xml:space="preserve"> platforms to be considered as part of the study</w:t>
      </w:r>
      <w:r w:rsidR="004C2E53">
        <w:rPr>
          <w:szCs w:val="24"/>
        </w:rPr>
        <w:t>,</w:t>
      </w:r>
      <w:r w:rsidRPr="00F97E0A">
        <w:rPr>
          <w:szCs w:val="24"/>
        </w:rPr>
        <w:t xml:space="preserve"> research from </w:t>
      </w:r>
      <w:r w:rsidR="00EE2B03" w:rsidRPr="00F97E0A">
        <w:rPr>
          <w:szCs w:val="24"/>
        </w:rPr>
        <w:t xml:space="preserve">NSPCC (2019) on the most popular sites were considered, as well as the information I had gained from casework as part of my role as a trainee Educational Psychologist. From this it was decided that when discussing </w:t>
      </w:r>
      <w:r w:rsidR="0056147A" w:rsidRPr="00F97E0A">
        <w:rPr>
          <w:szCs w:val="24"/>
        </w:rPr>
        <w:t>social media</w:t>
      </w:r>
      <w:r w:rsidR="00EE2B03" w:rsidRPr="00F97E0A">
        <w:rPr>
          <w:szCs w:val="24"/>
        </w:rPr>
        <w:t xml:space="preserve"> </w:t>
      </w:r>
      <w:r w:rsidR="00661374" w:rsidRPr="00F97E0A">
        <w:rPr>
          <w:szCs w:val="24"/>
        </w:rPr>
        <w:t>platforms,</w:t>
      </w:r>
      <w:r w:rsidR="00EE2B03" w:rsidRPr="00F97E0A">
        <w:rPr>
          <w:szCs w:val="24"/>
        </w:rPr>
        <w:t xml:space="preserve"> I would be referring to Instagram, Snapchat, Facebook, Twitter and YouTube. A brief overview of each of these platforms and</w:t>
      </w:r>
      <w:r w:rsidR="00AE7F90" w:rsidRPr="00F97E0A">
        <w:rPr>
          <w:szCs w:val="24"/>
        </w:rPr>
        <w:t xml:space="preserve"> their intended use will follow based on information from the platforms and Net-aware.org.uk devised by the NSPCC in collaboration with the O2 network (NSPCC, 2019).</w:t>
      </w:r>
      <w:r w:rsidR="004E25AE" w:rsidRPr="00F97E0A">
        <w:rPr>
          <w:szCs w:val="24"/>
        </w:rPr>
        <w:t xml:space="preserve"> As part of the research undertaken by the NSPCC and O2, each </w:t>
      </w:r>
      <w:r w:rsidR="0056147A" w:rsidRPr="00F97E0A">
        <w:rPr>
          <w:szCs w:val="24"/>
        </w:rPr>
        <w:t>social media</w:t>
      </w:r>
      <w:r w:rsidR="004E25AE" w:rsidRPr="00F97E0A">
        <w:rPr>
          <w:szCs w:val="24"/>
        </w:rPr>
        <w:t xml:space="preserve"> platform was given a ranking in terms of risk related to content that parents and young people had seen. The level of risk</w:t>
      </w:r>
      <w:r w:rsidR="00661374">
        <w:rPr>
          <w:szCs w:val="24"/>
        </w:rPr>
        <w:t xml:space="preserve"> as reported by the NSPCC</w:t>
      </w:r>
      <w:r w:rsidR="004E25AE" w:rsidRPr="00F97E0A">
        <w:rPr>
          <w:szCs w:val="24"/>
        </w:rPr>
        <w:t xml:space="preserve"> is based on the percentage of </w:t>
      </w:r>
      <w:r w:rsidR="00661374">
        <w:rPr>
          <w:szCs w:val="24"/>
        </w:rPr>
        <w:t>participants in the survey</w:t>
      </w:r>
      <w:r w:rsidR="004E25AE" w:rsidRPr="00F97E0A">
        <w:rPr>
          <w:szCs w:val="24"/>
        </w:rPr>
        <w:t xml:space="preserve"> who reported seeing </w:t>
      </w:r>
      <w:r w:rsidR="00661374">
        <w:rPr>
          <w:szCs w:val="24"/>
        </w:rPr>
        <w:t>risk related content, such as sexual or violent content.</w:t>
      </w:r>
      <w:r w:rsidR="004E25AE" w:rsidRPr="00F97E0A">
        <w:rPr>
          <w:szCs w:val="24"/>
        </w:rPr>
        <w:t xml:space="preserve"> The ratings </w:t>
      </w:r>
      <w:r w:rsidR="00661374">
        <w:rPr>
          <w:szCs w:val="24"/>
        </w:rPr>
        <w:t>given by the NSPCC are</w:t>
      </w:r>
      <w:r w:rsidR="004E25AE" w:rsidRPr="00F97E0A">
        <w:rPr>
          <w:szCs w:val="24"/>
        </w:rPr>
        <w:t>: Low Risk (less than 5%); Medium Risk (between 5 and 25%); and High Risk (over 25%) (NSPCC, 2019).</w:t>
      </w:r>
    </w:p>
    <w:p w14:paraId="4B24A5C8" w14:textId="77777777" w:rsidR="00AE7F90" w:rsidRPr="00F97E0A" w:rsidRDefault="00AE7F90" w:rsidP="009445BA">
      <w:pPr>
        <w:rPr>
          <w:szCs w:val="24"/>
        </w:rPr>
      </w:pPr>
    </w:p>
    <w:p w14:paraId="57F8BDCD" w14:textId="44B234BD" w:rsidR="00EE2B03" w:rsidRPr="00F97E0A" w:rsidRDefault="00EE2B03" w:rsidP="000E6F7D">
      <w:pPr>
        <w:pStyle w:val="Heading3"/>
      </w:pPr>
      <w:bookmarkStart w:id="5" w:name="_Toc19730339"/>
      <w:r w:rsidRPr="00F97E0A">
        <w:t>2.3.1. Facebook</w:t>
      </w:r>
      <w:bookmarkEnd w:id="5"/>
    </w:p>
    <w:p w14:paraId="7C963AA2" w14:textId="77777777" w:rsidR="00EE2B03" w:rsidRPr="00F97E0A" w:rsidRDefault="00EE2B03" w:rsidP="009445BA">
      <w:pPr>
        <w:rPr>
          <w:szCs w:val="24"/>
        </w:rPr>
      </w:pPr>
    </w:p>
    <w:p w14:paraId="2A545EE6" w14:textId="77777777" w:rsidR="00EE2B03" w:rsidRPr="00F97E0A" w:rsidRDefault="00AE7F90" w:rsidP="009445BA">
      <w:pPr>
        <w:rPr>
          <w:szCs w:val="24"/>
        </w:rPr>
      </w:pPr>
      <w:r w:rsidRPr="00F97E0A">
        <w:rPr>
          <w:szCs w:val="24"/>
        </w:rPr>
        <w:tab/>
        <w:t>Facebook helps you connect and share with the people in your life</w:t>
      </w:r>
    </w:p>
    <w:p w14:paraId="01C975C0" w14:textId="77777777" w:rsidR="00AE7F90" w:rsidRPr="00F97E0A" w:rsidRDefault="00AE7F90" w:rsidP="009445BA">
      <w:pPr>
        <w:jc w:val="right"/>
        <w:rPr>
          <w:szCs w:val="24"/>
        </w:rPr>
      </w:pPr>
      <w:r w:rsidRPr="00F97E0A">
        <w:rPr>
          <w:szCs w:val="24"/>
        </w:rPr>
        <w:t>(Facebook, 2019)</w:t>
      </w:r>
    </w:p>
    <w:p w14:paraId="28B6F236" w14:textId="77777777" w:rsidR="00AE7F90" w:rsidRPr="00F97E0A" w:rsidRDefault="00AE7F90" w:rsidP="009445BA">
      <w:pPr>
        <w:rPr>
          <w:szCs w:val="24"/>
        </w:rPr>
      </w:pPr>
    </w:p>
    <w:p w14:paraId="0D76C296" w14:textId="77777777" w:rsidR="00AE7F90" w:rsidRPr="00F97E0A" w:rsidRDefault="00AE7F90" w:rsidP="009445BA">
      <w:pPr>
        <w:rPr>
          <w:szCs w:val="24"/>
        </w:rPr>
      </w:pPr>
      <w:r w:rsidRPr="00F97E0A">
        <w:rPr>
          <w:szCs w:val="24"/>
        </w:rPr>
        <w:t>Facebook is a social networking site that lets users create a page about themselves, including adding friends, writing on other people’s pages, sharing photos and videos, gaming and live streaming, and sending messages to groups or individuals through the affiliated Messenger app (NSPCC, 2019</w:t>
      </w:r>
      <w:r w:rsidR="00107145">
        <w:rPr>
          <w:szCs w:val="24"/>
        </w:rPr>
        <w:t>a</w:t>
      </w:r>
      <w:r w:rsidRPr="00F97E0A">
        <w:rPr>
          <w:szCs w:val="24"/>
        </w:rPr>
        <w:t>).</w:t>
      </w:r>
      <w:r w:rsidR="006F5CE7" w:rsidRPr="00F97E0A">
        <w:rPr>
          <w:szCs w:val="24"/>
        </w:rPr>
        <w:t xml:space="preserve"> Facebook has varying levels of security measures in place, which are chosen and adopted by the user, according to the NSPCC website net-aware, Facebook is classed as </w:t>
      </w:r>
      <w:r w:rsidR="006F5CE7" w:rsidRPr="00F97E0A">
        <w:rPr>
          <w:szCs w:val="24"/>
        </w:rPr>
        <w:lastRenderedPageBreak/>
        <w:t xml:space="preserve">a high risk </w:t>
      </w:r>
      <w:r w:rsidR="00E83993" w:rsidRPr="00F97E0A">
        <w:rPr>
          <w:szCs w:val="24"/>
        </w:rPr>
        <w:t xml:space="preserve">(more than 25% of reported users within the research reported seeing this content) </w:t>
      </w:r>
      <w:r w:rsidR="0056147A" w:rsidRPr="00F97E0A">
        <w:rPr>
          <w:szCs w:val="24"/>
        </w:rPr>
        <w:t>social media</w:t>
      </w:r>
      <w:r w:rsidR="006F5CE7" w:rsidRPr="00F97E0A">
        <w:rPr>
          <w:szCs w:val="24"/>
        </w:rPr>
        <w:t xml:space="preserve"> platform for the following types of content: sexual, violence and hatred, bullying, suicide and self-harm, and drink, drugs and crime. </w:t>
      </w:r>
    </w:p>
    <w:p w14:paraId="6EED7AF0" w14:textId="77777777" w:rsidR="004A2119" w:rsidRDefault="004A2119" w:rsidP="009445BA">
      <w:pPr>
        <w:ind w:firstLine="720"/>
        <w:rPr>
          <w:b/>
          <w:szCs w:val="24"/>
        </w:rPr>
      </w:pPr>
    </w:p>
    <w:p w14:paraId="2D986156" w14:textId="009E6A71" w:rsidR="00AE7F90" w:rsidRPr="00F97E0A" w:rsidRDefault="00AE7F90" w:rsidP="000E6F7D">
      <w:pPr>
        <w:pStyle w:val="Heading3"/>
      </w:pPr>
      <w:bookmarkStart w:id="6" w:name="_Toc19730340"/>
      <w:r w:rsidRPr="00F97E0A">
        <w:t>2.3.2. Instagram</w:t>
      </w:r>
      <w:bookmarkEnd w:id="6"/>
    </w:p>
    <w:p w14:paraId="49DAE600" w14:textId="77777777" w:rsidR="00AE7F90" w:rsidRPr="00F97E0A" w:rsidRDefault="00AE7F90" w:rsidP="009445BA">
      <w:pPr>
        <w:rPr>
          <w:b/>
          <w:szCs w:val="24"/>
        </w:rPr>
      </w:pPr>
    </w:p>
    <w:p w14:paraId="6DB66BF5" w14:textId="77777777" w:rsidR="00AE7F90" w:rsidRPr="00F97E0A" w:rsidRDefault="00BF6DDA" w:rsidP="009445BA">
      <w:pPr>
        <w:ind w:left="720"/>
        <w:rPr>
          <w:szCs w:val="24"/>
        </w:rPr>
      </w:pPr>
      <w:r w:rsidRPr="00F97E0A">
        <w:rPr>
          <w:szCs w:val="24"/>
        </w:rPr>
        <w:t>A simple, fun &amp; creative way to capture, edit &amp; share photos, videos &amp; messages with friends &amp; family.</w:t>
      </w:r>
    </w:p>
    <w:p w14:paraId="0A588DAB" w14:textId="77777777" w:rsidR="00BF6DDA" w:rsidRPr="00F97E0A" w:rsidRDefault="00BF6DDA" w:rsidP="009445BA">
      <w:pPr>
        <w:ind w:left="720"/>
        <w:jc w:val="right"/>
        <w:rPr>
          <w:szCs w:val="24"/>
        </w:rPr>
      </w:pPr>
      <w:r w:rsidRPr="00F97E0A">
        <w:rPr>
          <w:szCs w:val="24"/>
        </w:rPr>
        <w:t>(Google, 2019</w:t>
      </w:r>
      <w:r w:rsidR="00107145">
        <w:rPr>
          <w:szCs w:val="24"/>
        </w:rPr>
        <w:t>a</w:t>
      </w:r>
      <w:r w:rsidRPr="00F97E0A">
        <w:rPr>
          <w:szCs w:val="24"/>
        </w:rPr>
        <w:t>)</w:t>
      </w:r>
    </w:p>
    <w:p w14:paraId="023F8FBF" w14:textId="77777777" w:rsidR="00BF6DDA" w:rsidRPr="00F97E0A" w:rsidRDefault="00BF6DDA" w:rsidP="009445BA">
      <w:pPr>
        <w:rPr>
          <w:szCs w:val="24"/>
        </w:rPr>
      </w:pPr>
    </w:p>
    <w:p w14:paraId="5B7A55D2" w14:textId="77777777" w:rsidR="00BF6DDA" w:rsidRPr="00F97E0A" w:rsidRDefault="00BF6DDA" w:rsidP="009445BA">
      <w:pPr>
        <w:rPr>
          <w:szCs w:val="24"/>
        </w:rPr>
      </w:pPr>
      <w:r w:rsidRPr="00F97E0A">
        <w:rPr>
          <w:szCs w:val="24"/>
        </w:rPr>
        <w:t xml:space="preserve">Instagram users can post content using hashtags to share experiences, thoughts and </w:t>
      </w:r>
      <w:r w:rsidR="006F5CE7" w:rsidRPr="00F97E0A">
        <w:rPr>
          <w:szCs w:val="24"/>
        </w:rPr>
        <w:t>memories within an online community. Users can also follow family, friends, celebrities, and companies. Instagram users can also share and watch live streaming (NSPCC, 2019</w:t>
      </w:r>
      <w:r w:rsidR="00107145">
        <w:rPr>
          <w:szCs w:val="24"/>
        </w:rPr>
        <w:t>b</w:t>
      </w:r>
      <w:r w:rsidR="006F5CE7" w:rsidRPr="00F97E0A">
        <w:rPr>
          <w:szCs w:val="24"/>
        </w:rPr>
        <w:t>).</w:t>
      </w:r>
      <w:r w:rsidR="00E83993" w:rsidRPr="00F97E0A">
        <w:rPr>
          <w:szCs w:val="24"/>
        </w:rPr>
        <w:t xml:space="preserve"> Instagram has varying levels of security in place as set by the user and is ranked as medium risk (5-25% of users viewing the content) for violence and hatred, suicide and self-harm, and drink, drugs and crime, and high risk for sexual and bullying content. </w:t>
      </w:r>
    </w:p>
    <w:p w14:paraId="7F3B4569" w14:textId="77777777" w:rsidR="00E83993" w:rsidRPr="00F97E0A" w:rsidRDefault="00E83993" w:rsidP="009445BA">
      <w:pPr>
        <w:rPr>
          <w:szCs w:val="24"/>
        </w:rPr>
      </w:pPr>
    </w:p>
    <w:p w14:paraId="1FE2C21C" w14:textId="2CF5AADF" w:rsidR="00E83993" w:rsidRPr="00F97E0A" w:rsidRDefault="00E83993" w:rsidP="000E6F7D">
      <w:pPr>
        <w:pStyle w:val="Heading3"/>
      </w:pPr>
      <w:bookmarkStart w:id="7" w:name="_Toc19730341"/>
      <w:r w:rsidRPr="00F97E0A">
        <w:t>2.3.3. Snapchat</w:t>
      </w:r>
      <w:bookmarkEnd w:id="7"/>
    </w:p>
    <w:p w14:paraId="593D747A" w14:textId="77777777" w:rsidR="00E83993" w:rsidRPr="00F97E0A" w:rsidRDefault="00E96A20" w:rsidP="009445BA">
      <w:pPr>
        <w:rPr>
          <w:b/>
          <w:szCs w:val="24"/>
        </w:rPr>
      </w:pPr>
      <w:r w:rsidRPr="00F97E0A">
        <w:rPr>
          <w:b/>
          <w:szCs w:val="24"/>
        </w:rPr>
        <w:tab/>
      </w:r>
    </w:p>
    <w:p w14:paraId="25AA5107" w14:textId="77777777" w:rsidR="00E96A20" w:rsidRPr="00F97E0A" w:rsidRDefault="00E96A20" w:rsidP="009445BA">
      <w:pPr>
        <w:ind w:left="720"/>
        <w:rPr>
          <w:szCs w:val="24"/>
        </w:rPr>
      </w:pPr>
      <w:r w:rsidRPr="00F97E0A">
        <w:rPr>
          <w:szCs w:val="24"/>
        </w:rPr>
        <w:t>Snapchat lets you easily talk with friends, view Live Stories from around the world, and explore news in Discover. Life's more fun when you live in the moment!</w:t>
      </w:r>
    </w:p>
    <w:p w14:paraId="11F331D1" w14:textId="77777777" w:rsidR="00E96A20" w:rsidRPr="00F97E0A" w:rsidRDefault="00E96A20" w:rsidP="009445BA">
      <w:pPr>
        <w:ind w:left="720"/>
        <w:jc w:val="right"/>
        <w:rPr>
          <w:szCs w:val="24"/>
        </w:rPr>
      </w:pPr>
      <w:r w:rsidRPr="00F97E0A">
        <w:rPr>
          <w:szCs w:val="24"/>
        </w:rPr>
        <w:t>(Google, 2019</w:t>
      </w:r>
      <w:r w:rsidR="00107145">
        <w:rPr>
          <w:szCs w:val="24"/>
        </w:rPr>
        <w:t>b</w:t>
      </w:r>
      <w:r w:rsidRPr="00F97E0A">
        <w:rPr>
          <w:szCs w:val="24"/>
        </w:rPr>
        <w:t>)</w:t>
      </w:r>
    </w:p>
    <w:p w14:paraId="39CAE236" w14:textId="77777777" w:rsidR="00E96A20" w:rsidRPr="00F97E0A" w:rsidRDefault="00E96A20" w:rsidP="009445BA">
      <w:pPr>
        <w:ind w:left="720"/>
        <w:rPr>
          <w:szCs w:val="24"/>
        </w:rPr>
      </w:pPr>
    </w:p>
    <w:p w14:paraId="37550FCE" w14:textId="77777777" w:rsidR="00E96A20" w:rsidRPr="00F97E0A" w:rsidRDefault="000A7758" w:rsidP="001B4AA4">
      <w:pPr>
        <w:rPr>
          <w:szCs w:val="24"/>
        </w:rPr>
      </w:pPr>
      <w:r w:rsidRPr="00F97E0A">
        <w:rPr>
          <w:szCs w:val="24"/>
        </w:rPr>
        <w:t xml:space="preserve">Snapchat </w:t>
      </w:r>
      <w:r w:rsidR="003D0424" w:rsidRPr="00F97E0A">
        <w:rPr>
          <w:szCs w:val="24"/>
        </w:rPr>
        <w:t>allows users to send a photo, short video, or message to people in their contacts. The sent ‘snap’ appears for up to 10 seconds, or there is an option to have no time limit on the snap. There is also a Snapchat Stories feature that allows users share snaps in a sequence for up to 24 hours (NSPCC, 2019</w:t>
      </w:r>
      <w:r w:rsidR="00107145">
        <w:rPr>
          <w:szCs w:val="24"/>
        </w:rPr>
        <w:t>c</w:t>
      </w:r>
      <w:r w:rsidR="003D0424" w:rsidRPr="00F97E0A">
        <w:rPr>
          <w:szCs w:val="24"/>
        </w:rPr>
        <w:t>). Snapchat’s security features are set by the users. According to the NSPCC (2019</w:t>
      </w:r>
      <w:r w:rsidR="00107145">
        <w:rPr>
          <w:szCs w:val="24"/>
        </w:rPr>
        <w:t>c</w:t>
      </w:r>
      <w:r w:rsidR="003D0424" w:rsidRPr="00F97E0A">
        <w:rPr>
          <w:szCs w:val="24"/>
        </w:rPr>
        <w:t xml:space="preserve">) Snapchat has been deemed high risk for sexual and bullying content, and medium risk for content relating to violence and hatred, </w:t>
      </w:r>
      <w:r w:rsidR="004E25AE" w:rsidRPr="00F97E0A">
        <w:rPr>
          <w:szCs w:val="24"/>
        </w:rPr>
        <w:t xml:space="preserve">suicide and self-harm, and drink, drugs and crime. </w:t>
      </w:r>
    </w:p>
    <w:p w14:paraId="554C11AD" w14:textId="77777777" w:rsidR="006F5CE7" w:rsidRPr="00F97E0A" w:rsidRDefault="006F5CE7" w:rsidP="009445BA">
      <w:pPr>
        <w:rPr>
          <w:szCs w:val="24"/>
        </w:rPr>
      </w:pPr>
    </w:p>
    <w:p w14:paraId="624EEA65" w14:textId="78C01FC1" w:rsidR="004E25AE" w:rsidRPr="00F97E0A" w:rsidRDefault="004E25AE" w:rsidP="000E6F7D">
      <w:pPr>
        <w:pStyle w:val="Heading3"/>
      </w:pPr>
      <w:bookmarkStart w:id="8" w:name="_Toc19730342"/>
      <w:r w:rsidRPr="00F97E0A">
        <w:lastRenderedPageBreak/>
        <w:t>2.3.4. Twitter</w:t>
      </w:r>
      <w:bookmarkEnd w:id="8"/>
    </w:p>
    <w:p w14:paraId="088308A6" w14:textId="77777777" w:rsidR="004E25AE" w:rsidRPr="00F97E0A" w:rsidRDefault="004E25AE" w:rsidP="009445BA">
      <w:pPr>
        <w:rPr>
          <w:b/>
          <w:szCs w:val="24"/>
        </w:rPr>
      </w:pPr>
    </w:p>
    <w:p w14:paraId="25EF879F" w14:textId="77777777" w:rsidR="00C97753" w:rsidRPr="00F97E0A" w:rsidRDefault="004E25AE" w:rsidP="009445BA">
      <w:pPr>
        <w:rPr>
          <w:szCs w:val="24"/>
        </w:rPr>
      </w:pPr>
      <w:r w:rsidRPr="00F97E0A">
        <w:rPr>
          <w:szCs w:val="24"/>
        </w:rPr>
        <w:tab/>
      </w:r>
      <w:r w:rsidR="00C97753" w:rsidRPr="00F97E0A">
        <w:rPr>
          <w:szCs w:val="24"/>
        </w:rPr>
        <w:t>Follow your interests.</w:t>
      </w:r>
    </w:p>
    <w:p w14:paraId="7132A4E4" w14:textId="77777777" w:rsidR="00C97753" w:rsidRPr="00F97E0A" w:rsidRDefault="00C97753" w:rsidP="009445BA">
      <w:pPr>
        <w:ind w:firstLine="720"/>
        <w:rPr>
          <w:szCs w:val="24"/>
        </w:rPr>
      </w:pPr>
      <w:r w:rsidRPr="00F97E0A">
        <w:rPr>
          <w:szCs w:val="24"/>
        </w:rPr>
        <w:t>Hear what people are talking about.</w:t>
      </w:r>
    </w:p>
    <w:p w14:paraId="3EECBFA1" w14:textId="77777777" w:rsidR="004E25AE" w:rsidRPr="00F97E0A" w:rsidRDefault="00C97753" w:rsidP="009445BA">
      <w:pPr>
        <w:ind w:firstLine="720"/>
        <w:rPr>
          <w:szCs w:val="24"/>
        </w:rPr>
      </w:pPr>
      <w:r w:rsidRPr="00F97E0A">
        <w:rPr>
          <w:szCs w:val="24"/>
        </w:rPr>
        <w:t>Join the conversation.</w:t>
      </w:r>
    </w:p>
    <w:p w14:paraId="1B80669F" w14:textId="77777777" w:rsidR="00C97753" w:rsidRPr="00F97E0A" w:rsidRDefault="00C97753" w:rsidP="009445BA">
      <w:pPr>
        <w:ind w:firstLine="720"/>
        <w:jc w:val="right"/>
        <w:rPr>
          <w:szCs w:val="24"/>
        </w:rPr>
      </w:pPr>
      <w:r w:rsidRPr="00F97E0A">
        <w:rPr>
          <w:szCs w:val="24"/>
        </w:rPr>
        <w:t>Twitter (2019)</w:t>
      </w:r>
    </w:p>
    <w:p w14:paraId="27EDA127" w14:textId="77777777" w:rsidR="002F5DE0" w:rsidRPr="00F97E0A" w:rsidRDefault="002F5DE0" w:rsidP="009445BA">
      <w:pPr>
        <w:rPr>
          <w:szCs w:val="24"/>
        </w:rPr>
      </w:pPr>
    </w:p>
    <w:p w14:paraId="624C2244" w14:textId="77777777" w:rsidR="00493E44" w:rsidRPr="00F97E0A" w:rsidRDefault="002F5DE0" w:rsidP="009445BA">
      <w:pPr>
        <w:rPr>
          <w:szCs w:val="24"/>
        </w:rPr>
      </w:pPr>
      <w:r w:rsidRPr="00F97E0A">
        <w:rPr>
          <w:szCs w:val="24"/>
        </w:rPr>
        <w:t xml:space="preserve">Twitter is a </w:t>
      </w:r>
      <w:r w:rsidR="0056147A" w:rsidRPr="00F97E0A">
        <w:rPr>
          <w:szCs w:val="24"/>
        </w:rPr>
        <w:t>social media</w:t>
      </w:r>
      <w:r w:rsidRPr="00F97E0A">
        <w:rPr>
          <w:szCs w:val="24"/>
        </w:rPr>
        <w:t xml:space="preserve"> site and app that allows users to post public messages called tweets. These tweets can be up to 280 characters long. Users can also send private messages; post pictures and videos, celebrities and companies can also have Twitter accounts NSPCC (2019</w:t>
      </w:r>
      <w:r w:rsidR="00107145">
        <w:rPr>
          <w:szCs w:val="24"/>
        </w:rPr>
        <w:t>d</w:t>
      </w:r>
      <w:r w:rsidRPr="00F97E0A">
        <w:rPr>
          <w:szCs w:val="24"/>
        </w:rPr>
        <w:t>). Twitter’s security features are set by the user after they have joined. The NSPCC (2019</w:t>
      </w:r>
      <w:r w:rsidR="00107145">
        <w:rPr>
          <w:szCs w:val="24"/>
        </w:rPr>
        <w:t>d</w:t>
      </w:r>
      <w:r w:rsidRPr="00F97E0A">
        <w:rPr>
          <w:szCs w:val="24"/>
        </w:rPr>
        <w:t xml:space="preserve">) rated Twitter as high risk for sexual, violence and hatred, and bullying content, and medium risk for suicide and self-harm, and drink, drugs and crime content. </w:t>
      </w:r>
    </w:p>
    <w:p w14:paraId="1DCB8763" w14:textId="77777777" w:rsidR="00493E44" w:rsidRPr="00F97E0A" w:rsidRDefault="00493E44" w:rsidP="009445BA">
      <w:pPr>
        <w:rPr>
          <w:szCs w:val="24"/>
        </w:rPr>
      </w:pPr>
    </w:p>
    <w:p w14:paraId="24159E09" w14:textId="1E94EA4F" w:rsidR="00493E44" w:rsidRPr="00F97E0A" w:rsidRDefault="00493E44" w:rsidP="000E6F7D">
      <w:pPr>
        <w:pStyle w:val="Heading3"/>
      </w:pPr>
      <w:bookmarkStart w:id="9" w:name="_Toc19730343"/>
      <w:r w:rsidRPr="00F97E0A">
        <w:t>2.3.5. YouTube</w:t>
      </w:r>
      <w:bookmarkEnd w:id="9"/>
    </w:p>
    <w:p w14:paraId="6C5C742B" w14:textId="77777777" w:rsidR="00493E44" w:rsidRPr="00F97E0A" w:rsidRDefault="00493E44" w:rsidP="009445BA">
      <w:pPr>
        <w:rPr>
          <w:b/>
          <w:szCs w:val="24"/>
        </w:rPr>
      </w:pPr>
    </w:p>
    <w:p w14:paraId="31E1789A" w14:textId="77777777" w:rsidR="00493E44" w:rsidRPr="00F97E0A" w:rsidRDefault="00493E44" w:rsidP="009445BA">
      <w:pPr>
        <w:ind w:left="720"/>
        <w:rPr>
          <w:szCs w:val="24"/>
        </w:rPr>
      </w:pPr>
      <w:r w:rsidRPr="00F97E0A">
        <w:rPr>
          <w:szCs w:val="24"/>
        </w:rPr>
        <w:t>Enjoy the videos and music you love, upload original content, and share it all with friends, family, and the world on YouTube.</w:t>
      </w:r>
    </w:p>
    <w:p w14:paraId="31DC83D6" w14:textId="2778558C" w:rsidR="00493E44" w:rsidRPr="00F97E0A" w:rsidRDefault="00493E44" w:rsidP="009445BA">
      <w:pPr>
        <w:ind w:left="720"/>
        <w:jc w:val="right"/>
        <w:rPr>
          <w:szCs w:val="24"/>
        </w:rPr>
      </w:pPr>
      <w:r w:rsidRPr="00F97E0A">
        <w:rPr>
          <w:szCs w:val="24"/>
        </w:rPr>
        <w:t>Google (2019</w:t>
      </w:r>
      <w:r w:rsidR="00473741">
        <w:rPr>
          <w:szCs w:val="24"/>
        </w:rPr>
        <w:t>c</w:t>
      </w:r>
      <w:r w:rsidRPr="00F97E0A">
        <w:rPr>
          <w:szCs w:val="24"/>
        </w:rPr>
        <w:t>)</w:t>
      </w:r>
    </w:p>
    <w:p w14:paraId="73BA850D" w14:textId="77777777" w:rsidR="00493E44" w:rsidRPr="00F97E0A" w:rsidRDefault="00493E44" w:rsidP="009445BA">
      <w:pPr>
        <w:rPr>
          <w:szCs w:val="24"/>
        </w:rPr>
      </w:pPr>
    </w:p>
    <w:p w14:paraId="4B092DA6" w14:textId="7F9F21DC" w:rsidR="00B32536" w:rsidRDefault="002F5DE0" w:rsidP="00B32536">
      <w:pPr>
        <w:rPr>
          <w:szCs w:val="24"/>
        </w:rPr>
      </w:pPr>
      <w:r w:rsidRPr="00F97E0A">
        <w:rPr>
          <w:szCs w:val="24"/>
        </w:rPr>
        <w:t>YouTube allows users to watch, create and comment on videos. Users can create their own YouTube account, create a music playlist, and create their own channel, meaning they will have a public profile, YouTube also allows live streaming. YouTube’s privacy features are set by the user upon creating an account, however there is minimal security features in terms of viewing public content. YouTube has been deemed as high risk for the following content: sexual, violence and hatred, bullying, suicide and self-harm, and drink, drugs and crime</w:t>
      </w:r>
      <w:r w:rsidR="00107145">
        <w:rPr>
          <w:szCs w:val="24"/>
        </w:rPr>
        <w:t xml:space="preserve"> (NSPCC, 2019e)</w:t>
      </w:r>
      <w:r w:rsidRPr="00F97E0A">
        <w:rPr>
          <w:szCs w:val="24"/>
        </w:rPr>
        <w:t>.</w:t>
      </w:r>
    </w:p>
    <w:p w14:paraId="16E303BD" w14:textId="77777777" w:rsidR="00B32536" w:rsidRDefault="00B32536" w:rsidP="00B32536">
      <w:pPr>
        <w:rPr>
          <w:szCs w:val="24"/>
        </w:rPr>
      </w:pPr>
    </w:p>
    <w:p w14:paraId="1B215A63" w14:textId="77777777" w:rsidR="00B32536" w:rsidRDefault="00B32536" w:rsidP="00B32536">
      <w:pPr>
        <w:rPr>
          <w:szCs w:val="24"/>
        </w:rPr>
      </w:pPr>
    </w:p>
    <w:p w14:paraId="6995567D" w14:textId="77777777" w:rsidR="00B32536" w:rsidRDefault="00B32536" w:rsidP="00B32536">
      <w:pPr>
        <w:rPr>
          <w:szCs w:val="24"/>
        </w:rPr>
      </w:pPr>
    </w:p>
    <w:p w14:paraId="2123E10A" w14:textId="77777777" w:rsidR="00B32536" w:rsidRDefault="00B32536" w:rsidP="00B32536"/>
    <w:p w14:paraId="587E6712" w14:textId="77777777" w:rsidR="006C34B0" w:rsidRPr="00F97E0A" w:rsidRDefault="006C34B0" w:rsidP="00B32536">
      <w:pPr>
        <w:pStyle w:val="Heading2"/>
        <w:spacing w:before="0"/>
      </w:pPr>
      <w:bookmarkStart w:id="10" w:name="_Toc19730344"/>
      <w:r w:rsidRPr="00F97E0A">
        <w:lastRenderedPageBreak/>
        <w:t>2.</w:t>
      </w:r>
      <w:r w:rsidR="009C1120" w:rsidRPr="00F97E0A">
        <w:t>4</w:t>
      </w:r>
      <w:r w:rsidRPr="00F97E0A">
        <w:t xml:space="preserve">. </w:t>
      </w:r>
      <w:r w:rsidR="00D16EF5" w:rsidRPr="00F97E0A">
        <w:t>Why Young People?</w:t>
      </w:r>
      <w:bookmarkEnd w:id="10"/>
    </w:p>
    <w:p w14:paraId="04450A90" w14:textId="77777777" w:rsidR="00495DAC" w:rsidRPr="00F97E0A" w:rsidRDefault="00495DAC" w:rsidP="009445BA">
      <w:pPr>
        <w:rPr>
          <w:b/>
          <w:szCs w:val="24"/>
        </w:rPr>
      </w:pPr>
    </w:p>
    <w:p w14:paraId="67B2F4CD" w14:textId="36FAA7C7" w:rsidR="00CD0846" w:rsidRPr="00F97E0A" w:rsidRDefault="00CD0846" w:rsidP="009445BA">
      <w:pPr>
        <w:rPr>
          <w:szCs w:val="24"/>
        </w:rPr>
      </w:pPr>
      <w:r w:rsidRPr="00F97E0A">
        <w:rPr>
          <w:szCs w:val="24"/>
        </w:rPr>
        <w:t xml:space="preserve">When considering the age range of participants used within this study I was keen to address the gaps in research into the impact </w:t>
      </w:r>
      <w:r w:rsidR="0056147A" w:rsidRPr="00F97E0A">
        <w:rPr>
          <w:szCs w:val="24"/>
        </w:rPr>
        <w:t>social media</w:t>
      </w:r>
      <w:r w:rsidRPr="00F97E0A">
        <w:rPr>
          <w:szCs w:val="24"/>
        </w:rPr>
        <w:t xml:space="preserve"> has on mental health. As</w:t>
      </w:r>
      <w:r w:rsidR="00476C32">
        <w:rPr>
          <w:szCs w:val="24"/>
        </w:rPr>
        <w:t xml:space="preserve"> will be</w:t>
      </w:r>
      <w:r w:rsidRPr="00F97E0A">
        <w:rPr>
          <w:szCs w:val="24"/>
        </w:rPr>
        <w:t xml:space="preserve"> discussed further </w:t>
      </w:r>
      <w:r w:rsidR="00476C32">
        <w:rPr>
          <w:szCs w:val="24"/>
        </w:rPr>
        <w:t>with</w:t>
      </w:r>
      <w:r w:rsidRPr="00F97E0A">
        <w:rPr>
          <w:szCs w:val="24"/>
        </w:rPr>
        <w:t xml:space="preserve">in </w:t>
      </w:r>
      <w:r w:rsidR="00107145">
        <w:rPr>
          <w:szCs w:val="24"/>
        </w:rPr>
        <w:t>this chapter</w:t>
      </w:r>
      <w:r w:rsidR="00476C32">
        <w:rPr>
          <w:szCs w:val="24"/>
        </w:rPr>
        <w:t>,</w:t>
      </w:r>
      <w:r w:rsidR="00107145">
        <w:rPr>
          <w:szCs w:val="24"/>
        </w:rPr>
        <w:t xml:space="preserve"> </w:t>
      </w:r>
      <w:r w:rsidR="00476C32">
        <w:rPr>
          <w:szCs w:val="24"/>
        </w:rPr>
        <w:t>the</w:t>
      </w:r>
      <w:r w:rsidR="00107145">
        <w:rPr>
          <w:szCs w:val="24"/>
        </w:rPr>
        <w:t xml:space="preserve"> gap</w:t>
      </w:r>
      <w:r w:rsidRPr="00F97E0A">
        <w:rPr>
          <w:szCs w:val="24"/>
        </w:rPr>
        <w:t xml:space="preserve"> </w:t>
      </w:r>
      <w:r w:rsidR="00476C32">
        <w:rPr>
          <w:szCs w:val="24"/>
        </w:rPr>
        <w:t xml:space="preserve">within the research </w:t>
      </w:r>
      <w:r w:rsidRPr="00F97E0A">
        <w:rPr>
          <w:szCs w:val="24"/>
        </w:rPr>
        <w:t xml:space="preserve">appeared to be </w:t>
      </w:r>
      <w:r w:rsidR="00476C32">
        <w:rPr>
          <w:szCs w:val="24"/>
        </w:rPr>
        <w:t>that which includes</w:t>
      </w:r>
      <w:r w:rsidRPr="00F97E0A">
        <w:rPr>
          <w:szCs w:val="24"/>
        </w:rPr>
        <w:t xml:space="preserve"> young people aged 11-16. </w:t>
      </w:r>
      <w:r w:rsidR="00D16EF5" w:rsidRPr="00F97E0A">
        <w:rPr>
          <w:szCs w:val="24"/>
        </w:rPr>
        <w:t>As an Educational Psychologist I felt it was important to establish the value that research with this age range would provide and consider whether their developmental stage would fit with research of this nature. This led me to briefly explore adolescence as a developmental phase and consider the importance of including the voice of young people within research.</w:t>
      </w:r>
    </w:p>
    <w:p w14:paraId="5766490B" w14:textId="77777777" w:rsidR="00CD0846" w:rsidRPr="00F97E0A" w:rsidRDefault="00CD0846" w:rsidP="009445BA">
      <w:pPr>
        <w:rPr>
          <w:szCs w:val="24"/>
        </w:rPr>
      </w:pPr>
    </w:p>
    <w:p w14:paraId="0A0D0C68" w14:textId="77777777" w:rsidR="00D16EF5" w:rsidRPr="00F97E0A" w:rsidRDefault="00D16EF5" w:rsidP="000E6F7D">
      <w:pPr>
        <w:pStyle w:val="Heading3"/>
      </w:pPr>
      <w:bookmarkStart w:id="11" w:name="_Toc19730345"/>
      <w:r w:rsidRPr="00F97E0A">
        <w:t>2.4.1. Adolescence</w:t>
      </w:r>
      <w:bookmarkEnd w:id="11"/>
      <w:r w:rsidRPr="00F97E0A">
        <w:t xml:space="preserve"> </w:t>
      </w:r>
    </w:p>
    <w:p w14:paraId="31A1AA5A" w14:textId="77777777" w:rsidR="00D16EF5" w:rsidRPr="00F97E0A" w:rsidRDefault="00D16EF5" w:rsidP="009445BA">
      <w:pPr>
        <w:rPr>
          <w:b/>
          <w:szCs w:val="24"/>
        </w:rPr>
      </w:pPr>
    </w:p>
    <w:p w14:paraId="22111DDB" w14:textId="7A7AA5C3" w:rsidR="00BE1FA8" w:rsidRDefault="00CD0846" w:rsidP="009445BA">
      <w:pPr>
        <w:rPr>
          <w:szCs w:val="24"/>
        </w:rPr>
      </w:pPr>
      <w:r w:rsidRPr="00F97E0A">
        <w:rPr>
          <w:szCs w:val="24"/>
        </w:rPr>
        <w:t>The World Health Organisation (</w:t>
      </w:r>
      <w:r w:rsidR="00473741">
        <w:rPr>
          <w:szCs w:val="24"/>
        </w:rPr>
        <w:t xml:space="preserve">WHO, </w:t>
      </w:r>
      <w:r w:rsidRPr="00F97E0A">
        <w:rPr>
          <w:szCs w:val="24"/>
        </w:rPr>
        <w:t>2019) identifies several key points that would indicate that a child has entered</w:t>
      </w:r>
      <w:r w:rsidR="00D16EF5" w:rsidRPr="00F97E0A">
        <w:rPr>
          <w:szCs w:val="24"/>
        </w:rPr>
        <w:t xml:space="preserve"> the adolescent phase of development.</w:t>
      </w:r>
      <w:r w:rsidR="00BE1FA8" w:rsidRPr="00F97E0A">
        <w:rPr>
          <w:szCs w:val="24"/>
        </w:rPr>
        <w:t xml:space="preserve"> Numerically adolescence typically begins around the age of 11, reaching adulthood (according to the UK) at 18 years old. Although the WHO would argue that</w:t>
      </w:r>
      <w:r w:rsidR="00D16EF5" w:rsidRPr="00F97E0A">
        <w:rPr>
          <w:szCs w:val="24"/>
        </w:rPr>
        <w:t xml:space="preserve"> chronological age only gives an indicator that </w:t>
      </w:r>
      <w:r w:rsidR="00BE1FA8" w:rsidRPr="00F97E0A">
        <w:rPr>
          <w:szCs w:val="24"/>
        </w:rPr>
        <w:t>children</w:t>
      </w:r>
      <w:r w:rsidR="00D16EF5" w:rsidRPr="00F97E0A">
        <w:rPr>
          <w:szCs w:val="24"/>
        </w:rPr>
        <w:t xml:space="preserve"> may be entering adolescence, </w:t>
      </w:r>
      <w:r w:rsidR="00BE1FA8" w:rsidRPr="00F97E0A">
        <w:rPr>
          <w:szCs w:val="24"/>
        </w:rPr>
        <w:t>and</w:t>
      </w:r>
      <w:r w:rsidR="00D16EF5" w:rsidRPr="00F97E0A">
        <w:rPr>
          <w:szCs w:val="24"/>
        </w:rPr>
        <w:t xml:space="preserve"> that adolescence encompasses so much more than </w:t>
      </w:r>
      <w:r w:rsidR="00BE1FA8" w:rsidRPr="00F97E0A">
        <w:rPr>
          <w:szCs w:val="24"/>
        </w:rPr>
        <w:t>a number</w:t>
      </w:r>
      <w:r w:rsidR="00D16EF5" w:rsidRPr="00F97E0A">
        <w:rPr>
          <w:szCs w:val="24"/>
        </w:rPr>
        <w:t>. In essence, adolescence is a time where children transition from childhood to adulthood and where a development of knowledge and skills, managing of emotions and relationships, and acquiring abilities that w</w:t>
      </w:r>
      <w:r w:rsidR="00167A94">
        <w:rPr>
          <w:szCs w:val="24"/>
        </w:rPr>
        <w:t>i</w:t>
      </w:r>
      <w:r w:rsidR="00D16EF5" w:rsidRPr="00F97E0A">
        <w:rPr>
          <w:szCs w:val="24"/>
        </w:rPr>
        <w:t>ll be essential for later development of adult roles</w:t>
      </w:r>
      <w:r w:rsidR="00167A94">
        <w:rPr>
          <w:szCs w:val="24"/>
        </w:rPr>
        <w:t>,</w:t>
      </w:r>
      <w:r w:rsidR="00D16EF5" w:rsidRPr="00F97E0A">
        <w:rPr>
          <w:szCs w:val="24"/>
        </w:rPr>
        <w:t xml:space="preserve"> take place. </w:t>
      </w:r>
    </w:p>
    <w:p w14:paraId="1D9C3A5D" w14:textId="7C5D92BB" w:rsidR="00A9195F" w:rsidRDefault="00A9195F" w:rsidP="009445BA">
      <w:pPr>
        <w:rPr>
          <w:szCs w:val="24"/>
        </w:rPr>
      </w:pPr>
    </w:p>
    <w:p w14:paraId="2D766BCA" w14:textId="59170679" w:rsidR="006154AE" w:rsidRDefault="00ED7A94" w:rsidP="009445BA">
      <w:pPr>
        <w:rPr>
          <w:szCs w:val="24"/>
        </w:rPr>
      </w:pPr>
      <w:r>
        <w:rPr>
          <w:szCs w:val="24"/>
        </w:rPr>
        <w:t>A</w:t>
      </w:r>
      <w:r w:rsidR="00057822">
        <w:rPr>
          <w:szCs w:val="24"/>
        </w:rPr>
        <w:t xml:space="preserve">dolescence is </w:t>
      </w:r>
      <w:r w:rsidR="00167A94">
        <w:rPr>
          <w:szCs w:val="24"/>
        </w:rPr>
        <w:t>a significant developmental</w:t>
      </w:r>
      <w:r w:rsidR="00057822">
        <w:rPr>
          <w:szCs w:val="24"/>
        </w:rPr>
        <w:t xml:space="preserve"> stage </w:t>
      </w:r>
      <w:r w:rsidR="00167A94">
        <w:rPr>
          <w:szCs w:val="24"/>
        </w:rPr>
        <w:t>in that</w:t>
      </w:r>
      <w:r w:rsidR="00057822">
        <w:rPr>
          <w:szCs w:val="24"/>
        </w:rPr>
        <w:t xml:space="preserve"> </w:t>
      </w:r>
      <w:r w:rsidR="00B920DE">
        <w:rPr>
          <w:szCs w:val="24"/>
        </w:rPr>
        <w:t>children</w:t>
      </w:r>
      <w:r w:rsidR="00057822">
        <w:rPr>
          <w:szCs w:val="24"/>
        </w:rPr>
        <w:t xml:space="preserve"> begin to develop their sense of self. According to </w:t>
      </w:r>
      <w:proofErr w:type="spellStart"/>
      <w:r w:rsidR="00057822">
        <w:rPr>
          <w:szCs w:val="24"/>
        </w:rPr>
        <w:t>Nakkula</w:t>
      </w:r>
      <w:proofErr w:type="spellEnd"/>
      <w:r w:rsidR="00057822">
        <w:rPr>
          <w:szCs w:val="24"/>
        </w:rPr>
        <w:t xml:space="preserve"> and </w:t>
      </w:r>
      <w:proofErr w:type="spellStart"/>
      <w:r w:rsidR="00057822">
        <w:rPr>
          <w:szCs w:val="24"/>
        </w:rPr>
        <w:t>Toshalis</w:t>
      </w:r>
      <w:proofErr w:type="spellEnd"/>
      <w:r w:rsidR="00057822">
        <w:rPr>
          <w:szCs w:val="24"/>
        </w:rPr>
        <w:t xml:space="preserve"> (2007) during adolescence it is thought that a shift in cognitive development</w:t>
      </w:r>
      <w:r w:rsidR="00167A94">
        <w:rPr>
          <w:szCs w:val="24"/>
        </w:rPr>
        <w:t xml:space="preserve"> takes place, where</w:t>
      </w:r>
      <w:r w:rsidR="00057822">
        <w:rPr>
          <w:szCs w:val="24"/>
        </w:rPr>
        <w:t xml:space="preserve"> </w:t>
      </w:r>
      <w:r w:rsidR="00B8682A">
        <w:rPr>
          <w:szCs w:val="24"/>
        </w:rPr>
        <w:t>adolescents</w:t>
      </w:r>
      <w:r w:rsidR="00057822">
        <w:rPr>
          <w:szCs w:val="24"/>
        </w:rPr>
        <w:t xml:space="preserve"> develop an increased capacity </w:t>
      </w:r>
      <w:r w:rsidR="005B4B7E">
        <w:rPr>
          <w:szCs w:val="24"/>
        </w:rPr>
        <w:t>for rational and complex thinking, possessing the skills necessary to interpret their worlds in new and interesting ways. Livingstone et al. (2017)</w:t>
      </w:r>
      <w:r w:rsidR="00B8682A">
        <w:rPr>
          <w:szCs w:val="24"/>
        </w:rPr>
        <w:t xml:space="preserve"> also identified that young people aged 10-13 are moving towards a more adult way of thinking</w:t>
      </w:r>
      <w:r w:rsidR="00F31D78">
        <w:rPr>
          <w:szCs w:val="24"/>
        </w:rPr>
        <w:t xml:space="preserve"> describ</w:t>
      </w:r>
      <w:r w:rsidR="00167A94">
        <w:rPr>
          <w:szCs w:val="24"/>
        </w:rPr>
        <w:t>ing</w:t>
      </w:r>
      <w:r w:rsidR="00F31D78">
        <w:rPr>
          <w:szCs w:val="24"/>
        </w:rPr>
        <w:t xml:space="preserve"> adolescence as “crucially a time </w:t>
      </w:r>
      <w:r w:rsidR="00167A94">
        <w:rPr>
          <w:szCs w:val="24"/>
        </w:rPr>
        <w:t>o</w:t>
      </w:r>
      <w:r w:rsidR="00F31D78">
        <w:rPr>
          <w:szCs w:val="24"/>
        </w:rPr>
        <w:t>f exploration and experimentation” (pg. 89)</w:t>
      </w:r>
      <w:r w:rsidR="006154AE">
        <w:rPr>
          <w:szCs w:val="24"/>
        </w:rPr>
        <w:t>, with the internet providing the opportunity for adolescents to carry out this exploration.</w:t>
      </w:r>
    </w:p>
    <w:p w14:paraId="67E93DCF" w14:textId="1C74D0FC" w:rsidR="00B920DE" w:rsidRDefault="00B920DE" w:rsidP="009172F2">
      <w:pPr>
        <w:rPr>
          <w:szCs w:val="24"/>
        </w:rPr>
      </w:pPr>
      <w:r w:rsidRPr="003D348A">
        <w:rPr>
          <w:szCs w:val="24"/>
        </w:rPr>
        <w:lastRenderedPageBreak/>
        <w:t>As early as 2007 when social media was far more lim</w:t>
      </w:r>
      <w:r>
        <w:rPr>
          <w:szCs w:val="24"/>
        </w:rPr>
        <w:t xml:space="preserve">ited to adolescents than it is today, </w:t>
      </w:r>
      <w:proofErr w:type="spellStart"/>
      <w:r>
        <w:rPr>
          <w:szCs w:val="24"/>
        </w:rPr>
        <w:t>Nakkula</w:t>
      </w:r>
      <w:proofErr w:type="spellEnd"/>
      <w:r>
        <w:rPr>
          <w:szCs w:val="24"/>
        </w:rPr>
        <w:t xml:space="preserve"> &amp; </w:t>
      </w:r>
      <w:proofErr w:type="spellStart"/>
      <w:r>
        <w:rPr>
          <w:szCs w:val="24"/>
        </w:rPr>
        <w:t>Toshalis</w:t>
      </w:r>
      <w:proofErr w:type="spellEnd"/>
      <w:r>
        <w:rPr>
          <w:szCs w:val="24"/>
        </w:rPr>
        <w:t xml:space="preserve"> (2007) argued that the media has a profound effect on adolescents’ understanding of themselves and the world. With the media providing dominant images of what it means to be a child, a teen, an adult, homosexual, heterosexual etc. </w:t>
      </w:r>
    </w:p>
    <w:p w14:paraId="2208C828" w14:textId="77777777" w:rsidR="00B920DE" w:rsidRDefault="00B920DE" w:rsidP="009172F2">
      <w:pPr>
        <w:rPr>
          <w:szCs w:val="24"/>
        </w:rPr>
      </w:pPr>
    </w:p>
    <w:p w14:paraId="772FFD67" w14:textId="70FD8555" w:rsidR="009172F2" w:rsidRDefault="00E56402" w:rsidP="009172F2">
      <w:pPr>
        <w:rPr>
          <w:szCs w:val="24"/>
        </w:rPr>
      </w:pPr>
      <w:r>
        <w:rPr>
          <w:szCs w:val="24"/>
        </w:rPr>
        <w:t xml:space="preserve">Livingstone et al., (2017) </w:t>
      </w:r>
      <w:r w:rsidR="009172F2">
        <w:rPr>
          <w:szCs w:val="24"/>
        </w:rPr>
        <w:t xml:space="preserve">looked at the age of children and adolescents and the risk factors that they may encounter whilst using the internet. Livingstone et al. (2017) suggest that adolescents </w:t>
      </w:r>
      <w:r w:rsidR="00ED7A94">
        <w:rPr>
          <w:szCs w:val="24"/>
        </w:rPr>
        <w:t xml:space="preserve">aged between 10 and 13, </w:t>
      </w:r>
      <w:r w:rsidR="009172F2">
        <w:rPr>
          <w:szCs w:val="24"/>
        </w:rPr>
        <w:t>ar</w:t>
      </w:r>
      <w:r w:rsidR="009172F2" w:rsidRPr="009172F2">
        <w:rPr>
          <w:szCs w:val="24"/>
        </w:rPr>
        <w:t xml:space="preserve">e beginning to identify social pressures and, in order to feel accepted and fit in with peers, are likely </w:t>
      </w:r>
      <w:r w:rsidR="00ED7A94">
        <w:rPr>
          <w:szCs w:val="24"/>
        </w:rPr>
        <w:t>to</w:t>
      </w:r>
      <w:r w:rsidR="009172F2" w:rsidRPr="009172F2">
        <w:rPr>
          <w:szCs w:val="24"/>
        </w:rPr>
        <w:t xml:space="preserve"> change aspect</w:t>
      </w:r>
      <w:r w:rsidR="00ED7A94">
        <w:rPr>
          <w:szCs w:val="24"/>
        </w:rPr>
        <w:t>s</w:t>
      </w:r>
      <w:r w:rsidR="009172F2" w:rsidRPr="009172F2">
        <w:rPr>
          <w:szCs w:val="24"/>
        </w:rPr>
        <w:t xml:space="preserve"> of their personality and appearance</w:t>
      </w:r>
      <w:r w:rsidR="00B920DE">
        <w:rPr>
          <w:szCs w:val="24"/>
        </w:rPr>
        <w:t xml:space="preserve">, </w:t>
      </w:r>
      <w:r w:rsidR="009172F2" w:rsidRPr="009172F2">
        <w:rPr>
          <w:szCs w:val="24"/>
        </w:rPr>
        <w:t>begin</w:t>
      </w:r>
      <w:r w:rsidR="00B920DE">
        <w:rPr>
          <w:szCs w:val="24"/>
        </w:rPr>
        <w:t>ning</w:t>
      </w:r>
      <w:r w:rsidR="009172F2" w:rsidRPr="009172F2">
        <w:rPr>
          <w:szCs w:val="24"/>
        </w:rPr>
        <w:t xml:space="preserve"> to recognise</w:t>
      </w:r>
      <w:r w:rsidR="00B920DE">
        <w:rPr>
          <w:szCs w:val="24"/>
        </w:rPr>
        <w:t>, with caution,</w:t>
      </w:r>
      <w:r w:rsidR="009172F2" w:rsidRPr="009172F2">
        <w:rPr>
          <w:szCs w:val="24"/>
        </w:rPr>
        <w:t xml:space="preserve"> that there is the opportunity for risk </w:t>
      </w:r>
      <w:r w:rsidR="009172F2" w:rsidRPr="00B920DE">
        <w:rPr>
          <w:szCs w:val="24"/>
        </w:rPr>
        <w:t>taking and exploration</w:t>
      </w:r>
      <w:r w:rsidR="00B920DE">
        <w:rPr>
          <w:szCs w:val="24"/>
        </w:rPr>
        <w:t xml:space="preserve"> online</w:t>
      </w:r>
      <w:r w:rsidR="009172F2" w:rsidRPr="00B920DE">
        <w:rPr>
          <w:szCs w:val="24"/>
        </w:rPr>
        <w:t xml:space="preserve">. </w:t>
      </w:r>
      <w:r w:rsidR="00B920DE">
        <w:rPr>
          <w:szCs w:val="24"/>
        </w:rPr>
        <w:t xml:space="preserve">Aged 14-18, Livingstone et al. explain that adolescents are undergoing significant neurological and psychological changes leading them to different perceptions of emotions and decision making. </w:t>
      </w:r>
      <w:r w:rsidR="0033787B">
        <w:rPr>
          <w:szCs w:val="24"/>
        </w:rPr>
        <w:t>Neurologically, brain development changes d</w:t>
      </w:r>
      <w:r w:rsidR="00B920DE">
        <w:rPr>
          <w:szCs w:val="24"/>
        </w:rPr>
        <w:t xml:space="preserve">uring this period </w:t>
      </w:r>
      <w:r w:rsidR="0033787B">
        <w:rPr>
          <w:szCs w:val="24"/>
        </w:rPr>
        <w:t xml:space="preserve">may make it more likely for </w:t>
      </w:r>
      <w:r w:rsidR="00B920DE">
        <w:rPr>
          <w:szCs w:val="24"/>
        </w:rPr>
        <w:t xml:space="preserve">adolescents </w:t>
      </w:r>
      <w:r w:rsidR="0033787B">
        <w:rPr>
          <w:szCs w:val="24"/>
        </w:rPr>
        <w:t>to engage in</w:t>
      </w:r>
      <w:r w:rsidR="00B920DE">
        <w:rPr>
          <w:szCs w:val="24"/>
        </w:rPr>
        <w:t xml:space="preserve"> risk taking behaviour online and encounter more difficulties with interpersonal relationships and mental health. It is within this phase that adolescents begin to take note of the number of followers and likes that they gain whilst using social media and continue to alter their appearance and personality to harbour more likes and followers.</w:t>
      </w:r>
      <w:r w:rsidR="00974DE0">
        <w:rPr>
          <w:szCs w:val="24"/>
        </w:rPr>
        <w:t xml:space="preserve"> Throughout adolescence, young people are also begin</w:t>
      </w:r>
      <w:r w:rsidR="0033787B">
        <w:rPr>
          <w:szCs w:val="24"/>
        </w:rPr>
        <w:t xml:space="preserve">ning to navigate more complex social relationships and develop a growing reliance on their peers for their self-worth, with an increased focus on peer status approval. It is possible that during this phase of development adolescents </w:t>
      </w:r>
      <w:r w:rsidR="00D86C69">
        <w:rPr>
          <w:szCs w:val="24"/>
        </w:rPr>
        <w:t>peer valued behaviour outweighs logic, which can influence their online behaviour</w:t>
      </w:r>
      <w:r w:rsidR="0033787B">
        <w:rPr>
          <w:szCs w:val="24"/>
        </w:rPr>
        <w:t xml:space="preserve"> (</w:t>
      </w:r>
      <w:proofErr w:type="spellStart"/>
      <w:r w:rsidR="0033787B">
        <w:rPr>
          <w:szCs w:val="24"/>
        </w:rPr>
        <w:t>Nesi</w:t>
      </w:r>
      <w:proofErr w:type="spellEnd"/>
      <w:r w:rsidR="0033787B">
        <w:rPr>
          <w:szCs w:val="24"/>
        </w:rPr>
        <w:t xml:space="preserve">, </w:t>
      </w:r>
      <w:proofErr w:type="spellStart"/>
      <w:r w:rsidR="0033787B">
        <w:rPr>
          <w:szCs w:val="24"/>
        </w:rPr>
        <w:t>C</w:t>
      </w:r>
      <w:r w:rsidR="00A96522">
        <w:rPr>
          <w:szCs w:val="24"/>
        </w:rPr>
        <w:t>h</w:t>
      </w:r>
      <w:r w:rsidR="0033787B">
        <w:rPr>
          <w:szCs w:val="24"/>
        </w:rPr>
        <w:t>oukas</w:t>
      </w:r>
      <w:proofErr w:type="spellEnd"/>
      <w:r w:rsidR="0033787B">
        <w:rPr>
          <w:szCs w:val="24"/>
        </w:rPr>
        <w:t xml:space="preserve">-Bradley &amp; </w:t>
      </w:r>
      <w:proofErr w:type="spellStart"/>
      <w:r w:rsidR="0033787B">
        <w:rPr>
          <w:szCs w:val="24"/>
        </w:rPr>
        <w:t>Prinstein</w:t>
      </w:r>
      <w:proofErr w:type="spellEnd"/>
      <w:r w:rsidR="0033787B">
        <w:rPr>
          <w:szCs w:val="24"/>
        </w:rPr>
        <w:t>, 2018; Livingstone, et al., 2017).</w:t>
      </w:r>
    </w:p>
    <w:p w14:paraId="107D81E4" w14:textId="79FDE3C2" w:rsidR="00B920DE" w:rsidRDefault="00B920DE" w:rsidP="009172F2">
      <w:pPr>
        <w:rPr>
          <w:szCs w:val="24"/>
        </w:rPr>
      </w:pPr>
    </w:p>
    <w:p w14:paraId="1C1785DC" w14:textId="49C33C77" w:rsidR="00B920DE" w:rsidRPr="009172F2" w:rsidRDefault="00B920DE" w:rsidP="009172F2">
      <w:pPr>
        <w:rPr>
          <w:szCs w:val="24"/>
        </w:rPr>
      </w:pPr>
      <w:r>
        <w:rPr>
          <w:szCs w:val="24"/>
        </w:rPr>
        <w:t xml:space="preserve">The developmental changes that occur </w:t>
      </w:r>
      <w:r w:rsidR="00D86C69">
        <w:rPr>
          <w:szCs w:val="24"/>
        </w:rPr>
        <w:t>during</w:t>
      </w:r>
      <w:r>
        <w:rPr>
          <w:szCs w:val="24"/>
        </w:rPr>
        <w:t xml:space="preserve"> adolescen</w:t>
      </w:r>
      <w:r w:rsidR="00D86C69">
        <w:rPr>
          <w:szCs w:val="24"/>
        </w:rPr>
        <w:t>ce</w:t>
      </w:r>
      <w:r>
        <w:rPr>
          <w:szCs w:val="24"/>
        </w:rPr>
        <w:t xml:space="preserve"> </w:t>
      </w:r>
      <w:r w:rsidR="00D86C69">
        <w:rPr>
          <w:szCs w:val="24"/>
        </w:rPr>
        <w:t xml:space="preserve">is </w:t>
      </w:r>
      <w:r>
        <w:rPr>
          <w:szCs w:val="24"/>
        </w:rPr>
        <w:t xml:space="preserve">significant in </w:t>
      </w:r>
      <w:r w:rsidR="00D86C69">
        <w:rPr>
          <w:szCs w:val="24"/>
        </w:rPr>
        <w:t xml:space="preserve">navigating </w:t>
      </w:r>
      <w:r>
        <w:rPr>
          <w:szCs w:val="24"/>
        </w:rPr>
        <w:t>all areas of their life, however</w:t>
      </w:r>
      <w:r w:rsidR="00D86C69">
        <w:rPr>
          <w:szCs w:val="24"/>
        </w:rPr>
        <w:t>,</w:t>
      </w:r>
      <w:r>
        <w:rPr>
          <w:szCs w:val="24"/>
        </w:rPr>
        <w:t xml:space="preserve"> without a full understanding of how they experience their online worlds it remains difficult to support </w:t>
      </w:r>
      <w:r w:rsidR="00D86C69">
        <w:rPr>
          <w:szCs w:val="24"/>
        </w:rPr>
        <w:t>difficulties associated with their social media use</w:t>
      </w:r>
      <w:r>
        <w:rPr>
          <w:szCs w:val="24"/>
        </w:rPr>
        <w:t xml:space="preserve">. </w:t>
      </w:r>
      <w:r w:rsidR="007A5ED9">
        <w:rPr>
          <w:szCs w:val="24"/>
        </w:rPr>
        <w:t>Thus,</w:t>
      </w:r>
      <w:r>
        <w:rPr>
          <w:szCs w:val="24"/>
        </w:rPr>
        <w:t xml:space="preserve"> begin</w:t>
      </w:r>
      <w:r w:rsidR="00ED7A94">
        <w:rPr>
          <w:szCs w:val="24"/>
        </w:rPr>
        <w:t>s</w:t>
      </w:r>
      <w:r>
        <w:rPr>
          <w:szCs w:val="24"/>
        </w:rPr>
        <w:t xml:space="preserve"> the rationale for including adolescents within the current research.</w:t>
      </w:r>
    </w:p>
    <w:p w14:paraId="05B32843" w14:textId="77777777" w:rsidR="00043DAC" w:rsidRPr="00F97E0A" w:rsidRDefault="00043DAC" w:rsidP="009445BA">
      <w:pPr>
        <w:rPr>
          <w:szCs w:val="24"/>
        </w:rPr>
      </w:pPr>
    </w:p>
    <w:p w14:paraId="451C53AD" w14:textId="49BB740D" w:rsidR="00043DAC" w:rsidRPr="00F97E0A" w:rsidRDefault="00043DAC" w:rsidP="000E6F7D">
      <w:pPr>
        <w:pStyle w:val="Heading3"/>
      </w:pPr>
      <w:bookmarkStart w:id="12" w:name="_Toc19730346"/>
      <w:r w:rsidRPr="00F97E0A">
        <w:lastRenderedPageBreak/>
        <w:t>2.4.2. Why is it important to include young people in research?</w:t>
      </w:r>
      <w:bookmarkEnd w:id="12"/>
    </w:p>
    <w:p w14:paraId="6AC2FCAC" w14:textId="77777777" w:rsidR="00043DAC" w:rsidRPr="00F97E0A" w:rsidRDefault="00043DAC" w:rsidP="009445BA">
      <w:pPr>
        <w:rPr>
          <w:szCs w:val="24"/>
        </w:rPr>
      </w:pPr>
    </w:p>
    <w:p w14:paraId="54078C61" w14:textId="323FD6BA" w:rsidR="006154AE" w:rsidRDefault="00BE1FA8" w:rsidP="00B8682A">
      <w:pPr>
        <w:rPr>
          <w:szCs w:val="24"/>
        </w:rPr>
      </w:pPr>
      <w:r w:rsidRPr="00F97E0A">
        <w:rPr>
          <w:szCs w:val="24"/>
        </w:rPr>
        <w:t xml:space="preserve">There are many neurodevelopmental, emotional, social, and cognitive changes that take place in adolescent development. In this phase young people begin to develop </w:t>
      </w:r>
      <w:r w:rsidR="00070AFC">
        <w:rPr>
          <w:szCs w:val="24"/>
        </w:rPr>
        <w:t>more effective</w:t>
      </w:r>
      <w:r w:rsidRPr="00F97E0A">
        <w:rPr>
          <w:szCs w:val="24"/>
        </w:rPr>
        <w:t xml:space="preserve"> reasoning skills, logical and </w:t>
      </w:r>
      <w:r w:rsidR="00070AFC">
        <w:rPr>
          <w:szCs w:val="24"/>
        </w:rPr>
        <w:t xml:space="preserve">higher </w:t>
      </w:r>
      <w:r w:rsidRPr="00F97E0A">
        <w:rPr>
          <w:szCs w:val="24"/>
        </w:rPr>
        <w:t>moral thinking,</w:t>
      </w:r>
      <w:r w:rsidR="00070AFC">
        <w:rPr>
          <w:szCs w:val="24"/>
        </w:rPr>
        <w:t xml:space="preserve"> they also</w:t>
      </w:r>
      <w:r w:rsidRPr="00F97E0A">
        <w:rPr>
          <w:szCs w:val="24"/>
        </w:rPr>
        <w:t xml:space="preserve"> become more capable of abstract thought and making rational judgements (WHO, 2019). This alone gives justification to include adolescen</w:t>
      </w:r>
      <w:r w:rsidR="006667DE">
        <w:rPr>
          <w:szCs w:val="24"/>
        </w:rPr>
        <w:t>ts</w:t>
      </w:r>
      <w:r w:rsidRPr="00F97E0A">
        <w:rPr>
          <w:szCs w:val="24"/>
        </w:rPr>
        <w:t xml:space="preserve"> in research</w:t>
      </w:r>
      <w:r w:rsidR="00AA4BE4">
        <w:rPr>
          <w:szCs w:val="24"/>
        </w:rPr>
        <w:t>,</w:t>
      </w:r>
      <w:r w:rsidRPr="00F97E0A">
        <w:rPr>
          <w:szCs w:val="24"/>
        </w:rPr>
        <w:t xml:space="preserve"> as if we miss the opportunity to gain their views on matters that can affect their development; we miss opportunities to educate them on the potential risks of </w:t>
      </w:r>
      <w:r w:rsidR="0056147A" w:rsidRPr="00F97E0A">
        <w:rPr>
          <w:szCs w:val="24"/>
        </w:rPr>
        <w:t>social media</w:t>
      </w:r>
      <w:r w:rsidRPr="00F97E0A">
        <w:rPr>
          <w:szCs w:val="24"/>
        </w:rPr>
        <w:t xml:space="preserve"> use and what they can do to protect themselves from harm whilst using </w:t>
      </w:r>
      <w:r w:rsidR="0056147A" w:rsidRPr="00F97E0A">
        <w:rPr>
          <w:szCs w:val="24"/>
        </w:rPr>
        <w:t>social media</w:t>
      </w:r>
      <w:r w:rsidRPr="00F97E0A">
        <w:rPr>
          <w:szCs w:val="24"/>
        </w:rPr>
        <w:t xml:space="preserve">. </w:t>
      </w:r>
    </w:p>
    <w:p w14:paraId="619CD498" w14:textId="77777777" w:rsidR="006154AE" w:rsidRDefault="006154AE" w:rsidP="00B8682A">
      <w:pPr>
        <w:rPr>
          <w:szCs w:val="24"/>
        </w:rPr>
      </w:pPr>
    </w:p>
    <w:p w14:paraId="72C26D2F" w14:textId="581A11E5" w:rsidR="004773FF" w:rsidRDefault="00043DAC" w:rsidP="00B8682A">
      <w:pPr>
        <w:rPr>
          <w:szCs w:val="24"/>
        </w:rPr>
      </w:pPr>
      <w:r w:rsidRPr="00F97E0A">
        <w:rPr>
          <w:szCs w:val="24"/>
        </w:rPr>
        <w:t>Furthermore, r</w:t>
      </w:r>
      <w:r w:rsidR="00BF6DDA" w:rsidRPr="00F97E0A">
        <w:rPr>
          <w:szCs w:val="24"/>
        </w:rPr>
        <w:t>esearch has found that involving students in</w:t>
      </w:r>
      <w:r w:rsidR="00904A6D">
        <w:rPr>
          <w:szCs w:val="24"/>
        </w:rPr>
        <w:t xml:space="preserve"> making</w:t>
      </w:r>
      <w:r w:rsidR="00BF6DDA" w:rsidRPr="00F97E0A">
        <w:rPr>
          <w:szCs w:val="24"/>
        </w:rPr>
        <w:t xml:space="preserve"> decisions that impact the</w:t>
      </w:r>
      <w:r w:rsidR="00904A6D">
        <w:rPr>
          <w:szCs w:val="24"/>
        </w:rPr>
        <w:t>ir health and education</w:t>
      </w:r>
      <w:r w:rsidR="00BF6DDA" w:rsidRPr="00F97E0A">
        <w:rPr>
          <w:szCs w:val="24"/>
        </w:rPr>
        <w:t xml:space="preserve"> can benefit their emotional health and wellbein</w:t>
      </w:r>
      <w:r w:rsidR="00904A6D">
        <w:rPr>
          <w:szCs w:val="24"/>
        </w:rPr>
        <w:t xml:space="preserve">g. </w:t>
      </w:r>
      <w:r w:rsidR="00863B34">
        <w:rPr>
          <w:szCs w:val="24"/>
        </w:rPr>
        <w:t>Research also suggests that by involving young people in research it helps</w:t>
      </w:r>
      <w:r w:rsidR="00BF6DDA" w:rsidRPr="00F97E0A">
        <w:rPr>
          <w:szCs w:val="24"/>
        </w:rPr>
        <w:t xml:space="preserve"> them to feel part of the school and community, and </w:t>
      </w:r>
      <w:r w:rsidR="00863B34">
        <w:rPr>
          <w:szCs w:val="24"/>
        </w:rPr>
        <w:t>gives them a sense of</w:t>
      </w:r>
      <w:r w:rsidR="00BF6DDA" w:rsidRPr="00F97E0A">
        <w:rPr>
          <w:szCs w:val="24"/>
        </w:rPr>
        <w:t xml:space="preserve"> control over their lives</w:t>
      </w:r>
      <w:r w:rsidR="00863B34">
        <w:rPr>
          <w:szCs w:val="24"/>
        </w:rPr>
        <w:t>, therefore improving outcomes.</w:t>
      </w:r>
      <w:r w:rsidR="00BF6DDA" w:rsidRPr="00F97E0A">
        <w:rPr>
          <w:szCs w:val="24"/>
        </w:rPr>
        <w:t xml:space="preserve"> </w:t>
      </w:r>
      <w:r w:rsidR="00863B34">
        <w:rPr>
          <w:szCs w:val="24"/>
        </w:rPr>
        <w:t>In that respect</w:t>
      </w:r>
      <w:r w:rsidR="00BF6DDA" w:rsidRPr="00F97E0A">
        <w:rPr>
          <w:szCs w:val="24"/>
        </w:rPr>
        <w:t xml:space="preserve"> students should be seen as a source of knowledge and expertise </w:t>
      </w:r>
      <w:r w:rsidR="00863B34">
        <w:rPr>
          <w:szCs w:val="24"/>
        </w:rPr>
        <w:t xml:space="preserve">on matters that directly impact on them </w:t>
      </w:r>
      <w:r w:rsidR="00BF6DDA" w:rsidRPr="00F97E0A">
        <w:rPr>
          <w:szCs w:val="24"/>
        </w:rPr>
        <w:t>(</w:t>
      </w:r>
      <w:proofErr w:type="spellStart"/>
      <w:r w:rsidR="00BF6DDA" w:rsidRPr="00F97E0A">
        <w:rPr>
          <w:szCs w:val="24"/>
        </w:rPr>
        <w:t>Lavis</w:t>
      </w:r>
      <w:proofErr w:type="spellEnd"/>
      <w:r w:rsidR="00BF6DDA" w:rsidRPr="00F97E0A">
        <w:rPr>
          <w:szCs w:val="24"/>
        </w:rPr>
        <w:t xml:space="preserve"> &amp; Robson, 2015). The United Nations Convention on the Rights of the Child (1989) promotes giving a </w:t>
      </w:r>
      <w:r w:rsidR="00BF6DDA" w:rsidRPr="00A976D9">
        <w:rPr>
          <w:i/>
          <w:iCs/>
          <w:szCs w:val="24"/>
        </w:rPr>
        <w:t>‘child who is capable of forming his or her views the right to express those views freely in all matters affecting the child, the views of the child being given due weight in accordance with the age and maturity of the child’</w:t>
      </w:r>
      <w:r w:rsidR="00BF6DDA" w:rsidRPr="00F97E0A">
        <w:rPr>
          <w:szCs w:val="24"/>
        </w:rPr>
        <w:t xml:space="preserve"> (United Nations 1989, Articles 12 and 13</w:t>
      </w:r>
      <w:r w:rsidR="00626C29">
        <w:rPr>
          <w:szCs w:val="24"/>
        </w:rPr>
        <w:t>, pg. 2</w:t>
      </w:r>
      <w:r w:rsidR="00BF6DDA" w:rsidRPr="00F97E0A">
        <w:rPr>
          <w:szCs w:val="24"/>
        </w:rPr>
        <w:t>).</w:t>
      </w:r>
    </w:p>
    <w:p w14:paraId="36B89CA0" w14:textId="5E983749" w:rsidR="006154AE" w:rsidRDefault="006154AE" w:rsidP="00B8682A">
      <w:pPr>
        <w:rPr>
          <w:szCs w:val="24"/>
        </w:rPr>
      </w:pPr>
    </w:p>
    <w:p w14:paraId="36D45F24" w14:textId="09F0C901" w:rsidR="00D86C69" w:rsidRPr="00F97E0A" w:rsidRDefault="006154AE" w:rsidP="00B8682A">
      <w:pPr>
        <w:rPr>
          <w:b/>
          <w:szCs w:val="24"/>
        </w:rPr>
      </w:pPr>
      <w:r>
        <w:rPr>
          <w:szCs w:val="24"/>
        </w:rPr>
        <w:t>Not only is it essential to include adolescents in research,</w:t>
      </w:r>
      <w:r w:rsidR="006E6730">
        <w:rPr>
          <w:szCs w:val="24"/>
        </w:rPr>
        <w:t xml:space="preserve"> </w:t>
      </w:r>
      <w:proofErr w:type="spellStart"/>
      <w:r>
        <w:rPr>
          <w:szCs w:val="24"/>
        </w:rPr>
        <w:t>Nakkula</w:t>
      </w:r>
      <w:proofErr w:type="spellEnd"/>
      <w:r>
        <w:rPr>
          <w:szCs w:val="24"/>
        </w:rPr>
        <w:t xml:space="preserve"> &amp; </w:t>
      </w:r>
      <w:proofErr w:type="spellStart"/>
      <w:r>
        <w:rPr>
          <w:szCs w:val="24"/>
        </w:rPr>
        <w:t>Toshalis</w:t>
      </w:r>
      <w:proofErr w:type="spellEnd"/>
      <w:r>
        <w:rPr>
          <w:szCs w:val="24"/>
        </w:rPr>
        <w:t xml:space="preserve"> (2007 pg.3) argued that “adolescents’ theoretical imaginations offer some of the richest, most critical and deeply hopeful worldviews we might find”, it is the responsibility of those working with them, teachers, </w:t>
      </w:r>
      <w:r w:rsidR="00E56402">
        <w:rPr>
          <w:szCs w:val="24"/>
        </w:rPr>
        <w:t>parents,</w:t>
      </w:r>
      <w:r>
        <w:rPr>
          <w:szCs w:val="24"/>
        </w:rPr>
        <w:t xml:space="preserve"> professionals etc., to ensure that we are able to offer support and guidance. Through our own experiences of engaging with the world, we are </w:t>
      </w:r>
      <w:r w:rsidR="00E56402">
        <w:rPr>
          <w:szCs w:val="24"/>
        </w:rPr>
        <w:t>equipped to offer adolescents advice when they begin to question what sort of person they should be, who their friends should be, and what their worlds should be like. The way in which we discuss these theoretical dilemmas can co-construct who they become and the way in which they approach the world (</w:t>
      </w:r>
      <w:proofErr w:type="spellStart"/>
      <w:r w:rsidR="00E56402">
        <w:rPr>
          <w:szCs w:val="24"/>
        </w:rPr>
        <w:t>Nakkula</w:t>
      </w:r>
      <w:proofErr w:type="spellEnd"/>
      <w:r w:rsidR="00E56402">
        <w:rPr>
          <w:szCs w:val="24"/>
        </w:rPr>
        <w:t xml:space="preserve"> &amp; </w:t>
      </w:r>
      <w:proofErr w:type="spellStart"/>
      <w:r w:rsidR="00E56402">
        <w:rPr>
          <w:szCs w:val="24"/>
        </w:rPr>
        <w:t>Toshalis</w:t>
      </w:r>
      <w:proofErr w:type="spellEnd"/>
      <w:r w:rsidR="00E56402">
        <w:rPr>
          <w:szCs w:val="24"/>
        </w:rPr>
        <w:t xml:space="preserve">, 2007). For me, if we </w:t>
      </w:r>
      <w:r w:rsidR="00E56402">
        <w:rPr>
          <w:szCs w:val="24"/>
        </w:rPr>
        <w:lastRenderedPageBreak/>
        <w:t xml:space="preserve">are unable to understand a part of their world that we as professionals have not experienced, it is our responsibility to seek knowledge on the subject in order to provide guidance. What better way to seek that knowledge than to ask the adolescents themselves about their experiences </w:t>
      </w:r>
      <w:r w:rsidR="00ED7A94">
        <w:rPr>
          <w:szCs w:val="24"/>
        </w:rPr>
        <w:t>by</w:t>
      </w:r>
      <w:r w:rsidR="00E56402">
        <w:rPr>
          <w:szCs w:val="24"/>
        </w:rPr>
        <w:t xml:space="preserve"> including them within research. </w:t>
      </w:r>
    </w:p>
    <w:p w14:paraId="0D957B45" w14:textId="77777777" w:rsidR="00CF6552" w:rsidRPr="00CF6552" w:rsidRDefault="00CF6552" w:rsidP="006620CA"/>
    <w:p w14:paraId="27E3864F" w14:textId="751747AB" w:rsidR="006C34B0" w:rsidRPr="00F97E0A" w:rsidRDefault="009C1120" w:rsidP="00B8682A">
      <w:pPr>
        <w:pStyle w:val="Heading2"/>
        <w:spacing w:before="0"/>
      </w:pPr>
      <w:bookmarkStart w:id="13" w:name="_Toc19730347"/>
      <w:bookmarkStart w:id="14" w:name="_GoBack"/>
      <w:bookmarkEnd w:id="14"/>
      <w:r w:rsidRPr="00F97E0A">
        <w:t>2.5</w:t>
      </w:r>
      <w:r w:rsidR="006C34B0" w:rsidRPr="00F97E0A">
        <w:t xml:space="preserve">. </w:t>
      </w:r>
      <w:r w:rsidR="00BF5848" w:rsidRPr="00F97E0A">
        <w:t>Initial literature search</w:t>
      </w:r>
      <w:bookmarkEnd w:id="13"/>
    </w:p>
    <w:p w14:paraId="0DCF4B11" w14:textId="2022544A" w:rsidR="00CF6552" w:rsidRDefault="00CF6552" w:rsidP="009445BA">
      <w:pPr>
        <w:rPr>
          <w:b/>
          <w:szCs w:val="24"/>
        </w:rPr>
      </w:pPr>
    </w:p>
    <w:p w14:paraId="77A46E78" w14:textId="62D7FF5D" w:rsidR="00CF6552" w:rsidRDefault="00CF6552" w:rsidP="00CF6552">
      <w:pPr>
        <w:rPr>
          <w:rFonts w:ascii="Arial" w:eastAsia="Times New Roman" w:hAnsi="Arial" w:cs="Arial"/>
          <w:color w:val="222222"/>
          <w:szCs w:val="24"/>
          <w:shd w:val="clear" w:color="auto" w:fill="FFFFFF"/>
          <w:lang w:eastAsia="en-GB"/>
        </w:rPr>
      </w:pPr>
      <w:r>
        <w:rPr>
          <w:rFonts w:ascii="Arial" w:eastAsia="Times New Roman" w:hAnsi="Arial" w:cs="Arial"/>
          <w:color w:val="222222"/>
          <w:szCs w:val="24"/>
          <w:shd w:val="clear" w:color="auto" w:fill="FFFFFF"/>
          <w:lang w:eastAsia="en-GB"/>
        </w:rPr>
        <w:t xml:space="preserve">In order to review the existing literature pertaining to the impact of social media use on adolescent mental health, I began by simply Googling the phrase “social media and mental health”. Initially this returned over 300,000 results. I then refined my search to information produced within the last </w:t>
      </w:r>
      <w:r w:rsidR="00ED7A94">
        <w:rPr>
          <w:rFonts w:ascii="Arial" w:eastAsia="Times New Roman" w:hAnsi="Arial" w:cs="Arial"/>
          <w:color w:val="222222"/>
          <w:szCs w:val="24"/>
          <w:shd w:val="clear" w:color="auto" w:fill="FFFFFF"/>
          <w:lang w:eastAsia="en-GB"/>
        </w:rPr>
        <w:t>two</w:t>
      </w:r>
      <w:r>
        <w:rPr>
          <w:rFonts w:ascii="Arial" w:eastAsia="Times New Roman" w:hAnsi="Arial" w:cs="Arial"/>
          <w:color w:val="222222"/>
          <w:szCs w:val="24"/>
          <w:shd w:val="clear" w:color="auto" w:fill="FFFFFF"/>
          <w:lang w:eastAsia="en-GB"/>
        </w:rPr>
        <w:t xml:space="preserve"> years as I wanted to get a general overview on what mainstream media was saying regarding the topic. Following this I used Google Scholar and the </w:t>
      </w:r>
      <w:r w:rsidR="00ED7A94">
        <w:rPr>
          <w:rFonts w:ascii="Arial" w:eastAsia="Times New Roman" w:hAnsi="Arial" w:cs="Arial"/>
          <w:color w:val="222222"/>
          <w:szCs w:val="24"/>
          <w:shd w:val="clear" w:color="auto" w:fill="FFFFFF"/>
          <w:lang w:eastAsia="en-GB"/>
        </w:rPr>
        <w:t>U</w:t>
      </w:r>
      <w:r>
        <w:rPr>
          <w:rFonts w:ascii="Arial" w:eastAsia="Times New Roman" w:hAnsi="Arial" w:cs="Arial"/>
          <w:color w:val="222222"/>
          <w:szCs w:val="24"/>
          <w:shd w:val="clear" w:color="auto" w:fill="FFFFFF"/>
          <w:lang w:eastAsia="en-GB"/>
        </w:rPr>
        <w:t xml:space="preserve">niversity’s online library system to find academic papers relating to social media use and mental health. Within the papers I read I came across additional useful references and would occasionally follow a trail to more recent information. I then began to notice that the information I was </w:t>
      </w:r>
      <w:r w:rsidR="00A96522">
        <w:rPr>
          <w:rFonts w:ascii="Arial" w:eastAsia="Times New Roman" w:hAnsi="Arial" w:cs="Arial"/>
          <w:color w:val="222222"/>
          <w:szCs w:val="24"/>
          <w:shd w:val="clear" w:color="auto" w:fill="FFFFFF"/>
          <w:lang w:eastAsia="en-GB"/>
        </w:rPr>
        <w:t>reading mostly</w:t>
      </w:r>
      <w:r>
        <w:rPr>
          <w:rFonts w:ascii="Arial" w:eastAsia="Times New Roman" w:hAnsi="Arial" w:cs="Arial"/>
          <w:color w:val="222222"/>
          <w:szCs w:val="24"/>
          <w:shd w:val="clear" w:color="auto" w:fill="FFFFFF"/>
          <w:lang w:eastAsia="en-GB"/>
        </w:rPr>
        <w:t xml:space="preserve"> pertained to adult social media use, </w:t>
      </w:r>
      <w:r w:rsidR="00ED7A94">
        <w:rPr>
          <w:rFonts w:ascii="Arial" w:eastAsia="Times New Roman" w:hAnsi="Arial" w:cs="Arial"/>
          <w:color w:val="222222"/>
          <w:szCs w:val="24"/>
          <w:shd w:val="clear" w:color="auto" w:fill="FFFFFF"/>
          <w:lang w:eastAsia="en-GB"/>
        </w:rPr>
        <w:t xml:space="preserve">so </w:t>
      </w:r>
      <w:r w:rsidR="00A96522">
        <w:rPr>
          <w:rFonts w:ascii="Arial" w:eastAsia="Times New Roman" w:hAnsi="Arial" w:cs="Arial"/>
          <w:color w:val="222222"/>
          <w:szCs w:val="24"/>
          <w:shd w:val="clear" w:color="auto" w:fill="FFFFFF"/>
          <w:lang w:eastAsia="en-GB"/>
        </w:rPr>
        <w:t>I repeated</w:t>
      </w:r>
      <w:r>
        <w:rPr>
          <w:rFonts w:ascii="Arial" w:eastAsia="Times New Roman" w:hAnsi="Arial" w:cs="Arial"/>
          <w:color w:val="222222"/>
          <w:szCs w:val="24"/>
          <w:shd w:val="clear" w:color="auto" w:fill="FFFFFF"/>
          <w:lang w:eastAsia="en-GB"/>
        </w:rPr>
        <w:t xml:space="preserve"> the process by searching the term “social media and adolescent mental health” and again taking threads and looking for academic papers through Google Scholar and the </w:t>
      </w:r>
      <w:r w:rsidR="00ED7A94">
        <w:rPr>
          <w:rFonts w:ascii="Arial" w:eastAsia="Times New Roman" w:hAnsi="Arial" w:cs="Arial"/>
          <w:color w:val="222222"/>
          <w:szCs w:val="24"/>
          <w:shd w:val="clear" w:color="auto" w:fill="FFFFFF"/>
          <w:lang w:eastAsia="en-GB"/>
        </w:rPr>
        <w:t>U</w:t>
      </w:r>
      <w:r>
        <w:rPr>
          <w:rFonts w:ascii="Arial" w:eastAsia="Times New Roman" w:hAnsi="Arial" w:cs="Arial"/>
          <w:color w:val="222222"/>
          <w:szCs w:val="24"/>
          <w:shd w:val="clear" w:color="auto" w:fill="FFFFFF"/>
          <w:lang w:eastAsia="en-GB"/>
        </w:rPr>
        <w:t>niversity library.</w:t>
      </w:r>
    </w:p>
    <w:p w14:paraId="60084F55" w14:textId="77777777" w:rsidR="00CF6552" w:rsidRPr="00F97E0A" w:rsidRDefault="00CF6552" w:rsidP="009445BA">
      <w:pPr>
        <w:rPr>
          <w:b/>
          <w:szCs w:val="24"/>
        </w:rPr>
      </w:pPr>
    </w:p>
    <w:p w14:paraId="5DCF5F39" w14:textId="77777777" w:rsidR="00043DAC" w:rsidRPr="00F97E0A" w:rsidRDefault="00043DAC" w:rsidP="009445BA">
      <w:pPr>
        <w:rPr>
          <w:szCs w:val="24"/>
        </w:rPr>
      </w:pPr>
      <w:r w:rsidRPr="00F97E0A">
        <w:rPr>
          <w:szCs w:val="24"/>
        </w:rPr>
        <w:t xml:space="preserve">When undertaking the literature review two key terms emerged when looking at using the Internet for social interaction: </w:t>
      </w:r>
      <w:r w:rsidR="0056147A" w:rsidRPr="00F97E0A">
        <w:rPr>
          <w:szCs w:val="24"/>
        </w:rPr>
        <w:t>Social media</w:t>
      </w:r>
      <w:r w:rsidRPr="00F97E0A">
        <w:rPr>
          <w:szCs w:val="24"/>
        </w:rPr>
        <w:t xml:space="preserve"> and Social Networking Sites. In order to fully understand the distinction, if there was one, I felt it would be useful to look at exploring the two terms; </w:t>
      </w:r>
      <w:proofErr w:type="gramStart"/>
      <w:r w:rsidRPr="00F97E0A">
        <w:rPr>
          <w:szCs w:val="24"/>
        </w:rPr>
        <w:t>however</w:t>
      </w:r>
      <w:proofErr w:type="gramEnd"/>
      <w:r w:rsidRPr="00F97E0A">
        <w:rPr>
          <w:szCs w:val="24"/>
        </w:rPr>
        <w:t xml:space="preserve"> research into the difference is minimal. Cohn (2017) offers the following distinctions: social networking sites are the use of web-based and mobile technologies to turn communication into an interactive dialogue; </w:t>
      </w:r>
      <w:r w:rsidR="0056147A" w:rsidRPr="00F97E0A">
        <w:rPr>
          <w:szCs w:val="24"/>
        </w:rPr>
        <w:t>social media</w:t>
      </w:r>
      <w:r w:rsidRPr="00F97E0A">
        <w:rPr>
          <w:szCs w:val="24"/>
        </w:rPr>
        <w:t xml:space="preserve">, on the other hand, is a social structure with people who are joined by a common interest. Studies within the literature review appear to use these terms to mean the same thing, therefore, in order to develop a sense of cohesion and as I am focused on how these interactive dialogues impact on mental health, I have chosen to use the term </w:t>
      </w:r>
      <w:r w:rsidR="0056147A" w:rsidRPr="00F97E0A">
        <w:rPr>
          <w:szCs w:val="24"/>
        </w:rPr>
        <w:t>social media</w:t>
      </w:r>
      <w:r w:rsidRPr="00F97E0A">
        <w:rPr>
          <w:szCs w:val="24"/>
        </w:rPr>
        <w:t xml:space="preserve"> throughout. </w:t>
      </w:r>
    </w:p>
    <w:p w14:paraId="778501C5" w14:textId="77777777" w:rsidR="00043DAC" w:rsidRPr="00F97E0A" w:rsidRDefault="00043DAC" w:rsidP="009445BA">
      <w:pPr>
        <w:rPr>
          <w:szCs w:val="24"/>
        </w:rPr>
      </w:pPr>
    </w:p>
    <w:p w14:paraId="3301C8FD" w14:textId="77F4FEA1" w:rsidR="00073A62" w:rsidRDefault="0056147A" w:rsidP="00073A62">
      <w:pPr>
        <w:rPr>
          <w:szCs w:val="24"/>
        </w:rPr>
      </w:pPr>
      <w:r w:rsidRPr="00F97E0A">
        <w:rPr>
          <w:szCs w:val="24"/>
        </w:rPr>
        <w:lastRenderedPageBreak/>
        <w:t>Social media</w:t>
      </w:r>
      <w:r w:rsidR="00043DAC" w:rsidRPr="00F97E0A">
        <w:rPr>
          <w:szCs w:val="24"/>
        </w:rPr>
        <w:t xml:space="preserve"> usage is prevalent in today’s society</w:t>
      </w:r>
      <w:r w:rsidR="006D53AD">
        <w:rPr>
          <w:szCs w:val="24"/>
        </w:rPr>
        <w:t xml:space="preserve"> and a</w:t>
      </w:r>
      <w:r w:rsidR="00043DAC" w:rsidRPr="00F97E0A">
        <w:rPr>
          <w:szCs w:val="24"/>
        </w:rPr>
        <w:t xml:space="preserve">ccording to the office for national statistics (2017) 96% of people aged 16-24 </w:t>
      </w:r>
      <w:r w:rsidR="00A96522" w:rsidRPr="00F97E0A">
        <w:rPr>
          <w:szCs w:val="24"/>
        </w:rPr>
        <w:t>uses the internet for social media (e.g. Facebook or Twitter) and 90% of households have</w:t>
      </w:r>
      <w:r w:rsidR="00043DAC" w:rsidRPr="00F97E0A">
        <w:rPr>
          <w:szCs w:val="24"/>
        </w:rPr>
        <w:t xml:space="preserve"> access to the internet. This has increased by over 45% since 2004.  </w:t>
      </w:r>
      <w:r w:rsidR="00073A62" w:rsidRPr="00F97E0A">
        <w:rPr>
          <w:szCs w:val="24"/>
        </w:rPr>
        <w:t>The Government published the Internet Safety Strategy Green Paper in October 2017</w:t>
      </w:r>
      <w:r w:rsidR="00073A62">
        <w:rPr>
          <w:szCs w:val="24"/>
        </w:rPr>
        <w:t xml:space="preserve"> (pg. 30)</w:t>
      </w:r>
      <w:r w:rsidR="00073A62" w:rsidRPr="00F97E0A">
        <w:rPr>
          <w:szCs w:val="24"/>
        </w:rPr>
        <w:t>, which</w:t>
      </w:r>
      <w:r w:rsidR="00073A62">
        <w:rPr>
          <w:szCs w:val="24"/>
        </w:rPr>
        <w:t>:</w:t>
      </w:r>
    </w:p>
    <w:p w14:paraId="66886022" w14:textId="77777777" w:rsidR="00073A62" w:rsidRDefault="00073A62" w:rsidP="00073A62">
      <w:pPr>
        <w:rPr>
          <w:szCs w:val="24"/>
        </w:rPr>
      </w:pPr>
    </w:p>
    <w:p w14:paraId="18DCEA78" w14:textId="02D56203" w:rsidR="00073A62" w:rsidRPr="00073A62" w:rsidRDefault="00A96522" w:rsidP="00073A62">
      <w:pPr>
        <w:ind w:left="720"/>
        <w:rPr>
          <w:i/>
          <w:iCs/>
          <w:szCs w:val="24"/>
        </w:rPr>
      </w:pPr>
      <w:r>
        <w:rPr>
          <w:i/>
          <w:iCs/>
          <w:szCs w:val="24"/>
        </w:rPr>
        <w:t>a</w:t>
      </w:r>
      <w:r w:rsidRPr="00073A62">
        <w:rPr>
          <w:i/>
          <w:iCs/>
          <w:szCs w:val="24"/>
        </w:rPr>
        <w:t>ims</w:t>
      </w:r>
      <w:r w:rsidR="00073A62" w:rsidRPr="00073A62">
        <w:rPr>
          <w:i/>
          <w:iCs/>
          <w:szCs w:val="24"/>
        </w:rPr>
        <w:t xml:space="preserve"> to make Britain the safest place in the world to be online. It focusses on four main priorities: </w:t>
      </w:r>
    </w:p>
    <w:p w14:paraId="6E1BC992" w14:textId="77777777" w:rsidR="00073A62" w:rsidRPr="00073A62" w:rsidRDefault="00073A62" w:rsidP="00073A62">
      <w:pPr>
        <w:pStyle w:val="ListParagraph"/>
        <w:numPr>
          <w:ilvl w:val="0"/>
          <w:numId w:val="40"/>
        </w:numPr>
        <w:rPr>
          <w:i/>
          <w:iCs/>
          <w:szCs w:val="24"/>
        </w:rPr>
      </w:pPr>
      <w:r w:rsidRPr="00073A62">
        <w:rPr>
          <w:i/>
          <w:iCs/>
          <w:szCs w:val="24"/>
        </w:rPr>
        <w:t>Setting out the responsibilities of companies to their users;</w:t>
      </w:r>
    </w:p>
    <w:p w14:paraId="3B10C6EC" w14:textId="77777777" w:rsidR="00073A62" w:rsidRPr="00073A62" w:rsidRDefault="00073A62" w:rsidP="00073A62">
      <w:pPr>
        <w:pStyle w:val="ListParagraph"/>
        <w:numPr>
          <w:ilvl w:val="0"/>
          <w:numId w:val="40"/>
        </w:numPr>
        <w:rPr>
          <w:i/>
          <w:iCs/>
          <w:szCs w:val="24"/>
        </w:rPr>
      </w:pPr>
      <w:r w:rsidRPr="00073A62">
        <w:rPr>
          <w:i/>
          <w:iCs/>
          <w:szCs w:val="24"/>
        </w:rPr>
        <w:t xml:space="preserve">Encouraging better technological solutions and their widespread use; </w:t>
      </w:r>
    </w:p>
    <w:p w14:paraId="0DAC2055" w14:textId="77777777" w:rsidR="00073A62" w:rsidRPr="00073A62" w:rsidRDefault="00073A62" w:rsidP="00073A62">
      <w:pPr>
        <w:pStyle w:val="ListParagraph"/>
        <w:numPr>
          <w:ilvl w:val="0"/>
          <w:numId w:val="40"/>
        </w:numPr>
        <w:rPr>
          <w:i/>
          <w:iCs/>
          <w:szCs w:val="24"/>
        </w:rPr>
      </w:pPr>
      <w:r w:rsidRPr="00073A62">
        <w:rPr>
          <w:i/>
          <w:iCs/>
          <w:szCs w:val="24"/>
        </w:rPr>
        <w:t>Supporting children, parents and carers to improve online safety;</w:t>
      </w:r>
    </w:p>
    <w:p w14:paraId="1F611321" w14:textId="51A96459" w:rsidR="00073A62" w:rsidRPr="00073A62" w:rsidRDefault="00073A62" w:rsidP="00073A62">
      <w:pPr>
        <w:pStyle w:val="ListParagraph"/>
        <w:numPr>
          <w:ilvl w:val="0"/>
          <w:numId w:val="40"/>
        </w:numPr>
        <w:rPr>
          <w:i/>
          <w:iCs/>
          <w:szCs w:val="24"/>
        </w:rPr>
      </w:pPr>
      <w:r w:rsidRPr="00073A62">
        <w:rPr>
          <w:i/>
          <w:iCs/>
          <w:szCs w:val="24"/>
        </w:rPr>
        <w:t xml:space="preserve">Directly tackling a range of online harms. </w:t>
      </w:r>
    </w:p>
    <w:p w14:paraId="6A7B79C1" w14:textId="77777777" w:rsidR="00073A62" w:rsidRPr="00073A62" w:rsidRDefault="00073A62" w:rsidP="00073A62">
      <w:pPr>
        <w:rPr>
          <w:szCs w:val="24"/>
        </w:rPr>
      </w:pPr>
    </w:p>
    <w:p w14:paraId="44A1CA44" w14:textId="6EAE3CA6" w:rsidR="00043DAC" w:rsidRPr="00F97E0A" w:rsidRDefault="00A976D9" w:rsidP="009445BA">
      <w:pPr>
        <w:rPr>
          <w:szCs w:val="24"/>
        </w:rPr>
      </w:pPr>
      <w:r>
        <w:rPr>
          <w:szCs w:val="24"/>
        </w:rPr>
        <w:t>The paper</w:t>
      </w:r>
      <w:r w:rsidRPr="00F97E0A">
        <w:rPr>
          <w:szCs w:val="24"/>
        </w:rPr>
        <w:t xml:space="preserve"> </w:t>
      </w:r>
      <w:r w:rsidR="00043DAC" w:rsidRPr="00F97E0A">
        <w:rPr>
          <w:szCs w:val="24"/>
        </w:rPr>
        <w:t>highlight</w:t>
      </w:r>
      <w:r>
        <w:rPr>
          <w:szCs w:val="24"/>
        </w:rPr>
        <w:t>s</w:t>
      </w:r>
      <w:r w:rsidR="00043DAC" w:rsidRPr="00F97E0A">
        <w:rPr>
          <w:szCs w:val="24"/>
        </w:rPr>
        <w:t xml:space="preserve"> that more can be done to support children</w:t>
      </w:r>
      <w:r>
        <w:rPr>
          <w:szCs w:val="24"/>
        </w:rPr>
        <w:t xml:space="preserve"> and young people</w:t>
      </w:r>
      <w:r w:rsidR="00043DAC" w:rsidRPr="00F97E0A">
        <w:rPr>
          <w:szCs w:val="24"/>
        </w:rPr>
        <w:t xml:space="preserve">, </w:t>
      </w:r>
      <w:r>
        <w:rPr>
          <w:szCs w:val="24"/>
        </w:rPr>
        <w:t xml:space="preserve">and their </w:t>
      </w:r>
      <w:r w:rsidR="00043DAC" w:rsidRPr="00F97E0A">
        <w:rPr>
          <w:szCs w:val="24"/>
        </w:rPr>
        <w:t xml:space="preserve">parents and carers, </w:t>
      </w:r>
      <w:r>
        <w:rPr>
          <w:szCs w:val="24"/>
        </w:rPr>
        <w:t>with an emphasis o</w:t>
      </w:r>
      <w:r w:rsidR="00A224A2">
        <w:rPr>
          <w:szCs w:val="24"/>
        </w:rPr>
        <w:t>n adding</w:t>
      </w:r>
      <w:r w:rsidR="00043DAC" w:rsidRPr="00F97E0A">
        <w:rPr>
          <w:szCs w:val="24"/>
        </w:rPr>
        <w:t xml:space="preserve"> internet safety </w:t>
      </w:r>
      <w:r w:rsidR="00A224A2">
        <w:rPr>
          <w:szCs w:val="24"/>
        </w:rPr>
        <w:t>to the</w:t>
      </w:r>
      <w:r w:rsidR="00043DAC" w:rsidRPr="00F97E0A">
        <w:rPr>
          <w:szCs w:val="24"/>
        </w:rPr>
        <w:t xml:space="preserve"> school curriculum </w:t>
      </w:r>
      <w:r w:rsidR="00A224A2">
        <w:rPr>
          <w:szCs w:val="24"/>
        </w:rPr>
        <w:t xml:space="preserve">and </w:t>
      </w:r>
      <w:r w:rsidR="00043DAC" w:rsidRPr="00F97E0A">
        <w:rPr>
          <w:szCs w:val="24"/>
        </w:rPr>
        <w:t xml:space="preserve">improving digital literacy. </w:t>
      </w:r>
      <w:r w:rsidR="00A224A2">
        <w:rPr>
          <w:szCs w:val="24"/>
        </w:rPr>
        <w:t>Furthermore, the DfE aim to</w:t>
      </w:r>
      <w:r w:rsidR="00A224A2" w:rsidRPr="00F97E0A">
        <w:rPr>
          <w:szCs w:val="24"/>
        </w:rPr>
        <w:t xml:space="preserve"> </w:t>
      </w:r>
      <w:r w:rsidR="00A224A2">
        <w:rPr>
          <w:szCs w:val="24"/>
        </w:rPr>
        <w:t xml:space="preserve">work </w:t>
      </w:r>
      <w:r w:rsidR="00A224A2" w:rsidRPr="00F97E0A">
        <w:rPr>
          <w:szCs w:val="24"/>
        </w:rPr>
        <w:t xml:space="preserve">with the Children’s Commissioner </w:t>
      </w:r>
      <w:r w:rsidR="00A224A2">
        <w:rPr>
          <w:szCs w:val="24"/>
        </w:rPr>
        <w:t>i</w:t>
      </w:r>
      <w:r w:rsidR="00043DAC" w:rsidRPr="00F97E0A">
        <w:rPr>
          <w:szCs w:val="24"/>
        </w:rPr>
        <w:t xml:space="preserve">n order to </w:t>
      </w:r>
      <w:r w:rsidR="00A224A2">
        <w:rPr>
          <w:szCs w:val="24"/>
        </w:rPr>
        <w:t>develop a deeper understa</w:t>
      </w:r>
      <w:r w:rsidR="00ED7A94">
        <w:rPr>
          <w:szCs w:val="24"/>
        </w:rPr>
        <w:t>n</w:t>
      </w:r>
      <w:r w:rsidR="00A224A2">
        <w:rPr>
          <w:szCs w:val="24"/>
        </w:rPr>
        <w:t xml:space="preserve">ding of </w:t>
      </w:r>
      <w:r w:rsidR="00043DAC" w:rsidRPr="00F97E0A">
        <w:rPr>
          <w:szCs w:val="24"/>
        </w:rPr>
        <w:t xml:space="preserve">the relationship between increased internet and </w:t>
      </w:r>
      <w:r w:rsidR="0056147A" w:rsidRPr="00F97E0A">
        <w:rPr>
          <w:szCs w:val="24"/>
        </w:rPr>
        <w:t>social media</w:t>
      </w:r>
      <w:r w:rsidR="00043DAC" w:rsidRPr="00F97E0A">
        <w:rPr>
          <w:szCs w:val="24"/>
        </w:rPr>
        <w:t xml:space="preserve"> use and mental health (</w:t>
      </w:r>
      <w:r w:rsidR="006D53AD">
        <w:rPr>
          <w:szCs w:val="24"/>
        </w:rPr>
        <w:t>HM Government, 2017</w:t>
      </w:r>
      <w:r w:rsidR="00043DAC" w:rsidRPr="00F97E0A">
        <w:rPr>
          <w:szCs w:val="24"/>
        </w:rPr>
        <w:t>)</w:t>
      </w:r>
      <w:r w:rsidR="00700425">
        <w:rPr>
          <w:szCs w:val="24"/>
        </w:rPr>
        <w:t>.</w:t>
      </w:r>
    </w:p>
    <w:p w14:paraId="0DD97B88" w14:textId="77777777" w:rsidR="00043DAC" w:rsidRPr="00F97E0A" w:rsidRDefault="00043DAC" w:rsidP="009445BA">
      <w:pPr>
        <w:rPr>
          <w:szCs w:val="24"/>
        </w:rPr>
      </w:pPr>
    </w:p>
    <w:p w14:paraId="6B64C84D" w14:textId="5F329B59" w:rsidR="00477A07" w:rsidRPr="00F97E0A" w:rsidRDefault="00477A07" w:rsidP="009445BA">
      <w:pPr>
        <w:rPr>
          <w:szCs w:val="24"/>
        </w:rPr>
      </w:pPr>
      <w:r w:rsidRPr="00F97E0A">
        <w:rPr>
          <w:szCs w:val="24"/>
        </w:rPr>
        <w:t xml:space="preserve">Taking into account the above statistics and government initiatives regarding </w:t>
      </w:r>
      <w:r w:rsidR="0056147A" w:rsidRPr="00F97E0A">
        <w:rPr>
          <w:szCs w:val="24"/>
        </w:rPr>
        <w:t>social media</w:t>
      </w:r>
      <w:r w:rsidRPr="00F97E0A">
        <w:rPr>
          <w:szCs w:val="24"/>
        </w:rPr>
        <w:t xml:space="preserve"> use, and the way in which these platforms are readily available through the use of smartphone apps, I felt it was important to first understand the impact that this </w:t>
      </w:r>
      <w:r w:rsidR="0056147A" w:rsidRPr="00F97E0A">
        <w:rPr>
          <w:szCs w:val="24"/>
        </w:rPr>
        <w:t>social media</w:t>
      </w:r>
      <w:r w:rsidRPr="00F97E0A">
        <w:rPr>
          <w:szCs w:val="24"/>
        </w:rPr>
        <w:t xml:space="preserve"> phenomenon has </w:t>
      </w:r>
      <w:r w:rsidR="000A0C78">
        <w:rPr>
          <w:szCs w:val="24"/>
        </w:rPr>
        <w:t>o</w:t>
      </w:r>
      <w:r w:rsidRPr="00F97E0A">
        <w:rPr>
          <w:szCs w:val="24"/>
        </w:rPr>
        <w:t>n its users. With</w:t>
      </w:r>
      <w:r w:rsidR="00043DAC" w:rsidRPr="00F97E0A">
        <w:rPr>
          <w:szCs w:val="24"/>
        </w:rPr>
        <w:t xml:space="preserve"> tabloids</w:t>
      </w:r>
      <w:r w:rsidRPr="00F97E0A">
        <w:rPr>
          <w:szCs w:val="24"/>
        </w:rPr>
        <w:t xml:space="preserve"> also reporting that </w:t>
      </w:r>
      <w:r w:rsidR="0056147A" w:rsidRPr="00F97E0A">
        <w:rPr>
          <w:szCs w:val="24"/>
        </w:rPr>
        <w:t>social media</w:t>
      </w:r>
      <w:r w:rsidR="00107145">
        <w:rPr>
          <w:szCs w:val="24"/>
        </w:rPr>
        <w:t xml:space="preserve"> has a negative im</w:t>
      </w:r>
      <w:r w:rsidRPr="00F97E0A">
        <w:rPr>
          <w:szCs w:val="24"/>
        </w:rPr>
        <w:t>p</w:t>
      </w:r>
      <w:r w:rsidR="00107145">
        <w:rPr>
          <w:szCs w:val="24"/>
        </w:rPr>
        <w:t>a</w:t>
      </w:r>
      <w:r w:rsidRPr="00F97E0A">
        <w:rPr>
          <w:szCs w:val="24"/>
        </w:rPr>
        <w:t>ct</w:t>
      </w:r>
      <w:r w:rsidR="00043DAC" w:rsidRPr="00F97E0A">
        <w:rPr>
          <w:szCs w:val="24"/>
        </w:rPr>
        <w:t xml:space="preserve"> on the mental health of adolescents (Walker, 2016), I </w:t>
      </w:r>
      <w:r w:rsidRPr="00F97E0A">
        <w:rPr>
          <w:szCs w:val="24"/>
        </w:rPr>
        <w:t xml:space="preserve">wanted to establish what current research was telling us about </w:t>
      </w:r>
      <w:r w:rsidR="0056147A" w:rsidRPr="00F97E0A">
        <w:rPr>
          <w:szCs w:val="24"/>
        </w:rPr>
        <w:t>social media</w:t>
      </w:r>
      <w:r w:rsidRPr="00F97E0A">
        <w:rPr>
          <w:szCs w:val="24"/>
        </w:rPr>
        <w:t xml:space="preserve"> use and mental health, and understand what this research says about the correlation, if any, between the rise in mental illness in children (WHO, 2017; </w:t>
      </w:r>
      <w:proofErr w:type="spellStart"/>
      <w:r w:rsidRPr="00F97E0A">
        <w:rPr>
          <w:szCs w:val="24"/>
        </w:rPr>
        <w:t>YoungMinds</w:t>
      </w:r>
      <w:proofErr w:type="spellEnd"/>
      <w:r w:rsidRPr="00F97E0A">
        <w:rPr>
          <w:szCs w:val="24"/>
        </w:rPr>
        <w:t xml:space="preserve">, 2017) and their </w:t>
      </w:r>
      <w:r w:rsidR="0056147A" w:rsidRPr="00F97E0A">
        <w:rPr>
          <w:szCs w:val="24"/>
        </w:rPr>
        <w:t>social media</w:t>
      </w:r>
      <w:r w:rsidRPr="00F97E0A">
        <w:rPr>
          <w:szCs w:val="24"/>
        </w:rPr>
        <w:t xml:space="preserve"> use.</w:t>
      </w:r>
    </w:p>
    <w:p w14:paraId="14651F25" w14:textId="77777777" w:rsidR="00043DAC" w:rsidRPr="00F97E0A" w:rsidRDefault="00043DAC" w:rsidP="009445BA">
      <w:pPr>
        <w:rPr>
          <w:szCs w:val="24"/>
        </w:rPr>
      </w:pPr>
    </w:p>
    <w:p w14:paraId="06689AF2" w14:textId="77777777" w:rsidR="004F2E5D" w:rsidRPr="00F97E0A" w:rsidRDefault="004F2E5D" w:rsidP="009445BA">
      <w:pPr>
        <w:rPr>
          <w:szCs w:val="24"/>
          <w:lang w:val="en-US"/>
        </w:rPr>
      </w:pPr>
      <w:r w:rsidRPr="00F97E0A">
        <w:rPr>
          <w:szCs w:val="24"/>
          <w:lang w:val="en-US"/>
        </w:rPr>
        <w:t xml:space="preserve">Alongside this information, mainstream tabloid newspapers were consistently </w:t>
      </w:r>
      <w:r w:rsidR="00297C62" w:rsidRPr="00F97E0A">
        <w:rPr>
          <w:szCs w:val="24"/>
          <w:lang w:val="en-US"/>
        </w:rPr>
        <w:t>reporting headlines such as:</w:t>
      </w:r>
    </w:p>
    <w:p w14:paraId="760CFAD8" w14:textId="77777777" w:rsidR="00297C62" w:rsidRPr="00F97E0A" w:rsidRDefault="00297C62" w:rsidP="009445BA">
      <w:pPr>
        <w:rPr>
          <w:szCs w:val="24"/>
          <w:lang w:val="en-US"/>
        </w:rPr>
      </w:pPr>
    </w:p>
    <w:p w14:paraId="6B0034DD" w14:textId="77777777" w:rsidR="00297C62" w:rsidRPr="00F97E0A" w:rsidRDefault="00297C62" w:rsidP="009445BA">
      <w:pPr>
        <w:ind w:firstLine="720"/>
        <w:rPr>
          <w:szCs w:val="24"/>
          <w:lang w:val="en-US"/>
        </w:rPr>
      </w:pPr>
      <w:r w:rsidRPr="00F97E0A">
        <w:rPr>
          <w:szCs w:val="24"/>
          <w:lang w:val="en-US"/>
        </w:rPr>
        <w:lastRenderedPageBreak/>
        <w:t xml:space="preserve">“Facebook and Twitter 'harm young people's mental health’” </w:t>
      </w:r>
    </w:p>
    <w:p w14:paraId="01F900FE" w14:textId="77777777" w:rsidR="00297C62" w:rsidRPr="00F97E0A" w:rsidRDefault="001E1281" w:rsidP="009445BA">
      <w:pPr>
        <w:ind w:firstLine="720"/>
        <w:jc w:val="right"/>
        <w:rPr>
          <w:szCs w:val="24"/>
          <w:lang w:val="en-US"/>
        </w:rPr>
      </w:pPr>
      <w:r>
        <w:rPr>
          <w:szCs w:val="24"/>
          <w:lang w:val="en-US"/>
        </w:rPr>
        <w:t>(Levin</w:t>
      </w:r>
      <w:r w:rsidR="00297C62" w:rsidRPr="00F97E0A">
        <w:rPr>
          <w:szCs w:val="24"/>
          <w:lang w:val="en-US"/>
        </w:rPr>
        <w:t>, 2017)</w:t>
      </w:r>
    </w:p>
    <w:p w14:paraId="48A7C9BE" w14:textId="77777777" w:rsidR="00297C62" w:rsidRPr="00F97E0A" w:rsidRDefault="00297C62" w:rsidP="009445BA">
      <w:pPr>
        <w:ind w:firstLine="720"/>
        <w:jc w:val="right"/>
        <w:rPr>
          <w:szCs w:val="24"/>
          <w:lang w:val="en-US"/>
        </w:rPr>
      </w:pPr>
    </w:p>
    <w:p w14:paraId="67F36413" w14:textId="77777777" w:rsidR="00297C62" w:rsidRPr="00F97E0A" w:rsidRDefault="00297C62" w:rsidP="009445BA">
      <w:pPr>
        <w:ind w:left="720"/>
        <w:rPr>
          <w:szCs w:val="24"/>
          <w:lang w:val="en-US"/>
        </w:rPr>
      </w:pPr>
      <w:r w:rsidRPr="00F97E0A">
        <w:rPr>
          <w:szCs w:val="24"/>
          <w:lang w:val="en-US"/>
        </w:rPr>
        <w:t xml:space="preserve">“Ian Collins Says </w:t>
      </w:r>
      <w:r w:rsidR="0056147A" w:rsidRPr="00F97E0A">
        <w:rPr>
          <w:szCs w:val="24"/>
          <w:lang w:val="en-US"/>
        </w:rPr>
        <w:t>Social media</w:t>
      </w:r>
      <w:r w:rsidRPr="00F97E0A">
        <w:rPr>
          <w:szCs w:val="24"/>
          <w:lang w:val="en-US"/>
        </w:rPr>
        <w:t xml:space="preserve"> Is Damaging Young People's Mental Health” </w:t>
      </w:r>
    </w:p>
    <w:p w14:paraId="7F532CE0" w14:textId="77777777" w:rsidR="00297C62" w:rsidRPr="00F97E0A" w:rsidRDefault="00297C62" w:rsidP="009445BA">
      <w:pPr>
        <w:ind w:firstLine="720"/>
        <w:jc w:val="right"/>
        <w:rPr>
          <w:szCs w:val="24"/>
          <w:lang w:val="en-US"/>
        </w:rPr>
      </w:pPr>
      <w:r w:rsidRPr="00F97E0A">
        <w:rPr>
          <w:szCs w:val="24"/>
          <w:lang w:val="en-US"/>
        </w:rPr>
        <w:t>(LBC, 2017)</w:t>
      </w:r>
    </w:p>
    <w:p w14:paraId="34ED96DF" w14:textId="77777777" w:rsidR="00297C62" w:rsidRPr="00F97E0A" w:rsidRDefault="00297C62" w:rsidP="009445BA">
      <w:pPr>
        <w:ind w:firstLine="720"/>
        <w:jc w:val="right"/>
        <w:rPr>
          <w:szCs w:val="24"/>
          <w:lang w:val="en-US"/>
        </w:rPr>
      </w:pPr>
    </w:p>
    <w:p w14:paraId="19C1A87B" w14:textId="77777777" w:rsidR="00297C62" w:rsidRPr="00F97E0A" w:rsidRDefault="00297C62" w:rsidP="009445BA">
      <w:pPr>
        <w:ind w:firstLine="720"/>
        <w:rPr>
          <w:szCs w:val="24"/>
          <w:lang w:val="en-US"/>
        </w:rPr>
      </w:pPr>
      <w:r w:rsidRPr="00F97E0A">
        <w:rPr>
          <w:szCs w:val="24"/>
          <w:lang w:val="en-US"/>
        </w:rPr>
        <w:t>“</w:t>
      </w:r>
      <w:r w:rsidR="0056147A" w:rsidRPr="00F97E0A">
        <w:rPr>
          <w:szCs w:val="24"/>
          <w:lang w:val="en-US"/>
        </w:rPr>
        <w:t>Social media</w:t>
      </w:r>
      <w:r w:rsidRPr="00F97E0A">
        <w:rPr>
          <w:szCs w:val="24"/>
          <w:lang w:val="en-US"/>
        </w:rPr>
        <w:t xml:space="preserve"> increasingly damaging young people's mental health” </w:t>
      </w:r>
    </w:p>
    <w:p w14:paraId="35692464" w14:textId="77777777" w:rsidR="00297C62" w:rsidRPr="00F97E0A" w:rsidRDefault="00B56DF7" w:rsidP="009445BA">
      <w:pPr>
        <w:ind w:firstLine="720"/>
        <w:jc w:val="right"/>
        <w:rPr>
          <w:szCs w:val="24"/>
          <w:lang w:val="en-US"/>
        </w:rPr>
      </w:pPr>
      <w:r>
        <w:rPr>
          <w:szCs w:val="24"/>
          <w:lang w:val="en-US"/>
        </w:rPr>
        <w:t>(ITV news, 2016</w:t>
      </w:r>
      <w:r w:rsidR="00297C62" w:rsidRPr="00F97E0A">
        <w:rPr>
          <w:szCs w:val="24"/>
          <w:lang w:val="en-US"/>
        </w:rPr>
        <w:t>)</w:t>
      </w:r>
    </w:p>
    <w:p w14:paraId="1DA5E287" w14:textId="77777777" w:rsidR="00297C62" w:rsidRPr="00F97E0A" w:rsidRDefault="00297C62" w:rsidP="009445BA">
      <w:pPr>
        <w:ind w:firstLine="720"/>
        <w:jc w:val="right"/>
        <w:rPr>
          <w:szCs w:val="24"/>
          <w:lang w:val="en-US"/>
        </w:rPr>
      </w:pPr>
    </w:p>
    <w:p w14:paraId="7FF0127B" w14:textId="77777777" w:rsidR="00297C62" w:rsidRPr="00F97E0A" w:rsidRDefault="00297C62" w:rsidP="009445BA">
      <w:pPr>
        <w:ind w:firstLine="720"/>
        <w:rPr>
          <w:szCs w:val="24"/>
          <w:lang w:val="en-US"/>
        </w:rPr>
      </w:pPr>
      <w:r w:rsidRPr="00F97E0A">
        <w:rPr>
          <w:szCs w:val="24"/>
          <w:lang w:val="en-US"/>
        </w:rPr>
        <w:t xml:space="preserve">“Is </w:t>
      </w:r>
      <w:r w:rsidR="0056147A" w:rsidRPr="00F97E0A">
        <w:rPr>
          <w:szCs w:val="24"/>
          <w:lang w:val="en-US"/>
        </w:rPr>
        <w:t>social media</w:t>
      </w:r>
      <w:r w:rsidRPr="00F97E0A">
        <w:rPr>
          <w:szCs w:val="24"/>
          <w:lang w:val="en-US"/>
        </w:rPr>
        <w:t xml:space="preserve"> causing childhood depression?” </w:t>
      </w:r>
    </w:p>
    <w:p w14:paraId="3801F6CA" w14:textId="77777777" w:rsidR="00297C62" w:rsidRPr="00F97E0A" w:rsidRDefault="00297C62" w:rsidP="009445BA">
      <w:pPr>
        <w:ind w:firstLine="720"/>
        <w:jc w:val="right"/>
        <w:rPr>
          <w:szCs w:val="24"/>
          <w:lang w:val="en-US"/>
        </w:rPr>
      </w:pPr>
      <w:r w:rsidRPr="00F97E0A">
        <w:rPr>
          <w:szCs w:val="24"/>
          <w:lang w:val="en-US"/>
        </w:rPr>
        <w:t>(</w:t>
      </w:r>
      <w:r w:rsidR="00754A3C">
        <w:rPr>
          <w:szCs w:val="24"/>
          <w:lang w:val="en-US"/>
        </w:rPr>
        <w:t>Wakefield</w:t>
      </w:r>
      <w:r w:rsidRPr="00F97E0A">
        <w:rPr>
          <w:szCs w:val="24"/>
          <w:lang w:val="en-US"/>
        </w:rPr>
        <w:t>, 2018)</w:t>
      </w:r>
    </w:p>
    <w:p w14:paraId="3E6571D5" w14:textId="77777777" w:rsidR="004F2E5D" w:rsidRPr="00F97E0A" w:rsidRDefault="004F2E5D" w:rsidP="009445BA">
      <w:pPr>
        <w:rPr>
          <w:szCs w:val="24"/>
        </w:rPr>
      </w:pPr>
    </w:p>
    <w:p w14:paraId="54CCD909" w14:textId="473AA90A" w:rsidR="00043DAC" w:rsidRPr="00F97E0A" w:rsidRDefault="000A0C78" w:rsidP="009445BA">
      <w:pPr>
        <w:rPr>
          <w:szCs w:val="24"/>
        </w:rPr>
      </w:pPr>
      <w:r>
        <w:rPr>
          <w:szCs w:val="24"/>
        </w:rPr>
        <w:t>This</w:t>
      </w:r>
      <w:r w:rsidRPr="00F97E0A">
        <w:rPr>
          <w:szCs w:val="24"/>
        </w:rPr>
        <w:t xml:space="preserve"> </w:t>
      </w:r>
      <w:r w:rsidR="00297C62" w:rsidRPr="00F97E0A">
        <w:rPr>
          <w:szCs w:val="24"/>
        </w:rPr>
        <w:t xml:space="preserve">further ignited my curiosity into what research was actually telling us about </w:t>
      </w:r>
      <w:r w:rsidR="0056147A" w:rsidRPr="00F97E0A">
        <w:rPr>
          <w:szCs w:val="24"/>
        </w:rPr>
        <w:t>social media</w:t>
      </w:r>
      <w:r w:rsidR="00297C62" w:rsidRPr="00F97E0A">
        <w:rPr>
          <w:szCs w:val="24"/>
        </w:rPr>
        <w:t xml:space="preserve"> use and mental wellbeing, and what could be done about it. </w:t>
      </w:r>
      <w:r w:rsidR="00477A07" w:rsidRPr="00F97E0A">
        <w:rPr>
          <w:szCs w:val="24"/>
        </w:rPr>
        <w:t>Therefore</w:t>
      </w:r>
      <w:r w:rsidR="00297C62" w:rsidRPr="00F97E0A">
        <w:rPr>
          <w:szCs w:val="24"/>
        </w:rPr>
        <w:t>,</w:t>
      </w:r>
      <w:r w:rsidR="00477A07" w:rsidRPr="00F97E0A">
        <w:rPr>
          <w:szCs w:val="24"/>
        </w:rPr>
        <w:t xml:space="preserve"> I conducted a literature search aiming to establish answers to the following questions:</w:t>
      </w:r>
    </w:p>
    <w:p w14:paraId="51AF143F" w14:textId="77777777" w:rsidR="00043DAC" w:rsidRPr="00F97E0A" w:rsidRDefault="00043DAC" w:rsidP="009445BA">
      <w:pPr>
        <w:numPr>
          <w:ilvl w:val="0"/>
          <w:numId w:val="1"/>
        </w:numPr>
        <w:rPr>
          <w:szCs w:val="24"/>
        </w:rPr>
      </w:pPr>
      <w:r w:rsidRPr="00F97E0A">
        <w:rPr>
          <w:szCs w:val="24"/>
        </w:rPr>
        <w:t xml:space="preserve">What impact does the use of </w:t>
      </w:r>
      <w:r w:rsidR="0056147A" w:rsidRPr="00F97E0A">
        <w:rPr>
          <w:szCs w:val="24"/>
        </w:rPr>
        <w:t>social media</w:t>
      </w:r>
      <w:r w:rsidRPr="00F97E0A">
        <w:rPr>
          <w:szCs w:val="24"/>
        </w:rPr>
        <w:t>, such as Facebook and Instagram, have on mental health, in particular in adolescents?</w:t>
      </w:r>
    </w:p>
    <w:p w14:paraId="44A896E5" w14:textId="77777777" w:rsidR="00043DAC" w:rsidRPr="00F97E0A" w:rsidRDefault="00043DAC" w:rsidP="009445BA">
      <w:pPr>
        <w:numPr>
          <w:ilvl w:val="0"/>
          <w:numId w:val="1"/>
        </w:numPr>
        <w:rPr>
          <w:szCs w:val="24"/>
        </w:rPr>
      </w:pPr>
      <w:r w:rsidRPr="00F97E0A">
        <w:rPr>
          <w:szCs w:val="24"/>
        </w:rPr>
        <w:t>If there is a link, what are the under</w:t>
      </w:r>
      <w:r w:rsidR="00F307BF">
        <w:rPr>
          <w:szCs w:val="24"/>
        </w:rPr>
        <w:t>lying factors contributing to the potential impact on mental health</w:t>
      </w:r>
      <w:r w:rsidRPr="00F97E0A">
        <w:rPr>
          <w:szCs w:val="24"/>
        </w:rPr>
        <w:t>?</w:t>
      </w:r>
    </w:p>
    <w:p w14:paraId="12B19926" w14:textId="77777777" w:rsidR="00043DAC" w:rsidRPr="00F97E0A" w:rsidRDefault="00043DAC" w:rsidP="009445BA">
      <w:pPr>
        <w:numPr>
          <w:ilvl w:val="0"/>
          <w:numId w:val="1"/>
        </w:numPr>
        <w:rPr>
          <w:szCs w:val="24"/>
        </w:rPr>
      </w:pPr>
      <w:r w:rsidRPr="00F97E0A">
        <w:rPr>
          <w:szCs w:val="24"/>
        </w:rPr>
        <w:t xml:space="preserve">What can we do to support adolescents to manage the effects, if any, using </w:t>
      </w:r>
      <w:r w:rsidR="0056147A" w:rsidRPr="00F97E0A">
        <w:rPr>
          <w:szCs w:val="24"/>
        </w:rPr>
        <w:t>social media</w:t>
      </w:r>
      <w:r w:rsidRPr="00F97E0A">
        <w:rPr>
          <w:szCs w:val="24"/>
        </w:rPr>
        <w:t xml:space="preserve"> has on their mental health?</w:t>
      </w:r>
    </w:p>
    <w:p w14:paraId="424D04FF" w14:textId="77777777" w:rsidR="00551EBF" w:rsidRPr="00F97E0A" w:rsidRDefault="00551EBF" w:rsidP="009445BA">
      <w:pPr>
        <w:rPr>
          <w:b/>
          <w:szCs w:val="24"/>
        </w:rPr>
      </w:pPr>
    </w:p>
    <w:p w14:paraId="1FC57B56" w14:textId="77777777" w:rsidR="00BF5848" w:rsidRPr="00F97E0A" w:rsidRDefault="009C1120" w:rsidP="000E6F7D">
      <w:pPr>
        <w:pStyle w:val="Heading3"/>
      </w:pPr>
      <w:bookmarkStart w:id="15" w:name="_Toc19730348"/>
      <w:r w:rsidRPr="00F97E0A">
        <w:t>2.5</w:t>
      </w:r>
      <w:r w:rsidR="00BF5848" w:rsidRPr="00F97E0A">
        <w:t>.1. What do we know about the im</w:t>
      </w:r>
      <w:r w:rsidR="004F2E5D" w:rsidRPr="00F97E0A">
        <w:t xml:space="preserve">pact of </w:t>
      </w:r>
      <w:r w:rsidR="0056147A" w:rsidRPr="00F97E0A">
        <w:t>Social media</w:t>
      </w:r>
      <w:r w:rsidR="004F2E5D" w:rsidRPr="00F97E0A">
        <w:t xml:space="preserve"> use on </w:t>
      </w:r>
      <w:r w:rsidR="00BF5848" w:rsidRPr="00F97E0A">
        <w:t>mental health</w:t>
      </w:r>
      <w:r w:rsidRPr="00F97E0A">
        <w:t>?</w:t>
      </w:r>
      <w:bookmarkEnd w:id="15"/>
    </w:p>
    <w:p w14:paraId="76195DC4" w14:textId="77777777" w:rsidR="00551EBF" w:rsidRPr="00F97E0A" w:rsidRDefault="00551EBF" w:rsidP="009445BA">
      <w:pPr>
        <w:rPr>
          <w:szCs w:val="24"/>
        </w:rPr>
      </w:pPr>
    </w:p>
    <w:p w14:paraId="462F2C00" w14:textId="46CA0942" w:rsidR="00551EBF" w:rsidRPr="00F97E0A" w:rsidRDefault="00551EBF" w:rsidP="009445BA">
      <w:pPr>
        <w:rPr>
          <w:szCs w:val="24"/>
        </w:rPr>
      </w:pPr>
      <w:r w:rsidRPr="00F97E0A">
        <w:rPr>
          <w:szCs w:val="24"/>
        </w:rPr>
        <w:t xml:space="preserve">Mental Health difficulties are </w:t>
      </w:r>
      <w:r w:rsidR="000A0C78">
        <w:rPr>
          <w:szCs w:val="24"/>
        </w:rPr>
        <w:t xml:space="preserve">reportedly </w:t>
      </w:r>
      <w:r w:rsidRPr="00F97E0A">
        <w:rPr>
          <w:szCs w:val="24"/>
        </w:rPr>
        <w:t xml:space="preserve">on the rise within the UK, particularly depression and self-harm among secondary school pupils (Lee, 2016). The Office of National Statistics (ONS) survey (2017) highlighted that 20% of all people aged 16-24 suffer from mental health difficulties; </w:t>
      </w:r>
      <w:r w:rsidR="00E5192B">
        <w:rPr>
          <w:szCs w:val="24"/>
        </w:rPr>
        <w:t>findings from the</w:t>
      </w:r>
      <w:r w:rsidRPr="00F97E0A">
        <w:rPr>
          <w:szCs w:val="24"/>
        </w:rPr>
        <w:t xml:space="preserve"> General Health Questionnaire indicat</w:t>
      </w:r>
      <w:r w:rsidR="00E5192B">
        <w:rPr>
          <w:szCs w:val="24"/>
        </w:rPr>
        <w:t>ed</w:t>
      </w:r>
      <w:r w:rsidRPr="00F97E0A">
        <w:rPr>
          <w:szCs w:val="24"/>
        </w:rPr>
        <w:t xml:space="preserve"> that th</w:t>
      </w:r>
      <w:r w:rsidR="00E5192B">
        <w:rPr>
          <w:szCs w:val="24"/>
        </w:rPr>
        <w:t>is rise in mental health difficulties</w:t>
      </w:r>
      <w:r w:rsidRPr="00F97E0A">
        <w:rPr>
          <w:szCs w:val="24"/>
        </w:rPr>
        <w:t xml:space="preserve"> could be attributed to </w:t>
      </w:r>
      <w:r w:rsidR="00E5192B">
        <w:rPr>
          <w:szCs w:val="24"/>
        </w:rPr>
        <w:t xml:space="preserve">an increase in </w:t>
      </w:r>
      <w:r w:rsidRPr="00F97E0A">
        <w:rPr>
          <w:szCs w:val="24"/>
        </w:rPr>
        <w:t>depression or anxiety</w:t>
      </w:r>
      <w:r w:rsidR="00E5192B">
        <w:rPr>
          <w:szCs w:val="24"/>
        </w:rPr>
        <w:t xml:space="preserve">. In response to the growing concern regarding mental health in young people the DoH and DfE (2017) </w:t>
      </w:r>
      <w:r w:rsidR="00E5192B">
        <w:rPr>
          <w:szCs w:val="24"/>
        </w:rPr>
        <w:lastRenderedPageBreak/>
        <w:t xml:space="preserve">devised the </w:t>
      </w:r>
      <w:r w:rsidRPr="00F97E0A">
        <w:rPr>
          <w:szCs w:val="24"/>
        </w:rPr>
        <w:t>‘</w:t>
      </w:r>
      <w:r w:rsidRPr="00F97E0A">
        <w:rPr>
          <w:szCs w:val="24"/>
          <w:lang w:val="en-US"/>
        </w:rPr>
        <w:t>Transforming Children and Young People’s Mental Health Provision: a Green Paper’</w:t>
      </w:r>
      <w:r w:rsidR="00E5192B">
        <w:rPr>
          <w:szCs w:val="24"/>
          <w:lang w:val="en-US"/>
        </w:rPr>
        <w:t>, which</w:t>
      </w:r>
      <w:r w:rsidRPr="00F97E0A">
        <w:rPr>
          <w:szCs w:val="24"/>
          <w:lang w:val="en-US"/>
        </w:rPr>
        <w:t xml:space="preserve"> highlight</w:t>
      </w:r>
      <w:r w:rsidR="00E5192B">
        <w:rPr>
          <w:szCs w:val="24"/>
          <w:lang w:val="en-US"/>
        </w:rPr>
        <w:t>ed</w:t>
      </w:r>
      <w:r w:rsidRPr="00F97E0A">
        <w:rPr>
          <w:szCs w:val="24"/>
          <w:lang w:val="en-US"/>
        </w:rPr>
        <w:t xml:space="preserve"> the </w:t>
      </w:r>
      <w:r w:rsidR="00E5192B">
        <w:rPr>
          <w:szCs w:val="24"/>
          <w:lang w:val="en-US"/>
        </w:rPr>
        <w:t>importance of</w:t>
      </w:r>
      <w:r w:rsidRPr="00F97E0A">
        <w:rPr>
          <w:szCs w:val="24"/>
          <w:lang w:val="en-US"/>
        </w:rPr>
        <w:t xml:space="preserve"> fully explor</w:t>
      </w:r>
      <w:r w:rsidR="00E5192B">
        <w:rPr>
          <w:szCs w:val="24"/>
          <w:lang w:val="en-US"/>
        </w:rPr>
        <w:t>ing</w:t>
      </w:r>
      <w:r w:rsidRPr="00F97E0A">
        <w:rPr>
          <w:szCs w:val="24"/>
          <w:lang w:val="en-US"/>
        </w:rPr>
        <w:t xml:space="preserve"> children and young people’s mental health, </w:t>
      </w:r>
      <w:r w:rsidR="00E5192B">
        <w:rPr>
          <w:szCs w:val="24"/>
          <w:lang w:val="en-US"/>
        </w:rPr>
        <w:t xml:space="preserve">placing </w:t>
      </w:r>
      <w:r w:rsidRPr="00F97E0A">
        <w:rPr>
          <w:szCs w:val="24"/>
          <w:lang w:val="en-US"/>
        </w:rPr>
        <w:t xml:space="preserve">the mental health of children and young people at the forefront of </w:t>
      </w:r>
      <w:r w:rsidR="00ED7A94">
        <w:rPr>
          <w:szCs w:val="24"/>
          <w:lang w:val="en-US"/>
        </w:rPr>
        <w:t xml:space="preserve">contemporary </w:t>
      </w:r>
      <w:r w:rsidRPr="00F97E0A">
        <w:rPr>
          <w:szCs w:val="24"/>
          <w:lang w:val="en-US"/>
        </w:rPr>
        <w:t>societ</w:t>
      </w:r>
      <w:r w:rsidR="00ED7A94">
        <w:rPr>
          <w:szCs w:val="24"/>
          <w:lang w:val="en-US"/>
        </w:rPr>
        <w:t>al issues</w:t>
      </w:r>
      <w:r w:rsidRPr="00F97E0A">
        <w:rPr>
          <w:szCs w:val="24"/>
          <w:lang w:val="en-US"/>
        </w:rPr>
        <w:t>.</w:t>
      </w:r>
    </w:p>
    <w:p w14:paraId="1AB7E953" w14:textId="77777777" w:rsidR="00551EBF" w:rsidRPr="00F97E0A" w:rsidRDefault="00551EBF" w:rsidP="009445BA">
      <w:pPr>
        <w:rPr>
          <w:szCs w:val="24"/>
          <w:lang w:val="en-US"/>
        </w:rPr>
      </w:pPr>
    </w:p>
    <w:p w14:paraId="1C7EC928" w14:textId="60D9261B" w:rsidR="00551EBF" w:rsidRPr="00F97E0A" w:rsidRDefault="00551EBF" w:rsidP="009445BA">
      <w:pPr>
        <w:rPr>
          <w:szCs w:val="24"/>
          <w:lang w:val="en-US"/>
        </w:rPr>
      </w:pPr>
      <w:r w:rsidRPr="00F97E0A">
        <w:rPr>
          <w:szCs w:val="24"/>
          <w:lang w:val="en-US"/>
        </w:rPr>
        <w:t xml:space="preserve">The DoH and DfE (2017) </w:t>
      </w:r>
      <w:r w:rsidR="00A224A2" w:rsidRPr="00A224A2">
        <w:rPr>
          <w:szCs w:val="24"/>
        </w:rPr>
        <w:t>recogni</w:t>
      </w:r>
      <w:r w:rsidR="00A224A2">
        <w:rPr>
          <w:szCs w:val="24"/>
        </w:rPr>
        <w:t>s</w:t>
      </w:r>
      <w:r w:rsidR="00A224A2" w:rsidRPr="00A224A2">
        <w:rPr>
          <w:szCs w:val="24"/>
        </w:rPr>
        <w:t>e</w:t>
      </w:r>
      <w:r w:rsidR="00A224A2">
        <w:rPr>
          <w:szCs w:val="24"/>
          <w:lang w:val="en-US"/>
        </w:rPr>
        <w:t xml:space="preserve"> that</w:t>
      </w:r>
      <w:r w:rsidR="00A224A2" w:rsidRPr="00F97E0A">
        <w:rPr>
          <w:szCs w:val="24"/>
          <w:lang w:val="en-US"/>
        </w:rPr>
        <w:t xml:space="preserve"> </w:t>
      </w:r>
      <w:r w:rsidRPr="00F97E0A">
        <w:rPr>
          <w:szCs w:val="24"/>
          <w:lang w:val="en-US"/>
        </w:rPr>
        <w:t xml:space="preserve">that </w:t>
      </w:r>
      <w:r w:rsidR="0056147A" w:rsidRPr="00F97E0A">
        <w:rPr>
          <w:szCs w:val="24"/>
          <w:lang w:val="en-US"/>
        </w:rPr>
        <w:t>social media</w:t>
      </w:r>
      <w:r w:rsidRPr="00F97E0A">
        <w:rPr>
          <w:szCs w:val="24"/>
          <w:lang w:val="en-US"/>
        </w:rPr>
        <w:t xml:space="preserve"> </w:t>
      </w:r>
      <w:r w:rsidR="00A224A2">
        <w:rPr>
          <w:szCs w:val="24"/>
          <w:lang w:val="en-US"/>
        </w:rPr>
        <w:t>is an</w:t>
      </w:r>
      <w:r w:rsidRPr="00F97E0A">
        <w:rPr>
          <w:szCs w:val="24"/>
          <w:lang w:val="en-US"/>
        </w:rPr>
        <w:t xml:space="preserve"> </w:t>
      </w:r>
      <w:r w:rsidR="00A224A2">
        <w:rPr>
          <w:szCs w:val="24"/>
          <w:lang w:val="en-US"/>
        </w:rPr>
        <w:t>increasing</w:t>
      </w:r>
      <w:r w:rsidRPr="00F97E0A">
        <w:rPr>
          <w:szCs w:val="24"/>
          <w:lang w:val="en-US"/>
        </w:rPr>
        <w:t xml:space="preserve"> </w:t>
      </w:r>
      <w:r w:rsidR="00A224A2">
        <w:rPr>
          <w:szCs w:val="24"/>
          <w:lang w:val="en-US"/>
        </w:rPr>
        <w:t xml:space="preserve">feature in the lives of children and young people, whilst acknowledging the impact that using social media has on mental health is yet to be </w:t>
      </w:r>
      <w:r w:rsidR="00ED7A94">
        <w:rPr>
          <w:szCs w:val="24"/>
          <w:lang w:val="en-US"/>
        </w:rPr>
        <w:t>fully understood</w:t>
      </w:r>
      <w:r w:rsidR="00A224A2">
        <w:rPr>
          <w:szCs w:val="24"/>
          <w:lang w:val="en-US"/>
        </w:rPr>
        <w:t>. Although evidence suggests that increased social media use is linked to poorer mental health it is not yet clear whether it is the increased social media use that raises the risk of poorer mental health, or whether an increase in poorer mental health drives an increase in social media use.</w:t>
      </w:r>
    </w:p>
    <w:p w14:paraId="46F7B941" w14:textId="77777777" w:rsidR="00BF5848" w:rsidRPr="00F97E0A" w:rsidRDefault="00BF5848" w:rsidP="009445BA">
      <w:pPr>
        <w:rPr>
          <w:b/>
          <w:szCs w:val="24"/>
        </w:rPr>
      </w:pPr>
    </w:p>
    <w:p w14:paraId="288AD585" w14:textId="3073BF86" w:rsidR="004F2E5D" w:rsidRPr="00F97E0A" w:rsidRDefault="000A0C78" w:rsidP="00D818BA">
      <w:pPr>
        <w:rPr>
          <w:szCs w:val="24"/>
        </w:rPr>
      </w:pPr>
      <w:r>
        <w:rPr>
          <w:szCs w:val="24"/>
        </w:rPr>
        <w:t>In t</w:t>
      </w:r>
      <w:r w:rsidR="004F2E5D" w:rsidRPr="00F97E0A">
        <w:rPr>
          <w:szCs w:val="24"/>
        </w:rPr>
        <w:t xml:space="preserve">he following sections I aim to critically review the current literature available regarding </w:t>
      </w:r>
      <w:r w:rsidR="0056147A" w:rsidRPr="00F97E0A">
        <w:rPr>
          <w:szCs w:val="24"/>
        </w:rPr>
        <w:t>social media</w:t>
      </w:r>
      <w:r w:rsidR="004F2E5D" w:rsidRPr="00F97E0A">
        <w:rPr>
          <w:szCs w:val="24"/>
        </w:rPr>
        <w:t xml:space="preserve"> use and the impact this has on the mental wellbeing of both adults and adolescents.</w:t>
      </w:r>
    </w:p>
    <w:p w14:paraId="712E2029" w14:textId="77777777" w:rsidR="004F2E5D" w:rsidRPr="00F97E0A" w:rsidRDefault="004F2E5D" w:rsidP="00D86C69">
      <w:pPr>
        <w:rPr>
          <w:szCs w:val="24"/>
        </w:rPr>
      </w:pPr>
    </w:p>
    <w:p w14:paraId="1194C4BA" w14:textId="77777777" w:rsidR="009C1120" w:rsidRPr="00F97E0A" w:rsidRDefault="009C1120" w:rsidP="008447C2">
      <w:pPr>
        <w:pStyle w:val="Heading4"/>
      </w:pPr>
      <w:bookmarkStart w:id="16" w:name="_Toc19730349"/>
      <w:r w:rsidRPr="00F97E0A">
        <w:t xml:space="preserve">2.5.1.1. What does the research tell us about </w:t>
      </w:r>
      <w:r w:rsidR="0056147A" w:rsidRPr="00F97E0A">
        <w:t>social media</w:t>
      </w:r>
      <w:r w:rsidRPr="00F97E0A">
        <w:t xml:space="preserve"> use </w:t>
      </w:r>
      <w:r w:rsidR="0056147A" w:rsidRPr="00F97E0A">
        <w:t>and the mental health of</w:t>
      </w:r>
      <w:r w:rsidRPr="00F97E0A">
        <w:t xml:space="preserve"> adults?</w:t>
      </w:r>
      <w:bookmarkEnd w:id="16"/>
    </w:p>
    <w:p w14:paraId="134BC28E" w14:textId="77777777" w:rsidR="009C1120" w:rsidRPr="00F97E0A" w:rsidRDefault="009C1120" w:rsidP="009445BA">
      <w:pPr>
        <w:rPr>
          <w:b/>
          <w:szCs w:val="24"/>
        </w:rPr>
      </w:pPr>
    </w:p>
    <w:p w14:paraId="5C7370CA" w14:textId="77777777" w:rsidR="0056147A" w:rsidRPr="00F97E0A" w:rsidRDefault="0056147A" w:rsidP="009445BA">
      <w:pPr>
        <w:rPr>
          <w:szCs w:val="24"/>
        </w:rPr>
      </w:pPr>
      <w:r w:rsidRPr="00F97E0A">
        <w:rPr>
          <w:szCs w:val="24"/>
        </w:rPr>
        <w:t>Social media use is increasing among young adults in the United States, and its association with mental well-being remains unclear (Lin et al., 2016). In a survey consisting of 1,787 young adults (19-32) about social media use and depression</w:t>
      </w:r>
      <w:r w:rsidR="000A0C78">
        <w:rPr>
          <w:szCs w:val="24"/>
        </w:rPr>
        <w:t>,</w:t>
      </w:r>
      <w:r w:rsidRPr="00F97E0A">
        <w:rPr>
          <w:szCs w:val="24"/>
        </w:rPr>
        <w:t xml:space="preserve"> Lin et al. (2016) found that participants who spent more time on Facebook, in terms of minutes per day, and who made </w:t>
      </w:r>
      <w:proofErr w:type="gramStart"/>
      <w:r w:rsidRPr="00F97E0A">
        <w:rPr>
          <w:szCs w:val="24"/>
        </w:rPr>
        <w:t>the most</w:t>
      </w:r>
      <w:proofErr w:type="gramEnd"/>
      <w:r w:rsidRPr="00F97E0A">
        <w:rPr>
          <w:szCs w:val="24"/>
        </w:rPr>
        <w:t xml:space="preserve"> number of visits per week, displayed an increase in depressive symptoms. Although this study looked at how often and for how long people used social media, particularly Facebook, it did not look at how people were using social media e.g. to post online or to passively observe content, nor did it contain any qualitative data from participants regarding their online world.</w:t>
      </w:r>
    </w:p>
    <w:p w14:paraId="53BADFDB" w14:textId="77777777" w:rsidR="0056147A" w:rsidRPr="00F97E0A" w:rsidRDefault="0056147A" w:rsidP="009445BA">
      <w:pPr>
        <w:rPr>
          <w:szCs w:val="24"/>
        </w:rPr>
      </w:pPr>
    </w:p>
    <w:p w14:paraId="432AB2AB" w14:textId="39D70DBD" w:rsidR="0056147A" w:rsidRPr="00F97E0A" w:rsidRDefault="0056147A" w:rsidP="009445BA">
      <w:pPr>
        <w:rPr>
          <w:szCs w:val="24"/>
        </w:rPr>
      </w:pPr>
      <w:proofErr w:type="spellStart"/>
      <w:r w:rsidRPr="00F97E0A">
        <w:rPr>
          <w:szCs w:val="24"/>
        </w:rPr>
        <w:t>Lup</w:t>
      </w:r>
      <w:proofErr w:type="spellEnd"/>
      <w:r w:rsidRPr="00F97E0A">
        <w:rPr>
          <w:szCs w:val="24"/>
        </w:rPr>
        <w:t xml:space="preserve">, </w:t>
      </w:r>
      <w:proofErr w:type="spellStart"/>
      <w:r w:rsidRPr="00F97E0A">
        <w:rPr>
          <w:szCs w:val="24"/>
        </w:rPr>
        <w:t>Trub</w:t>
      </w:r>
      <w:proofErr w:type="spellEnd"/>
      <w:r w:rsidRPr="00F97E0A">
        <w:rPr>
          <w:szCs w:val="24"/>
        </w:rPr>
        <w:t xml:space="preserve"> &amp; Rosenthal (2015) used a theoretically grounded moderated mediation model to examine the association and frequency of Instagram use and depressive symptoms in 18-29 year olds. This was the first study of its kind to examine the </w:t>
      </w:r>
      <w:r w:rsidRPr="00F97E0A">
        <w:rPr>
          <w:szCs w:val="24"/>
        </w:rPr>
        <w:lastRenderedPageBreak/>
        <w:t>association of Instagram use and depressive symptom</w:t>
      </w:r>
      <w:r w:rsidR="00E32434">
        <w:rPr>
          <w:szCs w:val="24"/>
        </w:rPr>
        <w:t>s and links with a</w:t>
      </w:r>
      <w:r w:rsidRPr="00F97E0A">
        <w:rPr>
          <w:szCs w:val="24"/>
        </w:rPr>
        <w:t>ttribution theory</w:t>
      </w:r>
      <w:r w:rsidR="00E32434">
        <w:rPr>
          <w:szCs w:val="24"/>
        </w:rPr>
        <w:t>, which</w:t>
      </w:r>
      <w:r w:rsidRPr="00F97E0A">
        <w:rPr>
          <w:szCs w:val="24"/>
        </w:rPr>
        <w:t xml:space="preserve"> suggests that photos on Instagram tr</w:t>
      </w:r>
      <w:r w:rsidR="005457E9" w:rsidRPr="00F97E0A">
        <w:rPr>
          <w:szCs w:val="24"/>
        </w:rPr>
        <w:t>igger assumptions of real life</w:t>
      </w:r>
      <w:r w:rsidR="00E32434">
        <w:rPr>
          <w:szCs w:val="24"/>
        </w:rPr>
        <w:t>,</w:t>
      </w:r>
      <w:r w:rsidR="005457E9" w:rsidRPr="00F97E0A">
        <w:rPr>
          <w:szCs w:val="24"/>
        </w:rPr>
        <w:t xml:space="preserve"> making</w:t>
      </w:r>
      <w:r w:rsidRPr="00F97E0A">
        <w:rPr>
          <w:szCs w:val="24"/>
        </w:rPr>
        <w:t xml:space="preserve"> people more vulnerable to judge themselves in relation to the assumed lif</w:t>
      </w:r>
      <w:r w:rsidR="005457E9" w:rsidRPr="00F97E0A">
        <w:rPr>
          <w:szCs w:val="24"/>
        </w:rPr>
        <w:t xml:space="preserve">e evoking feelings of distress, particularly </w:t>
      </w:r>
      <w:r w:rsidRPr="00F97E0A">
        <w:rPr>
          <w:szCs w:val="24"/>
        </w:rPr>
        <w:t xml:space="preserve">when following </w:t>
      </w:r>
      <w:r w:rsidR="00172BF5">
        <w:rPr>
          <w:szCs w:val="24"/>
        </w:rPr>
        <w:t xml:space="preserve">people who they do not know personally, i.e. strangers </w:t>
      </w:r>
      <w:r w:rsidR="00E32434">
        <w:rPr>
          <w:szCs w:val="24"/>
        </w:rPr>
        <w:t>(</w:t>
      </w:r>
      <w:proofErr w:type="spellStart"/>
      <w:r w:rsidR="00E32434">
        <w:rPr>
          <w:szCs w:val="24"/>
        </w:rPr>
        <w:t>Lup</w:t>
      </w:r>
      <w:proofErr w:type="spellEnd"/>
      <w:r w:rsidR="00E32434">
        <w:rPr>
          <w:szCs w:val="24"/>
        </w:rPr>
        <w:t xml:space="preserve">, </w:t>
      </w:r>
      <w:proofErr w:type="spellStart"/>
      <w:r w:rsidR="00E32434">
        <w:rPr>
          <w:szCs w:val="24"/>
        </w:rPr>
        <w:t>Trub</w:t>
      </w:r>
      <w:proofErr w:type="spellEnd"/>
      <w:r w:rsidR="00E32434">
        <w:rPr>
          <w:szCs w:val="24"/>
        </w:rPr>
        <w:t xml:space="preserve"> &amp; Rosenthal, 2015)</w:t>
      </w:r>
      <w:r w:rsidRPr="00F97E0A">
        <w:rPr>
          <w:szCs w:val="24"/>
        </w:rPr>
        <w:t>.</w:t>
      </w:r>
      <w:r w:rsidR="005457E9" w:rsidRPr="00F97E0A">
        <w:rPr>
          <w:szCs w:val="24"/>
        </w:rPr>
        <w:t xml:space="preserve"> Results from this study indicated that the more strangers followed on Instagram the higher the correlation with depressive symptoms. Interestingly, unlike Lin et al. (2016) results from this study did not appear to find a significant correlation between the amount of time spent on Instagram following people participants knew and depressive symptoms. This leads me to question, is there a difference between how people use social med</w:t>
      </w:r>
      <w:r w:rsidR="003F3C06" w:rsidRPr="00F97E0A">
        <w:rPr>
          <w:szCs w:val="24"/>
        </w:rPr>
        <w:t>ia and their mental wellbeing? Is</w:t>
      </w:r>
      <w:r w:rsidR="005457E9" w:rsidRPr="00F97E0A">
        <w:rPr>
          <w:szCs w:val="24"/>
        </w:rPr>
        <w:t xml:space="preserve"> the amount of time </w:t>
      </w:r>
      <w:r w:rsidR="003F3C06" w:rsidRPr="00F97E0A">
        <w:rPr>
          <w:szCs w:val="24"/>
        </w:rPr>
        <w:t>users</w:t>
      </w:r>
      <w:r w:rsidR="005457E9" w:rsidRPr="00F97E0A">
        <w:rPr>
          <w:szCs w:val="24"/>
        </w:rPr>
        <w:t xml:space="preserve"> spend </w:t>
      </w:r>
      <w:r w:rsidR="003F3C06" w:rsidRPr="00F97E0A">
        <w:rPr>
          <w:szCs w:val="24"/>
        </w:rPr>
        <w:t>on</w:t>
      </w:r>
      <w:r w:rsidR="005457E9" w:rsidRPr="00F97E0A">
        <w:rPr>
          <w:szCs w:val="24"/>
        </w:rPr>
        <w:t xml:space="preserve"> Instagram irrelevant depending on </w:t>
      </w:r>
      <w:r w:rsidR="003F3C06" w:rsidRPr="00F97E0A">
        <w:rPr>
          <w:szCs w:val="24"/>
        </w:rPr>
        <w:t xml:space="preserve">how they are using the platform? For example, could individuals who spend much time thinking </w:t>
      </w:r>
      <w:r w:rsidR="003F3C06" w:rsidRPr="00700425">
        <w:rPr>
          <w:i/>
          <w:szCs w:val="24"/>
        </w:rPr>
        <w:t>about</w:t>
      </w:r>
      <w:r w:rsidR="003F3C06" w:rsidRPr="00F97E0A">
        <w:rPr>
          <w:szCs w:val="24"/>
        </w:rPr>
        <w:t xml:space="preserve"> social media </w:t>
      </w:r>
      <w:r w:rsidR="000A0C78">
        <w:rPr>
          <w:szCs w:val="24"/>
        </w:rPr>
        <w:t xml:space="preserve">(as opposed to time spent online in some capacity), </w:t>
      </w:r>
      <w:r w:rsidR="003F3C06" w:rsidRPr="00F97E0A">
        <w:rPr>
          <w:szCs w:val="24"/>
        </w:rPr>
        <w:t>be engaging in excessive self-comparison with others’ idealised portrayals of themselves</w:t>
      </w:r>
      <w:r w:rsidR="00E428BB" w:rsidRPr="00F97E0A">
        <w:rPr>
          <w:szCs w:val="24"/>
        </w:rPr>
        <w:t xml:space="preserve">, thus inciting depressive symptoms </w:t>
      </w:r>
      <w:r w:rsidR="003F3C06" w:rsidRPr="00F97E0A">
        <w:rPr>
          <w:szCs w:val="24"/>
        </w:rPr>
        <w:t xml:space="preserve">(Fox &amp; Moreland, 2015; </w:t>
      </w:r>
      <w:proofErr w:type="spellStart"/>
      <w:r w:rsidR="003F3C06" w:rsidRPr="00F97E0A">
        <w:rPr>
          <w:szCs w:val="24"/>
        </w:rPr>
        <w:t>Sidani</w:t>
      </w:r>
      <w:proofErr w:type="spellEnd"/>
      <w:r w:rsidR="003F3C06" w:rsidRPr="00F97E0A">
        <w:rPr>
          <w:szCs w:val="24"/>
        </w:rPr>
        <w:t xml:space="preserve"> et al., 2016; Steers</w:t>
      </w:r>
      <w:r w:rsidR="00B56FEC">
        <w:rPr>
          <w:szCs w:val="24"/>
        </w:rPr>
        <w:t>,</w:t>
      </w:r>
      <w:r w:rsidR="003F3C06" w:rsidRPr="00F97E0A">
        <w:rPr>
          <w:szCs w:val="24"/>
        </w:rPr>
        <w:t xml:space="preserve"> </w:t>
      </w:r>
      <w:r w:rsidR="00B56FEC" w:rsidRPr="00F97E0A">
        <w:rPr>
          <w:szCs w:val="24"/>
        </w:rPr>
        <w:t xml:space="preserve">Wickham &amp; </w:t>
      </w:r>
      <w:proofErr w:type="spellStart"/>
      <w:r w:rsidR="00B56FEC" w:rsidRPr="00F97E0A">
        <w:rPr>
          <w:szCs w:val="24"/>
        </w:rPr>
        <w:t>Acitelli</w:t>
      </w:r>
      <w:proofErr w:type="spellEnd"/>
      <w:r w:rsidR="00B56FEC" w:rsidRPr="00F97E0A">
        <w:rPr>
          <w:szCs w:val="24"/>
        </w:rPr>
        <w:t xml:space="preserve"> </w:t>
      </w:r>
      <w:r w:rsidR="003F3C06" w:rsidRPr="00F97E0A">
        <w:rPr>
          <w:szCs w:val="24"/>
        </w:rPr>
        <w:t xml:space="preserve">2014; </w:t>
      </w:r>
      <w:proofErr w:type="spellStart"/>
      <w:r w:rsidR="003F3C06" w:rsidRPr="00F97E0A">
        <w:rPr>
          <w:szCs w:val="24"/>
        </w:rPr>
        <w:t>Tandoc</w:t>
      </w:r>
      <w:proofErr w:type="spellEnd"/>
      <w:r w:rsidR="0081242F">
        <w:rPr>
          <w:szCs w:val="24"/>
        </w:rPr>
        <w:t xml:space="preserve">, </w:t>
      </w:r>
      <w:proofErr w:type="spellStart"/>
      <w:r w:rsidR="0081242F" w:rsidRPr="00F97E0A">
        <w:rPr>
          <w:szCs w:val="24"/>
        </w:rPr>
        <w:t>Ferrucci</w:t>
      </w:r>
      <w:proofErr w:type="spellEnd"/>
      <w:r w:rsidR="0081242F" w:rsidRPr="00F97E0A">
        <w:rPr>
          <w:szCs w:val="24"/>
        </w:rPr>
        <w:t>, &amp; Duffy</w:t>
      </w:r>
      <w:r w:rsidR="003F3C06" w:rsidRPr="00F97E0A">
        <w:rPr>
          <w:szCs w:val="24"/>
        </w:rPr>
        <w:t>, 2015).</w:t>
      </w:r>
    </w:p>
    <w:p w14:paraId="5815295B" w14:textId="77777777" w:rsidR="0056147A" w:rsidRPr="00F97E0A" w:rsidRDefault="0056147A" w:rsidP="009445BA">
      <w:pPr>
        <w:rPr>
          <w:szCs w:val="24"/>
        </w:rPr>
      </w:pPr>
    </w:p>
    <w:p w14:paraId="3EE05CBA" w14:textId="12AB86CF" w:rsidR="0056147A" w:rsidRPr="00F97E0A" w:rsidRDefault="00E428BB" w:rsidP="009445BA">
      <w:pPr>
        <w:rPr>
          <w:szCs w:val="24"/>
        </w:rPr>
      </w:pPr>
      <w:r w:rsidRPr="00F97E0A">
        <w:rPr>
          <w:szCs w:val="24"/>
        </w:rPr>
        <w:t>Problematic Social Media use (</w:t>
      </w:r>
      <w:r w:rsidR="005457E9" w:rsidRPr="00F97E0A">
        <w:rPr>
          <w:szCs w:val="24"/>
        </w:rPr>
        <w:t>PSMU</w:t>
      </w:r>
      <w:r w:rsidRPr="00F97E0A">
        <w:rPr>
          <w:szCs w:val="24"/>
        </w:rPr>
        <w:t xml:space="preserve">) has been characterised by </w:t>
      </w:r>
      <w:proofErr w:type="spellStart"/>
      <w:r w:rsidRPr="00F97E0A">
        <w:rPr>
          <w:szCs w:val="24"/>
        </w:rPr>
        <w:t>Shensa</w:t>
      </w:r>
      <w:proofErr w:type="spellEnd"/>
      <w:r w:rsidRPr="00F97E0A">
        <w:rPr>
          <w:szCs w:val="24"/>
        </w:rPr>
        <w:t xml:space="preserve"> et al. (2017)</w:t>
      </w:r>
      <w:r w:rsidR="005457E9" w:rsidRPr="00F97E0A">
        <w:rPr>
          <w:szCs w:val="24"/>
        </w:rPr>
        <w:t xml:space="preserve"> as an excessive concern about social media, being driven by a strong motivation to use social media, and devoting so much time to social media use that it impairs other social activities, interpersonal relationships, studies/jobs, and/or psychological health and wellbeing</w:t>
      </w:r>
      <w:r w:rsidR="003871FB">
        <w:rPr>
          <w:szCs w:val="24"/>
        </w:rPr>
        <w:t>. U</w:t>
      </w:r>
      <w:r w:rsidR="003F3C06" w:rsidRPr="00F97E0A">
        <w:rPr>
          <w:szCs w:val="24"/>
        </w:rPr>
        <w:t>s</w:t>
      </w:r>
      <w:r w:rsidR="003871FB">
        <w:rPr>
          <w:szCs w:val="24"/>
        </w:rPr>
        <w:t>ing</w:t>
      </w:r>
      <w:r w:rsidR="003F3C06" w:rsidRPr="00F97E0A">
        <w:rPr>
          <w:szCs w:val="24"/>
        </w:rPr>
        <w:t xml:space="preserve"> an online survey to assess the association between PSMU and depressive symptoms</w:t>
      </w:r>
      <w:r w:rsidR="003871FB">
        <w:rPr>
          <w:szCs w:val="24"/>
        </w:rPr>
        <w:t>,</w:t>
      </w:r>
      <w:r w:rsidR="003F3C06" w:rsidRPr="00F97E0A">
        <w:rPr>
          <w:szCs w:val="24"/>
        </w:rPr>
        <w:t xml:space="preserve"> </w:t>
      </w:r>
      <w:proofErr w:type="spellStart"/>
      <w:r w:rsidRPr="00F97E0A">
        <w:rPr>
          <w:szCs w:val="24"/>
        </w:rPr>
        <w:t>Shensa</w:t>
      </w:r>
      <w:proofErr w:type="spellEnd"/>
      <w:r w:rsidRPr="00F97E0A">
        <w:rPr>
          <w:szCs w:val="24"/>
        </w:rPr>
        <w:t xml:space="preserve"> et al. conducted research including</w:t>
      </w:r>
      <w:r w:rsidR="005457E9" w:rsidRPr="00F97E0A">
        <w:rPr>
          <w:szCs w:val="24"/>
        </w:rPr>
        <w:t xml:space="preserve"> </w:t>
      </w:r>
      <w:r w:rsidR="000C4A73">
        <w:rPr>
          <w:szCs w:val="24"/>
        </w:rPr>
        <w:t>1,749 adults aged 19-32, i</w:t>
      </w:r>
      <w:r w:rsidR="0056147A" w:rsidRPr="00F97E0A">
        <w:rPr>
          <w:szCs w:val="24"/>
        </w:rPr>
        <w:t>nterestingly</w:t>
      </w:r>
      <w:r w:rsidRPr="00F97E0A">
        <w:rPr>
          <w:szCs w:val="24"/>
        </w:rPr>
        <w:t>, in support of the argument presented above by Lin et al. (2016),</w:t>
      </w:r>
      <w:r w:rsidR="0056147A" w:rsidRPr="00F97E0A">
        <w:rPr>
          <w:szCs w:val="24"/>
        </w:rPr>
        <w:t xml:space="preserve"> this study found that the frequency of social media use was significantly associated with depressive symptoms. </w:t>
      </w:r>
      <w:r w:rsidRPr="00F97E0A">
        <w:rPr>
          <w:szCs w:val="24"/>
        </w:rPr>
        <w:t xml:space="preserve">However, contrary to Lin et al.’s research, </w:t>
      </w:r>
      <w:proofErr w:type="spellStart"/>
      <w:r w:rsidR="003F3C06" w:rsidRPr="00F97E0A">
        <w:rPr>
          <w:szCs w:val="24"/>
        </w:rPr>
        <w:t>Shensa</w:t>
      </w:r>
      <w:proofErr w:type="spellEnd"/>
      <w:r w:rsidR="003F3C06" w:rsidRPr="00F97E0A">
        <w:rPr>
          <w:szCs w:val="24"/>
        </w:rPr>
        <w:t xml:space="preserve"> et al.</w:t>
      </w:r>
      <w:r w:rsidR="0056147A" w:rsidRPr="00F97E0A">
        <w:rPr>
          <w:szCs w:val="24"/>
        </w:rPr>
        <w:t xml:space="preserve"> hypothesised that the reasons behind this </w:t>
      </w:r>
      <w:r w:rsidRPr="00F97E0A">
        <w:rPr>
          <w:szCs w:val="24"/>
        </w:rPr>
        <w:t>correlation could</w:t>
      </w:r>
      <w:r w:rsidR="0056147A" w:rsidRPr="00F97E0A">
        <w:rPr>
          <w:szCs w:val="24"/>
        </w:rPr>
        <w:t xml:space="preserve"> be that people with PSMU neglect other constructive aspec</w:t>
      </w:r>
      <w:r w:rsidR="00180E2E">
        <w:rPr>
          <w:szCs w:val="24"/>
        </w:rPr>
        <w:t>ts of their lives. For example, engaging in high levels of online activities may lead to a decrease in face-to-face social interactions, physical activity, and could interrupt sleeping habits</w:t>
      </w:r>
      <w:r w:rsidR="0056147A" w:rsidRPr="00F97E0A">
        <w:rPr>
          <w:szCs w:val="24"/>
        </w:rPr>
        <w:t xml:space="preserve"> resulting in </w:t>
      </w:r>
      <w:r w:rsidR="003F3C06" w:rsidRPr="00F97E0A">
        <w:rPr>
          <w:szCs w:val="24"/>
        </w:rPr>
        <w:t xml:space="preserve">a higher incidence of </w:t>
      </w:r>
      <w:r w:rsidR="0056147A" w:rsidRPr="00F97E0A">
        <w:rPr>
          <w:szCs w:val="24"/>
        </w:rPr>
        <w:t xml:space="preserve">depressive symptoms. (Choi et al., 2009: Moreno et al., 2013; Morrison &amp; Gore, 2010; </w:t>
      </w:r>
      <w:proofErr w:type="spellStart"/>
      <w:r w:rsidR="0056147A" w:rsidRPr="00F97E0A">
        <w:rPr>
          <w:szCs w:val="24"/>
        </w:rPr>
        <w:t>Pollet</w:t>
      </w:r>
      <w:proofErr w:type="spellEnd"/>
      <w:r w:rsidR="0056147A" w:rsidRPr="00F97E0A">
        <w:rPr>
          <w:szCs w:val="24"/>
        </w:rPr>
        <w:t xml:space="preserve"> et al., 2011; Younes et al., 2016).</w:t>
      </w:r>
      <w:r w:rsidR="003F3C06" w:rsidRPr="00F97E0A">
        <w:rPr>
          <w:szCs w:val="24"/>
        </w:rPr>
        <w:t xml:space="preserve"> </w:t>
      </w:r>
      <w:r w:rsidR="0056147A" w:rsidRPr="00F97E0A">
        <w:rPr>
          <w:szCs w:val="24"/>
        </w:rPr>
        <w:t xml:space="preserve">It is also plausible that increased </w:t>
      </w:r>
      <w:r w:rsidR="0056147A" w:rsidRPr="00F97E0A">
        <w:rPr>
          <w:szCs w:val="24"/>
        </w:rPr>
        <w:lastRenderedPageBreak/>
        <w:t>PSMU affects the way the individual internalises these online experiences, which may cause depression (</w:t>
      </w:r>
      <w:proofErr w:type="spellStart"/>
      <w:r w:rsidR="0056147A" w:rsidRPr="00F97E0A">
        <w:rPr>
          <w:szCs w:val="24"/>
        </w:rPr>
        <w:t>Shensa</w:t>
      </w:r>
      <w:proofErr w:type="spellEnd"/>
      <w:r w:rsidR="0056147A" w:rsidRPr="00F97E0A">
        <w:rPr>
          <w:szCs w:val="24"/>
        </w:rPr>
        <w:t xml:space="preserve"> et al., 2017).  </w:t>
      </w:r>
    </w:p>
    <w:p w14:paraId="40522F26" w14:textId="77777777" w:rsidR="0056147A" w:rsidRPr="00F97E0A" w:rsidRDefault="0056147A" w:rsidP="009445BA">
      <w:pPr>
        <w:rPr>
          <w:szCs w:val="24"/>
        </w:rPr>
      </w:pPr>
    </w:p>
    <w:p w14:paraId="2BE7AE01" w14:textId="4A4FEFB3" w:rsidR="0056147A" w:rsidRPr="00F97E0A" w:rsidRDefault="0056147A" w:rsidP="009445BA">
      <w:pPr>
        <w:rPr>
          <w:szCs w:val="24"/>
        </w:rPr>
      </w:pPr>
      <w:r w:rsidRPr="00F97E0A">
        <w:rPr>
          <w:szCs w:val="24"/>
        </w:rPr>
        <w:t xml:space="preserve">In a thematic analysis study with 44 participants aged 19-52, Fox &amp; Moreland (2015) </w:t>
      </w:r>
      <w:r w:rsidR="00180E2E">
        <w:rPr>
          <w:szCs w:val="24"/>
        </w:rPr>
        <w:t xml:space="preserve">identified five themes related to what they called the ‘dark side’ of Facebook. These included managing annoying/inappropriate content, feelings relating to being tied to Facebook, a perceived lack of control of their </w:t>
      </w:r>
      <w:proofErr w:type="gramStart"/>
      <w:r w:rsidR="00180E2E">
        <w:rPr>
          <w:szCs w:val="24"/>
        </w:rPr>
        <w:t>on line</w:t>
      </w:r>
      <w:proofErr w:type="gramEnd"/>
      <w:r w:rsidR="00180E2E">
        <w:rPr>
          <w:szCs w:val="24"/>
        </w:rPr>
        <w:t xml:space="preserve"> worlds and their privacy, social comparison leading to jealousy, and tension within relationships. </w:t>
      </w:r>
      <w:r w:rsidRPr="00F97E0A">
        <w:rPr>
          <w:szCs w:val="24"/>
        </w:rPr>
        <w:t xml:space="preserve">Each of these themes could be seen to contribute to low mood and depressive symptoms. These findings highlighted that, although many people conceptualise them as separate worlds, online and offline experiences are inextricably linked and can impact negatively both in their offline worlds, such as in relationship jealousy, and in their online worlds, such as in comparisons with others. This made me wonder to what extent </w:t>
      </w:r>
      <w:r w:rsidR="003F3C06" w:rsidRPr="00F97E0A">
        <w:rPr>
          <w:szCs w:val="24"/>
        </w:rPr>
        <w:t>people</w:t>
      </w:r>
      <w:r w:rsidRPr="00F97E0A">
        <w:rPr>
          <w:szCs w:val="24"/>
        </w:rPr>
        <w:t xml:space="preserve"> realise how much their online world impacts on their offline world and vice </w:t>
      </w:r>
      <w:r w:rsidR="003F3C06" w:rsidRPr="00F97E0A">
        <w:rPr>
          <w:szCs w:val="24"/>
        </w:rPr>
        <w:t xml:space="preserve">versa. </w:t>
      </w:r>
    </w:p>
    <w:p w14:paraId="720B3719" w14:textId="77777777" w:rsidR="0056147A" w:rsidRPr="00F97E0A" w:rsidRDefault="0056147A" w:rsidP="009445BA">
      <w:pPr>
        <w:rPr>
          <w:szCs w:val="24"/>
        </w:rPr>
      </w:pPr>
    </w:p>
    <w:p w14:paraId="47BF768A" w14:textId="7C01D9E1" w:rsidR="0056147A" w:rsidRDefault="0056147A" w:rsidP="009445BA">
      <w:pPr>
        <w:rPr>
          <w:szCs w:val="24"/>
        </w:rPr>
      </w:pPr>
      <w:r w:rsidRPr="00F97E0A">
        <w:rPr>
          <w:szCs w:val="24"/>
        </w:rPr>
        <w:t xml:space="preserve">Alternatively, </w:t>
      </w:r>
      <w:r w:rsidR="00A21E90" w:rsidRPr="00F97E0A">
        <w:rPr>
          <w:szCs w:val="24"/>
        </w:rPr>
        <w:t xml:space="preserve">Lin et al. (2016) argue that </w:t>
      </w:r>
      <w:r w:rsidRPr="00F97E0A">
        <w:rPr>
          <w:szCs w:val="24"/>
        </w:rPr>
        <w:t xml:space="preserve">individuals </w:t>
      </w:r>
      <w:r w:rsidR="00A21E90" w:rsidRPr="00F97E0A">
        <w:rPr>
          <w:szCs w:val="24"/>
        </w:rPr>
        <w:t>already experiencing high levels of depressive symptoms may be more</w:t>
      </w:r>
      <w:r w:rsidRPr="00F97E0A">
        <w:rPr>
          <w:szCs w:val="24"/>
        </w:rPr>
        <w:t xml:space="preserve"> prone to PSMU. For example, individuals may </w:t>
      </w:r>
      <w:r w:rsidR="003679E0">
        <w:rPr>
          <w:szCs w:val="24"/>
        </w:rPr>
        <w:t>skip</w:t>
      </w:r>
      <w:r w:rsidRPr="00F97E0A">
        <w:rPr>
          <w:szCs w:val="24"/>
        </w:rPr>
        <w:t xml:space="preserve"> face-to-face social interaction in favour of using </w:t>
      </w:r>
      <w:r w:rsidR="00A21E90" w:rsidRPr="00F97E0A">
        <w:rPr>
          <w:szCs w:val="24"/>
        </w:rPr>
        <w:t>social media</w:t>
      </w:r>
      <w:r w:rsidRPr="00F97E0A">
        <w:rPr>
          <w:szCs w:val="24"/>
        </w:rPr>
        <w:t xml:space="preserve"> because of its high accessibility and the possibility of socialising within a </w:t>
      </w:r>
      <w:r w:rsidR="003679E0">
        <w:rPr>
          <w:szCs w:val="24"/>
        </w:rPr>
        <w:t>setting that they feel more able to control</w:t>
      </w:r>
      <w:r w:rsidRPr="00F97E0A">
        <w:rPr>
          <w:szCs w:val="24"/>
        </w:rPr>
        <w:t xml:space="preserve"> (Lin et al., 2016). </w:t>
      </w:r>
    </w:p>
    <w:p w14:paraId="0DE2743B" w14:textId="77777777" w:rsidR="00700425" w:rsidRPr="00F97E0A" w:rsidRDefault="00700425" w:rsidP="009445BA">
      <w:pPr>
        <w:rPr>
          <w:szCs w:val="24"/>
        </w:rPr>
      </w:pPr>
    </w:p>
    <w:p w14:paraId="5D70CB72" w14:textId="0B0B15DA" w:rsidR="003679E0" w:rsidRDefault="0056147A" w:rsidP="009445BA">
      <w:pPr>
        <w:rPr>
          <w:szCs w:val="24"/>
        </w:rPr>
      </w:pPr>
      <w:r w:rsidRPr="00F97E0A">
        <w:rPr>
          <w:szCs w:val="24"/>
        </w:rPr>
        <w:t>In relation to this</w:t>
      </w:r>
      <w:r w:rsidR="003871FB">
        <w:rPr>
          <w:szCs w:val="24"/>
        </w:rPr>
        <w:t>,</w:t>
      </w:r>
      <w:r w:rsidRPr="00F97E0A">
        <w:rPr>
          <w:szCs w:val="24"/>
        </w:rPr>
        <w:t xml:space="preserve"> among a nationally (U.S.) representative cohort of individuals aged 19-32, Primack et al. (2017) found a linear association between increased use of social media and both self-reported depression and anxiety. As their data was </w:t>
      </w:r>
      <w:r w:rsidR="00172BF5">
        <w:rPr>
          <w:szCs w:val="24"/>
        </w:rPr>
        <w:t>associative</w:t>
      </w:r>
      <w:r w:rsidRPr="00F97E0A">
        <w:rPr>
          <w:szCs w:val="24"/>
        </w:rPr>
        <w:t xml:space="preserve">, the directionality of this association </w:t>
      </w:r>
      <w:r w:rsidR="003679E0">
        <w:rPr>
          <w:szCs w:val="24"/>
        </w:rPr>
        <w:t xml:space="preserve">between the increased social media use and self-reported depression/anxiety </w:t>
      </w:r>
      <w:r w:rsidRPr="00F97E0A">
        <w:rPr>
          <w:szCs w:val="24"/>
        </w:rPr>
        <w:t xml:space="preserve">is unclear. It may be that individuals who suffer from </w:t>
      </w:r>
      <w:r w:rsidR="003679E0">
        <w:rPr>
          <w:szCs w:val="24"/>
        </w:rPr>
        <w:t>these types of mental health difficulties have a tendency to</w:t>
      </w:r>
      <w:r w:rsidRPr="00F97E0A">
        <w:rPr>
          <w:szCs w:val="24"/>
        </w:rPr>
        <w:t xml:space="preserve"> use a </w:t>
      </w:r>
      <w:r w:rsidR="003679E0">
        <w:rPr>
          <w:szCs w:val="24"/>
        </w:rPr>
        <w:t>wider</w:t>
      </w:r>
      <w:r w:rsidRPr="00F97E0A">
        <w:rPr>
          <w:szCs w:val="24"/>
        </w:rPr>
        <w:t xml:space="preserve"> </w:t>
      </w:r>
      <w:r w:rsidR="003679E0">
        <w:rPr>
          <w:szCs w:val="24"/>
        </w:rPr>
        <w:t>variety</w:t>
      </w:r>
      <w:r w:rsidRPr="00F97E0A">
        <w:rPr>
          <w:szCs w:val="24"/>
        </w:rPr>
        <w:t xml:space="preserve"> of social media </w:t>
      </w:r>
      <w:r w:rsidR="003679E0">
        <w:rPr>
          <w:szCs w:val="24"/>
        </w:rPr>
        <w:t>platforms</w:t>
      </w:r>
      <w:r w:rsidRPr="00F97E0A">
        <w:rPr>
          <w:szCs w:val="24"/>
        </w:rPr>
        <w:t>. It may also be that using a wider variety of different social media platforms leads to depressive or anxi</w:t>
      </w:r>
      <w:r w:rsidR="003679E0">
        <w:rPr>
          <w:szCs w:val="24"/>
        </w:rPr>
        <w:t>ous</w:t>
      </w:r>
      <w:r w:rsidRPr="00F97E0A">
        <w:rPr>
          <w:szCs w:val="24"/>
        </w:rPr>
        <w:t xml:space="preserve"> symptoms. Primack et al. (2017) use the example that depressed individuals may turn to multiple platforms for support, but that the increase in interaction does not fill that void, leading to more feelings of exclusion and/or </w:t>
      </w:r>
      <w:r w:rsidR="003679E0" w:rsidRPr="003679E0">
        <w:rPr>
          <w:szCs w:val="24"/>
        </w:rPr>
        <w:lastRenderedPageBreak/>
        <w:t>disappointment</w:t>
      </w:r>
      <w:r w:rsidRPr="00F97E0A">
        <w:rPr>
          <w:szCs w:val="24"/>
        </w:rPr>
        <w:t>. This may</w:t>
      </w:r>
      <w:r w:rsidR="003679E0">
        <w:rPr>
          <w:szCs w:val="24"/>
        </w:rPr>
        <w:t xml:space="preserve"> then lead people to keep up a cycle of reliance on social media platforms and negative outcomes for their mental health.</w:t>
      </w:r>
    </w:p>
    <w:p w14:paraId="2AE1675D" w14:textId="77777777" w:rsidR="00A21E90" w:rsidRPr="00F97E0A" w:rsidRDefault="00A21E90" w:rsidP="009445BA">
      <w:pPr>
        <w:rPr>
          <w:szCs w:val="24"/>
        </w:rPr>
      </w:pPr>
    </w:p>
    <w:p w14:paraId="2447166E" w14:textId="15226819" w:rsidR="0056147A" w:rsidRPr="00F97E0A" w:rsidRDefault="00A21E90" w:rsidP="009445BA">
      <w:pPr>
        <w:rPr>
          <w:szCs w:val="24"/>
        </w:rPr>
      </w:pPr>
      <w:r w:rsidRPr="00F97E0A">
        <w:rPr>
          <w:szCs w:val="24"/>
        </w:rPr>
        <w:t xml:space="preserve">Contrary </w:t>
      </w:r>
      <w:r w:rsidR="0056147A" w:rsidRPr="00F97E0A">
        <w:rPr>
          <w:szCs w:val="24"/>
        </w:rPr>
        <w:t xml:space="preserve">to the above research </w:t>
      </w:r>
      <w:proofErr w:type="spellStart"/>
      <w:r w:rsidR="0056147A" w:rsidRPr="00F97E0A">
        <w:rPr>
          <w:szCs w:val="24"/>
        </w:rPr>
        <w:t>Tandoc</w:t>
      </w:r>
      <w:proofErr w:type="spellEnd"/>
      <w:r w:rsidR="0081242F">
        <w:rPr>
          <w:szCs w:val="24"/>
        </w:rPr>
        <w:t xml:space="preserve"> et al.</w:t>
      </w:r>
      <w:r w:rsidR="0056147A" w:rsidRPr="00F97E0A">
        <w:rPr>
          <w:szCs w:val="24"/>
        </w:rPr>
        <w:t xml:space="preserve">, (2015) found that Facebook use on its own does not directly lead to depression. In </w:t>
      </w:r>
      <w:proofErr w:type="gramStart"/>
      <w:r w:rsidR="0056147A" w:rsidRPr="00F97E0A">
        <w:rPr>
          <w:szCs w:val="24"/>
        </w:rPr>
        <w:t>fact</w:t>
      </w:r>
      <w:proofErr w:type="gramEnd"/>
      <w:r w:rsidR="0056147A" w:rsidRPr="00F97E0A">
        <w:rPr>
          <w:szCs w:val="24"/>
        </w:rPr>
        <w:t xml:space="preserve"> what they found was that using Facebook can “even actually lessen depression” (pp. 144).  In a wider context they expanded on this by explaining that Facebook is a platform of mul</w:t>
      </w:r>
      <w:r w:rsidRPr="00F97E0A">
        <w:rPr>
          <w:szCs w:val="24"/>
        </w:rPr>
        <w:t>tiple uses that might lend itself to more positive outcomes for mental health</w:t>
      </w:r>
      <w:r w:rsidR="0056147A" w:rsidRPr="00F97E0A">
        <w:rPr>
          <w:szCs w:val="24"/>
        </w:rPr>
        <w:t>. They found that although there was no direct link between Facebook use and depression, when they accounted for Facebook envy (using Facebook for surveillance evoking feelings of envy) there was a higher association between Facebook use and depression, concluding that Facebook use is linked to Facebook envy, and that Facebook envy is linked to depression. However, there were many limitations highlighted within this research in that: it did not account for other explanations of depression; envy takes on many forms and is influenced by a multitude of factors; the surve</w:t>
      </w:r>
      <w:r w:rsidRPr="00F97E0A">
        <w:rPr>
          <w:szCs w:val="24"/>
        </w:rPr>
        <w:t>y method relied heavily on self-</w:t>
      </w:r>
      <w:r w:rsidR="0056147A" w:rsidRPr="00F97E0A">
        <w:rPr>
          <w:szCs w:val="24"/>
        </w:rPr>
        <w:t>reports; and it was not generalisable to the entire population of college students. This study further highlighted the important need to continue discourses around the impact social media use is having on the next generation and what lessons can be learnt for future generations who will only encounter an advanced network of social connectivity and social media platforms (</w:t>
      </w:r>
      <w:proofErr w:type="spellStart"/>
      <w:r w:rsidR="0056147A" w:rsidRPr="00F97E0A">
        <w:rPr>
          <w:szCs w:val="24"/>
        </w:rPr>
        <w:t>Tandoc</w:t>
      </w:r>
      <w:proofErr w:type="spellEnd"/>
      <w:r w:rsidR="0056147A" w:rsidRPr="00F97E0A">
        <w:rPr>
          <w:szCs w:val="24"/>
        </w:rPr>
        <w:t xml:space="preserve"> et al., 2015).</w:t>
      </w:r>
    </w:p>
    <w:p w14:paraId="563443EA" w14:textId="77777777" w:rsidR="0056147A" w:rsidRPr="00F97E0A" w:rsidRDefault="0056147A" w:rsidP="009445BA">
      <w:pPr>
        <w:rPr>
          <w:szCs w:val="24"/>
          <w:u w:val="single"/>
        </w:rPr>
      </w:pPr>
    </w:p>
    <w:p w14:paraId="2E1E4C90" w14:textId="77777777" w:rsidR="0056147A" w:rsidRPr="00F97E0A" w:rsidRDefault="0056147A" w:rsidP="009445BA">
      <w:pPr>
        <w:rPr>
          <w:szCs w:val="24"/>
        </w:rPr>
      </w:pPr>
      <w:r w:rsidRPr="00F97E0A">
        <w:rPr>
          <w:szCs w:val="24"/>
        </w:rPr>
        <w:t xml:space="preserve">Also contradictory to research </w:t>
      </w:r>
      <w:proofErr w:type="spellStart"/>
      <w:r w:rsidRPr="00F97E0A">
        <w:rPr>
          <w:szCs w:val="24"/>
        </w:rPr>
        <w:t>Jalenchick</w:t>
      </w:r>
      <w:proofErr w:type="spellEnd"/>
      <w:r w:rsidRPr="00F97E0A">
        <w:rPr>
          <w:szCs w:val="24"/>
        </w:rPr>
        <w:t xml:space="preserve">, Eickhoff &amp; Moreno (2012) found no association between social media use and depression in their sample of “older adolescents”. Participants were aged 18-23 and asked to complete a survey of how much time they spent on social media sites and the Patient Health Questionnaire 9 (a validated screening instrument </w:t>
      </w:r>
      <w:r w:rsidR="00A21E90" w:rsidRPr="00F97E0A">
        <w:rPr>
          <w:szCs w:val="24"/>
        </w:rPr>
        <w:t xml:space="preserve">for depression in adolescents, </w:t>
      </w:r>
      <w:r w:rsidRPr="00F97E0A">
        <w:rPr>
          <w:szCs w:val="24"/>
        </w:rPr>
        <w:t xml:space="preserve">Kroenke, Spitzer, &amp; Williams, 2001). I felt that there were some limitations to this study. </w:t>
      </w:r>
      <w:proofErr w:type="gramStart"/>
      <w:r w:rsidRPr="00F97E0A">
        <w:rPr>
          <w:szCs w:val="24"/>
        </w:rPr>
        <w:t>Firstly</w:t>
      </w:r>
      <w:proofErr w:type="gramEnd"/>
      <w:r w:rsidRPr="00F97E0A">
        <w:rPr>
          <w:szCs w:val="24"/>
        </w:rPr>
        <w:t xml:space="preserve"> I questioned the term “older adolescents” age group of 18-23 year olds as </w:t>
      </w:r>
      <w:r w:rsidR="00A21E90" w:rsidRPr="00F97E0A">
        <w:rPr>
          <w:szCs w:val="24"/>
        </w:rPr>
        <w:t>previously discussed adolescence is typically thought of as 11-18 year olds.</w:t>
      </w:r>
      <w:r w:rsidRPr="00F97E0A">
        <w:rPr>
          <w:szCs w:val="24"/>
        </w:rPr>
        <w:t xml:space="preserve"> I also wondered if the depression scale was an appropriate tool for this age range as the PHQ 9 is a brief diagnostic tool used to diagnose clinical depression. The scale has a guide on how to treat patients depending on their overall score, </w:t>
      </w:r>
      <w:r w:rsidR="00A21E90" w:rsidRPr="00F97E0A">
        <w:rPr>
          <w:szCs w:val="24"/>
        </w:rPr>
        <w:lastRenderedPageBreak/>
        <w:t>and it is feasible</w:t>
      </w:r>
      <w:r w:rsidRPr="00F97E0A">
        <w:rPr>
          <w:szCs w:val="24"/>
        </w:rPr>
        <w:t xml:space="preserve"> that the restricted nature of the questions limited participants’ ability to recognise a wider va</w:t>
      </w:r>
      <w:r w:rsidR="00A21E90" w:rsidRPr="00F97E0A">
        <w:rPr>
          <w:szCs w:val="24"/>
        </w:rPr>
        <w:t>riety of symptoms of depression.</w:t>
      </w:r>
    </w:p>
    <w:p w14:paraId="5B6C0102" w14:textId="77777777" w:rsidR="0056147A" w:rsidRPr="00F97E0A" w:rsidRDefault="0056147A" w:rsidP="009445BA">
      <w:pPr>
        <w:rPr>
          <w:szCs w:val="24"/>
        </w:rPr>
      </w:pPr>
    </w:p>
    <w:p w14:paraId="596F9B9E" w14:textId="77777777" w:rsidR="0056147A" w:rsidRPr="00F97E0A" w:rsidRDefault="00A21E90" w:rsidP="009445BA">
      <w:pPr>
        <w:rPr>
          <w:szCs w:val="24"/>
        </w:rPr>
      </w:pPr>
      <w:r w:rsidRPr="00F97E0A">
        <w:rPr>
          <w:szCs w:val="24"/>
        </w:rPr>
        <w:t>Furthermore,</w:t>
      </w:r>
      <w:r w:rsidR="0056147A" w:rsidRPr="00F97E0A">
        <w:rPr>
          <w:szCs w:val="24"/>
        </w:rPr>
        <w:t xml:space="preserve"> the study reported that participants spent more than or equal to 30 minutes on social media sites per day, which made me question whether this was an appropriate conclusion that there was “no association between social media use and depression”. It may have been more accurate to report that results indicated no association between people aged between 18-23 who spend more than or equal to 30 minutes per day on social media and depressive symptoms. F</w:t>
      </w:r>
      <w:r w:rsidRPr="00F97E0A">
        <w:rPr>
          <w:szCs w:val="24"/>
        </w:rPr>
        <w:t>inally,</w:t>
      </w:r>
      <w:r w:rsidR="0056147A" w:rsidRPr="00F97E0A">
        <w:rPr>
          <w:szCs w:val="24"/>
        </w:rPr>
        <w:t xml:space="preserve"> the study did not look at the type of social media use taking place, as in passive or active use, such as that of </w:t>
      </w:r>
      <w:proofErr w:type="spellStart"/>
      <w:r w:rsidR="0056147A" w:rsidRPr="00F97E0A">
        <w:rPr>
          <w:szCs w:val="24"/>
        </w:rPr>
        <w:t>Lup</w:t>
      </w:r>
      <w:proofErr w:type="spellEnd"/>
      <w:r w:rsidR="0056147A" w:rsidRPr="00F97E0A">
        <w:rPr>
          <w:szCs w:val="24"/>
        </w:rPr>
        <w:t xml:space="preserve">, </w:t>
      </w:r>
      <w:proofErr w:type="spellStart"/>
      <w:r w:rsidR="0056147A" w:rsidRPr="00F97E0A">
        <w:rPr>
          <w:szCs w:val="24"/>
        </w:rPr>
        <w:t>Trub</w:t>
      </w:r>
      <w:proofErr w:type="spellEnd"/>
      <w:r w:rsidR="0056147A" w:rsidRPr="00F97E0A">
        <w:rPr>
          <w:szCs w:val="24"/>
        </w:rPr>
        <w:t xml:space="preserve"> &amp; Rosenthal (2015). I feel their closing statement that “advising adolescent patients or parents on the risks of “Facebook depression” may be premature” (pp. 130) to be quite a bold statement to make based on their limited findings using a very specific tool, especially when research (Fox &amp; Moreland, 2015; Lin et al., 2016; </w:t>
      </w:r>
      <w:proofErr w:type="spellStart"/>
      <w:r w:rsidR="0056147A" w:rsidRPr="00F97E0A">
        <w:rPr>
          <w:szCs w:val="24"/>
        </w:rPr>
        <w:t>Pantic</w:t>
      </w:r>
      <w:proofErr w:type="spellEnd"/>
      <w:r w:rsidR="0056147A" w:rsidRPr="00F97E0A">
        <w:rPr>
          <w:szCs w:val="24"/>
        </w:rPr>
        <w:t xml:space="preserve"> et al., 2012; </w:t>
      </w:r>
      <w:proofErr w:type="spellStart"/>
      <w:r w:rsidR="0056147A" w:rsidRPr="00F97E0A">
        <w:rPr>
          <w:szCs w:val="24"/>
        </w:rPr>
        <w:t>Shensa</w:t>
      </w:r>
      <w:proofErr w:type="spellEnd"/>
      <w:r w:rsidR="0056147A" w:rsidRPr="00F97E0A">
        <w:rPr>
          <w:szCs w:val="24"/>
        </w:rPr>
        <w:t xml:space="preserve"> et al., 2017) </w:t>
      </w:r>
      <w:r w:rsidR="0056147A" w:rsidRPr="00F97E0A">
        <w:rPr>
          <w:i/>
          <w:szCs w:val="24"/>
        </w:rPr>
        <w:t>has</w:t>
      </w:r>
      <w:r w:rsidR="0056147A" w:rsidRPr="00F97E0A">
        <w:rPr>
          <w:szCs w:val="24"/>
        </w:rPr>
        <w:t xml:space="preserve"> found associations between depressive symptoms and social media use.</w:t>
      </w:r>
    </w:p>
    <w:p w14:paraId="29B1D9D6" w14:textId="77777777" w:rsidR="0056147A" w:rsidRPr="00F97E0A" w:rsidRDefault="0056147A" w:rsidP="009445BA">
      <w:pPr>
        <w:rPr>
          <w:szCs w:val="24"/>
        </w:rPr>
      </w:pPr>
    </w:p>
    <w:p w14:paraId="26FEADA0" w14:textId="3702E1FC" w:rsidR="0056147A" w:rsidRDefault="0056147A" w:rsidP="009445BA">
      <w:pPr>
        <w:rPr>
          <w:szCs w:val="24"/>
        </w:rPr>
      </w:pPr>
      <w:r w:rsidRPr="00F97E0A">
        <w:rPr>
          <w:szCs w:val="24"/>
        </w:rPr>
        <w:t xml:space="preserve">Research varies in the findings regarding the effects that social media use has on depressive symptoms in older adults. </w:t>
      </w:r>
      <w:proofErr w:type="spellStart"/>
      <w:r w:rsidRPr="00F97E0A">
        <w:rPr>
          <w:szCs w:val="24"/>
        </w:rPr>
        <w:t>Pantic</w:t>
      </w:r>
      <w:proofErr w:type="spellEnd"/>
      <w:r w:rsidRPr="00F97E0A">
        <w:rPr>
          <w:szCs w:val="24"/>
        </w:rPr>
        <w:t xml:space="preserve"> (2014) surmises that due to the differing measures within the studies used to evaluate depression it is unclear whether</w:t>
      </w:r>
      <w:r w:rsidR="003679E0">
        <w:rPr>
          <w:szCs w:val="24"/>
        </w:rPr>
        <w:t xml:space="preserve"> if studies using a wider range of methodologies would </w:t>
      </w:r>
      <w:r w:rsidR="005E0642">
        <w:rPr>
          <w:szCs w:val="24"/>
        </w:rPr>
        <w:t>find the same correlation with social media.</w:t>
      </w:r>
      <w:r w:rsidRPr="00F97E0A">
        <w:rPr>
          <w:szCs w:val="24"/>
        </w:rPr>
        <w:t xml:space="preserve"> </w:t>
      </w:r>
      <w:r w:rsidR="00A21E90" w:rsidRPr="00F97E0A">
        <w:rPr>
          <w:szCs w:val="24"/>
        </w:rPr>
        <w:t>Regardless of</w:t>
      </w:r>
      <w:r w:rsidRPr="00F97E0A">
        <w:rPr>
          <w:szCs w:val="24"/>
        </w:rPr>
        <w:t xml:space="preserve"> the reason for such differences within the results of the studies, </w:t>
      </w:r>
      <w:proofErr w:type="spellStart"/>
      <w:r w:rsidRPr="00F97E0A">
        <w:rPr>
          <w:szCs w:val="24"/>
        </w:rPr>
        <w:t>Pantic</w:t>
      </w:r>
      <w:proofErr w:type="spellEnd"/>
      <w:r w:rsidRPr="00F97E0A">
        <w:rPr>
          <w:szCs w:val="24"/>
        </w:rPr>
        <w:t xml:space="preserve"> (2014) highlights a need for future research to clarify the possible relationship between social media and </w:t>
      </w:r>
      <w:r w:rsidR="005E0642">
        <w:rPr>
          <w:szCs w:val="24"/>
        </w:rPr>
        <w:t>mental health difficulties</w:t>
      </w:r>
      <w:r w:rsidRPr="00F97E0A">
        <w:rPr>
          <w:szCs w:val="24"/>
        </w:rPr>
        <w:t xml:space="preserve">. Among </w:t>
      </w:r>
      <w:r w:rsidR="005E0642">
        <w:rPr>
          <w:szCs w:val="24"/>
        </w:rPr>
        <w:t xml:space="preserve">the available </w:t>
      </w:r>
      <w:r w:rsidRPr="00F97E0A">
        <w:rPr>
          <w:szCs w:val="24"/>
        </w:rPr>
        <w:t xml:space="preserve">social media </w:t>
      </w:r>
      <w:r w:rsidR="005E0642">
        <w:rPr>
          <w:szCs w:val="24"/>
        </w:rPr>
        <w:t>platforms</w:t>
      </w:r>
      <w:r w:rsidRPr="00F97E0A">
        <w:rPr>
          <w:szCs w:val="24"/>
        </w:rPr>
        <w:t xml:space="preserve"> today Facebook has more than one billion active users,</w:t>
      </w:r>
      <w:r w:rsidR="005E0642">
        <w:rPr>
          <w:szCs w:val="24"/>
        </w:rPr>
        <w:t xml:space="preserve"> </w:t>
      </w:r>
      <w:proofErr w:type="spellStart"/>
      <w:r w:rsidR="005E0642">
        <w:rPr>
          <w:szCs w:val="24"/>
        </w:rPr>
        <w:t>Pantic</w:t>
      </w:r>
      <w:proofErr w:type="spellEnd"/>
      <w:r w:rsidR="005E0642">
        <w:rPr>
          <w:szCs w:val="24"/>
        </w:rPr>
        <w:t xml:space="preserve"> argues that</w:t>
      </w:r>
      <w:r w:rsidRPr="00F97E0A">
        <w:rPr>
          <w:szCs w:val="24"/>
        </w:rPr>
        <w:t xml:space="preserve"> </w:t>
      </w:r>
      <w:r w:rsidR="005E0642" w:rsidRPr="005E0642">
        <w:rPr>
          <w:i/>
          <w:iCs/>
          <w:szCs w:val="24"/>
        </w:rPr>
        <w:t>“</w:t>
      </w:r>
      <w:r w:rsidRPr="005E0642">
        <w:rPr>
          <w:i/>
          <w:iCs/>
          <w:szCs w:val="24"/>
        </w:rPr>
        <w:t>any indication that its use has a detrimental effect on mental health must be regarded as a potentially serious public health issue</w:t>
      </w:r>
      <w:r w:rsidR="005E0642">
        <w:rPr>
          <w:szCs w:val="24"/>
        </w:rPr>
        <w:t>”</w:t>
      </w:r>
      <w:r w:rsidRPr="00F97E0A">
        <w:rPr>
          <w:szCs w:val="24"/>
        </w:rPr>
        <w:t xml:space="preserve"> (</w:t>
      </w:r>
      <w:proofErr w:type="spellStart"/>
      <w:r w:rsidRPr="00F97E0A">
        <w:rPr>
          <w:szCs w:val="24"/>
        </w:rPr>
        <w:t>Pantic</w:t>
      </w:r>
      <w:proofErr w:type="spellEnd"/>
      <w:r w:rsidRPr="00F97E0A">
        <w:rPr>
          <w:szCs w:val="24"/>
        </w:rPr>
        <w:t xml:space="preserve"> et al., 201</w:t>
      </w:r>
      <w:r w:rsidR="003C6ED4">
        <w:rPr>
          <w:szCs w:val="24"/>
        </w:rPr>
        <w:t>2</w:t>
      </w:r>
      <w:r w:rsidR="005E0642">
        <w:rPr>
          <w:szCs w:val="24"/>
        </w:rPr>
        <w:t xml:space="preserve">, </w:t>
      </w:r>
      <w:r w:rsidR="00512521">
        <w:rPr>
          <w:szCs w:val="24"/>
        </w:rPr>
        <w:t>pg.</w:t>
      </w:r>
      <w:r w:rsidR="005E0642">
        <w:rPr>
          <w:szCs w:val="24"/>
        </w:rPr>
        <w:t xml:space="preserve"> 746)</w:t>
      </w:r>
      <w:r w:rsidRPr="00F97E0A">
        <w:rPr>
          <w:szCs w:val="24"/>
        </w:rPr>
        <w:t xml:space="preserve">, an argument that has been strengthened since the work of </w:t>
      </w:r>
      <w:proofErr w:type="spellStart"/>
      <w:r w:rsidRPr="00F97E0A">
        <w:rPr>
          <w:szCs w:val="24"/>
        </w:rPr>
        <w:t>Shensa</w:t>
      </w:r>
      <w:proofErr w:type="spellEnd"/>
      <w:r w:rsidRPr="00F97E0A">
        <w:rPr>
          <w:szCs w:val="24"/>
        </w:rPr>
        <w:t xml:space="preserve"> et al. (2017) and Primack et al. (2017).</w:t>
      </w:r>
    </w:p>
    <w:p w14:paraId="68C7A5AF" w14:textId="77777777" w:rsidR="00700425" w:rsidRPr="00F97E0A" w:rsidRDefault="00700425" w:rsidP="009445BA">
      <w:pPr>
        <w:rPr>
          <w:szCs w:val="24"/>
        </w:rPr>
      </w:pPr>
    </w:p>
    <w:p w14:paraId="1357A686" w14:textId="2F7461EA" w:rsidR="00CF2410" w:rsidRPr="00F97E0A" w:rsidRDefault="003871FB" w:rsidP="009445BA">
      <w:pPr>
        <w:rPr>
          <w:szCs w:val="24"/>
        </w:rPr>
      </w:pPr>
      <w:r>
        <w:rPr>
          <w:szCs w:val="24"/>
        </w:rPr>
        <w:t>Academics</w:t>
      </w:r>
      <w:r w:rsidRPr="00F97E0A">
        <w:rPr>
          <w:szCs w:val="24"/>
        </w:rPr>
        <w:t xml:space="preserve"> </w:t>
      </w:r>
      <w:r w:rsidR="0056147A" w:rsidRPr="00F97E0A">
        <w:rPr>
          <w:szCs w:val="24"/>
        </w:rPr>
        <w:t xml:space="preserve">acknowledge that while more research is necessary to confirm and better understand the association between social media use and depression, it </w:t>
      </w:r>
      <w:r w:rsidR="005E0642">
        <w:rPr>
          <w:szCs w:val="24"/>
        </w:rPr>
        <w:t xml:space="preserve">is reasonable to </w:t>
      </w:r>
      <w:r w:rsidR="0056147A" w:rsidRPr="00F97E0A">
        <w:rPr>
          <w:szCs w:val="24"/>
        </w:rPr>
        <w:t xml:space="preserve">suggest that individuals </w:t>
      </w:r>
      <w:r w:rsidR="005E0642">
        <w:rPr>
          <w:szCs w:val="24"/>
        </w:rPr>
        <w:t xml:space="preserve">displaying symptoms associated with </w:t>
      </w:r>
      <w:r w:rsidR="005E0642">
        <w:rPr>
          <w:szCs w:val="24"/>
        </w:rPr>
        <w:lastRenderedPageBreak/>
        <w:t>depression and anxiety,</w:t>
      </w:r>
      <w:r w:rsidR="0056147A" w:rsidRPr="00F97E0A">
        <w:rPr>
          <w:szCs w:val="24"/>
        </w:rPr>
        <w:t xml:space="preserve"> who</w:t>
      </w:r>
      <w:r w:rsidR="005E0642">
        <w:rPr>
          <w:szCs w:val="24"/>
        </w:rPr>
        <w:t xml:space="preserve"> also</w:t>
      </w:r>
      <w:r w:rsidR="0056147A" w:rsidRPr="00F97E0A">
        <w:rPr>
          <w:szCs w:val="24"/>
        </w:rPr>
        <w:t xml:space="preserve"> use a high number of social media platforms</w:t>
      </w:r>
      <w:r w:rsidR="005E0642">
        <w:rPr>
          <w:szCs w:val="24"/>
        </w:rPr>
        <w:t>,</w:t>
      </w:r>
      <w:r w:rsidR="0056147A" w:rsidRPr="00F97E0A">
        <w:rPr>
          <w:szCs w:val="24"/>
        </w:rPr>
        <w:t xml:space="preserve"> </w:t>
      </w:r>
      <w:r w:rsidR="00A21E90" w:rsidRPr="00F97E0A">
        <w:rPr>
          <w:szCs w:val="24"/>
        </w:rPr>
        <w:t>should</w:t>
      </w:r>
      <w:r w:rsidR="0056147A" w:rsidRPr="00F97E0A">
        <w:rPr>
          <w:szCs w:val="24"/>
        </w:rPr>
        <w:t xml:space="preserve"> </w:t>
      </w:r>
      <w:r w:rsidR="005E0642">
        <w:rPr>
          <w:szCs w:val="24"/>
        </w:rPr>
        <w:t xml:space="preserve">work to decrease the amount of time </w:t>
      </w:r>
      <w:r w:rsidR="000C4A73">
        <w:rPr>
          <w:szCs w:val="24"/>
        </w:rPr>
        <w:t xml:space="preserve">they spend using social media, </w:t>
      </w:r>
      <w:r w:rsidR="005E0642">
        <w:rPr>
          <w:szCs w:val="24"/>
        </w:rPr>
        <w:t xml:space="preserve">as well as the number of platforms they are using </w:t>
      </w:r>
      <w:r w:rsidR="0056147A" w:rsidRPr="00F97E0A">
        <w:rPr>
          <w:szCs w:val="24"/>
        </w:rPr>
        <w:t xml:space="preserve">(Primack et al., 2017). I wondered how realistic this would be to achieve in </w:t>
      </w:r>
      <w:r w:rsidR="00A21E90" w:rsidRPr="00F97E0A">
        <w:rPr>
          <w:szCs w:val="24"/>
        </w:rPr>
        <w:t>today’s</w:t>
      </w:r>
      <w:r w:rsidR="0056147A" w:rsidRPr="00F97E0A">
        <w:rPr>
          <w:szCs w:val="24"/>
        </w:rPr>
        <w:t xml:space="preserve"> society, as many people use many platforms for many different reasons (</w:t>
      </w:r>
      <w:proofErr w:type="spellStart"/>
      <w:r w:rsidR="0056147A" w:rsidRPr="00F97E0A">
        <w:rPr>
          <w:szCs w:val="24"/>
        </w:rPr>
        <w:t>Pantic</w:t>
      </w:r>
      <w:proofErr w:type="spellEnd"/>
      <w:r w:rsidR="0056147A" w:rsidRPr="00F97E0A">
        <w:rPr>
          <w:szCs w:val="24"/>
        </w:rPr>
        <w:t>, 2014)</w:t>
      </w:r>
      <w:r w:rsidR="00CF2410" w:rsidRPr="00F97E0A">
        <w:rPr>
          <w:szCs w:val="24"/>
        </w:rPr>
        <w:t>. P</w:t>
      </w:r>
      <w:r w:rsidR="0056147A" w:rsidRPr="00F97E0A">
        <w:rPr>
          <w:szCs w:val="24"/>
        </w:rPr>
        <w:t xml:space="preserve">articularly, from casual conversations I have had with teens about social media use, </w:t>
      </w:r>
      <w:r w:rsidR="00700425">
        <w:rPr>
          <w:szCs w:val="24"/>
        </w:rPr>
        <w:t>o</w:t>
      </w:r>
      <w:r>
        <w:rPr>
          <w:szCs w:val="24"/>
        </w:rPr>
        <w:t xml:space="preserve">n </w:t>
      </w:r>
      <w:r w:rsidR="0056147A" w:rsidRPr="00F97E0A">
        <w:rPr>
          <w:szCs w:val="24"/>
        </w:rPr>
        <w:t xml:space="preserve">Snapchat and Instagram, both forms of displaying </w:t>
      </w:r>
      <w:r w:rsidR="00CF2410" w:rsidRPr="00F97E0A">
        <w:rPr>
          <w:szCs w:val="24"/>
        </w:rPr>
        <w:t>pictures</w:t>
      </w:r>
      <w:r w:rsidR="0056147A" w:rsidRPr="00F97E0A">
        <w:rPr>
          <w:szCs w:val="24"/>
        </w:rPr>
        <w:t xml:space="preserve"> are used in completely different</w:t>
      </w:r>
      <w:r w:rsidR="00CF2410" w:rsidRPr="00F97E0A">
        <w:rPr>
          <w:szCs w:val="24"/>
        </w:rPr>
        <w:t xml:space="preserve"> ways with a different purpose. As discussed in section 2.3 above</w:t>
      </w:r>
      <w:r w:rsidR="00512521">
        <w:rPr>
          <w:szCs w:val="24"/>
        </w:rPr>
        <w:t>,</w:t>
      </w:r>
      <w:r w:rsidR="00CF2410" w:rsidRPr="00F97E0A">
        <w:rPr>
          <w:szCs w:val="24"/>
        </w:rPr>
        <w:t xml:space="preserve"> </w:t>
      </w:r>
      <w:r w:rsidR="0056147A" w:rsidRPr="00F97E0A">
        <w:rPr>
          <w:szCs w:val="24"/>
        </w:rPr>
        <w:t>Snapchat</w:t>
      </w:r>
      <w:r w:rsidR="00CF2410" w:rsidRPr="00F97E0A">
        <w:rPr>
          <w:szCs w:val="24"/>
        </w:rPr>
        <w:t xml:space="preserve"> is used</w:t>
      </w:r>
      <w:r w:rsidR="0056147A" w:rsidRPr="00F97E0A">
        <w:rPr>
          <w:szCs w:val="24"/>
        </w:rPr>
        <w:t xml:space="preserve"> to share pictures with followers twice (once initially with the follower given the option to replay the image) or for 24 hours on the “my story” option; whereas Instagram is used for sharing pictures that are available as long as the account is open/until the poster deletes them. I assume, from these conversations, and based on my own use of Instagram</w:t>
      </w:r>
      <w:r>
        <w:rPr>
          <w:szCs w:val="24"/>
        </w:rPr>
        <w:t>,</w:t>
      </w:r>
      <w:r w:rsidR="0056147A" w:rsidRPr="00F97E0A">
        <w:rPr>
          <w:szCs w:val="24"/>
        </w:rPr>
        <w:t xml:space="preserve"> that the pictures posted on Instagram are to show the more positive version of your life. However, the way in which these social media platforms are used, and the direct impact this has on adolescents (11-16) is widely understudied. In </w:t>
      </w:r>
      <w:r w:rsidR="0081242F" w:rsidRPr="00F97E0A">
        <w:rPr>
          <w:szCs w:val="24"/>
        </w:rPr>
        <w:t>fact,</w:t>
      </w:r>
      <w:r w:rsidR="0056147A" w:rsidRPr="00F97E0A">
        <w:rPr>
          <w:szCs w:val="24"/>
        </w:rPr>
        <w:t xml:space="preserve"> there is a significant gap in the research </w:t>
      </w:r>
      <w:r w:rsidR="00CF2410" w:rsidRPr="00F97E0A">
        <w:rPr>
          <w:szCs w:val="24"/>
        </w:rPr>
        <w:t xml:space="preserve">with </w:t>
      </w:r>
      <w:r w:rsidR="002237F4" w:rsidRPr="00F97E0A">
        <w:rPr>
          <w:szCs w:val="24"/>
        </w:rPr>
        <w:t>adolescents</w:t>
      </w:r>
      <w:r w:rsidR="002237F4">
        <w:rPr>
          <w:szCs w:val="24"/>
        </w:rPr>
        <w:t>;</w:t>
      </w:r>
      <w:r w:rsidR="0056147A" w:rsidRPr="00F97E0A">
        <w:rPr>
          <w:szCs w:val="24"/>
        </w:rPr>
        <w:t xml:space="preserve"> with only a small number of studies looking at the impact social media use has on </w:t>
      </w:r>
      <w:r w:rsidR="00CF2410" w:rsidRPr="00F97E0A">
        <w:rPr>
          <w:szCs w:val="24"/>
        </w:rPr>
        <w:t>their mental health</w:t>
      </w:r>
      <w:r w:rsidR="0056147A" w:rsidRPr="00F97E0A">
        <w:rPr>
          <w:szCs w:val="24"/>
        </w:rPr>
        <w:t xml:space="preserve">. </w:t>
      </w:r>
    </w:p>
    <w:p w14:paraId="249C1C87" w14:textId="77777777" w:rsidR="00CF2410" w:rsidRPr="00F97E0A" w:rsidRDefault="00CF2410" w:rsidP="009445BA">
      <w:pPr>
        <w:rPr>
          <w:szCs w:val="24"/>
        </w:rPr>
      </w:pPr>
    </w:p>
    <w:p w14:paraId="13FF2337" w14:textId="4AFC270D" w:rsidR="0056147A" w:rsidRPr="00F97E0A" w:rsidRDefault="0056147A" w:rsidP="00D818BA">
      <w:pPr>
        <w:rPr>
          <w:szCs w:val="24"/>
        </w:rPr>
      </w:pPr>
      <w:r w:rsidRPr="00F97E0A">
        <w:rPr>
          <w:szCs w:val="24"/>
        </w:rPr>
        <w:t xml:space="preserve">Within the next section I aim to critically reflect on the current research into social media use and mental health in adolescents. However, as will be recognisable throughout the following section </w:t>
      </w:r>
      <w:r w:rsidR="00243F34" w:rsidRPr="00F97E0A">
        <w:rPr>
          <w:szCs w:val="24"/>
        </w:rPr>
        <w:t xml:space="preserve">there is a limited amount of research including young people aged 11-18, </w:t>
      </w:r>
      <w:r w:rsidRPr="00F97E0A">
        <w:rPr>
          <w:szCs w:val="24"/>
        </w:rPr>
        <w:t>making it difficult to gain a clear picture of the experiences of the age range I am most interested in.</w:t>
      </w:r>
    </w:p>
    <w:p w14:paraId="3DF6A2FD" w14:textId="77777777" w:rsidR="00297C62" w:rsidRPr="00F97E0A" w:rsidRDefault="00297C62" w:rsidP="00D86C69">
      <w:pPr>
        <w:rPr>
          <w:szCs w:val="24"/>
        </w:rPr>
      </w:pPr>
    </w:p>
    <w:p w14:paraId="39D78B9E" w14:textId="3BD18B26" w:rsidR="00BF5848" w:rsidRPr="00F97E0A" w:rsidRDefault="00BF5848" w:rsidP="008447C2">
      <w:pPr>
        <w:pStyle w:val="Heading4"/>
      </w:pPr>
      <w:bookmarkStart w:id="17" w:name="_Toc19730350"/>
      <w:r w:rsidRPr="00F97E0A">
        <w:t>2.</w:t>
      </w:r>
      <w:r w:rsidR="009C1120" w:rsidRPr="00F97E0A">
        <w:t>5.1.2. What does the</w:t>
      </w:r>
      <w:r w:rsidR="00DB4FBF">
        <w:t xml:space="preserve"> existing</w:t>
      </w:r>
      <w:r w:rsidR="009C1120" w:rsidRPr="00F97E0A">
        <w:t xml:space="preserve"> research tell us about </w:t>
      </w:r>
      <w:r w:rsidR="0056147A" w:rsidRPr="00F97E0A">
        <w:t>social media</w:t>
      </w:r>
      <w:r w:rsidR="009C1120" w:rsidRPr="00F97E0A">
        <w:t xml:space="preserve"> use </w:t>
      </w:r>
      <w:r w:rsidR="00A21E90" w:rsidRPr="00F97E0A">
        <w:t>and the mental health of</w:t>
      </w:r>
      <w:r w:rsidR="009C1120" w:rsidRPr="00F97E0A">
        <w:t xml:space="preserve"> adolescents?</w:t>
      </w:r>
      <w:bookmarkEnd w:id="17"/>
    </w:p>
    <w:p w14:paraId="1D13FFB9" w14:textId="77777777" w:rsidR="00BF5848" w:rsidRPr="00F97E0A" w:rsidRDefault="00BF5848" w:rsidP="009445BA">
      <w:pPr>
        <w:rPr>
          <w:b/>
          <w:szCs w:val="24"/>
        </w:rPr>
      </w:pPr>
    </w:p>
    <w:p w14:paraId="23460F16" w14:textId="17D62C6A" w:rsidR="00CF2410" w:rsidRPr="00F97E0A" w:rsidRDefault="00243F34" w:rsidP="009445BA">
      <w:pPr>
        <w:rPr>
          <w:szCs w:val="24"/>
        </w:rPr>
      </w:pPr>
      <w:r w:rsidRPr="00F97E0A">
        <w:rPr>
          <w:szCs w:val="24"/>
        </w:rPr>
        <w:t>“</w:t>
      </w:r>
      <w:r w:rsidR="00CF2410" w:rsidRPr="00F97E0A">
        <w:rPr>
          <w:szCs w:val="24"/>
        </w:rPr>
        <w:t>Using social media web sites is among the most common activity of today’s children and adolescents” (</w:t>
      </w:r>
      <w:r w:rsidRPr="00F97E0A">
        <w:rPr>
          <w:szCs w:val="24"/>
        </w:rPr>
        <w:t xml:space="preserve">O’Keeffe &amp; Clarke-Pearson, 2011 </w:t>
      </w:r>
      <w:r w:rsidR="00CF2410" w:rsidRPr="00F97E0A">
        <w:rPr>
          <w:szCs w:val="24"/>
        </w:rPr>
        <w:t>pp.800). Due to their developing skills in emotional self-regulation and susceptibility to peer pressure</w:t>
      </w:r>
      <w:r w:rsidR="00272976">
        <w:rPr>
          <w:szCs w:val="24"/>
        </w:rPr>
        <w:t>,</w:t>
      </w:r>
      <w:r w:rsidR="00CF2410" w:rsidRPr="00F97E0A">
        <w:rPr>
          <w:szCs w:val="24"/>
        </w:rPr>
        <w:t xml:space="preserve"> (WHO, 2019, O’Keeffe &amp; Clarke-Pearson, 2011) this use of social media </w:t>
      </w:r>
      <w:r w:rsidR="00272976">
        <w:rPr>
          <w:szCs w:val="24"/>
        </w:rPr>
        <w:t>poses a potential risk</w:t>
      </w:r>
      <w:r w:rsidR="00CF2410" w:rsidRPr="00F97E0A">
        <w:rPr>
          <w:szCs w:val="24"/>
        </w:rPr>
        <w:t xml:space="preserve"> as they navigate and experiment with the various social media platforms available to them. Research </w:t>
      </w:r>
      <w:r w:rsidR="00013590">
        <w:rPr>
          <w:szCs w:val="24"/>
        </w:rPr>
        <w:t>suggests</w:t>
      </w:r>
      <w:r w:rsidR="00CF2410" w:rsidRPr="00F97E0A">
        <w:rPr>
          <w:szCs w:val="24"/>
        </w:rPr>
        <w:t xml:space="preserve"> that there are frequent online </w:t>
      </w:r>
      <w:r w:rsidR="00CF2410" w:rsidRPr="00F97E0A">
        <w:rPr>
          <w:szCs w:val="24"/>
        </w:rPr>
        <w:lastRenderedPageBreak/>
        <w:t>expressions of offline behaviours, such as bullying, clique forming</w:t>
      </w:r>
      <w:r w:rsidR="00013590">
        <w:rPr>
          <w:szCs w:val="24"/>
        </w:rPr>
        <w:t>,</w:t>
      </w:r>
      <w:r w:rsidR="00CF2410" w:rsidRPr="00F97E0A">
        <w:rPr>
          <w:szCs w:val="24"/>
        </w:rPr>
        <w:t xml:space="preserve"> and sexual experimentation that have introduced additional </w:t>
      </w:r>
      <w:r w:rsidR="00F74A3D">
        <w:rPr>
          <w:szCs w:val="24"/>
        </w:rPr>
        <w:t xml:space="preserve">problems such as: cyberbullying, </w:t>
      </w:r>
      <w:r w:rsidR="00CF2410" w:rsidRPr="00F97E0A">
        <w:rPr>
          <w:szCs w:val="24"/>
        </w:rPr>
        <w:t>sexting, ‘Facebook depression’, and privacy and influence of advertisements on buying</w:t>
      </w:r>
      <w:r w:rsidR="00F74A3D">
        <w:rPr>
          <w:szCs w:val="24"/>
        </w:rPr>
        <w:t xml:space="preserve"> </w:t>
      </w:r>
      <w:r w:rsidR="00F74A3D" w:rsidRPr="00F97E0A">
        <w:rPr>
          <w:szCs w:val="24"/>
        </w:rPr>
        <w:t xml:space="preserve">(Lenhart, 2009; </w:t>
      </w:r>
      <w:proofErr w:type="spellStart"/>
      <w:r w:rsidR="00F74A3D" w:rsidRPr="00F97E0A">
        <w:rPr>
          <w:szCs w:val="24"/>
        </w:rPr>
        <w:t>Patchin</w:t>
      </w:r>
      <w:proofErr w:type="spellEnd"/>
      <w:r w:rsidR="00F74A3D" w:rsidRPr="00F97E0A">
        <w:rPr>
          <w:szCs w:val="24"/>
        </w:rPr>
        <w:t xml:space="preserve"> &amp;</w:t>
      </w:r>
      <w:r w:rsidR="00BD7788">
        <w:rPr>
          <w:szCs w:val="24"/>
        </w:rPr>
        <w:t xml:space="preserve"> </w:t>
      </w:r>
      <w:r w:rsidR="00F74A3D" w:rsidRPr="00F97E0A">
        <w:rPr>
          <w:szCs w:val="24"/>
        </w:rPr>
        <w:t>Hinduja, 2006)</w:t>
      </w:r>
      <w:r w:rsidR="00CF2410" w:rsidRPr="00F97E0A">
        <w:rPr>
          <w:szCs w:val="24"/>
        </w:rPr>
        <w:t xml:space="preserve">. Most significant to this research was the research on ‘Facebook depression’, researchers defining this phenomenon as </w:t>
      </w:r>
      <w:r w:rsidR="00013590" w:rsidRPr="00013590">
        <w:rPr>
          <w:i/>
          <w:iCs/>
          <w:szCs w:val="24"/>
        </w:rPr>
        <w:t>“</w:t>
      </w:r>
      <w:r w:rsidR="00CF2410" w:rsidRPr="00013590">
        <w:rPr>
          <w:i/>
          <w:iCs/>
          <w:szCs w:val="24"/>
        </w:rPr>
        <w:t>depression that develops when preteens and teens spend a great deal of time on social media sites, such as Facebook, and then begin to exhibit symptoms of depression</w:t>
      </w:r>
      <w:r w:rsidR="00013590" w:rsidRPr="00013590">
        <w:rPr>
          <w:i/>
          <w:iCs/>
          <w:szCs w:val="24"/>
        </w:rPr>
        <w:t>”</w:t>
      </w:r>
      <w:r w:rsidR="00CF2410" w:rsidRPr="00F97E0A">
        <w:rPr>
          <w:szCs w:val="24"/>
        </w:rPr>
        <w:t xml:space="preserve"> (O’Keeffe &amp; Clarke-Pearson, 2011</w:t>
      </w:r>
      <w:r w:rsidR="00013590">
        <w:rPr>
          <w:szCs w:val="24"/>
        </w:rPr>
        <w:t>, pg. 802</w:t>
      </w:r>
      <w:r w:rsidR="00CF2410" w:rsidRPr="00F97E0A">
        <w:rPr>
          <w:szCs w:val="24"/>
        </w:rPr>
        <w:t>).</w:t>
      </w:r>
    </w:p>
    <w:p w14:paraId="51BD7F48" w14:textId="77777777" w:rsidR="00CF2410" w:rsidRPr="00F97E0A" w:rsidRDefault="00CF2410" w:rsidP="009445BA">
      <w:pPr>
        <w:rPr>
          <w:szCs w:val="24"/>
        </w:rPr>
      </w:pPr>
    </w:p>
    <w:p w14:paraId="6DC8C126" w14:textId="47DA20CE" w:rsidR="00243F34" w:rsidRPr="00F97E0A" w:rsidRDefault="00243F34" w:rsidP="009445BA">
      <w:pPr>
        <w:rPr>
          <w:szCs w:val="24"/>
        </w:rPr>
      </w:pPr>
      <w:r w:rsidRPr="00F97E0A">
        <w:rPr>
          <w:szCs w:val="24"/>
        </w:rPr>
        <w:t xml:space="preserve">In support of the research conducted by Lin et al. (2016) discussed in section 2.5.1.1., </w:t>
      </w:r>
      <w:proofErr w:type="spellStart"/>
      <w:r w:rsidRPr="00F97E0A">
        <w:rPr>
          <w:szCs w:val="24"/>
        </w:rPr>
        <w:t>Pantic</w:t>
      </w:r>
      <w:proofErr w:type="spellEnd"/>
      <w:r w:rsidRPr="00F97E0A">
        <w:rPr>
          <w:szCs w:val="24"/>
        </w:rPr>
        <w:t xml:space="preserve"> et al., (2012)</w:t>
      </w:r>
      <w:r w:rsidR="00172BF5">
        <w:rPr>
          <w:szCs w:val="24"/>
        </w:rPr>
        <w:t>, in a Serbian study,</w:t>
      </w:r>
      <w:r w:rsidRPr="00F97E0A">
        <w:rPr>
          <w:szCs w:val="24"/>
        </w:rPr>
        <w:t xml:space="preserve"> found a similar association between the amount of time </w:t>
      </w:r>
      <w:r w:rsidR="00FD170B">
        <w:rPr>
          <w:szCs w:val="24"/>
        </w:rPr>
        <w:t xml:space="preserve">those in </w:t>
      </w:r>
      <w:r w:rsidRPr="00F97E0A">
        <w:rPr>
          <w:szCs w:val="24"/>
        </w:rPr>
        <w:t xml:space="preserve">high schools spend on social media and the risk of depressive symptoms. This was a quantitative study including 160 high school students, using the Beck Depression Inventory II and a structured questionnaire. Although supporting the current argument for a correlation between social media use and depressive symptoms, this data lacks qualitative information from the participants to understand how they are using social media. </w:t>
      </w:r>
    </w:p>
    <w:p w14:paraId="49A6C065" w14:textId="77777777" w:rsidR="009149A6" w:rsidRPr="00F97E0A" w:rsidRDefault="009149A6" w:rsidP="009445BA">
      <w:pPr>
        <w:rPr>
          <w:szCs w:val="24"/>
        </w:rPr>
      </w:pPr>
    </w:p>
    <w:p w14:paraId="1D2FCA9F" w14:textId="24854A8F" w:rsidR="009149A6" w:rsidRPr="00F97E0A" w:rsidRDefault="009149A6" w:rsidP="009445BA">
      <w:pPr>
        <w:rPr>
          <w:szCs w:val="24"/>
        </w:rPr>
      </w:pPr>
      <w:r w:rsidRPr="00F97E0A">
        <w:rPr>
          <w:szCs w:val="24"/>
        </w:rPr>
        <w:t>Further supporting the argument that the more time adolescents spend on social media the higher the risk to mental wellbeing is th</w:t>
      </w:r>
      <w:r w:rsidR="00FD170B">
        <w:rPr>
          <w:szCs w:val="24"/>
        </w:rPr>
        <w:t>e</w:t>
      </w:r>
      <w:r w:rsidRPr="00F97E0A">
        <w:rPr>
          <w:szCs w:val="24"/>
        </w:rPr>
        <w:t xml:space="preserve"> research carried out by </w:t>
      </w:r>
      <w:proofErr w:type="spellStart"/>
      <w:r w:rsidRPr="00F97E0A">
        <w:rPr>
          <w:szCs w:val="24"/>
        </w:rPr>
        <w:t>Sampasa-Kanyinga</w:t>
      </w:r>
      <w:proofErr w:type="spellEnd"/>
      <w:r w:rsidRPr="00F97E0A">
        <w:rPr>
          <w:szCs w:val="24"/>
        </w:rPr>
        <w:t xml:space="preserve"> &amp; Lewis (2015). </w:t>
      </w:r>
      <w:r w:rsidR="00512521">
        <w:rPr>
          <w:szCs w:val="24"/>
        </w:rPr>
        <w:t>I</w:t>
      </w:r>
      <w:r w:rsidR="00753439" w:rsidRPr="00F97E0A">
        <w:rPr>
          <w:szCs w:val="24"/>
        </w:rPr>
        <w:t>n a representative sample of middle and high school children in Ottawa, Canada</w:t>
      </w:r>
      <w:r w:rsidR="00753439">
        <w:rPr>
          <w:szCs w:val="24"/>
        </w:rPr>
        <w:t>, t</w:t>
      </w:r>
      <w:r w:rsidRPr="00F97E0A">
        <w:rPr>
          <w:szCs w:val="24"/>
        </w:rPr>
        <w:t xml:space="preserve">hey investigated the association between </w:t>
      </w:r>
      <w:r w:rsidR="00753439">
        <w:rPr>
          <w:szCs w:val="24"/>
        </w:rPr>
        <w:t xml:space="preserve">the amount of </w:t>
      </w:r>
      <w:r w:rsidRPr="00F97E0A">
        <w:rPr>
          <w:szCs w:val="24"/>
        </w:rPr>
        <w:t xml:space="preserve">time </w:t>
      </w:r>
      <w:r w:rsidR="00753439">
        <w:rPr>
          <w:szCs w:val="24"/>
        </w:rPr>
        <w:t xml:space="preserve">pupils </w:t>
      </w:r>
      <w:r w:rsidRPr="00F97E0A">
        <w:rPr>
          <w:szCs w:val="24"/>
        </w:rPr>
        <w:t xml:space="preserve">spent on social media and </w:t>
      </w:r>
      <w:r w:rsidR="0091216D">
        <w:rPr>
          <w:szCs w:val="24"/>
        </w:rPr>
        <w:t>poor mental health</w:t>
      </w:r>
      <w:r w:rsidR="00E97EA6">
        <w:rPr>
          <w:szCs w:val="24"/>
        </w:rPr>
        <w:t>. Findings from the research indicated that</w:t>
      </w:r>
      <w:r w:rsidRPr="00F97E0A">
        <w:rPr>
          <w:szCs w:val="24"/>
        </w:rPr>
        <w:t xml:space="preserve"> students with poor mental health were</w:t>
      </w:r>
      <w:r w:rsidR="00E97EA6">
        <w:rPr>
          <w:szCs w:val="24"/>
        </w:rPr>
        <w:t xml:space="preserve"> greater users of social media, with a suggestion that y</w:t>
      </w:r>
      <w:r w:rsidRPr="00F97E0A">
        <w:rPr>
          <w:szCs w:val="24"/>
        </w:rPr>
        <w:t>ou</w:t>
      </w:r>
      <w:r w:rsidR="00C37A61">
        <w:rPr>
          <w:szCs w:val="24"/>
        </w:rPr>
        <w:t>ng people</w:t>
      </w:r>
      <w:r w:rsidRPr="00F97E0A">
        <w:rPr>
          <w:szCs w:val="24"/>
        </w:rPr>
        <w:t xml:space="preserve"> who reported using social media for more than two hours per day also reported </w:t>
      </w:r>
      <w:r w:rsidR="0091216D">
        <w:rPr>
          <w:szCs w:val="24"/>
        </w:rPr>
        <w:t xml:space="preserve">mental health difficulties such as </w:t>
      </w:r>
      <w:r w:rsidRPr="00F97E0A">
        <w:rPr>
          <w:szCs w:val="24"/>
        </w:rPr>
        <w:t xml:space="preserve">self-rated </w:t>
      </w:r>
      <w:r w:rsidR="0091216D">
        <w:rPr>
          <w:szCs w:val="24"/>
        </w:rPr>
        <w:t xml:space="preserve">poor </w:t>
      </w:r>
      <w:r w:rsidRPr="00F97E0A">
        <w:rPr>
          <w:szCs w:val="24"/>
        </w:rPr>
        <w:t xml:space="preserve">mental health, psychological distress, suicidal ideation, </w:t>
      </w:r>
      <w:r w:rsidR="0091216D">
        <w:rPr>
          <w:szCs w:val="24"/>
        </w:rPr>
        <w:t>and an</w:t>
      </w:r>
      <w:r w:rsidRPr="00F97E0A">
        <w:rPr>
          <w:szCs w:val="24"/>
        </w:rPr>
        <w:t xml:space="preserve"> unmet need for mental health support</w:t>
      </w:r>
      <w:r w:rsidR="00C37A61">
        <w:rPr>
          <w:szCs w:val="24"/>
        </w:rPr>
        <w:t xml:space="preserve"> (</w:t>
      </w:r>
      <w:proofErr w:type="spellStart"/>
      <w:r w:rsidR="00C37A61">
        <w:rPr>
          <w:szCs w:val="24"/>
        </w:rPr>
        <w:t>Sampasa-Kanyinga</w:t>
      </w:r>
      <w:proofErr w:type="spellEnd"/>
      <w:r w:rsidR="00C37A61">
        <w:rPr>
          <w:szCs w:val="24"/>
        </w:rPr>
        <w:t xml:space="preserve"> &amp; Lewis, 2015)</w:t>
      </w:r>
      <w:r w:rsidRPr="00F97E0A">
        <w:rPr>
          <w:szCs w:val="24"/>
        </w:rPr>
        <w:t xml:space="preserve">. </w:t>
      </w:r>
    </w:p>
    <w:p w14:paraId="4D7CE6C4" w14:textId="77777777" w:rsidR="009149A6" w:rsidRPr="00F97E0A" w:rsidRDefault="009149A6" w:rsidP="009445BA">
      <w:pPr>
        <w:rPr>
          <w:szCs w:val="24"/>
        </w:rPr>
      </w:pPr>
    </w:p>
    <w:p w14:paraId="4BADBF19" w14:textId="3FE352AB" w:rsidR="009149A6" w:rsidRPr="00F97E0A" w:rsidRDefault="009149A6" w:rsidP="009445BA">
      <w:pPr>
        <w:rPr>
          <w:szCs w:val="24"/>
        </w:rPr>
      </w:pPr>
      <w:r w:rsidRPr="00F97E0A">
        <w:rPr>
          <w:szCs w:val="24"/>
        </w:rPr>
        <w:t xml:space="preserve">Although the study does make some recommendations for supporting children with mental health difficulties associated with social media use, such as providing mental health training for parents and teachers, it does not seek to take into account the young people’s voice to find out what they think may help them. It </w:t>
      </w:r>
      <w:r w:rsidRPr="00F97E0A">
        <w:rPr>
          <w:szCs w:val="24"/>
        </w:rPr>
        <w:lastRenderedPageBreak/>
        <w:t>offers hypotheses as to why an association between mental health difficulties and social media use may occur, such as adolescents not wanting the stigma of mental health attached to them and therefore not seeking out support, that adolescents are spending more than the recommended amount of time using social media (less than 2 hours), and a lack of accessible information. However, again the voice of the adolescents surveyed, appears to be absent.</w:t>
      </w:r>
      <w:r w:rsidR="00E97EA6">
        <w:rPr>
          <w:szCs w:val="24"/>
        </w:rPr>
        <w:t xml:space="preserve"> What this research also fails to do is take into account that young people may already be experiencing difficulties with their mental health, which may be driving them to spend more time on social media.</w:t>
      </w:r>
    </w:p>
    <w:p w14:paraId="63891060" w14:textId="77777777" w:rsidR="00243F34" w:rsidRPr="00F97E0A" w:rsidRDefault="00243F34" w:rsidP="009445BA">
      <w:pPr>
        <w:rPr>
          <w:szCs w:val="24"/>
        </w:rPr>
      </w:pPr>
    </w:p>
    <w:p w14:paraId="1C461B1A" w14:textId="1D865A1F" w:rsidR="00A01AA5" w:rsidRPr="00F97E0A" w:rsidRDefault="00A01AA5" w:rsidP="009445BA">
      <w:pPr>
        <w:rPr>
          <w:szCs w:val="24"/>
        </w:rPr>
      </w:pPr>
      <w:r w:rsidRPr="00F97E0A">
        <w:rPr>
          <w:szCs w:val="24"/>
        </w:rPr>
        <w:t>Radovic et al. (2017) used a convenience sampling strategy to recruit adolescents, whom they classified as aged 13-20, diagnosed with depression and receiving treatment. Semi-structured interviews were us</w:t>
      </w:r>
      <w:r w:rsidR="00EF0317" w:rsidRPr="00F97E0A">
        <w:rPr>
          <w:szCs w:val="24"/>
        </w:rPr>
        <w:t>ed to obtain information about social media</w:t>
      </w:r>
      <w:r w:rsidRPr="00F97E0A">
        <w:rPr>
          <w:szCs w:val="24"/>
        </w:rPr>
        <w:t xml:space="preserve"> use characteristics and positive and negative experiences. Some of the positive experiences the adolescents described included: being kept up to date with the day to day lives of friends and celebrities; being able to express emotions more freely; looking for humorous videos and YouTube clips; planning for future events with friends; finding acceptance regarding gender identity; and finding positive quotes and images helped with low mood. Some of the more negative experiences included: themselves or others sharing attention-seeking posts i.e. smoking, drug or alcohol abuse, inappropriate clothing, inappropriate comments from the opposite sex, with the purpose of being noticed or comparing themselves to others;</w:t>
      </w:r>
      <w:r w:rsidR="00EF0317" w:rsidRPr="00F97E0A">
        <w:rPr>
          <w:szCs w:val="24"/>
        </w:rPr>
        <w:t xml:space="preserve"> difficulties abstaining from social media use, spending longer on social media</w:t>
      </w:r>
      <w:r w:rsidRPr="00F97E0A">
        <w:rPr>
          <w:szCs w:val="24"/>
        </w:rPr>
        <w:t xml:space="preserve"> than intended and craving </w:t>
      </w:r>
      <w:r w:rsidR="00EF0317" w:rsidRPr="00F97E0A">
        <w:rPr>
          <w:szCs w:val="24"/>
        </w:rPr>
        <w:t>more Twitter followers; using social media</w:t>
      </w:r>
      <w:r w:rsidRPr="00F97E0A">
        <w:rPr>
          <w:szCs w:val="24"/>
        </w:rPr>
        <w:t xml:space="preserve"> for social approval and social acceptance based on the number of ‘likes’ posts were given; comparing their lives with others based on likes</w:t>
      </w:r>
      <w:r w:rsidR="00FD170B">
        <w:rPr>
          <w:szCs w:val="24"/>
        </w:rPr>
        <w:t>,</w:t>
      </w:r>
      <w:r w:rsidRPr="00F97E0A">
        <w:rPr>
          <w:szCs w:val="24"/>
        </w:rPr>
        <w:t xml:space="preserve"> and the anonymous use of posts from others to cyberbully.</w:t>
      </w:r>
    </w:p>
    <w:p w14:paraId="488A8152" w14:textId="77777777" w:rsidR="00A01AA5" w:rsidRPr="00F97E0A" w:rsidRDefault="00A01AA5" w:rsidP="009445BA">
      <w:pPr>
        <w:rPr>
          <w:szCs w:val="24"/>
        </w:rPr>
      </w:pPr>
    </w:p>
    <w:p w14:paraId="04900E92" w14:textId="25FBFE2E" w:rsidR="00A01AA5" w:rsidRPr="00F97E0A" w:rsidRDefault="00A01AA5" w:rsidP="009445BA">
      <w:pPr>
        <w:rPr>
          <w:szCs w:val="24"/>
        </w:rPr>
      </w:pPr>
      <w:r w:rsidRPr="00F97E0A">
        <w:rPr>
          <w:szCs w:val="24"/>
        </w:rPr>
        <w:t>Radovic et al. (2017) also asked partici</w:t>
      </w:r>
      <w:r w:rsidR="00EF0317" w:rsidRPr="00F97E0A">
        <w:rPr>
          <w:szCs w:val="24"/>
        </w:rPr>
        <w:t>pants about the ways in which social media</w:t>
      </w:r>
      <w:r w:rsidRPr="00F97E0A">
        <w:rPr>
          <w:szCs w:val="24"/>
        </w:rPr>
        <w:t xml:space="preserve"> use may be related to depressive symptoms and found that, when compared to a general sample, t</w:t>
      </w:r>
      <w:r w:rsidR="00EF0317" w:rsidRPr="00F97E0A">
        <w:rPr>
          <w:szCs w:val="24"/>
        </w:rPr>
        <w:t>he group with depression used social media</w:t>
      </w:r>
      <w:r w:rsidRPr="00F97E0A">
        <w:rPr>
          <w:szCs w:val="24"/>
        </w:rPr>
        <w:t xml:space="preserve"> more frequently and had larger </w:t>
      </w:r>
      <w:proofErr w:type="gramStart"/>
      <w:r w:rsidRPr="00F97E0A">
        <w:rPr>
          <w:szCs w:val="24"/>
        </w:rPr>
        <w:t>friends</w:t>
      </w:r>
      <w:proofErr w:type="gramEnd"/>
      <w:r w:rsidRPr="00F97E0A">
        <w:rPr>
          <w:szCs w:val="24"/>
        </w:rPr>
        <w:t xml:space="preserve"> networks. Also, more of these friends were strangers and not known to the adolescent. Ado</w:t>
      </w:r>
      <w:r w:rsidR="00EF0317" w:rsidRPr="00F97E0A">
        <w:rPr>
          <w:szCs w:val="24"/>
        </w:rPr>
        <w:t>lescents with depression used social media</w:t>
      </w:r>
      <w:r w:rsidRPr="00F97E0A">
        <w:rPr>
          <w:szCs w:val="24"/>
        </w:rPr>
        <w:t xml:space="preserve"> for purposes common to other adolescents without depression </w:t>
      </w:r>
      <w:r w:rsidRPr="00F97E0A">
        <w:rPr>
          <w:szCs w:val="24"/>
        </w:rPr>
        <w:lastRenderedPageBreak/>
        <w:t xml:space="preserve">(Radovic et al., 2017; Moreno &amp; Kolb, 2012). </w:t>
      </w:r>
      <w:r w:rsidR="00C37A61">
        <w:rPr>
          <w:szCs w:val="24"/>
        </w:rPr>
        <w:t xml:space="preserve">These mainly included seeking social connection, entertainment, distraction, and as a creative outlet. </w:t>
      </w:r>
      <w:r w:rsidRPr="00F97E0A">
        <w:rPr>
          <w:szCs w:val="24"/>
        </w:rPr>
        <w:t xml:space="preserve">They also </w:t>
      </w:r>
      <w:r w:rsidR="00C37A61">
        <w:rPr>
          <w:szCs w:val="24"/>
        </w:rPr>
        <w:t xml:space="preserve">reported </w:t>
      </w:r>
      <w:r w:rsidRPr="00F97E0A">
        <w:rPr>
          <w:szCs w:val="24"/>
        </w:rPr>
        <w:t>experie</w:t>
      </w:r>
      <w:r w:rsidR="00EF0317" w:rsidRPr="00F97E0A">
        <w:rPr>
          <w:szCs w:val="24"/>
        </w:rPr>
        <w:t>nc</w:t>
      </w:r>
      <w:r w:rsidR="00C37A61">
        <w:rPr>
          <w:szCs w:val="24"/>
        </w:rPr>
        <w:t>ing</w:t>
      </w:r>
      <w:r w:rsidR="00EF0317" w:rsidRPr="00F97E0A">
        <w:rPr>
          <w:szCs w:val="24"/>
        </w:rPr>
        <w:t xml:space="preserve"> negative </w:t>
      </w:r>
      <w:r w:rsidR="00C37A61">
        <w:rPr>
          <w:szCs w:val="24"/>
        </w:rPr>
        <w:t>consequences</w:t>
      </w:r>
      <w:r w:rsidR="00EF0317" w:rsidRPr="00F97E0A">
        <w:rPr>
          <w:szCs w:val="24"/>
        </w:rPr>
        <w:t xml:space="preserve"> of </w:t>
      </w:r>
      <w:r w:rsidR="00C37A61">
        <w:rPr>
          <w:szCs w:val="24"/>
        </w:rPr>
        <w:t xml:space="preserve">using </w:t>
      </w:r>
      <w:r w:rsidR="00EF0317" w:rsidRPr="00F97E0A">
        <w:rPr>
          <w:szCs w:val="24"/>
        </w:rPr>
        <w:t>social media</w:t>
      </w:r>
      <w:r w:rsidR="00C37A61">
        <w:rPr>
          <w:szCs w:val="24"/>
        </w:rPr>
        <w:t xml:space="preserve"> which were</w:t>
      </w:r>
      <w:r w:rsidRPr="00F97E0A">
        <w:rPr>
          <w:szCs w:val="24"/>
        </w:rPr>
        <w:t xml:space="preserve"> similar to other adolescents</w:t>
      </w:r>
      <w:r w:rsidR="00C37A61">
        <w:rPr>
          <w:szCs w:val="24"/>
        </w:rPr>
        <w:t>, for example</w:t>
      </w:r>
      <w:r w:rsidRPr="00F97E0A">
        <w:rPr>
          <w:szCs w:val="24"/>
        </w:rPr>
        <w:t xml:space="preserve"> cyberbullying and </w:t>
      </w:r>
      <w:r w:rsidR="00C37A61">
        <w:rPr>
          <w:szCs w:val="24"/>
        </w:rPr>
        <w:t>negative feelings arising when comparing themselves to others on social media.</w:t>
      </w:r>
    </w:p>
    <w:p w14:paraId="258B9A1C" w14:textId="77777777" w:rsidR="00A01AA5" w:rsidRPr="00F97E0A" w:rsidRDefault="00A01AA5" w:rsidP="009445BA">
      <w:pPr>
        <w:rPr>
          <w:szCs w:val="24"/>
        </w:rPr>
      </w:pPr>
    </w:p>
    <w:p w14:paraId="77A3D7F2" w14:textId="16309377" w:rsidR="00A01AA5" w:rsidRPr="00F97E0A" w:rsidRDefault="00A01AA5" w:rsidP="009445BA">
      <w:pPr>
        <w:rPr>
          <w:szCs w:val="24"/>
        </w:rPr>
      </w:pPr>
      <w:r w:rsidRPr="00F97E0A">
        <w:rPr>
          <w:szCs w:val="24"/>
        </w:rPr>
        <w:t>Differences appeared to occur when some of these adolescents</w:t>
      </w:r>
      <w:r w:rsidR="00F8085D">
        <w:rPr>
          <w:szCs w:val="24"/>
        </w:rPr>
        <w:t xml:space="preserve"> appeared to increase their social media use when feeling depressed. It was found that this was in an effort to improve their mood, release their emotions, gain support, and to feel as though they belong within an online community, alternatively it was to seek entertainment or to feel distracted.</w:t>
      </w:r>
      <w:r w:rsidRPr="00F97E0A">
        <w:rPr>
          <w:szCs w:val="24"/>
        </w:rPr>
        <w:t xml:space="preserve"> </w:t>
      </w:r>
      <w:r w:rsidR="00F8085D">
        <w:rPr>
          <w:szCs w:val="24"/>
        </w:rPr>
        <w:t xml:space="preserve">On occasion these adolescents would encounter the </w:t>
      </w:r>
      <w:r w:rsidR="00A96522">
        <w:rPr>
          <w:szCs w:val="24"/>
        </w:rPr>
        <w:t>benefits;</w:t>
      </w:r>
      <w:r w:rsidR="00F8085D">
        <w:rPr>
          <w:szCs w:val="24"/>
        </w:rPr>
        <w:t xml:space="preserve"> </w:t>
      </w:r>
      <w:proofErr w:type="gramStart"/>
      <w:r w:rsidR="00F8085D">
        <w:rPr>
          <w:szCs w:val="24"/>
        </w:rPr>
        <w:t>however</w:t>
      </w:r>
      <w:proofErr w:type="gramEnd"/>
      <w:r w:rsidR="00F8085D">
        <w:rPr>
          <w:szCs w:val="24"/>
        </w:rPr>
        <w:t xml:space="preserve"> on other occasions those who expressed that they felt depressed would encounter negative consequ</w:t>
      </w:r>
      <w:r w:rsidR="001C2148">
        <w:rPr>
          <w:szCs w:val="24"/>
        </w:rPr>
        <w:t>e</w:t>
      </w:r>
      <w:r w:rsidR="00F8085D">
        <w:rPr>
          <w:szCs w:val="24"/>
        </w:rPr>
        <w:t xml:space="preserve">nces, </w:t>
      </w:r>
      <w:r w:rsidR="001C2148">
        <w:rPr>
          <w:szCs w:val="24"/>
        </w:rPr>
        <w:t>thus,</w:t>
      </w:r>
      <w:r w:rsidR="00F8085D">
        <w:rPr>
          <w:szCs w:val="24"/>
        </w:rPr>
        <w:t xml:space="preserve"> further worsening their mood. </w:t>
      </w:r>
      <w:r w:rsidRPr="00F97E0A">
        <w:rPr>
          <w:szCs w:val="24"/>
        </w:rPr>
        <w:t xml:space="preserve">These findings help to </w:t>
      </w:r>
      <w:r w:rsidR="00F8085D">
        <w:rPr>
          <w:szCs w:val="24"/>
        </w:rPr>
        <w:t>contextualise</w:t>
      </w:r>
      <w:r w:rsidRPr="00F97E0A">
        <w:rPr>
          <w:szCs w:val="24"/>
        </w:rPr>
        <w:t xml:space="preserve"> conflicting studies </w:t>
      </w:r>
      <w:r w:rsidR="00F8085D">
        <w:rPr>
          <w:szCs w:val="24"/>
        </w:rPr>
        <w:t>regarding</w:t>
      </w:r>
      <w:r w:rsidR="00F8085D" w:rsidRPr="00F97E0A">
        <w:rPr>
          <w:szCs w:val="24"/>
        </w:rPr>
        <w:t xml:space="preserve"> </w:t>
      </w:r>
      <w:r w:rsidRPr="00F97E0A">
        <w:rPr>
          <w:szCs w:val="24"/>
        </w:rPr>
        <w:t>the association of psychologi</w:t>
      </w:r>
      <w:r w:rsidR="00EF0317" w:rsidRPr="00F97E0A">
        <w:rPr>
          <w:szCs w:val="24"/>
        </w:rPr>
        <w:t>cal distress and</w:t>
      </w:r>
      <w:r w:rsidR="00F8085D">
        <w:rPr>
          <w:szCs w:val="24"/>
        </w:rPr>
        <w:t xml:space="preserve"> the</w:t>
      </w:r>
      <w:r w:rsidR="00EF0317" w:rsidRPr="00F97E0A">
        <w:rPr>
          <w:szCs w:val="24"/>
        </w:rPr>
        <w:t xml:space="preserve"> frequency of social media use </w:t>
      </w:r>
      <w:r w:rsidR="00F8085D">
        <w:rPr>
          <w:szCs w:val="24"/>
        </w:rPr>
        <w:t xml:space="preserve">making the </w:t>
      </w:r>
      <w:r w:rsidR="00BD7788">
        <w:rPr>
          <w:szCs w:val="24"/>
        </w:rPr>
        <w:t>suggest</w:t>
      </w:r>
      <w:r w:rsidR="00F8085D">
        <w:rPr>
          <w:szCs w:val="24"/>
        </w:rPr>
        <w:t>ion</w:t>
      </w:r>
      <w:r w:rsidR="00BD7788">
        <w:rPr>
          <w:szCs w:val="24"/>
        </w:rPr>
        <w:t xml:space="preserve"> that while social medi</w:t>
      </w:r>
      <w:r w:rsidR="00EF0317" w:rsidRPr="00F97E0A">
        <w:rPr>
          <w:szCs w:val="24"/>
        </w:rPr>
        <w:t>a</w:t>
      </w:r>
      <w:r w:rsidRPr="00F97E0A">
        <w:rPr>
          <w:szCs w:val="24"/>
        </w:rPr>
        <w:t xml:space="preserve"> can negatively affect mood, those who</w:t>
      </w:r>
      <w:r w:rsidR="00F8085D">
        <w:rPr>
          <w:szCs w:val="24"/>
        </w:rPr>
        <w:t xml:space="preserve"> are already experiencing a</w:t>
      </w:r>
      <w:r w:rsidRPr="00F97E0A">
        <w:rPr>
          <w:szCs w:val="24"/>
        </w:rPr>
        <w:t xml:space="preserve"> depressed mood may </w:t>
      </w:r>
      <w:r w:rsidR="00F8085D">
        <w:rPr>
          <w:szCs w:val="24"/>
        </w:rPr>
        <w:t xml:space="preserve">increase </w:t>
      </w:r>
      <w:r w:rsidR="00A96522">
        <w:rPr>
          <w:szCs w:val="24"/>
        </w:rPr>
        <w:t xml:space="preserve">their </w:t>
      </w:r>
      <w:r w:rsidR="00A96522" w:rsidRPr="00F97E0A">
        <w:rPr>
          <w:szCs w:val="24"/>
        </w:rPr>
        <w:t>social</w:t>
      </w:r>
      <w:r w:rsidRPr="00F97E0A">
        <w:rPr>
          <w:szCs w:val="24"/>
        </w:rPr>
        <w:t xml:space="preserve"> media</w:t>
      </w:r>
      <w:r w:rsidR="00F8085D">
        <w:rPr>
          <w:szCs w:val="24"/>
        </w:rPr>
        <w:t xml:space="preserve"> use</w:t>
      </w:r>
      <w:r w:rsidRPr="00F97E0A">
        <w:rPr>
          <w:szCs w:val="24"/>
        </w:rPr>
        <w:t xml:space="preserve"> in an effort to improve their mood</w:t>
      </w:r>
      <w:r w:rsidR="00EF0317" w:rsidRPr="00F97E0A">
        <w:rPr>
          <w:szCs w:val="24"/>
        </w:rPr>
        <w:t xml:space="preserve"> (Radovic et al., 2017)</w:t>
      </w:r>
      <w:r w:rsidRPr="00F97E0A">
        <w:rPr>
          <w:szCs w:val="24"/>
        </w:rPr>
        <w:t>.</w:t>
      </w:r>
    </w:p>
    <w:p w14:paraId="63A04C75" w14:textId="77777777" w:rsidR="00EF0317" w:rsidRPr="00F97E0A" w:rsidRDefault="00EF0317" w:rsidP="009445BA">
      <w:pPr>
        <w:rPr>
          <w:szCs w:val="24"/>
        </w:rPr>
      </w:pPr>
    </w:p>
    <w:p w14:paraId="17A213ED" w14:textId="6886DF53" w:rsidR="00EF0317" w:rsidRPr="00F97E0A" w:rsidRDefault="00EF0317" w:rsidP="009445BA">
      <w:pPr>
        <w:rPr>
          <w:szCs w:val="24"/>
        </w:rPr>
      </w:pPr>
      <w:r w:rsidRPr="00F97E0A">
        <w:rPr>
          <w:szCs w:val="24"/>
        </w:rPr>
        <w:t>Similarly, in a Dutch study of 1,201 young people aged 15-25 years, looking at the perceived appropriateness of expressing emotions on s</w:t>
      </w:r>
      <w:r w:rsidR="00BD7788">
        <w:rPr>
          <w:szCs w:val="24"/>
        </w:rPr>
        <w:t>ocial media platforms, Waterloo et al.</w:t>
      </w:r>
      <w:r w:rsidRPr="00F97E0A">
        <w:rPr>
          <w:szCs w:val="24"/>
        </w:rPr>
        <w:t xml:space="preserve"> (2017), found that </w:t>
      </w:r>
      <w:r w:rsidR="003E30C1">
        <w:rPr>
          <w:szCs w:val="24"/>
        </w:rPr>
        <w:t>expressing</w:t>
      </w:r>
      <w:r w:rsidRPr="00F97E0A">
        <w:rPr>
          <w:szCs w:val="24"/>
        </w:rPr>
        <w:t xml:space="preserve"> positive emotions </w:t>
      </w:r>
      <w:r w:rsidR="003E30C1">
        <w:rPr>
          <w:szCs w:val="24"/>
        </w:rPr>
        <w:t xml:space="preserve">on social media </w:t>
      </w:r>
      <w:r w:rsidRPr="00F97E0A">
        <w:rPr>
          <w:szCs w:val="24"/>
        </w:rPr>
        <w:t xml:space="preserve">was generally </w:t>
      </w:r>
      <w:r w:rsidR="003E30C1">
        <w:rPr>
          <w:szCs w:val="24"/>
        </w:rPr>
        <w:t>more acceptable</w:t>
      </w:r>
      <w:r w:rsidRPr="00F97E0A">
        <w:rPr>
          <w:szCs w:val="24"/>
        </w:rPr>
        <w:t xml:space="preserve"> than expressi</w:t>
      </w:r>
      <w:r w:rsidR="003E30C1">
        <w:rPr>
          <w:szCs w:val="24"/>
        </w:rPr>
        <w:t>ng</w:t>
      </w:r>
      <w:r w:rsidRPr="00F97E0A">
        <w:rPr>
          <w:szCs w:val="24"/>
        </w:rPr>
        <w:t xml:space="preserve"> negative </w:t>
      </w:r>
      <w:r w:rsidR="003E30C1">
        <w:rPr>
          <w:szCs w:val="24"/>
        </w:rPr>
        <w:t>ones,</w:t>
      </w:r>
      <w:r w:rsidRPr="00F97E0A">
        <w:rPr>
          <w:szCs w:val="24"/>
        </w:rPr>
        <w:t xml:space="preserve"> across all platforms. Although highlighting that portraying negative emotions is still acceptable, it is less acceptable than positive, congruent with the idea of presenting a “best version” of self. About 40% of adolescents </w:t>
      </w:r>
      <w:r w:rsidR="003E30C1">
        <w:rPr>
          <w:szCs w:val="24"/>
        </w:rPr>
        <w:t>reported to feel pressured to edit their profi</w:t>
      </w:r>
      <w:r w:rsidR="007E3D69">
        <w:rPr>
          <w:szCs w:val="24"/>
        </w:rPr>
        <w:t xml:space="preserve">les in order to portray themselves in a desired way, this included </w:t>
      </w:r>
      <w:r w:rsidRPr="00F97E0A">
        <w:rPr>
          <w:szCs w:val="24"/>
        </w:rPr>
        <w:t xml:space="preserve">deleting and retaking photos, deleting </w:t>
      </w:r>
      <w:r w:rsidR="007E3D69">
        <w:rPr>
          <w:szCs w:val="24"/>
        </w:rPr>
        <w:t>comments that others made</w:t>
      </w:r>
      <w:r w:rsidRPr="00F97E0A">
        <w:rPr>
          <w:szCs w:val="24"/>
        </w:rPr>
        <w:t xml:space="preserve">, </w:t>
      </w:r>
      <w:r w:rsidR="007E3D69">
        <w:rPr>
          <w:szCs w:val="24"/>
        </w:rPr>
        <w:t xml:space="preserve">and even deleting </w:t>
      </w:r>
      <w:r w:rsidRPr="00F97E0A">
        <w:rPr>
          <w:szCs w:val="24"/>
        </w:rPr>
        <w:t>entire accounts</w:t>
      </w:r>
      <w:r w:rsidR="007E3D69">
        <w:rPr>
          <w:szCs w:val="24"/>
        </w:rPr>
        <w:t xml:space="preserve"> </w:t>
      </w:r>
      <w:r w:rsidRPr="00F97E0A">
        <w:rPr>
          <w:szCs w:val="24"/>
        </w:rPr>
        <w:t>(Madden et al., 2013).</w:t>
      </w:r>
    </w:p>
    <w:p w14:paraId="3FE32265" w14:textId="77777777" w:rsidR="00EF0317" w:rsidRPr="00F97E0A" w:rsidRDefault="00EF0317" w:rsidP="009445BA">
      <w:pPr>
        <w:rPr>
          <w:szCs w:val="24"/>
        </w:rPr>
      </w:pPr>
    </w:p>
    <w:p w14:paraId="07AB587B" w14:textId="051456DB" w:rsidR="00A01AA5" w:rsidRPr="00F97E0A" w:rsidRDefault="00EF0317" w:rsidP="009445BA">
      <w:pPr>
        <w:rPr>
          <w:szCs w:val="24"/>
        </w:rPr>
      </w:pPr>
      <w:r w:rsidRPr="00F97E0A">
        <w:rPr>
          <w:szCs w:val="24"/>
        </w:rPr>
        <w:t>Within Radovic et al.’s study t</w:t>
      </w:r>
      <w:r w:rsidR="00A01AA5" w:rsidRPr="00F97E0A">
        <w:rPr>
          <w:szCs w:val="24"/>
        </w:rPr>
        <w:t xml:space="preserve">hey identified three </w:t>
      </w:r>
      <w:r w:rsidRPr="00F97E0A">
        <w:rPr>
          <w:szCs w:val="24"/>
        </w:rPr>
        <w:t>problematic uses of social media</w:t>
      </w:r>
      <w:r w:rsidR="00A01AA5" w:rsidRPr="00F97E0A">
        <w:rPr>
          <w:szCs w:val="24"/>
        </w:rPr>
        <w:t xml:space="preserve">: over sharing, stressed posting, and viewing triggering posts. These </w:t>
      </w:r>
      <w:r w:rsidR="00F8085D">
        <w:rPr>
          <w:szCs w:val="24"/>
        </w:rPr>
        <w:t>frequently expressed themes</w:t>
      </w:r>
      <w:r w:rsidR="00F8085D" w:rsidRPr="00F97E0A">
        <w:rPr>
          <w:szCs w:val="24"/>
        </w:rPr>
        <w:t xml:space="preserve"> </w:t>
      </w:r>
      <w:r w:rsidR="00A01AA5" w:rsidRPr="00F97E0A">
        <w:rPr>
          <w:szCs w:val="24"/>
        </w:rPr>
        <w:t xml:space="preserve">seemed to </w:t>
      </w:r>
      <w:r w:rsidR="00F8085D">
        <w:rPr>
          <w:szCs w:val="24"/>
        </w:rPr>
        <w:t xml:space="preserve">originate </w:t>
      </w:r>
      <w:r w:rsidR="00A01AA5" w:rsidRPr="00F97E0A">
        <w:rPr>
          <w:szCs w:val="24"/>
        </w:rPr>
        <w:t xml:space="preserve">from an initial effort to improve </w:t>
      </w:r>
      <w:r w:rsidR="00F8085D">
        <w:rPr>
          <w:szCs w:val="24"/>
        </w:rPr>
        <w:t xml:space="preserve">their </w:t>
      </w:r>
      <w:r w:rsidR="00A01AA5" w:rsidRPr="00F97E0A">
        <w:rPr>
          <w:szCs w:val="24"/>
        </w:rPr>
        <w:t xml:space="preserve">mood but would </w:t>
      </w:r>
      <w:r w:rsidR="00F8085D">
        <w:rPr>
          <w:szCs w:val="24"/>
        </w:rPr>
        <w:t>often</w:t>
      </w:r>
      <w:r w:rsidR="00F8085D" w:rsidRPr="00F97E0A">
        <w:rPr>
          <w:szCs w:val="24"/>
        </w:rPr>
        <w:t xml:space="preserve"> </w:t>
      </w:r>
      <w:r w:rsidR="00A01AA5" w:rsidRPr="00F97E0A">
        <w:rPr>
          <w:szCs w:val="24"/>
        </w:rPr>
        <w:t xml:space="preserve">result in a negative </w:t>
      </w:r>
      <w:r w:rsidR="007E3D69">
        <w:rPr>
          <w:szCs w:val="24"/>
        </w:rPr>
        <w:t>outcome</w:t>
      </w:r>
      <w:r w:rsidR="00A01AA5" w:rsidRPr="00F97E0A">
        <w:rPr>
          <w:szCs w:val="24"/>
        </w:rPr>
        <w:t xml:space="preserve">. Although adolescents </w:t>
      </w:r>
      <w:r w:rsidR="00A01AA5" w:rsidRPr="00F97E0A">
        <w:rPr>
          <w:szCs w:val="24"/>
        </w:rPr>
        <w:lastRenderedPageBreak/>
        <w:t>experienced n</w:t>
      </w:r>
      <w:r w:rsidRPr="00F97E0A">
        <w:rPr>
          <w:szCs w:val="24"/>
        </w:rPr>
        <w:t xml:space="preserve">egative </w:t>
      </w:r>
      <w:r w:rsidR="00751C12">
        <w:rPr>
          <w:szCs w:val="24"/>
        </w:rPr>
        <w:t>outcomes when</w:t>
      </w:r>
      <w:r w:rsidRPr="00F97E0A">
        <w:rPr>
          <w:szCs w:val="24"/>
        </w:rPr>
        <w:t xml:space="preserve"> using social media</w:t>
      </w:r>
      <w:r w:rsidR="00A01AA5" w:rsidRPr="00F97E0A">
        <w:rPr>
          <w:szCs w:val="24"/>
        </w:rPr>
        <w:t xml:space="preserve">, </w:t>
      </w:r>
      <w:r w:rsidR="00751C12">
        <w:rPr>
          <w:szCs w:val="24"/>
        </w:rPr>
        <w:t>it appeared that they</w:t>
      </w:r>
      <w:r w:rsidR="00F8085D">
        <w:rPr>
          <w:szCs w:val="24"/>
        </w:rPr>
        <w:t xml:space="preserve"> </w:t>
      </w:r>
      <w:r w:rsidR="00A01AA5" w:rsidRPr="00F97E0A">
        <w:rPr>
          <w:szCs w:val="24"/>
        </w:rPr>
        <w:t xml:space="preserve">learned from these experiences as they </w:t>
      </w:r>
      <w:r w:rsidR="00F8085D">
        <w:rPr>
          <w:szCs w:val="24"/>
        </w:rPr>
        <w:t xml:space="preserve">underwent treatment and </w:t>
      </w:r>
      <w:r w:rsidR="00A01AA5" w:rsidRPr="00F97E0A">
        <w:rPr>
          <w:szCs w:val="24"/>
        </w:rPr>
        <w:t xml:space="preserve">matured. They </w:t>
      </w:r>
      <w:r w:rsidRPr="00F97E0A">
        <w:rPr>
          <w:szCs w:val="24"/>
        </w:rPr>
        <w:t xml:space="preserve">described positive changes to </w:t>
      </w:r>
      <w:r w:rsidR="00751C12">
        <w:rPr>
          <w:szCs w:val="24"/>
        </w:rPr>
        <w:t xml:space="preserve">their behaviour towards using </w:t>
      </w:r>
      <w:r w:rsidRPr="00F97E0A">
        <w:rPr>
          <w:szCs w:val="24"/>
        </w:rPr>
        <w:t>social media</w:t>
      </w:r>
      <w:r w:rsidR="00A01AA5" w:rsidRPr="00F97E0A">
        <w:rPr>
          <w:szCs w:val="24"/>
        </w:rPr>
        <w:t xml:space="preserve">, which </w:t>
      </w:r>
      <w:r w:rsidR="00F8085D">
        <w:rPr>
          <w:szCs w:val="24"/>
        </w:rPr>
        <w:t xml:space="preserve">may provide a useful insight for </w:t>
      </w:r>
      <w:r w:rsidR="00A01AA5" w:rsidRPr="00F97E0A">
        <w:rPr>
          <w:szCs w:val="24"/>
        </w:rPr>
        <w:t>practical guidance for other adolescents, parents and teachers</w:t>
      </w:r>
      <w:r w:rsidRPr="00F97E0A">
        <w:rPr>
          <w:szCs w:val="24"/>
        </w:rPr>
        <w:t xml:space="preserve"> (Radovic et al., 2017)</w:t>
      </w:r>
      <w:r w:rsidR="00A01AA5" w:rsidRPr="00F97E0A">
        <w:rPr>
          <w:szCs w:val="24"/>
        </w:rPr>
        <w:t xml:space="preserve">. </w:t>
      </w:r>
    </w:p>
    <w:p w14:paraId="536E2DB7" w14:textId="77777777" w:rsidR="00A01AA5" w:rsidRPr="00F97E0A" w:rsidRDefault="00A01AA5" w:rsidP="009445BA">
      <w:pPr>
        <w:rPr>
          <w:szCs w:val="24"/>
        </w:rPr>
      </w:pPr>
    </w:p>
    <w:p w14:paraId="44DCA6D0" w14:textId="35B947BF" w:rsidR="00A01AA5" w:rsidRPr="00F97E0A" w:rsidRDefault="00025FB0" w:rsidP="009445BA">
      <w:pPr>
        <w:rPr>
          <w:szCs w:val="24"/>
        </w:rPr>
      </w:pPr>
      <w:r w:rsidRPr="00F97E0A">
        <w:rPr>
          <w:szCs w:val="24"/>
        </w:rPr>
        <w:t>Limitations for the</w:t>
      </w:r>
      <w:r w:rsidR="00A01AA5" w:rsidRPr="00F97E0A">
        <w:rPr>
          <w:szCs w:val="24"/>
        </w:rPr>
        <w:t xml:space="preserve"> study</w:t>
      </w:r>
      <w:r w:rsidRPr="00F97E0A">
        <w:rPr>
          <w:szCs w:val="24"/>
        </w:rPr>
        <w:t xml:space="preserve"> conducted by Radovic et al. (2017)</w:t>
      </w:r>
      <w:r w:rsidR="00A01AA5" w:rsidRPr="00F97E0A">
        <w:rPr>
          <w:szCs w:val="24"/>
        </w:rPr>
        <w:t xml:space="preserve"> included the small sample size and lack of generalizability from findings. Particularly as this was a U.S. study of 13-20 year olds, it is not generalisable to the UK high school population (11-16) of which I have the most interest. However, it appears a reliable study that can be drawn upon in order to develop further research. For example, understanding helpful and unhelpful use is necessary so that people working with adolescents may provide proper guidance to young people. </w:t>
      </w:r>
      <w:r w:rsidR="00751C12">
        <w:rPr>
          <w:szCs w:val="24"/>
        </w:rPr>
        <w:t xml:space="preserve">Adolescents should also be encouraged to reflect on their social media use by thinking about their actions when using platforms which have resulted in negative and positive outcomes in the past; this may encourage young people to approach their social media use in a more purposeful and mindful way. </w:t>
      </w:r>
      <w:r w:rsidR="00A01AA5" w:rsidRPr="00F97E0A">
        <w:rPr>
          <w:szCs w:val="24"/>
        </w:rPr>
        <w:t xml:space="preserve">Implications for future research include assessment of content and contextual factors to improve our understanding of these associations and the ability to intervene (Radovic et al., 2017; Lin et al., 2016). </w:t>
      </w:r>
    </w:p>
    <w:p w14:paraId="5FF85187" w14:textId="77777777" w:rsidR="00A01AA5" w:rsidRPr="00F97E0A" w:rsidRDefault="00A01AA5" w:rsidP="009445BA">
      <w:pPr>
        <w:rPr>
          <w:szCs w:val="24"/>
        </w:rPr>
      </w:pPr>
    </w:p>
    <w:p w14:paraId="545C8B52" w14:textId="750DEDEC" w:rsidR="00CF2410" w:rsidRPr="00F97E0A" w:rsidRDefault="009149A6" w:rsidP="009445BA">
      <w:pPr>
        <w:rPr>
          <w:szCs w:val="24"/>
        </w:rPr>
      </w:pPr>
      <w:r w:rsidRPr="00F97E0A">
        <w:rPr>
          <w:szCs w:val="24"/>
        </w:rPr>
        <w:t xml:space="preserve">As well as the amount of time adolescents are spending on social media, there also appears to be links between </w:t>
      </w:r>
      <w:r w:rsidRPr="00F97E0A">
        <w:rPr>
          <w:i/>
          <w:szCs w:val="24"/>
        </w:rPr>
        <w:t xml:space="preserve">how </w:t>
      </w:r>
      <w:r w:rsidRPr="00F97E0A">
        <w:rPr>
          <w:szCs w:val="24"/>
        </w:rPr>
        <w:t>they are using social media specifically</w:t>
      </w:r>
      <w:r w:rsidR="00277C74" w:rsidRPr="00F97E0A">
        <w:rPr>
          <w:szCs w:val="24"/>
        </w:rPr>
        <w:t xml:space="preserve"> and the impact it has on mental</w:t>
      </w:r>
      <w:r w:rsidR="00A01AA5" w:rsidRPr="00F97E0A">
        <w:rPr>
          <w:szCs w:val="24"/>
        </w:rPr>
        <w:t xml:space="preserve"> wellbeing. Specifically looking at using Facebook </w:t>
      </w:r>
      <w:proofErr w:type="spellStart"/>
      <w:r w:rsidR="00CF2410" w:rsidRPr="00F97E0A">
        <w:rPr>
          <w:szCs w:val="24"/>
        </w:rPr>
        <w:t>Wint</w:t>
      </w:r>
      <w:proofErr w:type="spellEnd"/>
      <w:r w:rsidR="00CF2410" w:rsidRPr="00F97E0A">
        <w:rPr>
          <w:szCs w:val="24"/>
        </w:rPr>
        <w:t xml:space="preserve"> (2013)</w:t>
      </w:r>
      <w:r w:rsidR="002237F4">
        <w:rPr>
          <w:szCs w:val="24"/>
        </w:rPr>
        <w:t>,</w:t>
      </w:r>
      <w:r w:rsidR="00277C74" w:rsidRPr="00F97E0A">
        <w:rPr>
          <w:szCs w:val="24"/>
        </w:rPr>
        <w:t xml:space="preserve"> in a study conducted using Q methodology with 44 participants aged 13-</w:t>
      </w:r>
      <w:r w:rsidR="00A96522" w:rsidRPr="00F97E0A">
        <w:rPr>
          <w:szCs w:val="24"/>
        </w:rPr>
        <w:t>16;</w:t>
      </w:r>
      <w:r w:rsidR="00CF2410" w:rsidRPr="00F97E0A">
        <w:rPr>
          <w:szCs w:val="24"/>
        </w:rPr>
        <w:t xml:space="preserve"> </w:t>
      </w:r>
      <w:r w:rsidR="00277C74" w:rsidRPr="00F97E0A">
        <w:rPr>
          <w:szCs w:val="24"/>
        </w:rPr>
        <w:t>found that young people reported negative attributes to using social media spanning three key themes. Firstly</w:t>
      </w:r>
      <w:r w:rsidR="003C6ED4">
        <w:rPr>
          <w:szCs w:val="24"/>
        </w:rPr>
        <w:t>,</w:t>
      </w:r>
      <w:r w:rsidR="00277C74" w:rsidRPr="00F97E0A">
        <w:rPr>
          <w:szCs w:val="24"/>
        </w:rPr>
        <w:t xml:space="preserve"> a group of participants expressed worries about the dangers that could arise whilst using Facebook</w:t>
      </w:r>
      <w:r w:rsidR="00A01AA5" w:rsidRPr="00F97E0A">
        <w:rPr>
          <w:szCs w:val="24"/>
        </w:rPr>
        <w:t>,</w:t>
      </w:r>
      <w:r w:rsidR="00277C74" w:rsidRPr="00F97E0A">
        <w:rPr>
          <w:szCs w:val="24"/>
        </w:rPr>
        <w:t xml:space="preserve"> with anothe</w:t>
      </w:r>
      <w:r w:rsidR="008B7382" w:rsidRPr="00F97E0A">
        <w:rPr>
          <w:szCs w:val="24"/>
        </w:rPr>
        <w:t xml:space="preserve">r group expressing that they do not want any trouble whilst using Facebook, with a third group expressing that they want to protect others whilst using Facebook. Interestingly, </w:t>
      </w:r>
      <w:proofErr w:type="spellStart"/>
      <w:r w:rsidR="008B7382" w:rsidRPr="00F97E0A">
        <w:rPr>
          <w:szCs w:val="24"/>
        </w:rPr>
        <w:t>Wint</w:t>
      </w:r>
      <w:proofErr w:type="spellEnd"/>
      <w:r w:rsidR="008B7382" w:rsidRPr="00F97E0A">
        <w:rPr>
          <w:szCs w:val="24"/>
        </w:rPr>
        <w:t xml:space="preserve"> </w:t>
      </w:r>
      <w:r w:rsidR="007946BF" w:rsidRPr="00F97E0A">
        <w:rPr>
          <w:szCs w:val="24"/>
        </w:rPr>
        <w:t xml:space="preserve">also </w:t>
      </w:r>
      <w:r w:rsidR="008B7382" w:rsidRPr="00F97E0A">
        <w:rPr>
          <w:szCs w:val="24"/>
        </w:rPr>
        <w:t xml:space="preserve">reported that a fourth group of participants </w:t>
      </w:r>
      <w:r w:rsidR="007946BF" w:rsidRPr="00F97E0A">
        <w:rPr>
          <w:szCs w:val="24"/>
        </w:rPr>
        <w:t xml:space="preserve">described </w:t>
      </w:r>
      <w:r w:rsidR="008B7382" w:rsidRPr="00F97E0A">
        <w:rPr>
          <w:szCs w:val="24"/>
        </w:rPr>
        <w:t xml:space="preserve">a more positive element to using Facebook in terms of being able to connect with their friends and </w:t>
      </w:r>
      <w:r w:rsidR="007946BF" w:rsidRPr="00F97E0A">
        <w:rPr>
          <w:szCs w:val="24"/>
        </w:rPr>
        <w:t xml:space="preserve">expressed that they </w:t>
      </w:r>
      <w:r w:rsidR="008B7382" w:rsidRPr="00F97E0A">
        <w:rPr>
          <w:szCs w:val="24"/>
        </w:rPr>
        <w:t xml:space="preserve">felt </w:t>
      </w:r>
      <w:r w:rsidR="00243F34" w:rsidRPr="00F97E0A">
        <w:rPr>
          <w:szCs w:val="24"/>
        </w:rPr>
        <w:t>able to</w:t>
      </w:r>
      <w:r w:rsidR="008B7382" w:rsidRPr="00F97E0A">
        <w:rPr>
          <w:szCs w:val="24"/>
        </w:rPr>
        <w:t xml:space="preserve"> control</w:t>
      </w:r>
      <w:r w:rsidR="00243F34" w:rsidRPr="00F97E0A">
        <w:rPr>
          <w:szCs w:val="24"/>
        </w:rPr>
        <w:t xml:space="preserve"> </w:t>
      </w:r>
      <w:r w:rsidR="008B7382" w:rsidRPr="00F97E0A">
        <w:rPr>
          <w:szCs w:val="24"/>
        </w:rPr>
        <w:t>their Facebook use.</w:t>
      </w:r>
      <w:r w:rsidR="00243F34" w:rsidRPr="00F97E0A">
        <w:rPr>
          <w:szCs w:val="24"/>
        </w:rPr>
        <w:t xml:space="preserve"> </w:t>
      </w:r>
      <w:r w:rsidR="00A01AA5" w:rsidRPr="00F97E0A">
        <w:rPr>
          <w:szCs w:val="24"/>
        </w:rPr>
        <w:t xml:space="preserve">Radovic et al. (2017) also identified that adolescents’ experiences of using social </w:t>
      </w:r>
      <w:r w:rsidR="00A01AA5" w:rsidRPr="00F97E0A">
        <w:rPr>
          <w:szCs w:val="24"/>
        </w:rPr>
        <w:lastRenderedPageBreak/>
        <w:t>media were not always negative and that in some cases improved mental wellbeing.</w:t>
      </w:r>
    </w:p>
    <w:p w14:paraId="7D59BC7A" w14:textId="77777777" w:rsidR="009149A6" w:rsidRPr="00F97E0A" w:rsidRDefault="009149A6" w:rsidP="009445BA">
      <w:pPr>
        <w:rPr>
          <w:szCs w:val="24"/>
        </w:rPr>
      </w:pPr>
    </w:p>
    <w:p w14:paraId="76A07F8A" w14:textId="3A52506B" w:rsidR="007D76D1" w:rsidRDefault="007D76D1" w:rsidP="009445BA">
      <w:pPr>
        <w:rPr>
          <w:szCs w:val="24"/>
        </w:rPr>
      </w:pPr>
      <w:r w:rsidRPr="00F97E0A">
        <w:rPr>
          <w:szCs w:val="24"/>
        </w:rPr>
        <w:t>O’Rei</w:t>
      </w:r>
      <w:r w:rsidR="00BD7788">
        <w:rPr>
          <w:szCs w:val="24"/>
        </w:rPr>
        <w:t xml:space="preserve">lly et al., in their 2018 </w:t>
      </w:r>
      <w:r w:rsidRPr="00F97E0A">
        <w:rPr>
          <w:szCs w:val="24"/>
        </w:rPr>
        <w:t xml:space="preserve">thematic analysis study with 54 adolescents aged 11-18 years, found that participants overall had negative views on social media and its potential impact on their wellbeing. </w:t>
      </w:r>
      <w:r w:rsidR="00EC590B">
        <w:rPr>
          <w:szCs w:val="24"/>
        </w:rPr>
        <w:t>They identified that p</w:t>
      </w:r>
      <w:r w:rsidRPr="00F97E0A">
        <w:rPr>
          <w:szCs w:val="24"/>
        </w:rPr>
        <w:t xml:space="preserve">art of the difficulty was that </w:t>
      </w:r>
      <w:r w:rsidR="00EC590B">
        <w:rPr>
          <w:szCs w:val="24"/>
        </w:rPr>
        <w:t xml:space="preserve">participants’ knowledge of </w:t>
      </w:r>
      <w:r w:rsidRPr="00F97E0A">
        <w:rPr>
          <w:szCs w:val="24"/>
        </w:rPr>
        <w:t>social media was lim</w:t>
      </w:r>
      <w:r w:rsidR="002237F4">
        <w:rPr>
          <w:szCs w:val="24"/>
        </w:rPr>
        <w:t xml:space="preserve">ited as they </w:t>
      </w:r>
      <w:r w:rsidR="00EC590B">
        <w:rPr>
          <w:szCs w:val="24"/>
        </w:rPr>
        <w:t>had not studied</w:t>
      </w:r>
      <w:r w:rsidR="002237F4">
        <w:rPr>
          <w:szCs w:val="24"/>
        </w:rPr>
        <w:t xml:space="preserve"> it at</w:t>
      </w:r>
      <w:r w:rsidRPr="00F97E0A">
        <w:rPr>
          <w:szCs w:val="24"/>
        </w:rPr>
        <w:t xml:space="preserve"> school, </w:t>
      </w:r>
      <w:r w:rsidR="00EC590B">
        <w:rPr>
          <w:szCs w:val="24"/>
        </w:rPr>
        <w:t>therefore it could be argued that</w:t>
      </w:r>
      <w:r w:rsidR="0091216D">
        <w:rPr>
          <w:szCs w:val="24"/>
        </w:rPr>
        <w:t>,</w:t>
      </w:r>
      <w:r w:rsidRPr="00F97E0A">
        <w:rPr>
          <w:szCs w:val="24"/>
        </w:rPr>
        <w:t xml:space="preserve"> </w:t>
      </w:r>
      <w:r w:rsidR="0091216D">
        <w:rPr>
          <w:szCs w:val="24"/>
        </w:rPr>
        <w:t xml:space="preserve">through the absence of how to use social media within the curriculum, there is a limited understanding of the risks of social media use on mental wellbeing. </w:t>
      </w:r>
      <w:r w:rsidRPr="00F97E0A">
        <w:rPr>
          <w:szCs w:val="24"/>
        </w:rPr>
        <w:t>Participants also argued that social media use</w:t>
      </w:r>
      <w:r w:rsidR="00FC3E93">
        <w:rPr>
          <w:szCs w:val="24"/>
        </w:rPr>
        <w:t>:</w:t>
      </w:r>
      <w:r w:rsidRPr="00F97E0A">
        <w:rPr>
          <w:szCs w:val="24"/>
        </w:rPr>
        <w:t xml:space="preserve"> directly causes</w:t>
      </w:r>
      <w:r w:rsidR="00EC590B">
        <w:rPr>
          <w:szCs w:val="24"/>
        </w:rPr>
        <w:t xml:space="preserve"> difficulties with mental health</w:t>
      </w:r>
      <w:r w:rsidR="00FC3E93">
        <w:rPr>
          <w:szCs w:val="24"/>
        </w:rPr>
        <w:t>,</w:t>
      </w:r>
      <w:r w:rsidR="00EC590B">
        <w:rPr>
          <w:szCs w:val="24"/>
        </w:rPr>
        <w:t xml:space="preserve"> such as low self-esteem, stress,</w:t>
      </w:r>
      <w:r w:rsidRPr="00F97E0A">
        <w:rPr>
          <w:szCs w:val="24"/>
        </w:rPr>
        <w:t xml:space="preserve"> depression, and suicidal ideation</w:t>
      </w:r>
      <w:r w:rsidR="00FC3E93">
        <w:rPr>
          <w:szCs w:val="24"/>
        </w:rPr>
        <w:t xml:space="preserve">; </w:t>
      </w:r>
      <w:r w:rsidRPr="00F97E0A">
        <w:rPr>
          <w:szCs w:val="24"/>
        </w:rPr>
        <w:t xml:space="preserve">exposes people to bullying and trolling, </w:t>
      </w:r>
      <w:r w:rsidR="00EC590B">
        <w:rPr>
          <w:szCs w:val="24"/>
        </w:rPr>
        <w:t xml:space="preserve">which also </w:t>
      </w:r>
      <w:r w:rsidRPr="00F97E0A">
        <w:rPr>
          <w:szCs w:val="24"/>
        </w:rPr>
        <w:t>negatively impact</w:t>
      </w:r>
      <w:r w:rsidR="00EC590B">
        <w:rPr>
          <w:szCs w:val="24"/>
        </w:rPr>
        <w:t>s</w:t>
      </w:r>
      <w:r w:rsidRPr="00F97E0A">
        <w:rPr>
          <w:szCs w:val="24"/>
        </w:rPr>
        <w:t xml:space="preserve"> on mental health; </w:t>
      </w:r>
      <w:r w:rsidR="00EC590B">
        <w:rPr>
          <w:szCs w:val="24"/>
        </w:rPr>
        <w:t>and can be addictive.</w:t>
      </w:r>
    </w:p>
    <w:p w14:paraId="0649CEA4" w14:textId="77777777" w:rsidR="008969E6" w:rsidRDefault="008969E6" w:rsidP="009445BA">
      <w:pPr>
        <w:rPr>
          <w:szCs w:val="24"/>
        </w:rPr>
      </w:pPr>
    </w:p>
    <w:p w14:paraId="588926A5" w14:textId="3D354AE9" w:rsidR="004F6157" w:rsidRPr="00F97E0A" w:rsidRDefault="00025FB0" w:rsidP="009445BA">
      <w:pPr>
        <w:rPr>
          <w:szCs w:val="24"/>
        </w:rPr>
      </w:pPr>
      <w:r w:rsidRPr="00F97E0A">
        <w:rPr>
          <w:szCs w:val="24"/>
        </w:rPr>
        <w:t xml:space="preserve">Research conducted by The Royal Society for Public Health (RSPH, 2017) into the impact of specific social media platforms on mental health in adolescents, surveyed 1,479 UK 14-17 year olds and asked them about five popular social media platforms: Facebook, Instagram, Snapchat, Twitter and </w:t>
      </w:r>
      <w:r w:rsidR="007A5ED9" w:rsidRPr="00F97E0A">
        <w:rPr>
          <w:szCs w:val="24"/>
        </w:rPr>
        <w:t>YouTube</w:t>
      </w:r>
      <w:r w:rsidRPr="00F97E0A">
        <w:rPr>
          <w:szCs w:val="24"/>
        </w:rPr>
        <w:t>.</w:t>
      </w:r>
      <w:r w:rsidR="007D76D1" w:rsidRPr="00F97E0A">
        <w:rPr>
          <w:szCs w:val="24"/>
        </w:rPr>
        <w:t xml:space="preserve"> This research appears to look more specifically at individual platforms, rather than using social media as a more umbrella term for all platforms.</w:t>
      </w:r>
      <w:r w:rsidRPr="00F97E0A">
        <w:rPr>
          <w:szCs w:val="24"/>
        </w:rPr>
        <w:t xml:space="preserve"> Findings from this survey indicated that Instagram had the most negative impact on mental health in terms </w:t>
      </w:r>
      <w:r w:rsidR="00FC3E93" w:rsidRPr="00F97E0A">
        <w:rPr>
          <w:szCs w:val="24"/>
        </w:rPr>
        <w:t>of</w:t>
      </w:r>
      <w:r w:rsidRPr="00F97E0A">
        <w:rPr>
          <w:szCs w:val="24"/>
        </w:rPr>
        <w:t xml:space="preserve"> body image; anxiety; depression; loneliness; </w:t>
      </w:r>
      <w:r w:rsidR="00FC3E93">
        <w:rPr>
          <w:szCs w:val="24"/>
        </w:rPr>
        <w:t>s</w:t>
      </w:r>
      <w:r w:rsidRPr="00F97E0A">
        <w:rPr>
          <w:szCs w:val="24"/>
        </w:rPr>
        <w:t>leep; bullying; and Fear of Missing out (</w:t>
      </w:r>
      <w:proofErr w:type="spellStart"/>
      <w:r w:rsidRPr="00F97E0A">
        <w:rPr>
          <w:szCs w:val="24"/>
        </w:rPr>
        <w:t>FoMo</w:t>
      </w:r>
      <w:proofErr w:type="spellEnd"/>
      <w:r w:rsidRPr="00F97E0A">
        <w:rPr>
          <w:szCs w:val="24"/>
        </w:rPr>
        <w:t xml:space="preserve">), closely followed by Snapchat. YouTube had the most positive impact on mental health in terms </w:t>
      </w:r>
      <w:r w:rsidR="00FC3E93">
        <w:rPr>
          <w:szCs w:val="24"/>
        </w:rPr>
        <w:t>o</w:t>
      </w:r>
      <w:r w:rsidR="00FC3E93" w:rsidRPr="00F97E0A">
        <w:rPr>
          <w:szCs w:val="24"/>
        </w:rPr>
        <w:t>f</w:t>
      </w:r>
      <w:r w:rsidRPr="00F97E0A">
        <w:rPr>
          <w:szCs w:val="24"/>
        </w:rPr>
        <w:t xml:space="preserve"> awareness; emotional support; self</w:t>
      </w:r>
      <w:r w:rsidR="001643A7">
        <w:rPr>
          <w:szCs w:val="24"/>
        </w:rPr>
        <w:t>-</w:t>
      </w:r>
      <w:r w:rsidRPr="00F97E0A">
        <w:rPr>
          <w:szCs w:val="24"/>
        </w:rPr>
        <w:t>expression; self</w:t>
      </w:r>
      <w:r w:rsidR="001643A7">
        <w:rPr>
          <w:szCs w:val="24"/>
        </w:rPr>
        <w:t>-</w:t>
      </w:r>
      <w:r w:rsidRPr="00F97E0A">
        <w:rPr>
          <w:szCs w:val="24"/>
        </w:rPr>
        <w:t xml:space="preserve">identity; and community building. This report used a scaling method in which the participants had to rate their personal experiences from -2 to +2. The outcome of the report highlighted that the impact of social media on the mental health of young people aged 14-17 can be both positive and negative and suggested some policy changes in order to help young people to manage those experiences effectively so as to reduce the negative impact. </w:t>
      </w:r>
    </w:p>
    <w:p w14:paraId="209C6335" w14:textId="77777777" w:rsidR="004F6157" w:rsidRPr="00F97E0A" w:rsidRDefault="004F6157" w:rsidP="009445BA">
      <w:pPr>
        <w:rPr>
          <w:szCs w:val="24"/>
        </w:rPr>
      </w:pPr>
    </w:p>
    <w:p w14:paraId="2A96A4DF" w14:textId="1757D929" w:rsidR="00025FB0" w:rsidRPr="00F97E0A" w:rsidRDefault="004F6157" w:rsidP="009445BA">
      <w:pPr>
        <w:rPr>
          <w:szCs w:val="24"/>
        </w:rPr>
      </w:pPr>
      <w:r w:rsidRPr="00F97E0A">
        <w:rPr>
          <w:szCs w:val="24"/>
          <w:lang w:val="en-US"/>
        </w:rPr>
        <w:t>In relation to the previous research discussed this</w:t>
      </w:r>
      <w:r w:rsidR="00025FB0" w:rsidRPr="00F97E0A">
        <w:rPr>
          <w:szCs w:val="24"/>
          <w:lang w:val="en-US"/>
        </w:rPr>
        <w:t xml:space="preserve"> survey provided a more accurate representation of young people’s voice in relation to social media and mental </w:t>
      </w:r>
      <w:r w:rsidRPr="00F97E0A">
        <w:rPr>
          <w:szCs w:val="24"/>
          <w:lang w:val="en-US"/>
        </w:rPr>
        <w:t>health</w:t>
      </w:r>
      <w:r w:rsidR="005610B7" w:rsidRPr="00F97E0A">
        <w:rPr>
          <w:szCs w:val="24"/>
          <w:lang w:val="en-US"/>
        </w:rPr>
        <w:t xml:space="preserve"> also identifying</w:t>
      </w:r>
      <w:r w:rsidRPr="00F97E0A">
        <w:rPr>
          <w:szCs w:val="24"/>
          <w:lang w:val="en-US"/>
        </w:rPr>
        <w:t xml:space="preserve"> positive elements that young people experience and </w:t>
      </w:r>
      <w:r w:rsidRPr="00F97E0A">
        <w:rPr>
          <w:szCs w:val="24"/>
          <w:lang w:val="en-US"/>
        </w:rPr>
        <w:lastRenderedPageBreak/>
        <w:t xml:space="preserve">made suggestions </w:t>
      </w:r>
      <w:r w:rsidR="00FD170B">
        <w:rPr>
          <w:szCs w:val="24"/>
          <w:lang w:val="en-US"/>
        </w:rPr>
        <w:t>regarding</w:t>
      </w:r>
      <w:r w:rsidR="00FD170B" w:rsidRPr="00F97E0A">
        <w:rPr>
          <w:szCs w:val="24"/>
          <w:lang w:val="en-US"/>
        </w:rPr>
        <w:t xml:space="preserve"> </w:t>
      </w:r>
      <w:r w:rsidRPr="00F97E0A">
        <w:rPr>
          <w:szCs w:val="24"/>
          <w:lang w:val="en-US"/>
        </w:rPr>
        <w:t>how potential social media related risks could be minimalized. F</w:t>
      </w:r>
      <w:r w:rsidR="00025FB0" w:rsidRPr="00F97E0A">
        <w:rPr>
          <w:szCs w:val="24"/>
          <w:lang w:val="en-US"/>
        </w:rPr>
        <w:t>urther recommendations included carrying out additional research with young people in order to find out how they would like to be supported to manage any negative impact on their wellbeing</w:t>
      </w:r>
      <w:r w:rsidR="00025FB0" w:rsidRPr="00F97E0A">
        <w:rPr>
          <w:szCs w:val="24"/>
        </w:rPr>
        <w:t>.</w:t>
      </w:r>
    </w:p>
    <w:p w14:paraId="703FD6D3" w14:textId="77777777" w:rsidR="00025FB0" w:rsidRPr="00F97E0A" w:rsidRDefault="00025FB0" w:rsidP="009445BA">
      <w:pPr>
        <w:rPr>
          <w:szCs w:val="24"/>
        </w:rPr>
      </w:pPr>
    </w:p>
    <w:p w14:paraId="5C21585C" w14:textId="78F80118" w:rsidR="009149A6" w:rsidRDefault="009149A6" w:rsidP="00D818BA">
      <w:pPr>
        <w:rPr>
          <w:szCs w:val="24"/>
        </w:rPr>
      </w:pPr>
      <w:r w:rsidRPr="00F97E0A">
        <w:rPr>
          <w:szCs w:val="24"/>
        </w:rPr>
        <w:t xml:space="preserve">At this point in the literature review it appears as though research into adolescent mental wellbeing and adult mental wellbeing are </w:t>
      </w:r>
      <w:r w:rsidR="00025FB0" w:rsidRPr="00F97E0A">
        <w:rPr>
          <w:szCs w:val="24"/>
        </w:rPr>
        <w:t>concluding similar findings</w:t>
      </w:r>
      <w:r w:rsidRPr="00F97E0A">
        <w:rPr>
          <w:szCs w:val="24"/>
        </w:rPr>
        <w:t xml:space="preserve">, that there is a correlation between high levels of social media use and negative mental wellbeing, in particular depressive symptoms (Lin et al., 2016; </w:t>
      </w:r>
      <w:proofErr w:type="spellStart"/>
      <w:r w:rsidRPr="00F97E0A">
        <w:rPr>
          <w:szCs w:val="24"/>
        </w:rPr>
        <w:t>Shensa</w:t>
      </w:r>
      <w:proofErr w:type="spellEnd"/>
      <w:r w:rsidRPr="00F97E0A">
        <w:rPr>
          <w:szCs w:val="24"/>
        </w:rPr>
        <w:t xml:space="preserve"> et al., 2017, </w:t>
      </w:r>
      <w:proofErr w:type="spellStart"/>
      <w:r w:rsidRPr="00F97E0A">
        <w:rPr>
          <w:szCs w:val="24"/>
        </w:rPr>
        <w:t>Pantic</w:t>
      </w:r>
      <w:proofErr w:type="spellEnd"/>
      <w:r w:rsidRPr="00F97E0A">
        <w:rPr>
          <w:szCs w:val="24"/>
        </w:rPr>
        <w:t xml:space="preserve"> et al., 2012, and Fox and Moreland, 2015).</w:t>
      </w:r>
      <w:r w:rsidR="00FC2223">
        <w:rPr>
          <w:szCs w:val="24"/>
        </w:rPr>
        <w:t xml:space="preserve"> However, the direction of the causality between social media use and the impact it has on mental wellbeing is not yet clear.</w:t>
      </w:r>
      <w:r w:rsidRPr="00F97E0A">
        <w:rPr>
          <w:szCs w:val="24"/>
        </w:rPr>
        <w:t xml:space="preserve"> Interestingly </w:t>
      </w:r>
      <w:proofErr w:type="spellStart"/>
      <w:r w:rsidRPr="00F97E0A">
        <w:rPr>
          <w:szCs w:val="24"/>
        </w:rPr>
        <w:t>Wint</w:t>
      </w:r>
      <w:proofErr w:type="spellEnd"/>
      <w:r w:rsidRPr="00F97E0A">
        <w:rPr>
          <w:szCs w:val="24"/>
        </w:rPr>
        <w:t xml:space="preserve"> </w:t>
      </w:r>
      <w:r w:rsidR="00D06001" w:rsidRPr="00F97E0A">
        <w:rPr>
          <w:szCs w:val="24"/>
        </w:rPr>
        <w:t xml:space="preserve">and RSPH </w:t>
      </w:r>
      <w:r w:rsidRPr="00F97E0A">
        <w:rPr>
          <w:szCs w:val="24"/>
        </w:rPr>
        <w:t>identified a positive element to Facebook use, which had not previously been discussed. From this I wanted to establish if there were any other themes emerging</w:t>
      </w:r>
      <w:r w:rsidR="007D76D1" w:rsidRPr="00F97E0A">
        <w:rPr>
          <w:szCs w:val="24"/>
        </w:rPr>
        <w:t xml:space="preserve"> from the literature</w:t>
      </w:r>
      <w:r w:rsidR="0055757C">
        <w:rPr>
          <w:szCs w:val="24"/>
        </w:rPr>
        <w:t>, these are discussed in the following sections.</w:t>
      </w:r>
    </w:p>
    <w:p w14:paraId="3CF7F0FC" w14:textId="77777777" w:rsidR="00E54008" w:rsidRPr="00E54008" w:rsidRDefault="00E54008" w:rsidP="00E54008"/>
    <w:p w14:paraId="6EF2E8BB" w14:textId="77777777" w:rsidR="009149A6" w:rsidRPr="00F97E0A" w:rsidRDefault="009149A6" w:rsidP="00096D7A">
      <w:pPr>
        <w:pStyle w:val="Heading5"/>
        <w:spacing w:before="0"/>
        <w:rPr>
          <w:b w:val="0"/>
        </w:rPr>
      </w:pPr>
      <w:bookmarkStart w:id="18" w:name="_Toc19730351"/>
      <w:r w:rsidRPr="00F97E0A">
        <w:t>2.5.1.2.1. Social media and self-esteem</w:t>
      </w:r>
      <w:bookmarkEnd w:id="18"/>
    </w:p>
    <w:p w14:paraId="77D74345" w14:textId="77777777" w:rsidR="009149A6" w:rsidRPr="00F97E0A" w:rsidRDefault="009149A6" w:rsidP="009445BA">
      <w:pPr>
        <w:rPr>
          <w:b/>
          <w:szCs w:val="24"/>
          <w:u w:val="single"/>
        </w:rPr>
      </w:pPr>
    </w:p>
    <w:p w14:paraId="183C994B" w14:textId="77777777" w:rsidR="00CF2410" w:rsidRPr="00F97E0A" w:rsidRDefault="00CF2410" w:rsidP="009445BA">
      <w:pPr>
        <w:rPr>
          <w:szCs w:val="24"/>
        </w:rPr>
      </w:pPr>
      <w:r w:rsidRPr="00F97E0A">
        <w:rPr>
          <w:szCs w:val="24"/>
        </w:rPr>
        <w:t xml:space="preserve">In 2006 Valkenburg, Peter &amp; Schouten conducted a study investigating the consequences of friend media sites on adolescents (10-19 </w:t>
      </w:r>
      <w:r w:rsidR="009149A6" w:rsidRPr="00F97E0A">
        <w:rPr>
          <w:szCs w:val="24"/>
        </w:rPr>
        <w:t>year olds) self-esteem and well</w:t>
      </w:r>
      <w:r w:rsidRPr="00F97E0A">
        <w:rPr>
          <w:szCs w:val="24"/>
        </w:rPr>
        <w:t>being. They found that the impact social media had on self-esteem was dependant on the way in which participants received feedback. Positive feedback</w:t>
      </w:r>
      <w:r w:rsidR="009149A6" w:rsidRPr="00F97E0A">
        <w:rPr>
          <w:szCs w:val="24"/>
        </w:rPr>
        <w:t xml:space="preserve"> on posts enhanced self-esteem and</w:t>
      </w:r>
      <w:r w:rsidRPr="00F97E0A">
        <w:rPr>
          <w:szCs w:val="24"/>
        </w:rPr>
        <w:t xml:space="preserve"> wellbeing</w:t>
      </w:r>
      <w:r w:rsidR="009149A6" w:rsidRPr="00F97E0A">
        <w:rPr>
          <w:szCs w:val="24"/>
        </w:rPr>
        <w:t>,</w:t>
      </w:r>
      <w:r w:rsidRPr="00F97E0A">
        <w:rPr>
          <w:szCs w:val="24"/>
        </w:rPr>
        <w:t xml:space="preserve"> whereas negative feedback</w:t>
      </w:r>
      <w:r w:rsidR="009149A6" w:rsidRPr="00F97E0A">
        <w:rPr>
          <w:szCs w:val="24"/>
        </w:rPr>
        <w:t xml:space="preserve"> decreased self-esteem and well</w:t>
      </w:r>
      <w:r w:rsidRPr="00F97E0A">
        <w:rPr>
          <w:szCs w:val="24"/>
        </w:rPr>
        <w:t xml:space="preserve">being. Supporting this finding, McConnell et al. (2017) found that </w:t>
      </w:r>
      <w:r w:rsidR="007946BF" w:rsidRPr="00F97E0A">
        <w:rPr>
          <w:szCs w:val="24"/>
        </w:rPr>
        <w:t>social media</w:t>
      </w:r>
      <w:r w:rsidRPr="00F97E0A">
        <w:rPr>
          <w:szCs w:val="24"/>
        </w:rPr>
        <w:t xml:space="preserve"> use can provide both a source of support and a source of victimisation leading to mental health difficulties.</w:t>
      </w:r>
    </w:p>
    <w:p w14:paraId="67D18306" w14:textId="77777777" w:rsidR="00CF2410" w:rsidRPr="00F97E0A" w:rsidRDefault="00CF2410" w:rsidP="009445BA">
      <w:pPr>
        <w:rPr>
          <w:szCs w:val="24"/>
        </w:rPr>
      </w:pPr>
    </w:p>
    <w:p w14:paraId="6B9C6088" w14:textId="14B2A962" w:rsidR="00CF2410" w:rsidRDefault="00CF2410" w:rsidP="009445BA">
      <w:pPr>
        <w:rPr>
          <w:szCs w:val="24"/>
        </w:rPr>
      </w:pPr>
      <w:r w:rsidRPr="00F97E0A">
        <w:rPr>
          <w:szCs w:val="24"/>
        </w:rPr>
        <w:t xml:space="preserve">In a follow up to Valkenburg (2006) including adolescents aged 10-15, Valkenburg, </w:t>
      </w:r>
      <w:proofErr w:type="spellStart"/>
      <w:r w:rsidRPr="00F97E0A">
        <w:rPr>
          <w:szCs w:val="24"/>
        </w:rPr>
        <w:t>Koutamanis</w:t>
      </w:r>
      <w:proofErr w:type="spellEnd"/>
      <w:r w:rsidRPr="00F97E0A">
        <w:rPr>
          <w:szCs w:val="24"/>
        </w:rPr>
        <w:t xml:space="preserve">, &amp; </w:t>
      </w:r>
      <w:proofErr w:type="spellStart"/>
      <w:r w:rsidRPr="00F97E0A">
        <w:rPr>
          <w:szCs w:val="24"/>
        </w:rPr>
        <w:t>Vossen</w:t>
      </w:r>
      <w:proofErr w:type="spellEnd"/>
      <w:r w:rsidRPr="00F97E0A">
        <w:rPr>
          <w:szCs w:val="24"/>
        </w:rPr>
        <w:t xml:space="preserve"> (2017) found</w:t>
      </w:r>
      <w:r w:rsidR="007946BF" w:rsidRPr="00F97E0A">
        <w:rPr>
          <w:szCs w:val="24"/>
        </w:rPr>
        <w:t xml:space="preserve"> that the correlation between social media</w:t>
      </w:r>
      <w:r w:rsidRPr="00F97E0A">
        <w:rPr>
          <w:szCs w:val="24"/>
        </w:rPr>
        <w:t xml:space="preserve"> use and social self-esteem was more complex than initially reported. This longitudinal study found that</w:t>
      </w:r>
      <w:r w:rsidR="00FC2223">
        <w:rPr>
          <w:szCs w:val="24"/>
        </w:rPr>
        <w:t>,</w:t>
      </w:r>
      <w:r w:rsidRPr="00F97E0A">
        <w:rPr>
          <w:szCs w:val="24"/>
        </w:rPr>
        <w:t xml:space="preserve"> over time</w:t>
      </w:r>
      <w:r w:rsidR="00FC2223">
        <w:rPr>
          <w:szCs w:val="24"/>
        </w:rPr>
        <w:t>, participants’</w:t>
      </w:r>
      <w:r w:rsidRPr="00F97E0A">
        <w:rPr>
          <w:szCs w:val="24"/>
        </w:rPr>
        <w:t xml:space="preserve"> high socia</w:t>
      </w:r>
      <w:r w:rsidR="007946BF" w:rsidRPr="00F97E0A">
        <w:rPr>
          <w:szCs w:val="24"/>
        </w:rPr>
        <w:t>l self-esteem increased their social media</w:t>
      </w:r>
      <w:r w:rsidRPr="00F97E0A">
        <w:rPr>
          <w:szCs w:val="24"/>
        </w:rPr>
        <w:t xml:space="preserve"> use</w:t>
      </w:r>
      <w:r w:rsidR="00FC2223">
        <w:rPr>
          <w:szCs w:val="24"/>
        </w:rPr>
        <w:t>, which</w:t>
      </w:r>
      <w:r w:rsidRPr="00F97E0A">
        <w:rPr>
          <w:szCs w:val="24"/>
        </w:rPr>
        <w:t xml:space="preserve"> result</w:t>
      </w:r>
      <w:r w:rsidR="00FC2223">
        <w:rPr>
          <w:szCs w:val="24"/>
        </w:rPr>
        <w:t>ed</w:t>
      </w:r>
      <w:r w:rsidRPr="00F97E0A">
        <w:rPr>
          <w:szCs w:val="24"/>
        </w:rPr>
        <w:t xml:space="preserve"> in small improvements in social self-esteem. They argue that this may be attributed to the idea that adolescents </w:t>
      </w:r>
      <w:r w:rsidR="00FC3E93">
        <w:rPr>
          <w:szCs w:val="24"/>
        </w:rPr>
        <w:t xml:space="preserve">with high levels of self-esteem may be more inclined to communicate online and </w:t>
      </w:r>
      <w:r w:rsidR="00FC3E93">
        <w:rPr>
          <w:szCs w:val="24"/>
        </w:rPr>
        <w:lastRenderedPageBreak/>
        <w:t>share positive information about themselves, therefore increasing the likelihood that they receive positive comments and feedback, further boosting their self-esteem. However, t</w:t>
      </w:r>
      <w:r w:rsidRPr="00F97E0A">
        <w:rPr>
          <w:szCs w:val="24"/>
        </w:rPr>
        <w:t xml:space="preserve">his study </w:t>
      </w:r>
      <w:r w:rsidR="00FC3E93">
        <w:rPr>
          <w:szCs w:val="24"/>
        </w:rPr>
        <w:t>did not</w:t>
      </w:r>
      <w:r w:rsidRPr="00F97E0A">
        <w:rPr>
          <w:szCs w:val="24"/>
        </w:rPr>
        <w:t xml:space="preserve"> investigate the validity of the opposite effect, e.g. a decrease in social self-est</w:t>
      </w:r>
      <w:r w:rsidR="009149A6" w:rsidRPr="00F97E0A">
        <w:rPr>
          <w:szCs w:val="24"/>
        </w:rPr>
        <w:t>eem due to tendencies of some social media</w:t>
      </w:r>
      <w:r w:rsidRPr="00F97E0A">
        <w:rPr>
          <w:szCs w:val="24"/>
        </w:rPr>
        <w:t xml:space="preserve"> users to compare themselves</w:t>
      </w:r>
      <w:r w:rsidR="00FC3E93">
        <w:rPr>
          <w:szCs w:val="24"/>
        </w:rPr>
        <w:t xml:space="preserve"> to other users that are perceived to be more successful, beautiful, engaging in more exciting activities than they are.</w:t>
      </w:r>
      <w:r w:rsidRPr="00F97E0A">
        <w:rPr>
          <w:szCs w:val="24"/>
        </w:rPr>
        <w:t xml:space="preserve"> Steers</w:t>
      </w:r>
      <w:r w:rsidR="00B56FEC">
        <w:rPr>
          <w:szCs w:val="24"/>
        </w:rPr>
        <w:t xml:space="preserve"> et al. </w:t>
      </w:r>
      <w:r w:rsidRPr="00F97E0A">
        <w:rPr>
          <w:szCs w:val="24"/>
        </w:rPr>
        <w:t>(2014) also found evidence to support that people feel depressed after spending a</w:t>
      </w:r>
      <w:r w:rsidR="00FC3E93">
        <w:rPr>
          <w:szCs w:val="24"/>
        </w:rPr>
        <w:t xml:space="preserve"> large amount </w:t>
      </w:r>
      <w:r w:rsidRPr="00F97E0A">
        <w:rPr>
          <w:szCs w:val="24"/>
        </w:rPr>
        <w:t xml:space="preserve">of time on Facebook </w:t>
      </w:r>
      <w:r w:rsidR="00FC3E93">
        <w:rPr>
          <w:szCs w:val="24"/>
        </w:rPr>
        <w:t>as</w:t>
      </w:r>
      <w:r w:rsidRPr="00F97E0A">
        <w:rPr>
          <w:szCs w:val="24"/>
        </w:rPr>
        <w:t xml:space="preserve"> they </w:t>
      </w:r>
      <w:r w:rsidR="00FC3E93">
        <w:rPr>
          <w:szCs w:val="24"/>
        </w:rPr>
        <w:t xml:space="preserve">compare themselves to others which makes them </w:t>
      </w:r>
      <w:r w:rsidRPr="00F97E0A">
        <w:rPr>
          <w:szCs w:val="24"/>
        </w:rPr>
        <w:t xml:space="preserve">feel </w:t>
      </w:r>
      <w:r w:rsidR="007946BF" w:rsidRPr="00F97E0A">
        <w:rPr>
          <w:szCs w:val="24"/>
        </w:rPr>
        <w:t>“</w:t>
      </w:r>
      <w:r w:rsidRPr="00F97E0A">
        <w:rPr>
          <w:szCs w:val="24"/>
        </w:rPr>
        <w:t>badly</w:t>
      </w:r>
      <w:r w:rsidR="007946BF" w:rsidRPr="00F97E0A">
        <w:rPr>
          <w:szCs w:val="24"/>
        </w:rPr>
        <w:t>”</w:t>
      </w:r>
      <w:r w:rsidR="00FC3E93">
        <w:rPr>
          <w:szCs w:val="24"/>
        </w:rPr>
        <w:t>.</w:t>
      </w:r>
    </w:p>
    <w:p w14:paraId="3174937B" w14:textId="77777777" w:rsidR="003A79FA" w:rsidRPr="00F97E0A" w:rsidRDefault="003A79FA" w:rsidP="009445BA">
      <w:pPr>
        <w:rPr>
          <w:szCs w:val="24"/>
        </w:rPr>
      </w:pPr>
    </w:p>
    <w:p w14:paraId="7A7D18FC" w14:textId="1C707D03" w:rsidR="00D06001" w:rsidRPr="00F97E0A" w:rsidRDefault="00D06001" w:rsidP="003A79FA">
      <w:pPr>
        <w:pStyle w:val="Heading5"/>
        <w:spacing w:before="0"/>
      </w:pPr>
      <w:bookmarkStart w:id="19" w:name="_Toc19730352"/>
      <w:r w:rsidRPr="00F97E0A">
        <w:t xml:space="preserve">2.5.1.2.2. Social media </w:t>
      </w:r>
      <w:r w:rsidR="00B61D91">
        <w:t xml:space="preserve">use </w:t>
      </w:r>
      <w:r w:rsidRPr="00F97E0A">
        <w:t>and body image</w:t>
      </w:r>
      <w:bookmarkEnd w:id="19"/>
    </w:p>
    <w:p w14:paraId="2C348052" w14:textId="77777777" w:rsidR="00D06001" w:rsidRPr="00F97E0A" w:rsidRDefault="00D06001" w:rsidP="003A79FA">
      <w:pPr>
        <w:rPr>
          <w:b/>
          <w:szCs w:val="24"/>
        </w:rPr>
      </w:pPr>
    </w:p>
    <w:p w14:paraId="752B9E88" w14:textId="54B5F5B9" w:rsidR="00194575" w:rsidRPr="00F97E0A" w:rsidRDefault="001C783C">
      <w:pPr>
        <w:rPr>
          <w:szCs w:val="24"/>
        </w:rPr>
      </w:pPr>
      <w:r w:rsidRPr="00F97E0A">
        <w:rPr>
          <w:szCs w:val="24"/>
        </w:rPr>
        <w:t xml:space="preserve">More recently, research into the effects of social media use on adolescents has found a correlation between visual social media and body image concerns. </w:t>
      </w:r>
      <w:r w:rsidR="00194575" w:rsidRPr="00F97E0A">
        <w:rPr>
          <w:szCs w:val="24"/>
        </w:rPr>
        <w:t xml:space="preserve">Marengo et al. (2018) conducted a </w:t>
      </w:r>
      <w:r w:rsidR="00BA0768" w:rsidRPr="00F97E0A">
        <w:rPr>
          <w:szCs w:val="24"/>
        </w:rPr>
        <w:t>quantitative study with 523 participants aged 14</w:t>
      </w:r>
      <w:r w:rsidR="00194575" w:rsidRPr="00F97E0A">
        <w:rPr>
          <w:szCs w:val="24"/>
        </w:rPr>
        <w:t xml:space="preserve"> to investigate the relationship between highly visual social media</w:t>
      </w:r>
      <w:r w:rsidR="00BA0768" w:rsidRPr="00F97E0A">
        <w:rPr>
          <w:szCs w:val="24"/>
        </w:rPr>
        <w:t xml:space="preserve"> (such as Instagram and Snapchat)</w:t>
      </w:r>
      <w:r w:rsidR="00194575" w:rsidRPr="00F97E0A">
        <w:rPr>
          <w:szCs w:val="24"/>
        </w:rPr>
        <w:t xml:space="preserve"> and body image concerns and internalizing symptoms. </w:t>
      </w:r>
      <w:r w:rsidR="00BA0768" w:rsidRPr="00F97E0A">
        <w:rPr>
          <w:szCs w:val="24"/>
        </w:rPr>
        <w:t>They found that the more time adolescents spent on social media the more significantly higher they reported body image concerns and internalizing symptoms</w:t>
      </w:r>
      <w:r w:rsidR="0045771A">
        <w:rPr>
          <w:szCs w:val="24"/>
        </w:rPr>
        <w:t>, s</w:t>
      </w:r>
      <w:r w:rsidR="00BA0768" w:rsidRPr="00F97E0A">
        <w:rPr>
          <w:szCs w:val="24"/>
        </w:rPr>
        <w:t>uggesting that</w:t>
      </w:r>
      <w:r w:rsidRPr="00F97E0A">
        <w:rPr>
          <w:szCs w:val="24"/>
        </w:rPr>
        <w:t>,</w:t>
      </w:r>
      <w:r w:rsidR="00BA0768" w:rsidRPr="00F97E0A">
        <w:rPr>
          <w:szCs w:val="24"/>
        </w:rPr>
        <w:t xml:space="preserve"> adolescents who use highly visual social media platforms</w:t>
      </w:r>
      <w:r w:rsidRPr="00F97E0A">
        <w:rPr>
          <w:szCs w:val="24"/>
        </w:rPr>
        <w:t>,</w:t>
      </w:r>
      <w:r w:rsidR="00BA0768" w:rsidRPr="00F97E0A">
        <w:rPr>
          <w:szCs w:val="24"/>
        </w:rPr>
        <w:t xml:space="preserve"> may be at a higher risk of increased body image concerns, which in turn may lead to poorer mental wellbeing.</w:t>
      </w:r>
      <w:r w:rsidRPr="00F97E0A">
        <w:rPr>
          <w:szCs w:val="24"/>
        </w:rPr>
        <w:t xml:space="preserve"> In addition to what young people were looking at</w:t>
      </w:r>
      <w:r w:rsidR="0045771A">
        <w:rPr>
          <w:szCs w:val="24"/>
        </w:rPr>
        <w:t>,</w:t>
      </w:r>
      <w:r w:rsidRPr="00F97E0A">
        <w:rPr>
          <w:szCs w:val="24"/>
        </w:rPr>
        <w:t xml:space="preserve"> Kelly et al. (2018) also found that the more time young people spent on social media the more likely they were to display dissatisfaction with their body image, and in turn experience depressive symptoms. They highlighted that this information was crucial in developing regulations about how long young people should spend on social media.</w:t>
      </w:r>
    </w:p>
    <w:p w14:paraId="256DB1F5" w14:textId="77777777" w:rsidR="00194575" w:rsidRPr="00F97E0A" w:rsidRDefault="00194575" w:rsidP="009445BA">
      <w:pPr>
        <w:rPr>
          <w:b/>
          <w:szCs w:val="24"/>
        </w:rPr>
      </w:pPr>
    </w:p>
    <w:p w14:paraId="6D11B957" w14:textId="787CF81F" w:rsidR="003A79FA" w:rsidRDefault="00D06001" w:rsidP="00B32536">
      <w:pPr>
        <w:rPr>
          <w:szCs w:val="24"/>
        </w:rPr>
      </w:pPr>
      <w:r w:rsidRPr="00F97E0A">
        <w:rPr>
          <w:szCs w:val="24"/>
        </w:rPr>
        <w:t xml:space="preserve">Burnette </w:t>
      </w:r>
      <w:r w:rsidR="00194575" w:rsidRPr="00F97E0A">
        <w:rPr>
          <w:szCs w:val="24"/>
        </w:rPr>
        <w:t xml:space="preserve">et al. (2017), in a qualitative thematic analysis study with 38 adolescent girls (12-14 years old) found that girls expressed concern regarding social media use and the impact that it has on their appearance, in particular identifying seeing </w:t>
      </w:r>
      <w:r w:rsidR="00FC3E93" w:rsidRPr="00F97E0A">
        <w:rPr>
          <w:szCs w:val="24"/>
        </w:rPr>
        <w:t>celebrities’</w:t>
      </w:r>
      <w:r w:rsidR="00194575" w:rsidRPr="00F97E0A">
        <w:rPr>
          <w:szCs w:val="24"/>
        </w:rPr>
        <w:t xml:space="preserve"> pictures as having the most detrimental impact on their body image. Interestingly, although this study highlighted the potential for social media use to impact on girls’ perception of their body image a number of protective factors were </w:t>
      </w:r>
      <w:r w:rsidR="00194575" w:rsidRPr="00F97E0A">
        <w:rPr>
          <w:szCs w:val="24"/>
        </w:rPr>
        <w:lastRenderedPageBreak/>
        <w:t xml:space="preserve">identified, including: social media literacy taught in school, acceptance of self and confidence taught in school, respecting your body and appreciating who you are no matter what, not following people who make you feel bad, and parental regulations and restrictions. </w:t>
      </w:r>
    </w:p>
    <w:p w14:paraId="0EE735CD" w14:textId="77777777" w:rsidR="00E97EA6" w:rsidRPr="00B32536" w:rsidRDefault="00E97EA6" w:rsidP="00B32536">
      <w:pPr>
        <w:rPr>
          <w:szCs w:val="24"/>
        </w:rPr>
      </w:pPr>
    </w:p>
    <w:p w14:paraId="7DC5FCC0" w14:textId="6EAC8FB3" w:rsidR="000F0142" w:rsidRDefault="000F0142" w:rsidP="00096D7A">
      <w:pPr>
        <w:pStyle w:val="Heading5"/>
        <w:spacing w:before="0"/>
      </w:pPr>
      <w:bookmarkStart w:id="20" w:name="_Toc19730353"/>
      <w:r>
        <w:t xml:space="preserve">2.5.1.2.3 Social </w:t>
      </w:r>
      <w:r w:rsidR="00B61D91">
        <w:t>m</w:t>
      </w:r>
      <w:r>
        <w:t xml:space="preserve">edia </w:t>
      </w:r>
      <w:r w:rsidR="00B61D91">
        <w:t xml:space="preserve">use </w:t>
      </w:r>
      <w:r>
        <w:t>and addiction</w:t>
      </w:r>
      <w:bookmarkEnd w:id="20"/>
    </w:p>
    <w:p w14:paraId="6A0733EA" w14:textId="39139BF1" w:rsidR="000F0142" w:rsidRDefault="000F0142" w:rsidP="000F0142"/>
    <w:p w14:paraId="7E86987C" w14:textId="415719B2" w:rsidR="000F0142" w:rsidRDefault="004E2AA7" w:rsidP="000F0142">
      <w:r>
        <w:t xml:space="preserve">Research suggests that social media addiction is becoming problematic for adolescents. </w:t>
      </w:r>
      <w:proofErr w:type="spellStart"/>
      <w:r w:rsidR="000F0142">
        <w:t>Kuss</w:t>
      </w:r>
      <w:proofErr w:type="spellEnd"/>
      <w:r w:rsidR="000F0142">
        <w:t xml:space="preserve"> &amp; Griffiths (2017) proposed that the perceived need to be online may result in compulsive use of social networking sites, which in extreme cases may result in symptoms traditionally associated with substance based addition. </w:t>
      </w:r>
      <w:proofErr w:type="spellStart"/>
      <w:r w:rsidR="000F0142">
        <w:t>Kuss</w:t>
      </w:r>
      <w:proofErr w:type="spellEnd"/>
      <w:r w:rsidR="000F0142">
        <w:t xml:space="preserve"> &amp; Griffiths</w:t>
      </w:r>
      <w:r w:rsidR="009F6B86">
        <w:t xml:space="preserve"> (201</w:t>
      </w:r>
      <w:r w:rsidR="00674037">
        <w:t>7</w:t>
      </w:r>
      <w:r w:rsidR="009F6B86">
        <w:t>)</w:t>
      </w:r>
      <w:r w:rsidR="000F0142">
        <w:t xml:space="preserve"> went on to summarise ten key lessons from previous empirical research into social media use and addition. Most relevant to this research is the notion that individuals can become addicted to social networking sites, not because of the technology as previous research has argued, but because of the connection with others and the good feelings that ‘likes’ and positive comments of appreciation on posts can produce. They further suggest that Fear of Missing Out (FOMO) may lead to negative consequences of social media use, and that those who have higher FOMO are at a bigger risk of mental health difficulties (</w:t>
      </w:r>
      <w:proofErr w:type="spellStart"/>
      <w:r w:rsidR="000F0142">
        <w:t>Kuss</w:t>
      </w:r>
      <w:proofErr w:type="spellEnd"/>
      <w:r w:rsidR="000F0142">
        <w:t xml:space="preserve"> &amp; Griffiths, 2017). In terms of changes to social media use that users can make in order to reduce the risk of addiction, </w:t>
      </w:r>
      <w:proofErr w:type="spellStart"/>
      <w:r w:rsidR="000F0142">
        <w:t>Kuss</w:t>
      </w:r>
      <w:proofErr w:type="spellEnd"/>
      <w:r w:rsidR="000F0142">
        <w:t xml:space="preserve"> &amp; Griffiths suggested assessing users for levels of FOMO and smartphone addiction. Further recommendations centred on the need for more research into this area. </w:t>
      </w:r>
    </w:p>
    <w:p w14:paraId="6060332E" w14:textId="7439E6CB" w:rsidR="004E2AA7" w:rsidRDefault="004E2AA7" w:rsidP="000F0142"/>
    <w:p w14:paraId="0D9A035F" w14:textId="6F8E779A" w:rsidR="00EF1694" w:rsidRDefault="004E2AA7" w:rsidP="000F0142">
      <w:r>
        <w:t xml:space="preserve">More recently, </w:t>
      </w:r>
      <w:proofErr w:type="spellStart"/>
      <w:r>
        <w:t>Tunc-Aksan</w:t>
      </w:r>
      <w:proofErr w:type="spellEnd"/>
      <w:r>
        <w:t xml:space="preserve"> </w:t>
      </w:r>
      <w:r w:rsidR="00C61172">
        <w:t>&amp;</w:t>
      </w:r>
      <w:r>
        <w:t xml:space="preserve"> </w:t>
      </w:r>
      <w:proofErr w:type="spellStart"/>
      <w:r>
        <w:t>Akbay</w:t>
      </w:r>
      <w:proofErr w:type="spellEnd"/>
      <w:r>
        <w:t xml:space="preserve"> (2019) carried out a study of 296 high school students in Turkey</w:t>
      </w:r>
      <w:r w:rsidR="004020DF">
        <w:t xml:space="preserve"> using a descriptive survey method. They looked at whether smartphone addiction, Fear of Missing Out (FOMO), and perceived academic competence predicted social media</w:t>
      </w:r>
      <w:r w:rsidR="00DB6C56">
        <w:t xml:space="preserve"> addiction</w:t>
      </w:r>
      <w:r w:rsidR="001C2148">
        <w:t xml:space="preserve"> </w:t>
      </w:r>
      <w:r w:rsidR="004020DF">
        <w:t xml:space="preserve">in high school students. </w:t>
      </w:r>
      <w:r w:rsidR="00EF1694">
        <w:t>They</w:t>
      </w:r>
      <w:r w:rsidR="004020DF">
        <w:t xml:space="preserve"> firstly concluded that social media addiction among adolescents caused smartphone addiction</w:t>
      </w:r>
      <w:r w:rsidR="001C2148">
        <w:t>, w</w:t>
      </w:r>
      <w:r w:rsidR="004020DF">
        <w:t>ith FOMO being the secondary variable predicting social media addiction</w:t>
      </w:r>
      <w:r w:rsidR="00EF1694">
        <w:t xml:space="preserve">. Interestingly they found that the third variable predicting social media prediction was students’ perception of academic competence, with those who felt more academically competent indicating less risk of developing social media addiction. However, this study is not yet generalisable to the UK adolescent </w:t>
      </w:r>
      <w:r w:rsidR="00EF1694">
        <w:lastRenderedPageBreak/>
        <w:t xml:space="preserve">population due to the research being undertaken in Turkey. I also wondered whether stating that the variables ‘caused’ social media addiction was too decisive, rather it could be said that smartphone addiction, FOMO, and perceived academic competency could predict social media addiction and should be considered when supporting young people presenting with social media related difficulties. </w:t>
      </w:r>
    </w:p>
    <w:p w14:paraId="517A4F42" w14:textId="6BD3CEB1" w:rsidR="001F775A" w:rsidRDefault="001F775A" w:rsidP="000F0142"/>
    <w:p w14:paraId="37AD4B33" w14:textId="6CEC606C" w:rsidR="001F775A" w:rsidRDefault="001F775A" w:rsidP="000F0142">
      <w:r>
        <w:t>Research into social media addiction in undergraduate students in the US also argues that neurologically</w:t>
      </w:r>
      <w:r w:rsidR="001C2148">
        <w:t>,</w:t>
      </w:r>
      <w:r>
        <w:t xml:space="preserve"> Facebook users</w:t>
      </w:r>
      <w:r w:rsidR="00FC3E93">
        <w:t xml:space="preserve"> in particular</w:t>
      </w:r>
      <w:r>
        <w:t xml:space="preserve">, experience a constant </w:t>
      </w:r>
      <w:r w:rsidR="00FC3E93">
        <w:t>battle</w:t>
      </w:r>
      <w:r>
        <w:t xml:space="preserve"> between rational and irrational systems in the brain, with social self-regulation being negatively associated with compulsive social media use (</w:t>
      </w:r>
      <w:proofErr w:type="spellStart"/>
      <w:r>
        <w:t>Osatuyi</w:t>
      </w:r>
      <w:proofErr w:type="spellEnd"/>
      <w:r>
        <w:t xml:space="preserve"> &amp; </w:t>
      </w:r>
      <w:proofErr w:type="spellStart"/>
      <w:r>
        <w:t>Turel</w:t>
      </w:r>
      <w:proofErr w:type="spellEnd"/>
      <w:r>
        <w:t>, 2018).</w:t>
      </w:r>
      <w:r w:rsidR="009438C7">
        <w:t xml:space="preserve"> </w:t>
      </w:r>
      <w:proofErr w:type="spellStart"/>
      <w:r w:rsidR="009438C7">
        <w:t>Osatuyi</w:t>
      </w:r>
      <w:proofErr w:type="spellEnd"/>
      <w:r w:rsidR="009438C7">
        <w:t xml:space="preserve"> &amp; </w:t>
      </w:r>
      <w:proofErr w:type="spellStart"/>
      <w:r w:rsidR="009438C7">
        <w:t>Turel</w:t>
      </w:r>
      <w:proofErr w:type="spellEnd"/>
      <w:r w:rsidR="009438C7">
        <w:t xml:space="preserve"> (2018) suggested that individuals who felt more able to regulate their behaviour when under social pressure were less likely to experience addictive symptoms, proposing interventions which focus on develop efficacy to promote self-regulation when under social pressure as being key to reducing the risk of social media addiction. </w:t>
      </w:r>
    </w:p>
    <w:p w14:paraId="588355EE" w14:textId="2E5005C7" w:rsidR="009438C7" w:rsidRDefault="009438C7" w:rsidP="000F0142"/>
    <w:p w14:paraId="5B251815" w14:textId="477CC4D9" w:rsidR="00E3072D" w:rsidRDefault="009438C7" w:rsidP="000F0142">
      <w:r>
        <w:t xml:space="preserve">Similarly, in a study of 283 Italian adolescents looking at the interplay between Attention Deficit Hyperactivity Disorder (ADHD) in promoting addictive Facebook use found that students displaying higher level of ADHD </w:t>
      </w:r>
      <w:r w:rsidR="00E3072D">
        <w:t>symptoms were more likely to display high levels of addictive Facebook use</w:t>
      </w:r>
      <w:r w:rsidR="001C2148">
        <w:t>, a</w:t>
      </w:r>
      <w:r w:rsidR="00E3072D">
        <w:t>gain, highlighting that self-regulation skills may be key to lowering the risk of social media addiction (</w:t>
      </w:r>
      <w:proofErr w:type="spellStart"/>
      <w:r w:rsidR="00E3072D">
        <w:t>Settanni</w:t>
      </w:r>
      <w:proofErr w:type="spellEnd"/>
      <w:r w:rsidR="00E3072D">
        <w:t xml:space="preserve"> et al., 2018).</w:t>
      </w:r>
    </w:p>
    <w:p w14:paraId="3AB1D8E4" w14:textId="1E24C918" w:rsidR="00354F12" w:rsidRDefault="00354F12" w:rsidP="000F0142"/>
    <w:p w14:paraId="0443535F" w14:textId="3AF832E4" w:rsidR="00354F12" w:rsidRDefault="00354F12" w:rsidP="000F0142">
      <w:proofErr w:type="spellStart"/>
      <w:r>
        <w:t>Apaolaza</w:t>
      </w:r>
      <w:proofErr w:type="spellEnd"/>
      <w:r>
        <w:t xml:space="preserve"> et al. (2019), in a study of university students looking at </w:t>
      </w:r>
      <w:r w:rsidR="00DF6D8D">
        <w:t xml:space="preserve">the impact </w:t>
      </w:r>
      <w:r>
        <w:t xml:space="preserve">Mindfulness </w:t>
      </w:r>
      <w:r w:rsidR="00DF6D8D">
        <w:t>has on compulsive social media use</w:t>
      </w:r>
      <w:r>
        <w:t xml:space="preserve">, found that compulsive social media use increased the stress levels of social media users due to higher levels of social anxiety and lower self-esteem. </w:t>
      </w:r>
      <w:r w:rsidR="00DF6D8D">
        <w:t xml:space="preserve">However, they also found that those students reporting higher levels of Mindfulness practice indicated higher levels of self-esteem and a decrease in social anxiety and compulsive social media use, indicating that Mindfulness practice decreases the likelihood of developing problematic social media use. </w:t>
      </w:r>
      <w:r w:rsidR="001C2148">
        <w:t>This s</w:t>
      </w:r>
      <w:r w:rsidR="00DF6D8D">
        <w:t>uggest</w:t>
      </w:r>
      <w:r w:rsidR="001C2148">
        <w:t>s</w:t>
      </w:r>
      <w:r w:rsidR="00DF6D8D">
        <w:t xml:space="preserve"> that interventions aimed at increasing Mindfulness practice are likely to enhance self-esteem and reduce social anxiety, therefore reducing compulsive social media use. Although, outside </w:t>
      </w:r>
      <w:r w:rsidR="00DF6D8D">
        <w:lastRenderedPageBreak/>
        <w:t>of the age range I am most keen to study, this research provides an insight into what can be done to support those struggling with social media related difficulties.</w:t>
      </w:r>
    </w:p>
    <w:p w14:paraId="5108368E" w14:textId="77777777" w:rsidR="00E3072D" w:rsidRDefault="00E3072D" w:rsidP="000F0142"/>
    <w:p w14:paraId="4EFA812D" w14:textId="37559317" w:rsidR="009438C7" w:rsidRDefault="00E3072D" w:rsidP="00D818BA">
      <w:r>
        <w:t>These findings on social media addiction suggest that adolescents should be educated in social media literacy, smartphone use, and self-regulation efficacy.</w:t>
      </w:r>
      <w:r w:rsidR="00354F12">
        <w:t xml:space="preserve"> Also, research suggests that a Mindfulness based intervention may reduce compulsive social media use.</w:t>
      </w:r>
      <w:r>
        <w:t xml:space="preserve"> </w:t>
      </w:r>
      <w:r w:rsidR="00354F12">
        <w:t>However,</w:t>
      </w:r>
      <w:r>
        <w:t xml:space="preserve"> further </w:t>
      </w:r>
      <w:r w:rsidR="00354F12">
        <w:t xml:space="preserve">research needs to take place with adolescents within the UK to </w:t>
      </w:r>
      <w:r>
        <w:t>investigate social media addiction, as this could potentially be causing additional negative effects on adolescent wellbeing.</w:t>
      </w:r>
    </w:p>
    <w:p w14:paraId="2F06B3D3" w14:textId="77777777" w:rsidR="000F0142" w:rsidRPr="000F0142" w:rsidRDefault="000F0142" w:rsidP="00D86C69"/>
    <w:p w14:paraId="34284FBF" w14:textId="7B66A7C2" w:rsidR="000F0142" w:rsidRDefault="000F0142" w:rsidP="00096D7A">
      <w:pPr>
        <w:pStyle w:val="Heading5"/>
        <w:spacing w:before="0"/>
      </w:pPr>
      <w:bookmarkStart w:id="21" w:name="_Toc19730354"/>
      <w:r>
        <w:t>2.5.1.2.4 Social media</w:t>
      </w:r>
      <w:r w:rsidR="00B61D91">
        <w:t xml:space="preserve"> use</w:t>
      </w:r>
      <w:r>
        <w:t xml:space="preserve"> and relationships</w:t>
      </w:r>
      <w:bookmarkEnd w:id="21"/>
    </w:p>
    <w:p w14:paraId="5E0164E6" w14:textId="54336160" w:rsidR="000F0142" w:rsidRDefault="000F0142" w:rsidP="000F0142"/>
    <w:p w14:paraId="522B804F" w14:textId="326D5BF7" w:rsidR="00E3072D" w:rsidRDefault="00DF6D8D" w:rsidP="000F0142">
      <w:r>
        <w:t xml:space="preserve">Research into the effects of social media use has often argued that </w:t>
      </w:r>
      <w:r w:rsidR="0020592D">
        <w:t>using social media to connect with others</w:t>
      </w:r>
      <w:r w:rsidR="002343E7">
        <w:t>,</w:t>
      </w:r>
      <w:r w:rsidR="0020592D">
        <w:t xml:space="preserve"> </w:t>
      </w:r>
      <w:r>
        <w:t>negatively affects</w:t>
      </w:r>
      <w:r w:rsidR="0020592D">
        <w:t xml:space="preserve"> </w:t>
      </w:r>
      <w:r>
        <w:t xml:space="preserve">relationships, </w:t>
      </w:r>
      <w:r w:rsidR="0020592D">
        <w:t>particularly the idea</w:t>
      </w:r>
      <w:r>
        <w:t xml:space="preserve"> that social media isolates users from ‘real-life’ contact </w:t>
      </w:r>
      <w:r w:rsidR="00443839">
        <w:t xml:space="preserve">and prevents face to face social interactions </w:t>
      </w:r>
      <w:r>
        <w:t xml:space="preserve">(Larose et al., 2014, </w:t>
      </w:r>
      <w:r w:rsidR="00443839">
        <w:t>Dunbar, 2018). However, there is research that argues that the impact of social media on relationships can also be positive, with finding</w:t>
      </w:r>
      <w:r w:rsidR="007700CB">
        <w:t>s</w:t>
      </w:r>
      <w:r w:rsidR="00443839">
        <w:t xml:space="preserve"> that </w:t>
      </w:r>
      <w:r w:rsidR="007700CB">
        <w:t xml:space="preserve">suggest </w:t>
      </w:r>
      <w:r w:rsidR="00443839">
        <w:t>connection with others can diminish bad moods</w:t>
      </w:r>
      <w:r w:rsidR="007700CB">
        <w:t xml:space="preserve"> and reduce the risk of depressive symptoms (Larose et al.,</w:t>
      </w:r>
      <w:r w:rsidR="00A96522">
        <w:t xml:space="preserve"> </w:t>
      </w:r>
      <w:r w:rsidR="007700CB">
        <w:t>2014; Lombardi et al., 2019)</w:t>
      </w:r>
      <w:r w:rsidR="00443839">
        <w:t xml:space="preserve">. </w:t>
      </w:r>
    </w:p>
    <w:p w14:paraId="454BEAC7" w14:textId="621D1AB9" w:rsidR="00443839" w:rsidRDefault="00443839" w:rsidP="000F0142"/>
    <w:p w14:paraId="119716CF" w14:textId="20CED84A" w:rsidR="00443839" w:rsidRDefault="00443839" w:rsidP="000F0142">
      <w:r>
        <w:t xml:space="preserve">Weinstein (2018) in a survey of 568 adolescents, followed </w:t>
      </w:r>
      <w:r w:rsidR="002343E7">
        <w:t xml:space="preserve">up </w:t>
      </w:r>
      <w:r>
        <w:t xml:space="preserve">with 26 in depth interviews in the US, </w:t>
      </w:r>
      <w:r w:rsidR="002343E7">
        <w:t xml:space="preserve">and </w:t>
      </w:r>
      <w:r>
        <w:t>found that there were four functional dimensions of social media use</w:t>
      </w:r>
      <w:r w:rsidR="003C6ED4">
        <w:t>. This study highlighted that</w:t>
      </w:r>
      <w:r w:rsidRPr="00DB6C56">
        <w:t xml:space="preserve"> relational interactions </w:t>
      </w:r>
      <w:r w:rsidR="003C6ED4">
        <w:t>were</w:t>
      </w:r>
      <w:r w:rsidRPr="00DB6C56">
        <w:t xml:space="preserve"> the most </w:t>
      </w:r>
      <w:r w:rsidR="003C6ED4">
        <w:t xml:space="preserve">positive social media </w:t>
      </w:r>
      <w:r w:rsidR="00DB6C56">
        <w:t>experience affecting their wellbeing</w:t>
      </w:r>
      <w:r w:rsidR="003C6ED4">
        <w:t>,</w:t>
      </w:r>
      <w:r w:rsidR="000164F5">
        <w:t xml:space="preserve"> </w:t>
      </w:r>
      <w:r w:rsidR="003C6ED4">
        <w:t>with</w:t>
      </w:r>
      <w:r w:rsidR="000164F5">
        <w:t xml:space="preserve"> </w:t>
      </w:r>
      <w:r>
        <w:t xml:space="preserve">participants describing their social media interactions </w:t>
      </w:r>
      <w:r w:rsidR="000164F5">
        <w:t>a</w:t>
      </w:r>
      <w:r w:rsidR="007700CB">
        <w:t>s</w:t>
      </w:r>
      <w:r w:rsidR="000164F5">
        <w:t xml:space="preserve"> </w:t>
      </w:r>
      <w:r>
        <w:t xml:space="preserve">supporting </w:t>
      </w:r>
      <w:r w:rsidR="003C6ED4">
        <w:t>their peer relationships</w:t>
      </w:r>
      <w:r>
        <w:t xml:space="preserve">. </w:t>
      </w:r>
      <w:r w:rsidR="007700CB">
        <w:t>Exploration within</w:t>
      </w:r>
      <w:r w:rsidR="000164F5">
        <w:t xml:space="preserve"> the interview stage of the </w:t>
      </w:r>
      <w:r w:rsidR="0077618D">
        <w:t xml:space="preserve">study, </w:t>
      </w:r>
      <w:r w:rsidR="007700CB">
        <w:t>explored this further and</w:t>
      </w:r>
      <w:r w:rsidR="0077618D">
        <w:t xml:space="preserve"> </w:t>
      </w:r>
      <w:r w:rsidR="007700CB">
        <w:t>established</w:t>
      </w:r>
      <w:r w:rsidR="0077618D">
        <w:t xml:space="preserve"> that teens att</w:t>
      </w:r>
      <w:r w:rsidR="00797605">
        <w:t>r</w:t>
      </w:r>
      <w:r w:rsidR="0077618D">
        <w:t xml:space="preserve">ibuted </w:t>
      </w:r>
      <w:r w:rsidR="0077618D">
        <w:rPr>
          <w:i/>
          <w:iCs/>
        </w:rPr>
        <w:t xml:space="preserve">both </w:t>
      </w:r>
      <w:r w:rsidR="0077618D">
        <w:t>positive and negative emotions to the way in which social media influences their social relationships</w:t>
      </w:r>
      <w:r w:rsidR="007700CB">
        <w:t>,</w:t>
      </w:r>
      <w:r w:rsidR="0077618D">
        <w:t xml:space="preserve"> and feelings of connectedness with others. Positively, social media allows for connection with family and friends that may not live nearby, constant </w:t>
      </w:r>
      <w:r w:rsidR="006F589E">
        <w:t xml:space="preserve">direct communication with their friends, and easy ‘less formal’ conversation. Negatively, social media can cause miscommunication based conflict, negative feelings of disconnect if their friends are at events they have not been invited to, and difficulties keeping up with </w:t>
      </w:r>
      <w:r w:rsidR="006F589E">
        <w:lastRenderedPageBreak/>
        <w:t xml:space="preserve">communication </w:t>
      </w:r>
      <w:r w:rsidR="007700CB">
        <w:t>with a fear of</w:t>
      </w:r>
      <w:r w:rsidR="006F589E">
        <w:t xml:space="preserve"> appearing rude if they do not reply when they receive </w:t>
      </w:r>
      <w:r w:rsidR="007700CB">
        <w:t>mess</w:t>
      </w:r>
      <w:r w:rsidR="00797605">
        <w:t>a</w:t>
      </w:r>
      <w:r w:rsidR="007700CB">
        <w:t>ges through social media platforms</w:t>
      </w:r>
      <w:r w:rsidR="006F589E">
        <w:t xml:space="preserve">. </w:t>
      </w:r>
    </w:p>
    <w:p w14:paraId="79D3BCF1" w14:textId="5FAA4A14" w:rsidR="006F589E" w:rsidRDefault="006F589E" w:rsidP="000F0142"/>
    <w:p w14:paraId="5BB99746" w14:textId="0514575C" w:rsidR="00416800" w:rsidRPr="0077618D" w:rsidRDefault="00416800" w:rsidP="000F0142">
      <w:r>
        <w:t>Weinstein (2018) also found that self-expression amongst peers presented adolescents with both positive and negative emotions. Positive</w:t>
      </w:r>
      <w:r w:rsidR="007700CB">
        <w:t>ly,</w:t>
      </w:r>
      <w:r>
        <w:t xml:space="preserve"> in their ability to reminisce and reflect on how much they have changed since joining the app, and negative</w:t>
      </w:r>
      <w:r w:rsidR="007700CB">
        <w:t>ly</w:t>
      </w:r>
      <w:r>
        <w:t xml:space="preserve"> as it causes worry about how others judge their self-expression, a lack of acceptance, and a worry about the number of likes on their posts. Due to these worries </w:t>
      </w:r>
      <w:r w:rsidR="003A5DF3">
        <w:t>the creation of</w:t>
      </w:r>
      <w:r>
        <w:t xml:space="preserve"> fake Instagram accounts is on the rise in ado</w:t>
      </w:r>
      <w:r w:rsidR="003A5DF3">
        <w:t>lescents (McGregor &amp; Li, 2019). Fake Instagram accounts or ‘</w:t>
      </w:r>
      <w:proofErr w:type="spellStart"/>
      <w:r w:rsidR="003A5DF3">
        <w:t>Finsta’s</w:t>
      </w:r>
      <w:proofErr w:type="spellEnd"/>
      <w:r w:rsidR="003A5DF3">
        <w:t>’ are a new way for teens to connect with their ‘real friends’ in a space where they feel comfortable to express their ‘true selves’</w:t>
      </w:r>
      <w:r w:rsidR="003B371F">
        <w:t xml:space="preserve">. In order to create these ‘Finsta’ accounts teens set up two accounts their ‘public’ account in which anyone can follow them, and view and comment on their posted content, and a ‘Finsta’ account in which they accept only the people who are closest to them to view and comment on their shared content. </w:t>
      </w:r>
      <w:r w:rsidR="007700CB">
        <w:t xml:space="preserve">These Finsta accounts </w:t>
      </w:r>
      <w:r w:rsidR="003A5DF3">
        <w:t>play a vital role in creating positive feelings of connection</w:t>
      </w:r>
      <w:r w:rsidR="00AC32E8">
        <w:t xml:space="preserve"> in their ability to share content and create a community of shared values and experiences</w:t>
      </w:r>
      <w:r w:rsidR="007700CB">
        <w:t>, which is</w:t>
      </w:r>
      <w:r w:rsidR="00AC32E8">
        <w:t xml:space="preserve"> not offered through their public Instagram accounts (Weinstein, 2018; McGregor &amp; Li, 2019).</w:t>
      </w:r>
    </w:p>
    <w:p w14:paraId="42B7011E" w14:textId="77777777" w:rsidR="00443839" w:rsidRDefault="00443839" w:rsidP="000F0142"/>
    <w:p w14:paraId="77487A4D" w14:textId="18A4168C" w:rsidR="00DC0186" w:rsidRDefault="00443839" w:rsidP="00360217">
      <w:proofErr w:type="spellStart"/>
      <w:r>
        <w:t>Nesi</w:t>
      </w:r>
      <w:proofErr w:type="spellEnd"/>
      <w:r w:rsidR="00A75CD9">
        <w:t xml:space="preserve"> et al. </w:t>
      </w:r>
      <w:r>
        <w:t>(2018) acknowledged that the way in which adolescents in today’s society are forming relationships is transforming due to social media</w:t>
      </w:r>
      <w:r w:rsidR="00D86C69">
        <w:t xml:space="preserve"> platforms. With interpersonal behaviours such as excessive reassurance seeking</w:t>
      </w:r>
      <w:r w:rsidR="00A75CD9">
        <w:t xml:space="preserve"> of self-worth and negative feedback seeking of self-criticism amplified by social media use and the increasing frequency and immediacy of these interactions, </w:t>
      </w:r>
      <w:proofErr w:type="spellStart"/>
      <w:r w:rsidR="00A75CD9">
        <w:t>Nesi</w:t>
      </w:r>
      <w:proofErr w:type="spellEnd"/>
      <w:r w:rsidR="00A75CD9">
        <w:t xml:space="preserve"> et al. sought to create</w:t>
      </w:r>
      <w:r w:rsidR="00360217">
        <w:t xml:space="preserve"> a model of how social media is reshaping traditional peer relationships. Within the model they identify </w:t>
      </w:r>
      <w:r w:rsidR="002343E7">
        <w:t>seven</w:t>
      </w:r>
      <w:r w:rsidR="00360217">
        <w:t xml:space="preserve"> features of </w:t>
      </w:r>
      <w:r w:rsidR="00912CDA">
        <w:t xml:space="preserve">social media interactions that fundamentally differ from adolescents’ peer experiences. </w:t>
      </w:r>
      <w:proofErr w:type="spellStart"/>
      <w:r w:rsidR="00912CDA">
        <w:t>Nesi</w:t>
      </w:r>
      <w:proofErr w:type="spellEnd"/>
      <w:r w:rsidR="00912CDA">
        <w:t xml:space="preserve"> et al. argue that where much of the research adopts a mirroring framework, </w:t>
      </w:r>
      <w:r w:rsidR="002343E7">
        <w:t xml:space="preserve">in </w:t>
      </w:r>
      <w:r w:rsidR="00912CDA">
        <w:t>that relationship dynamics on social media replicate offline experiences, the ‘Transformational Framework’ builds on the recognition that social media directly impacts on adolescents’ peer relationships.</w:t>
      </w:r>
      <w:r w:rsidR="007700CB">
        <w:t xml:space="preserve"> </w:t>
      </w:r>
      <w:r w:rsidR="002343E7">
        <w:t>This</w:t>
      </w:r>
      <w:r w:rsidR="007700CB">
        <w:t xml:space="preserve"> is useful in helping to understand the way in which adolescents’ relationships with their peers </w:t>
      </w:r>
      <w:r w:rsidR="00DC0186">
        <w:t xml:space="preserve">are changing due to </w:t>
      </w:r>
      <w:r w:rsidR="00DC0186">
        <w:lastRenderedPageBreak/>
        <w:t xml:space="preserve">social </w:t>
      </w:r>
      <w:r w:rsidR="00A96522">
        <w:t>media;</w:t>
      </w:r>
      <w:r w:rsidR="00DC0186">
        <w:t xml:space="preserve"> </w:t>
      </w:r>
      <w:proofErr w:type="gramStart"/>
      <w:r w:rsidR="00DC0186">
        <w:t>however</w:t>
      </w:r>
      <w:proofErr w:type="gramEnd"/>
      <w:r w:rsidR="00DC0186">
        <w:t xml:space="preserve"> it does not provide an understanding of support systems for these new developments.</w:t>
      </w:r>
    </w:p>
    <w:p w14:paraId="0ACED4CE" w14:textId="77777777" w:rsidR="00360217" w:rsidRDefault="00360217" w:rsidP="00360217"/>
    <w:p w14:paraId="57E436BF" w14:textId="44DF246A" w:rsidR="000F0142" w:rsidRDefault="000F0142" w:rsidP="00360217">
      <w:pPr>
        <w:pStyle w:val="Heading5"/>
        <w:spacing w:before="0"/>
      </w:pPr>
      <w:bookmarkStart w:id="22" w:name="_Toc19730355"/>
      <w:r>
        <w:t xml:space="preserve">2.5.1.2.5 </w:t>
      </w:r>
      <w:r w:rsidR="009F6B86">
        <w:t>Moderating social media use</w:t>
      </w:r>
      <w:bookmarkEnd w:id="22"/>
    </w:p>
    <w:p w14:paraId="293EBE74" w14:textId="77777777" w:rsidR="008420AE" w:rsidRDefault="008420AE" w:rsidP="000F0142"/>
    <w:p w14:paraId="0D310DD5" w14:textId="3A88CAB1" w:rsidR="009F6B86" w:rsidRDefault="0020592D" w:rsidP="000F0142">
      <w:r>
        <w:t>Within the mainstream media there ha</w:t>
      </w:r>
      <w:r w:rsidR="002343E7">
        <w:t>ve</w:t>
      </w:r>
      <w:r>
        <w:t xml:space="preserve"> been calls for social media platforms to do more to minim</w:t>
      </w:r>
      <w:r w:rsidR="002343E7">
        <w:t>is</w:t>
      </w:r>
      <w:r>
        <w:t>e the risks that its use has on</w:t>
      </w:r>
      <w:r w:rsidR="00354F12">
        <w:t xml:space="preserve"> </w:t>
      </w:r>
      <w:r>
        <w:t>mental health</w:t>
      </w:r>
      <w:r w:rsidR="002343E7">
        <w:t>. W</w:t>
      </w:r>
      <w:r>
        <w:t>ith a rise in cases of significant harm and suicide being linked to social media use the spotlight has been placed on the platforms to change the way in which they moderate content. With headlines such as:</w:t>
      </w:r>
    </w:p>
    <w:p w14:paraId="37F0F588" w14:textId="60638DD5" w:rsidR="0020592D" w:rsidRDefault="0020592D" w:rsidP="000F0142"/>
    <w:p w14:paraId="66451392" w14:textId="358A7462" w:rsidR="0020592D" w:rsidRDefault="0020592D" w:rsidP="000F0142">
      <w:r>
        <w:t>“</w:t>
      </w:r>
      <w:r w:rsidRPr="0020592D">
        <w:t>Social media urged to take 'moment to reflect' after girl's death</w:t>
      </w:r>
      <w:r>
        <w:t>” (Adams, 2019)</w:t>
      </w:r>
    </w:p>
    <w:p w14:paraId="1B9FABCB" w14:textId="44B3AFE8" w:rsidR="0020592D" w:rsidRDefault="0020592D" w:rsidP="000F0142"/>
    <w:p w14:paraId="4FDC68E3" w14:textId="0CB4E084" w:rsidR="006F2286" w:rsidRPr="006F2286" w:rsidRDefault="006F2286" w:rsidP="006F2286">
      <w:r>
        <w:t>“</w:t>
      </w:r>
      <w:r w:rsidRPr="006F2286">
        <w:t>Six British teens' suicides linked to social media</w:t>
      </w:r>
      <w:r>
        <w:t>” (IOL, 2019)</w:t>
      </w:r>
    </w:p>
    <w:p w14:paraId="3C703CE2" w14:textId="68A2BE6E" w:rsidR="0020592D" w:rsidRDefault="0020592D" w:rsidP="000F0142"/>
    <w:p w14:paraId="549BCEB0" w14:textId="5C36DF68" w:rsidR="00254069" w:rsidRPr="00B33CAA" w:rsidRDefault="00254069" w:rsidP="00254069">
      <w:r>
        <w:t>“</w:t>
      </w:r>
      <w:r w:rsidRPr="00B33CAA">
        <w:t>At last, a law to protect our children online: Minister's radical crackdown on social media giants after spate of suicides and inaction on self-harm posts</w:t>
      </w:r>
      <w:r>
        <w:t>” (Ellicott, 2019)</w:t>
      </w:r>
    </w:p>
    <w:p w14:paraId="4670665D" w14:textId="1F3E001B" w:rsidR="00254069" w:rsidRDefault="00254069" w:rsidP="000F0142"/>
    <w:p w14:paraId="2896D17E" w14:textId="6DFE123D" w:rsidR="00254069" w:rsidRDefault="00254069" w:rsidP="000F0142">
      <w:r>
        <w:t>It is evident that moderating social media content is proposed as key to reducing the risk</w:t>
      </w:r>
      <w:r w:rsidR="000E13D9">
        <w:t xml:space="preserve"> to adolescent mental </w:t>
      </w:r>
      <w:r w:rsidR="00A96522">
        <w:t>health;</w:t>
      </w:r>
      <w:r>
        <w:t xml:space="preserve"> </w:t>
      </w:r>
      <w:proofErr w:type="gramStart"/>
      <w:r>
        <w:t>however</w:t>
      </w:r>
      <w:proofErr w:type="gramEnd"/>
      <w:r>
        <w:t xml:space="preserve"> there has been minimal research into the effects of social media platforms moderation of content on mental health. When looking at the guidelines of social media platforms, such as Facebook, Instagram and Snapchat, they are all similar, which </w:t>
      </w:r>
      <w:r w:rsidR="00B33CAA">
        <w:t xml:space="preserve">is </w:t>
      </w:r>
      <w:r w:rsidR="002343E7">
        <w:t>perhaps unsurprising given that</w:t>
      </w:r>
      <w:r>
        <w:t xml:space="preserve"> they encounter many of the same problems. The guidelines</w:t>
      </w:r>
      <w:r w:rsidR="00425847">
        <w:t xml:space="preserve"> for each platform</w:t>
      </w:r>
      <w:r>
        <w:t xml:space="preserve"> refer to sexual content ranging from a hint of nudity to explicit pornography, graphic content </w:t>
      </w:r>
      <w:r w:rsidR="00B33CAA">
        <w:t>such as violence, and harassment such as abuse, trolling and direct threats. The language within the guidelines refers to platforms not tolerating this type of content and warning users that they may face their accounts being closed if they are reported for this type of content (</w:t>
      </w:r>
      <w:r w:rsidR="00425847">
        <w:t xml:space="preserve">Gillespie, </w:t>
      </w:r>
      <w:r w:rsidR="00425847" w:rsidRPr="00DB6C56">
        <w:t>201</w:t>
      </w:r>
      <w:r w:rsidR="00DB6C56">
        <w:t>8</w:t>
      </w:r>
      <w:r w:rsidR="00425847">
        <w:t xml:space="preserve">; </w:t>
      </w:r>
      <w:r w:rsidR="00B33CAA">
        <w:t>Facebook, 2019; Instagram, 2019; Snapchat, 2019).</w:t>
      </w:r>
    </w:p>
    <w:p w14:paraId="70D05328" w14:textId="6A01B153" w:rsidR="00B33CAA" w:rsidRDefault="00B33CAA" w:rsidP="000F0142"/>
    <w:p w14:paraId="5DFCB9E8" w14:textId="619C2F8C" w:rsidR="00B33CAA" w:rsidRDefault="00B33CAA" w:rsidP="000F0142">
      <w:r>
        <w:t>However, Gillespie (</w:t>
      </w:r>
      <w:r w:rsidRPr="00DB6C56">
        <w:t>2018</w:t>
      </w:r>
      <w:r>
        <w:t xml:space="preserve">) </w:t>
      </w:r>
      <w:r w:rsidR="00425847">
        <w:t xml:space="preserve">argues that as “moderation happens at a data scale” (pg. 147) it relies on social media platform managers to decide what content is </w:t>
      </w:r>
      <w:r w:rsidR="00425847">
        <w:lastRenderedPageBreak/>
        <w:t xml:space="preserve">inappropriate and should be removed. Social media platform managers need to be aware of and attentive to users and therefore must also police content. However, this content is only </w:t>
      </w:r>
      <w:r w:rsidR="00821F42">
        <w:t xml:space="preserve">available to </w:t>
      </w:r>
      <w:r w:rsidR="006D1DBE">
        <w:t xml:space="preserve">be reviewed by </w:t>
      </w:r>
      <w:r w:rsidR="00821F42">
        <w:t xml:space="preserve">moderators </w:t>
      </w:r>
      <w:r w:rsidR="006D1DBE">
        <w:t>after</w:t>
      </w:r>
      <w:r w:rsidR="00821F42">
        <w:t xml:space="preserve"> social media users report it as inappropriate</w:t>
      </w:r>
      <w:r w:rsidR="002343E7">
        <w:t>, w</w:t>
      </w:r>
      <w:r w:rsidR="00821F42">
        <w:t>hich</w:t>
      </w:r>
      <w:r w:rsidR="006D1DBE">
        <w:t xml:space="preserve"> could be too late for adolescents who are looking at content that may cause them psychological harm. Looking at the above headlines, it appears there is a call for platforms to moderate content before it is available to view</w:t>
      </w:r>
      <w:r w:rsidR="000E13D9">
        <w:t>, however this feels like an impossible task.</w:t>
      </w:r>
    </w:p>
    <w:p w14:paraId="51D9E33A" w14:textId="56B79C45" w:rsidR="006D1DBE" w:rsidRDefault="006D1DBE" w:rsidP="000F0142"/>
    <w:p w14:paraId="5CF2EB24" w14:textId="3BE4E973" w:rsidR="006D1DBE" w:rsidRDefault="000E13D9" w:rsidP="000F0142">
      <w:r>
        <w:t>I</w:t>
      </w:r>
      <w:r w:rsidR="006D1DBE">
        <w:t>n a study looking at the effectiveness of internet filtering tools designed to protect adolescents from online risks</w:t>
      </w:r>
      <w:r w:rsidR="002343E7">
        <w:t>,</w:t>
      </w:r>
      <w:r w:rsidR="006D1DBE">
        <w:t xml:space="preserve"> Przybylski &amp; Nash (2017) interview</w:t>
      </w:r>
      <w:r>
        <w:t>ed</w:t>
      </w:r>
      <w:r w:rsidR="006D1DBE">
        <w:t xml:space="preserve"> 1030 adolescents and their caregivers. Interestingly, they found that the </w:t>
      </w:r>
      <w:r w:rsidR="00512521">
        <w:t>caregivers’</w:t>
      </w:r>
      <w:r w:rsidR="006D1DBE">
        <w:t xml:space="preserve"> use of internet filtering technology within the home did not reduce adolescents’ chances of encountering adverse online content. Although this study only looked at internet filters within the home and not th</w:t>
      </w:r>
      <w:r w:rsidR="002343E7">
        <w:t>ose</w:t>
      </w:r>
      <w:r w:rsidR="006D1DBE">
        <w:t xml:space="preserve"> </w:t>
      </w:r>
      <w:r w:rsidR="002343E7">
        <w:t>that are</w:t>
      </w:r>
      <w:r w:rsidR="006D1DBE">
        <w:t xml:space="preserve"> available through mobile devices, it highlights the need for teens to be educated in safe social media use. </w:t>
      </w:r>
    </w:p>
    <w:p w14:paraId="26AD79C1" w14:textId="4D409846" w:rsidR="00517EB5" w:rsidRDefault="00517EB5" w:rsidP="000F0142"/>
    <w:p w14:paraId="421E9C15" w14:textId="2D5823F7" w:rsidR="00517EB5" w:rsidRPr="000F0142" w:rsidRDefault="00517EB5" w:rsidP="000F0142">
      <w:r>
        <w:t>When carrying out a brief search for inappropriate content on Instagram and Facebook, it was clear that the response to filtering content amongst platforms is inconsistent. To give an example, when entering the search term ‘self-harm’ into Instagram</w:t>
      </w:r>
      <w:r w:rsidR="00ED2BB0">
        <w:t>,</w:t>
      </w:r>
      <w:r>
        <w:t xml:space="preserve"> 27 accounts relating to self-harm, some displaying graphic images, were available for public viewing with no links to external support systems. However, when entering the same search term in Facebook </w:t>
      </w:r>
      <w:r w:rsidR="004D0C3C">
        <w:t>the top</w:t>
      </w:r>
      <w:r>
        <w:t xml:space="preserve"> response is the question “can we help?” with a link to three suggestions “Talk to a friend”, “contact a helpline” and “Find ways to support yourself”. The following hits on the original search are links to self-harm support groups within the Facebook community.</w:t>
      </w:r>
      <w:r w:rsidR="00313BB6">
        <w:t xml:space="preserve"> It is clear that further work needs to be done to protect adolescents from potential risks associated with viewing harmful content. </w:t>
      </w:r>
    </w:p>
    <w:p w14:paraId="422BFE4C" w14:textId="77777777" w:rsidR="0020592D" w:rsidRDefault="0020592D" w:rsidP="008447C2">
      <w:pPr>
        <w:pStyle w:val="Heading4"/>
      </w:pPr>
    </w:p>
    <w:p w14:paraId="546A54BF" w14:textId="7080BB55" w:rsidR="009F6B86" w:rsidRDefault="00D86C69" w:rsidP="008447C2">
      <w:pPr>
        <w:pStyle w:val="Heading4"/>
      </w:pPr>
      <w:bookmarkStart w:id="23" w:name="_Toc19730356"/>
      <w:r>
        <w:t>2.5.1.3 Summary</w:t>
      </w:r>
      <w:bookmarkEnd w:id="23"/>
    </w:p>
    <w:p w14:paraId="6253295C" w14:textId="698DCC0C" w:rsidR="00D86C69" w:rsidRDefault="00D86C69" w:rsidP="009445BA">
      <w:pPr>
        <w:rPr>
          <w:szCs w:val="24"/>
        </w:rPr>
      </w:pPr>
    </w:p>
    <w:p w14:paraId="7FD9CAE3" w14:textId="7584013B" w:rsidR="00DC0186" w:rsidRDefault="00DC0186" w:rsidP="009445BA">
      <w:pPr>
        <w:rPr>
          <w:szCs w:val="24"/>
        </w:rPr>
      </w:pPr>
      <w:r>
        <w:rPr>
          <w:szCs w:val="24"/>
        </w:rPr>
        <w:t xml:space="preserve">It is becoming clear from the literature review that social media is a phenomenon that is now a way of life for </w:t>
      </w:r>
      <w:r w:rsidR="00313BB6">
        <w:rPr>
          <w:szCs w:val="24"/>
        </w:rPr>
        <w:t>adolescents</w:t>
      </w:r>
      <w:r>
        <w:rPr>
          <w:szCs w:val="24"/>
        </w:rPr>
        <w:t xml:space="preserve">. The way in which it affects their overall development, but particularly their mental health </w:t>
      </w:r>
      <w:r w:rsidR="00ED2BB0">
        <w:rPr>
          <w:szCs w:val="24"/>
        </w:rPr>
        <w:t xml:space="preserve">and </w:t>
      </w:r>
      <w:r>
        <w:rPr>
          <w:szCs w:val="24"/>
        </w:rPr>
        <w:t>wellbeing</w:t>
      </w:r>
      <w:r w:rsidR="00B32536">
        <w:rPr>
          <w:szCs w:val="24"/>
        </w:rPr>
        <w:t>,</w:t>
      </w:r>
      <w:r>
        <w:rPr>
          <w:szCs w:val="24"/>
        </w:rPr>
        <w:t xml:space="preserve"> remains unclear with research beginning to acknowledge that there are some potential benefits as </w:t>
      </w:r>
      <w:r>
        <w:rPr>
          <w:szCs w:val="24"/>
        </w:rPr>
        <w:lastRenderedPageBreak/>
        <w:t xml:space="preserve">well as risks to social media use. What also </w:t>
      </w:r>
      <w:r w:rsidR="00A96522">
        <w:rPr>
          <w:szCs w:val="24"/>
        </w:rPr>
        <w:t>appear</w:t>
      </w:r>
      <w:r>
        <w:rPr>
          <w:szCs w:val="24"/>
        </w:rPr>
        <w:t xml:space="preserve"> to be clear </w:t>
      </w:r>
      <w:r w:rsidR="008420AE">
        <w:rPr>
          <w:szCs w:val="24"/>
        </w:rPr>
        <w:t>are</w:t>
      </w:r>
      <w:r>
        <w:rPr>
          <w:szCs w:val="24"/>
        </w:rPr>
        <w:t xml:space="preserve"> the gap</w:t>
      </w:r>
      <w:r w:rsidR="008420AE">
        <w:rPr>
          <w:szCs w:val="24"/>
        </w:rPr>
        <w:t>s</w:t>
      </w:r>
      <w:r>
        <w:rPr>
          <w:szCs w:val="24"/>
        </w:rPr>
        <w:t xml:space="preserve"> in the research</w:t>
      </w:r>
      <w:r w:rsidR="008420AE">
        <w:rPr>
          <w:szCs w:val="24"/>
        </w:rPr>
        <w:t xml:space="preserve">: </w:t>
      </w:r>
      <w:r w:rsidR="00313BB6">
        <w:rPr>
          <w:szCs w:val="24"/>
        </w:rPr>
        <w:t>firstly,</w:t>
      </w:r>
      <w:r w:rsidR="008420AE">
        <w:rPr>
          <w:szCs w:val="24"/>
        </w:rPr>
        <w:t xml:space="preserve"> in</w:t>
      </w:r>
      <w:r>
        <w:rPr>
          <w:szCs w:val="24"/>
        </w:rPr>
        <w:t xml:space="preserve"> that adolescents (aged 11-16) are understudied</w:t>
      </w:r>
      <w:r w:rsidR="008420AE">
        <w:rPr>
          <w:szCs w:val="24"/>
        </w:rPr>
        <w:t>;</w:t>
      </w:r>
      <w:r>
        <w:rPr>
          <w:szCs w:val="24"/>
        </w:rPr>
        <w:t xml:space="preserve"> and</w:t>
      </w:r>
      <w:r w:rsidR="008420AE">
        <w:rPr>
          <w:szCs w:val="24"/>
        </w:rPr>
        <w:t xml:space="preserve"> secondly</w:t>
      </w:r>
      <w:r>
        <w:rPr>
          <w:szCs w:val="24"/>
        </w:rPr>
        <w:t xml:space="preserve"> what strategies may potentially support young people to manage the demands of this new way of social interaction. In particular, there appears to be a lack of evidence that guides schools and associated professionals, i.e. Educational Psychologists, in how to support young people to manage the daily risks and demands that social media places on their </w:t>
      </w:r>
      <w:r w:rsidR="00ED2BB0">
        <w:rPr>
          <w:szCs w:val="24"/>
        </w:rPr>
        <w:t>‘</w:t>
      </w:r>
      <w:r>
        <w:rPr>
          <w:szCs w:val="24"/>
        </w:rPr>
        <w:t>mental load</w:t>
      </w:r>
      <w:r w:rsidR="00ED2BB0">
        <w:rPr>
          <w:szCs w:val="24"/>
        </w:rPr>
        <w:t>’</w:t>
      </w:r>
      <w:r>
        <w:rPr>
          <w:szCs w:val="24"/>
        </w:rPr>
        <w:t xml:space="preserve">. </w:t>
      </w:r>
      <w:r w:rsidR="008420AE">
        <w:rPr>
          <w:szCs w:val="24"/>
        </w:rPr>
        <w:t xml:space="preserve">Although </w:t>
      </w:r>
      <w:proofErr w:type="spellStart"/>
      <w:r w:rsidR="008420AE">
        <w:rPr>
          <w:szCs w:val="24"/>
        </w:rPr>
        <w:t>Apaolaza</w:t>
      </w:r>
      <w:proofErr w:type="spellEnd"/>
      <w:r w:rsidR="008420AE">
        <w:rPr>
          <w:szCs w:val="24"/>
        </w:rPr>
        <w:t xml:space="preserve"> et al. (2019), RSPH (2017), Gillespie (2018) and </w:t>
      </w:r>
      <w:proofErr w:type="spellStart"/>
      <w:r w:rsidR="008420AE">
        <w:rPr>
          <w:szCs w:val="24"/>
        </w:rPr>
        <w:t>Pryzbylski</w:t>
      </w:r>
      <w:proofErr w:type="spellEnd"/>
      <w:r w:rsidR="008420AE">
        <w:rPr>
          <w:szCs w:val="24"/>
        </w:rPr>
        <w:t xml:space="preserve"> &amp; Nash (2017) have all identified starting points in terms of Mindfulness, education, and moderation of social media platforms, currently it appears that this </w:t>
      </w:r>
      <w:r w:rsidR="0020592D">
        <w:rPr>
          <w:szCs w:val="24"/>
        </w:rPr>
        <w:t>research is in its infancy and requires further exploration.</w:t>
      </w:r>
    </w:p>
    <w:p w14:paraId="1410308C" w14:textId="77777777" w:rsidR="00DC0186" w:rsidRDefault="00DC0186" w:rsidP="009445BA">
      <w:pPr>
        <w:rPr>
          <w:szCs w:val="24"/>
        </w:rPr>
      </w:pPr>
    </w:p>
    <w:p w14:paraId="4E3E4AFA" w14:textId="13E81ADA" w:rsidR="00CF2410" w:rsidRDefault="00CF2410" w:rsidP="009445BA">
      <w:pPr>
        <w:rPr>
          <w:szCs w:val="24"/>
        </w:rPr>
      </w:pPr>
      <w:r w:rsidRPr="00F97E0A">
        <w:rPr>
          <w:szCs w:val="24"/>
        </w:rPr>
        <w:t>I look to further explore the implications for future research and how I can develop some of the ideas for my own research in the following sections.</w:t>
      </w:r>
    </w:p>
    <w:p w14:paraId="4A5ACA14" w14:textId="77777777" w:rsidR="003A79FA" w:rsidRPr="00F97E0A" w:rsidRDefault="003A79FA" w:rsidP="009445BA">
      <w:pPr>
        <w:rPr>
          <w:szCs w:val="24"/>
        </w:rPr>
      </w:pPr>
    </w:p>
    <w:p w14:paraId="18F94AFD" w14:textId="28B7392A" w:rsidR="00BF5848" w:rsidRPr="00F97E0A" w:rsidRDefault="00BF5848" w:rsidP="00360217">
      <w:pPr>
        <w:pStyle w:val="Heading2"/>
        <w:spacing w:before="0"/>
      </w:pPr>
      <w:bookmarkStart w:id="24" w:name="_Toc19730357"/>
      <w:r w:rsidRPr="00F97E0A">
        <w:t>2.</w:t>
      </w:r>
      <w:r w:rsidR="009C1120" w:rsidRPr="00F97E0A">
        <w:t>6</w:t>
      </w:r>
      <w:r w:rsidRPr="00F97E0A">
        <w:t xml:space="preserve">. </w:t>
      </w:r>
      <w:r w:rsidR="00243F34" w:rsidRPr="00F97E0A">
        <w:t>Statement of the problem</w:t>
      </w:r>
      <w:bookmarkEnd w:id="24"/>
    </w:p>
    <w:p w14:paraId="2EBE8010" w14:textId="77777777" w:rsidR="00BF5848" w:rsidRPr="00F97E0A" w:rsidRDefault="00BF5848" w:rsidP="009445BA">
      <w:pPr>
        <w:rPr>
          <w:b/>
          <w:szCs w:val="24"/>
        </w:rPr>
      </w:pPr>
    </w:p>
    <w:p w14:paraId="5D43A979" w14:textId="37C54284" w:rsidR="004F6157" w:rsidRPr="00F97E0A" w:rsidRDefault="001C783C" w:rsidP="009445BA">
      <w:pPr>
        <w:rPr>
          <w:szCs w:val="24"/>
        </w:rPr>
      </w:pPr>
      <w:r w:rsidRPr="00F97E0A">
        <w:rPr>
          <w:szCs w:val="24"/>
        </w:rPr>
        <w:t>Digital technolog</w:t>
      </w:r>
      <w:r w:rsidR="00C54BDA">
        <w:rPr>
          <w:szCs w:val="24"/>
        </w:rPr>
        <w:t>y</w:t>
      </w:r>
      <w:r w:rsidRPr="00F97E0A">
        <w:rPr>
          <w:szCs w:val="24"/>
        </w:rPr>
        <w:t xml:space="preserve"> </w:t>
      </w:r>
      <w:r w:rsidR="00C54BDA">
        <w:rPr>
          <w:szCs w:val="24"/>
        </w:rPr>
        <w:t>is becoming</w:t>
      </w:r>
      <w:r w:rsidRPr="00F97E0A">
        <w:rPr>
          <w:szCs w:val="24"/>
        </w:rPr>
        <w:t xml:space="preserve"> increasingly integral to </w:t>
      </w:r>
      <w:r w:rsidR="001514E6" w:rsidRPr="00F97E0A">
        <w:rPr>
          <w:szCs w:val="24"/>
        </w:rPr>
        <w:t>adolescents’</w:t>
      </w:r>
      <w:r w:rsidRPr="00F97E0A">
        <w:rPr>
          <w:szCs w:val="24"/>
        </w:rPr>
        <w:t xml:space="preserve"> lives</w:t>
      </w:r>
      <w:r w:rsidR="00C54BDA">
        <w:rPr>
          <w:szCs w:val="24"/>
        </w:rPr>
        <w:t xml:space="preserve"> and </w:t>
      </w:r>
      <w:r w:rsidR="00C54BDA" w:rsidRPr="00F97E0A">
        <w:rPr>
          <w:szCs w:val="24"/>
        </w:rPr>
        <w:t>is unlikely to go away</w:t>
      </w:r>
      <w:r w:rsidRPr="00F97E0A">
        <w:rPr>
          <w:szCs w:val="24"/>
        </w:rPr>
        <w:t>, so a mere ‘simple’ solution of social media celibacy may not help them to be healthier and happier (</w:t>
      </w:r>
      <w:r w:rsidR="0045771A">
        <w:rPr>
          <w:szCs w:val="24"/>
        </w:rPr>
        <w:t>B</w:t>
      </w:r>
      <w:r w:rsidRPr="00F97E0A">
        <w:rPr>
          <w:szCs w:val="24"/>
        </w:rPr>
        <w:t xml:space="preserve">oyd, 2014). As highlighted by the RSPH </w:t>
      </w:r>
      <w:r w:rsidR="003C6EB2" w:rsidRPr="00F97E0A">
        <w:rPr>
          <w:szCs w:val="24"/>
        </w:rPr>
        <w:t xml:space="preserve">(2017) </w:t>
      </w:r>
      <w:r w:rsidRPr="00F97E0A">
        <w:rPr>
          <w:szCs w:val="24"/>
        </w:rPr>
        <w:t>and Burnette</w:t>
      </w:r>
      <w:r w:rsidR="003C6EB2" w:rsidRPr="00F97E0A">
        <w:rPr>
          <w:szCs w:val="24"/>
        </w:rPr>
        <w:t xml:space="preserve"> (2017) there are a variety of ways in which </w:t>
      </w:r>
      <w:r w:rsidR="00E4530B" w:rsidRPr="00F97E0A">
        <w:rPr>
          <w:szCs w:val="24"/>
        </w:rPr>
        <w:t xml:space="preserve">we can support adolescents to manage negative experiences resulting from using social media. For example, we </w:t>
      </w:r>
      <w:r w:rsidRPr="00F97E0A">
        <w:rPr>
          <w:szCs w:val="24"/>
        </w:rPr>
        <w:t>need to find ways to utilise social media in a more positive way that promote</w:t>
      </w:r>
      <w:r w:rsidR="00C54BDA">
        <w:rPr>
          <w:szCs w:val="24"/>
        </w:rPr>
        <w:t>s</w:t>
      </w:r>
      <w:r w:rsidRPr="00F97E0A">
        <w:rPr>
          <w:szCs w:val="24"/>
        </w:rPr>
        <w:t xml:space="preserve"> positive mental wellbeing, while better equipping young people to manage the possible </w:t>
      </w:r>
      <w:r w:rsidR="00C54BDA">
        <w:rPr>
          <w:szCs w:val="24"/>
        </w:rPr>
        <w:t xml:space="preserve">risks to their mental </w:t>
      </w:r>
      <w:r w:rsidR="00A96522">
        <w:rPr>
          <w:szCs w:val="24"/>
        </w:rPr>
        <w:t>wellbeing</w:t>
      </w:r>
      <w:r w:rsidRPr="00F97E0A">
        <w:rPr>
          <w:szCs w:val="24"/>
        </w:rPr>
        <w:t xml:space="preserve"> (O’Reilly et al., 2018).</w:t>
      </w:r>
      <w:r w:rsidR="00E4530B" w:rsidRPr="00F97E0A">
        <w:rPr>
          <w:szCs w:val="24"/>
        </w:rPr>
        <w:t xml:space="preserve"> Furthermore,</w:t>
      </w:r>
      <w:r w:rsidRPr="00F97E0A">
        <w:rPr>
          <w:szCs w:val="24"/>
        </w:rPr>
        <w:t xml:space="preserve"> professionals need to </w:t>
      </w:r>
      <w:r w:rsidR="006B75D4">
        <w:rPr>
          <w:szCs w:val="24"/>
        </w:rPr>
        <w:t xml:space="preserve">develop their </w:t>
      </w:r>
      <w:r w:rsidRPr="00F97E0A">
        <w:rPr>
          <w:szCs w:val="24"/>
        </w:rPr>
        <w:t>skill</w:t>
      </w:r>
      <w:r w:rsidR="006B75D4">
        <w:rPr>
          <w:szCs w:val="24"/>
        </w:rPr>
        <w:t>s</w:t>
      </w:r>
      <w:r w:rsidRPr="00F97E0A">
        <w:rPr>
          <w:szCs w:val="24"/>
        </w:rPr>
        <w:t xml:space="preserve"> in </w:t>
      </w:r>
      <w:r w:rsidR="006B75D4">
        <w:rPr>
          <w:szCs w:val="24"/>
        </w:rPr>
        <w:t>providing appropriate</w:t>
      </w:r>
      <w:r w:rsidRPr="00F97E0A">
        <w:rPr>
          <w:szCs w:val="24"/>
        </w:rPr>
        <w:t xml:space="preserve"> support </w:t>
      </w:r>
      <w:r w:rsidR="006B75D4">
        <w:rPr>
          <w:szCs w:val="24"/>
        </w:rPr>
        <w:t xml:space="preserve">to </w:t>
      </w:r>
      <w:r w:rsidRPr="00F97E0A">
        <w:rPr>
          <w:szCs w:val="24"/>
        </w:rPr>
        <w:t>young people whose social media use negatively affects their wellbeing.</w:t>
      </w:r>
    </w:p>
    <w:p w14:paraId="07C961A0" w14:textId="77777777" w:rsidR="004F6157" w:rsidRPr="00F97E0A" w:rsidRDefault="004F6157" w:rsidP="009445BA">
      <w:pPr>
        <w:rPr>
          <w:szCs w:val="24"/>
        </w:rPr>
      </w:pPr>
    </w:p>
    <w:p w14:paraId="53B2E25C" w14:textId="3449BDEA" w:rsidR="004F6157" w:rsidRPr="00F97E0A" w:rsidRDefault="004F6157" w:rsidP="009445BA">
      <w:pPr>
        <w:rPr>
          <w:szCs w:val="24"/>
        </w:rPr>
      </w:pPr>
      <w:r w:rsidRPr="00F97E0A">
        <w:rPr>
          <w:szCs w:val="24"/>
        </w:rPr>
        <w:t>Th</w:t>
      </w:r>
      <w:r w:rsidR="007737B1">
        <w:rPr>
          <w:szCs w:val="24"/>
        </w:rPr>
        <w:t xml:space="preserve">roughout </w:t>
      </w:r>
      <w:r w:rsidR="00ED2BB0">
        <w:rPr>
          <w:szCs w:val="24"/>
        </w:rPr>
        <w:t xml:space="preserve">this review, </w:t>
      </w:r>
      <w:r w:rsidR="007737B1">
        <w:rPr>
          <w:szCs w:val="24"/>
        </w:rPr>
        <w:t xml:space="preserve">the </w:t>
      </w:r>
      <w:r w:rsidRPr="00F97E0A">
        <w:rPr>
          <w:szCs w:val="24"/>
        </w:rPr>
        <w:t>attention</w:t>
      </w:r>
      <w:r w:rsidR="007737B1">
        <w:rPr>
          <w:szCs w:val="24"/>
        </w:rPr>
        <w:t xml:space="preserve"> has been drawn</w:t>
      </w:r>
      <w:r w:rsidRPr="00F97E0A">
        <w:rPr>
          <w:szCs w:val="24"/>
        </w:rPr>
        <w:t xml:space="preserve"> to the</w:t>
      </w:r>
      <w:r w:rsidR="007737B1">
        <w:rPr>
          <w:szCs w:val="24"/>
        </w:rPr>
        <w:t xml:space="preserve"> existing</w:t>
      </w:r>
      <w:r w:rsidRPr="00F97E0A">
        <w:rPr>
          <w:szCs w:val="24"/>
        </w:rPr>
        <w:t xml:space="preserve"> literature and varying discourses surrounding the impact that using social media has on adolescent</w:t>
      </w:r>
      <w:r w:rsidR="003F2D55">
        <w:rPr>
          <w:szCs w:val="24"/>
        </w:rPr>
        <w:t>s’</w:t>
      </w:r>
      <w:r w:rsidRPr="00F97E0A">
        <w:rPr>
          <w:szCs w:val="24"/>
        </w:rPr>
        <w:t xml:space="preserve"> mental wellbeing. </w:t>
      </w:r>
      <w:r w:rsidR="007737B1">
        <w:rPr>
          <w:szCs w:val="24"/>
        </w:rPr>
        <w:t>To summarise</w:t>
      </w:r>
      <w:r w:rsidRPr="00F97E0A">
        <w:rPr>
          <w:szCs w:val="24"/>
        </w:rPr>
        <w:t>, the issues discussed</w:t>
      </w:r>
      <w:r w:rsidR="007737B1">
        <w:rPr>
          <w:szCs w:val="24"/>
        </w:rPr>
        <w:t xml:space="preserve"> within the chapter</w:t>
      </w:r>
      <w:r w:rsidRPr="00F97E0A">
        <w:rPr>
          <w:szCs w:val="24"/>
        </w:rPr>
        <w:t xml:space="preserve"> relate to the following issues</w:t>
      </w:r>
      <w:r w:rsidR="0014335E">
        <w:rPr>
          <w:szCs w:val="24"/>
        </w:rPr>
        <w:t>:</w:t>
      </w:r>
      <w:r w:rsidRPr="00F97E0A">
        <w:rPr>
          <w:szCs w:val="24"/>
        </w:rPr>
        <w:t xml:space="preserve"> </w:t>
      </w:r>
    </w:p>
    <w:p w14:paraId="10A2B5D9" w14:textId="77777777" w:rsidR="004F6157" w:rsidRPr="00F97E0A" w:rsidRDefault="004F6157" w:rsidP="009445BA">
      <w:pPr>
        <w:pStyle w:val="ListParagraph"/>
        <w:numPr>
          <w:ilvl w:val="0"/>
          <w:numId w:val="2"/>
        </w:numPr>
        <w:rPr>
          <w:szCs w:val="24"/>
        </w:rPr>
      </w:pPr>
      <w:r w:rsidRPr="00F97E0A">
        <w:rPr>
          <w:szCs w:val="24"/>
        </w:rPr>
        <w:lastRenderedPageBreak/>
        <w:t>A correlation between social media use and depressive symptoms and mental health difficulties in adults.</w:t>
      </w:r>
    </w:p>
    <w:p w14:paraId="4D26F1D1" w14:textId="75243D8D" w:rsidR="004F6157" w:rsidRDefault="004F6157" w:rsidP="009445BA">
      <w:pPr>
        <w:pStyle w:val="ListParagraph"/>
        <w:numPr>
          <w:ilvl w:val="0"/>
          <w:numId w:val="2"/>
        </w:numPr>
        <w:rPr>
          <w:szCs w:val="24"/>
        </w:rPr>
      </w:pPr>
      <w:r w:rsidRPr="00F97E0A">
        <w:rPr>
          <w:szCs w:val="24"/>
        </w:rPr>
        <w:t>A correlation between social media use and mental wellbeing in adolescents</w:t>
      </w:r>
      <w:r w:rsidR="003F2D55">
        <w:rPr>
          <w:szCs w:val="24"/>
        </w:rPr>
        <w:t>’</w:t>
      </w:r>
      <w:r w:rsidRPr="00F97E0A">
        <w:rPr>
          <w:szCs w:val="24"/>
        </w:rPr>
        <w:t>, including increased risk of depressive symptoms, low self-esteem, and body image and appearance issues.</w:t>
      </w:r>
    </w:p>
    <w:p w14:paraId="0A5A4E40" w14:textId="36BEA31C" w:rsidR="000F0142" w:rsidRDefault="00A14968" w:rsidP="009445BA">
      <w:pPr>
        <w:pStyle w:val="ListParagraph"/>
        <w:numPr>
          <w:ilvl w:val="0"/>
          <w:numId w:val="2"/>
        </w:numPr>
        <w:rPr>
          <w:szCs w:val="24"/>
        </w:rPr>
      </w:pPr>
      <w:r>
        <w:rPr>
          <w:szCs w:val="24"/>
        </w:rPr>
        <w:t>Potential risks of adolescents developing addictive social media behaviour patterns.</w:t>
      </w:r>
    </w:p>
    <w:p w14:paraId="5E6E34E6" w14:textId="61506BD8" w:rsidR="000F0142" w:rsidRDefault="00A14968" w:rsidP="009445BA">
      <w:pPr>
        <w:pStyle w:val="ListParagraph"/>
        <w:numPr>
          <w:ilvl w:val="0"/>
          <w:numId w:val="2"/>
        </w:numPr>
        <w:rPr>
          <w:szCs w:val="24"/>
        </w:rPr>
      </w:pPr>
      <w:r>
        <w:rPr>
          <w:szCs w:val="24"/>
        </w:rPr>
        <w:t>A mixed view of the effects that social media can have on peer relationships, with the acknowledgement that there can be both positive and negative implications for relationships. There is also a discourse being presented that social media is transforming the way in which adolescents form relationships with their peers.</w:t>
      </w:r>
    </w:p>
    <w:p w14:paraId="56DA8281" w14:textId="0C8AF72E" w:rsidR="000F0142" w:rsidRPr="00F97E0A" w:rsidRDefault="00A14968" w:rsidP="009445BA">
      <w:pPr>
        <w:pStyle w:val="ListParagraph"/>
        <w:numPr>
          <w:ilvl w:val="0"/>
          <w:numId w:val="2"/>
        </w:numPr>
        <w:rPr>
          <w:szCs w:val="24"/>
        </w:rPr>
      </w:pPr>
      <w:r>
        <w:rPr>
          <w:szCs w:val="24"/>
        </w:rPr>
        <w:t>Difficulties and inconsistencies moderating social media content, with potential harmful content easy to view.</w:t>
      </w:r>
    </w:p>
    <w:p w14:paraId="6A17AA4D" w14:textId="486703E9" w:rsidR="004F6157" w:rsidRPr="00F97E0A" w:rsidRDefault="004F6157" w:rsidP="009445BA">
      <w:pPr>
        <w:pStyle w:val="ListParagraph"/>
        <w:numPr>
          <w:ilvl w:val="0"/>
          <w:numId w:val="2"/>
        </w:numPr>
        <w:rPr>
          <w:szCs w:val="24"/>
        </w:rPr>
      </w:pPr>
      <w:r w:rsidRPr="00F97E0A">
        <w:rPr>
          <w:szCs w:val="24"/>
        </w:rPr>
        <w:t xml:space="preserve">Uncertainty about what can be done about these issues, with a ‘simple’ </w:t>
      </w:r>
      <w:r w:rsidR="005610B7" w:rsidRPr="00F97E0A">
        <w:rPr>
          <w:szCs w:val="24"/>
        </w:rPr>
        <w:t xml:space="preserve">answer of </w:t>
      </w:r>
      <w:r w:rsidR="0055757C">
        <w:rPr>
          <w:szCs w:val="24"/>
        </w:rPr>
        <w:t xml:space="preserve">not </w:t>
      </w:r>
      <w:r w:rsidR="005610B7" w:rsidRPr="00F97E0A">
        <w:rPr>
          <w:szCs w:val="24"/>
        </w:rPr>
        <w:t>using social media</w:t>
      </w:r>
      <w:r w:rsidRPr="00F97E0A">
        <w:rPr>
          <w:szCs w:val="24"/>
        </w:rPr>
        <w:t xml:space="preserve"> feeling inadequate.</w:t>
      </w:r>
    </w:p>
    <w:p w14:paraId="28ED41D6" w14:textId="77777777" w:rsidR="005610B7" w:rsidRPr="00F97E0A" w:rsidRDefault="005610B7" w:rsidP="009445BA">
      <w:pPr>
        <w:pStyle w:val="ListParagraph"/>
        <w:numPr>
          <w:ilvl w:val="0"/>
          <w:numId w:val="2"/>
        </w:numPr>
        <w:rPr>
          <w:szCs w:val="24"/>
        </w:rPr>
      </w:pPr>
      <w:r w:rsidRPr="00F97E0A">
        <w:rPr>
          <w:szCs w:val="24"/>
        </w:rPr>
        <w:t>Limited qualitative research into the impact of social media on adolescent wellbeing.</w:t>
      </w:r>
    </w:p>
    <w:p w14:paraId="31037DDE" w14:textId="340C0858" w:rsidR="005610B7" w:rsidRPr="00F97E0A" w:rsidRDefault="005610B7" w:rsidP="009445BA">
      <w:pPr>
        <w:pStyle w:val="ListParagraph"/>
        <w:numPr>
          <w:ilvl w:val="0"/>
          <w:numId w:val="2"/>
        </w:numPr>
        <w:rPr>
          <w:szCs w:val="24"/>
        </w:rPr>
      </w:pPr>
      <w:r w:rsidRPr="00F97E0A">
        <w:rPr>
          <w:szCs w:val="24"/>
        </w:rPr>
        <w:t xml:space="preserve">A somewhat lack of consideration that it may not be how much, but rather </w:t>
      </w:r>
      <w:r w:rsidRPr="00F97E0A">
        <w:rPr>
          <w:i/>
          <w:szCs w:val="24"/>
        </w:rPr>
        <w:t>how</w:t>
      </w:r>
      <w:r w:rsidRPr="00F97E0A">
        <w:rPr>
          <w:szCs w:val="24"/>
        </w:rPr>
        <w:t xml:space="preserve"> social media is used that is associated </w:t>
      </w:r>
      <w:r w:rsidR="0055757C">
        <w:rPr>
          <w:szCs w:val="24"/>
        </w:rPr>
        <w:t xml:space="preserve">with </w:t>
      </w:r>
      <w:r w:rsidRPr="00F97E0A">
        <w:rPr>
          <w:szCs w:val="24"/>
        </w:rPr>
        <w:t>mental health and wellbeing difficulties.</w:t>
      </w:r>
    </w:p>
    <w:p w14:paraId="6E00804B" w14:textId="319EA114" w:rsidR="004F6157" w:rsidRPr="00F97E0A" w:rsidRDefault="0014335E" w:rsidP="009445BA">
      <w:pPr>
        <w:pStyle w:val="ListParagraph"/>
        <w:numPr>
          <w:ilvl w:val="0"/>
          <w:numId w:val="2"/>
        </w:numPr>
        <w:rPr>
          <w:szCs w:val="24"/>
        </w:rPr>
      </w:pPr>
      <w:r>
        <w:rPr>
          <w:szCs w:val="24"/>
        </w:rPr>
        <w:t>A somewhat s</w:t>
      </w:r>
      <w:r w:rsidR="005610B7" w:rsidRPr="00F97E0A">
        <w:rPr>
          <w:szCs w:val="24"/>
        </w:rPr>
        <w:t>ignificant gap in the</w:t>
      </w:r>
      <w:r>
        <w:rPr>
          <w:szCs w:val="24"/>
        </w:rPr>
        <w:t xml:space="preserve"> existing literature that</w:t>
      </w:r>
      <w:r w:rsidR="005610B7" w:rsidRPr="00F97E0A">
        <w:rPr>
          <w:szCs w:val="24"/>
        </w:rPr>
        <w:t xml:space="preserve"> explor</w:t>
      </w:r>
      <w:r>
        <w:rPr>
          <w:szCs w:val="24"/>
        </w:rPr>
        <w:t>es</w:t>
      </w:r>
      <w:r w:rsidR="005610B7" w:rsidRPr="00F97E0A">
        <w:rPr>
          <w:szCs w:val="24"/>
        </w:rPr>
        <w:t xml:space="preserve"> young people’s views on their experiences of social media use, such as how they use social media platforms, how much time they spend on them, and whether these experiences lend themselves to positive or negative impacts on mental wellbeing.</w:t>
      </w:r>
    </w:p>
    <w:p w14:paraId="2446A480" w14:textId="77777777" w:rsidR="005610B7" w:rsidRPr="00F97E0A" w:rsidRDefault="005610B7" w:rsidP="009445BA">
      <w:pPr>
        <w:pStyle w:val="ListParagraph"/>
        <w:numPr>
          <w:ilvl w:val="0"/>
          <w:numId w:val="2"/>
        </w:numPr>
        <w:rPr>
          <w:szCs w:val="24"/>
        </w:rPr>
      </w:pPr>
      <w:r w:rsidRPr="00F97E0A">
        <w:rPr>
          <w:szCs w:val="24"/>
        </w:rPr>
        <w:t>Significant gaps in exploring young people’s views on how their social media experiences could be improved.</w:t>
      </w:r>
    </w:p>
    <w:p w14:paraId="689CFA9E" w14:textId="766410D5" w:rsidR="00F12387" w:rsidRPr="00360217" w:rsidRDefault="005610B7" w:rsidP="003A79FA">
      <w:pPr>
        <w:pStyle w:val="ListParagraph"/>
        <w:numPr>
          <w:ilvl w:val="0"/>
          <w:numId w:val="2"/>
        </w:numPr>
      </w:pPr>
      <w:r w:rsidRPr="000E1443">
        <w:rPr>
          <w:szCs w:val="24"/>
        </w:rPr>
        <w:t xml:space="preserve">A need for clarity on how professionals, parents, individuals and the </w:t>
      </w:r>
      <w:r w:rsidR="0055757C">
        <w:rPr>
          <w:szCs w:val="24"/>
        </w:rPr>
        <w:t xml:space="preserve">social media </w:t>
      </w:r>
      <w:r w:rsidRPr="000E1443">
        <w:rPr>
          <w:szCs w:val="24"/>
        </w:rPr>
        <w:t>platforms themselves can support young people to manage social media usage, considering its ever evolving and ever present nature within young people’s culture.</w:t>
      </w:r>
    </w:p>
    <w:p w14:paraId="643031C9" w14:textId="77777777" w:rsidR="00B32536" w:rsidRDefault="00B32536" w:rsidP="003A79FA">
      <w:pPr>
        <w:pStyle w:val="Heading2"/>
        <w:spacing w:before="0"/>
        <w:rPr>
          <w:rFonts w:asciiTheme="minorHAnsi" w:eastAsiaTheme="minorHAnsi" w:hAnsiTheme="minorHAnsi" w:cstheme="minorBidi"/>
          <w:b w:val="0"/>
          <w:bCs w:val="0"/>
          <w:i w:val="0"/>
          <w:sz w:val="24"/>
          <w:szCs w:val="22"/>
        </w:rPr>
      </w:pPr>
    </w:p>
    <w:p w14:paraId="062934F5" w14:textId="77777777" w:rsidR="00B32536" w:rsidRDefault="00B32536" w:rsidP="00B32536"/>
    <w:p w14:paraId="75E14CD4" w14:textId="77777777" w:rsidR="00B32536" w:rsidRPr="00B32536" w:rsidRDefault="00B32536" w:rsidP="00B32536"/>
    <w:p w14:paraId="6BA2471B" w14:textId="77777777" w:rsidR="005610B7" w:rsidRPr="00F97E0A" w:rsidRDefault="005610B7" w:rsidP="003A79FA">
      <w:pPr>
        <w:pStyle w:val="Heading2"/>
        <w:spacing w:before="0"/>
      </w:pPr>
      <w:bookmarkStart w:id="25" w:name="_Toc19730358"/>
      <w:r w:rsidRPr="00F97E0A">
        <w:t>2.7. The aims and purpose of the study</w:t>
      </w:r>
      <w:bookmarkEnd w:id="25"/>
    </w:p>
    <w:p w14:paraId="4B8EB91D" w14:textId="77777777" w:rsidR="005610B7" w:rsidRPr="00F97E0A" w:rsidRDefault="005610B7" w:rsidP="009445BA">
      <w:pPr>
        <w:rPr>
          <w:b/>
          <w:szCs w:val="24"/>
        </w:rPr>
      </w:pPr>
    </w:p>
    <w:p w14:paraId="3D60735D" w14:textId="5E117B26" w:rsidR="001C783C" w:rsidRPr="00F97E0A" w:rsidRDefault="00C334CC" w:rsidP="009445BA">
      <w:pPr>
        <w:rPr>
          <w:szCs w:val="24"/>
        </w:rPr>
      </w:pPr>
      <w:r>
        <w:rPr>
          <w:szCs w:val="24"/>
        </w:rPr>
        <w:t>The current study</w:t>
      </w:r>
      <w:r w:rsidR="005610B7" w:rsidRPr="00F97E0A">
        <w:rPr>
          <w:szCs w:val="24"/>
        </w:rPr>
        <w:t xml:space="preserve"> aims to use Q methodology </w:t>
      </w:r>
      <w:r w:rsidR="00ED2BB0">
        <w:rPr>
          <w:szCs w:val="24"/>
        </w:rPr>
        <w:t xml:space="preserve">to </w:t>
      </w:r>
      <w:r w:rsidR="005610B7" w:rsidRPr="00F97E0A">
        <w:rPr>
          <w:szCs w:val="24"/>
        </w:rPr>
        <w:t xml:space="preserve">explore the views of </w:t>
      </w:r>
      <w:r>
        <w:rPr>
          <w:szCs w:val="24"/>
        </w:rPr>
        <w:t>adolescents aged 13-16</w:t>
      </w:r>
      <w:r w:rsidR="005610B7" w:rsidRPr="00F97E0A">
        <w:rPr>
          <w:szCs w:val="24"/>
        </w:rPr>
        <w:t xml:space="preserve"> regarding their experiences of using social media use, whether they think it impacts on their mental wellbeing, how they perceive this impact, be it negative or positive, and what they think can be done to improve their experiences when using social media.  Furthermore, the research aims to seek young people’s views on what they think can be done to support those whose social media use is negatively affecting their wellbeing at an individual, parent, professional, and social media platform level.</w:t>
      </w:r>
    </w:p>
    <w:p w14:paraId="38368ADB" w14:textId="77777777" w:rsidR="005610B7" w:rsidRPr="00F97E0A" w:rsidRDefault="005610B7" w:rsidP="00360217">
      <w:pPr>
        <w:rPr>
          <w:szCs w:val="24"/>
        </w:rPr>
      </w:pPr>
    </w:p>
    <w:p w14:paraId="1F79C5C2" w14:textId="77777777" w:rsidR="00BF5848" w:rsidRPr="00F97E0A" w:rsidRDefault="009C1120" w:rsidP="00360217">
      <w:pPr>
        <w:pStyle w:val="Heading2"/>
        <w:spacing w:before="0"/>
      </w:pPr>
      <w:bookmarkStart w:id="26" w:name="_Toc19730359"/>
      <w:r w:rsidRPr="00F97E0A">
        <w:t>2.</w:t>
      </w:r>
      <w:r w:rsidR="005610B7" w:rsidRPr="00F97E0A">
        <w:t>8.</w:t>
      </w:r>
      <w:r w:rsidR="00BF5848" w:rsidRPr="00F97E0A">
        <w:t xml:space="preserve"> Research questions</w:t>
      </w:r>
      <w:bookmarkEnd w:id="26"/>
    </w:p>
    <w:p w14:paraId="1DA460EC" w14:textId="77777777" w:rsidR="00BF5848" w:rsidRPr="00F97E0A" w:rsidRDefault="00BF5848" w:rsidP="009445BA">
      <w:pPr>
        <w:rPr>
          <w:b/>
          <w:szCs w:val="24"/>
        </w:rPr>
      </w:pPr>
    </w:p>
    <w:p w14:paraId="4626EF1D" w14:textId="2F2566CF" w:rsidR="00243F34" w:rsidRPr="00F97E0A" w:rsidRDefault="0014335E" w:rsidP="009445BA">
      <w:pPr>
        <w:rPr>
          <w:szCs w:val="24"/>
        </w:rPr>
      </w:pPr>
      <w:r>
        <w:rPr>
          <w:szCs w:val="24"/>
        </w:rPr>
        <w:t>The following research questions were formulated i</w:t>
      </w:r>
      <w:r w:rsidR="00C334CC">
        <w:rPr>
          <w:szCs w:val="24"/>
        </w:rPr>
        <w:t>n light of the existing literature, and taking into account the purpose and desired aims of the study</w:t>
      </w:r>
      <w:r>
        <w:rPr>
          <w:szCs w:val="24"/>
        </w:rPr>
        <w:t>:</w:t>
      </w:r>
    </w:p>
    <w:p w14:paraId="5EAFF9E9" w14:textId="77777777" w:rsidR="00F97E0A" w:rsidRPr="00F97E0A" w:rsidRDefault="00F97E0A" w:rsidP="009445BA">
      <w:pPr>
        <w:numPr>
          <w:ilvl w:val="0"/>
          <w:numId w:val="3"/>
        </w:numPr>
        <w:rPr>
          <w:szCs w:val="24"/>
          <w:lang w:val="en-US"/>
        </w:rPr>
      </w:pPr>
      <w:r w:rsidRPr="00F97E0A">
        <w:rPr>
          <w:szCs w:val="24"/>
          <w:lang w:val="en-US"/>
        </w:rPr>
        <w:t>RQ1) What do young people think about the impact that using social media has on their wellbeing?</w:t>
      </w:r>
    </w:p>
    <w:p w14:paraId="20133956" w14:textId="77777777" w:rsidR="00F97E0A" w:rsidRPr="00F97E0A" w:rsidRDefault="00F97E0A" w:rsidP="009445BA">
      <w:pPr>
        <w:numPr>
          <w:ilvl w:val="0"/>
          <w:numId w:val="3"/>
        </w:numPr>
        <w:rPr>
          <w:szCs w:val="24"/>
          <w:lang w:val="en-US"/>
        </w:rPr>
      </w:pPr>
      <w:r w:rsidRPr="00F97E0A">
        <w:rPr>
          <w:szCs w:val="24"/>
          <w:lang w:val="en-US"/>
        </w:rPr>
        <w:t xml:space="preserve">RQ2) What do young people think would, or does, improve their experiences of using social media? </w:t>
      </w:r>
    </w:p>
    <w:p w14:paraId="2ADAB6FE" w14:textId="77777777" w:rsidR="005610B7" w:rsidRDefault="005610B7" w:rsidP="009445BA">
      <w:pPr>
        <w:rPr>
          <w:szCs w:val="24"/>
        </w:rPr>
      </w:pPr>
    </w:p>
    <w:p w14:paraId="23AAE50C" w14:textId="77777777" w:rsidR="00CA48FD" w:rsidRDefault="00CA48FD" w:rsidP="009445BA">
      <w:pPr>
        <w:rPr>
          <w:szCs w:val="24"/>
        </w:rPr>
      </w:pPr>
      <w:r>
        <w:rPr>
          <w:szCs w:val="24"/>
        </w:rPr>
        <w:br w:type="page"/>
      </w:r>
    </w:p>
    <w:p w14:paraId="2204BFD1" w14:textId="047B674B" w:rsidR="00CD59E9" w:rsidRPr="00CD59E9" w:rsidRDefault="000E1443" w:rsidP="000E1443">
      <w:pPr>
        <w:pStyle w:val="Heading1"/>
      </w:pPr>
      <w:bookmarkStart w:id="27" w:name="_Toc19730360"/>
      <w:r>
        <w:lastRenderedPageBreak/>
        <w:t>C</w:t>
      </w:r>
      <w:r w:rsidR="00CD59E9" w:rsidRPr="00CD59E9">
        <w:t>hapter 3</w:t>
      </w:r>
      <w:r w:rsidR="004A2119">
        <w:t xml:space="preserve">: </w:t>
      </w:r>
      <w:r w:rsidR="00CD59E9" w:rsidRPr="00CD59E9">
        <w:t>Methodology</w:t>
      </w:r>
      <w:bookmarkEnd w:id="27"/>
    </w:p>
    <w:p w14:paraId="04F3118D" w14:textId="5995C55F" w:rsidR="005F2DE8" w:rsidRPr="005F2DE8" w:rsidRDefault="00CD59E9" w:rsidP="006620CA">
      <w:pPr>
        <w:pStyle w:val="Heading2"/>
        <w:spacing w:before="0"/>
      </w:pPr>
      <w:bookmarkStart w:id="28" w:name="_Toc19730361"/>
      <w:r w:rsidRPr="00CD59E9">
        <w:t>3.1. Introduction</w:t>
      </w:r>
      <w:bookmarkEnd w:id="28"/>
    </w:p>
    <w:p w14:paraId="446EEC03" w14:textId="77777777" w:rsidR="005F2DE8" w:rsidRDefault="005F2DE8" w:rsidP="005F2DE8">
      <w:pPr>
        <w:rPr>
          <w:szCs w:val="24"/>
        </w:rPr>
      </w:pPr>
    </w:p>
    <w:p w14:paraId="26AE7DE0" w14:textId="3C55C193" w:rsidR="005F2DE8" w:rsidRPr="00CD59E9" w:rsidRDefault="005F2DE8" w:rsidP="005F2DE8">
      <w:pPr>
        <w:rPr>
          <w:szCs w:val="24"/>
        </w:rPr>
      </w:pPr>
      <w:r>
        <w:rPr>
          <w:szCs w:val="24"/>
        </w:rPr>
        <w:t xml:space="preserve">This chapter begins by providing a brief overview of my philosophical position as an individual and professional (Trainee Educational Psychologist). Following this I aim to highlight the ontological and epistemological assumptions underpinning the research leading to the justification for using Q methodology as the most appropriate research tool for my chosen topic. </w:t>
      </w:r>
      <w:r w:rsidR="0004197A">
        <w:rPr>
          <w:szCs w:val="24"/>
        </w:rPr>
        <w:t xml:space="preserve">As part of the rationale for Q methodology I will provide a brief historical background </w:t>
      </w:r>
      <w:r w:rsidR="00ED2BB0">
        <w:rPr>
          <w:szCs w:val="24"/>
        </w:rPr>
        <w:t>as to</w:t>
      </w:r>
      <w:r w:rsidR="0004197A">
        <w:rPr>
          <w:szCs w:val="24"/>
        </w:rPr>
        <w:t xml:space="preserve"> the origins of Q as well as outlining the stages followed when conducting a piece of Q methodology research. Following this the procedures chapter will outline the specific way in which the structure of Q methodology was followed when conducting this piece of research. I will </w:t>
      </w:r>
      <w:r w:rsidR="0014335E">
        <w:rPr>
          <w:szCs w:val="24"/>
        </w:rPr>
        <w:t xml:space="preserve">explain the rationale for using </w:t>
      </w:r>
      <w:r w:rsidR="0004197A">
        <w:rPr>
          <w:szCs w:val="24"/>
        </w:rPr>
        <w:t xml:space="preserve">Q </w:t>
      </w:r>
      <w:r w:rsidR="0014335E">
        <w:rPr>
          <w:szCs w:val="24"/>
        </w:rPr>
        <w:t>and why it was deemed</w:t>
      </w:r>
      <w:r w:rsidR="0004197A">
        <w:rPr>
          <w:szCs w:val="24"/>
        </w:rPr>
        <w:t xml:space="preserve"> the most appropriate methodology for answering the research questions posed in chapter 2, including why </w:t>
      </w:r>
      <w:r w:rsidR="000F3BD9">
        <w:rPr>
          <w:szCs w:val="24"/>
        </w:rPr>
        <w:t>a range of</w:t>
      </w:r>
      <w:r w:rsidR="0004197A">
        <w:rPr>
          <w:szCs w:val="24"/>
        </w:rPr>
        <w:t xml:space="preserve"> methodologies were considered and ultimately rejected.</w:t>
      </w:r>
    </w:p>
    <w:p w14:paraId="0FF1824B" w14:textId="77777777" w:rsidR="00CD59E9" w:rsidRPr="00CD59E9" w:rsidRDefault="00CD59E9" w:rsidP="005F2DE8">
      <w:pPr>
        <w:rPr>
          <w:szCs w:val="24"/>
        </w:rPr>
      </w:pPr>
    </w:p>
    <w:p w14:paraId="3F204000" w14:textId="77777777" w:rsidR="00CD59E9" w:rsidRPr="00CD59E9" w:rsidRDefault="00CD59E9" w:rsidP="005F2DE8">
      <w:pPr>
        <w:pStyle w:val="Heading2"/>
        <w:spacing w:before="0"/>
      </w:pPr>
      <w:bookmarkStart w:id="29" w:name="_Toc19730362"/>
      <w:r w:rsidRPr="00CD59E9">
        <w:t>3.2. Philosophical position</w:t>
      </w:r>
      <w:bookmarkEnd w:id="29"/>
    </w:p>
    <w:p w14:paraId="53442826" w14:textId="77777777" w:rsidR="00CD59E9" w:rsidRPr="00CD59E9" w:rsidRDefault="00CD59E9" w:rsidP="005F2DE8">
      <w:pPr>
        <w:rPr>
          <w:szCs w:val="24"/>
        </w:rPr>
      </w:pPr>
    </w:p>
    <w:p w14:paraId="78C52613" w14:textId="375FA27B" w:rsidR="00CD59E9" w:rsidRPr="00CD59E9" w:rsidRDefault="00A63D70" w:rsidP="00EA63D6">
      <w:pPr>
        <w:rPr>
          <w:szCs w:val="24"/>
        </w:rPr>
      </w:pPr>
      <w:r>
        <w:rPr>
          <w:szCs w:val="24"/>
        </w:rPr>
        <w:t xml:space="preserve">In the following </w:t>
      </w:r>
      <w:r w:rsidR="00CC4E7E">
        <w:rPr>
          <w:szCs w:val="24"/>
        </w:rPr>
        <w:t>chapter sections</w:t>
      </w:r>
      <w:r>
        <w:rPr>
          <w:szCs w:val="24"/>
        </w:rPr>
        <w:t xml:space="preserve"> I aim to outline</w:t>
      </w:r>
      <w:r w:rsidR="00F6399C">
        <w:rPr>
          <w:szCs w:val="24"/>
        </w:rPr>
        <w:t xml:space="preserve"> my research</w:t>
      </w:r>
      <w:r>
        <w:rPr>
          <w:szCs w:val="24"/>
        </w:rPr>
        <w:t xml:space="preserve"> position from a personal and professional (Trainee Educational Psychologist) perspective</w:t>
      </w:r>
      <w:r w:rsidR="00ED2BB0">
        <w:rPr>
          <w:szCs w:val="24"/>
        </w:rPr>
        <w:t xml:space="preserve">, </w:t>
      </w:r>
      <w:r>
        <w:rPr>
          <w:szCs w:val="24"/>
        </w:rPr>
        <w:t xml:space="preserve">providing context to the ontological, epistemological and methodological approach taken within the research. It is hoped that this will </w:t>
      </w:r>
      <w:r w:rsidR="00F6399C">
        <w:rPr>
          <w:szCs w:val="24"/>
        </w:rPr>
        <w:t>provide an understanding of the</w:t>
      </w:r>
      <w:r w:rsidR="00B4344F">
        <w:rPr>
          <w:szCs w:val="24"/>
        </w:rPr>
        <w:t xml:space="preserve"> decisions made within the research</w:t>
      </w:r>
      <w:r w:rsidR="005F2DE8">
        <w:rPr>
          <w:szCs w:val="24"/>
        </w:rPr>
        <w:t>.</w:t>
      </w:r>
    </w:p>
    <w:p w14:paraId="3E5292CD" w14:textId="77777777" w:rsidR="00CD59E9" w:rsidRPr="00CD59E9" w:rsidRDefault="00CD59E9" w:rsidP="00753BF9">
      <w:pPr>
        <w:rPr>
          <w:szCs w:val="24"/>
        </w:rPr>
      </w:pPr>
    </w:p>
    <w:p w14:paraId="00D68B88" w14:textId="3AE6B382" w:rsidR="00CD59E9" w:rsidRPr="00CD59E9" w:rsidRDefault="00CD59E9" w:rsidP="000E6F7D">
      <w:pPr>
        <w:pStyle w:val="Heading3"/>
      </w:pPr>
      <w:bookmarkStart w:id="30" w:name="_Toc19730363"/>
      <w:r w:rsidRPr="00CD59E9">
        <w:t xml:space="preserve">3.2.1. </w:t>
      </w:r>
      <w:r w:rsidR="005F2DE8">
        <w:t>Individual</w:t>
      </w:r>
      <w:bookmarkEnd w:id="30"/>
    </w:p>
    <w:p w14:paraId="41B397B4" w14:textId="77777777" w:rsidR="00CD59E9" w:rsidRPr="00CD59E9" w:rsidRDefault="00CD59E9" w:rsidP="00EA63D6">
      <w:pPr>
        <w:rPr>
          <w:szCs w:val="24"/>
        </w:rPr>
      </w:pPr>
    </w:p>
    <w:p w14:paraId="21CFB02E" w14:textId="0AE78AC7" w:rsidR="00CD59E9" w:rsidRDefault="00CD59E9" w:rsidP="00EA63D6">
      <w:pPr>
        <w:rPr>
          <w:szCs w:val="24"/>
        </w:rPr>
      </w:pPr>
      <w:r w:rsidRPr="00CD59E9">
        <w:rPr>
          <w:szCs w:val="24"/>
        </w:rPr>
        <w:t xml:space="preserve">The </w:t>
      </w:r>
      <w:r w:rsidR="0014335E">
        <w:rPr>
          <w:szCs w:val="24"/>
        </w:rPr>
        <w:t>justification for choosing to undertake research in this area derived from my own</w:t>
      </w:r>
      <w:r w:rsidRPr="00CD59E9">
        <w:rPr>
          <w:szCs w:val="24"/>
        </w:rPr>
        <w:t xml:space="preserve"> experiences of using social media platforms, such as Instagram, Facebook and Snapchat to connect with friends and family, post images of myself and my friends and family, and passively –scroll through platforms without commenting – read others’ posts within these platforms. I began to notice that the more time I spent on social media looking at others’ images and portrayals of their lives, the </w:t>
      </w:r>
      <w:r w:rsidRPr="00CD59E9">
        <w:rPr>
          <w:szCs w:val="24"/>
        </w:rPr>
        <w:lastRenderedPageBreak/>
        <w:t>less satisfied with aspects of my own life I was becoming, namely my perception of my body image, how healthy/strong I was, and how much fun I was having in comparison to others.</w:t>
      </w:r>
      <w:r w:rsidR="00B4344F">
        <w:rPr>
          <w:szCs w:val="24"/>
        </w:rPr>
        <w:t xml:space="preserve"> I noted that my social media use was becoming habitual</w:t>
      </w:r>
      <w:r w:rsidR="00235F91">
        <w:rPr>
          <w:szCs w:val="24"/>
        </w:rPr>
        <w:t>,</w:t>
      </w:r>
      <w:r w:rsidR="00B4344F">
        <w:rPr>
          <w:szCs w:val="24"/>
        </w:rPr>
        <w:t xml:space="preserve"> </w:t>
      </w:r>
      <w:r w:rsidR="00235F91">
        <w:rPr>
          <w:szCs w:val="24"/>
        </w:rPr>
        <w:t>with</w:t>
      </w:r>
      <w:r w:rsidR="00B4344F">
        <w:rPr>
          <w:szCs w:val="24"/>
        </w:rPr>
        <w:t xml:space="preserve"> the more time I spent on social media</w:t>
      </w:r>
      <w:r w:rsidR="00235F91">
        <w:rPr>
          <w:szCs w:val="24"/>
        </w:rPr>
        <w:t xml:space="preserve"> the more self-critical I was becoming.</w:t>
      </w:r>
      <w:r w:rsidR="00B4344F">
        <w:rPr>
          <w:szCs w:val="24"/>
        </w:rPr>
        <w:t xml:space="preserve"> </w:t>
      </w:r>
      <w:r w:rsidRPr="00CD59E9">
        <w:rPr>
          <w:szCs w:val="24"/>
        </w:rPr>
        <w:t xml:space="preserve"> </w:t>
      </w:r>
      <w:r w:rsidR="00235F91">
        <w:rPr>
          <w:szCs w:val="24"/>
        </w:rPr>
        <w:t xml:space="preserve">Alongside this, I began to notice </w:t>
      </w:r>
      <w:r w:rsidRPr="00CD59E9">
        <w:rPr>
          <w:szCs w:val="24"/>
        </w:rPr>
        <w:t>the widespread mainstream media attention that social media was getting, with phrases such as “Facebook and Twitter 'harm young peopl</w:t>
      </w:r>
      <w:r w:rsidR="00FF0CDC">
        <w:rPr>
          <w:szCs w:val="24"/>
        </w:rPr>
        <w:t>e's mental health” (Levin</w:t>
      </w:r>
      <w:r w:rsidRPr="00CD59E9">
        <w:rPr>
          <w:szCs w:val="24"/>
        </w:rPr>
        <w:t>, 2017) and “Instagram worst social media app for yo</w:t>
      </w:r>
      <w:r w:rsidR="0026654A">
        <w:rPr>
          <w:szCs w:val="24"/>
        </w:rPr>
        <w:t>ung people's mental health” (Fox</w:t>
      </w:r>
      <w:r w:rsidRPr="00CD59E9">
        <w:rPr>
          <w:szCs w:val="24"/>
        </w:rPr>
        <w:t>, 2017) hitting the headlines of the news</w:t>
      </w:r>
      <w:r w:rsidR="00235F91">
        <w:rPr>
          <w:szCs w:val="24"/>
        </w:rPr>
        <w:t>.</w:t>
      </w:r>
      <w:r w:rsidRPr="00CD59E9">
        <w:rPr>
          <w:szCs w:val="24"/>
        </w:rPr>
        <w:t xml:space="preserve"> I began to wonder what it was about social media platforms that were having such a negative impact on seemingly not only my well-being, but the well-being of those who have been raised in an era of ever advancing technology and communication systems. As I recognised the impact it was beginning to have on my well-being I implemented strategies such as spending less time on social media, only looking at posts that made me feel good, and making sure that I was less passive in my usage</w:t>
      </w:r>
      <w:r w:rsidR="00235F91">
        <w:rPr>
          <w:szCs w:val="24"/>
        </w:rPr>
        <w:t>, i.e. reducing the amount of time I spent scrolling through social media platforms without actively posting myself</w:t>
      </w:r>
      <w:r w:rsidRPr="00CD59E9">
        <w:rPr>
          <w:szCs w:val="24"/>
        </w:rPr>
        <w:t>. This made me further wonder what the young people who were negatively affected</w:t>
      </w:r>
      <w:r w:rsidR="00235F91">
        <w:rPr>
          <w:szCs w:val="24"/>
        </w:rPr>
        <w:t xml:space="preserve"> by social media usage</w:t>
      </w:r>
      <w:r w:rsidRPr="00CD59E9">
        <w:rPr>
          <w:szCs w:val="24"/>
        </w:rPr>
        <w:t xml:space="preserve"> were able to implement for themselves, and what support systems were available to those who were suffering as a result of their social media use. </w:t>
      </w:r>
      <w:r w:rsidR="00235F91">
        <w:rPr>
          <w:szCs w:val="24"/>
        </w:rPr>
        <w:t>This drove me to not only want to research further into this area, but to gain an understanding of adolescents’ perspectives on social media</w:t>
      </w:r>
      <w:r w:rsidR="00753BF9">
        <w:rPr>
          <w:szCs w:val="24"/>
        </w:rPr>
        <w:t>, capturing</w:t>
      </w:r>
      <w:r w:rsidR="00235F91">
        <w:rPr>
          <w:szCs w:val="24"/>
        </w:rPr>
        <w:t xml:space="preserve"> their voice </w:t>
      </w:r>
      <w:r w:rsidR="00753BF9">
        <w:rPr>
          <w:szCs w:val="24"/>
        </w:rPr>
        <w:t>withi</w:t>
      </w:r>
      <w:r w:rsidR="00235F91">
        <w:rPr>
          <w:szCs w:val="24"/>
        </w:rPr>
        <w:t>n the research.</w:t>
      </w:r>
    </w:p>
    <w:p w14:paraId="529B2702" w14:textId="77777777" w:rsidR="00EA63D6" w:rsidRPr="00CD59E9" w:rsidRDefault="00EA63D6" w:rsidP="00EA63D6">
      <w:pPr>
        <w:rPr>
          <w:szCs w:val="24"/>
        </w:rPr>
      </w:pPr>
    </w:p>
    <w:p w14:paraId="0F697592" w14:textId="77777777" w:rsidR="00CD59E9" w:rsidRPr="00CD59E9" w:rsidRDefault="00CD59E9" w:rsidP="000E6F7D">
      <w:pPr>
        <w:pStyle w:val="Heading3"/>
      </w:pPr>
      <w:bookmarkStart w:id="31" w:name="_Toc19730364"/>
      <w:r w:rsidRPr="00CD59E9">
        <w:t>3.2.2. Professional</w:t>
      </w:r>
      <w:bookmarkEnd w:id="31"/>
    </w:p>
    <w:p w14:paraId="7B7B2113" w14:textId="77777777" w:rsidR="00EA63D6" w:rsidRDefault="00EA63D6" w:rsidP="000E6F7D">
      <w:pPr>
        <w:pStyle w:val="Heading3"/>
      </w:pPr>
    </w:p>
    <w:p w14:paraId="53E6A984" w14:textId="4FF05A7C" w:rsidR="00EA63D6" w:rsidRPr="005F2DE8" w:rsidRDefault="000F3BD9" w:rsidP="006620CA">
      <w:r>
        <w:t>Whilst working and studying a</w:t>
      </w:r>
      <w:r w:rsidR="00036369" w:rsidRPr="005F2DE8">
        <w:t xml:space="preserve">s a trainee educational psychologist, I consistently adopt a humanistic and solution focussed </w:t>
      </w:r>
      <w:r w:rsidR="00A77B5A" w:rsidRPr="005F2DE8">
        <w:t xml:space="preserve">consultative </w:t>
      </w:r>
      <w:r w:rsidR="00036369" w:rsidRPr="005F2DE8">
        <w:t>approach towards the work I undertake.</w:t>
      </w:r>
      <w:r w:rsidR="00A77B5A" w:rsidRPr="005F2DE8">
        <w:t xml:space="preserve"> </w:t>
      </w:r>
      <w:r w:rsidR="00EA63D6" w:rsidRPr="005F2DE8">
        <w:t xml:space="preserve">Consultation aims to aid the functioning of the complex system and interrelated systems in which EP’s work, including the school, family, and external agencies and the way in which these systems interact and relate to and with each other (Wagner, 2000). For me, the purpose of a consultation is to </w:t>
      </w:r>
      <w:r w:rsidR="00753BF9" w:rsidRPr="005F2DE8">
        <w:t xml:space="preserve">develop a shared understanding of the problem being presented, develop shared hypotheses about what may be causing the problem, and then </w:t>
      </w:r>
      <w:r w:rsidR="00EA63D6" w:rsidRPr="005F2DE8">
        <w:t xml:space="preserve">bring about change in all systems around the child or young person experiencing difficulties in </w:t>
      </w:r>
      <w:r w:rsidR="00EA63D6" w:rsidRPr="005F2DE8">
        <w:lastRenderedPageBreak/>
        <w:t xml:space="preserve">order to make a difference to their experiences. It’s the ‘making a difference’ to the child or young person’s life that is vital for me as a practitioner, which is why I adopt a solution focussed approach to consultation. My practice typically centres on the </w:t>
      </w:r>
      <w:proofErr w:type="spellStart"/>
      <w:r w:rsidR="00EA63D6" w:rsidRPr="005F2DE8">
        <w:t>Monsen</w:t>
      </w:r>
      <w:proofErr w:type="spellEnd"/>
      <w:r w:rsidR="00EA63D6" w:rsidRPr="005F2DE8">
        <w:t xml:space="preserve"> Problem Solving Framework (Kelly, 200</w:t>
      </w:r>
      <w:r w:rsidR="00674037">
        <w:t>6</w:t>
      </w:r>
      <w:r w:rsidR="00EA63D6" w:rsidRPr="005F2DE8">
        <w:t xml:space="preserve">), which aims to empower consultees to reach a potential solution/s to the problem. Through a consultative approach this enables a trial of the solution/s to take place and further consultation to evaluate and discuss next steps. </w:t>
      </w:r>
    </w:p>
    <w:p w14:paraId="09AE884E" w14:textId="77777777" w:rsidR="00EA63D6" w:rsidRDefault="00EA63D6">
      <w:pPr>
        <w:rPr>
          <w:i/>
          <w:iCs/>
          <w:szCs w:val="24"/>
        </w:rPr>
      </w:pPr>
    </w:p>
    <w:p w14:paraId="2FCC8C67" w14:textId="530FB949" w:rsidR="00EA63D6" w:rsidRPr="00EA63D6" w:rsidRDefault="00753BF9">
      <w:r>
        <w:rPr>
          <w:szCs w:val="24"/>
        </w:rPr>
        <w:t xml:space="preserve">Alongside my solution focussed consultative approach, I also pride myself </w:t>
      </w:r>
      <w:r w:rsidR="00A96522">
        <w:rPr>
          <w:szCs w:val="24"/>
        </w:rPr>
        <w:t xml:space="preserve">on </w:t>
      </w:r>
      <w:r w:rsidR="00A96522" w:rsidRPr="00753BF9">
        <w:rPr>
          <w:szCs w:val="24"/>
        </w:rPr>
        <w:t>adopting</w:t>
      </w:r>
      <w:r w:rsidR="00A77B5A" w:rsidRPr="00A43212">
        <w:rPr>
          <w:szCs w:val="24"/>
        </w:rPr>
        <w:t xml:space="preserve"> a Rogerian </w:t>
      </w:r>
      <w:r w:rsidRPr="00A43212">
        <w:rPr>
          <w:szCs w:val="24"/>
        </w:rPr>
        <w:t>perspective</w:t>
      </w:r>
      <w:r w:rsidR="00A77B5A" w:rsidRPr="00A43212">
        <w:rPr>
          <w:szCs w:val="24"/>
        </w:rPr>
        <w:t xml:space="preserve"> of unconditional positive regard (Rogers, 1967) </w:t>
      </w:r>
      <w:r w:rsidR="000F3BD9">
        <w:rPr>
          <w:szCs w:val="24"/>
        </w:rPr>
        <w:t>when working with</w:t>
      </w:r>
      <w:r w:rsidR="00A77B5A" w:rsidRPr="00A43212">
        <w:rPr>
          <w:szCs w:val="24"/>
        </w:rPr>
        <w:t xml:space="preserve"> the families, children and young people, and all other professionals involved with the case.</w:t>
      </w:r>
      <w:r w:rsidR="00A77B5A" w:rsidRPr="00753BF9">
        <w:rPr>
          <w:szCs w:val="24"/>
        </w:rPr>
        <w:t xml:space="preserve"> </w:t>
      </w:r>
      <w:r>
        <w:rPr>
          <w:szCs w:val="24"/>
        </w:rPr>
        <w:t xml:space="preserve">One of my strengths as a practitioner, throughout </w:t>
      </w:r>
      <w:r w:rsidR="00FF2907">
        <w:rPr>
          <w:szCs w:val="24"/>
        </w:rPr>
        <w:t>t</w:t>
      </w:r>
      <w:r>
        <w:rPr>
          <w:szCs w:val="24"/>
        </w:rPr>
        <w:t xml:space="preserve">he consultation process, is eliciting the voice of the children and young people that I work with to ensure that they feel part of the process and that they feel as though their voice has been heard and valued. Understanding </w:t>
      </w:r>
      <w:r w:rsidR="00C63E66">
        <w:rPr>
          <w:szCs w:val="24"/>
        </w:rPr>
        <w:t>the experiences that children have in their life is important, in particular when they are exposed to adverse situations.</w:t>
      </w:r>
      <w:r>
        <w:rPr>
          <w:szCs w:val="24"/>
        </w:rPr>
        <w:t xml:space="preserve"> Insights into their understanding of experiences give important information and potential ideas on how to support them (Ellingson et al., 2014).</w:t>
      </w:r>
    </w:p>
    <w:p w14:paraId="4096C2C9" w14:textId="77777777" w:rsidR="00753BF9" w:rsidRPr="00A43212" w:rsidRDefault="00753BF9" w:rsidP="006620CA"/>
    <w:p w14:paraId="428FE8C1" w14:textId="2EC56D36" w:rsidR="00753BF9" w:rsidRPr="00A43212" w:rsidRDefault="00753BF9">
      <w:pPr>
        <w:rPr>
          <w:rFonts w:asciiTheme="majorHAnsi" w:eastAsiaTheme="majorEastAsia" w:hAnsiTheme="majorHAnsi" w:cstheme="majorBidi"/>
          <w:iCs/>
        </w:rPr>
      </w:pPr>
      <w:r w:rsidRPr="00A43212">
        <w:rPr>
          <w:rFonts w:asciiTheme="majorHAnsi" w:eastAsiaTheme="majorEastAsia" w:hAnsiTheme="majorHAnsi" w:cstheme="majorBidi"/>
          <w:iCs/>
        </w:rPr>
        <w:t xml:space="preserve">It is this </w:t>
      </w:r>
      <w:r>
        <w:rPr>
          <w:rFonts w:asciiTheme="majorHAnsi" w:eastAsiaTheme="majorEastAsia" w:hAnsiTheme="majorHAnsi" w:cstheme="majorBidi"/>
          <w:iCs/>
        </w:rPr>
        <w:t xml:space="preserve">value of including children and young people in exploring problems alongside my </w:t>
      </w:r>
      <w:r w:rsidRPr="00A43212">
        <w:rPr>
          <w:rFonts w:asciiTheme="majorHAnsi" w:eastAsiaTheme="majorEastAsia" w:hAnsiTheme="majorHAnsi" w:cstheme="majorBidi"/>
          <w:iCs/>
        </w:rPr>
        <w:t xml:space="preserve">problem solving </w:t>
      </w:r>
      <w:r w:rsidR="00A96522" w:rsidRPr="00A43212">
        <w:rPr>
          <w:rFonts w:asciiTheme="majorHAnsi" w:eastAsiaTheme="majorEastAsia" w:hAnsiTheme="majorHAnsi" w:cstheme="majorBidi"/>
          <w:iCs/>
        </w:rPr>
        <w:t>mind-set</w:t>
      </w:r>
      <w:r w:rsidRPr="00A43212">
        <w:rPr>
          <w:rFonts w:asciiTheme="majorHAnsi" w:eastAsiaTheme="majorEastAsia" w:hAnsiTheme="majorHAnsi" w:cstheme="majorBidi"/>
          <w:iCs/>
        </w:rPr>
        <w:t xml:space="preserve"> that</w:t>
      </w:r>
      <w:r>
        <w:rPr>
          <w:rFonts w:asciiTheme="majorHAnsi" w:eastAsiaTheme="majorEastAsia" w:hAnsiTheme="majorHAnsi" w:cstheme="majorBidi"/>
          <w:iCs/>
        </w:rPr>
        <w:t xml:space="preserve"> led me to the research questions (pg. </w:t>
      </w:r>
      <w:r w:rsidR="00B664F8">
        <w:rPr>
          <w:rFonts w:asciiTheme="majorHAnsi" w:eastAsiaTheme="majorEastAsia" w:hAnsiTheme="majorHAnsi" w:cstheme="majorBidi"/>
          <w:iCs/>
        </w:rPr>
        <w:t>33</w:t>
      </w:r>
      <w:r w:rsidRPr="00A43212">
        <w:rPr>
          <w:rFonts w:asciiTheme="majorHAnsi" w:eastAsiaTheme="majorEastAsia" w:hAnsiTheme="majorHAnsi" w:cstheme="majorBidi"/>
          <w:iCs/>
        </w:rPr>
        <w:t>) as part of this study. I</w:t>
      </w:r>
      <w:r>
        <w:rPr>
          <w:rFonts w:asciiTheme="majorHAnsi" w:eastAsiaTheme="majorEastAsia" w:hAnsiTheme="majorHAnsi" w:cstheme="majorBidi"/>
          <w:iCs/>
        </w:rPr>
        <w:t xml:space="preserve"> firstly wanted to explore the problem of social media use with young people ensuring their voice was heard. Secondly, I</w:t>
      </w:r>
      <w:r w:rsidRPr="00A43212">
        <w:rPr>
          <w:rFonts w:asciiTheme="majorHAnsi" w:eastAsiaTheme="majorEastAsia" w:hAnsiTheme="majorHAnsi" w:cstheme="majorBidi"/>
          <w:iCs/>
        </w:rPr>
        <w:t xml:space="preserve"> did not want to merely add to the existing literature surrounding the impact that social media has on adolescent mental health. I wanted to explore potential solutions to the ‘problem’ and create something tangible from the research.</w:t>
      </w:r>
    </w:p>
    <w:p w14:paraId="1889C3D6" w14:textId="77777777" w:rsidR="00EA63D6" w:rsidRDefault="00EA63D6" w:rsidP="000E6F7D">
      <w:pPr>
        <w:pStyle w:val="Heading3"/>
      </w:pPr>
    </w:p>
    <w:p w14:paraId="663118A6" w14:textId="5BDEB810" w:rsidR="00CD59E9" w:rsidRPr="00CD59E9" w:rsidRDefault="00CD59E9" w:rsidP="000E6F7D">
      <w:pPr>
        <w:pStyle w:val="Heading3"/>
      </w:pPr>
      <w:bookmarkStart w:id="32" w:name="_Toc19730365"/>
      <w:r w:rsidRPr="00CD59E9">
        <w:t>3.2.3. Ontology and Epistemology</w:t>
      </w:r>
      <w:bookmarkEnd w:id="32"/>
    </w:p>
    <w:p w14:paraId="048B7CB6" w14:textId="77777777" w:rsidR="00CD59E9" w:rsidRPr="00CD59E9" w:rsidRDefault="00CD59E9" w:rsidP="00EA63D6">
      <w:pPr>
        <w:rPr>
          <w:szCs w:val="24"/>
        </w:rPr>
      </w:pPr>
    </w:p>
    <w:p w14:paraId="763C14E0" w14:textId="397D1D8D" w:rsidR="00CD59E9" w:rsidRPr="00CD59E9" w:rsidRDefault="00CD59E9" w:rsidP="00EA63D6">
      <w:pPr>
        <w:rPr>
          <w:szCs w:val="24"/>
        </w:rPr>
      </w:pPr>
      <w:r w:rsidRPr="00CD59E9">
        <w:rPr>
          <w:szCs w:val="24"/>
        </w:rPr>
        <w:t xml:space="preserve">In order to fully explore the philosophical underpinnings of this research it is important </w:t>
      </w:r>
      <w:r w:rsidR="00036369">
        <w:rPr>
          <w:szCs w:val="24"/>
        </w:rPr>
        <w:t>to gain an understanding of the terms</w:t>
      </w:r>
      <w:r w:rsidRPr="00CD59E9">
        <w:rPr>
          <w:szCs w:val="24"/>
        </w:rPr>
        <w:t xml:space="preserve"> “Ontology” and “Epistemology”. Thomas (2017, pp123) defines ontology as being “about </w:t>
      </w:r>
      <w:r w:rsidRPr="00CD59E9">
        <w:rPr>
          <w:i/>
          <w:szCs w:val="24"/>
        </w:rPr>
        <w:t xml:space="preserve">what </w:t>
      </w:r>
      <w:r w:rsidRPr="00CD59E9">
        <w:rPr>
          <w:szCs w:val="24"/>
        </w:rPr>
        <w:t xml:space="preserve">you are looking at – the kind of events that exist in the social world” and epistemology as being about </w:t>
      </w:r>
      <w:r w:rsidRPr="00CD59E9">
        <w:rPr>
          <w:szCs w:val="24"/>
        </w:rPr>
        <w:lastRenderedPageBreak/>
        <w:t>“</w:t>
      </w:r>
      <w:r w:rsidRPr="00CD59E9">
        <w:rPr>
          <w:i/>
          <w:szCs w:val="24"/>
        </w:rPr>
        <w:t xml:space="preserve">how </w:t>
      </w:r>
      <w:r w:rsidRPr="00CD59E9">
        <w:rPr>
          <w:szCs w:val="24"/>
        </w:rPr>
        <w:t xml:space="preserve">you look and find out about these”. In essence ontology is looking at what there is or exists in the social world i.e. the </w:t>
      </w:r>
      <w:r w:rsidRPr="00CD59E9">
        <w:rPr>
          <w:i/>
          <w:szCs w:val="24"/>
        </w:rPr>
        <w:t xml:space="preserve">thing, </w:t>
      </w:r>
      <w:r w:rsidRPr="00CD59E9">
        <w:rPr>
          <w:szCs w:val="24"/>
        </w:rPr>
        <w:t xml:space="preserve">and epistemology is the study of our knowledge of the world, </w:t>
      </w:r>
      <w:r w:rsidR="00C74ECB">
        <w:rPr>
          <w:szCs w:val="24"/>
        </w:rPr>
        <w:t xml:space="preserve">i.e. </w:t>
      </w:r>
      <w:r w:rsidRPr="00CD59E9">
        <w:rPr>
          <w:szCs w:val="24"/>
        </w:rPr>
        <w:t xml:space="preserve">how do we </w:t>
      </w:r>
      <w:r w:rsidR="00C74ECB">
        <w:rPr>
          <w:szCs w:val="24"/>
        </w:rPr>
        <w:t>come to understand the</w:t>
      </w:r>
      <w:r w:rsidRPr="00CD59E9">
        <w:rPr>
          <w:szCs w:val="24"/>
        </w:rPr>
        <w:t xml:space="preserve"> </w:t>
      </w:r>
      <w:r w:rsidRPr="00CD59E9">
        <w:rPr>
          <w:i/>
          <w:szCs w:val="24"/>
        </w:rPr>
        <w:t>thing</w:t>
      </w:r>
      <w:r w:rsidRPr="00CD59E9">
        <w:rPr>
          <w:szCs w:val="24"/>
        </w:rPr>
        <w:t xml:space="preserve"> </w:t>
      </w:r>
      <w:r w:rsidR="00C74ECB">
        <w:rPr>
          <w:szCs w:val="24"/>
        </w:rPr>
        <w:t xml:space="preserve">and what it represents </w:t>
      </w:r>
      <w:r w:rsidRPr="00CD59E9">
        <w:rPr>
          <w:szCs w:val="24"/>
        </w:rPr>
        <w:t xml:space="preserve">(Thomas, 2017; Williams, 2017). </w:t>
      </w:r>
      <w:r w:rsidR="00C74ECB">
        <w:rPr>
          <w:szCs w:val="24"/>
        </w:rPr>
        <w:t xml:space="preserve">In the following subsections I hope to make clear the </w:t>
      </w:r>
      <w:r w:rsidR="00B43571">
        <w:rPr>
          <w:szCs w:val="24"/>
        </w:rPr>
        <w:t>philosophical perspective I hold which underpins the research</w:t>
      </w:r>
      <w:r w:rsidR="00FF2907">
        <w:rPr>
          <w:szCs w:val="24"/>
        </w:rPr>
        <w:t xml:space="preserve"> and the decisions I took when forming this philosophical position.</w:t>
      </w:r>
    </w:p>
    <w:p w14:paraId="76728D2C" w14:textId="692039BA" w:rsidR="00615159" w:rsidRDefault="00615159" w:rsidP="00EA63D6">
      <w:pPr>
        <w:rPr>
          <w:szCs w:val="24"/>
        </w:rPr>
      </w:pPr>
    </w:p>
    <w:p w14:paraId="14539620" w14:textId="50D6A2DD" w:rsidR="00406EF7" w:rsidRDefault="00C74ECB" w:rsidP="000E6F7D">
      <w:pPr>
        <w:pStyle w:val="Heading3"/>
      </w:pPr>
      <w:bookmarkStart w:id="33" w:name="_Toc19730366"/>
      <w:r>
        <w:t>3.2.3.1</w:t>
      </w:r>
      <w:r w:rsidR="00B43571">
        <w:t>.</w:t>
      </w:r>
      <w:r>
        <w:t xml:space="preserve"> </w:t>
      </w:r>
      <w:r w:rsidR="00B43571">
        <w:t>Realism</w:t>
      </w:r>
      <w:bookmarkEnd w:id="33"/>
    </w:p>
    <w:p w14:paraId="5D473FA5" w14:textId="5C3E1743" w:rsidR="00B43571" w:rsidRDefault="00B43571" w:rsidP="00B43571"/>
    <w:p w14:paraId="550F3E34" w14:textId="1273AE77" w:rsidR="00B43571" w:rsidRDefault="00B43571" w:rsidP="00B43571">
      <w:r>
        <w:t>Within ontology there are three main schools of thought in relation to what we know as scientists: Realists, Idealists and Relativists. When approaching research from a realist perspective</w:t>
      </w:r>
      <w:r w:rsidR="00A96522">
        <w:t>,</w:t>
      </w:r>
      <w:r>
        <w:t xml:space="preserve"> there is an understanding that there is an existence of some kind of reality, a ‘truth’ out there to be sought through research (Blaikie, 2009). </w:t>
      </w:r>
      <w:r w:rsidR="001B025D">
        <w:t xml:space="preserve">In the most basic of terms a realistic view of the world would assume that phenomena are </w:t>
      </w:r>
      <w:r w:rsidR="00067CD2">
        <w:t>measurable</w:t>
      </w:r>
      <w:r w:rsidR="001B025D">
        <w:t xml:space="preserve">, quantifiable and </w:t>
      </w:r>
      <w:r w:rsidR="00067CD2">
        <w:t xml:space="preserve">understood in the same way by all (Guyon et al., 2018). Realist research lends itself well to quantitative research with predictive methodologies i.e. large scale surveys, </w:t>
      </w:r>
      <w:r w:rsidR="00067CD2" w:rsidRPr="00DB6C56">
        <w:t>with an aim of studying the phenomena</w:t>
      </w:r>
      <w:r w:rsidR="00DB6C56">
        <w:t xml:space="preserve"> that </w:t>
      </w:r>
      <w:r w:rsidR="00A96522">
        <w:t>wants to be understood</w:t>
      </w:r>
      <w:r w:rsidR="00067CD2">
        <w:t xml:space="preserve"> (Scott, 2014). When I decided to undertake research into social media I initially thought that I would be adopting a realist perspective</w:t>
      </w:r>
      <w:r w:rsidR="00B664F8">
        <w:t>, a</w:t>
      </w:r>
      <w:r w:rsidR="00067CD2">
        <w:t xml:space="preserve">s, in my view, social media is a very real and recent phenomena that is affecting the mental </w:t>
      </w:r>
      <w:r w:rsidR="00CC4E7E">
        <w:t>health</w:t>
      </w:r>
      <w:r w:rsidR="00067CD2">
        <w:t xml:space="preserve"> of adolescents. However, after conducting the literature review, and from a personal perspective a quantitative approach did not </w:t>
      </w:r>
      <w:r w:rsidR="00CC4E7E">
        <w:t>seem to fit with the research questions</w:t>
      </w:r>
      <w:r w:rsidR="00067CD2">
        <w:t xml:space="preserve">. </w:t>
      </w:r>
      <w:r w:rsidR="00CC4E7E">
        <w:t>Yes,</w:t>
      </w:r>
      <w:r w:rsidR="00067CD2">
        <w:t xml:space="preserve"> I wanted to study the </w:t>
      </w:r>
      <w:r w:rsidR="00A96522">
        <w:t>phenomenon that is</w:t>
      </w:r>
      <w:r w:rsidR="00067CD2">
        <w:t xml:space="preserve"> social media, but I also wanted to </w:t>
      </w:r>
      <w:r w:rsidR="00CC4E7E">
        <w:t xml:space="preserve">understand the causal relationship between its usage and adolescent mental health, and further, through discourse, what can be done to minimise any negative impact it is having on adolescent mental health. Therefore, a realist perspective did not seem to fit with the </w:t>
      </w:r>
      <w:r w:rsidR="00D455EA">
        <w:t>outcomes I wanted to achieve within the research.</w:t>
      </w:r>
    </w:p>
    <w:p w14:paraId="315DDF70" w14:textId="77777777" w:rsidR="00B43571" w:rsidRDefault="00B43571" w:rsidP="00B43571"/>
    <w:p w14:paraId="1AF394C7" w14:textId="4D46DA9D" w:rsidR="00B43571" w:rsidRDefault="00B43571" w:rsidP="000E6F7D">
      <w:pPr>
        <w:pStyle w:val="Heading3"/>
      </w:pPr>
      <w:bookmarkStart w:id="34" w:name="_Toc19730367"/>
      <w:r>
        <w:t>3.2.3.2. Social Constructionism</w:t>
      </w:r>
      <w:bookmarkEnd w:id="34"/>
    </w:p>
    <w:p w14:paraId="323DA83B" w14:textId="0F578783" w:rsidR="00B43571" w:rsidRDefault="00B43571" w:rsidP="00B43571"/>
    <w:p w14:paraId="1D7E5DB2" w14:textId="44790A1D" w:rsidR="00951399" w:rsidRDefault="00D455EA" w:rsidP="00951399">
      <w:r>
        <w:t xml:space="preserve">On further exploration of </w:t>
      </w:r>
      <w:r w:rsidR="00EE1B04">
        <w:t xml:space="preserve">epistemology, I was keen to explore the philosophical position that </w:t>
      </w:r>
      <w:r w:rsidR="004A4F61">
        <w:t xml:space="preserve">would </w:t>
      </w:r>
      <w:r w:rsidR="00EE1B04">
        <w:t>fit with m</w:t>
      </w:r>
      <w:r w:rsidR="004A4F61">
        <w:t>y</w:t>
      </w:r>
      <w:r w:rsidR="00EE1B04">
        <w:t xml:space="preserve"> desire to understand the causal relationships </w:t>
      </w:r>
      <w:r w:rsidR="00EE1B04">
        <w:lastRenderedPageBreak/>
        <w:t xml:space="preserve">between </w:t>
      </w:r>
      <w:r w:rsidR="009F2433">
        <w:t>social media and negative mental health outcomes. I began to explore Social Constructionism</w:t>
      </w:r>
      <w:r w:rsidR="004A4F61">
        <w:t xml:space="preserve"> as a research position. </w:t>
      </w:r>
    </w:p>
    <w:p w14:paraId="20CB3645" w14:textId="77777777" w:rsidR="00951399" w:rsidRDefault="00951399" w:rsidP="00951399"/>
    <w:p w14:paraId="4A7674C3" w14:textId="3A585907" w:rsidR="00951399" w:rsidRDefault="00951399" w:rsidP="00951399">
      <w:r>
        <w:t xml:space="preserve">According to Burr (2015) social constructionists recognise that all </w:t>
      </w:r>
      <w:r w:rsidRPr="00951399">
        <w:t>ways of understanding</w:t>
      </w:r>
      <w:r w:rsidR="00BF5882">
        <w:t xml:space="preserve"> the world and our experiences within it</w:t>
      </w:r>
      <w:r w:rsidRPr="00951399">
        <w:t xml:space="preserve"> are historically and culturally relative</w:t>
      </w:r>
      <w:r>
        <w:t xml:space="preserve">, </w:t>
      </w:r>
      <w:r w:rsidR="00BF5882">
        <w:t xml:space="preserve">they are seen as products of culture and history </w:t>
      </w:r>
      <w:r w:rsidRPr="00951399">
        <w:t>and are dependent upon the particular social and economic arrangements prevailing in that culture at that time.</w:t>
      </w:r>
      <w:r>
        <w:t xml:space="preserve"> From a social constructionist perspective o</w:t>
      </w:r>
      <w:r w:rsidRPr="00951399">
        <w:t>ur ways of understandi</w:t>
      </w:r>
      <w:r>
        <w:t xml:space="preserve">ng phenomena </w:t>
      </w:r>
      <w:r w:rsidRPr="00951399">
        <w:t>are not necessarily better, nor are they nearer the truth</w:t>
      </w:r>
      <w:r>
        <w:t xml:space="preserve">, as the ‘truth’ is </w:t>
      </w:r>
      <w:r w:rsidRPr="00DB6C56">
        <w:t xml:space="preserve">constructed </w:t>
      </w:r>
      <w:r w:rsidR="00DB6C56" w:rsidRPr="00DB6C56">
        <w:t xml:space="preserve">through personal and social </w:t>
      </w:r>
      <w:r w:rsidRPr="00DB6C56">
        <w:t>experiences.</w:t>
      </w:r>
      <w:r>
        <w:t xml:space="preserve"> From a social constructionist perspective p</w:t>
      </w:r>
      <w:r w:rsidRPr="00951399">
        <w:t>eople construct their knowledge of the world between them through discourse</w:t>
      </w:r>
      <w:r>
        <w:t>. In the case of this research t</w:t>
      </w:r>
      <w:r w:rsidRPr="00951399">
        <w:t>he “knowledge” that social media use causes mental health difficulties, i.e. depression, and that the extended use of social media causes significant harm to adolescents, has been constructed through the use of predominantly large scale surveys correlated with clinical self-reported depression scales.</w:t>
      </w:r>
    </w:p>
    <w:p w14:paraId="1C2BADD7" w14:textId="7B54AC6D" w:rsidR="00951399" w:rsidRDefault="00951399" w:rsidP="00951399"/>
    <w:p w14:paraId="0E042C6C" w14:textId="64306CD3" w:rsidR="00986F4C" w:rsidRPr="00951399" w:rsidRDefault="00951399" w:rsidP="006620CA">
      <w:r>
        <w:t>However</w:t>
      </w:r>
      <w:r w:rsidR="008D4199">
        <w:t>,</w:t>
      </w:r>
      <w:r>
        <w:t xml:space="preserve"> in its extreme form, social constructionists would argue that </w:t>
      </w:r>
      <w:r w:rsidR="00AC4E3F">
        <w:t xml:space="preserve">everything is a social construction and there is nothing else that we know of the world (Elder-Vass, 2012). </w:t>
      </w:r>
      <w:r w:rsidR="00003B78">
        <w:t xml:space="preserve">When </w:t>
      </w:r>
      <w:r w:rsidR="00986F4C">
        <w:t xml:space="preserve">considering social constructionism for this particular research I was uncertain </w:t>
      </w:r>
      <w:r w:rsidR="00B664F8">
        <w:t>about the extent of the</w:t>
      </w:r>
      <w:r w:rsidR="00986F4C">
        <w:t xml:space="preserve"> </w:t>
      </w:r>
      <w:r w:rsidR="002024F0">
        <w:t xml:space="preserve">fit with what I was hoping to achieve. Although, I do believe, as social constructionists do, that knowledge is constructed through experience and how we interact with the world, I also believe that </w:t>
      </w:r>
      <w:r w:rsidR="00D31EE9">
        <w:t xml:space="preserve">ultimately there are ‘truths’ that may emerge and change the perception of the phenomena that is being studied. </w:t>
      </w:r>
    </w:p>
    <w:p w14:paraId="0C2F5BCA" w14:textId="77777777" w:rsidR="00EE1B04" w:rsidRDefault="00EE1B04" w:rsidP="000E6F7D">
      <w:pPr>
        <w:pStyle w:val="Heading3"/>
      </w:pPr>
    </w:p>
    <w:p w14:paraId="724632F7" w14:textId="5E4EADE2" w:rsidR="00B43571" w:rsidRPr="00B43571" w:rsidRDefault="00B43571" w:rsidP="000E6F7D">
      <w:pPr>
        <w:pStyle w:val="Heading3"/>
      </w:pPr>
      <w:bookmarkStart w:id="35" w:name="_Toc19730368"/>
      <w:r>
        <w:t>3.2.3.3. From Realism and Social Constructionism to Critical Realism</w:t>
      </w:r>
      <w:bookmarkEnd w:id="35"/>
    </w:p>
    <w:p w14:paraId="4985D90F" w14:textId="4DBF9B9B" w:rsidR="00406EF7" w:rsidRDefault="00406EF7" w:rsidP="00EA63D6">
      <w:pPr>
        <w:rPr>
          <w:szCs w:val="24"/>
        </w:rPr>
      </w:pPr>
    </w:p>
    <w:p w14:paraId="6E499B69" w14:textId="36F7B20D" w:rsidR="00CD59E9" w:rsidRPr="00CD59E9" w:rsidRDefault="00D31EE9" w:rsidP="009445BA">
      <w:pPr>
        <w:rPr>
          <w:szCs w:val="24"/>
        </w:rPr>
      </w:pPr>
      <w:r>
        <w:rPr>
          <w:szCs w:val="24"/>
        </w:rPr>
        <w:t xml:space="preserve">It was further exploration into research philosophy that led me to Critical Realism. Critical Realism assumes </w:t>
      </w:r>
      <w:r w:rsidR="00A96522">
        <w:rPr>
          <w:szCs w:val="24"/>
        </w:rPr>
        <w:t>transcendental</w:t>
      </w:r>
      <w:r>
        <w:rPr>
          <w:szCs w:val="24"/>
        </w:rPr>
        <w:t xml:space="preserve"> realist ontology. </w:t>
      </w:r>
      <w:r w:rsidR="00F46660">
        <w:rPr>
          <w:szCs w:val="24"/>
        </w:rPr>
        <w:t>Similarly</w:t>
      </w:r>
      <w:r w:rsidR="001514E6">
        <w:rPr>
          <w:szCs w:val="24"/>
        </w:rPr>
        <w:t>,</w:t>
      </w:r>
      <w:r>
        <w:rPr>
          <w:szCs w:val="24"/>
        </w:rPr>
        <w:t xml:space="preserve"> to social constructionism</w:t>
      </w:r>
      <w:r w:rsidR="001514E6">
        <w:rPr>
          <w:szCs w:val="24"/>
        </w:rPr>
        <w:t xml:space="preserve">, </w:t>
      </w:r>
      <w:r>
        <w:rPr>
          <w:szCs w:val="24"/>
        </w:rPr>
        <w:t xml:space="preserve">critical realism uses causal language to describe the world, assuming that there is a real world </w:t>
      </w:r>
      <w:r w:rsidR="00B664F8">
        <w:rPr>
          <w:szCs w:val="24"/>
        </w:rPr>
        <w:t>‘</w:t>
      </w:r>
      <w:r>
        <w:rPr>
          <w:szCs w:val="24"/>
        </w:rPr>
        <w:t>out there</w:t>
      </w:r>
      <w:r w:rsidR="00B664F8">
        <w:rPr>
          <w:szCs w:val="24"/>
        </w:rPr>
        <w:t>’</w:t>
      </w:r>
      <w:r>
        <w:rPr>
          <w:szCs w:val="24"/>
        </w:rPr>
        <w:t xml:space="preserve"> but </w:t>
      </w:r>
      <w:r w:rsidR="00F46660">
        <w:rPr>
          <w:szCs w:val="24"/>
        </w:rPr>
        <w:t xml:space="preserve">that </w:t>
      </w:r>
      <w:r>
        <w:rPr>
          <w:szCs w:val="24"/>
        </w:rPr>
        <w:t>equally there is no way to prove or disprove this assumption. Like social constructionists, critical realists accept that society is socially constructed</w:t>
      </w:r>
      <w:r w:rsidR="00F46660">
        <w:rPr>
          <w:szCs w:val="24"/>
        </w:rPr>
        <w:t xml:space="preserve"> however argue that it is</w:t>
      </w:r>
      <w:r>
        <w:rPr>
          <w:szCs w:val="24"/>
        </w:rPr>
        <w:t xml:space="preserve"> not entirely so, </w:t>
      </w:r>
      <w:r>
        <w:rPr>
          <w:szCs w:val="24"/>
        </w:rPr>
        <w:lastRenderedPageBreak/>
        <w:t xml:space="preserve">in that sometimes the ‘real’ world breaks through and challenges the complex stories that we create in order to understand </w:t>
      </w:r>
      <w:r w:rsidR="00F261D6">
        <w:rPr>
          <w:szCs w:val="24"/>
        </w:rPr>
        <w:t xml:space="preserve">and explain the phenomena being researched (Easton, 2010; Fletcher, 2017; Sayer, 2000). </w:t>
      </w:r>
    </w:p>
    <w:p w14:paraId="24A90506" w14:textId="696F1C23" w:rsidR="00F261D6" w:rsidRDefault="00F261D6" w:rsidP="000E6F7D">
      <w:pPr>
        <w:pStyle w:val="Heading3"/>
      </w:pPr>
    </w:p>
    <w:p w14:paraId="6C4C9098" w14:textId="57767476" w:rsidR="00F261D6" w:rsidRDefault="00F261D6" w:rsidP="00F261D6">
      <w:pPr>
        <w:ind w:left="720"/>
      </w:pPr>
      <w:r w:rsidRPr="00F261D6">
        <w:t>Critical realism acknowledges that social phenomena are intrinsically meaningful, and hence that meaning is not only externally descriptive of them but constitutive of them (though of course there are usually material constituents too). Meaning has to be understood, it cannot be measured or counted, and hence there is always an interpretive or hermeneutic element in social science</w:t>
      </w:r>
      <w:r>
        <w:t xml:space="preserve"> (</w:t>
      </w:r>
      <w:r w:rsidRPr="00F261D6">
        <w:t>Sayer, 2000, pg. 17</w:t>
      </w:r>
      <w:r>
        <w:t>).</w:t>
      </w:r>
    </w:p>
    <w:p w14:paraId="684E0F23" w14:textId="77F4B3BD" w:rsidR="00F261D6" w:rsidRDefault="00F261D6" w:rsidP="00F261D6"/>
    <w:p w14:paraId="01A03EBE" w14:textId="347546D0" w:rsidR="00F261D6" w:rsidRDefault="00F261D6" w:rsidP="00F261D6">
      <w:r>
        <w:t xml:space="preserve">According to Sayer (2000) critical realism is an intensive approach to research which allows for both </w:t>
      </w:r>
      <w:r w:rsidR="00A96522">
        <w:t>explorations</w:t>
      </w:r>
      <w:r>
        <w:t xml:space="preserve"> of quantitative approaches to what is being studied, whilst acknowledging their qualitative nature. Grounded in the research of Bhaskar (2008)</w:t>
      </w:r>
      <w:r w:rsidR="00FF4660">
        <w:t>, critical realism bridges the gap between realism i.e. ‘truth’ and constructionism</w:t>
      </w:r>
      <w:r w:rsidR="00B664F8">
        <w:t>, in other words,</w:t>
      </w:r>
      <w:r w:rsidR="00FF4660">
        <w:t xml:space="preserve"> ‘truth’ constructed by experience. According to Bhaskar one cannot exist without the other </w:t>
      </w:r>
      <w:r w:rsidR="008F30F1">
        <w:t>-</w:t>
      </w:r>
      <w:r w:rsidR="00FF4660">
        <w:t xml:space="preserve"> the knowledge of science cannot exist without the science and vice versa. Furthermore, adequate philosophy of science, or the research topic, must be capable of sustaining both the ‘truth’ and the way in which knowledge of the ‘truth’ is generated. </w:t>
      </w:r>
      <w:r w:rsidR="00F46660">
        <w:t>Critical realism appears to bridge the gap between pure quantitative relations between variables which do not necessarily address the causal relations (Sayer, 2000).</w:t>
      </w:r>
    </w:p>
    <w:p w14:paraId="4C704FF7" w14:textId="058054D3" w:rsidR="00FF4660" w:rsidRDefault="00FF4660" w:rsidP="00F261D6"/>
    <w:p w14:paraId="2742C32C" w14:textId="0A458AB8" w:rsidR="00FF4660" w:rsidRPr="00F261D6" w:rsidRDefault="00FF4660" w:rsidP="00F261D6">
      <w:r>
        <w:t>It was this perspective of research and ‘truth’ that appealed to me the most and led me to a mixed-methods approach to research, more specifically Q methodology.</w:t>
      </w:r>
    </w:p>
    <w:p w14:paraId="66975DCE" w14:textId="77777777" w:rsidR="00F261D6" w:rsidRPr="00F261D6" w:rsidRDefault="00F261D6" w:rsidP="006620CA"/>
    <w:p w14:paraId="18DBF88B" w14:textId="6EA0AA0F" w:rsidR="00CD59E9" w:rsidRPr="00CD59E9" w:rsidRDefault="00CD59E9" w:rsidP="000E6F7D">
      <w:pPr>
        <w:pStyle w:val="Heading3"/>
      </w:pPr>
      <w:bookmarkStart w:id="36" w:name="_Toc19730369"/>
      <w:r w:rsidRPr="00CD59E9">
        <w:t>3.2.4. Why Q?</w:t>
      </w:r>
      <w:bookmarkEnd w:id="36"/>
    </w:p>
    <w:p w14:paraId="49DAA777" w14:textId="77777777" w:rsidR="00CD59E9" w:rsidRPr="00CD59E9" w:rsidRDefault="00CD59E9" w:rsidP="009445BA">
      <w:pPr>
        <w:rPr>
          <w:szCs w:val="24"/>
        </w:rPr>
      </w:pPr>
    </w:p>
    <w:p w14:paraId="524D2343" w14:textId="7E1090D3" w:rsidR="00FF4660" w:rsidRDefault="000F3BD9" w:rsidP="009445BA">
      <w:pPr>
        <w:rPr>
          <w:szCs w:val="24"/>
        </w:rPr>
      </w:pPr>
      <w:r w:rsidRPr="000F3BD9">
        <w:rPr>
          <w:szCs w:val="24"/>
        </w:rPr>
        <w:t>Q methodology, deemed an “alternative” methodology developed by Stephenson, aims to challenge historically dominant paradigms of psychological enquiry in a critical manner, predominantly focussing on a behaviourist approach and one of cognitivism (Stenner, 2008; Watts &amp; Stenner, 2005).</w:t>
      </w:r>
      <w:r w:rsidRPr="00CD59E9">
        <w:rPr>
          <w:szCs w:val="24"/>
        </w:rPr>
        <w:t xml:space="preserve"> </w:t>
      </w:r>
      <w:r w:rsidR="00FF4660">
        <w:rPr>
          <w:szCs w:val="24"/>
        </w:rPr>
        <w:t xml:space="preserve">Q’s convergence of quantitative data collection with the qualitative element of interpreting the </w:t>
      </w:r>
      <w:r w:rsidR="00A96522">
        <w:rPr>
          <w:szCs w:val="24"/>
        </w:rPr>
        <w:t>data</w:t>
      </w:r>
      <w:r w:rsidR="00FF4660">
        <w:rPr>
          <w:szCs w:val="24"/>
        </w:rPr>
        <w:t xml:space="preserve"> </w:t>
      </w:r>
      <w:r w:rsidR="00FF4660">
        <w:rPr>
          <w:szCs w:val="24"/>
        </w:rPr>
        <w:lastRenderedPageBreak/>
        <w:t>seemed the most appropriate fit for a critical realist philosophical approach to conducting research</w:t>
      </w:r>
      <w:r w:rsidR="005F2DE8">
        <w:rPr>
          <w:szCs w:val="24"/>
        </w:rPr>
        <w:t>.</w:t>
      </w:r>
      <w:r w:rsidR="005F2DE8" w:rsidRPr="005F2DE8">
        <w:rPr>
          <w:szCs w:val="24"/>
        </w:rPr>
        <w:t xml:space="preserve"> </w:t>
      </w:r>
      <w:r w:rsidR="005F2DE8">
        <w:rPr>
          <w:szCs w:val="24"/>
        </w:rPr>
        <w:t>Critical realism allows for establishing data patterns which are then used to guide research into the observable social structures (</w:t>
      </w:r>
      <w:proofErr w:type="spellStart"/>
      <w:r w:rsidR="005F2DE8">
        <w:rPr>
          <w:szCs w:val="24"/>
        </w:rPr>
        <w:t>Zachariadis</w:t>
      </w:r>
      <w:proofErr w:type="spellEnd"/>
      <w:r w:rsidR="005F2DE8">
        <w:rPr>
          <w:szCs w:val="24"/>
        </w:rPr>
        <w:t xml:space="preserve">, Scott &amp; Barrett, 2013). Q methodology </w:t>
      </w:r>
      <w:r w:rsidR="00F46660">
        <w:rPr>
          <w:szCs w:val="24"/>
        </w:rPr>
        <w:t>appeared at this stage the</w:t>
      </w:r>
      <w:r w:rsidR="005F2DE8">
        <w:rPr>
          <w:szCs w:val="24"/>
        </w:rPr>
        <w:t xml:space="preserve"> best fit for enabling a</w:t>
      </w:r>
      <w:r w:rsidR="00FF4660">
        <w:rPr>
          <w:szCs w:val="24"/>
        </w:rPr>
        <w:t xml:space="preserve"> better understand</w:t>
      </w:r>
      <w:r w:rsidR="005F2DE8">
        <w:rPr>
          <w:szCs w:val="24"/>
        </w:rPr>
        <w:t>ing of</w:t>
      </w:r>
      <w:r w:rsidR="00FF4660">
        <w:rPr>
          <w:szCs w:val="24"/>
        </w:rPr>
        <w:t xml:space="preserve"> social media use and the impact that this is having on adolescent mental health. </w:t>
      </w:r>
    </w:p>
    <w:p w14:paraId="7C6706E9" w14:textId="77777777" w:rsidR="00FF4660" w:rsidRDefault="00FF4660" w:rsidP="009445BA">
      <w:pPr>
        <w:rPr>
          <w:szCs w:val="24"/>
        </w:rPr>
      </w:pPr>
    </w:p>
    <w:p w14:paraId="64575832" w14:textId="6421B699" w:rsidR="00CD59E9" w:rsidRPr="00CD59E9" w:rsidRDefault="00CD59E9" w:rsidP="009445BA">
      <w:pPr>
        <w:rPr>
          <w:szCs w:val="24"/>
        </w:rPr>
      </w:pPr>
      <w:r w:rsidRPr="00CD59E9">
        <w:rPr>
          <w:szCs w:val="24"/>
        </w:rPr>
        <w:t>Q-Methodology was developed as a systematic view of subjectivity in that it was designed to explore the subjective dimension of any issue towards which different points of view can be expressed. Methodologically speaking subjectivity is the centre of concern in two related ways that correspond with the two main aspects of Q-Methodology 1) the collection of data in the form of Q-Sorts, and 2) the subsequent by-person correlation and factor analysis of those sorts (Stenner, Watts &amp; Worrell, 2008).  The statements that are sorted within Q are matters of opinion, generated from the participants themselves and the fact that they are ranked from their own point of view is also central to the subjectivity of Q (Brown, 1993).</w:t>
      </w:r>
    </w:p>
    <w:p w14:paraId="05DF5973" w14:textId="77777777" w:rsidR="00CD59E9" w:rsidRPr="00CD59E9" w:rsidRDefault="00CD59E9" w:rsidP="009445BA">
      <w:pPr>
        <w:rPr>
          <w:szCs w:val="24"/>
        </w:rPr>
      </w:pPr>
    </w:p>
    <w:p w14:paraId="647737BD" w14:textId="77777777" w:rsidR="00CD59E9" w:rsidRPr="00CD59E9" w:rsidRDefault="00CD59E9" w:rsidP="009445BA">
      <w:pPr>
        <w:rPr>
          <w:szCs w:val="24"/>
        </w:rPr>
      </w:pPr>
      <w:r w:rsidRPr="00CD59E9">
        <w:rPr>
          <w:szCs w:val="24"/>
        </w:rPr>
        <w:t xml:space="preserve">When ruminating over the approach of Q methodology, in comparison to other methodologies, and its suitability to meet my research intentions (chapter 2) my initial thoughts were that the chosen methodology would need to: </w:t>
      </w:r>
    </w:p>
    <w:p w14:paraId="6E40E856" w14:textId="30D55585" w:rsidR="005F2DE8" w:rsidRPr="006620CA" w:rsidRDefault="00CD59E9" w:rsidP="005F2DE8">
      <w:pPr>
        <w:numPr>
          <w:ilvl w:val="0"/>
          <w:numId w:val="5"/>
        </w:numPr>
        <w:rPr>
          <w:b/>
          <w:szCs w:val="24"/>
        </w:rPr>
      </w:pPr>
      <w:r w:rsidRPr="00CD59E9">
        <w:rPr>
          <w:szCs w:val="24"/>
        </w:rPr>
        <w:t>Answer the research questions posed in chapter 2.</w:t>
      </w:r>
    </w:p>
    <w:p w14:paraId="73A3B5E6" w14:textId="2E91D5E1" w:rsidR="005F2DE8" w:rsidRPr="00977801" w:rsidRDefault="005F2DE8" w:rsidP="009445BA">
      <w:pPr>
        <w:numPr>
          <w:ilvl w:val="0"/>
          <w:numId w:val="5"/>
        </w:numPr>
        <w:rPr>
          <w:b/>
          <w:szCs w:val="24"/>
        </w:rPr>
      </w:pPr>
      <w:r>
        <w:rPr>
          <w:bCs/>
          <w:szCs w:val="24"/>
        </w:rPr>
        <w:t>Fit with the critical realist philosophy that I felt best suited my beliefs about research and establishing ‘truths’.</w:t>
      </w:r>
    </w:p>
    <w:p w14:paraId="066D0D2C" w14:textId="77777777" w:rsidR="00CD59E9" w:rsidRPr="00CD59E9" w:rsidRDefault="00CD59E9" w:rsidP="005F2DE8">
      <w:pPr>
        <w:numPr>
          <w:ilvl w:val="0"/>
          <w:numId w:val="5"/>
        </w:numPr>
        <w:rPr>
          <w:b/>
          <w:szCs w:val="24"/>
        </w:rPr>
      </w:pPr>
      <w:r w:rsidRPr="00CD59E9">
        <w:rPr>
          <w:szCs w:val="24"/>
        </w:rPr>
        <w:t>Address my own ethical views of working with young people.</w:t>
      </w:r>
    </w:p>
    <w:p w14:paraId="209F0703" w14:textId="3D6E6D80" w:rsidR="00CD59E9" w:rsidRPr="00CD59E9" w:rsidRDefault="00CD59E9" w:rsidP="009445BA">
      <w:pPr>
        <w:numPr>
          <w:ilvl w:val="0"/>
          <w:numId w:val="5"/>
        </w:numPr>
        <w:rPr>
          <w:b/>
          <w:szCs w:val="24"/>
        </w:rPr>
      </w:pPr>
      <w:r w:rsidRPr="00CD59E9">
        <w:rPr>
          <w:szCs w:val="24"/>
        </w:rPr>
        <w:t xml:space="preserve">Provide a tool for </w:t>
      </w:r>
      <w:r w:rsidR="00C334CC">
        <w:rPr>
          <w:szCs w:val="24"/>
        </w:rPr>
        <w:t>documenting</w:t>
      </w:r>
      <w:r w:rsidR="00C334CC" w:rsidRPr="00CD59E9">
        <w:rPr>
          <w:szCs w:val="24"/>
        </w:rPr>
        <w:t xml:space="preserve"> </w:t>
      </w:r>
      <w:r w:rsidRPr="00CD59E9">
        <w:rPr>
          <w:szCs w:val="24"/>
        </w:rPr>
        <w:t>shared viewpoints in a way that ensured each individual viewpoint was equally heard and integral to the data analysis.</w:t>
      </w:r>
    </w:p>
    <w:p w14:paraId="0FDCB025" w14:textId="77777777" w:rsidR="00CD59E9" w:rsidRPr="00CD59E9" w:rsidRDefault="00CD59E9" w:rsidP="009445BA">
      <w:pPr>
        <w:numPr>
          <w:ilvl w:val="0"/>
          <w:numId w:val="5"/>
        </w:numPr>
        <w:rPr>
          <w:b/>
          <w:szCs w:val="24"/>
        </w:rPr>
      </w:pPr>
      <w:r w:rsidRPr="00CD59E9">
        <w:rPr>
          <w:szCs w:val="24"/>
        </w:rPr>
        <w:t>Reduce any potential power dynamics between the researcher and the participants.</w:t>
      </w:r>
    </w:p>
    <w:p w14:paraId="205E3BCF" w14:textId="77777777" w:rsidR="00CD59E9" w:rsidRPr="00CD59E9" w:rsidRDefault="00CD59E9" w:rsidP="009445BA">
      <w:pPr>
        <w:numPr>
          <w:ilvl w:val="0"/>
          <w:numId w:val="5"/>
        </w:numPr>
        <w:rPr>
          <w:b/>
          <w:szCs w:val="24"/>
        </w:rPr>
      </w:pPr>
      <w:r w:rsidRPr="00CD59E9">
        <w:rPr>
          <w:szCs w:val="24"/>
        </w:rPr>
        <w:t>Allow participants voices to be dominant throughout the research, without any researcher bias imposing on their viewpoint.</w:t>
      </w:r>
    </w:p>
    <w:p w14:paraId="5A2928CC" w14:textId="77777777" w:rsidR="00CD59E9" w:rsidRPr="00CD59E9" w:rsidRDefault="00CD59E9" w:rsidP="009445BA">
      <w:pPr>
        <w:numPr>
          <w:ilvl w:val="0"/>
          <w:numId w:val="5"/>
        </w:numPr>
        <w:rPr>
          <w:b/>
          <w:szCs w:val="24"/>
        </w:rPr>
      </w:pPr>
      <w:r w:rsidRPr="00CD59E9">
        <w:rPr>
          <w:szCs w:val="24"/>
        </w:rPr>
        <w:t>Be exploratory in nature.</w:t>
      </w:r>
    </w:p>
    <w:p w14:paraId="780F0794" w14:textId="77777777" w:rsidR="00CD59E9" w:rsidRPr="00CD59E9" w:rsidRDefault="00CD59E9" w:rsidP="009445BA">
      <w:pPr>
        <w:numPr>
          <w:ilvl w:val="0"/>
          <w:numId w:val="5"/>
        </w:numPr>
        <w:rPr>
          <w:b/>
          <w:szCs w:val="24"/>
        </w:rPr>
      </w:pPr>
      <w:r w:rsidRPr="00CD59E9">
        <w:rPr>
          <w:szCs w:val="24"/>
        </w:rPr>
        <w:lastRenderedPageBreak/>
        <w:t xml:space="preserve">Accommodate a larger sample of participants than would traditionally be found in a qualitative approach such as narrative, but retain the personal elements and individuality of the participants included. </w:t>
      </w:r>
    </w:p>
    <w:p w14:paraId="73A2A110" w14:textId="77777777" w:rsidR="00CD59E9" w:rsidRPr="00CD59E9" w:rsidRDefault="00CD59E9" w:rsidP="00360217">
      <w:pPr>
        <w:rPr>
          <w:b/>
          <w:szCs w:val="24"/>
        </w:rPr>
      </w:pPr>
    </w:p>
    <w:p w14:paraId="4109DD05" w14:textId="77777777" w:rsidR="00CD59E9" w:rsidRPr="00CD59E9" w:rsidRDefault="00CD59E9" w:rsidP="00360217">
      <w:pPr>
        <w:pStyle w:val="Heading2"/>
        <w:spacing w:before="0"/>
      </w:pPr>
      <w:bookmarkStart w:id="37" w:name="_Toc19730370"/>
      <w:r w:rsidRPr="00CD59E9">
        <w:t>3.3. Introducing Q Methodology</w:t>
      </w:r>
      <w:bookmarkEnd w:id="37"/>
    </w:p>
    <w:p w14:paraId="3270EC8C" w14:textId="77777777" w:rsidR="00CD59E9" w:rsidRPr="00CD59E9" w:rsidRDefault="00CD59E9" w:rsidP="009445BA">
      <w:pPr>
        <w:rPr>
          <w:i/>
          <w:szCs w:val="24"/>
        </w:rPr>
      </w:pPr>
    </w:p>
    <w:p w14:paraId="312F87A2" w14:textId="6FDCB730" w:rsidR="00CD59E9" w:rsidRPr="00CD59E9" w:rsidRDefault="00CD59E9" w:rsidP="009445BA">
      <w:pPr>
        <w:rPr>
          <w:szCs w:val="24"/>
        </w:rPr>
      </w:pPr>
      <w:r w:rsidRPr="00CD59E9">
        <w:rPr>
          <w:szCs w:val="24"/>
        </w:rPr>
        <w:t>Q-Methodology is a research technique that enables the</w:t>
      </w:r>
      <w:r w:rsidR="00977801">
        <w:rPr>
          <w:szCs w:val="24"/>
        </w:rPr>
        <w:t xml:space="preserve"> subjective</w:t>
      </w:r>
      <w:r w:rsidRPr="00CD59E9">
        <w:rPr>
          <w:szCs w:val="24"/>
        </w:rPr>
        <w:t xml:space="preserve"> viewpoints of an individual, or group of individuals to be explored. It finds the level of agreement, and consequently disagreement, within a research area. It is ideally designed for researching views as it acknowledges that they are subjective (Willard, 2016). Q-Methodology aims to maximise the expression of subjectivity and to deal with an unusual situation of a form of data analysis that treats participants as variables rather than cases (to be discussed further within this chapter). Q methodology is a </w:t>
      </w:r>
      <w:r w:rsidRPr="00CD59E9">
        <w:rPr>
          <w:i/>
          <w:szCs w:val="24"/>
        </w:rPr>
        <w:t xml:space="preserve">gestalt </w:t>
      </w:r>
      <w:r w:rsidRPr="00CD59E9">
        <w:rPr>
          <w:szCs w:val="24"/>
        </w:rPr>
        <w:t xml:space="preserve">procedure meaning it can never separate its subject matter into a series of constituent themes; </w:t>
      </w:r>
      <w:proofErr w:type="gramStart"/>
      <w:r w:rsidRPr="00CD59E9">
        <w:rPr>
          <w:szCs w:val="24"/>
        </w:rPr>
        <w:t>however</w:t>
      </w:r>
      <w:proofErr w:type="gramEnd"/>
      <w:r w:rsidRPr="00CD59E9">
        <w:rPr>
          <w:szCs w:val="24"/>
        </w:rPr>
        <w:t xml:space="preserve"> what it can do is look for the primary ways in which these themes are related to participant groups (Watts &amp; Stenner, 2005). The result of a Q study is thus the holistic identification of a limited range of distinctive viewpoints relating to the subject matter (Stenner, Watts &amp; Worrell, 2008). </w:t>
      </w:r>
    </w:p>
    <w:p w14:paraId="0773245A" w14:textId="77777777" w:rsidR="00CD59E9" w:rsidRPr="00CD59E9" w:rsidRDefault="00CD59E9" w:rsidP="009445BA">
      <w:pPr>
        <w:rPr>
          <w:szCs w:val="24"/>
        </w:rPr>
      </w:pPr>
    </w:p>
    <w:p w14:paraId="674643A5" w14:textId="77777777" w:rsidR="00CD59E9" w:rsidRPr="00CD59E9" w:rsidRDefault="00CD59E9" w:rsidP="009445BA">
      <w:pPr>
        <w:rPr>
          <w:szCs w:val="24"/>
        </w:rPr>
      </w:pPr>
      <w:r w:rsidRPr="00CD59E9">
        <w:rPr>
          <w:szCs w:val="24"/>
        </w:rPr>
        <w:t>Q methodology sets out to do that which R does not. In R methodology, typically large scale surveys, participants are subjects and questions are variables, with the overall intention to look at patterns in responses across the variables for each person. In Q research, subjects and variables are inverted where the subjects of the Q study are the Q-set items and the variables are the Q sorts that the participants generate within the sorting process, Q researchers’ main intention being to find commonality between Q s</w:t>
      </w:r>
      <w:r w:rsidR="00627270">
        <w:rPr>
          <w:szCs w:val="24"/>
        </w:rPr>
        <w:t>orts indicating a shared belief</w:t>
      </w:r>
      <w:r w:rsidRPr="00CD59E9">
        <w:rPr>
          <w:szCs w:val="24"/>
        </w:rPr>
        <w:t xml:space="preserve"> amongst participants (</w:t>
      </w:r>
      <w:proofErr w:type="spellStart"/>
      <w:r w:rsidRPr="00CD59E9">
        <w:rPr>
          <w:szCs w:val="24"/>
        </w:rPr>
        <w:t>Webler</w:t>
      </w:r>
      <w:proofErr w:type="spellEnd"/>
      <w:r w:rsidRPr="00CD59E9">
        <w:rPr>
          <w:szCs w:val="24"/>
        </w:rPr>
        <w:t xml:space="preserve">, Danielson &amp; </w:t>
      </w:r>
      <w:proofErr w:type="spellStart"/>
      <w:r w:rsidRPr="00CD59E9">
        <w:rPr>
          <w:szCs w:val="24"/>
        </w:rPr>
        <w:t>Tuler</w:t>
      </w:r>
      <w:proofErr w:type="spellEnd"/>
      <w:r w:rsidRPr="00CD59E9">
        <w:rPr>
          <w:szCs w:val="24"/>
        </w:rPr>
        <w:t>, 2009).</w:t>
      </w:r>
    </w:p>
    <w:p w14:paraId="0D9DFE91" w14:textId="77777777" w:rsidR="00CD59E9" w:rsidRPr="00CD59E9" w:rsidRDefault="00CD59E9" w:rsidP="009445BA">
      <w:pPr>
        <w:rPr>
          <w:szCs w:val="24"/>
        </w:rPr>
      </w:pPr>
    </w:p>
    <w:p w14:paraId="5F402B71" w14:textId="77777777" w:rsidR="000F3BD9" w:rsidRDefault="000F3BD9" w:rsidP="000F3BD9">
      <w:pPr>
        <w:rPr>
          <w:szCs w:val="24"/>
        </w:rPr>
      </w:pPr>
      <w:r>
        <w:rPr>
          <w:szCs w:val="24"/>
        </w:rPr>
        <w:t xml:space="preserve">Thus, it is argued that the unique approach of Q methodology can elicit subjective viewpoints through the use of a structured quantitative approach. It is this approach that makes Q unique as it brings together </w:t>
      </w:r>
      <w:r w:rsidRPr="00CD59E9">
        <w:rPr>
          <w:szCs w:val="24"/>
        </w:rPr>
        <w:t xml:space="preserve">qualitative and quantitative </w:t>
      </w:r>
      <w:r>
        <w:rPr>
          <w:szCs w:val="24"/>
        </w:rPr>
        <w:t>research</w:t>
      </w:r>
      <w:r w:rsidRPr="00CD59E9">
        <w:rPr>
          <w:szCs w:val="24"/>
        </w:rPr>
        <w:t xml:space="preserve">, </w:t>
      </w:r>
      <w:r>
        <w:rPr>
          <w:szCs w:val="24"/>
        </w:rPr>
        <w:t xml:space="preserve">as such Q is often referred to as a </w:t>
      </w:r>
      <w:r w:rsidRPr="00CD59E9">
        <w:rPr>
          <w:szCs w:val="24"/>
        </w:rPr>
        <w:t>“qualiquantological” method (Stenner &amp; Stainton Rogers, 2004)</w:t>
      </w:r>
      <w:r>
        <w:rPr>
          <w:szCs w:val="24"/>
        </w:rPr>
        <w:t xml:space="preserve">. This unique approach bridges the divide between </w:t>
      </w:r>
      <w:r>
        <w:rPr>
          <w:szCs w:val="24"/>
        </w:rPr>
        <w:lastRenderedPageBreak/>
        <w:t xml:space="preserve">qualitative and quantitative methods, </w:t>
      </w:r>
      <w:r w:rsidRPr="00CD59E9">
        <w:rPr>
          <w:szCs w:val="24"/>
        </w:rPr>
        <w:t>w</w:t>
      </w:r>
      <w:r>
        <w:rPr>
          <w:szCs w:val="24"/>
        </w:rPr>
        <w:t xml:space="preserve">hilst </w:t>
      </w:r>
      <w:r w:rsidRPr="00CD59E9">
        <w:rPr>
          <w:szCs w:val="24"/>
        </w:rPr>
        <w:t xml:space="preserve">bringing together the </w:t>
      </w:r>
      <w:r>
        <w:rPr>
          <w:szCs w:val="24"/>
        </w:rPr>
        <w:t>depth</w:t>
      </w:r>
      <w:r w:rsidRPr="00CD59E9">
        <w:rPr>
          <w:szCs w:val="24"/>
        </w:rPr>
        <w:t xml:space="preserve"> of both, to elicit shared viewpoints amongst a group of participants.</w:t>
      </w:r>
    </w:p>
    <w:p w14:paraId="68FCBF0A" w14:textId="77777777" w:rsidR="00CD59E9" w:rsidRPr="00CD59E9" w:rsidRDefault="00CD59E9" w:rsidP="009445BA">
      <w:pPr>
        <w:rPr>
          <w:szCs w:val="24"/>
        </w:rPr>
      </w:pPr>
    </w:p>
    <w:p w14:paraId="4339C70A" w14:textId="77777777" w:rsidR="00CD59E9" w:rsidRPr="00CD59E9" w:rsidRDefault="00CD59E9" w:rsidP="000E6F7D">
      <w:pPr>
        <w:pStyle w:val="Heading3"/>
      </w:pPr>
      <w:bookmarkStart w:id="38" w:name="_Toc19730371"/>
      <w:r w:rsidRPr="00CD59E9">
        <w:t>3.3.2. Aims of Q research</w:t>
      </w:r>
      <w:bookmarkEnd w:id="38"/>
    </w:p>
    <w:p w14:paraId="1A9598DC" w14:textId="77777777" w:rsidR="00CD59E9" w:rsidRPr="00CD59E9" w:rsidRDefault="00CD59E9" w:rsidP="009445BA">
      <w:pPr>
        <w:rPr>
          <w:i/>
          <w:szCs w:val="24"/>
        </w:rPr>
      </w:pPr>
    </w:p>
    <w:p w14:paraId="7815FBAC" w14:textId="73308FC7" w:rsidR="00CD59E9" w:rsidRPr="00CD59E9" w:rsidRDefault="00CD59E9" w:rsidP="009445BA">
      <w:pPr>
        <w:rPr>
          <w:szCs w:val="24"/>
        </w:rPr>
      </w:pPr>
      <w:r w:rsidRPr="00CD59E9">
        <w:rPr>
          <w:szCs w:val="24"/>
        </w:rPr>
        <w:t>The aim of a Q methodology study is to gain access to a range of viewpoints gathered by the participants involved in the study, and not to make claims about the frequency of their occurrence amongst the general population (</w:t>
      </w:r>
      <w:proofErr w:type="spellStart"/>
      <w:r w:rsidRPr="00CD59E9">
        <w:rPr>
          <w:szCs w:val="24"/>
        </w:rPr>
        <w:t>Willig</w:t>
      </w:r>
      <w:proofErr w:type="spellEnd"/>
      <w:r w:rsidRPr="00CD59E9">
        <w:rPr>
          <w:szCs w:val="24"/>
        </w:rPr>
        <w:t xml:space="preserve"> &amp; Stainton Rogers, 2008), meaning that data from Q studies cannot be regarded as generalisable to the general population. It is not my intention to gather generalisable data. As outlined in the background, large scale surveys with associated generalisable findings only identif</w:t>
      </w:r>
      <w:r w:rsidR="008F30F1">
        <w:rPr>
          <w:szCs w:val="24"/>
        </w:rPr>
        <w:t>y</w:t>
      </w:r>
      <w:r w:rsidRPr="00CD59E9">
        <w:rPr>
          <w:szCs w:val="24"/>
        </w:rPr>
        <w:t xml:space="preserve"> the ‘problem’ rather than </w:t>
      </w:r>
      <w:r w:rsidR="0098548B">
        <w:rPr>
          <w:szCs w:val="24"/>
        </w:rPr>
        <w:t>providing an insight into the underlying</w:t>
      </w:r>
      <w:r w:rsidRPr="00CD59E9">
        <w:rPr>
          <w:szCs w:val="24"/>
        </w:rPr>
        <w:t xml:space="preserve"> cause of the problem. In this study I </w:t>
      </w:r>
      <w:r w:rsidR="0098548B">
        <w:rPr>
          <w:szCs w:val="24"/>
        </w:rPr>
        <w:t>hope</w:t>
      </w:r>
      <w:r w:rsidR="0098548B" w:rsidRPr="00CD59E9">
        <w:rPr>
          <w:szCs w:val="24"/>
        </w:rPr>
        <w:t xml:space="preserve"> </w:t>
      </w:r>
      <w:r w:rsidRPr="00CD59E9">
        <w:rPr>
          <w:szCs w:val="24"/>
        </w:rPr>
        <w:t xml:space="preserve">to </w:t>
      </w:r>
      <w:r w:rsidR="0098548B">
        <w:rPr>
          <w:szCs w:val="24"/>
        </w:rPr>
        <w:t>provide an opportunity for a</w:t>
      </w:r>
      <w:r w:rsidRPr="00CD59E9">
        <w:rPr>
          <w:szCs w:val="24"/>
        </w:rPr>
        <w:t xml:space="preserve"> sample of young people </w:t>
      </w:r>
      <w:r w:rsidR="0098548B">
        <w:rPr>
          <w:szCs w:val="24"/>
        </w:rPr>
        <w:t>to express their ‘voice’ surrounding the topic of social media and mental health, aiming to</w:t>
      </w:r>
      <w:r w:rsidR="0098548B" w:rsidRPr="00CD59E9">
        <w:rPr>
          <w:szCs w:val="24"/>
        </w:rPr>
        <w:t xml:space="preserve"> </w:t>
      </w:r>
      <w:r w:rsidRPr="00CD59E9">
        <w:rPr>
          <w:szCs w:val="24"/>
        </w:rPr>
        <w:t>understand what they think would help them to have more positive experiences of social media use.</w:t>
      </w:r>
    </w:p>
    <w:p w14:paraId="7E64E7D2" w14:textId="77777777" w:rsidR="00CD59E9" w:rsidRPr="00CD59E9" w:rsidRDefault="00CD59E9" w:rsidP="009445BA">
      <w:pPr>
        <w:rPr>
          <w:szCs w:val="24"/>
        </w:rPr>
      </w:pPr>
    </w:p>
    <w:p w14:paraId="001E6AB0" w14:textId="3E2844BE" w:rsidR="00CD59E9" w:rsidRPr="00CD59E9" w:rsidRDefault="001F639D" w:rsidP="001F639D">
      <w:pPr>
        <w:rPr>
          <w:szCs w:val="24"/>
        </w:rPr>
      </w:pPr>
      <w:r>
        <w:rPr>
          <w:szCs w:val="24"/>
        </w:rPr>
        <w:t xml:space="preserve">In contrast to </w:t>
      </w:r>
      <w:r w:rsidR="0017520C">
        <w:rPr>
          <w:szCs w:val="24"/>
        </w:rPr>
        <w:t xml:space="preserve">more </w:t>
      </w:r>
      <w:r>
        <w:rPr>
          <w:szCs w:val="24"/>
        </w:rPr>
        <w:t>traditional deductive approaches</w:t>
      </w:r>
      <w:r w:rsidR="0017520C">
        <w:rPr>
          <w:szCs w:val="24"/>
        </w:rPr>
        <w:t xml:space="preserve"> to research</w:t>
      </w:r>
      <w:r>
        <w:rPr>
          <w:szCs w:val="24"/>
        </w:rPr>
        <w:t xml:space="preserve">, </w:t>
      </w:r>
      <w:r w:rsidR="0017520C">
        <w:rPr>
          <w:szCs w:val="24"/>
        </w:rPr>
        <w:t>which</w:t>
      </w:r>
      <w:r>
        <w:rPr>
          <w:szCs w:val="24"/>
        </w:rPr>
        <w:t xml:space="preserve"> set out to use data to confirm a hypothesis, </w:t>
      </w:r>
      <w:r w:rsidR="00CD59E9" w:rsidRPr="00CD59E9">
        <w:rPr>
          <w:szCs w:val="24"/>
        </w:rPr>
        <w:t xml:space="preserve">Q-methodology offers an abductive approach to research. </w:t>
      </w:r>
      <w:r w:rsidR="0017520C">
        <w:rPr>
          <w:szCs w:val="24"/>
        </w:rPr>
        <w:t>With an a</w:t>
      </w:r>
      <w:r w:rsidR="00CD59E9" w:rsidRPr="00CD59E9">
        <w:rPr>
          <w:szCs w:val="24"/>
        </w:rPr>
        <w:t>bductive approach</w:t>
      </w:r>
      <w:r w:rsidR="0017520C">
        <w:rPr>
          <w:szCs w:val="24"/>
        </w:rPr>
        <w:t xml:space="preserve"> to research, the data is used to create possible </w:t>
      </w:r>
      <w:r w:rsidR="00A96522">
        <w:rPr>
          <w:szCs w:val="24"/>
        </w:rPr>
        <w:t>hypotheses;</w:t>
      </w:r>
      <w:r w:rsidR="0017520C">
        <w:rPr>
          <w:szCs w:val="24"/>
        </w:rPr>
        <w:t xml:space="preserve"> the most likely theory</w:t>
      </w:r>
      <w:r w:rsidR="00CD59E9" w:rsidRPr="00CD59E9">
        <w:rPr>
          <w:szCs w:val="24"/>
        </w:rPr>
        <w:t xml:space="preserve"> </w:t>
      </w:r>
      <w:r w:rsidR="0017520C">
        <w:rPr>
          <w:szCs w:val="24"/>
        </w:rPr>
        <w:t xml:space="preserve">is </w:t>
      </w:r>
      <w:r w:rsidR="000F3BD9">
        <w:rPr>
          <w:szCs w:val="24"/>
        </w:rPr>
        <w:t xml:space="preserve">then </w:t>
      </w:r>
      <w:r w:rsidR="00CD59E9" w:rsidRPr="00CD59E9">
        <w:rPr>
          <w:szCs w:val="24"/>
        </w:rPr>
        <w:t>selected to explain the data (</w:t>
      </w:r>
      <w:proofErr w:type="spellStart"/>
      <w:r w:rsidR="00CD59E9" w:rsidRPr="00CD59E9">
        <w:rPr>
          <w:szCs w:val="24"/>
        </w:rPr>
        <w:t>Wint</w:t>
      </w:r>
      <w:proofErr w:type="spellEnd"/>
      <w:r w:rsidR="00CD59E9" w:rsidRPr="00CD59E9">
        <w:rPr>
          <w:szCs w:val="24"/>
        </w:rPr>
        <w:t>, 2013).  However, in addition, Watts &amp; Stenner (2012) look at Q methodology as offering both inductive and deductive approaches to analysis, an inductive approach where the demands of the data is followed and the researcher lets the data take the lead, and a deductive approach where the researcher has a preconceived reason for taking the lead on the data and seeks out a resolution in preference to all others.</w:t>
      </w:r>
    </w:p>
    <w:p w14:paraId="755DBF7B" w14:textId="77777777" w:rsidR="001F639D" w:rsidRPr="001F639D" w:rsidRDefault="001F639D" w:rsidP="001F639D"/>
    <w:p w14:paraId="6891462D" w14:textId="27F27AB6" w:rsidR="00CD59E9" w:rsidRPr="00CD59E9" w:rsidRDefault="00CD59E9" w:rsidP="001F639D">
      <w:pPr>
        <w:pStyle w:val="Heading2"/>
        <w:spacing w:before="0"/>
      </w:pPr>
      <w:bookmarkStart w:id="39" w:name="_Toc19730372"/>
      <w:r w:rsidRPr="00CD59E9">
        <w:t>3.</w:t>
      </w:r>
      <w:r w:rsidR="0098548B">
        <w:t>4</w:t>
      </w:r>
      <w:r w:rsidRPr="00CD59E9">
        <w:t>. Overview of a Q Methodology Study</w:t>
      </w:r>
      <w:bookmarkEnd w:id="39"/>
    </w:p>
    <w:p w14:paraId="283E28CE" w14:textId="77777777" w:rsidR="00CD59E9" w:rsidRPr="00CD59E9" w:rsidRDefault="00CD59E9" w:rsidP="009445BA">
      <w:pPr>
        <w:rPr>
          <w:szCs w:val="24"/>
        </w:rPr>
      </w:pPr>
    </w:p>
    <w:p w14:paraId="73B0355C" w14:textId="77777777" w:rsidR="00CD59E9" w:rsidRPr="00CD59E9" w:rsidRDefault="00CD59E9" w:rsidP="009445BA">
      <w:pPr>
        <w:rPr>
          <w:szCs w:val="24"/>
        </w:rPr>
      </w:pPr>
      <w:r w:rsidRPr="00CD59E9">
        <w:rPr>
          <w:szCs w:val="24"/>
        </w:rPr>
        <w:t xml:space="preserve">Here I will give a brief overview of the seven stage process used when conducting a Q Methodological study, setting the scene for the procedures chapter which follows. </w:t>
      </w:r>
    </w:p>
    <w:p w14:paraId="49FBF20C" w14:textId="77777777" w:rsidR="00CD59E9" w:rsidRPr="00CD59E9" w:rsidRDefault="00CD59E9" w:rsidP="009445BA">
      <w:pPr>
        <w:rPr>
          <w:i/>
          <w:szCs w:val="24"/>
        </w:rPr>
      </w:pPr>
    </w:p>
    <w:p w14:paraId="6181984A" w14:textId="4C89BA27" w:rsidR="00CD59E9" w:rsidRPr="00CD59E9" w:rsidRDefault="004A2119" w:rsidP="000E6F7D">
      <w:pPr>
        <w:pStyle w:val="Heading3"/>
      </w:pPr>
      <w:bookmarkStart w:id="40" w:name="_Toc19730373"/>
      <w:r>
        <w:lastRenderedPageBreak/>
        <w:t>3</w:t>
      </w:r>
      <w:r w:rsidR="00CD59E9" w:rsidRPr="00CD59E9">
        <w:t>.</w:t>
      </w:r>
      <w:r w:rsidR="0098548B">
        <w:t>4</w:t>
      </w:r>
      <w:r w:rsidR="00CD59E9" w:rsidRPr="00CD59E9">
        <w:t>.1. Stage 1: Identify the concourse</w:t>
      </w:r>
      <w:bookmarkEnd w:id="40"/>
    </w:p>
    <w:p w14:paraId="43BC383B" w14:textId="77777777" w:rsidR="00CD59E9" w:rsidRPr="00CD59E9" w:rsidRDefault="00CD59E9" w:rsidP="009445BA">
      <w:pPr>
        <w:rPr>
          <w:i/>
          <w:szCs w:val="24"/>
        </w:rPr>
      </w:pPr>
    </w:p>
    <w:p w14:paraId="05E1A91C" w14:textId="68CA160C" w:rsidR="000F3BD9" w:rsidRPr="00CD59E9" w:rsidRDefault="00CD59E9" w:rsidP="000F3BD9">
      <w:pPr>
        <w:rPr>
          <w:szCs w:val="24"/>
        </w:rPr>
      </w:pPr>
      <w:r w:rsidRPr="00CD59E9">
        <w:rPr>
          <w:szCs w:val="24"/>
        </w:rPr>
        <w:t xml:space="preserve">In Q, concourse refers to the flow of communication within the ordinary conversation, commentary and discourse surrounding any topic. The concourse is a technical concept used in Q methodology for the collection of all the possible statements the respondents can make about the subject being discussed. The concourse therefore contains all of the relevant aspects of all of the discourses (van </w:t>
      </w:r>
      <w:proofErr w:type="spellStart"/>
      <w:r w:rsidR="00FE0B7B">
        <w:rPr>
          <w:szCs w:val="24"/>
        </w:rPr>
        <w:t>Exel</w:t>
      </w:r>
      <w:proofErr w:type="spellEnd"/>
      <w:r w:rsidRPr="00CD59E9">
        <w:rPr>
          <w:szCs w:val="24"/>
        </w:rPr>
        <w:t xml:space="preserve"> &amp; de Graaf, 2005). </w:t>
      </w:r>
      <w:r w:rsidR="000F3BD9" w:rsidRPr="00CD59E9">
        <w:rPr>
          <w:szCs w:val="24"/>
        </w:rPr>
        <w:t xml:space="preserve">The list of items generated through the concourse </w:t>
      </w:r>
      <w:r w:rsidR="000F3BD9">
        <w:rPr>
          <w:szCs w:val="24"/>
        </w:rPr>
        <w:t>can</w:t>
      </w:r>
      <w:r w:rsidR="000F3BD9" w:rsidRPr="00CD59E9">
        <w:rPr>
          <w:szCs w:val="24"/>
        </w:rPr>
        <w:t xml:space="preserve"> includ</w:t>
      </w:r>
      <w:r w:rsidR="000F3BD9">
        <w:rPr>
          <w:szCs w:val="24"/>
        </w:rPr>
        <w:t>e</w:t>
      </w:r>
      <w:r w:rsidR="000F3BD9" w:rsidRPr="00CD59E9">
        <w:rPr>
          <w:szCs w:val="24"/>
        </w:rPr>
        <w:t xml:space="preserve"> </w:t>
      </w:r>
      <w:r w:rsidR="000F3BD9">
        <w:rPr>
          <w:szCs w:val="24"/>
        </w:rPr>
        <w:t>existing</w:t>
      </w:r>
      <w:r w:rsidR="000F3BD9" w:rsidRPr="00CD59E9">
        <w:rPr>
          <w:szCs w:val="24"/>
        </w:rPr>
        <w:t xml:space="preserve"> literature,</w:t>
      </w:r>
      <w:r w:rsidR="000F3BD9">
        <w:rPr>
          <w:szCs w:val="24"/>
        </w:rPr>
        <w:t xml:space="preserve"> television programmes, </w:t>
      </w:r>
      <w:r w:rsidR="00512521">
        <w:rPr>
          <w:szCs w:val="24"/>
        </w:rPr>
        <w:t>and websites</w:t>
      </w:r>
      <w:r w:rsidR="000F3BD9">
        <w:rPr>
          <w:szCs w:val="24"/>
        </w:rPr>
        <w:t xml:space="preserve">, information gained from social media, mainstream media outlets, </w:t>
      </w:r>
      <w:r w:rsidR="000F3BD9" w:rsidRPr="00CD59E9">
        <w:rPr>
          <w:szCs w:val="24"/>
        </w:rPr>
        <w:t xml:space="preserve">and focus groups. </w:t>
      </w:r>
      <w:r w:rsidR="000F3BD9">
        <w:rPr>
          <w:szCs w:val="24"/>
        </w:rPr>
        <w:t>A</w:t>
      </w:r>
      <w:r w:rsidR="000F3BD9" w:rsidRPr="00CD59E9">
        <w:rPr>
          <w:szCs w:val="24"/>
        </w:rPr>
        <w:t xml:space="preserve"> concourse should </w:t>
      </w:r>
      <w:r w:rsidR="000F3BD9">
        <w:rPr>
          <w:szCs w:val="24"/>
        </w:rPr>
        <w:t>combine</w:t>
      </w:r>
      <w:r w:rsidR="000F3BD9" w:rsidRPr="00CD59E9">
        <w:rPr>
          <w:szCs w:val="24"/>
        </w:rPr>
        <w:t xml:space="preserve">: “virtually all manifestations of human life, as expressed in the lingua franca of shared culture” </w:t>
      </w:r>
      <w:r w:rsidR="000F3BD9">
        <w:rPr>
          <w:szCs w:val="24"/>
        </w:rPr>
        <w:t>(</w:t>
      </w:r>
      <w:r w:rsidR="000F3BD9" w:rsidRPr="00CD59E9">
        <w:rPr>
          <w:szCs w:val="24"/>
        </w:rPr>
        <w:t xml:space="preserve">Brown, 1993, p.94). </w:t>
      </w:r>
      <w:r w:rsidR="000F3BD9">
        <w:rPr>
          <w:szCs w:val="24"/>
        </w:rPr>
        <w:t>As such it does not have to rely on discourse alone and can contain pictures, music and dance, video, and other non-discursive materials.</w:t>
      </w:r>
    </w:p>
    <w:p w14:paraId="1897BA7F" w14:textId="77777777" w:rsidR="00CD59E9" w:rsidRPr="00CD59E9" w:rsidRDefault="00CD59E9" w:rsidP="009445BA">
      <w:pPr>
        <w:rPr>
          <w:szCs w:val="24"/>
        </w:rPr>
      </w:pPr>
    </w:p>
    <w:p w14:paraId="0FDA6930" w14:textId="1B1B0263" w:rsidR="00CD59E9" w:rsidRPr="00CD59E9" w:rsidRDefault="00CD59E9" w:rsidP="009445BA">
      <w:pPr>
        <w:rPr>
          <w:szCs w:val="24"/>
        </w:rPr>
      </w:pPr>
      <w:r w:rsidRPr="00CD59E9">
        <w:rPr>
          <w:szCs w:val="24"/>
        </w:rPr>
        <w:t>The concourse is, or what it becomes, is going to be defined by the research question to be answered (Watts &amp; Stenner, 2012). Therefore</w:t>
      </w:r>
      <w:r w:rsidR="001F639D">
        <w:rPr>
          <w:szCs w:val="24"/>
        </w:rPr>
        <w:t>,</w:t>
      </w:r>
      <w:r w:rsidRPr="00CD59E9">
        <w:rPr>
          <w:szCs w:val="24"/>
        </w:rPr>
        <w:t xml:space="preserve"> the research question plays an </w:t>
      </w:r>
      <w:r w:rsidR="001F639D">
        <w:rPr>
          <w:szCs w:val="24"/>
        </w:rPr>
        <w:t xml:space="preserve">integral </w:t>
      </w:r>
      <w:r w:rsidRPr="00CD59E9">
        <w:rPr>
          <w:szCs w:val="24"/>
        </w:rPr>
        <w:t>part in any Q methodological study</w:t>
      </w:r>
      <w:r w:rsidR="001F639D">
        <w:rPr>
          <w:szCs w:val="24"/>
        </w:rPr>
        <w:t xml:space="preserve"> as </w:t>
      </w:r>
      <w:r w:rsidRPr="00CD59E9">
        <w:rPr>
          <w:szCs w:val="24"/>
        </w:rPr>
        <w:t>it dictates the nature and structure of the Q set to be generated and also acts as a ‘condition of instruction’ for the participants</w:t>
      </w:r>
      <w:r w:rsidR="001F639D">
        <w:rPr>
          <w:szCs w:val="24"/>
        </w:rPr>
        <w:t xml:space="preserve">, </w:t>
      </w:r>
      <w:r w:rsidR="0017520C" w:rsidRPr="00CD59E9">
        <w:rPr>
          <w:szCs w:val="24"/>
        </w:rPr>
        <w:t>guidi</w:t>
      </w:r>
      <w:r w:rsidR="0017520C">
        <w:rPr>
          <w:szCs w:val="24"/>
        </w:rPr>
        <w:t>ng</w:t>
      </w:r>
      <w:r w:rsidR="001F639D">
        <w:rPr>
          <w:szCs w:val="24"/>
        </w:rPr>
        <w:t xml:space="preserve"> </w:t>
      </w:r>
      <w:r w:rsidRPr="00CD59E9">
        <w:rPr>
          <w:szCs w:val="24"/>
        </w:rPr>
        <w:t xml:space="preserve">the actual sorting process (Watts &amp; Stenner, 2005). The research question should be straightforward and clearly stated and the Q set should enable the participants to respond to the question in an effective fashion.  Following the research question the Q set must always </w:t>
      </w:r>
      <w:r w:rsidR="001F639D">
        <w:rPr>
          <w:szCs w:val="24"/>
        </w:rPr>
        <w:t>demonst</w:t>
      </w:r>
      <w:r w:rsidR="0017520C">
        <w:rPr>
          <w:szCs w:val="24"/>
        </w:rPr>
        <w:t>r</w:t>
      </w:r>
      <w:r w:rsidR="001F639D">
        <w:rPr>
          <w:szCs w:val="24"/>
        </w:rPr>
        <w:t>ate a broad representation of the topic being discussed.</w:t>
      </w:r>
    </w:p>
    <w:p w14:paraId="4902221D" w14:textId="77777777" w:rsidR="00CD59E9" w:rsidRPr="00CD59E9" w:rsidRDefault="00CD59E9" w:rsidP="009445BA">
      <w:pPr>
        <w:rPr>
          <w:i/>
          <w:szCs w:val="24"/>
        </w:rPr>
      </w:pPr>
    </w:p>
    <w:p w14:paraId="71E39DE8" w14:textId="4D82A3D2" w:rsidR="00CD59E9" w:rsidRPr="00CD59E9" w:rsidRDefault="00CD59E9" w:rsidP="000E6F7D">
      <w:pPr>
        <w:pStyle w:val="Heading3"/>
      </w:pPr>
      <w:bookmarkStart w:id="41" w:name="_Toc19730374"/>
      <w:r w:rsidRPr="00CD59E9">
        <w:t>3.</w:t>
      </w:r>
      <w:r w:rsidR="0098548B">
        <w:t>4</w:t>
      </w:r>
      <w:r w:rsidRPr="00CD59E9">
        <w:t>.2</w:t>
      </w:r>
      <w:r w:rsidR="004A2119">
        <w:t>. St</w:t>
      </w:r>
      <w:r w:rsidRPr="00CD59E9">
        <w:t>age 2: Create a sample</w:t>
      </w:r>
      <w:bookmarkEnd w:id="41"/>
    </w:p>
    <w:p w14:paraId="442DB249" w14:textId="77777777" w:rsidR="00CD59E9" w:rsidRPr="00CD59E9" w:rsidRDefault="00CD59E9" w:rsidP="009445BA">
      <w:pPr>
        <w:rPr>
          <w:i/>
          <w:szCs w:val="24"/>
        </w:rPr>
      </w:pPr>
    </w:p>
    <w:p w14:paraId="281D6EAA" w14:textId="3AAFC3CB" w:rsidR="00CD59E9" w:rsidRPr="00CD59E9" w:rsidRDefault="00CD59E9" w:rsidP="009445BA">
      <w:pPr>
        <w:rPr>
          <w:szCs w:val="24"/>
        </w:rPr>
      </w:pPr>
      <w:r w:rsidRPr="00CD59E9">
        <w:rPr>
          <w:szCs w:val="24"/>
        </w:rPr>
        <w:t xml:space="preserve">The Q-sample or Q-set is derived from the information gathered through filtering and sampling the concourse; these are the potential statements that will endeavour to answer the research question. This </w:t>
      </w:r>
      <w:r w:rsidR="00A855EE">
        <w:rPr>
          <w:szCs w:val="24"/>
        </w:rPr>
        <w:t>typically</w:t>
      </w:r>
      <w:r w:rsidR="00A855EE" w:rsidRPr="00CD59E9">
        <w:rPr>
          <w:szCs w:val="24"/>
        </w:rPr>
        <w:t xml:space="preserve"> </w:t>
      </w:r>
      <w:r w:rsidR="00A855EE">
        <w:rPr>
          <w:szCs w:val="24"/>
        </w:rPr>
        <w:t xml:space="preserve">comprises </w:t>
      </w:r>
      <w:r w:rsidRPr="00CD59E9">
        <w:rPr>
          <w:szCs w:val="24"/>
        </w:rPr>
        <w:t>a series of statements written on cards</w:t>
      </w:r>
      <w:r w:rsidR="00A855EE">
        <w:rPr>
          <w:szCs w:val="24"/>
        </w:rPr>
        <w:t xml:space="preserve">, numbered for researcher reference, with </w:t>
      </w:r>
      <w:r w:rsidRPr="00CD59E9">
        <w:rPr>
          <w:szCs w:val="24"/>
        </w:rPr>
        <w:t xml:space="preserve">the </w:t>
      </w:r>
      <w:r w:rsidR="00E7506A">
        <w:rPr>
          <w:szCs w:val="24"/>
        </w:rPr>
        <w:t xml:space="preserve">aim </w:t>
      </w:r>
      <w:r w:rsidRPr="00CD59E9">
        <w:rPr>
          <w:szCs w:val="24"/>
        </w:rPr>
        <w:t xml:space="preserve">of </w:t>
      </w:r>
      <w:r w:rsidR="00E7506A">
        <w:rPr>
          <w:szCs w:val="24"/>
        </w:rPr>
        <w:t>the statements</w:t>
      </w:r>
      <w:r w:rsidRPr="00CD59E9">
        <w:rPr>
          <w:szCs w:val="24"/>
        </w:rPr>
        <w:t xml:space="preserve"> provid</w:t>
      </w:r>
      <w:r w:rsidR="008F30F1">
        <w:rPr>
          <w:szCs w:val="24"/>
        </w:rPr>
        <w:t>ing</w:t>
      </w:r>
      <w:r w:rsidRPr="00CD59E9">
        <w:rPr>
          <w:szCs w:val="24"/>
        </w:rPr>
        <w:t xml:space="preserve"> a </w:t>
      </w:r>
      <w:r w:rsidR="00E7506A">
        <w:rPr>
          <w:szCs w:val="24"/>
        </w:rPr>
        <w:t xml:space="preserve">scaled down </w:t>
      </w:r>
      <w:r w:rsidRPr="00CD59E9">
        <w:rPr>
          <w:szCs w:val="24"/>
        </w:rPr>
        <w:t xml:space="preserve">version of the concourse without losing the comprehensiveness in </w:t>
      </w:r>
      <w:r w:rsidR="00A855EE">
        <w:rPr>
          <w:szCs w:val="24"/>
        </w:rPr>
        <w:t xml:space="preserve">content </w:t>
      </w:r>
      <w:r w:rsidRPr="00CD59E9">
        <w:rPr>
          <w:szCs w:val="24"/>
        </w:rPr>
        <w:t>or</w:t>
      </w:r>
      <w:r w:rsidR="00A855EE">
        <w:rPr>
          <w:szCs w:val="24"/>
        </w:rPr>
        <w:t xml:space="preserve"> </w:t>
      </w:r>
      <w:r w:rsidR="00E7506A" w:rsidRPr="00CD59E9">
        <w:rPr>
          <w:szCs w:val="24"/>
        </w:rPr>
        <w:t>representati</w:t>
      </w:r>
      <w:r w:rsidR="00E7506A">
        <w:rPr>
          <w:szCs w:val="24"/>
        </w:rPr>
        <w:t>on of the topic</w:t>
      </w:r>
      <w:r w:rsidR="00E7506A" w:rsidRPr="00CD59E9">
        <w:rPr>
          <w:szCs w:val="24"/>
        </w:rPr>
        <w:t xml:space="preserve"> </w:t>
      </w:r>
      <w:r w:rsidRPr="00CD59E9">
        <w:rPr>
          <w:szCs w:val="24"/>
        </w:rPr>
        <w:t xml:space="preserve">(Van </w:t>
      </w:r>
      <w:proofErr w:type="spellStart"/>
      <w:r w:rsidRPr="00CD59E9">
        <w:rPr>
          <w:szCs w:val="24"/>
        </w:rPr>
        <w:t>Exel</w:t>
      </w:r>
      <w:proofErr w:type="spellEnd"/>
      <w:r w:rsidRPr="00CD59E9">
        <w:rPr>
          <w:szCs w:val="24"/>
        </w:rPr>
        <w:t xml:space="preserve"> and de Graaf, 2005). There are many contexts in which a Q set can be presented to </w:t>
      </w:r>
      <w:r w:rsidRPr="00CD59E9">
        <w:rPr>
          <w:szCs w:val="24"/>
        </w:rPr>
        <w:lastRenderedPageBreak/>
        <w:t xml:space="preserve">participants, for example Ellingson, Thorson &amp; </w:t>
      </w:r>
      <w:proofErr w:type="spellStart"/>
      <w:r w:rsidRPr="00CD59E9">
        <w:rPr>
          <w:szCs w:val="24"/>
        </w:rPr>
        <w:t>Storkson</w:t>
      </w:r>
      <w:proofErr w:type="spellEnd"/>
      <w:r w:rsidRPr="00CD59E9">
        <w:rPr>
          <w:szCs w:val="24"/>
        </w:rPr>
        <w:t xml:space="preserve"> (2014) carried out a study looking at young children’s early experiences of divorce using a Q set of visual images. It is more common however in a qualitative and psychological context, for a Q set to be comprised of statements, each making a different claim about the appropriate subject matter (Watts &amp; Stenner, 2005). </w:t>
      </w:r>
    </w:p>
    <w:p w14:paraId="0C2B48ED" w14:textId="77777777" w:rsidR="00CD59E9" w:rsidRPr="00CD59E9" w:rsidRDefault="00CD59E9" w:rsidP="009445BA">
      <w:pPr>
        <w:rPr>
          <w:szCs w:val="24"/>
        </w:rPr>
      </w:pPr>
    </w:p>
    <w:p w14:paraId="7399656A" w14:textId="54CDA878" w:rsidR="00CD59E9" w:rsidRPr="00CD59E9" w:rsidRDefault="00CD59E9" w:rsidP="009445BA">
      <w:pPr>
        <w:rPr>
          <w:szCs w:val="24"/>
        </w:rPr>
      </w:pPr>
      <w:r w:rsidRPr="00CD59E9">
        <w:rPr>
          <w:szCs w:val="24"/>
        </w:rPr>
        <w:t xml:space="preserve">The size of the final Q set will be dictated by the subject matter itself. Generally </w:t>
      </w:r>
      <w:proofErr w:type="gramStart"/>
      <w:r w:rsidRPr="00CD59E9">
        <w:rPr>
          <w:szCs w:val="24"/>
        </w:rPr>
        <w:t>speaking</w:t>
      </w:r>
      <w:proofErr w:type="gramEnd"/>
      <w:r w:rsidRPr="00CD59E9">
        <w:rPr>
          <w:szCs w:val="24"/>
        </w:rPr>
        <w:t xml:space="preserve"> a Q set of 40-80 statements is considered satisfactory.  Any less than this and issues of adequate coverage may be a problem. Equally any more than this and the sorting may become unnecessarily cumbersome. As long as the items within the set are broadly representative of the viewpoints of the participants, the engagement of the participants will provide an overview of relevant viewpoints on the subject (Watts &amp; Stenner 2005). The development of the statements making up the Q set can be considered a </w:t>
      </w:r>
      <w:proofErr w:type="gramStart"/>
      <w:r w:rsidRPr="00CD59E9">
        <w:rPr>
          <w:szCs w:val="24"/>
        </w:rPr>
        <w:t>craft,</w:t>
      </w:r>
      <w:proofErr w:type="gramEnd"/>
      <w:r w:rsidRPr="00CD59E9">
        <w:rPr>
          <w:szCs w:val="24"/>
        </w:rPr>
        <w:t xml:space="preserve"> it is time consuming and the most important aspect of a Q methodology study and therefore imperative that it is fit for purpose. </w:t>
      </w:r>
      <w:r w:rsidR="000F3BD9">
        <w:rPr>
          <w:szCs w:val="24"/>
        </w:rPr>
        <w:t>However, it is argued that a</w:t>
      </w:r>
      <w:r w:rsidR="000F3BD9" w:rsidRPr="00CD59E9">
        <w:rPr>
          <w:szCs w:val="24"/>
        </w:rPr>
        <w:t xml:space="preserve"> Q set “can never really be complete (as there is always “something else” that might be potentially said)” (Watts &amp; Stenner, 2005, p.75), however </w:t>
      </w:r>
      <w:r w:rsidR="000F3BD9">
        <w:rPr>
          <w:szCs w:val="24"/>
        </w:rPr>
        <w:t xml:space="preserve">providing that it </w:t>
      </w:r>
      <w:r w:rsidR="000F3BD9" w:rsidRPr="00CD59E9">
        <w:rPr>
          <w:szCs w:val="24"/>
        </w:rPr>
        <w:t>“contains a representative condensation of information” (Watts &amp; Stenner, 2005, p.75)</w:t>
      </w:r>
      <w:r w:rsidR="000F3BD9">
        <w:rPr>
          <w:szCs w:val="24"/>
        </w:rPr>
        <w:t xml:space="preserve"> a Q set can still be considered robust</w:t>
      </w:r>
      <w:r w:rsidR="000F3BD9" w:rsidRPr="00CD59E9">
        <w:rPr>
          <w:szCs w:val="24"/>
        </w:rPr>
        <w:t>.</w:t>
      </w:r>
    </w:p>
    <w:p w14:paraId="3EE1197E" w14:textId="77777777" w:rsidR="00CD59E9" w:rsidRPr="00CD59E9" w:rsidRDefault="00CD59E9" w:rsidP="009445BA">
      <w:pPr>
        <w:rPr>
          <w:szCs w:val="24"/>
        </w:rPr>
      </w:pPr>
    </w:p>
    <w:p w14:paraId="5C9BC6CC" w14:textId="15F67F6A" w:rsidR="00CD59E9" w:rsidRPr="00CD59E9" w:rsidRDefault="00CD59E9" w:rsidP="000E6F7D">
      <w:pPr>
        <w:pStyle w:val="Heading3"/>
      </w:pPr>
      <w:bookmarkStart w:id="42" w:name="_Toc19730375"/>
      <w:r w:rsidRPr="00CD59E9">
        <w:t>3.</w:t>
      </w:r>
      <w:r w:rsidR="0098548B">
        <w:t>4</w:t>
      </w:r>
      <w:r w:rsidRPr="00CD59E9">
        <w:t>.3. Stage 3: Selection of Participants (p-set)</w:t>
      </w:r>
      <w:bookmarkEnd w:id="42"/>
    </w:p>
    <w:p w14:paraId="5F2659A6" w14:textId="77777777" w:rsidR="00CD59E9" w:rsidRPr="00CD59E9" w:rsidRDefault="00CD59E9" w:rsidP="009445BA">
      <w:pPr>
        <w:rPr>
          <w:szCs w:val="24"/>
        </w:rPr>
      </w:pPr>
    </w:p>
    <w:p w14:paraId="5D4A1177" w14:textId="5AE82C7B" w:rsidR="00CD59E9" w:rsidRPr="00CD59E9" w:rsidRDefault="00CD59E9" w:rsidP="009445BA">
      <w:pPr>
        <w:rPr>
          <w:szCs w:val="24"/>
        </w:rPr>
      </w:pPr>
      <w:r w:rsidRPr="00CD59E9">
        <w:rPr>
          <w:szCs w:val="24"/>
        </w:rPr>
        <w:t xml:space="preserve">Participants in Q studies are thought of as strategic ‘sites’ </w:t>
      </w:r>
      <w:r w:rsidR="00030F3A">
        <w:rPr>
          <w:szCs w:val="24"/>
        </w:rPr>
        <w:t xml:space="preserve">that can provide subjective viewpoints, typically these </w:t>
      </w:r>
      <w:r w:rsidR="000D1B45">
        <w:rPr>
          <w:szCs w:val="24"/>
        </w:rPr>
        <w:t xml:space="preserve">viewpoints </w:t>
      </w:r>
      <w:r w:rsidR="00030F3A">
        <w:rPr>
          <w:szCs w:val="24"/>
        </w:rPr>
        <w:t xml:space="preserve">are independent of other participants and </w:t>
      </w:r>
      <w:r w:rsidR="000D1B45">
        <w:rPr>
          <w:szCs w:val="24"/>
        </w:rPr>
        <w:t xml:space="preserve">are </w:t>
      </w:r>
      <w:r w:rsidR="00030F3A" w:rsidRPr="000D1B45">
        <w:rPr>
          <w:szCs w:val="24"/>
        </w:rPr>
        <w:t xml:space="preserve">limited to the items </w:t>
      </w:r>
      <w:r w:rsidR="000D1B45" w:rsidRPr="000D1B45">
        <w:rPr>
          <w:szCs w:val="24"/>
        </w:rPr>
        <w:t xml:space="preserve">listed </w:t>
      </w:r>
      <w:r w:rsidR="00030F3A" w:rsidRPr="000D1B45">
        <w:rPr>
          <w:szCs w:val="24"/>
        </w:rPr>
        <w:t>within the Q set</w:t>
      </w:r>
      <w:r w:rsidR="00030F3A">
        <w:rPr>
          <w:szCs w:val="24"/>
        </w:rPr>
        <w:t xml:space="preserve"> </w:t>
      </w:r>
      <w:r w:rsidRPr="00CD59E9">
        <w:rPr>
          <w:szCs w:val="24"/>
        </w:rPr>
        <w:t>(Watts &amp; Stenner, 2012). Therefore</w:t>
      </w:r>
      <w:r w:rsidR="00A855EE">
        <w:rPr>
          <w:szCs w:val="24"/>
        </w:rPr>
        <w:t>,</w:t>
      </w:r>
      <w:r w:rsidRPr="00CD59E9">
        <w:rPr>
          <w:szCs w:val="24"/>
        </w:rPr>
        <w:t xml:space="preserve"> Q methodology works best when people are knowledgeable about the issue and have well-formed opinions. The aim from the p-set is to capture a range of opinions present in a concourse (</w:t>
      </w:r>
      <w:proofErr w:type="spellStart"/>
      <w:r w:rsidRPr="00CD59E9">
        <w:rPr>
          <w:szCs w:val="24"/>
        </w:rPr>
        <w:t>Webler</w:t>
      </w:r>
      <w:proofErr w:type="spellEnd"/>
      <w:r w:rsidRPr="00CD59E9">
        <w:rPr>
          <w:szCs w:val="24"/>
        </w:rPr>
        <w:t xml:space="preserve">, Danielson &amp; </w:t>
      </w:r>
      <w:proofErr w:type="spellStart"/>
      <w:r w:rsidRPr="00CD59E9">
        <w:rPr>
          <w:szCs w:val="24"/>
        </w:rPr>
        <w:t>Tuler</w:t>
      </w:r>
      <w:proofErr w:type="spellEnd"/>
      <w:r w:rsidRPr="00CD59E9">
        <w:rPr>
          <w:szCs w:val="24"/>
        </w:rPr>
        <w:t>, 2009). Due to the importance of the participants within the p-set having knowledge about the issue is not only the determining factor in recruitments, participants need also to have a defined viewpoint to express (Watts &amp; Stenner, 2012), meaning that a good p-set needs to be carefully considered and thought out.</w:t>
      </w:r>
    </w:p>
    <w:p w14:paraId="224A948A" w14:textId="00535329" w:rsidR="00CD59E9" w:rsidRPr="00CD59E9" w:rsidRDefault="00CD59E9" w:rsidP="009445BA">
      <w:pPr>
        <w:rPr>
          <w:szCs w:val="24"/>
        </w:rPr>
      </w:pPr>
      <w:r w:rsidRPr="00CD59E9">
        <w:rPr>
          <w:szCs w:val="24"/>
        </w:rPr>
        <w:lastRenderedPageBreak/>
        <w:t xml:space="preserve">Q studies generally do not need a large number of participants; </w:t>
      </w:r>
      <w:r w:rsidR="00BF5882" w:rsidRPr="00BF5882">
        <w:rPr>
          <w:i/>
          <w:szCs w:val="24"/>
        </w:rPr>
        <w:t>“</w:t>
      </w:r>
      <w:r w:rsidRPr="00BF5882">
        <w:rPr>
          <w:i/>
          <w:szCs w:val="24"/>
        </w:rPr>
        <w:t>all that is required are enough subjects to establish the existence of a factor for purposes of comparing one factor with another</w:t>
      </w:r>
      <w:r w:rsidR="00BF5882">
        <w:rPr>
          <w:i/>
          <w:szCs w:val="24"/>
        </w:rPr>
        <w:t>”</w:t>
      </w:r>
      <w:r w:rsidRPr="00CD59E9">
        <w:rPr>
          <w:szCs w:val="24"/>
        </w:rPr>
        <w:t xml:space="preserve"> (Brown, 1980</w:t>
      </w:r>
      <w:r w:rsidR="00BF5882">
        <w:rPr>
          <w:szCs w:val="24"/>
        </w:rPr>
        <w:t>, pg. 192</w:t>
      </w:r>
      <w:r w:rsidRPr="00CD59E9">
        <w:rPr>
          <w:szCs w:val="24"/>
        </w:rPr>
        <w:t>). Deciding on a final number of participants can be a difficult process as some literature ascribes complicated formula</w:t>
      </w:r>
      <w:r w:rsidR="0098548B">
        <w:rPr>
          <w:szCs w:val="24"/>
        </w:rPr>
        <w:t>e</w:t>
      </w:r>
      <w:r w:rsidRPr="00CD59E9">
        <w:rPr>
          <w:szCs w:val="24"/>
        </w:rPr>
        <w:t xml:space="preserve"> to the process. </w:t>
      </w:r>
      <w:proofErr w:type="spellStart"/>
      <w:r w:rsidRPr="00CD59E9">
        <w:rPr>
          <w:szCs w:val="24"/>
        </w:rPr>
        <w:t>Webler</w:t>
      </w:r>
      <w:proofErr w:type="spellEnd"/>
      <w:r w:rsidR="00A96522" w:rsidRPr="00CD59E9">
        <w:rPr>
          <w:szCs w:val="24"/>
        </w:rPr>
        <w:t>, Danielson</w:t>
      </w:r>
      <w:r w:rsidRPr="00CD59E9">
        <w:rPr>
          <w:szCs w:val="24"/>
        </w:rPr>
        <w:t xml:space="preserve"> &amp; </w:t>
      </w:r>
      <w:proofErr w:type="spellStart"/>
      <w:r w:rsidRPr="00CD59E9">
        <w:rPr>
          <w:szCs w:val="24"/>
        </w:rPr>
        <w:t>Tuler</w:t>
      </w:r>
      <w:proofErr w:type="spellEnd"/>
      <w:r w:rsidRPr="00CD59E9">
        <w:rPr>
          <w:szCs w:val="24"/>
        </w:rPr>
        <w:t xml:space="preserve"> (2009) suggest that the ideal number of participants is a ‘</w:t>
      </w:r>
      <w:r w:rsidR="007A5ED9" w:rsidRPr="00CD59E9">
        <w:rPr>
          <w:szCs w:val="24"/>
        </w:rPr>
        <w:t>trade-off</w:t>
      </w:r>
      <w:r w:rsidRPr="00CD59E9">
        <w:rPr>
          <w:szCs w:val="24"/>
        </w:rPr>
        <w:t>’ between two rules of thumb. The first being, that it would be wise to have more observations (Q statements) than variables (participants) with a ratio of 1:3 (three statements for every one participant). With the second being, that the numbers of participants need to be enough to adequately summarize the viewpoint identified in the concourse (between two and five viewpoints with more than three participants in each viewpoint). Kline (1994) suggests a minimum ratio of two Q-set items to every participant, meaning in a study containing 60 Q set items a maximum number of 30 participants could be used. Taking this into account a good Q study can take place as long as the p-set consists of fewer participants than the number of items within a Q set</w:t>
      </w:r>
      <w:r w:rsidR="00030F3A">
        <w:rPr>
          <w:szCs w:val="24"/>
        </w:rPr>
        <w:t xml:space="preserve"> (</w:t>
      </w:r>
      <w:r w:rsidR="00030F3A" w:rsidRPr="00CD59E9">
        <w:rPr>
          <w:szCs w:val="24"/>
        </w:rPr>
        <w:t>Watts and Stenner</w:t>
      </w:r>
      <w:r w:rsidR="00030F3A">
        <w:rPr>
          <w:szCs w:val="24"/>
        </w:rPr>
        <w:t xml:space="preserve">, </w:t>
      </w:r>
      <w:r w:rsidR="00030F3A" w:rsidRPr="00CD59E9">
        <w:rPr>
          <w:szCs w:val="24"/>
        </w:rPr>
        <w:t>2012)</w:t>
      </w:r>
      <w:r w:rsidRPr="00CD59E9">
        <w:rPr>
          <w:szCs w:val="24"/>
        </w:rPr>
        <w:t xml:space="preserve">. </w:t>
      </w:r>
    </w:p>
    <w:p w14:paraId="2231259C" w14:textId="77777777" w:rsidR="00CD59E9" w:rsidRPr="00CD59E9" w:rsidRDefault="00CD59E9" w:rsidP="009445BA">
      <w:pPr>
        <w:rPr>
          <w:i/>
          <w:szCs w:val="24"/>
        </w:rPr>
      </w:pPr>
    </w:p>
    <w:p w14:paraId="527CA358" w14:textId="5ED91403" w:rsidR="00CD59E9" w:rsidRPr="00CD59E9" w:rsidRDefault="00CD59E9" w:rsidP="000E6F7D">
      <w:pPr>
        <w:pStyle w:val="Heading3"/>
      </w:pPr>
      <w:bookmarkStart w:id="43" w:name="_Toc19730376"/>
      <w:r w:rsidRPr="00CD59E9">
        <w:t>3.</w:t>
      </w:r>
      <w:r w:rsidR="0098548B">
        <w:t>4</w:t>
      </w:r>
      <w:r w:rsidRPr="00CD59E9">
        <w:t>.4. Stage 4: Collecting data through Q sorting</w:t>
      </w:r>
      <w:bookmarkEnd w:id="43"/>
    </w:p>
    <w:p w14:paraId="1293405C" w14:textId="77777777" w:rsidR="00CD59E9" w:rsidRPr="00CD59E9" w:rsidRDefault="00CD59E9" w:rsidP="009445BA">
      <w:pPr>
        <w:rPr>
          <w:szCs w:val="24"/>
        </w:rPr>
      </w:pPr>
    </w:p>
    <w:p w14:paraId="7215C70E" w14:textId="6653F2BE" w:rsidR="00CD59E9" w:rsidRPr="00CD59E9" w:rsidRDefault="00CD59E9" w:rsidP="009445BA">
      <w:pPr>
        <w:rPr>
          <w:szCs w:val="24"/>
        </w:rPr>
      </w:pPr>
      <w:r w:rsidRPr="00CD59E9">
        <w:rPr>
          <w:szCs w:val="24"/>
        </w:rPr>
        <w:t xml:space="preserve">Once the Q-set and participant numbers have been finalised the participants then ‘sort’ the items within the Q-set into a pre-determined configuration (the Q-Sort) that reflects a personal degree of agreement with the items. The Q set is given to the participants in the form of a pack of randomly numbered cards, each card </w:t>
      </w:r>
      <w:r w:rsidR="00CA7272">
        <w:rPr>
          <w:szCs w:val="24"/>
        </w:rPr>
        <w:t>including</w:t>
      </w:r>
      <w:r w:rsidRPr="00CD59E9">
        <w:rPr>
          <w:szCs w:val="24"/>
        </w:rPr>
        <w:t xml:space="preserve"> one of the statements from the Q-set. The participant is then asked to rank the statement according to the condition of instruction (a person’s point of view regarding the issue) into the pre-determined configuration known as the distribution grid (Brown, 1980).  This distribution will either be through a forced choice, in that the researcher has identified how many statements participants can place in each ranking, or it can be a free distribution where participants can freely place as many statements as they like under each ranking (Watts &amp; Stenner, 2012). Whichever distribution is chosen participants are usually asked to rank the statements from ‘most’ to ‘most’, for example ‘most disagree’ to ‘most agree’ (Van </w:t>
      </w:r>
      <w:proofErr w:type="spellStart"/>
      <w:r w:rsidR="00FE0B7B">
        <w:rPr>
          <w:szCs w:val="24"/>
        </w:rPr>
        <w:t>Exel</w:t>
      </w:r>
      <w:proofErr w:type="spellEnd"/>
      <w:r w:rsidRPr="00CD59E9">
        <w:rPr>
          <w:szCs w:val="24"/>
        </w:rPr>
        <w:t xml:space="preserve"> &amp; de Graaf, 2005). </w:t>
      </w:r>
    </w:p>
    <w:p w14:paraId="4882566D" w14:textId="61E1AC1C" w:rsidR="00CD59E9" w:rsidRPr="00CD59E9" w:rsidRDefault="00CD59E9" w:rsidP="009445BA">
      <w:pPr>
        <w:rPr>
          <w:szCs w:val="24"/>
        </w:rPr>
      </w:pPr>
      <w:r w:rsidRPr="00CD59E9">
        <w:rPr>
          <w:szCs w:val="24"/>
        </w:rPr>
        <w:lastRenderedPageBreak/>
        <w:t>Once participants have sorted the items in the Q-set and are confident that it represents their viewpoint on the topic it is recommended that they are asked to complete a post-sort interview in order to elaborate on their most salient statements, exploring participants</w:t>
      </w:r>
      <w:r w:rsidR="0098548B">
        <w:rPr>
          <w:szCs w:val="24"/>
        </w:rPr>
        <w:t>’</w:t>
      </w:r>
      <w:r w:rsidRPr="00CD59E9">
        <w:rPr>
          <w:szCs w:val="24"/>
        </w:rPr>
        <w:t xml:space="preserve"> wider understanding of the issue, which is helpful for the interpretation of factors later on (Van </w:t>
      </w:r>
      <w:proofErr w:type="spellStart"/>
      <w:r w:rsidR="00FE0B7B">
        <w:rPr>
          <w:szCs w:val="24"/>
        </w:rPr>
        <w:t>Exel</w:t>
      </w:r>
      <w:proofErr w:type="spellEnd"/>
      <w:r w:rsidRPr="00CD59E9">
        <w:rPr>
          <w:szCs w:val="24"/>
        </w:rPr>
        <w:t xml:space="preserve"> &amp; de Graaf, 2005; Watts &amp; Stenner, 2012).</w:t>
      </w:r>
    </w:p>
    <w:p w14:paraId="4B3A74A1" w14:textId="77777777" w:rsidR="00CD59E9" w:rsidRPr="00CD59E9" w:rsidRDefault="00CD59E9" w:rsidP="009445BA">
      <w:pPr>
        <w:rPr>
          <w:i/>
          <w:szCs w:val="24"/>
        </w:rPr>
      </w:pPr>
    </w:p>
    <w:p w14:paraId="1C9926F2" w14:textId="004DEB73" w:rsidR="00CD59E9" w:rsidRPr="00CD59E9" w:rsidRDefault="00CD59E9" w:rsidP="000E6F7D">
      <w:pPr>
        <w:pStyle w:val="Heading3"/>
      </w:pPr>
      <w:bookmarkStart w:id="44" w:name="_Toc19730377"/>
      <w:r w:rsidRPr="00CD59E9">
        <w:t>3.</w:t>
      </w:r>
      <w:r w:rsidR="0098548B">
        <w:t>4</w:t>
      </w:r>
      <w:r w:rsidRPr="00CD59E9">
        <w:t>.5. Stage 5: Entering the data</w:t>
      </w:r>
      <w:bookmarkEnd w:id="44"/>
    </w:p>
    <w:p w14:paraId="3A77DF51" w14:textId="77777777" w:rsidR="00CD59E9" w:rsidRPr="00CD59E9" w:rsidRDefault="00CD59E9" w:rsidP="009445BA">
      <w:pPr>
        <w:rPr>
          <w:i/>
          <w:szCs w:val="24"/>
        </w:rPr>
      </w:pPr>
    </w:p>
    <w:p w14:paraId="23BEF241" w14:textId="77777777" w:rsidR="00CD59E9" w:rsidRPr="00CD59E9" w:rsidRDefault="00CD59E9" w:rsidP="009445BA">
      <w:pPr>
        <w:rPr>
          <w:szCs w:val="24"/>
        </w:rPr>
      </w:pPr>
      <w:r w:rsidRPr="00CD59E9">
        <w:rPr>
          <w:szCs w:val="24"/>
        </w:rPr>
        <w:t xml:space="preserve">There are a number of ways of entering Q-sort data ready for Factor Extraction and full analysis. </w:t>
      </w:r>
      <w:proofErr w:type="spellStart"/>
      <w:r w:rsidRPr="00CD59E9">
        <w:rPr>
          <w:szCs w:val="24"/>
        </w:rPr>
        <w:t>S</w:t>
      </w:r>
      <w:r w:rsidR="00627270">
        <w:rPr>
          <w:szCs w:val="24"/>
        </w:rPr>
        <w:t>ch</w:t>
      </w:r>
      <w:r w:rsidRPr="00CD59E9">
        <w:rPr>
          <w:szCs w:val="24"/>
        </w:rPr>
        <w:t>molck</w:t>
      </w:r>
      <w:proofErr w:type="spellEnd"/>
      <w:r w:rsidRPr="00CD59E9">
        <w:rPr>
          <w:szCs w:val="24"/>
        </w:rPr>
        <w:t xml:space="preserve"> (2014) provides free software for windows and mac (</w:t>
      </w:r>
      <w:proofErr w:type="spellStart"/>
      <w:r w:rsidRPr="00CD59E9">
        <w:rPr>
          <w:szCs w:val="24"/>
        </w:rPr>
        <w:t>PQMethod</w:t>
      </w:r>
      <w:proofErr w:type="spellEnd"/>
      <w:r w:rsidRPr="00CD59E9">
        <w:rPr>
          <w:szCs w:val="24"/>
        </w:rPr>
        <w:t>) which allows researchers to input data from each individual Q sort ready for extract</w:t>
      </w:r>
      <w:r w:rsidR="007A11C9">
        <w:rPr>
          <w:szCs w:val="24"/>
        </w:rPr>
        <w:t xml:space="preserve">ion and analysis. Stricklin &amp; </w:t>
      </w:r>
      <w:r w:rsidRPr="00CD59E9">
        <w:rPr>
          <w:szCs w:val="24"/>
        </w:rPr>
        <w:t xml:space="preserve">Almeida (2010) also offers a similar product (PCQ for Windows) for a fee. SPSS, and other software packages that can be used to run statistical analyses can also be used, however it is not typically ideal. SPSS data spreadsheets are traditionally set up to run R methodological (factor) analyses, therefore the software would need adjusting in order to account for the nature of Q factor analysis, which, when </w:t>
      </w:r>
      <w:proofErr w:type="spellStart"/>
      <w:r w:rsidRPr="00CD59E9">
        <w:rPr>
          <w:szCs w:val="24"/>
        </w:rPr>
        <w:t>PQMethod</w:t>
      </w:r>
      <w:proofErr w:type="spellEnd"/>
      <w:r w:rsidRPr="00CD59E9">
        <w:rPr>
          <w:szCs w:val="24"/>
        </w:rPr>
        <w:t xml:space="preserve"> and PCQ for Windows does this automatically, is not logical for analysing Q-sort data (Watts &amp; Stenner, 2012).</w:t>
      </w:r>
    </w:p>
    <w:p w14:paraId="6F607A8E" w14:textId="77777777" w:rsidR="00CD59E9" w:rsidRPr="00CD59E9" w:rsidRDefault="00CD59E9" w:rsidP="009445BA">
      <w:pPr>
        <w:rPr>
          <w:szCs w:val="24"/>
        </w:rPr>
      </w:pPr>
    </w:p>
    <w:p w14:paraId="634A9CB5" w14:textId="1CFB7E0E" w:rsidR="00CD59E9" w:rsidRPr="00CD59E9" w:rsidRDefault="00CD59E9" w:rsidP="000E6F7D">
      <w:pPr>
        <w:pStyle w:val="Heading3"/>
      </w:pPr>
      <w:bookmarkStart w:id="45" w:name="_Toc19730378"/>
      <w:r w:rsidRPr="00CD59E9">
        <w:t>3.</w:t>
      </w:r>
      <w:r w:rsidR="0098548B">
        <w:t>4</w:t>
      </w:r>
      <w:r w:rsidRPr="00CD59E9">
        <w:t>.6. Stage 6: Analysing the data</w:t>
      </w:r>
      <w:bookmarkEnd w:id="45"/>
    </w:p>
    <w:p w14:paraId="406AC729" w14:textId="77777777" w:rsidR="00CD59E9" w:rsidRPr="00CD59E9" w:rsidRDefault="00CD59E9" w:rsidP="009445BA">
      <w:pPr>
        <w:rPr>
          <w:szCs w:val="24"/>
        </w:rPr>
      </w:pPr>
    </w:p>
    <w:p w14:paraId="5B674FF4" w14:textId="580BFE30" w:rsidR="00CD59E9" w:rsidRPr="00CD59E9" w:rsidRDefault="00CD59E9" w:rsidP="009445BA">
      <w:pPr>
        <w:rPr>
          <w:szCs w:val="24"/>
        </w:rPr>
      </w:pPr>
      <w:r w:rsidRPr="00CD59E9">
        <w:rPr>
          <w:szCs w:val="24"/>
        </w:rPr>
        <w:t xml:space="preserve">The Q-Sorts of a number of participants are then analysed by-person to produce a smaller set of factors which identifies a highly inter-correlated cluster of Q-Sorts, highlighting Q-Sorts within the group that have been sorted in a similar way.  Correlations between Q-Sorts </w:t>
      </w:r>
      <w:r w:rsidR="00CA7272" w:rsidRPr="00CA7272">
        <w:rPr>
          <w:i/>
          <w:szCs w:val="24"/>
        </w:rPr>
        <w:t>“</w:t>
      </w:r>
      <w:r w:rsidRPr="00CA7272">
        <w:rPr>
          <w:i/>
          <w:szCs w:val="24"/>
        </w:rPr>
        <w:t xml:space="preserve">typically express a shared and coherent point of view on the </w:t>
      </w:r>
      <w:r w:rsidR="00A96522" w:rsidRPr="00CA7272">
        <w:rPr>
          <w:i/>
          <w:szCs w:val="24"/>
        </w:rPr>
        <w:t>topic addressed by the item set</w:t>
      </w:r>
      <w:r w:rsidR="00CA7272" w:rsidRPr="00CA7272">
        <w:rPr>
          <w:i/>
          <w:szCs w:val="24"/>
        </w:rPr>
        <w:t>”</w:t>
      </w:r>
      <w:r w:rsidRPr="00CA7272">
        <w:rPr>
          <w:i/>
          <w:szCs w:val="24"/>
        </w:rPr>
        <w:t xml:space="preserve"> </w:t>
      </w:r>
      <w:r w:rsidRPr="00CD59E9">
        <w:rPr>
          <w:szCs w:val="24"/>
        </w:rPr>
        <w:t>(Stenner, Watts &amp; Worrell, 2008</w:t>
      </w:r>
      <w:r w:rsidR="00CA7272">
        <w:rPr>
          <w:szCs w:val="24"/>
        </w:rPr>
        <w:t>, pg. 216</w:t>
      </w:r>
      <w:r w:rsidRPr="00CD59E9">
        <w:rPr>
          <w:szCs w:val="24"/>
        </w:rPr>
        <w:t xml:space="preserve">; </w:t>
      </w:r>
      <w:r w:rsidR="007A11C9">
        <w:rPr>
          <w:szCs w:val="24"/>
        </w:rPr>
        <w:t xml:space="preserve">van </w:t>
      </w:r>
      <w:proofErr w:type="spellStart"/>
      <w:r w:rsidR="00FE0B7B">
        <w:rPr>
          <w:szCs w:val="24"/>
        </w:rPr>
        <w:t>Exel</w:t>
      </w:r>
      <w:proofErr w:type="spellEnd"/>
      <w:r w:rsidRPr="00CD59E9">
        <w:rPr>
          <w:szCs w:val="24"/>
        </w:rPr>
        <w:t xml:space="preserve"> &amp; </w:t>
      </w:r>
      <w:r w:rsidR="007A11C9">
        <w:rPr>
          <w:szCs w:val="24"/>
        </w:rPr>
        <w:t xml:space="preserve">de </w:t>
      </w:r>
      <w:r w:rsidRPr="00CD59E9">
        <w:rPr>
          <w:szCs w:val="24"/>
        </w:rPr>
        <w:t>Graaf, 2005).</w:t>
      </w:r>
    </w:p>
    <w:p w14:paraId="2573183D" w14:textId="77777777" w:rsidR="00CD59E9" w:rsidRPr="00CD59E9" w:rsidRDefault="00CD59E9" w:rsidP="009445BA">
      <w:pPr>
        <w:rPr>
          <w:szCs w:val="24"/>
        </w:rPr>
      </w:pPr>
    </w:p>
    <w:p w14:paraId="4B759268" w14:textId="444ADC09" w:rsidR="00CD59E9" w:rsidRPr="00CD59E9" w:rsidRDefault="00CD59E9" w:rsidP="009445BA">
      <w:pPr>
        <w:rPr>
          <w:szCs w:val="24"/>
        </w:rPr>
      </w:pPr>
      <w:r w:rsidRPr="00CD59E9">
        <w:rPr>
          <w:szCs w:val="24"/>
        </w:rPr>
        <w:t xml:space="preserve">In order to achieve the coherent viewpoint shared by the participants the q-sorts must be analysed in a systematic way using whichever software package has been selected for the research. First the correlation matrix of all Q sorts is calculated, which represents the similarities between each of the sorts. This </w:t>
      </w:r>
      <w:r w:rsidRPr="00CD59E9">
        <w:rPr>
          <w:szCs w:val="24"/>
        </w:rPr>
        <w:lastRenderedPageBreak/>
        <w:t xml:space="preserve">correlation matrix is then subjected to factor analysis, with the objective of identifying the number of natural groupings (Factors) of Q sorts that are similar or dissimilar to one another (Van </w:t>
      </w:r>
      <w:proofErr w:type="spellStart"/>
      <w:r w:rsidR="00FE0B7B">
        <w:rPr>
          <w:szCs w:val="24"/>
        </w:rPr>
        <w:t>Exel</w:t>
      </w:r>
      <w:proofErr w:type="spellEnd"/>
      <w:r w:rsidRPr="00CD59E9">
        <w:rPr>
          <w:szCs w:val="24"/>
        </w:rPr>
        <w:t xml:space="preserve"> &amp; de Graaf, 2005). People with similar viewpoints will share the same factor. A factor loading is determined for each Q sort, expressing the degree to which each Q sort is associated with each factor. In order to extract the factors one of two methods can be used: Principal Component Analysis (PCA) or Centroid Factor Analysis (CFA). In essence both of these methods provide similar results, however the underlying aim for the study should inform which is used. The key difference is that PCA will resolve itself into a single mathematically best solution, which is the one that should be accepted. However, this deprives the researcher of the opportunity to explore the data. CFA on the other hand leaves all possible solutions open allowing the researcher to explore all possibilities through rotation, thus enabling a decision about the best solution and interpretation to be deferred until the data has been fully explored (Watts &amp; Stenner, 2012; Van </w:t>
      </w:r>
      <w:proofErr w:type="spellStart"/>
      <w:r w:rsidR="00FE0B7B">
        <w:rPr>
          <w:szCs w:val="24"/>
        </w:rPr>
        <w:t>Exel</w:t>
      </w:r>
      <w:proofErr w:type="spellEnd"/>
      <w:r w:rsidRPr="00CD59E9">
        <w:rPr>
          <w:szCs w:val="24"/>
        </w:rPr>
        <w:t xml:space="preserve"> &amp; de Graaf, 2005; </w:t>
      </w:r>
      <w:proofErr w:type="spellStart"/>
      <w:r w:rsidRPr="00CD59E9">
        <w:rPr>
          <w:szCs w:val="24"/>
        </w:rPr>
        <w:t>Webler</w:t>
      </w:r>
      <w:proofErr w:type="spellEnd"/>
      <w:r w:rsidRPr="00CD59E9">
        <w:rPr>
          <w:szCs w:val="24"/>
        </w:rPr>
        <w:t xml:space="preserve">, Danielson &amp; </w:t>
      </w:r>
      <w:proofErr w:type="spellStart"/>
      <w:r w:rsidRPr="00CD59E9">
        <w:rPr>
          <w:szCs w:val="24"/>
        </w:rPr>
        <w:t>Tuler</w:t>
      </w:r>
      <w:proofErr w:type="spellEnd"/>
      <w:r w:rsidRPr="00CD59E9">
        <w:rPr>
          <w:szCs w:val="24"/>
        </w:rPr>
        <w:t>, 2009).</w:t>
      </w:r>
    </w:p>
    <w:p w14:paraId="787E8D19" w14:textId="77777777" w:rsidR="00CD59E9" w:rsidRPr="00CD59E9" w:rsidRDefault="00CD59E9" w:rsidP="009445BA">
      <w:pPr>
        <w:rPr>
          <w:szCs w:val="24"/>
        </w:rPr>
      </w:pPr>
    </w:p>
    <w:p w14:paraId="29F7F8CF" w14:textId="77777777" w:rsidR="00CD59E9" w:rsidRPr="00CD59E9" w:rsidRDefault="00CD59E9" w:rsidP="009445BA">
      <w:pPr>
        <w:rPr>
          <w:szCs w:val="24"/>
        </w:rPr>
      </w:pPr>
      <w:r w:rsidRPr="00CD59E9">
        <w:rPr>
          <w:szCs w:val="24"/>
        </w:rPr>
        <w:t>After the factor analysis has been completed it is then possible to rotate the factors in order to get the best solution. This can be done using a Varimax rotation, which is an algorithm that attempts to rotate the factors so that individuals are only significantly correlated with, or ‘load’ on, one factor. Manual rotation allows the researcher to explore any viewpoints emerging to see how individual perspectives relate (</w:t>
      </w:r>
      <w:proofErr w:type="spellStart"/>
      <w:r w:rsidRPr="00CD59E9">
        <w:rPr>
          <w:szCs w:val="24"/>
        </w:rPr>
        <w:t>Webler</w:t>
      </w:r>
      <w:proofErr w:type="spellEnd"/>
      <w:r w:rsidRPr="00CD59E9">
        <w:rPr>
          <w:szCs w:val="24"/>
        </w:rPr>
        <w:t xml:space="preserve">, Danielson &amp; </w:t>
      </w:r>
      <w:proofErr w:type="spellStart"/>
      <w:r w:rsidRPr="00CD59E9">
        <w:rPr>
          <w:szCs w:val="24"/>
        </w:rPr>
        <w:t>Tuler</w:t>
      </w:r>
      <w:proofErr w:type="spellEnd"/>
      <w:r w:rsidRPr="00CD59E9">
        <w:rPr>
          <w:szCs w:val="24"/>
        </w:rPr>
        <w:t xml:space="preserve">, 2009). Brown (1980; pp223) argues that “the magic number 7” is generally the suitable number used for extracting factors, within </w:t>
      </w:r>
      <w:proofErr w:type="spellStart"/>
      <w:r w:rsidRPr="00CD59E9">
        <w:rPr>
          <w:szCs w:val="24"/>
        </w:rPr>
        <w:t>PQMethod</w:t>
      </w:r>
      <w:proofErr w:type="spellEnd"/>
      <w:r w:rsidRPr="00CD59E9">
        <w:rPr>
          <w:szCs w:val="24"/>
        </w:rPr>
        <w:t xml:space="preserve"> it is the default number for extraction. These factors are then subjected to the aforementioned rotation in order to achieve the best solution for the results. </w:t>
      </w:r>
    </w:p>
    <w:p w14:paraId="2910F970" w14:textId="77777777" w:rsidR="00CD59E9" w:rsidRPr="00CD59E9" w:rsidRDefault="00CD59E9" w:rsidP="009445BA">
      <w:pPr>
        <w:rPr>
          <w:szCs w:val="24"/>
        </w:rPr>
      </w:pPr>
    </w:p>
    <w:p w14:paraId="0B3E082B" w14:textId="5BF9E02A" w:rsidR="00CD59E9" w:rsidRPr="00CD59E9" w:rsidRDefault="00CD59E9" w:rsidP="000E6F7D">
      <w:pPr>
        <w:pStyle w:val="Heading3"/>
      </w:pPr>
      <w:bookmarkStart w:id="46" w:name="_Toc19730379"/>
      <w:r w:rsidRPr="00CD59E9">
        <w:t>3.</w:t>
      </w:r>
      <w:r w:rsidR="0098548B">
        <w:t>4</w:t>
      </w:r>
      <w:r w:rsidRPr="00CD59E9">
        <w:t>.7. Stage 7: Interpreting factors</w:t>
      </w:r>
      <w:bookmarkEnd w:id="46"/>
    </w:p>
    <w:p w14:paraId="65CC223A" w14:textId="77777777" w:rsidR="00CD59E9" w:rsidRPr="00CD59E9" w:rsidRDefault="00CD59E9" w:rsidP="009445BA">
      <w:pPr>
        <w:rPr>
          <w:szCs w:val="24"/>
        </w:rPr>
      </w:pPr>
    </w:p>
    <w:p w14:paraId="24EDEFAC" w14:textId="1470D114" w:rsidR="00CD59E9" w:rsidRPr="00AA085B" w:rsidRDefault="00CD59E9" w:rsidP="009445BA">
      <w:pPr>
        <w:rPr>
          <w:szCs w:val="24"/>
        </w:rPr>
      </w:pPr>
      <w:r w:rsidRPr="00CD59E9">
        <w:rPr>
          <w:szCs w:val="24"/>
        </w:rPr>
        <w:t>This stage allows for the production of a series of summarising accounts which explains the viewpoint being expressed by a particular factor. Each of the viewpoints can be presented as a qualitative narrative, incorporating the post-sort information gathered, in order to reflect the viewpoint of the factor (Watts &amp; Stenner, 2005).</w:t>
      </w:r>
    </w:p>
    <w:p w14:paraId="57105E44" w14:textId="6FA68246" w:rsidR="00CD59E9" w:rsidRPr="00CD59E9" w:rsidRDefault="00CD59E9" w:rsidP="009445BA">
      <w:pPr>
        <w:pStyle w:val="Heading2"/>
      </w:pPr>
      <w:bookmarkStart w:id="47" w:name="_Toc19730380"/>
      <w:r w:rsidRPr="00CD59E9">
        <w:lastRenderedPageBreak/>
        <w:t>3.</w:t>
      </w:r>
      <w:r w:rsidR="0098548B">
        <w:t>5</w:t>
      </w:r>
      <w:r w:rsidRPr="00CD59E9">
        <w:t>. Why alternative methods were rejected</w:t>
      </w:r>
      <w:bookmarkEnd w:id="47"/>
    </w:p>
    <w:p w14:paraId="29FD4D2B" w14:textId="77777777" w:rsidR="00CD59E9" w:rsidRPr="00CD59E9" w:rsidRDefault="00CD59E9" w:rsidP="009445BA">
      <w:pPr>
        <w:rPr>
          <w:szCs w:val="24"/>
        </w:rPr>
      </w:pPr>
    </w:p>
    <w:p w14:paraId="758624C3" w14:textId="77777777" w:rsidR="00CD59E9" w:rsidRPr="00CD59E9" w:rsidRDefault="00CD59E9" w:rsidP="009445BA">
      <w:pPr>
        <w:rPr>
          <w:szCs w:val="24"/>
        </w:rPr>
      </w:pPr>
      <w:r w:rsidRPr="00CD59E9">
        <w:rPr>
          <w:szCs w:val="24"/>
        </w:rPr>
        <w:t>Q Methodology is a non-confrontational and indirect method of gathering data in that it is conducted by the individual, on their own (Watts &amp; Stenner, 2012). In comparison to more traditional qualitative research methods such as naturalistic communication, Q-Methodology’s approach to data gathering is very different. Q-Methodology involves sorting a number of statements, usually presented in linguistic form, according to a pre-specified criteria (most agree, most like, or most important etc.). Naturalistic communication involves an ongoing process of a narrative constructed by the participants in response to researcher stimuli, for example an interview. This is then analysed as part of a process where utterances are understood through the combination of the subjective – thoughts, feelings, experiences – and objective aspects which result in meaning making specific to the unfolding dialogue (Stenner, Watts &amp; Worrell, 2008). Q has generally been underused with children and young people to explore educational issues (Hughes, 2016), yet for me seemed the most logical solution to seeking their views when compared to the more naturalistic or quantitative approaches. Willard (2016) would also argue that the less prominent presence of the researcher in the Q-Sort could elicit a more truthful response than alternative methods such as interviewing.</w:t>
      </w:r>
    </w:p>
    <w:p w14:paraId="363D4B3F" w14:textId="77777777" w:rsidR="00CD59E9" w:rsidRPr="00CD59E9" w:rsidRDefault="00CD59E9" w:rsidP="009445BA">
      <w:pPr>
        <w:rPr>
          <w:szCs w:val="24"/>
        </w:rPr>
      </w:pPr>
    </w:p>
    <w:p w14:paraId="687C73D8" w14:textId="74709809" w:rsidR="00CD59E9" w:rsidRPr="00CD59E9" w:rsidRDefault="00CD59E9" w:rsidP="009445BA">
      <w:pPr>
        <w:rPr>
          <w:szCs w:val="24"/>
        </w:rPr>
      </w:pPr>
      <w:r w:rsidRPr="00CD59E9">
        <w:rPr>
          <w:szCs w:val="24"/>
        </w:rPr>
        <w:t xml:space="preserve">Within a Q methodological approach responding to a statement printed on a piece of paper is an entirely different matter. There are no requirements on a participant to articulate a reply that is deemed appropriate to the question asked, an integral part of the design of Q. Participants are </w:t>
      </w:r>
      <w:r w:rsidR="00B53CB6">
        <w:rPr>
          <w:szCs w:val="24"/>
        </w:rPr>
        <w:t>intentionally</w:t>
      </w:r>
      <w:r w:rsidRPr="00CD59E9">
        <w:rPr>
          <w:szCs w:val="24"/>
        </w:rPr>
        <w:t xml:space="preserve"> placed in the position of </w:t>
      </w:r>
      <w:r w:rsidR="00B53CB6">
        <w:rPr>
          <w:szCs w:val="24"/>
        </w:rPr>
        <w:t>‘</w:t>
      </w:r>
      <w:r w:rsidRPr="00CD59E9">
        <w:rPr>
          <w:szCs w:val="24"/>
        </w:rPr>
        <w:t>observer of statements</w:t>
      </w:r>
      <w:r w:rsidR="00B53CB6">
        <w:rPr>
          <w:szCs w:val="24"/>
        </w:rPr>
        <w:t>’</w:t>
      </w:r>
      <w:r w:rsidRPr="00CD59E9">
        <w:rPr>
          <w:szCs w:val="24"/>
        </w:rPr>
        <w:t xml:space="preserve"> and </w:t>
      </w:r>
      <w:r w:rsidR="00B53CB6">
        <w:rPr>
          <w:szCs w:val="24"/>
        </w:rPr>
        <w:t>invited</w:t>
      </w:r>
      <w:r w:rsidRPr="00CD59E9">
        <w:rPr>
          <w:szCs w:val="24"/>
        </w:rPr>
        <w:t xml:space="preserve"> to express their </w:t>
      </w:r>
      <w:r w:rsidR="00B53CB6">
        <w:rPr>
          <w:szCs w:val="24"/>
        </w:rPr>
        <w:t>alignment</w:t>
      </w:r>
      <w:r w:rsidRPr="00CD59E9">
        <w:rPr>
          <w:szCs w:val="24"/>
        </w:rPr>
        <w:t xml:space="preserve"> towards a large number of these in a controlled form</w:t>
      </w:r>
      <w:r w:rsidR="00B53CB6">
        <w:rPr>
          <w:szCs w:val="24"/>
        </w:rPr>
        <w:t>at</w:t>
      </w:r>
      <w:r w:rsidRPr="00CD59E9">
        <w:rPr>
          <w:szCs w:val="24"/>
        </w:rPr>
        <w:t xml:space="preserve"> with the benefit of permitting direct comparison with the orientation of other participants. Q-Sort as a data collection form is designed to maximise the expression of qualitative variations and to record these in numerical form. It is assumed that one person’s understanding will differ qualitatively from that of another</w:t>
      </w:r>
      <w:r w:rsidR="00B53CB6">
        <w:rPr>
          <w:szCs w:val="24"/>
        </w:rPr>
        <w:t xml:space="preserve"> (Watts &amp; Stenner, 2012)</w:t>
      </w:r>
      <w:r w:rsidRPr="00CD59E9">
        <w:rPr>
          <w:szCs w:val="24"/>
        </w:rPr>
        <w:t>.</w:t>
      </w:r>
    </w:p>
    <w:p w14:paraId="09751C02" w14:textId="77777777" w:rsidR="00CD59E9" w:rsidRPr="00CD59E9" w:rsidRDefault="00CD59E9" w:rsidP="009445BA">
      <w:pPr>
        <w:rPr>
          <w:szCs w:val="24"/>
        </w:rPr>
      </w:pPr>
    </w:p>
    <w:p w14:paraId="6CC039D6" w14:textId="77777777" w:rsidR="00CD59E9" w:rsidRPr="00CD59E9" w:rsidRDefault="00CD59E9" w:rsidP="009445BA">
      <w:pPr>
        <w:rPr>
          <w:szCs w:val="24"/>
        </w:rPr>
      </w:pPr>
      <w:r w:rsidRPr="00CD59E9">
        <w:rPr>
          <w:szCs w:val="24"/>
        </w:rPr>
        <w:t xml:space="preserve">Willard (2016) would also argue that there is an exploratory nature of the research meaning that Q-methodology can be useful in highlighting further areas of </w:t>
      </w:r>
      <w:r w:rsidRPr="00CD59E9">
        <w:rPr>
          <w:szCs w:val="24"/>
        </w:rPr>
        <w:lastRenderedPageBreak/>
        <w:t>research and, through the qualitative aspects of the post sort questionnaires, additional information can be gained that may not be found from large scale surveys. Another influence in deciding to use Q methodology was the fact that the sample size was unlikely to meet a level where an inferential statistical test could be useful, particularly within the timescale and consent needed to carry out such a study (Willard, 2016).</w:t>
      </w:r>
    </w:p>
    <w:p w14:paraId="2577C107" w14:textId="77777777" w:rsidR="00CD59E9" w:rsidRPr="00CD59E9" w:rsidRDefault="00CD59E9" w:rsidP="009445BA">
      <w:pPr>
        <w:rPr>
          <w:szCs w:val="24"/>
        </w:rPr>
      </w:pPr>
    </w:p>
    <w:p w14:paraId="4F93BD85" w14:textId="749D067A" w:rsidR="00CD59E9" w:rsidRPr="00CD59E9" w:rsidRDefault="00CD59E9" w:rsidP="00AA085B">
      <w:pPr>
        <w:rPr>
          <w:szCs w:val="24"/>
        </w:rPr>
      </w:pPr>
      <w:r w:rsidRPr="00CD59E9">
        <w:rPr>
          <w:szCs w:val="24"/>
        </w:rPr>
        <w:t xml:space="preserve">An alternative to Q would have been to administer all the items in the form of questionnaires that measure the constructs contained within the Q-Sort. However, Q-method allows for the strength of feeling associated with each construct in comparison to other constructs. This is arguably a better representation of the individual students’ voices-even though they are analysed together, their relative feelings and the similarities and differences of their attitudes can be reflected (Willard 2016). </w:t>
      </w:r>
    </w:p>
    <w:p w14:paraId="214D1EFD" w14:textId="77777777" w:rsidR="00AA085B" w:rsidRDefault="00AA085B" w:rsidP="00AA085B">
      <w:pPr>
        <w:pStyle w:val="Heading2"/>
        <w:spacing w:before="0"/>
      </w:pPr>
    </w:p>
    <w:p w14:paraId="71DA6E75" w14:textId="2D6F48EB" w:rsidR="00CD59E9" w:rsidRPr="00CD59E9" w:rsidRDefault="00CD59E9" w:rsidP="00AA085B">
      <w:pPr>
        <w:pStyle w:val="Heading2"/>
        <w:spacing w:before="0"/>
      </w:pPr>
      <w:bookmarkStart w:id="48" w:name="_Toc19730381"/>
      <w:r w:rsidRPr="00CD59E9">
        <w:t>3.</w:t>
      </w:r>
      <w:r w:rsidR="0098548B">
        <w:t>6</w:t>
      </w:r>
      <w:r w:rsidRPr="00CD59E9">
        <w:t>. Summary</w:t>
      </w:r>
      <w:bookmarkEnd w:id="48"/>
    </w:p>
    <w:p w14:paraId="63CC61DB" w14:textId="77777777" w:rsidR="00CD59E9" w:rsidRPr="00CD59E9" w:rsidRDefault="00CD59E9" w:rsidP="009445BA">
      <w:pPr>
        <w:rPr>
          <w:b/>
          <w:szCs w:val="24"/>
        </w:rPr>
      </w:pPr>
    </w:p>
    <w:p w14:paraId="32D3095E" w14:textId="29F4072A" w:rsidR="00CD59E9" w:rsidRPr="00CD59E9" w:rsidRDefault="00CD59E9" w:rsidP="009445BA">
      <w:pPr>
        <w:rPr>
          <w:b/>
          <w:szCs w:val="24"/>
        </w:rPr>
      </w:pPr>
      <w:r w:rsidRPr="00CD59E9">
        <w:rPr>
          <w:szCs w:val="24"/>
        </w:rPr>
        <w:t>Th</w:t>
      </w:r>
      <w:r w:rsidR="00030F3A">
        <w:rPr>
          <w:szCs w:val="24"/>
        </w:rPr>
        <w:t>e</w:t>
      </w:r>
      <w:r w:rsidRPr="00CD59E9">
        <w:rPr>
          <w:szCs w:val="24"/>
        </w:rPr>
        <w:t xml:space="preserve"> </w:t>
      </w:r>
      <w:r w:rsidR="00030F3A">
        <w:rPr>
          <w:szCs w:val="24"/>
        </w:rPr>
        <w:t xml:space="preserve">above methodology </w:t>
      </w:r>
      <w:r w:rsidRPr="00CD59E9">
        <w:rPr>
          <w:szCs w:val="24"/>
        </w:rPr>
        <w:t xml:space="preserve">chapter has </w:t>
      </w:r>
      <w:r w:rsidR="00030F3A">
        <w:rPr>
          <w:szCs w:val="24"/>
        </w:rPr>
        <w:t>explored</w:t>
      </w:r>
      <w:r w:rsidR="00030F3A" w:rsidRPr="00CD59E9">
        <w:rPr>
          <w:szCs w:val="24"/>
        </w:rPr>
        <w:t xml:space="preserve"> </w:t>
      </w:r>
      <w:r w:rsidRPr="00CD59E9">
        <w:rPr>
          <w:szCs w:val="24"/>
        </w:rPr>
        <w:t>why Q methodology was chosen as the ‘best</w:t>
      </w:r>
      <w:r w:rsidRPr="00CD59E9">
        <w:rPr>
          <w:i/>
          <w:szCs w:val="24"/>
        </w:rPr>
        <w:t xml:space="preserve"> </w:t>
      </w:r>
      <w:r w:rsidRPr="00CD59E9">
        <w:rPr>
          <w:szCs w:val="24"/>
        </w:rPr>
        <w:t xml:space="preserve">fit’ for the research topic in this study, what Q methodology is, and the stages and procedure for undertaking a Q methodological study. The following </w:t>
      </w:r>
      <w:r w:rsidR="007A1A00">
        <w:rPr>
          <w:szCs w:val="24"/>
        </w:rPr>
        <w:t xml:space="preserve">procedures </w:t>
      </w:r>
      <w:r w:rsidRPr="00CD59E9">
        <w:rPr>
          <w:szCs w:val="24"/>
        </w:rPr>
        <w:t xml:space="preserve">chapter will explore the personal journey I went through conducting this study using Q methodology. </w:t>
      </w:r>
      <w:r w:rsidRPr="00CD59E9">
        <w:rPr>
          <w:b/>
          <w:szCs w:val="24"/>
        </w:rPr>
        <w:br w:type="page"/>
      </w:r>
    </w:p>
    <w:p w14:paraId="19174ED0" w14:textId="6DFBFF5E" w:rsidR="00CD59E9" w:rsidRPr="00AA085B" w:rsidRDefault="009445BA" w:rsidP="00AA085B">
      <w:pPr>
        <w:pStyle w:val="Heading1"/>
        <w:spacing w:before="0"/>
      </w:pPr>
      <w:bookmarkStart w:id="49" w:name="_Toc19730382"/>
      <w:r>
        <w:lastRenderedPageBreak/>
        <w:t xml:space="preserve">Chapter 4: </w:t>
      </w:r>
      <w:r w:rsidR="00CD59E9" w:rsidRPr="00CD59E9">
        <w:t>Procedure</w:t>
      </w:r>
      <w:bookmarkEnd w:id="49"/>
    </w:p>
    <w:p w14:paraId="10BE25DB" w14:textId="77777777" w:rsidR="00AA085B" w:rsidRDefault="00AA085B" w:rsidP="00AA085B">
      <w:pPr>
        <w:pStyle w:val="Heading2"/>
        <w:spacing w:before="0"/>
      </w:pPr>
    </w:p>
    <w:p w14:paraId="2E373E55" w14:textId="179380BA" w:rsidR="00CD59E9" w:rsidRPr="00CD59E9" w:rsidRDefault="00CD59E9" w:rsidP="00AA085B">
      <w:pPr>
        <w:pStyle w:val="Heading2"/>
        <w:spacing w:before="0"/>
      </w:pPr>
      <w:bookmarkStart w:id="50" w:name="_Toc19730383"/>
      <w:r w:rsidRPr="00CD59E9">
        <w:t>4.1. Introduction</w:t>
      </w:r>
      <w:bookmarkEnd w:id="50"/>
    </w:p>
    <w:p w14:paraId="185F0245" w14:textId="77777777" w:rsidR="00CD59E9" w:rsidRPr="00CD59E9" w:rsidRDefault="00CD59E9" w:rsidP="009445BA">
      <w:pPr>
        <w:rPr>
          <w:szCs w:val="24"/>
        </w:rPr>
      </w:pPr>
    </w:p>
    <w:p w14:paraId="26E5EDF1" w14:textId="09B1C614" w:rsidR="00CD59E9" w:rsidRPr="00CD59E9" w:rsidRDefault="00CD59E9" w:rsidP="00AA085B">
      <w:pPr>
        <w:rPr>
          <w:szCs w:val="24"/>
        </w:rPr>
      </w:pPr>
      <w:r w:rsidRPr="00CD59E9">
        <w:rPr>
          <w:szCs w:val="24"/>
        </w:rPr>
        <w:t xml:space="preserve">The previous </w:t>
      </w:r>
      <w:r w:rsidR="0076765A">
        <w:rPr>
          <w:szCs w:val="24"/>
        </w:rPr>
        <w:t xml:space="preserve">methodology </w:t>
      </w:r>
      <w:r w:rsidRPr="00CD59E9">
        <w:rPr>
          <w:szCs w:val="24"/>
        </w:rPr>
        <w:t xml:space="preserve">chapter outlined the structure and stages of carrying out a Q methodological study. This chapter will give </w:t>
      </w:r>
      <w:r w:rsidR="007A1A00">
        <w:rPr>
          <w:szCs w:val="24"/>
        </w:rPr>
        <w:t xml:space="preserve">an in depth </w:t>
      </w:r>
      <w:r w:rsidRPr="00CD59E9">
        <w:rPr>
          <w:szCs w:val="24"/>
        </w:rPr>
        <w:t xml:space="preserve">overview of how each stage of the </w:t>
      </w:r>
      <w:r w:rsidR="00E7506A">
        <w:rPr>
          <w:szCs w:val="24"/>
        </w:rPr>
        <w:t xml:space="preserve">Q methodology </w:t>
      </w:r>
      <w:r w:rsidRPr="00CD59E9">
        <w:rPr>
          <w:szCs w:val="24"/>
        </w:rPr>
        <w:t>process</w:t>
      </w:r>
      <w:r w:rsidR="00E7506A">
        <w:rPr>
          <w:szCs w:val="24"/>
        </w:rPr>
        <w:t>,</w:t>
      </w:r>
      <w:r w:rsidRPr="00CD59E9">
        <w:rPr>
          <w:szCs w:val="24"/>
        </w:rPr>
        <w:t xml:space="preserve"> was carried out from the concourse to Q set, participant information (or p-set), through to data collection and analysis, including reflections from the pilot study and the underlying ethical considerations within the study.</w:t>
      </w:r>
    </w:p>
    <w:p w14:paraId="6571C967" w14:textId="77777777" w:rsidR="00AA085B" w:rsidRDefault="00AA085B" w:rsidP="00AA085B">
      <w:pPr>
        <w:pStyle w:val="Heading2"/>
        <w:spacing w:before="0"/>
      </w:pPr>
    </w:p>
    <w:p w14:paraId="5DE5F39E" w14:textId="7D73FB04" w:rsidR="00CD59E9" w:rsidRPr="00CD59E9" w:rsidRDefault="00CD59E9" w:rsidP="00AA085B">
      <w:pPr>
        <w:pStyle w:val="Heading2"/>
        <w:spacing w:before="0"/>
      </w:pPr>
      <w:bookmarkStart w:id="51" w:name="_Toc19730384"/>
      <w:r w:rsidRPr="00CD59E9">
        <w:t>4. 2. Stages 1 &amp; 2: From concourse to Q set</w:t>
      </w:r>
      <w:bookmarkEnd w:id="51"/>
      <w:r w:rsidRPr="00CD59E9">
        <w:t xml:space="preserve"> </w:t>
      </w:r>
    </w:p>
    <w:p w14:paraId="59BFCFA9" w14:textId="77777777" w:rsidR="00CD59E9" w:rsidRPr="00CD59E9" w:rsidRDefault="00CD59E9" w:rsidP="009445BA">
      <w:pPr>
        <w:rPr>
          <w:szCs w:val="24"/>
        </w:rPr>
      </w:pPr>
    </w:p>
    <w:p w14:paraId="1B381053" w14:textId="77777777" w:rsidR="007A1A00" w:rsidRPr="00CD59E9" w:rsidRDefault="007A1A00" w:rsidP="007A1A00">
      <w:pPr>
        <w:rPr>
          <w:szCs w:val="24"/>
        </w:rPr>
      </w:pPr>
      <w:r w:rsidRPr="00CD59E9">
        <w:rPr>
          <w:szCs w:val="24"/>
        </w:rPr>
        <w:t xml:space="preserve">In order to </w:t>
      </w:r>
      <w:r>
        <w:rPr>
          <w:szCs w:val="24"/>
        </w:rPr>
        <w:t>gain an insight into the</w:t>
      </w:r>
      <w:r w:rsidRPr="00CD59E9">
        <w:rPr>
          <w:szCs w:val="24"/>
        </w:rPr>
        <w:t xml:space="preserve"> development of the concourse it is pertinent to remind ourselves of the research questions as identified in chapter 2:</w:t>
      </w:r>
    </w:p>
    <w:p w14:paraId="286D5FB1" w14:textId="77777777" w:rsidR="00CD59E9" w:rsidRPr="00CD59E9" w:rsidRDefault="00CD59E9" w:rsidP="009445BA">
      <w:pPr>
        <w:rPr>
          <w:szCs w:val="24"/>
        </w:rPr>
      </w:pPr>
    </w:p>
    <w:p w14:paraId="06FCDEA6" w14:textId="77777777" w:rsidR="00CD59E9" w:rsidRPr="00CD59E9" w:rsidRDefault="00CD59E9" w:rsidP="009445BA">
      <w:pPr>
        <w:numPr>
          <w:ilvl w:val="0"/>
          <w:numId w:val="3"/>
        </w:numPr>
        <w:rPr>
          <w:szCs w:val="24"/>
          <w:lang w:val="en-US"/>
        </w:rPr>
      </w:pPr>
      <w:r w:rsidRPr="00CD59E9">
        <w:rPr>
          <w:szCs w:val="24"/>
          <w:lang w:val="en-US"/>
        </w:rPr>
        <w:t>RQ1) What do young people think about the impact that using social media has on their wellbeing?</w:t>
      </w:r>
    </w:p>
    <w:p w14:paraId="2DF63583" w14:textId="77777777" w:rsidR="00CD59E9" w:rsidRPr="00CD59E9" w:rsidRDefault="00CD59E9" w:rsidP="009445BA">
      <w:pPr>
        <w:numPr>
          <w:ilvl w:val="0"/>
          <w:numId w:val="3"/>
        </w:numPr>
        <w:rPr>
          <w:szCs w:val="24"/>
          <w:lang w:val="en-US"/>
        </w:rPr>
      </w:pPr>
      <w:r w:rsidRPr="00CD59E9">
        <w:rPr>
          <w:szCs w:val="24"/>
          <w:lang w:val="en-US"/>
        </w:rPr>
        <w:t xml:space="preserve">RQ2) What do young people think would, or does, improve their experiences of using social media? </w:t>
      </w:r>
    </w:p>
    <w:p w14:paraId="2BE96D7F" w14:textId="77777777" w:rsidR="00CD59E9" w:rsidRPr="00CD59E9" w:rsidRDefault="00CD59E9" w:rsidP="009445BA">
      <w:pPr>
        <w:rPr>
          <w:szCs w:val="24"/>
        </w:rPr>
      </w:pPr>
    </w:p>
    <w:p w14:paraId="351A63F9" w14:textId="77A9F30C" w:rsidR="00CD59E9" w:rsidRPr="00CD59E9" w:rsidRDefault="00CD59E9" w:rsidP="009445BA">
      <w:pPr>
        <w:rPr>
          <w:szCs w:val="24"/>
        </w:rPr>
      </w:pPr>
      <w:r w:rsidRPr="00CD59E9">
        <w:rPr>
          <w:szCs w:val="24"/>
        </w:rPr>
        <w:t xml:space="preserve">At this point it is important to discuss the conflict within the research questions and the design of a Q-set. A Q-set should be </w:t>
      </w:r>
      <w:r w:rsidR="0076765A">
        <w:rPr>
          <w:szCs w:val="24"/>
        </w:rPr>
        <w:t xml:space="preserve">designed </w:t>
      </w:r>
      <w:r w:rsidRPr="00CD59E9">
        <w:rPr>
          <w:szCs w:val="24"/>
        </w:rPr>
        <w:t>to meet the requirements of the study</w:t>
      </w:r>
      <w:r w:rsidR="0076765A">
        <w:rPr>
          <w:szCs w:val="24"/>
        </w:rPr>
        <w:t xml:space="preserve">, alongside meeting the </w:t>
      </w:r>
      <w:r w:rsidRPr="00CD59E9">
        <w:rPr>
          <w:szCs w:val="24"/>
        </w:rPr>
        <w:t>demands of the research question</w:t>
      </w:r>
      <w:r w:rsidR="0076765A">
        <w:rPr>
          <w:szCs w:val="24"/>
        </w:rPr>
        <w:t>(s)</w:t>
      </w:r>
      <w:r w:rsidRPr="00CD59E9">
        <w:rPr>
          <w:szCs w:val="24"/>
        </w:rPr>
        <w:t xml:space="preserve"> </w:t>
      </w:r>
      <w:r w:rsidR="0076765A">
        <w:rPr>
          <w:szCs w:val="24"/>
        </w:rPr>
        <w:t>being posed</w:t>
      </w:r>
      <w:r w:rsidRPr="00CD59E9">
        <w:rPr>
          <w:szCs w:val="24"/>
        </w:rPr>
        <w:t xml:space="preserve"> (Watts &amp; Stenner, 2012). </w:t>
      </w:r>
      <w:r w:rsidR="00144D49">
        <w:rPr>
          <w:szCs w:val="24"/>
        </w:rPr>
        <w:t>It can be</w:t>
      </w:r>
      <w:r w:rsidRPr="00CD59E9">
        <w:rPr>
          <w:szCs w:val="24"/>
        </w:rPr>
        <w:t xml:space="preserve"> argue</w:t>
      </w:r>
      <w:r w:rsidR="00144D49">
        <w:rPr>
          <w:szCs w:val="24"/>
        </w:rPr>
        <w:t>d</w:t>
      </w:r>
      <w:r w:rsidRPr="00CD59E9">
        <w:rPr>
          <w:szCs w:val="24"/>
        </w:rPr>
        <w:t xml:space="preserve"> that, in order to ensure clarity and integrity within a Q study, a valid Q set should aim not to conflate the categories of policy, change, and experience within one study and should be treated as distinct entities</w:t>
      </w:r>
      <w:r w:rsidR="00144D49">
        <w:rPr>
          <w:szCs w:val="24"/>
        </w:rPr>
        <w:t xml:space="preserve"> (Watts &amp; Stenner, 2012)</w:t>
      </w:r>
      <w:r w:rsidRPr="00CD59E9">
        <w:rPr>
          <w:szCs w:val="24"/>
        </w:rPr>
        <w:t xml:space="preserve">. However, due to the nature of the statements received during the concourse, and with my inquisition into whether young people’s experiences of using social media would impact on their views on policy and change, and how these experiences were related to the changes suggested, I made the decision to include aspects of all three areas within my Q-set. In essence not only did I want to know if social media was </w:t>
      </w:r>
      <w:r w:rsidRPr="00CD59E9">
        <w:rPr>
          <w:szCs w:val="24"/>
        </w:rPr>
        <w:lastRenderedPageBreak/>
        <w:t xml:space="preserve">impacting negatively on their well-being and what they felt would be helpful, I wanted to know if there was a link between their experiences and the types of changes that should be made. For example, did the young people who experienced negative perception of their body image think that social media would be better if there was a wider representation of bodies on display? </w:t>
      </w:r>
    </w:p>
    <w:p w14:paraId="507A2232" w14:textId="77777777" w:rsidR="00CD59E9" w:rsidRPr="00CD59E9" w:rsidRDefault="00CD59E9" w:rsidP="009445BA">
      <w:pPr>
        <w:rPr>
          <w:szCs w:val="24"/>
        </w:rPr>
      </w:pPr>
    </w:p>
    <w:p w14:paraId="787EB0BA" w14:textId="52159D71" w:rsidR="00CD59E9" w:rsidRPr="00CD59E9" w:rsidRDefault="007A1A00" w:rsidP="009445BA">
      <w:pPr>
        <w:rPr>
          <w:szCs w:val="24"/>
          <w:lang w:val="en-US"/>
        </w:rPr>
      </w:pPr>
      <w:r w:rsidRPr="00CD59E9">
        <w:rPr>
          <w:szCs w:val="24"/>
        </w:rPr>
        <w:t xml:space="preserve">Originally two schools agreed to take part in the research project. In order to generate a concourse and raise awareness of the research process in preparation for the recruitment of participants, I led an </w:t>
      </w:r>
      <w:r w:rsidRPr="00CD59E9">
        <w:rPr>
          <w:szCs w:val="24"/>
          <w:lang w:val="en-US"/>
        </w:rPr>
        <w:t xml:space="preserve">assembly with Young People (YP) aged 13-16. </w:t>
      </w:r>
      <w:r w:rsidR="00CD59E9" w:rsidRPr="00CD59E9">
        <w:rPr>
          <w:szCs w:val="24"/>
          <w:lang w:val="en-US"/>
        </w:rPr>
        <w:t xml:space="preserve">This age range was chosen as 13 is the minimum age requirement for all social media platforms, also this is an understudied age range within this area. The initial assembly discussed the findings from the RSPH (2017) report, as well as contentious headlines from mainstream media. </w:t>
      </w:r>
      <w:r w:rsidR="00CD59E9" w:rsidRPr="00CD59E9">
        <w:rPr>
          <w:szCs w:val="24"/>
        </w:rPr>
        <w:t>As part of this assembly each young person within the room was asked to write a statement regarding their views on how using social media affects their well-being and return it to me at the end of the assembly. With over 400 statements received this information formed the larger concourse that I needed to reduce down into a Q-set</w:t>
      </w:r>
      <w:r w:rsidR="00CD59E9" w:rsidRPr="00CD59E9">
        <w:rPr>
          <w:szCs w:val="24"/>
          <w:lang w:val="en-US"/>
        </w:rPr>
        <w:t>. These ideas were groupe</w:t>
      </w:r>
      <w:r w:rsidR="00743751">
        <w:rPr>
          <w:szCs w:val="24"/>
          <w:lang w:val="en-US"/>
        </w:rPr>
        <w:t>d then into common statements (appendix b</w:t>
      </w:r>
      <w:r w:rsidR="00CD59E9" w:rsidRPr="00CD59E9">
        <w:rPr>
          <w:szCs w:val="24"/>
          <w:lang w:val="en-US"/>
        </w:rPr>
        <w:t>). Following this I then considered the commonalities between these statements and the changes suggested by the RSPH (2017) and the ‘safe kids search’ website and generated items for the Q-set. When writing the final statements to be trialed as part of the pilot study I ensured to take statements verbatim from the concourse, as this was likely to reflect salient issues to the participant enabling them to attribute meaning to the statement they were reading (</w:t>
      </w:r>
      <w:proofErr w:type="spellStart"/>
      <w:r w:rsidR="00CD59E9" w:rsidRPr="00CD59E9">
        <w:rPr>
          <w:szCs w:val="24"/>
          <w:lang w:val="en-US"/>
        </w:rPr>
        <w:t>Webler</w:t>
      </w:r>
      <w:proofErr w:type="spellEnd"/>
      <w:r w:rsidR="00CD59E9" w:rsidRPr="00CD59E9">
        <w:rPr>
          <w:szCs w:val="24"/>
          <w:lang w:val="en-US"/>
        </w:rPr>
        <w:t xml:space="preserve">, Danielson &amp; </w:t>
      </w:r>
      <w:proofErr w:type="spellStart"/>
      <w:r w:rsidR="00CD59E9" w:rsidRPr="00CD59E9">
        <w:rPr>
          <w:szCs w:val="24"/>
          <w:lang w:val="en-US"/>
        </w:rPr>
        <w:t>Tuler</w:t>
      </w:r>
      <w:proofErr w:type="spellEnd"/>
      <w:r w:rsidR="00CD59E9" w:rsidRPr="00CD59E9">
        <w:rPr>
          <w:szCs w:val="24"/>
          <w:lang w:val="en-US"/>
        </w:rPr>
        <w:t xml:space="preserve">, 2009). These were then trialed as part of a pilot study, and </w:t>
      </w:r>
      <w:r w:rsidR="00CD59E9" w:rsidRPr="00CD59E9">
        <w:rPr>
          <w:szCs w:val="24"/>
        </w:rPr>
        <w:t>finalised</w:t>
      </w:r>
      <w:r w:rsidR="00CD59E9" w:rsidRPr="00CD59E9">
        <w:rPr>
          <w:szCs w:val="24"/>
          <w:lang w:val="en-US"/>
        </w:rPr>
        <w:t xml:space="preserve"> once the pilot study had been completed. </w:t>
      </w:r>
    </w:p>
    <w:p w14:paraId="2F4EC43C" w14:textId="77777777" w:rsidR="00CD59E9" w:rsidRPr="00CD59E9" w:rsidRDefault="00CD59E9" w:rsidP="009445BA">
      <w:pPr>
        <w:rPr>
          <w:szCs w:val="24"/>
          <w:lang w:val="en-US"/>
        </w:rPr>
      </w:pPr>
    </w:p>
    <w:p w14:paraId="7BCB0497" w14:textId="306C8A98" w:rsidR="00CD59E9" w:rsidRPr="00CD59E9" w:rsidRDefault="00CD59E9" w:rsidP="00AA085B">
      <w:pPr>
        <w:rPr>
          <w:szCs w:val="24"/>
          <w:lang w:val="en-US"/>
        </w:rPr>
      </w:pPr>
      <w:r w:rsidRPr="00CD59E9">
        <w:rPr>
          <w:szCs w:val="24"/>
        </w:rPr>
        <w:t>Taking all of the above into account the final Q-set consisted of 49 items (</w:t>
      </w:r>
      <w:r w:rsidRPr="00700425">
        <w:rPr>
          <w:szCs w:val="24"/>
        </w:rPr>
        <w:t>appendix</w:t>
      </w:r>
      <w:r w:rsidR="00743751">
        <w:rPr>
          <w:szCs w:val="24"/>
        </w:rPr>
        <w:t xml:space="preserve"> c</w:t>
      </w:r>
      <w:r w:rsidRPr="00CD59E9">
        <w:rPr>
          <w:szCs w:val="24"/>
        </w:rPr>
        <w:t xml:space="preserve">), which is within the typical limits for a Q-set (Watts &amp; Stenner, 2012). </w:t>
      </w:r>
    </w:p>
    <w:p w14:paraId="5BF9548E" w14:textId="77777777" w:rsidR="00AA085B" w:rsidRPr="00AA085B" w:rsidRDefault="00AA085B" w:rsidP="00AA085B"/>
    <w:p w14:paraId="4F9A2522" w14:textId="3A0EA553" w:rsidR="00CD59E9" w:rsidRPr="00CD59E9" w:rsidRDefault="00CD59E9" w:rsidP="00AA085B">
      <w:pPr>
        <w:pStyle w:val="Heading2"/>
        <w:spacing w:before="0"/>
      </w:pPr>
      <w:bookmarkStart w:id="52" w:name="_Toc19730385"/>
      <w:r w:rsidRPr="00CD59E9">
        <w:t>4.3. Stage 3: Participant information</w:t>
      </w:r>
      <w:bookmarkEnd w:id="52"/>
    </w:p>
    <w:p w14:paraId="678F5AB9" w14:textId="77777777" w:rsidR="00CD59E9" w:rsidRPr="00CD59E9" w:rsidRDefault="00CD59E9" w:rsidP="009445BA">
      <w:pPr>
        <w:rPr>
          <w:szCs w:val="24"/>
        </w:rPr>
      </w:pPr>
    </w:p>
    <w:p w14:paraId="01984F17" w14:textId="77777777" w:rsidR="00CD59E9" w:rsidRPr="00CD59E9" w:rsidRDefault="00CD59E9" w:rsidP="009445BA">
      <w:pPr>
        <w:rPr>
          <w:b/>
          <w:szCs w:val="24"/>
        </w:rPr>
      </w:pPr>
      <w:r w:rsidRPr="00CD59E9">
        <w:rPr>
          <w:szCs w:val="24"/>
        </w:rPr>
        <w:t xml:space="preserve">As previously identified in the methodology chapter (3.6.3) large numbers of participants are not required to sustain a good Q methodological study (Watts &amp; </w:t>
      </w:r>
      <w:r w:rsidRPr="00CD59E9">
        <w:rPr>
          <w:szCs w:val="24"/>
        </w:rPr>
        <w:lastRenderedPageBreak/>
        <w:t xml:space="preserve">Stenner, 2012). </w:t>
      </w:r>
      <w:r w:rsidRPr="00CD59E9">
        <w:rPr>
          <w:szCs w:val="24"/>
          <w:lang w:val="en-US"/>
        </w:rPr>
        <w:t xml:space="preserve">For the purpose of this study, and to ensure that each Q-item was making an original contribution to the Q-set, without any overlaps or gaps (Watts &amp; Stenner, 2012) I decided on a minimum of 30, maximum of 40 participants with 49 statements. </w:t>
      </w:r>
    </w:p>
    <w:p w14:paraId="4B1EDDB4" w14:textId="77777777" w:rsidR="00CD59E9" w:rsidRPr="00CD59E9" w:rsidRDefault="00CD59E9" w:rsidP="009445BA">
      <w:pPr>
        <w:rPr>
          <w:b/>
          <w:szCs w:val="24"/>
        </w:rPr>
      </w:pPr>
    </w:p>
    <w:p w14:paraId="7A2C0CA4" w14:textId="0FA6A513" w:rsidR="00CD59E9" w:rsidRPr="00CD59E9" w:rsidRDefault="00CD59E9" w:rsidP="009445BA">
      <w:pPr>
        <w:rPr>
          <w:szCs w:val="24"/>
        </w:rPr>
      </w:pPr>
      <w:r w:rsidRPr="00CD59E9">
        <w:rPr>
          <w:szCs w:val="24"/>
        </w:rPr>
        <w:t>Participants were selected from one high school in the North West. The sample was selected due to the high school reporting high levels of mental health needs, and many issues within the school around social media usage. In order to establish whether participants had a defined viewpoint to express (Watts &amp; Stenner, 2012) I set the criteria that they would have to a) have a strong viewpoint on social media to express and/or b) spend three hours or more on social media per day as, according to Frith (2017), 56.2% of 10-15 year olds spend up to three hours on social media per day, this indicates that young people spending above this amount of time on social media may have a more extreme emotional response to it. Participants had a number of options regarding the amount of time they spent on social media, in order for me to highlight any correlations between amount of time spent and the factors identified in the analysis.</w:t>
      </w:r>
    </w:p>
    <w:p w14:paraId="06EDFB79" w14:textId="77777777" w:rsidR="00CD59E9" w:rsidRPr="00CD59E9" w:rsidRDefault="00CD59E9" w:rsidP="009445BA">
      <w:pPr>
        <w:rPr>
          <w:szCs w:val="24"/>
        </w:rPr>
      </w:pPr>
    </w:p>
    <w:p w14:paraId="72D5093A" w14:textId="00AF24FD" w:rsidR="00CD59E9" w:rsidRPr="00CD59E9" w:rsidRDefault="00CD59E9" w:rsidP="009445BA">
      <w:pPr>
        <w:rPr>
          <w:szCs w:val="24"/>
          <w:lang w:val="en-US"/>
        </w:rPr>
      </w:pPr>
      <w:r w:rsidRPr="00CD59E9">
        <w:rPr>
          <w:szCs w:val="24"/>
        </w:rPr>
        <w:t>Participants were recruited through an informative assembly, this entailed giving information ab</w:t>
      </w:r>
      <w:r w:rsidR="00743751">
        <w:rPr>
          <w:szCs w:val="24"/>
        </w:rPr>
        <w:t>out the study (appendix d</w:t>
      </w:r>
      <w:r w:rsidRPr="00CD59E9">
        <w:rPr>
          <w:szCs w:val="24"/>
        </w:rPr>
        <w:t>, PowerPoint delivered in the assembly) to the young people and asking for them to sign up to take part if they felt that they met the criteria. The young people were able to indicate their interest in participating in the research by requesting a participant information pack (</w:t>
      </w:r>
      <w:r w:rsidRPr="00700425">
        <w:rPr>
          <w:szCs w:val="24"/>
        </w:rPr>
        <w:t>appendix</w:t>
      </w:r>
      <w:r w:rsidR="00743751">
        <w:rPr>
          <w:szCs w:val="24"/>
        </w:rPr>
        <w:t xml:space="preserve"> e</w:t>
      </w:r>
      <w:r w:rsidRPr="00CD59E9">
        <w:rPr>
          <w:szCs w:val="24"/>
        </w:rPr>
        <w:t xml:space="preserve">) at the end of assembly. </w:t>
      </w:r>
      <w:r w:rsidRPr="00CD59E9">
        <w:rPr>
          <w:szCs w:val="24"/>
          <w:lang w:val="en-US"/>
        </w:rPr>
        <w:t>The overall number of participants was decided by the number of pupils that expressed an interest in taking part in the study and who returned their consent within the time frames given.</w:t>
      </w:r>
    </w:p>
    <w:p w14:paraId="71CFDFB7" w14:textId="77777777" w:rsidR="00CD59E9" w:rsidRPr="00CD59E9" w:rsidRDefault="00CD59E9" w:rsidP="009445BA">
      <w:pPr>
        <w:rPr>
          <w:szCs w:val="24"/>
          <w:lang w:val="en-US"/>
        </w:rPr>
      </w:pPr>
    </w:p>
    <w:p w14:paraId="4EC6742E" w14:textId="3CA78716" w:rsidR="00CD59E9" w:rsidRPr="00CD59E9" w:rsidRDefault="00CD59E9" w:rsidP="009445BA">
      <w:pPr>
        <w:rPr>
          <w:szCs w:val="24"/>
        </w:rPr>
      </w:pPr>
      <w:r w:rsidRPr="00CD59E9">
        <w:rPr>
          <w:szCs w:val="24"/>
          <w:lang w:val="en-US"/>
        </w:rPr>
        <w:t xml:space="preserve">37 young people indicated that they wanted to take part in the research; all 37 gave consent, were selected, and their Q sorts included in the data. Out of the 37 participants </w:t>
      </w:r>
      <w:r w:rsidR="00A57E11">
        <w:rPr>
          <w:szCs w:val="24"/>
          <w:lang w:val="en-US"/>
        </w:rPr>
        <w:t>10</w:t>
      </w:r>
      <w:r w:rsidRPr="00CD59E9">
        <w:rPr>
          <w:szCs w:val="24"/>
          <w:lang w:val="en-US"/>
        </w:rPr>
        <w:t xml:space="preserve"> identified as male and 27 </w:t>
      </w:r>
      <w:proofErr w:type="gramStart"/>
      <w:r w:rsidRPr="00CD59E9">
        <w:rPr>
          <w:szCs w:val="24"/>
          <w:lang w:val="en-US"/>
        </w:rPr>
        <w:t>female</w:t>
      </w:r>
      <w:proofErr w:type="gramEnd"/>
      <w:r w:rsidRPr="00CD59E9">
        <w:rPr>
          <w:szCs w:val="24"/>
          <w:lang w:val="en-US"/>
        </w:rPr>
        <w:t>, their average age was 14 years 7 months with the youngest participant being 14 years old and the eldest 16.</w:t>
      </w:r>
    </w:p>
    <w:p w14:paraId="2E63D690" w14:textId="77777777" w:rsidR="00CD59E9" w:rsidRPr="00CD59E9" w:rsidRDefault="00CD59E9" w:rsidP="009445BA">
      <w:pPr>
        <w:rPr>
          <w:szCs w:val="24"/>
        </w:rPr>
      </w:pPr>
    </w:p>
    <w:p w14:paraId="472B2196" w14:textId="77777777" w:rsidR="00CD59E9" w:rsidRPr="00CD59E9" w:rsidRDefault="00CD59E9" w:rsidP="009445BA">
      <w:pPr>
        <w:pStyle w:val="Heading2"/>
      </w:pPr>
      <w:bookmarkStart w:id="53" w:name="_Toc19730386"/>
      <w:r w:rsidRPr="00CD59E9">
        <w:lastRenderedPageBreak/>
        <w:t>4.3.1. Ethical considerations when working with adolescents</w:t>
      </w:r>
      <w:bookmarkEnd w:id="53"/>
    </w:p>
    <w:p w14:paraId="5CB45813" w14:textId="77777777" w:rsidR="00CD59E9" w:rsidRPr="00CD59E9" w:rsidRDefault="00CD59E9" w:rsidP="009445BA">
      <w:pPr>
        <w:rPr>
          <w:b/>
          <w:szCs w:val="24"/>
        </w:rPr>
      </w:pPr>
    </w:p>
    <w:p w14:paraId="0DA3AFEA" w14:textId="2FA52EEB" w:rsidR="00CD59E9" w:rsidRPr="00CD59E9" w:rsidRDefault="00CD59E9" w:rsidP="009445BA">
      <w:pPr>
        <w:rPr>
          <w:szCs w:val="24"/>
        </w:rPr>
      </w:pPr>
      <w:r w:rsidRPr="00CD59E9">
        <w:rPr>
          <w:szCs w:val="24"/>
        </w:rPr>
        <w:t xml:space="preserve">This study was carried out in accordance with </w:t>
      </w:r>
      <w:r w:rsidR="005B6C42">
        <w:rPr>
          <w:szCs w:val="24"/>
        </w:rPr>
        <w:t>T</w:t>
      </w:r>
      <w:r w:rsidRPr="00CD59E9">
        <w:rPr>
          <w:szCs w:val="24"/>
        </w:rPr>
        <w:t>he B</w:t>
      </w:r>
      <w:r w:rsidR="005B6C42">
        <w:rPr>
          <w:szCs w:val="24"/>
        </w:rPr>
        <w:t xml:space="preserve">ritish </w:t>
      </w:r>
      <w:r w:rsidRPr="00CD59E9">
        <w:rPr>
          <w:szCs w:val="24"/>
        </w:rPr>
        <w:t>P</w:t>
      </w:r>
      <w:r w:rsidR="005B6C42">
        <w:rPr>
          <w:szCs w:val="24"/>
        </w:rPr>
        <w:t xml:space="preserve">sychological </w:t>
      </w:r>
      <w:r w:rsidRPr="00CD59E9">
        <w:rPr>
          <w:szCs w:val="24"/>
        </w:rPr>
        <w:t>S</w:t>
      </w:r>
      <w:r w:rsidR="005B6C42">
        <w:rPr>
          <w:szCs w:val="24"/>
        </w:rPr>
        <w:t>ociety</w:t>
      </w:r>
      <w:r w:rsidRPr="00CD59E9">
        <w:rPr>
          <w:szCs w:val="24"/>
        </w:rPr>
        <w:t xml:space="preserve"> (2014) code of ethics in human research, alongside being subject to ethical review by the University of Sheffield ethical department</w:t>
      </w:r>
      <w:r w:rsidR="00743751">
        <w:rPr>
          <w:szCs w:val="24"/>
        </w:rPr>
        <w:t xml:space="preserve"> (appendix a)</w:t>
      </w:r>
      <w:r w:rsidRPr="00CD59E9">
        <w:rPr>
          <w:szCs w:val="24"/>
        </w:rPr>
        <w:t xml:space="preserve">. Alongside these basic ethical </w:t>
      </w:r>
      <w:r w:rsidR="005B6C42" w:rsidRPr="00CD59E9">
        <w:rPr>
          <w:szCs w:val="24"/>
        </w:rPr>
        <w:t>considerations,</w:t>
      </w:r>
      <w:r w:rsidRPr="00CD59E9">
        <w:rPr>
          <w:szCs w:val="24"/>
        </w:rPr>
        <w:t xml:space="preserve"> it was pertinent to think about the ethical implications of conducting research with, although referred to as young people, children under the age of 16. </w:t>
      </w:r>
    </w:p>
    <w:p w14:paraId="5BA063C5" w14:textId="77777777" w:rsidR="00CD59E9" w:rsidRPr="00CD59E9" w:rsidRDefault="00CD59E9" w:rsidP="009445BA">
      <w:pPr>
        <w:rPr>
          <w:szCs w:val="24"/>
        </w:rPr>
      </w:pPr>
    </w:p>
    <w:p w14:paraId="33206C83" w14:textId="031BF870" w:rsidR="00CD59E9" w:rsidRPr="00CD59E9" w:rsidRDefault="00CA7272" w:rsidP="009445BA">
      <w:pPr>
        <w:rPr>
          <w:szCs w:val="24"/>
        </w:rPr>
      </w:pPr>
      <w:r>
        <w:rPr>
          <w:szCs w:val="24"/>
        </w:rPr>
        <w:t xml:space="preserve">It is often considered that children are </w:t>
      </w:r>
      <w:r w:rsidR="00CD59E9" w:rsidRPr="00CD59E9">
        <w:rPr>
          <w:szCs w:val="24"/>
        </w:rPr>
        <w:t>a particularly sensitive group of research subjects</w:t>
      </w:r>
      <w:r>
        <w:rPr>
          <w:szCs w:val="24"/>
        </w:rPr>
        <w:t xml:space="preserve">, and that by carrying out research with them may </w:t>
      </w:r>
      <w:r w:rsidR="00CD59E9" w:rsidRPr="00CD59E9">
        <w:rPr>
          <w:szCs w:val="24"/>
        </w:rPr>
        <w:t>pla</w:t>
      </w:r>
      <w:r>
        <w:rPr>
          <w:szCs w:val="24"/>
        </w:rPr>
        <w:t xml:space="preserve">ce extra demands on researchers. </w:t>
      </w:r>
      <w:r w:rsidR="00CD59E9" w:rsidRPr="00CD59E9">
        <w:rPr>
          <w:szCs w:val="24"/>
        </w:rPr>
        <w:t xml:space="preserve">For example, children’s participation </w:t>
      </w:r>
      <w:r>
        <w:rPr>
          <w:szCs w:val="24"/>
        </w:rPr>
        <w:t>typically</w:t>
      </w:r>
      <w:r w:rsidR="00CD59E9" w:rsidRPr="00CD59E9">
        <w:rPr>
          <w:szCs w:val="24"/>
        </w:rPr>
        <w:t xml:space="preserve"> requires consent from caregivers which can make it more difficult to recruit participants. However, researchers have </w:t>
      </w:r>
      <w:r>
        <w:rPr>
          <w:szCs w:val="24"/>
        </w:rPr>
        <w:t>begun to acknowledge that allowing methodological challenges to exclude children from taking part in research is unacceptable (Ellingson et al., 2014)</w:t>
      </w:r>
      <w:r w:rsidR="00CD59E9" w:rsidRPr="00CD59E9">
        <w:rPr>
          <w:szCs w:val="24"/>
        </w:rPr>
        <w:t xml:space="preserve">. Within Q methodology, particularly when using written </w:t>
      </w:r>
      <w:r w:rsidR="005B6C42" w:rsidRPr="00CD59E9">
        <w:rPr>
          <w:szCs w:val="24"/>
        </w:rPr>
        <w:t>statements,</w:t>
      </w:r>
      <w:r w:rsidR="00CD59E9" w:rsidRPr="00CD59E9">
        <w:rPr>
          <w:szCs w:val="24"/>
        </w:rPr>
        <w:t xml:space="preserve"> I ensured that the statements were accessible to all children that expressed an interest in my research, consideration of language and cognitive level was key when finalising the statements and should adaptions have been needed they would have been made. However, the very nature of Q, I felt, was more ethically sound when conducting research of this nature. Due to the less intimidating way in which Q is administered I felt it was a user-friendly approach for the participants recruited. </w:t>
      </w:r>
    </w:p>
    <w:p w14:paraId="7DEF9F4C" w14:textId="77777777" w:rsidR="00CD59E9" w:rsidRPr="00CD59E9" w:rsidRDefault="00CD59E9" w:rsidP="009445BA">
      <w:pPr>
        <w:rPr>
          <w:szCs w:val="24"/>
        </w:rPr>
      </w:pPr>
    </w:p>
    <w:p w14:paraId="6CBF3246" w14:textId="44A41E0C" w:rsidR="00CD59E9" w:rsidRPr="00CD59E9" w:rsidRDefault="00CD59E9" w:rsidP="00AA085B">
      <w:pPr>
        <w:rPr>
          <w:szCs w:val="24"/>
        </w:rPr>
      </w:pPr>
      <w:r w:rsidRPr="00CD59E9">
        <w:rPr>
          <w:szCs w:val="24"/>
        </w:rPr>
        <w:t>Furthermore, it was important for me, in keeping with the ethical guidelines, that the children wishing to take part and their parents/primary caregivers gave their informed consent, and that it was clear that they could withdraw from the study at any given point. In order to achieve this each participant and their parents had to provide consent (</w:t>
      </w:r>
      <w:r w:rsidRPr="00700425">
        <w:rPr>
          <w:szCs w:val="24"/>
        </w:rPr>
        <w:t>appendix</w:t>
      </w:r>
      <w:r w:rsidR="00743751">
        <w:rPr>
          <w:szCs w:val="24"/>
        </w:rPr>
        <w:t xml:space="preserve"> f</w:t>
      </w:r>
      <w:r w:rsidRPr="00CD59E9">
        <w:rPr>
          <w:szCs w:val="24"/>
        </w:rPr>
        <w:t xml:space="preserve"> for forms). I also checked in regularly with participants throughout the Q sorting process and asked everyone the same question at the end “are you happy for me to include your date in the research”, thus, reducing the power differentials between me and the participants.</w:t>
      </w:r>
    </w:p>
    <w:p w14:paraId="31D4F14B" w14:textId="1FBD91A5" w:rsidR="00AA085B" w:rsidRDefault="00AA085B" w:rsidP="00AA085B">
      <w:pPr>
        <w:pStyle w:val="Heading2"/>
        <w:spacing w:before="0"/>
      </w:pPr>
    </w:p>
    <w:p w14:paraId="4689389D" w14:textId="77777777" w:rsidR="00AA085B" w:rsidRPr="00AA085B" w:rsidRDefault="00AA085B" w:rsidP="00AA085B"/>
    <w:p w14:paraId="44D6DF88" w14:textId="7C2EFE0B" w:rsidR="00CD59E9" w:rsidRPr="00CD59E9" w:rsidRDefault="00CD59E9" w:rsidP="00AA085B">
      <w:pPr>
        <w:pStyle w:val="Heading2"/>
        <w:spacing w:before="0"/>
      </w:pPr>
      <w:bookmarkStart w:id="54" w:name="_Toc19730387"/>
      <w:r w:rsidRPr="00CD59E9">
        <w:t>4.4. Stage 4: Data collection</w:t>
      </w:r>
      <w:bookmarkEnd w:id="54"/>
    </w:p>
    <w:p w14:paraId="024A4CA3" w14:textId="77777777" w:rsidR="00CD59E9" w:rsidRPr="00CD59E9" w:rsidRDefault="00CD59E9" w:rsidP="009445BA">
      <w:pPr>
        <w:rPr>
          <w:szCs w:val="24"/>
        </w:rPr>
      </w:pPr>
    </w:p>
    <w:p w14:paraId="776AAFBA" w14:textId="77777777" w:rsidR="00CD59E9" w:rsidRPr="00CD59E9" w:rsidRDefault="00CD59E9" w:rsidP="009445BA">
      <w:pPr>
        <w:rPr>
          <w:szCs w:val="24"/>
        </w:rPr>
      </w:pPr>
      <w:r w:rsidRPr="00CD59E9">
        <w:rPr>
          <w:szCs w:val="24"/>
        </w:rPr>
        <w:t>This section discusses the way in which I collected the data through the Q sorting process, including a timeline of data collection and reflections on the process.</w:t>
      </w:r>
    </w:p>
    <w:p w14:paraId="52E45A59" w14:textId="77777777" w:rsidR="00CD59E9" w:rsidRPr="00CD59E9" w:rsidRDefault="00CD59E9" w:rsidP="009445BA">
      <w:pPr>
        <w:rPr>
          <w:szCs w:val="24"/>
        </w:rPr>
      </w:pPr>
    </w:p>
    <w:p w14:paraId="1D6AE8C4" w14:textId="77777777" w:rsidR="00CD59E9" w:rsidRPr="00CD59E9" w:rsidRDefault="00CD59E9" w:rsidP="000E6F7D">
      <w:pPr>
        <w:pStyle w:val="Heading3"/>
      </w:pPr>
      <w:bookmarkStart w:id="55" w:name="_Toc19730388"/>
      <w:r w:rsidRPr="00CD59E9">
        <w:t>4.4.1. The distribution grid</w:t>
      </w:r>
      <w:bookmarkEnd w:id="55"/>
    </w:p>
    <w:p w14:paraId="29707847" w14:textId="77777777" w:rsidR="00CD59E9" w:rsidRPr="00CD59E9" w:rsidRDefault="00CD59E9" w:rsidP="009445BA">
      <w:pPr>
        <w:rPr>
          <w:szCs w:val="24"/>
        </w:rPr>
      </w:pPr>
    </w:p>
    <w:p w14:paraId="5AC303CC" w14:textId="25D0D9B8" w:rsidR="00CD59E9" w:rsidRPr="00CD59E9" w:rsidRDefault="00CD59E9" w:rsidP="009445BA">
      <w:pPr>
        <w:rPr>
          <w:szCs w:val="24"/>
        </w:rPr>
      </w:pPr>
      <w:r w:rsidRPr="00CD59E9">
        <w:rPr>
          <w:szCs w:val="24"/>
        </w:rPr>
        <w:t xml:space="preserve">Following the finalisation of the Q set, I carefully considered the way in which the distribution grid would look. I wanted to ensure that participants were given the opportunity to express their viewpoint effectively. Therefore, I chose to use a forced choice, fixed, normal distribution grid opposed to a free distribution grid for participants to sort the Q items. Watts &amp; Stenner argue that “Q methodologists generally choose a fixed distribution because it represents the most convenient and pragmatic means of facilitating the item ranking process” (2012: 78). I also wanted to ensure a near-normal and symmetrical distribution numbered from a positive to a negative value (as can be seen in figure 1). </w:t>
      </w:r>
      <w:r w:rsidR="005B6C42" w:rsidRPr="00CD59E9">
        <w:rPr>
          <w:szCs w:val="24"/>
        </w:rPr>
        <w:t>Typically,</w:t>
      </w:r>
      <w:r w:rsidRPr="00CD59E9">
        <w:rPr>
          <w:szCs w:val="24"/>
        </w:rPr>
        <w:t xml:space="preserve"> this is used in Q as it assumes that people will have a particularly strong view, either positively or negatively, about a comparatively limited number of issues and therefore items (Watts &amp; Stenner, 2012). </w:t>
      </w:r>
    </w:p>
    <w:p w14:paraId="0675984F" w14:textId="77777777" w:rsidR="00CD59E9" w:rsidRPr="00CD59E9" w:rsidRDefault="00CD59E9" w:rsidP="009445BA">
      <w:pPr>
        <w:rPr>
          <w:szCs w:val="24"/>
        </w:rPr>
      </w:pPr>
    </w:p>
    <w:p w14:paraId="6860B117" w14:textId="27B5F310" w:rsidR="00CD59E9" w:rsidRPr="00CD59E9" w:rsidRDefault="005B6C42" w:rsidP="009445BA">
      <w:pPr>
        <w:rPr>
          <w:szCs w:val="24"/>
        </w:rPr>
      </w:pPr>
      <w:r w:rsidRPr="00CD59E9">
        <w:rPr>
          <w:szCs w:val="24"/>
        </w:rPr>
        <w:t>A symmetrical distribution</w:t>
      </w:r>
      <w:r w:rsidR="00CD59E9" w:rsidRPr="00CD59E9">
        <w:rPr>
          <w:szCs w:val="24"/>
        </w:rPr>
        <w:t xml:space="preserve"> numbered in the positive/negative fashion allows the mean ranking value of each and every Q sort to fall at zero. There is nothing absolute to be found in a Q sort. The reason why a particular item has been ranked at 0 will probably become apparent and meaningful during factor interpretation, but until that time the relativity of the sorting process ensures that zero can only mean one more than -1 and one less than +1 (Watts &amp; Stenner, 2012).</w:t>
      </w:r>
    </w:p>
    <w:p w14:paraId="6076A781" w14:textId="77777777" w:rsidR="00CD59E9" w:rsidRPr="00CD59E9" w:rsidRDefault="00CD59E9" w:rsidP="009445BA">
      <w:pPr>
        <w:rPr>
          <w:szCs w:val="24"/>
        </w:rPr>
      </w:pPr>
    </w:p>
    <w:p w14:paraId="4304EC23" w14:textId="2BEF7B60" w:rsidR="00CD59E9" w:rsidRPr="00CD59E9" w:rsidRDefault="00CD59E9" w:rsidP="009445BA">
      <w:pPr>
        <w:rPr>
          <w:szCs w:val="24"/>
        </w:rPr>
      </w:pPr>
      <w:r w:rsidRPr="00CD59E9">
        <w:rPr>
          <w:szCs w:val="24"/>
        </w:rPr>
        <w:t xml:space="preserve">It was important to get the range and slope of the distribution right in order to make the participants feel comfortable. Brown (1980) suggests a </w:t>
      </w:r>
      <w:r w:rsidR="00E9140C">
        <w:rPr>
          <w:szCs w:val="24"/>
        </w:rPr>
        <w:t>nine</w:t>
      </w:r>
      <w:r w:rsidRPr="00CD59E9">
        <w:rPr>
          <w:szCs w:val="24"/>
        </w:rPr>
        <w:t xml:space="preserve"> point (-4 to +4) distribution for Q sets of 40 items or less, an 11 (-5 to +5) point distribution for </w:t>
      </w:r>
      <w:r w:rsidRPr="00CD59E9">
        <w:rPr>
          <w:szCs w:val="24"/>
        </w:rPr>
        <w:lastRenderedPageBreak/>
        <w:t xml:space="preserve">Q sets of 40-60 items and a 13 point (-6 to +6) distribution for Q sets of 60 items and above. However, within my Q set of 49 items I chose to use a 13 point distribution. Watts &amp; Stenner (2012) might argue that this could cause unnecessary decision making for participants. </w:t>
      </w:r>
      <w:proofErr w:type="gramStart"/>
      <w:r w:rsidRPr="00CD59E9">
        <w:rPr>
          <w:szCs w:val="24"/>
        </w:rPr>
        <w:t>However</w:t>
      </w:r>
      <w:proofErr w:type="gramEnd"/>
      <w:r w:rsidRPr="00CD59E9">
        <w:rPr>
          <w:szCs w:val="24"/>
        </w:rPr>
        <w:t xml:space="preserve"> they also state that a shallower, flatter distribution is suitable for use with participants who are likely to be expert and knowledgeable about the topic, and a steep distribution would be used for those participants more unfamiliar with the topic. So, although it would be recommended for me to use an 11 point distribution (-5 to +5) with the Q set of 49 items, this would have given me a steep distribution. As the criteria for my participants was to have a) a strong opinion on social media and its impact on mental health, and/or b) to use or have previously used social media for 3 hours per day, I felt that they would fit within the more knowledgeable category, and I wanted them to make difficult decisions and have to identify the single item that they agreed with most and the single item that they disagreed with the most. I wanted to see if there was then a correlation between the strongest views and the way in which the rest of the items were sorted. </w:t>
      </w:r>
    </w:p>
    <w:p w14:paraId="2EE3C040" w14:textId="77777777" w:rsidR="00CD59E9" w:rsidRPr="00CD59E9" w:rsidRDefault="00CD59E9" w:rsidP="009445BA">
      <w:pPr>
        <w:rPr>
          <w:szCs w:val="24"/>
        </w:rPr>
      </w:pPr>
    </w:p>
    <w:p w14:paraId="7253204D" w14:textId="4F7F729B" w:rsidR="00CD59E9" w:rsidRPr="00CD59E9" w:rsidRDefault="00CD59E9" w:rsidP="009445BA">
      <w:pPr>
        <w:rPr>
          <w:szCs w:val="24"/>
        </w:rPr>
      </w:pPr>
      <w:r w:rsidRPr="00CD59E9">
        <w:rPr>
          <w:szCs w:val="24"/>
        </w:rPr>
        <w:t xml:space="preserve">There is the potential for participants to become upset with a fixed distribution if they are forced to allocate a negative ranking to an item with which they feel agreement or vice versa. A participant might not feel negatively about a particular item, but the very nature of the ranking value can suggest that they do. This potential was alleviated during the Q sorting process by pointing out to participants the inherent relativity of the ranking process. A ranking of -2 for example indicates that an item is probably disagreed with, or otherwise valued, slightly less than the items ranked -1 and slightly more than those at -3. </w:t>
      </w:r>
      <w:r w:rsidR="00F060B9">
        <w:rPr>
          <w:szCs w:val="24"/>
        </w:rPr>
        <w:t>Therefore</w:t>
      </w:r>
      <w:r w:rsidRPr="00CD59E9">
        <w:rPr>
          <w:szCs w:val="24"/>
        </w:rPr>
        <w:t>, when c</w:t>
      </w:r>
      <w:r w:rsidR="006E1C83">
        <w:rPr>
          <w:szCs w:val="24"/>
        </w:rPr>
        <w:t>reating the final grid (figure 1</w:t>
      </w:r>
      <w:r w:rsidRPr="00CD59E9">
        <w:rPr>
          <w:szCs w:val="24"/>
        </w:rPr>
        <w:t xml:space="preserve">) </w:t>
      </w:r>
      <w:r w:rsidR="00F060B9">
        <w:rPr>
          <w:szCs w:val="24"/>
        </w:rPr>
        <w:t>it was important to consider the value given to each of the most opinionated ranking (i.e. -6 and +6)</w:t>
      </w:r>
      <w:r w:rsidRPr="00CD59E9">
        <w:rPr>
          <w:szCs w:val="24"/>
        </w:rPr>
        <w:t>, I decided on most agree to most disagree</w:t>
      </w:r>
      <w:r w:rsidR="0098548B">
        <w:rPr>
          <w:szCs w:val="24"/>
        </w:rPr>
        <w:t xml:space="preserve">, </w:t>
      </w:r>
      <w:r w:rsidRPr="00CD59E9">
        <w:rPr>
          <w:szCs w:val="24"/>
        </w:rPr>
        <w:t>as I felt it fit better with the research question presented to the participants. Watts &amp; Stenner (2012) argue that this is important as the condition of instruction (question) and the dimension clearly need to make sense in conjunction and that both poles should probably be presented by a most.</w:t>
      </w:r>
    </w:p>
    <w:p w14:paraId="7A0B2DFE" w14:textId="1D85EE45" w:rsidR="00CD59E9" w:rsidRDefault="00CD59E9" w:rsidP="009445BA">
      <w:pPr>
        <w:rPr>
          <w:szCs w:val="24"/>
        </w:rPr>
      </w:pPr>
    </w:p>
    <w:p w14:paraId="36129898" w14:textId="461593A3" w:rsidR="00AA085B" w:rsidRDefault="00AA085B" w:rsidP="009445BA">
      <w:pPr>
        <w:rPr>
          <w:szCs w:val="24"/>
        </w:rPr>
      </w:pPr>
    </w:p>
    <w:p w14:paraId="44CD9E18" w14:textId="5A5942CF" w:rsidR="00AA085B" w:rsidRDefault="00AA085B" w:rsidP="009445BA">
      <w:pPr>
        <w:rPr>
          <w:szCs w:val="24"/>
        </w:rPr>
      </w:pPr>
    </w:p>
    <w:p w14:paraId="2D64F570" w14:textId="77777777" w:rsidR="00AA085B" w:rsidRPr="00CD59E9" w:rsidRDefault="00AA085B" w:rsidP="009445BA">
      <w:pPr>
        <w:rPr>
          <w:szCs w:val="24"/>
        </w:rPr>
      </w:pPr>
    </w:p>
    <w:p w14:paraId="375BBB72" w14:textId="77777777" w:rsidR="00CD59E9" w:rsidRPr="00CD59E9" w:rsidRDefault="00CD59E9" w:rsidP="009445BA">
      <w:pPr>
        <w:rPr>
          <w:szCs w:val="24"/>
        </w:rPr>
      </w:pPr>
    </w:p>
    <w:tbl>
      <w:tblPr>
        <w:tblW w:w="38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510"/>
        <w:gridCol w:w="510"/>
        <w:gridCol w:w="510"/>
        <w:gridCol w:w="510"/>
        <w:gridCol w:w="510"/>
        <w:gridCol w:w="510"/>
        <w:gridCol w:w="510"/>
        <w:gridCol w:w="510"/>
        <w:gridCol w:w="510"/>
        <w:gridCol w:w="510"/>
        <w:gridCol w:w="511"/>
        <w:gridCol w:w="493"/>
        <w:gridCol w:w="17"/>
      </w:tblGrid>
      <w:tr w:rsidR="009A7D4D" w:rsidRPr="00182DF9" w14:paraId="212E5FD6" w14:textId="77777777" w:rsidTr="009A7D4D">
        <w:trPr>
          <w:gridAfter w:val="1"/>
          <w:wAfter w:w="8" w:type="pct"/>
          <w:trHeight w:val="456"/>
          <w:jc w:val="center"/>
        </w:trPr>
        <w:tc>
          <w:tcPr>
            <w:tcW w:w="4992" w:type="pct"/>
            <w:gridSpan w:val="13"/>
          </w:tcPr>
          <w:p w14:paraId="1C73CA8E" w14:textId="1BBABFC7" w:rsidR="009A7D4D" w:rsidRPr="00182DF9" w:rsidRDefault="009A7D4D" w:rsidP="00BB10A7">
            <w:pPr>
              <w:jc w:val="right"/>
              <w:rPr>
                <w:b/>
                <w:szCs w:val="24"/>
              </w:rPr>
            </w:pPr>
            <w:r w:rsidRPr="00182DF9">
              <w:rPr>
                <w:b/>
                <w:szCs w:val="24"/>
              </w:rPr>
              <w:t>Disagree with the most</w:t>
            </w:r>
            <w:r w:rsidR="00BB10A7">
              <w:rPr>
                <w:b/>
                <w:szCs w:val="24"/>
              </w:rPr>
              <w:t xml:space="preserve">                      </w:t>
            </w:r>
            <w:r w:rsidRPr="00182DF9">
              <w:rPr>
                <w:b/>
                <w:szCs w:val="24"/>
              </w:rPr>
              <w:t>Agree with the most</w:t>
            </w:r>
          </w:p>
        </w:tc>
      </w:tr>
      <w:tr w:rsidR="00CD59E9" w:rsidRPr="00CD59E9" w14:paraId="69BB0264" w14:textId="77777777" w:rsidTr="00BB10A7">
        <w:trPr>
          <w:trHeight w:val="491"/>
          <w:jc w:val="center"/>
        </w:trPr>
        <w:tc>
          <w:tcPr>
            <w:tcW w:w="385" w:type="pct"/>
          </w:tcPr>
          <w:p w14:paraId="0B1F5BB4" w14:textId="77777777" w:rsidR="00CD59E9" w:rsidRPr="00CD59E9" w:rsidRDefault="00CD59E9" w:rsidP="009445BA">
            <w:pPr>
              <w:rPr>
                <w:szCs w:val="24"/>
              </w:rPr>
            </w:pPr>
            <w:r w:rsidRPr="00CD59E9">
              <w:rPr>
                <w:szCs w:val="24"/>
              </w:rPr>
              <w:t>-6</w:t>
            </w:r>
          </w:p>
        </w:tc>
        <w:tc>
          <w:tcPr>
            <w:tcW w:w="385" w:type="pct"/>
          </w:tcPr>
          <w:p w14:paraId="4D0DBC64" w14:textId="77777777" w:rsidR="00CD59E9" w:rsidRPr="00CD59E9" w:rsidRDefault="00CD59E9" w:rsidP="009445BA">
            <w:pPr>
              <w:rPr>
                <w:szCs w:val="24"/>
              </w:rPr>
            </w:pPr>
            <w:r w:rsidRPr="00CD59E9">
              <w:rPr>
                <w:szCs w:val="24"/>
              </w:rPr>
              <w:t>-5</w:t>
            </w:r>
          </w:p>
        </w:tc>
        <w:tc>
          <w:tcPr>
            <w:tcW w:w="385" w:type="pct"/>
          </w:tcPr>
          <w:p w14:paraId="2301246B" w14:textId="77777777" w:rsidR="00CD59E9" w:rsidRPr="00CD59E9" w:rsidRDefault="00CD59E9" w:rsidP="009445BA">
            <w:pPr>
              <w:rPr>
                <w:szCs w:val="24"/>
              </w:rPr>
            </w:pPr>
            <w:r w:rsidRPr="00CD59E9">
              <w:rPr>
                <w:szCs w:val="24"/>
              </w:rPr>
              <w:t>-4</w:t>
            </w:r>
          </w:p>
        </w:tc>
        <w:tc>
          <w:tcPr>
            <w:tcW w:w="385" w:type="pct"/>
          </w:tcPr>
          <w:p w14:paraId="7DDED969" w14:textId="77777777" w:rsidR="00CD59E9" w:rsidRPr="00CD59E9" w:rsidRDefault="00CD59E9" w:rsidP="009445BA">
            <w:pPr>
              <w:rPr>
                <w:szCs w:val="24"/>
              </w:rPr>
            </w:pPr>
            <w:r w:rsidRPr="00CD59E9">
              <w:rPr>
                <w:szCs w:val="24"/>
              </w:rPr>
              <w:t>-3</w:t>
            </w:r>
          </w:p>
        </w:tc>
        <w:tc>
          <w:tcPr>
            <w:tcW w:w="385" w:type="pct"/>
          </w:tcPr>
          <w:p w14:paraId="6947885A" w14:textId="77777777" w:rsidR="00CD59E9" w:rsidRPr="00CD59E9" w:rsidRDefault="00CD59E9" w:rsidP="009445BA">
            <w:pPr>
              <w:rPr>
                <w:szCs w:val="24"/>
              </w:rPr>
            </w:pPr>
            <w:r w:rsidRPr="00CD59E9">
              <w:rPr>
                <w:szCs w:val="24"/>
              </w:rPr>
              <w:t>-2</w:t>
            </w:r>
          </w:p>
        </w:tc>
        <w:tc>
          <w:tcPr>
            <w:tcW w:w="385" w:type="pct"/>
          </w:tcPr>
          <w:p w14:paraId="7846E498" w14:textId="77777777" w:rsidR="00CD59E9" w:rsidRPr="00CD59E9" w:rsidRDefault="00CD59E9" w:rsidP="009445BA">
            <w:pPr>
              <w:rPr>
                <w:szCs w:val="24"/>
              </w:rPr>
            </w:pPr>
            <w:r w:rsidRPr="00CD59E9">
              <w:rPr>
                <w:szCs w:val="24"/>
              </w:rPr>
              <w:t>-1</w:t>
            </w:r>
          </w:p>
        </w:tc>
        <w:tc>
          <w:tcPr>
            <w:tcW w:w="385" w:type="pct"/>
          </w:tcPr>
          <w:p w14:paraId="52BC9DBE" w14:textId="77777777" w:rsidR="00CD59E9" w:rsidRPr="00CD59E9" w:rsidRDefault="00CD59E9" w:rsidP="009445BA">
            <w:pPr>
              <w:rPr>
                <w:szCs w:val="24"/>
              </w:rPr>
            </w:pPr>
            <w:r w:rsidRPr="00CD59E9">
              <w:rPr>
                <w:szCs w:val="24"/>
              </w:rPr>
              <w:t>0</w:t>
            </w:r>
          </w:p>
        </w:tc>
        <w:tc>
          <w:tcPr>
            <w:tcW w:w="385" w:type="pct"/>
          </w:tcPr>
          <w:p w14:paraId="28FC6C0C" w14:textId="77777777" w:rsidR="00CD59E9" w:rsidRPr="00CD59E9" w:rsidRDefault="00CD59E9" w:rsidP="009445BA">
            <w:pPr>
              <w:rPr>
                <w:szCs w:val="24"/>
              </w:rPr>
            </w:pPr>
            <w:r w:rsidRPr="00CD59E9">
              <w:rPr>
                <w:szCs w:val="24"/>
              </w:rPr>
              <w:t>+1</w:t>
            </w:r>
          </w:p>
        </w:tc>
        <w:tc>
          <w:tcPr>
            <w:tcW w:w="385" w:type="pct"/>
          </w:tcPr>
          <w:p w14:paraId="76C9E305" w14:textId="77777777" w:rsidR="00CD59E9" w:rsidRPr="00CD59E9" w:rsidRDefault="00CD59E9" w:rsidP="009445BA">
            <w:pPr>
              <w:rPr>
                <w:szCs w:val="24"/>
              </w:rPr>
            </w:pPr>
            <w:r w:rsidRPr="00CD59E9">
              <w:rPr>
                <w:szCs w:val="24"/>
              </w:rPr>
              <w:t>+2</w:t>
            </w:r>
          </w:p>
        </w:tc>
        <w:tc>
          <w:tcPr>
            <w:tcW w:w="385" w:type="pct"/>
          </w:tcPr>
          <w:p w14:paraId="3A172EC7" w14:textId="77777777" w:rsidR="00CD59E9" w:rsidRPr="00CD59E9" w:rsidRDefault="00CD59E9" w:rsidP="009445BA">
            <w:pPr>
              <w:rPr>
                <w:szCs w:val="24"/>
              </w:rPr>
            </w:pPr>
            <w:r w:rsidRPr="00CD59E9">
              <w:rPr>
                <w:szCs w:val="24"/>
              </w:rPr>
              <w:t>+3</w:t>
            </w:r>
          </w:p>
        </w:tc>
        <w:tc>
          <w:tcPr>
            <w:tcW w:w="385" w:type="pct"/>
          </w:tcPr>
          <w:p w14:paraId="266A5ACA" w14:textId="77777777" w:rsidR="00CD59E9" w:rsidRPr="00CD59E9" w:rsidRDefault="00CD59E9" w:rsidP="009445BA">
            <w:pPr>
              <w:rPr>
                <w:szCs w:val="24"/>
              </w:rPr>
            </w:pPr>
            <w:r w:rsidRPr="00CD59E9">
              <w:rPr>
                <w:szCs w:val="24"/>
              </w:rPr>
              <w:t>+4</w:t>
            </w:r>
          </w:p>
        </w:tc>
        <w:tc>
          <w:tcPr>
            <w:tcW w:w="385" w:type="pct"/>
          </w:tcPr>
          <w:p w14:paraId="5929D0B2" w14:textId="77777777" w:rsidR="00CD59E9" w:rsidRPr="00CD59E9" w:rsidRDefault="00CD59E9" w:rsidP="009445BA">
            <w:pPr>
              <w:rPr>
                <w:szCs w:val="24"/>
              </w:rPr>
            </w:pPr>
            <w:r w:rsidRPr="00CD59E9">
              <w:rPr>
                <w:szCs w:val="24"/>
              </w:rPr>
              <w:t>+5</w:t>
            </w:r>
          </w:p>
        </w:tc>
        <w:tc>
          <w:tcPr>
            <w:tcW w:w="385" w:type="pct"/>
            <w:gridSpan w:val="2"/>
          </w:tcPr>
          <w:p w14:paraId="34382A49" w14:textId="77777777" w:rsidR="00CD59E9" w:rsidRPr="00CD59E9" w:rsidRDefault="00CD59E9" w:rsidP="009445BA">
            <w:pPr>
              <w:rPr>
                <w:szCs w:val="24"/>
              </w:rPr>
            </w:pPr>
            <w:r w:rsidRPr="00CD59E9">
              <w:rPr>
                <w:szCs w:val="24"/>
              </w:rPr>
              <w:t>+6</w:t>
            </w:r>
          </w:p>
        </w:tc>
      </w:tr>
      <w:tr w:rsidR="00CD59E9" w:rsidRPr="00CD59E9" w14:paraId="3350CF2A" w14:textId="77777777" w:rsidTr="00BB10A7">
        <w:trPr>
          <w:trHeight w:val="456"/>
          <w:jc w:val="center"/>
        </w:trPr>
        <w:tc>
          <w:tcPr>
            <w:tcW w:w="385" w:type="pct"/>
          </w:tcPr>
          <w:p w14:paraId="4657A84B" w14:textId="77777777" w:rsidR="00CD59E9" w:rsidRPr="00CD59E9" w:rsidRDefault="00CD59E9" w:rsidP="009445BA">
            <w:pPr>
              <w:rPr>
                <w:szCs w:val="24"/>
              </w:rPr>
            </w:pPr>
          </w:p>
        </w:tc>
        <w:tc>
          <w:tcPr>
            <w:tcW w:w="385" w:type="pct"/>
          </w:tcPr>
          <w:p w14:paraId="2BE029A7" w14:textId="77777777" w:rsidR="00CD59E9" w:rsidRPr="00CD59E9" w:rsidRDefault="00CD59E9" w:rsidP="009445BA">
            <w:pPr>
              <w:rPr>
                <w:szCs w:val="24"/>
              </w:rPr>
            </w:pPr>
          </w:p>
        </w:tc>
        <w:tc>
          <w:tcPr>
            <w:tcW w:w="385" w:type="pct"/>
          </w:tcPr>
          <w:p w14:paraId="51AAAE6E" w14:textId="77777777" w:rsidR="00CD59E9" w:rsidRPr="00CD59E9" w:rsidRDefault="00CD59E9" w:rsidP="009445BA">
            <w:pPr>
              <w:rPr>
                <w:szCs w:val="24"/>
              </w:rPr>
            </w:pPr>
          </w:p>
        </w:tc>
        <w:tc>
          <w:tcPr>
            <w:tcW w:w="385" w:type="pct"/>
          </w:tcPr>
          <w:p w14:paraId="1BF285BC" w14:textId="77777777" w:rsidR="00CD59E9" w:rsidRPr="00CD59E9" w:rsidRDefault="00CD59E9" w:rsidP="009445BA">
            <w:pPr>
              <w:rPr>
                <w:szCs w:val="24"/>
              </w:rPr>
            </w:pPr>
          </w:p>
        </w:tc>
        <w:tc>
          <w:tcPr>
            <w:tcW w:w="385" w:type="pct"/>
          </w:tcPr>
          <w:p w14:paraId="4201339F" w14:textId="77777777" w:rsidR="00CD59E9" w:rsidRPr="00CD59E9" w:rsidRDefault="00CD59E9" w:rsidP="009445BA">
            <w:pPr>
              <w:rPr>
                <w:szCs w:val="24"/>
              </w:rPr>
            </w:pPr>
          </w:p>
        </w:tc>
        <w:tc>
          <w:tcPr>
            <w:tcW w:w="385" w:type="pct"/>
          </w:tcPr>
          <w:p w14:paraId="432628B0" w14:textId="77777777" w:rsidR="00CD59E9" w:rsidRPr="00CD59E9" w:rsidRDefault="00CD59E9" w:rsidP="009445BA">
            <w:pPr>
              <w:rPr>
                <w:szCs w:val="24"/>
              </w:rPr>
            </w:pPr>
          </w:p>
        </w:tc>
        <w:tc>
          <w:tcPr>
            <w:tcW w:w="385" w:type="pct"/>
          </w:tcPr>
          <w:p w14:paraId="29F3BE2E" w14:textId="77777777" w:rsidR="00CD59E9" w:rsidRPr="00CD59E9" w:rsidRDefault="00CD59E9" w:rsidP="009445BA">
            <w:pPr>
              <w:rPr>
                <w:szCs w:val="24"/>
              </w:rPr>
            </w:pPr>
          </w:p>
        </w:tc>
        <w:tc>
          <w:tcPr>
            <w:tcW w:w="385" w:type="pct"/>
          </w:tcPr>
          <w:p w14:paraId="06D3C72D" w14:textId="77777777" w:rsidR="00CD59E9" w:rsidRPr="00CD59E9" w:rsidRDefault="00CD59E9" w:rsidP="009445BA">
            <w:pPr>
              <w:rPr>
                <w:szCs w:val="24"/>
              </w:rPr>
            </w:pPr>
          </w:p>
        </w:tc>
        <w:tc>
          <w:tcPr>
            <w:tcW w:w="385" w:type="pct"/>
          </w:tcPr>
          <w:p w14:paraId="058CC25F" w14:textId="77777777" w:rsidR="00CD59E9" w:rsidRPr="00CD59E9" w:rsidRDefault="00CD59E9" w:rsidP="009445BA">
            <w:pPr>
              <w:rPr>
                <w:szCs w:val="24"/>
              </w:rPr>
            </w:pPr>
          </w:p>
        </w:tc>
        <w:tc>
          <w:tcPr>
            <w:tcW w:w="385" w:type="pct"/>
          </w:tcPr>
          <w:p w14:paraId="040972C2" w14:textId="77777777" w:rsidR="00CD59E9" w:rsidRPr="00CD59E9" w:rsidRDefault="00CD59E9" w:rsidP="009445BA">
            <w:pPr>
              <w:rPr>
                <w:szCs w:val="24"/>
              </w:rPr>
            </w:pPr>
          </w:p>
        </w:tc>
        <w:tc>
          <w:tcPr>
            <w:tcW w:w="385" w:type="pct"/>
          </w:tcPr>
          <w:p w14:paraId="79843173" w14:textId="77777777" w:rsidR="00CD59E9" w:rsidRPr="00CD59E9" w:rsidRDefault="00CD59E9" w:rsidP="009445BA">
            <w:pPr>
              <w:rPr>
                <w:szCs w:val="24"/>
              </w:rPr>
            </w:pPr>
          </w:p>
        </w:tc>
        <w:tc>
          <w:tcPr>
            <w:tcW w:w="385" w:type="pct"/>
          </w:tcPr>
          <w:p w14:paraId="5F69F2B9" w14:textId="77777777" w:rsidR="00CD59E9" w:rsidRPr="00CD59E9" w:rsidRDefault="00CD59E9" w:rsidP="009445BA">
            <w:pPr>
              <w:rPr>
                <w:szCs w:val="24"/>
              </w:rPr>
            </w:pPr>
          </w:p>
        </w:tc>
        <w:tc>
          <w:tcPr>
            <w:tcW w:w="385" w:type="pct"/>
            <w:gridSpan w:val="2"/>
          </w:tcPr>
          <w:p w14:paraId="7E919D69" w14:textId="77777777" w:rsidR="00CD59E9" w:rsidRPr="00CD59E9" w:rsidRDefault="00CD59E9" w:rsidP="009445BA">
            <w:pPr>
              <w:rPr>
                <w:szCs w:val="24"/>
              </w:rPr>
            </w:pPr>
          </w:p>
        </w:tc>
      </w:tr>
      <w:tr w:rsidR="00CD59E9" w:rsidRPr="00CD59E9" w14:paraId="5D0D6323" w14:textId="77777777" w:rsidTr="00BB10A7">
        <w:trPr>
          <w:trHeight w:val="456"/>
          <w:jc w:val="center"/>
        </w:trPr>
        <w:tc>
          <w:tcPr>
            <w:tcW w:w="385" w:type="pct"/>
            <w:tcBorders>
              <w:bottom w:val="single" w:sz="4" w:space="0" w:color="auto"/>
            </w:tcBorders>
          </w:tcPr>
          <w:p w14:paraId="3E284836" w14:textId="77777777" w:rsidR="00CD59E9" w:rsidRPr="00182DF9" w:rsidRDefault="00CD59E9" w:rsidP="009445BA">
            <w:pPr>
              <w:rPr>
                <w:b/>
                <w:szCs w:val="24"/>
              </w:rPr>
            </w:pPr>
            <w:r w:rsidRPr="00182DF9">
              <w:rPr>
                <w:b/>
                <w:szCs w:val="24"/>
              </w:rPr>
              <w:t>(1)</w:t>
            </w:r>
          </w:p>
        </w:tc>
        <w:tc>
          <w:tcPr>
            <w:tcW w:w="385" w:type="pct"/>
          </w:tcPr>
          <w:p w14:paraId="2A67242C" w14:textId="77777777" w:rsidR="00CD59E9" w:rsidRPr="00CD59E9" w:rsidRDefault="00CD59E9" w:rsidP="009445BA">
            <w:pPr>
              <w:rPr>
                <w:szCs w:val="24"/>
              </w:rPr>
            </w:pPr>
          </w:p>
        </w:tc>
        <w:tc>
          <w:tcPr>
            <w:tcW w:w="385" w:type="pct"/>
          </w:tcPr>
          <w:p w14:paraId="51E37CAE" w14:textId="77777777" w:rsidR="00CD59E9" w:rsidRPr="00CD59E9" w:rsidRDefault="00CD59E9" w:rsidP="009445BA">
            <w:pPr>
              <w:rPr>
                <w:szCs w:val="24"/>
              </w:rPr>
            </w:pPr>
          </w:p>
        </w:tc>
        <w:tc>
          <w:tcPr>
            <w:tcW w:w="385" w:type="pct"/>
          </w:tcPr>
          <w:p w14:paraId="1F33111B" w14:textId="77777777" w:rsidR="00CD59E9" w:rsidRPr="00CD59E9" w:rsidRDefault="00CD59E9" w:rsidP="009445BA">
            <w:pPr>
              <w:rPr>
                <w:szCs w:val="24"/>
              </w:rPr>
            </w:pPr>
          </w:p>
        </w:tc>
        <w:tc>
          <w:tcPr>
            <w:tcW w:w="385" w:type="pct"/>
          </w:tcPr>
          <w:p w14:paraId="0523EFE3" w14:textId="77777777" w:rsidR="00CD59E9" w:rsidRPr="00CD59E9" w:rsidRDefault="00CD59E9" w:rsidP="009445BA">
            <w:pPr>
              <w:rPr>
                <w:szCs w:val="24"/>
              </w:rPr>
            </w:pPr>
          </w:p>
        </w:tc>
        <w:tc>
          <w:tcPr>
            <w:tcW w:w="385" w:type="pct"/>
          </w:tcPr>
          <w:p w14:paraId="4EB677FC" w14:textId="77777777" w:rsidR="00CD59E9" w:rsidRPr="00CD59E9" w:rsidRDefault="00CD59E9" w:rsidP="009445BA">
            <w:pPr>
              <w:rPr>
                <w:szCs w:val="24"/>
              </w:rPr>
            </w:pPr>
          </w:p>
        </w:tc>
        <w:tc>
          <w:tcPr>
            <w:tcW w:w="385" w:type="pct"/>
          </w:tcPr>
          <w:p w14:paraId="4925D1F1" w14:textId="77777777" w:rsidR="00CD59E9" w:rsidRPr="00CD59E9" w:rsidRDefault="00CD59E9" w:rsidP="009445BA">
            <w:pPr>
              <w:rPr>
                <w:szCs w:val="24"/>
              </w:rPr>
            </w:pPr>
          </w:p>
        </w:tc>
        <w:tc>
          <w:tcPr>
            <w:tcW w:w="385" w:type="pct"/>
          </w:tcPr>
          <w:p w14:paraId="4AF3EAC2" w14:textId="77777777" w:rsidR="00CD59E9" w:rsidRPr="00CD59E9" w:rsidRDefault="00CD59E9" w:rsidP="009445BA">
            <w:pPr>
              <w:rPr>
                <w:szCs w:val="24"/>
              </w:rPr>
            </w:pPr>
          </w:p>
        </w:tc>
        <w:tc>
          <w:tcPr>
            <w:tcW w:w="385" w:type="pct"/>
          </w:tcPr>
          <w:p w14:paraId="0A81F703" w14:textId="77777777" w:rsidR="00CD59E9" w:rsidRPr="00CD59E9" w:rsidRDefault="00CD59E9" w:rsidP="009445BA">
            <w:pPr>
              <w:rPr>
                <w:szCs w:val="24"/>
              </w:rPr>
            </w:pPr>
          </w:p>
        </w:tc>
        <w:tc>
          <w:tcPr>
            <w:tcW w:w="385" w:type="pct"/>
          </w:tcPr>
          <w:p w14:paraId="36EDDC19" w14:textId="77777777" w:rsidR="00CD59E9" w:rsidRPr="00CD59E9" w:rsidRDefault="00CD59E9" w:rsidP="009445BA">
            <w:pPr>
              <w:rPr>
                <w:szCs w:val="24"/>
              </w:rPr>
            </w:pPr>
          </w:p>
        </w:tc>
        <w:tc>
          <w:tcPr>
            <w:tcW w:w="385" w:type="pct"/>
          </w:tcPr>
          <w:p w14:paraId="5E2172C9" w14:textId="77777777" w:rsidR="00CD59E9" w:rsidRPr="00CD59E9" w:rsidRDefault="00CD59E9" w:rsidP="009445BA">
            <w:pPr>
              <w:rPr>
                <w:szCs w:val="24"/>
              </w:rPr>
            </w:pPr>
          </w:p>
        </w:tc>
        <w:tc>
          <w:tcPr>
            <w:tcW w:w="385" w:type="pct"/>
          </w:tcPr>
          <w:p w14:paraId="443D82B4" w14:textId="77777777" w:rsidR="00CD59E9" w:rsidRPr="00CD59E9" w:rsidRDefault="00CD59E9" w:rsidP="009445BA">
            <w:pPr>
              <w:rPr>
                <w:szCs w:val="24"/>
              </w:rPr>
            </w:pPr>
          </w:p>
        </w:tc>
        <w:tc>
          <w:tcPr>
            <w:tcW w:w="385" w:type="pct"/>
            <w:gridSpan w:val="2"/>
          </w:tcPr>
          <w:p w14:paraId="06CC0CA2" w14:textId="77777777" w:rsidR="00CD59E9" w:rsidRPr="00182DF9" w:rsidRDefault="00CD59E9" w:rsidP="009445BA">
            <w:pPr>
              <w:rPr>
                <w:b/>
                <w:szCs w:val="24"/>
              </w:rPr>
            </w:pPr>
            <w:r w:rsidRPr="00182DF9">
              <w:rPr>
                <w:b/>
                <w:szCs w:val="24"/>
              </w:rPr>
              <w:t>(1)</w:t>
            </w:r>
          </w:p>
        </w:tc>
      </w:tr>
      <w:tr w:rsidR="00CD59E9" w:rsidRPr="00CD59E9" w14:paraId="25D69850" w14:textId="77777777" w:rsidTr="00BB10A7">
        <w:trPr>
          <w:gridAfter w:val="2"/>
          <w:wAfter w:w="385" w:type="pct"/>
          <w:trHeight w:val="456"/>
          <w:jc w:val="center"/>
        </w:trPr>
        <w:tc>
          <w:tcPr>
            <w:tcW w:w="385" w:type="pct"/>
            <w:tcBorders>
              <w:left w:val="nil"/>
              <w:bottom w:val="nil"/>
            </w:tcBorders>
          </w:tcPr>
          <w:p w14:paraId="65A13012" w14:textId="77777777" w:rsidR="00CD59E9" w:rsidRPr="00CD59E9" w:rsidRDefault="00CD59E9" w:rsidP="009445BA">
            <w:pPr>
              <w:rPr>
                <w:szCs w:val="24"/>
              </w:rPr>
            </w:pPr>
          </w:p>
        </w:tc>
        <w:tc>
          <w:tcPr>
            <w:tcW w:w="385" w:type="pct"/>
            <w:tcBorders>
              <w:bottom w:val="nil"/>
            </w:tcBorders>
          </w:tcPr>
          <w:p w14:paraId="73BE1421" w14:textId="77777777" w:rsidR="00CD59E9" w:rsidRPr="00182DF9" w:rsidRDefault="00CD59E9" w:rsidP="009445BA">
            <w:pPr>
              <w:rPr>
                <w:b/>
                <w:szCs w:val="24"/>
              </w:rPr>
            </w:pPr>
            <w:r w:rsidRPr="00182DF9">
              <w:rPr>
                <w:b/>
                <w:szCs w:val="24"/>
              </w:rPr>
              <w:t>(2)</w:t>
            </w:r>
          </w:p>
        </w:tc>
        <w:tc>
          <w:tcPr>
            <w:tcW w:w="385" w:type="pct"/>
          </w:tcPr>
          <w:p w14:paraId="5E171DEA" w14:textId="77777777" w:rsidR="00CD59E9" w:rsidRPr="00CD59E9" w:rsidRDefault="00CD59E9" w:rsidP="009445BA">
            <w:pPr>
              <w:rPr>
                <w:szCs w:val="24"/>
              </w:rPr>
            </w:pPr>
          </w:p>
        </w:tc>
        <w:tc>
          <w:tcPr>
            <w:tcW w:w="385" w:type="pct"/>
          </w:tcPr>
          <w:p w14:paraId="37E37173" w14:textId="77777777" w:rsidR="00CD59E9" w:rsidRPr="00CD59E9" w:rsidRDefault="00CD59E9" w:rsidP="009445BA">
            <w:pPr>
              <w:rPr>
                <w:szCs w:val="24"/>
              </w:rPr>
            </w:pPr>
          </w:p>
        </w:tc>
        <w:tc>
          <w:tcPr>
            <w:tcW w:w="385" w:type="pct"/>
          </w:tcPr>
          <w:p w14:paraId="2B8421A5" w14:textId="77777777" w:rsidR="00CD59E9" w:rsidRPr="00CD59E9" w:rsidRDefault="00CD59E9" w:rsidP="009445BA">
            <w:pPr>
              <w:rPr>
                <w:szCs w:val="24"/>
              </w:rPr>
            </w:pPr>
          </w:p>
        </w:tc>
        <w:tc>
          <w:tcPr>
            <w:tcW w:w="385" w:type="pct"/>
          </w:tcPr>
          <w:p w14:paraId="070B7AC1" w14:textId="77777777" w:rsidR="00CD59E9" w:rsidRPr="00CD59E9" w:rsidRDefault="00CD59E9" w:rsidP="009445BA">
            <w:pPr>
              <w:rPr>
                <w:szCs w:val="24"/>
              </w:rPr>
            </w:pPr>
          </w:p>
        </w:tc>
        <w:tc>
          <w:tcPr>
            <w:tcW w:w="385" w:type="pct"/>
          </w:tcPr>
          <w:p w14:paraId="5E710059" w14:textId="77777777" w:rsidR="00CD59E9" w:rsidRPr="00CD59E9" w:rsidRDefault="00CD59E9" w:rsidP="009445BA">
            <w:pPr>
              <w:rPr>
                <w:szCs w:val="24"/>
              </w:rPr>
            </w:pPr>
          </w:p>
        </w:tc>
        <w:tc>
          <w:tcPr>
            <w:tcW w:w="385" w:type="pct"/>
          </w:tcPr>
          <w:p w14:paraId="3027460D" w14:textId="77777777" w:rsidR="00CD59E9" w:rsidRPr="00CD59E9" w:rsidRDefault="00CD59E9" w:rsidP="009445BA">
            <w:pPr>
              <w:rPr>
                <w:szCs w:val="24"/>
              </w:rPr>
            </w:pPr>
          </w:p>
        </w:tc>
        <w:tc>
          <w:tcPr>
            <w:tcW w:w="385" w:type="pct"/>
          </w:tcPr>
          <w:p w14:paraId="6DB733E4" w14:textId="77777777" w:rsidR="00CD59E9" w:rsidRPr="00CD59E9" w:rsidRDefault="00CD59E9" w:rsidP="009445BA">
            <w:pPr>
              <w:rPr>
                <w:szCs w:val="24"/>
              </w:rPr>
            </w:pPr>
          </w:p>
        </w:tc>
        <w:tc>
          <w:tcPr>
            <w:tcW w:w="385" w:type="pct"/>
          </w:tcPr>
          <w:p w14:paraId="284EA37F" w14:textId="77777777" w:rsidR="00CD59E9" w:rsidRPr="00CD59E9" w:rsidRDefault="00CD59E9" w:rsidP="009445BA">
            <w:pPr>
              <w:rPr>
                <w:szCs w:val="24"/>
              </w:rPr>
            </w:pPr>
          </w:p>
        </w:tc>
        <w:tc>
          <w:tcPr>
            <w:tcW w:w="385" w:type="pct"/>
          </w:tcPr>
          <w:p w14:paraId="6BE307BD" w14:textId="77777777" w:rsidR="00CD59E9" w:rsidRPr="00CD59E9" w:rsidRDefault="00CD59E9" w:rsidP="009445BA">
            <w:pPr>
              <w:rPr>
                <w:szCs w:val="24"/>
              </w:rPr>
            </w:pPr>
          </w:p>
        </w:tc>
        <w:tc>
          <w:tcPr>
            <w:tcW w:w="385" w:type="pct"/>
            <w:tcBorders>
              <w:bottom w:val="single" w:sz="4" w:space="0" w:color="auto"/>
            </w:tcBorders>
          </w:tcPr>
          <w:p w14:paraId="7FACDE3C" w14:textId="77777777" w:rsidR="00CD59E9" w:rsidRPr="00182DF9" w:rsidRDefault="00CD59E9" w:rsidP="009445BA">
            <w:pPr>
              <w:rPr>
                <w:b/>
                <w:szCs w:val="24"/>
              </w:rPr>
            </w:pPr>
            <w:r w:rsidRPr="00182DF9">
              <w:rPr>
                <w:b/>
                <w:szCs w:val="24"/>
              </w:rPr>
              <w:t>(2)</w:t>
            </w:r>
          </w:p>
        </w:tc>
      </w:tr>
      <w:tr w:rsidR="009A7D4D" w:rsidRPr="00CD59E9" w14:paraId="0B967CDD" w14:textId="77777777" w:rsidTr="00BB10A7">
        <w:trPr>
          <w:gridAfter w:val="2"/>
          <w:wAfter w:w="385" w:type="pct"/>
          <w:trHeight w:val="491"/>
          <w:jc w:val="center"/>
        </w:trPr>
        <w:tc>
          <w:tcPr>
            <w:tcW w:w="385" w:type="pct"/>
            <w:tcBorders>
              <w:top w:val="nil"/>
              <w:left w:val="nil"/>
              <w:bottom w:val="nil"/>
              <w:right w:val="nil"/>
            </w:tcBorders>
          </w:tcPr>
          <w:p w14:paraId="349DF9EC" w14:textId="77777777" w:rsidR="009A7D4D" w:rsidRPr="00CD59E9" w:rsidRDefault="009A7D4D" w:rsidP="009445BA">
            <w:pPr>
              <w:rPr>
                <w:szCs w:val="24"/>
              </w:rPr>
            </w:pPr>
          </w:p>
        </w:tc>
        <w:tc>
          <w:tcPr>
            <w:tcW w:w="385" w:type="pct"/>
            <w:tcBorders>
              <w:top w:val="nil"/>
              <w:left w:val="nil"/>
              <w:bottom w:val="nil"/>
            </w:tcBorders>
          </w:tcPr>
          <w:p w14:paraId="2B89A9CD" w14:textId="77777777" w:rsidR="009A7D4D" w:rsidRPr="00CD59E9" w:rsidRDefault="009A7D4D" w:rsidP="009445BA">
            <w:pPr>
              <w:rPr>
                <w:szCs w:val="24"/>
              </w:rPr>
            </w:pPr>
          </w:p>
        </w:tc>
        <w:tc>
          <w:tcPr>
            <w:tcW w:w="385" w:type="pct"/>
            <w:tcBorders>
              <w:bottom w:val="single" w:sz="4" w:space="0" w:color="auto"/>
            </w:tcBorders>
          </w:tcPr>
          <w:p w14:paraId="5B43F9DC" w14:textId="77777777" w:rsidR="009A7D4D" w:rsidRPr="00182DF9" w:rsidRDefault="009A7D4D" w:rsidP="009445BA">
            <w:pPr>
              <w:rPr>
                <w:b/>
                <w:szCs w:val="24"/>
              </w:rPr>
            </w:pPr>
            <w:r w:rsidRPr="00182DF9">
              <w:rPr>
                <w:b/>
                <w:szCs w:val="24"/>
              </w:rPr>
              <w:t>(3)</w:t>
            </w:r>
          </w:p>
        </w:tc>
        <w:tc>
          <w:tcPr>
            <w:tcW w:w="385" w:type="pct"/>
          </w:tcPr>
          <w:p w14:paraId="59D54556" w14:textId="77777777" w:rsidR="009A7D4D" w:rsidRPr="00CD59E9" w:rsidRDefault="009A7D4D" w:rsidP="009445BA">
            <w:pPr>
              <w:rPr>
                <w:szCs w:val="24"/>
              </w:rPr>
            </w:pPr>
          </w:p>
        </w:tc>
        <w:tc>
          <w:tcPr>
            <w:tcW w:w="385" w:type="pct"/>
          </w:tcPr>
          <w:p w14:paraId="65D1DAF8" w14:textId="77777777" w:rsidR="009A7D4D" w:rsidRPr="00CD59E9" w:rsidRDefault="009A7D4D" w:rsidP="009445BA">
            <w:pPr>
              <w:rPr>
                <w:szCs w:val="24"/>
              </w:rPr>
            </w:pPr>
          </w:p>
        </w:tc>
        <w:tc>
          <w:tcPr>
            <w:tcW w:w="385" w:type="pct"/>
          </w:tcPr>
          <w:p w14:paraId="3ECA370F" w14:textId="77777777" w:rsidR="009A7D4D" w:rsidRPr="00CD59E9" w:rsidRDefault="009A7D4D" w:rsidP="009445BA">
            <w:pPr>
              <w:rPr>
                <w:szCs w:val="24"/>
              </w:rPr>
            </w:pPr>
          </w:p>
        </w:tc>
        <w:tc>
          <w:tcPr>
            <w:tcW w:w="385" w:type="pct"/>
          </w:tcPr>
          <w:p w14:paraId="6EAF018E" w14:textId="77777777" w:rsidR="009A7D4D" w:rsidRPr="00CD59E9" w:rsidRDefault="009A7D4D" w:rsidP="009445BA">
            <w:pPr>
              <w:rPr>
                <w:szCs w:val="24"/>
              </w:rPr>
            </w:pPr>
          </w:p>
        </w:tc>
        <w:tc>
          <w:tcPr>
            <w:tcW w:w="385" w:type="pct"/>
          </w:tcPr>
          <w:p w14:paraId="4ADB8CE3" w14:textId="77777777" w:rsidR="009A7D4D" w:rsidRPr="00CD59E9" w:rsidRDefault="009A7D4D" w:rsidP="009445BA">
            <w:pPr>
              <w:rPr>
                <w:szCs w:val="24"/>
              </w:rPr>
            </w:pPr>
          </w:p>
        </w:tc>
        <w:tc>
          <w:tcPr>
            <w:tcW w:w="385" w:type="pct"/>
          </w:tcPr>
          <w:p w14:paraId="63B8B44F" w14:textId="77777777" w:rsidR="009A7D4D" w:rsidRPr="00CD59E9" w:rsidRDefault="009A7D4D" w:rsidP="009445BA">
            <w:pPr>
              <w:rPr>
                <w:szCs w:val="24"/>
              </w:rPr>
            </w:pPr>
          </w:p>
        </w:tc>
        <w:tc>
          <w:tcPr>
            <w:tcW w:w="385" w:type="pct"/>
          </w:tcPr>
          <w:p w14:paraId="3FEA1E5B" w14:textId="77777777" w:rsidR="009A7D4D" w:rsidRPr="00CD59E9" w:rsidRDefault="009A7D4D" w:rsidP="009445BA">
            <w:pPr>
              <w:rPr>
                <w:szCs w:val="24"/>
              </w:rPr>
            </w:pPr>
          </w:p>
        </w:tc>
        <w:tc>
          <w:tcPr>
            <w:tcW w:w="385" w:type="pct"/>
            <w:tcBorders>
              <w:bottom w:val="single" w:sz="4" w:space="0" w:color="auto"/>
            </w:tcBorders>
          </w:tcPr>
          <w:p w14:paraId="139B52DE" w14:textId="77777777" w:rsidR="009A7D4D" w:rsidRPr="00182DF9" w:rsidRDefault="009A7D4D" w:rsidP="009445BA">
            <w:pPr>
              <w:rPr>
                <w:b/>
                <w:szCs w:val="24"/>
              </w:rPr>
            </w:pPr>
            <w:r w:rsidRPr="00182DF9">
              <w:rPr>
                <w:b/>
                <w:szCs w:val="24"/>
              </w:rPr>
              <w:t>(3)</w:t>
            </w:r>
          </w:p>
        </w:tc>
        <w:tc>
          <w:tcPr>
            <w:tcW w:w="385" w:type="pct"/>
            <w:vMerge w:val="restart"/>
            <w:tcBorders>
              <w:top w:val="single" w:sz="4" w:space="0" w:color="auto"/>
              <w:bottom w:val="nil"/>
              <w:right w:val="nil"/>
            </w:tcBorders>
          </w:tcPr>
          <w:p w14:paraId="48C6BEE7" w14:textId="77777777" w:rsidR="009A7D4D" w:rsidRPr="00CD59E9" w:rsidRDefault="009A7D4D" w:rsidP="009445BA">
            <w:pPr>
              <w:rPr>
                <w:szCs w:val="24"/>
              </w:rPr>
            </w:pPr>
          </w:p>
        </w:tc>
      </w:tr>
      <w:tr w:rsidR="009A7D4D" w:rsidRPr="00CD59E9" w14:paraId="398E9284" w14:textId="77777777" w:rsidTr="00BB10A7">
        <w:trPr>
          <w:gridAfter w:val="2"/>
          <w:wAfter w:w="385" w:type="pct"/>
          <w:trHeight w:val="456"/>
          <w:jc w:val="center"/>
        </w:trPr>
        <w:tc>
          <w:tcPr>
            <w:tcW w:w="385" w:type="pct"/>
            <w:tcBorders>
              <w:top w:val="nil"/>
              <w:left w:val="nil"/>
              <w:bottom w:val="nil"/>
              <w:right w:val="nil"/>
            </w:tcBorders>
          </w:tcPr>
          <w:p w14:paraId="2740CEB4" w14:textId="77777777" w:rsidR="009A7D4D" w:rsidRPr="00CD59E9" w:rsidRDefault="009A7D4D" w:rsidP="009445BA">
            <w:pPr>
              <w:rPr>
                <w:szCs w:val="24"/>
              </w:rPr>
            </w:pPr>
          </w:p>
        </w:tc>
        <w:tc>
          <w:tcPr>
            <w:tcW w:w="385" w:type="pct"/>
            <w:tcBorders>
              <w:top w:val="nil"/>
              <w:left w:val="nil"/>
              <w:bottom w:val="nil"/>
              <w:right w:val="nil"/>
            </w:tcBorders>
          </w:tcPr>
          <w:p w14:paraId="7C468D81" w14:textId="77777777" w:rsidR="009A7D4D" w:rsidRPr="00CD59E9" w:rsidRDefault="009A7D4D" w:rsidP="009445BA">
            <w:pPr>
              <w:rPr>
                <w:szCs w:val="24"/>
              </w:rPr>
            </w:pPr>
          </w:p>
        </w:tc>
        <w:tc>
          <w:tcPr>
            <w:tcW w:w="385" w:type="pct"/>
            <w:tcBorders>
              <w:left w:val="nil"/>
              <w:bottom w:val="nil"/>
            </w:tcBorders>
          </w:tcPr>
          <w:p w14:paraId="39AF7DF5" w14:textId="77777777" w:rsidR="009A7D4D" w:rsidRPr="00CD59E9" w:rsidRDefault="009A7D4D" w:rsidP="009445BA">
            <w:pPr>
              <w:rPr>
                <w:szCs w:val="24"/>
              </w:rPr>
            </w:pPr>
          </w:p>
        </w:tc>
        <w:tc>
          <w:tcPr>
            <w:tcW w:w="385" w:type="pct"/>
          </w:tcPr>
          <w:p w14:paraId="1C7FEFA8" w14:textId="77777777" w:rsidR="009A7D4D" w:rsidRPr="00182DF9" w:rsidRDefault="009A7D4D" w:rsidP="009445BA">
            <w:pPr>
              <w:rPr>
                <w:b/>
                <w:szCs w:val="24"/>
              </w:rPr>
            </w:pPr>
            <w:r w:rsidRPr="00182DF9">
              <w:rPr>
                <w:b/>
                <w:szCs w:val="24"/>
              </w:rPr>
              <w:t>(4)</w:t>
            </w:r>
          </w:p>
        </w:tc>
        <w:tc>
          <w:tcPr>
            <w:tcW w:w="385" w:type="pct"/>
          </w:tcPr>
          <w:p w14:paraId="7319B6BA" w14:textId="77777777" w:rsidR="009A7D4D" w:rsidRPr="00CD59E9" w:rsidRDefault="009A7D4D" w:rsidP="009445BA">
            <w:pPr>
              <w:rPr>
                <w:szCs w:val="24"/>
              </w:rPr>
            </w:pPr>
          </w:p>
        </w:tc>
        <w:tc>
          <w:tcPr>
            <w:tcW w:w="385" w:type="pct"/>
          </w:tcPr>
          <w:p w14:paraId="3C83EE57" w14:textId="77777777" w:rsidR="009A7D4D" w:rsidRPr="00CD59E9" w:rsidRDefault="009A7D4D" w:rsidP="009445BA">
            <w:pPr>
              <w:rPr>
                <w:szCs w:val="24"/>
              </w:rPr>
            </w:pPr>
          </w:p>
        </w:tc>
        <w:tc>
          <w:tcPr>
            <w:tcW w:w="385" w:type="pct"/>
          </w:tcPr>
          <w:p w14:paraId="2C5B4152" w14:textId="77777777" w:rsidR="009A7D4D" w:rsidRPr="00CD59E9" w:rsidRDefault="009A7D4D" w:rsidP="009445BA">
            <w:pPr>
              <w:rPr>
                <w:szCs w:val="24"/>
              </w:rPr>
            </w:pPr>
          </w:p>
        </w:tc>
        <w:tc>
          <w:tcPr>
            <w:tcW w:w="385" w:type="pct"/>
          </w:tcPr>
          <w:p w14:paraId="43E5A5BB" w14:textId="77777777" w:rsidR="009A7D4D" w:rsidRPr="00CD59E9" w:rsidRDefault="009A7D4D" w:rsidP="009445BA">
            <w:pPr>
              <w:rPr>
                <w:szCs w:val="24"/>
              </w:rPr>
            </w:pPr>
          </w:p>
        </w:tc>
        <w:tc>
          <w:tcPr>
            <w:tcW w:w="385" w:type="pct"/>
          </w:tcPr>
          <w:p w14:paraId="5C13C096" w14:textId="77777777" w:rsidR="009A7D4D" w:rsidRPr="00CD59E9" w:rsidRDefault="009A7D4D" w:rsidP="009445BA">
            <w:pPr>
              <w:rPr>
                <w:szCs w:val="24"/>
              </w:rPr>
            </w:pPr>
          </w:p>
        </w:tc>
        <w:tc>
          <w:tcPr>
            <w:tcW w:w="385" w:type="pct"/>
            <w:tcBorders>
              <w:bottom w:val="single" w:sz="4" w:space="0" w:color="auto"/>
              <w:right w:val="single" w:sz="4" w:space="0" w:color="auto"/>
            </w:tcBorders>
          </w:tcPr>
          <w:p w14:paraId="7CD02988" w14:textId="77777777" w:rsidR="009A7D4D" w:rsidRPr="00182DF9" w:rsidRDefault="009A7D4D" w:rsidP="009445BA">
            <w:pPr>
              <w:rPr>
                <w:b/>
                <w:szCs w:val="24"/>
              </w:rPr>
            </w:pPr>
            <w:r w:rsidRPr="00182DF9">
              <w:rPr>
                <w:b/>
                <w:szCs w:val="24"/>
              </w:rPr>
              <w:t>(4)</w:t>
            </w:r>
          </w:p>
        </w:tc>
        <w:tc>
          <w:tcPr>
            <w:tcW w:w="385" w:type="pct"/>
            <w:tcBorders>
              <w:left w:val="single" w:sz="4" w:space="0" w:color="auto"/>
              <w:bottom w:val="nil"/>
              <w:right w:val="nil"/>
            </w:tcBorders>
          </w:tcPr>
          <w:p w14:paraId="58D64DF3" w14:textId="77777777" w:rsidR="009A7D4D" w:rsidRPr="00CD59E9" w:rsidRDefault="009A7D4D" w:rsidP="009445BA">
            <w:pPr>
              <w:rPr>
                <w:szCs w:val="24"/>
              </w:rPr>
            </w:pPr>
          </w:p>
        </w:tc>
        <w:tc>
          <w:tcPr>
            <w:tcW w:w="385" w:type="pct"/>
            <w:vMerge/>
            <w:tcBorders>
              <w:left w:val="nil"/>
              <w:bottom w:val="nil"/>
              <w:right w:val="nil"/>
            </w:tcBorders>
          </w:tcPr>
          <w:p w14:paraId="307953BF" w14:textId="77777777" w:rsidR="009A7D4D" w:rsidRPr="00CD59E9" w:rsidRDefault="009A7D4D" w:rsidP="009445BA">
            <w:pPr>
              <w:rPr>
                <w:szCs w:val="24"/>
              </w:rPr>
            </w:pPr>
          </w:p>
        </w:tc>
      </w:tr>
      <w:tr w:rsidR="009A7D4D" w:rsidRPr="00CD59E9" w14:paraId="4C509038" w14:textId="77777777" w:rsidTr="00BB10A7">
        <w:trPr>
          <w:gridAfter w:val="2"/>
          <w:wAfter w:w="385" w:type="pct"/>
          <w:trHeight w:val="456"/>
          <w:jc w:val="center"/>
        </w:trPr>
        <w:tc>
          <w:tcPr>
            <w:tcW w:w="385" w:type="pct"/>
            <w:tcBorders>
              <w:top w:val="nil"/>
              <w:left w:val="nil"/>
              <w:bottom w:val="nil"/>
              <w:right w:val="nil"/>
            </w:tcBorders>
          </w:tcPr>
          <w:p w14:paraId="2D979A69" w14:textId="77777777" w:rsidR="009A7D4D" w:rsidRPr="00CD59E9" w:rsidRDefault="009A7D4D" w:rsidP="009445BA">
            <w:pPr>
              <w:rPr>
                <w:szCs w:val="24"/>
              </w:rPr>
            </w:pPr>
          </w:p>
        </w:tc>
        <w:tc>
          <w:tcPr>
            <w:tcW w:w="385" w:type="pct"/>
            <w:tcBorders>
              <w:top w:val="nil"/>
              <w:left w:val="nil"/>
              <w:bottom w:val="nil"/>
              <w:right w:val="nil"/>
            </w:tcBorders>
          </w:tcPr>
          <w:p w14:paraId="2C0B7A6C" w14:textId="77777777" w:rsidR="009A7D4D" w:rsidRPr="00CD59E9" w:rsidRDefault="009A7D4D" w:rsidP="009445BA">
            <w:pPr>
              <w:rPr>
                <w:szCs w:val="24"/>
              </w:rPr>
            </w:pPr>
          </w:p>
        </w:tc>
        <w:tc>
          <w:tcPr>
            <w:tcW w:w="385" w:type="pct"/>
            <w:tcBorders>
              <w:top w:val="nil"/>
              <w:left w:val="nil"/>
              <w:bottom w:val="nil"/>
              <w:right w:val="nil"/>
            </w:tcBorders>
          </w:tcPr>
          <w:p w14:paraId="4F6457A0" w14:textId="77777777" w:rsidR="009A7D4D" w:rsidRPr="00CD59E9" w:rsidRDefault="009A7D4D" w:rsidP="009445BA">
            <w:pPr>
              <w:rPr>
                <w:szCs w:val="24"/>
              </w:rPr>
            </w:pPr>
          </w:p>
        </w:tc>
        <w:tc>
          <w:tcPr>
            <w:tcW w:w="385" w:type="pct"/>
            <w:tcBorders>
              <w:left w:val="nil"/>
              <w:bottom w:val="nil"/>
            </w:tcBorders>
          </w:tcPr>
          <w:p w14:paraId="57827F86" w14:textId="77777777" w:rsidR="009A7D4D" w:rsidRPr="00CD59E9" w:rsidRDefault="009A7D4D" w:rsidP="009445BA">
            <w:pPr>
              <w:rPr>
                <w:szCs w:val="24"/>
              </w:rPr>
            </w:pPr>
          </w:p>
        </w:tc>
        <w:tc>
          <w:tcPr>
            <w:tcW w:w="385" w:type="pct"/>
            <w:tcBorders>
              <w:bottom w:val="single" w:sz="4" w:space="0" w:color="auto"/>
            </w:tcBorders>
          </w:tcPr>
          <w:p w14:paraId="44630ED2" w14:textId="77777777" w:rsidR="009A7D4D" w:rsidRPr="00182DF9" w:rsidRDefault="009A7D4D" w:rsidP="009445BA">
            <w:pPr>
              <w:rPr>
                <w:b/>
                <w:szCs w:val="24"/>
              </w:rPr>
            </w:pPr>
            <w:r w:rsidRPr="00182DF9">
              <w:rPr>
                <w:b/>
                <w:szCs w:val="24"/>
              </w:rPr>
              <w:t>(5)</w:t>
            </w:r>
          </w:p>
        </w:tc>
        <w:tc>
          <w:tcPr>
            <w:tcW w:w="385" w:type="pct"/>
          </w:tcPr>
          <w:p w14:paraId="273C71A5" w14:textId="77777777" w:rsidR="009A7D4D" w:rsidRPr="00CD59E9" w:rsidRDefault="009A7D4D" w:rsidP="009445BA">
            <w:pPr>
              <w:rPr>
                <w:szCs w:val="24"/>
              </w:rPr>
            </w:pPr>
          </w:p>
        </w:tc>
        <w:tc>
          <w:tcPr>
            <w:tcW w:w="385" w:type="pct"/>
          </w:tcPr>
          <w:p w14:paraId="54E09B3C" w14:textId="77777777" w:rsidR="009A7D4D" w:rsidRPr="00CD59E9" w:rsidRDefault="009A7D4D" w:rsidP="009445BA">
            <w:pPr>
              <w:rPr>
                <w:szCs w:val="24"/>
              </w:rPr>
            </w:pPr>
          </w:p>
        </w:tc>
        <w:tc>
          <w:tcPr>
            <w:tcW w:w="385" w:type="pct"/>
          </w:tcPr>
          <w:p w14:paraId="47B033E6" w14:textId="77777777" w:rsidR="009A7D4D" w:rsidRPr="00CD59E9" w:rsidRDefault="009A7D4D" w:rsidP="009445BA">
            <w:pPr>
              <w:rPr>
                <w:szCs w:val="24"/>
              </w:rPr>
            </w:pPr>
          </w:p>
        </w:tc>
        <w:tc>
          <w:tcPr>
            <w:tcW w:w="385" w:type="pct"/>
            <w:tcBorders>
              <w:bottom w:val="single" w:sz="4" w:space="0" w:color="auto"/>
            </w:tcBorders>
          </w:tcPr>
          <w:p w14:paraId="4DC3D5FF" w14:textId="77777777" w:rsidR="009A7D4D" w:rsidRPr="00182DF9" w:rsidRDefault="009A7D4D" w:rsidP="009445BA">
            <w:pPr>
              <w:rPr>
                <w:b/>
                <w:szCs w:val="24"/>
              </w:rPr>
            </w:pPr>
            <w:r w:rsidRPr="00182DF9">
              <w:rPr>
                <w:b/>
                <w:szCs w:val="24"/>
              </w:rPr>
              <w:t>(5)</w:t>
            </w:r>
          </w:p>
        </w:tc>
        <w:tc>
          <w:tcPr>
            <w:tcW w:w="385" w:type="pct"/>
            <w:tcBorders>
              <w:bottom w:val="nil"/>
              <w:right w:val="nil"/>
            </w:tcBorders>
          </w:tcPr>
          <w:p w14:paraId="6CF57080" w14:textId="77777777" w:rsidR="009A7D4D" w:rsidRPr="00CD59E9" w:rsidRDefault="009A7D4D" w:rsidP="009445BA">
            <w:pPr>
              <w:rPr>
                <w:szCs w:val="24"/>
              </w:rPr>
            </w:pPr>
          </w:p>
        </w:tc>
        <w:tc>
          <w:tcPr>
            <w:tcW w:w="385" w:type="pct"/>
            <w:tcBorders>
              <w:top w:val="nil"/>
              <w:left w:val="nil"/>
              <w:bottom w:val="nil"/>
              <w:right w:val="nil"/>
            </w:tcBorders>
          </w:tcPr>
          <w:p w14:paraId="1EE9C8AD" w14:textId="77777777" w:rsidR="009A7D4D" w:rsidRPr="00CD59E9" w:rsidRDefault="009A7D4D" w:rsidP="009445BA">
            <w:pPr>
              <w:rPr>
                <w:szCs w:val="24"/>
              </w:rPr>
            </w:pPr>
          </w:p>
        </w:tc>
        <w:tc>
          <w:tcPr>
            <w:tcW w:w="385" w:type="pct"/>
            <w:vMerge/>
            <w:tcBorders>
              <w:left w:val="nil"/>
              <w:bottom w:val="nil"/>
              <w:right w:val="nil"/>
            </w:tcBorders>
          </w:tcPr>
          <w:p w14:paraId="09C4572A" w14:textId="77777777" w:rsidR="009A7D4D" w:rsidRPr="00CD59E9" w:rsidRDefault="009A7D4D" w:rsidP="009445BA">
            <w:pPr>
              <w:rPr>
                <w:szCs w:val="24"/>
              </w:rPr>
            </w:pPr>
          </w:p>
        </w:tc>
      </w:tr>
      <w:tr w:rsidR="009A7D4D" w:rsidRPr="00CD59E9" w14:paraId="6F1C4197" w14:textId="77777777" w:rsidTr="00BB10A7">
        <w:trPr>
          <w:gridAfter w:val="2"/>
          <w:wAfter w:w="385" w:type="pct"/>
          <w:trHeight w:val="491"/>
          <w:jc w:val="center"/>
        </w:trPr>
        <w:tc>
          <w:tcPr>
            <w:tcW w:w="385" w:type="pct"/>
            <w:tcBorders>
              <w:top w:val="nil"/>
              <w:left w:val="nil"/>
              <w:bottom w:val="nil"/>
              <w:right w:val="nil"/>
            </w:tcBorders>
          </w:tcPr>
          <w:p w14:paraId="49B98365" w14:textId="77777777" w:rsidR="009A7D4D" w:rsidRPr="00CD59E9" w:rsidRDefault="009A7D4D" w:rsidP="009445BA">
            <w:pPr>
              <w:rPr>
                <w:szCs w:val="24"/>
              </w:rPr>
            </w:pPr>
          </w:p>
        </w:tc>
        <w:tc>
          <w:tcPr>
            <w:tcW w:w="385" w:type="pct"/>
            <w:tcBorders>
              <w:top w:val="nil"/>
              <w:left w:val="nil"/>
              <w:bottom w:val="nil"/>
              <w:right w:val="nil"/>
            </w:tcBorders>
          </w:tcPr>
          <w:p w14:paraId="6CF2855E" w14:textId="77777777" w:rsidR="009A7D4D" w:rsidRPr="00CD59E9" w:rsidRDefault="009A7D4D" w:rsidP="009445BA">
            <w:pPr>
              <w:rPr>
                <w:szCs w:val="24"/>
              </w:rPr>
            </w:pPr>
          </w:p>
        </w:tc>
        <w:tc>
          <w:tcPr>
            <w:tcW w:w="385" w:type="pct"/>
            <w:tcBorders>
              <w:top w:val="nil"/>
              <w:left w:val="nil"/>
              <w:bottom w:val="nil"/>
              <w:right w:val="nil"/>
            </w:tcBorders>
          </w:tcPr>
          <w:p w14:paraId="2EF35286" w14:textId="77777777" w:rsidR="009A7D4D" w:rsidRPr="00CD59E9" w:rsidRDefault="009A7D4D" w:rsidP="009445BA">
            <w:pPr>
              <w:rPr>
                <w:szCs w:val="24"/>
              </w:rPr>
            </w:pPr>
          </w:p>
        </w:tc>
        <w:tc>
          <w:tcPr>
            <w:tcW w:w="385" w:type="pct"/>
            <w:tcBorders>
              <w:top w:val="nil"/>
              <w:left w:val="nil"/>
              <w:bottom w:val="nil"/>
              <w:right w:val="nil"/>
            </w:tcBorders>
          </w:tcPr>
          <w:p w14:paraId="47B19D65" w14:textId="77777777" w:rsidR="009A7D4D" w:rsidRPr="00CD59E9" w:rsidRDefault="009A7D4D" w:rsidP="009445BA">
            <w:pPr>
              <w:rPr>
                <w:szCs w:val="24"/>
              </w:rPr>
            </w:pPr>
          </w:p>
        </w:tc>
        <w:tc>
          <w:tcPr>
            <w:tcW w:w="385" w:type="pct"/>
            <w:tcBorders>
              <w:left w:val="nil"/>
              <w:bottom w:val="nil"/>
            </w:tcBorders>
          </w:tcPr>
          <w:p w14:paraId="03F006CF" w14:textId="77777777" w:rsidR="009A7D4D" w:rsidRPr="00CD59E9" w:rsidRDefault="009A7D4D" w:rsidP="009445BA">
            <w:pPr>
              <w:rPr>
                <w:szCs w:val="24"/>
              </w:rPr>
            </w:pPr>
          </w:p>
        </w:tc>
        <w:tc>
          <w:tcPr>
            <w:tcW w:w="385" w:type="pct"/>
            <w:tcBorders>
              <w:bottom w:val="single" w:sz="4" w:space="0" w:color="auto"/>
            </w:tcBorders>
          </w:tcPr>
          <w:p w14:paraId="2A41E1E2" w14:textId="77777777" w:rsidR="009A7D4D" w:rsidRPr="00182DF9" w:rsidRDefault="009A7D4D" w:rsidP="009445BA">
            <w:pPr>
              <w:rPr>
                <w:b/>
                <w:szCs w:val="24"/>
              </w:rPr>
            </w:pPr>
            <w:r w:rsidRPr="00182DF9">
              <w:rPr>
                <w:b/>
                <w:szCs w:val="24"/>
              </w:rPr>
              <w:t>(6)</w:t>
            </w:r>
          </w:p>
        </w:tc>
        <w:tc>
          <w:tcPr>
            <w:tcW w:w="385" w:type="pct"/>
          </w:tcPr>
          <w:p w14:paraId="3C8354CC" w14:textId="77777777" w:rsidR="009A7D4D" w:rsidRPr="00CD59E9" w:rsidRDefault="009A7D4D" w:rsidP="009445BA">
            <w:pPr>
              <w:rPr>
                <w:szCs w:val="24"/>
              </w:rPr>
            </w:pPr>
          </w:p>
        </w:tc>
        <w:tc>
          <w:tcPr>
            <w:tcW w:w="385" w:type="pct"/>
            <w:tcBorders>
              <w:bottom w:val="single" w:sz="4" w:space="0" w:color="auto"/>
            </w:tcBorders>
          </w:tcPr>
          <w:p w14:paraId="1558EAB5" w14:textId="77777777" w:rsidR="009A7D4D" w:rsidRPr="00182DF9" w:rsidRDefault="009A7D4D" w:rsidP="009445BA">
            <w:pPr>
              <w:rPr>
                <w:b/>
                <w:szCs w:val="24"/>
              </w:rPr>
            </w:pPr>
            <w:r w:rsidRPr="00182DF9">
              <w:rPr>
                <w:b/>
                <w:szCs w:val="24"/>
              </w:rPr>
              <w:t>(6)</w:t>
            </w:r>
          </w:p>
        </w:tc>
        <w:tc>
          <w:tcPr>
            <w:tcW w:w="385" w:type="pct"/>
            <w:tcBorders>
              <w:bottom w:val="nil"/>
              <w:right w:val="nil"/>
            </w:tcBorders>
          </w:tcPr>
          <w:p w14:paraId="0F30D801" w14:textId="77777777" w:rsidR="009A7D4D" w:rsidRPr="00CD59E9" w:rsidRDefault="009A7D4D" w:rsidP="009445BA">
            <w:pPr>
              <w:rPr>
                <w:szCs w:val="24"/>
              </w:rPr>
            </w:pPr>
          </w:p>
        </w:tc>
        <w:tc>
          <w:tcPr>
            <w:tcW w:w="385" w:type="pct"/>
            <w:tcBorders>
              <w:top w:val="nil"/>
              <w:left w:val="nil"/>
              <w:bottom w:val="nil"/>
              <w:right w:val="nil"/>
            </w:tcBorders>
          </w:tcPr>
          <w:p w14:paraId="5FDB6552" w14:textId="77777777" w:rsidR="009A7D4D" w:rsidRPr="00CD59E9" w:rsidRDefault="009A7D4D" w:rsidP="009445BA">
            <w:pPr>
              <w:rPr>
                <w:szCs w:val="24"/>
              </w:rPr>
            </w:pPr>
          </w:p>
        </w:tc>
        <w:tc>
          <w:tcPr>
            <w:tcW w:w="385" w:type="pct"/>
            <w:tcBorders>
              <w:top w:val="nil"/>
              <w:left w:val="nil"/>
              <w:bottom w:val="nil"/>
              <w:right w:val="nil"/>
            </w:tcBorders>
          </w:tcPr>
          <w:p w14:paraId="7ECAD526" w14:textId="77777777" w:rsidR="009A7D4D" w:rsidRPr="00CD59E9" w:rsidRDefault="009A7D4D" w:rsidP="009445BA">
            <w:pPr>
              <w:rPr>
                <w:szCs w:val="24"/>
              </w:rPr>
            </w:pPr>
          </w:p>
        </w:tc>
        <w:tc>
          <w:tcPr>
            <w:tcW w:w="385" w:type="pct"/>
            <w:vMerge/>
            <w:tcBorders>
              <w:left w:val="nil"/>
              <w:bottom w:val="nil"/>
              <w:right w:val="nil"/>
            </w:tcBorders>
          </w:tcPr>
          <w:p w14:paraId="46601541" w14:textId="77777777" w:rsidR="009A7D4D" w:rsidRPr="00CD59E9" w:rsidRDefault="009A7D4D" w:rsidP="009445BA">
            <w:pPr>
              <w:rPr>
                <w:szCs w:val="24"/>
              </w:rPr>
            </w:pPr>
          </w:p>
        </w:tc>
      </w:tr>
      <w:tr w:rsidR="009A7D4D" w:rsidRPr="00CD59E9" w14:paraId="025D66C9" w14:textId="77777777" w:rsidTr="00BB10A7">
        <w:trPr>
          <w:gridAfter w:val="2"/>
          <w:wAfter w:w="385" w:type="pct"/>
          <w:trHeight w:val="491"/>
          <w:jc w:val="center"/>
        </w:trPr>
        <w:tc>
          <w:tcPr>
            <w:tcW w:w="385" w:type="pct"/>
            <w:tcBorders>
              <w:top w:val="nil"/>
              <w:left w:val="nil"/>
              <w:bottom w:val="nil"/>
              <w:right w:val="nil"/>
            </w:tcBorders>
          </w:tcPr>
          <w:p w14:paraId="2A0D3C09" w14:textId="77777777" w:rsidR="009A7D4D" w:rsidRPr="00CD59E9" w:rsidRDefault="009A7D4D" w:rsidP="009445BA">
            <w:pPr>
              <w:rPr>
                <w:szCs w:val="24"/>
              </w:rPr>
            </w:pPr>
          </w:p>
        </w:tc>
        <w:tc>
          <w:tcPr>
            <w:tcW w:w="385" w:type="pct"/>
            <w:tcBorders>
              <w:top w:val="nil"/>
              <w:left w:val="nil"/>
              <w:bottom w:val="nil"/>
              <w:right w:val="nil"/>
            </w:tcBorders>
          </w:tcPr>
          <w:p w14:paraId="58C4FA9D" w14:textId="77777777" w:rsidR="009A7D4D" w:rsidRPr="00CD59E9" w:rsidRDefault="009A7D4D" w:rsidP="009445BA">
            <w:pPr>
              <w:rPr>
                <w:szCs w:val="24"/>
              </w:rPr>
            </w:pPr>
          </w:p>
        </w:tc>
        <w:tc>
          <w:tcPr>
            <w:tcW w:w="385" w:type="pct"/>
            <w:tcBorders>
              <w:top w:val="nil"/>
              <w:left w:val="nil"/>
              <w:bottom w:val="nil"/>
              <w:right w:val="nil"/>
            </w:tcBorders>
          </w:tcPr>
          <w:p w14:paraId="17CF2E9B" w14:textId="77777777" w:rsidR="009A7D4D" w:rsidRPr="00CD59E9" w:rsidRDefault="009A7D4D" w:rsidP="009445BA">
            <w:pPr>
              <w:rPr>
                <w:szCs w:val="24"/>
              </w:rPr>
            </w:pPr>
          </w:p>
        </w:tc>
        <w:tc>
          <w:tcPr>
            <w:tcW w:w="385" w:type="pct"/>
            <w:tcBorders>
              <w:top w:val="nil"/>
              <w:left w:val="nil"/>
              <w:bottom w:val="nil"/>
              <w:right w:val="nil"/>
            </w:tcBorders>
          </w:tcPr>
          <w:p w14:paraId="023BB46C" w14:textId="77777777" w:rsidR="009A7D4D" w:rsidRPr="00CD59E9" w:rsidRDefault="009A7D4D" w:rsidP="009445BA">
            <w:pPr>
              <w:rPr>
                <w:szCs w:val="24"/>
              </w:rPr>
            </w:pPr>
          </w:p>
        </w:tc>
        <w:tc>
          <w:tcPr>
            <w:tcW w:w="385" w:type="pct"/>
            <w:tcBorders>
              <w:top w:val="nil"/>
              <w:left w:val="nil"/>
              <w:bottom w:val="nil"/>
              <w:right w:val="nil"/>
            </w:tcBorders>
          </w:tcPr>
          <w:p w14:paraId="47854AFB" w14:textId="77777777" w:rsidR="009A7D4D" w:rsidRPr="00CD59E9" w:rsidRDefault="009A7D4D" w:rsidP="009445BA">
            <w:pPr>
              <w:rPr>
                <w:szCs w:val="24"/>
              </w:rPr>
            </w:pPr>
          </w:p>
        </w:tc>
        <w:tc>
          <w:tcPr>
            <w:tcW w:w="385" w:type="pct"/>
            <w:tcBorders>
              <w:left w:val="nil"/>
              <w:bottom w:val="nil"/>
            </w:tcBorders>
          </w:tcPr>
          <w:p w14:paraId="5F9A5E6B" w14:textId="77777777" w:rsidR="009A7D4D" w:rsidRPr="00CD59E9" w:rsidRDefault="009A7D4D" w:rsidP="009445BA">
            <w:pPr>
              <w:rPr>
                <w:szCs w:val="24"/>
              </w:rPr>
            </w:pPr>
          </w:p>
        </w:tc>
        <w:tc>
          <w:tcPr>
            <w:tcW w:w="385" w:type="pct"/>
          </w:tcPr>
          <w:p w14:paraId="40251A8B" w14:textId="77777777" w:rsidR="009A7D4D" w:rsidRPr="00182DF9" w:rsidRDefault="009A7D4D" w:rsidP="009445BA">
            <w:pPr>
              <w:rPr>
                <w:b/>
                <w:szCs w:val="24"/>
              </w:rPr>
            </w:pPr>
            <w:r w:rsidRPr="00182DF9">
              <w:rPr>
                <w:b/>
                <w:szCs w:val="24"/>
              </w:rPr>
              <w:t>(7)</w:t>
            </w:r>
          </w:p>
        </w:tc>
        <w:tc>
          <w:tcPr>
            <w:tcW w:w="385" w:type="pct"/>
            <w:tcBorders>
              <w:bottom w:val="nil"/>
              <w:right w:val="nil"/>
            </w:tcBorders>
          </w:tcPr>
          <w:p w14:paraId="6A782102" w14:textId="77777777" w:rsidR="009A7D4D" w:rsidRPr="00CD59E9" w:rsidRDefault="009A7D4D" w:rsidP="009445BA">
            <w:pPr>
              <w:rPr>
                <w:szCs w:val="24"/>
              </w:rPr>
            </w:pPr>
          </w:p>
        </w:tc>
        <w:tc>
          <w:tcPr>
            <w:tcW w:w="385" w:type="pct"/>
            <w:tcBorders>
              <w:top w:val="nil"/>
              <w:left w:val="nil"/>
              <w:bottom w:val="nil"/>
              <w:right w:val="nil"/>
            </w:tcBorders>
          </w:tcPr>
          <w:p w14:paraId="1D9733C1" w14:textId="77777777" w:rsidR="009A7D4D" w:rsidRPr="00CD59E9" w:rsidRDefault="009A7D4D" w:rsidP="009445BA">
            <w:pPr>
              <w:rPr>
                <w:szCs w:val="24"/>
              </w:rPr>
            </w:pPr>
          </w:p>
        </w:tc>
        <w:tc>
          <w:tcPr>
            <w:tcW w:w="385" w:type="pct"/>
            <w:tcBorders>
              <w:top w:val="nil"/>
              <w:left w:val="nil"/>
              <w:bottom w:val="nil"/>
              <w:right w:val="nil"/>
            </w:tcBorders>
          </w:tcPr>
          <w:p w14:paraId="4CA9276A" w14:textId="77777777" w:rsidR="009A7D4D" w:rsidRPr="00CD59E9" w:rsidRDefault="009A7D4D" w:rsidP="009445BA">
            <w:pPr>
              <w:rPr>
                <w:szCs w:val="24"/>
              </w:rPr>
            </w:pPr>
          </w:p>
        </w:tc>
        <w:tc>
          <w:tcPr>
            <w:tcW w:w="385" w:type="pct"/>
            <w:tcBorders>
              <w:top w:val="nil"/>
              <w:left w:val="nil"/>
              <w:bottom w:val="nil"/>
              <w:right w:val="nil"/>
            </w:tcBorders>
          </w:tcPr>
          <w:p w14:paraId="1059DF1C" w14:textId="77777777" w:rsidR="009A7D4D" w:rsidRPr="00CD59E9" w:rsidRDefault="009A7D4D" w:rsidP="009445BA">
            <w:pPr>
              <w:rPr>
                <w:szCs w:val="24"/>
              </w:rPr>
            </w:pPr>
          </w:p>
        </w:tc>
        <w:tc>
          <w:tcPr>
            <w:tcW w:w="385" w:type="pct"/>
            <w:vMerge/>
            <w:tcBorders>
              <w:left w:val="nil"/>
              <w:bottom w:val="nil"/>
              <w:right w:val="nil"/>
            </w:tcBorders>
          </w:tcPr>
          <w:p w14:paraId="62D0E13A" w14:textId="77777777" w:rsidR="009A7D4D" w:rsidRPr="00CD59E9" w:rsidRDefault="009A7D4D" w:rsidP="009445BA">
            <w:pPr>
              <w:rPr>
                <w:szCs w:val="24"/>
              </w:rPr>
            </w:pPr>
          </w:p>
        </w:tc>
      </w:tr>
    </w:tbl>
    <w:p w14:paraId="543CD209" w14:textId="77777777" w:rsidR="00CD59E9" w:rsidRPr="00CD59E9" w:rsidRDefault="00CD59E9" w:rsidP="009445BA">
      <w:pPr>
        <w:rPr>
          <w:szCs w:val="24"/>
        </w:rPr>
      </w:pPr>
    </w:p>
    <w:p w14:paraId="3C5272C5" w14:textId="3CEAA41D" w:rsidR="00CD59E9" w:rsidRPr="000E1443" w:rsidRDefault="00F0352B" w:rsidP="00F0352B">
      <w:pPr>
        <w:pStyle w:val="Caption"/>
        <w:rPr>
          <w:color w:val="auto"/>
          <w:sz w:val="22"/>
          <w:szCs w:val="24"/>
        </w:rPr>
      </w:pPr>
      <w:bookmarkStart w:id="56" w:name="_Toc19624099"/>
      <w:r w:rsidRPr="000E1443">
        <w:rPr>
          <w:color w:val="auto"/>
          <w:sz w:val="22"/>
        </w:rPr>
        <w:t xml:space="preserve">Figure </w:t>
      </w:r>
      <w:r w:rsidRPr="000E1443">
        <w:rPr>
          <w:color w:val="auto"/>
          <w:sz w:val="22"/>
        </w:rPr>
        <w:fldChar w:fldCharType="begin"/>
      </w:r>
      <w:r w:rsidRPr="000E1443">
        <w:rPr>
          <w:color w:val="auto"/>
          <w:sz w:val="22"/>
        </w:rPr>
        <w:instrText xml:space="preserve"> SEQ Figure \* ARABIC </w:instrText>
      </w:r>
      <w:r w:rsidRPr="000E1443">
        <w:rPr>
          <w:color w:val="auto"/>
          <w:sz w:val="22"/>
        </w:rPr>
        <w:fldChar w:fldCharType="separate"/>
      </w:r>
      <w:r w:rsidR="001A725C">
        <w:rPr>
          <w:noProof/>
          <w:color w:val="auto"/>
          <w:sz w:val="22"/>
        </w:rPr>
        <w:t>1</w:t>
      </w:r>
      <w:r w:rsidRPr="000E1443">
        <w:rPr>
          <w:color w:val="auto"/>
          <w:sz w:val="22"/>
        </w:rPr>
        <w:fldChar w:fldCharType="end"/>
      </w:r>
      <w:r w:rsidRPr="000E1443">
        <w:rPr>
          <w:color w:val="auto"/>
          <w:sz w:val="22"/>
        </w:rPr>
        <w:t xml:space="preserve">: </w:t>
      </w:r>
      <w:r w:rsidRPr="000E1443">
        <w:rPr>
          <w:b w:val="0"/>
          <w:color w:val="auto"/>
          <w:sz w:val="22"/>
        </w:rPr>
        <w:t>Forced distribution grid</w:t>
      </w:r>
      <w:bookmarkEnd w:id="56"/>
    </w:p>
    <w:p w14:paraId="4209D5B2" w14:textId="77777777" w:rsidR="00CD59E9" w:rsidRPr="00CD59E9" w:rsidRDefault="00CD59E9" w:rsidP="009445BA">
      <w:pPr>
        <w:rPr>
          <w:szCs w:val="24"/>
        </w:rPr>
      </w:pPr>
    </w:p>
    <w:p w14:paraId="0E57D73F" w14:textId="0EA947B5" w:rsidR="00CD59E9" w:rsidRPr="00CD59E9" w:rsidRDefault="00CD59E9" w:rsidP="000E6F7D">
      <w:pPr>
        <w:pStyle w:val="Heading3"/>
      </w:pPr>
      <w:bookmarkStart w:id="57" w:name="_Toc19730389"/>
      <w:r w:rsidRPr="00CD59E9">
        <w:t>4.4.</w:t>
      </w:r>
      <w:r w:rsidR="007A1A00">
        <w:t>2</w:t>
      </w:r>
      <w:r w:rsidRPr="00CD59E9">
        <w:t>. Pilot study</w:t>
      </w:r>
      <w:bookmarkEnd w:id="57"/>
    </w:p>
    <w:p w14:paraId="5AE94D99" w14:textId="77777777" w:rsidR="00CD59E9" w:rsidRPr="00CD59E9" w:rsidRDefault="00CD59E9" w:rsidP="009445BA">
      <w:pPr>
        <w:rPr>
          <w:szCs w:val="24"/>
        </w:rPr>
      </w:pPr>
    </w:p>
    <w:p w14:paraId="4352CBE3" w14:textId="77777777" w:rsidR="00CD59E9" w:rsidRPr="00CD59E9" w:rsidRDefault="00CD59E9" w:rsidP="009445BA">
      <w:pPr>
        <w:rPr>
          <w:szCs w:val="24"/>
        </w:rPr>
      </w:pPr>
      <w:r w:rsidRPr="00CD59E9">
        <w:rPr>
          <w:szCs w:val="24"/>
        </w:rPr>
        <w:t xml:space="preserve">Following the finalisation of the Q-set and the distribution grid I carried out a pilot study with two participants. The participants were selected as they were the first two to return their consent forms. The Q sorting took place on an individual basis and discussions took place regarding their views on the statements, how they had sorted them and whether they felt they were able to express their viewpoints effectively. </w:t>
      </w:r>
    </w:p>
    <w:p w14:paraId="5A648D1E" w14:textId="77777777" w:rsidR="00CD59E9" w:rsidRPr="00CD59E9" w:rsidRDefault="00CD59E9" w:rsidP="009445BA">
      <w:pPr>
        <w:rPr>
          <w:szCs w:val="24"/>
        </w:rPr>
      </w:pPr>
    </w:p>
    <w:p w14:paraId="5E86A6F1" w14:textId="3BEFE909" w:rsidR="00CD59E9" w:rsidRPr="00CD59E9" w:rsidRDefault="00E7506A" w:rsidP="009445BA">
      <w:pPr>
        <w:rPr>
          <w:szCs w:val="24"/>
        </w:rPr>
      </w:pPr>
      <w:r>
        <w:rPr>
          <w:szCs w:val="24"/>
        </w:rPr>
        <w:t xml:space="preserve">First of all, </w:t>
      </w:r>
      <w:r w:rsidR="00CD59E9" w:rsidRPr="00CD59E9">
        <w:rPr>
          <w:szCs w:val="24"/>
        </w:rPr>
        <w:t xml:space="preserve">the research questions needed to be </w:t>
      </w:r>
      <w:r w:rsidR="00B7656A">
        <w:rPr>
          <w:szCs w:val="24"/>
        </w:rPr>
        <w:t>changed</w:t>
      </w:r>
      <w:r w:rsidR="00B7656A" w:rsidRPr="00CD59E9">
        <w:rPr>
          <w:szCs w:val="24"/>
        </w:rPr>
        <w:t xml:space="preserve"> </w:t>
      </w:r>
      <w:r w:rsidR="00CD59E9" w:rsidRPr="00CD59E9">
        <w:rPr>
          <w:szCs w:val="24"/>
        </w:rPr>
        <w:t>into a condition of instruction</w:t>
      </w:r>
      <w:r>
        <w:rPr>
          <w:szCs w:val="24"/>
        </w:rPr>
        <w:t>. This is</w:t>
      </w:r>
      <w:r w:rsidR="00CD59E9" w:rsidRPr="00CD59E9">
        <w:rPr>
          <w:szCs w:val="24"/>
        </w:rPr>
        <w:t xml:space="preserve"> an instruction</w:t>
      </w:r>
      <w:r>
        <w:rPr>
          <w:szCs w:val="24"/>
        </w:rPr>
        <w:t xml:space="preserve"> presented to participants</w:t>
      </w:r>
      <w:r w:rsidR="00CD59E9" w:rsidRPr="00CD59E9">
        <w:rPr>
          <w:szCs w:val="24"/>
        </w:rPr>
        <w:t xml:space="preserve"> by which </w:t>
      </w:r>
      <w:r>
        <w:rPr>
          <w:szCs w:val="24"/>
        </w:rPr>
        <w:t xml:space="preserve">they are to sort </w:t>
      </w:r>
      <w:r w:rsidR="00CD59E9" w:rsidRPr="00CD59E9">
        <w:rPr>
          <w:szCs w:val="24"/>
        </w:rPr>
        <w:t xml:space="preserve">all of the Q set items. The condition statement used in the pilot study was “these statements represent the things that people your age might say about using Social Media. Some of the statements are about improving Social Media. Some are designed to help people like me, parents, teachers and other people in your lives to know how best to support young people whose well-being is negatively affected by using Social Media. I would like you to rank the statements </w:t>
      </w:r>
      <w:r w:rsidR="00CD59E9" w:rsidRPr="00CD59E9">
        <w:rPr>
          <w:szCs w:val="24"/>
        </w:rPr>
        <w:lastRenderedPageBreak/>
        <w:t>from those that you most disagree with to those that you most agree with in order to finish the sentence “Using Social Media…””. “Using social media” was printed in a large font and in bold lettering and placed around the room for participants to refer back to during the sorting process.</w:t>
      </w:r>
    </w:p>
    <w:p w14:paraId="016CA4B4" w14:textId="77777777" w:rsidR="00977801" w:rsidRDefault="00977801" w:rsidP="009445BA">
      <w:pPr>
        <w:rPr>
          <w:szCs w:val="24"/>
        </w:rPr>
      </w:pPr>
    </w:p>
    <w:p w14:paraId="6EBF4CBB" w14:textId="77777777" w:rsidR="00CD59E9" w:rsidRPr="00CD59E9" w:rsidRDefault="00CD59E9" w:rsidP="009445BA">
      <w:pPr>
        <w:rPr>
          <w:szCs w:val="24"/>
        </w:rPr>
      </w:pPr>
      <w:r w:rsidRPr="00CD59E9">
        <w:rPr>
          <w:szCs w:val="24"/>
        </w:rPr>
        <w:t>The aim of the pilot study was to ensure that the Q-set items were reflective of the current picture regarding social media and the impact it has on the mental health of adolescents. Also, as previousl</w:t>
      </w:r>
      <w:r w:rsidR="007A11C9">
        <w:rPr>
          <w:szCs w:val="24"/>
        </w:rPr>
        <w:t xml:space="preserve">y stated </w:t>
      </w:r>
      <w:r w:rsidRPr="00CD59E9">
        <w:rPr>
          <w:szCs w:val="24"/>
        </w:rPr>
        <w:t>the statements were conflated between policy, change, and experience and it was imperative that I checked whether this impacted on participants’ ability to sort the statements in an effective way.</w:t>
      </w:r>
    </w:p>
    <w:p w14:paraId="3BEF9254" w14:textId="77777777" w:rsidR="00CD59E9" w:rsidRPr="00CD59E9" w:rsidRDefault="00CD59E9" w:rsidP="009445BA">
      <w:pPr>
        <w:rPr>
          <w:szCs w:val="24"/>
        </w:rPr>
      </w:pPr>
    </w:p>
    <w:p w14:paraId="70CD65AC" w14:textId="77777777" w:rsidR="00CD59E9" w:rsidRPr="00CD59E9" w:rsidRDefault="00CD59E9" w:rsidP="009445BA">
      <w:pPr>
        <w:rPr>
          <w:szCs w:val="24"/>
        </w:rPr>
      </w:pPr>
      <w:r w:rsidRPr="00CD59E9">
        <w:rPr>
          <w:szCs w:val="24"/>
        </w:rPr>
        <w:t>The pilot study appeared to confirm that the Q-set was fit for purpose, and neither participant suggested that changes needed to be made, and both felt as though the statements allowed them to express their viewpoints effectively. Most importantly for me, participants did not feel as though the statements were difficult to sort based on the conflation of the information in them. Participants felt the condition statement was useful, particularly the sentence completion element. Participants identified the pre-and post-sort information (to be detailed within the next section) as being sufficient in allowing them to elaborate further on the way in which they had sorted the statements.</w:t>
      </w:r>
    </w:p>
    <w:p w14:paraId="12C26A6D" w14:textId="77777777" w:rsidR="00CD59E9" w:rsidRPr="00CD59E9" w:rsidRDefault="00CD59E9" w:rsidP="009445BA">
      <w:pPr>
        <w:rPr>
          <w:szCs w:val="24"/>
        </w:rPr>
      </w:pPr>
    </w:p>
    <w:p w14:paraId="4779A3A6" w14:textId="77777777" w:rsidR="00CD59E9" w:rsidRPr="00CD59E9" w:rsidRDefault="00CD59E9" w:rsidP="009445BA">
      <w:pPr>
        <w:rPr>
          <w:szCs w:val="24"/>
        </w:rPr>
      </w:pPr>
      <w:r w:rsidRPr="00CD59E9">
        <w:rPr>
          <w:szCs w:val="24"/>
        </w:rPr>
        <w:t>The most significant learning point in this was the amount of time it took for participants to complete the Q sort from start to finish, around an hour. It had been my intention to invite participants to complete their Q sorts on an individual basis, however due to the length of time this would entail and time constraints on the project this now appeared to be unachievable for this study.</w:t>
      </w:r>
    </w:p>
    <w:p w14:paraId="2087FF28" w14:textId="77777777" w:rsidR="00CD59E9" w:rsidRPr="00CD59E9" w:rsidRDefault="00CD59E9" w:rsidP="009445BA">
      <w:pPr>
        <w:rPr>
          <w:szCs w:val="24"/>
        </w:rPr>
      </w:pPr>
    </w:p>
    <w:p w14:paraId="1C5471EF" w14:textId="0050BA69" w:rsidR="00CD59E9" w:rsidRPr="00CD59E9" w:rsidRDefault="00CD59E9" w:rsidP="000E6F7D">
      <w:pPr>
        <w:pStyle w:val="Heading3"/>
      </w:pPr>
      <w:bookmarkStart w:id="58" w:name="_Toc19730390"/>
      <w:r w:rsidRPr="00CD59E9">
        <w:t>4.4.</w:t>
      </w:r>
      <w:r w:rsidR="007A1A00">
        <w:t>3</w:t>
      </w:r>
      <w:r w:rsidRPr="00CD59E9">
        <w:t>.</w:t>
      </w:r>
      <w:r w:rsidR="007A11C9">
        <w:t xml:space="preserve"> </w:t>
      </w:r>
      <w:r w:rsidRPr="00CD59E9">
        <w:t>Collecting the data through Q sorting</w:t>
      </w:r>
      <w:bookmarkEnd w:id="58"/>
    </w:p>
    <w:p w14:paraId="6EA38D7A" w14:textId="77777777" w:rsidR="00CD59E9" w:rsidRPr="00CD59E9" w:rsidRDefault="00CD59E9" w:rsidP="009445BA">
      <w:pPr>
        <w:rPr>
          <w:szCs w:val="24"/>
        </w:rPr>
      </w:pPr>
    </w:p>
    <w:p w14:paraId="08F0F6AE" w14:textId="184929C3" w:rsidR="005B6C42" w:rsidRPr="00CD59E9" w:rsidRDefault="00CD59E9" w:rsidP="009445BA">
      <w:pPr>
        <w:rPr>
          <w:szCs w:val="24"/>
        </w:rPr>
      </w:pPr>
      <w:r w:rsidRPr="00CD59E9">
        <w:rPr>
          <w:szCs w:val="24"/>
        </w:rPr>
        <w:t xml:space="preserve">As the participants within the pilot study appeared to respond well to the Q-set and the condition statement for the sort neither were changed when collecting the data from the rest of the participants. The Q statements were typed into large boxes 8cm by 5cm so that they would be easy to read and sort. </w:t>
      </w:r>
    </w:p>
    <w:p w14:paraId="67F362FB" w14:textId="77777777" w:rsidR="00CD59E9" w:rsidRPr="00CD59E9" w:rsidRDefault="00CD59E9" w:rsidP="009445BA">
      <w:pPr>
        <w:rPr>
          <w:szCs w:val="24"/>
        </w:rPr>
      </w:pPr>
    </w:p>
    <w:p w14:paraId="7F291FA1" w14:textId="0590E027" w:rsidR="00CD59E9" w:rsidRPr="00CD59E9" w:rsidRDefault="007A1A00" w:rsidP="009445BA">
      <w:pPr>
        <w:rPr>
          <w:szCs w:val="24"/>
        </w:rPr>
      </w:pPr>
      <w:r w:rsidRPr="00CD59E9">
        <w:rPr>
          <w:szCs w:val="24"/>
        </w:rPr>
        <w:lastRenderedPageBreak/>
        <w:t xml:space="preserve">Participants </w:t>
      </w:r>
      <w:r>
        <w:rPr>
          <w:szCs w:val="24"/>
        </w:rPr>
        <w:t>carried out the Q sorting process during</w:t>
      </w:r>
      <w:r w:rsidRPr="00CD59E9">
        <w:rPr>
          <w:szCs w:val="24"/>
        </w:rPr>
        <w:t xml:space="preserve"> one of their </w:t>
      </w:r>
      <w:r w:rsidR="00A96522" w:rsidRPr="00CD59E9">
        <w:rPr>
          <w:szCs w:val="24"/>
        </w:rPr>
        <w:t>lessons</w:t>
      </w:r>
      <w:r w:rsidR="00A96522">
        <w:rPr>
          <w:szCs w:val="24"/>
        </w:rPr>
        <w:t>;</w:t>
      </w:r>
      <w:r>
        <w:rPr>
          <w:szCs w:val="24"/>
        </w:rPr>
        <w:t xml:space="preserve"> it was ensured that the room had </w:t>
      </w:r>
      <w:r w:rsidRPr="00CD59E9">
        <w:rPr>
          <w:szCs w:val="24"/>
        </w:rPr>
        <w:t xml:space="preserve">enough space </w:t>
      </w:r>
      <w:r>
        <w:rPr>
          <w:szCs w:val="24"/>
        </w:rPr>
        <w:t xml:space="preserve">for participants to complete the </w:t>
      </w:r>
      <w:r w:rsidR="005B6C42">
        <w:rPr>
          <w:szCs w:val="24"/>
        </w:rPr>
        <w:t>Q sort</w:t>
      </w:r>
      <w:r w:rsidRPr="00CD59E9">
        <w:rPr>
          <w:szCs w:val="24"/>
        </w:rPr>
        <w:t>.</w:t>
      </w:r>
      <w:r>
        <w:rPr>
          <w:szCs w:val="24"/>
        </w:rPr>
        <w:t xml:space="preserve"> </w:t>
      </w:r>
      <w:r w:rsidR="00CD59E9" w:rsidRPr="00CD59E9">
        <w:rPr>
          <w:szCs w:val="24"/>
        </w:rPr>
        <w:t>Something which I considered carefully during the Q sorting process was that of social desirability bias - the desire to provide others with a favourable impression of oneself (</w:t>
      </w:r>
      <w:proofErr w:type="spellStart"/>
      <w:r w:rsidR="00CD59E9" w:rsidRPr="00CD59E9">
        <w:rPr>
          <w:szCs w:val="24"/>
        </w:rPr>
        <w:t>Brener</w:t>
      </w:r>
      <w:proofErr w:type="spellEnd"/>
      <w:r w:rsidR="00CD59E9" w:rsidRPr="00CD59E9">
        <w:rPr>
          <w:szCs w:val="24"/>
        </w:rPr>
        <w:t xml:space="preserve">, Billy &amp; Grady, 2003), or in this case a favourable impression of social media use. In order to avoid social desirability </w:t>
      </w:r>
      <w:r w:rsidR="005B6C42" w:rsidRPr="00CD59E9">
        <w:rPr>
          <w:szCs w:val="24"/>
        </w:rPr>
        <w:t>bias,</w:t>
      </w:r>
      <w:r w:rsidR="00CD59E9" w:rsidRPr="00CD59E9">
        <w:rPr>
          <w:szCs w:val="24"/>
        </w:rPr>
        <w:t xml:space="preserve"> I saw participants in groups of no more than four young people at a time. Due to the small number of participants and the random way in which they were selected for each group, I found that they were less inclined to discuss where they were placing the cards and less inclined to present them in a way that portrayed their social media use in the best light. </w:t>
      </w:r>
    </w:p>
    <w:p w14:paraId="67AF6BA2" w14:textId="77777777" w:rsidR="00CD59E9" w:rsidRPr="00CD59E9" w:rsidRDefault="00CD59E9" w:rsidP="009445BA">
      <w:pPr>
        <w:rPr>
          <w:szCs w:val="24"/>
        </w:rPr>
      </w:pPr>
    </w:p>
    <w:p w14:paraId="4FC10157" w14:textId="437D0A75" w:rsidR="00CD59E9" w:rsidRPr="00CD59E9" w:rsidRDefault="00CD59E9" w:rsidP="009445BA">
      <w:pPr>
        <w:rPr>
          <w:szCs w:val="24"/>
        </w:rPr>
      </w:pPr>
      <w:r w:rsidRPr="00CD59E9">
        <w:rPr>
          <w:szCs w:val="24"/>
        </w:rPr>
        <w:t xml:space="preserve">In the sessions I gave participants some further background information to the research, what my intentions were for the findings, and the ethical considerations of taking part (reminding them of their right to withdraw at any point). </w:t>
      </w:r>
      <w:r w:rsidR="00B7656A">
        <w:rPr>
          <w:szCs w:val="24"/>
        </w:rPr>
        <w:t>Additional copies of the Participant Information Pack (appendix e) were available for participants</w:t>
      </w:r>
      <w:r w:rsidR="001E614B">
        <w:rPr>
          <w:szCs w:val="24"/>
        </w:rPr>
        <w:t>’</w:t>
      </w:r>
      <w:r w:rsidR="00B7656A">
        <w:rPr>
          <w:szCs w:val="24"/>
        </w:rPr>
        <w:t xml:space="preserve"> reference, along with copies of the consent form. </w:t>
      </w:r>
      <w:r w:rsidRPr="00CD59E9">
        <w:rPr>
          <w:szCs w:val="24"/>
        </w:rPr>
        <w:t>Participants were asked to complete the particip</w:t>
      </w:r>
      <w:r w:rsidR="00743751">
        <w:rPr>
          <w:szCs w:val="24"/>
        </w:rPr>
        <w:t>ant information form (appendix g</w:t>
      </w:r>
      <w:r w:rsidRPr="00CD59E9">
        <w:rPr>
          <w:szCs w:val="24"/>
        </w:rPr>
        <w:t xml:space="preserve">) which identified their name, age, gender, amount of time they spend using social media per day, and the way in which they used social media. Once completed, they were instructed to open their envelopes containing the Q-set items. </w:t>
      </w:r>
    </w:p>
    <w:p w14:paraId="3A5D3821" w14:textId="77777777" w:rsidR="00CD59E9" w:rsidRPr="00CD59E9" w:rsidRDefault="00CD59E9" w:rsidP="009445BA">
      <w:pPr>
        <w:rPr>
          <w:szCs w:val="24"/>
        </w:rPr>
      </w:pPr>
    </w:p>
    <w:p w14:paraId="253F1571" w14:textId="363850A1" w:rsidR="00CD59E9" w:rsidRPr="00CD59E9" w:rsidRDefault="00CD59E9" w:rsidP="009445BA">
      <w:pPr>
        <w:rPr>
          <w:szCs w:val="24"/>
        </w:rPr>
      </w:pPr>
      <w:r w:rsidRPr="00CD59E9">
        <w:rPr>
          <w:szCs w:val="24"/>
        </w:rPr>
        <w:t>Verbal instructions were given regarding the process for c</w:t>
      </w:r>
      <w:r w:rsidR="00743751">
        <w:rPr>
          <w:szCs w:val="24"/>
        </w:rPr>
        <w:t>ompleting the Q sort (appendix h</w:t>
      </w:r>
      <w:r w:rsidRPr="00CD59E9">
        <w:rPr>
          <w:szCs w:val="24"/>
        </w:rPr>
        <w:t>) alongside key supporting information in order to aid completion. I endeavoured to remind participants that this was a subjective process with no right or wrong way to sort the statements. On the table in front of participants were 13 cards numbered -6 to +6 with the number of statements needed for ea</w:t>
      </w:r>
      <w:r w:rsidR="00743751">
        <w:rPr>
          <w:szCs w:val="24"/>
        </w:rPr>
        <w:t xml:space="preserve">ch card also visible (appendix </w:t>
      </w:r>
      <w:proofErr w:type="spellStart"/>
      <w:r w:rsidR="00743751">
        <w:rPr>
          <w:szCs w:val="24"/>
        </w:rPr>
        <w:t>i</w:t>
      </w:r>
      <w:proofErr w:type="spellEnd"/>
      <w:r w:rsidRPr="00CD59E9">
        <w:rPr>
          <w:szCs w:val="24"/>
        </w:rPr>
        <w:t>), as well as an image of the final distribution grid shape so they had a reference point for the shape of their Q sorts. Participants were then asked to complete their Q sort. Throughout the sorting process I checked in with participants that they understood the statements, were identifying enough statements for each column value, and reassuring them that 0 was not necessarily a neutral point in the process.</w:t>
      </w:r>
    </w:p>
    <w:p w14:paraId="00266686" w14:textId="77777777" w:rsidR="00CD59E9" w:rsidRPr="00CD59E9" w:rsidRDefault="00CD59E9" w:rsidP="009445BA">
      <w:pPr>
        <w:rPr>
          <w:szCs w:val="24"/>
        </w:rPr>
      </w:pPr>
    </w:p>
    <w:p w14:paraId="5C37C751" w14:textId="45BE9210" w:rsidR="00CD59E9" w:rsidRPr="00CD59E9" w:rsidRDefault="00B7656A" w:rsidP="009445BA">
      <w:pPr>
        <w:rPr>
          <w:szCs w:val="24"/>
        </w:rPr>
      </w:pPr>
      <w:r>
        <w:rPr>
          <w:szCs w:val="24"/>
        </w:rPr>
        <w:lastRenderedPageBreak/>
        <w:t>On completion of their Q sort, participants were asked to check</w:t>
      </w:r>
      <w:r w:rsidR="00E7506A">
        <w:rPr>
          <w:szCs w:val="24"/>
        </w:rPr>
        <w:t xml:space="preserve"> </w:t>
      </w:r>
      <w:r w:rsidR="00CD59E9" w:rsidRPr="00CD59E9">
        <w:rPr>
          <w:szCs w:val="24"/>
        </w:rPr>
        <w:t>that they were happy with the way in which they had sorted the statements</w:t>
      </w:r>
      <w:r w:rsidR="00E7506A">
        <w:rPr>
          <w:szCs w:val="24"/>
        </w:rPr>
        <w:t>, and if not</w:t>
      </w:r>
      <w:r w:rsidR="001E614B">
        <w:rPr>
          <w:szCs w:val="24"/>
        </w:rPr>
        <w:t xml:space="preserve">, invited </w:t>
      </w:r>
      <w:r w:rsidR="00A96522">
        <w:rPr>
          <w:szCs w:val="24"/>
        </w:rPr>
        <w:t xml:space="preserve">to </w:t>
      </w:r>
      <w:r w:rsidR="00A96522" w:rsidRPr="00CD59E9">
        <w:rPr>
          <w:szCs w:val="24"/>
        </w:rPr>
        <w:t>move</w:t>
      </w:r>
      <w:r w:rsidR="00CD59E9" w:rsidRPr="00CD59E9">
        <w:rPr>
          <w:szCs w:val="24"/>
        </w:rPr>
        <w:t xml:space="preserve"> any they felt were in the wrong place. </w:t>
      </w:r>
      <w:r w:rsidR="00E7506A">
        <w:rPr>
          <w:szCs w:val="24"/>
        </w:rPr>
        <w:t>They were then asked, o</w:t>
      </w:r>
      <w:r w:rsidR="00CD59E9" w:rsidRPr="00CD59E9">
        <w:rPr>
          <w:szCs w:val="24"/>
        </w:rPr>
        <w:t>nce happy with their Q sort</w:t>
      </w:r>
      <w:r w:rsidR="00E7506A">
        <w:rPr>
          <w:szCs w:val="24"/>
        </w:rPr>
        <w:t>,</w:t>
      </w:r>
      <w:r w:rsidR="00CD59E9" w:rsidRPr="00CD59E9">
        <w:rPr>
          <w:szCs w:val="24"/>
        </w:rPr>
        <w:t xml:space="preserve"> to complete a post-sort </w:t>
      </w:r>
      <w:r w:rsidR="00743751">
        <w:rPr>
          <w:szCs w:val="24"/>
        </w:rPr>
        <w:t>questionnaire (appendix j</w:t>
      </w:r>
      <w:r w:rsidR="00565547">
        <w:rPr>
          <w:szCs w:val="24"/>
        </w:rPr>
        <w:t xml:space="preserve">, </w:t>
      </w:r>
      <w:proofErr w:type="spellStart"/>
      <w:r w:rsidR="00565547">
        <w:rPr>
          <w:szCs w:val="24"/>
        </w:rPr>
        <w:t>Wint</w:t>
      </w:r>
      <w:proofErr w:type="spellEnd"/>
      <w:r w:rsidR="00565547">
        <w:rPr>
          <w:szCs w:val="24"/>
        </w:rPr>
        <w:t>, 2013</w:t>
      </w:r>
      <w:r w:rsidR="00CD59E9" w:rsidRPr="00CD59E9">
        <w:rPr>
          <w:szCs w:val="24"/>
        </w:rPr>
        <w:t xml:space="preserve">). Whilst participants were completing the </w:t>
      </w:r>
      <w:r w:rsidR="00E7506A" w:rsidRPr="00CD59E9">
        <w:rPr>
          <w:szCs w:val="24"/>
        </w:rPr>
        <w:t>questionnaire,</w:t>
      </w:r>
      <w:r w:rsidR="00CD59E9" w:rsidRPr="00CD59E9">
        <w:rPr>
          <w:szCs w:val="24"/>
        </w:rPr>
        <w:t xml:space="preserve"> I recorded their Q sort using the numbers on the statements onto a blank distribution grid. Participants were then handed a de-brief sheet (appendix</w:t>
      </w:r>
      <w:r w:rsidR="00743751">
        <w:rPr>
          <w:szCs w:val="24"/>
        </w:rPr>
        <w:t xml:space="preserve"> k</w:t>
      </w:r>
      <w:r w:rsidR="00BB10A7">
        <w:rPr>
          <w:szCs w:val="24"/>
        </w:rPr>
        <w:t xml:space="preserve">, </w:t>
      </w:r>
      <w:proofErr w:type="spellStart"/>
      <w:r w:rsidR="00BB10A7">
        <w:rPr>
          <w:szCs w:val="24"/>
        </w:rPr>
        <w:t>Wint</w:t>
      </w:r>
      <w:proofErr w:type="spellEnd"/>
      <w:r w:rsidR="00BB10A7">
        <w:rPr>
          <w:szCs w:val="24"/>
        </w:rPr>
        <w:t>, 2013</w:t>
      </w:r>
      <w:r w:rsidR="00CD59E9" w:rsidRPr="00CD59E9">
        <w:rPr>
          <w:szCs w:val="24"/>
        </w:rPr>
        <w:t>) which included my details, and those of useful support networks whom they could contact should they need support.</w:t>
      </w:r>
    </w:p>
    <w:p w14:paraId="62E667CF" w14:textId="77777777" w:rsidR="00CD59E9" w:rsidRPr="00CD59E9" w:rsidRDefault="00CD59E9" w:rsidP="009445BA">
      <w:pPr>
        <w:rPr>
          <w:b/>
          <w:szCs w:val="24"/>
        </w:rPr>
      </w:pPr>
    </w:p>
    <w:p w14:paraId="3C296251" w14:textId="4EA1DD1A" w:rsidR="00CD59E9" w:rsidRPr="00CD59E9" w:rsidRDefault="00CD59E9" w:rsidP="000E6F7D">
      <w:pPr>
        <w:pStyle w:val="Heading3"/>
      </w:pPr>
      <w:bookmarkStart w:id="59" w:name="_Toc19730391"/>
      <w:r w:rsidRPr="00CD59E9">
        <w:t>4.4.</w:t>
      </w:r>
      <w:r w:rsidR="007A1A00">
        <w:t>4</w:t>
      </w:r>
      <w:r w:rsidRPr="00CD59E9">
        <w:t>. Analysing the data</w:t>
      </w:r>
      <w:bookmarkEnd w:id="59"/>
    </w:p>
    <w:p w14:paraId="1AAD8968" w14:textId="77777777" w:rsidR="00CD59E9" w:rsidRPr="00CD59E9" w:rsidRDefault="00CD59E9" w:rsidP="009445BA">
      <w:pPr>
        <w:rPr>
          <w:szCs w:val="24"/>
        </w:rPr>
      </w:pPr>
    </w:p>
    <w:p w14:paraId="0E7D154E" w14:textId="77777777" w:rsidR="00CD59E9" w:rsidRPr="00CD59E9" w:rsidRDefault="00CD59E9" w:rsidP="009445BA">
      <w:pPr>
        <w:rPr>
          <w:szCs w:val="24"/>
        </w:rPr>
      </w:pPr>
      <w:r w:rsidRPr="00CD59E9">
        <w:rPr>
          <w:szCs w:val="24"/>
        </w:rPr>
        <w:t xml:space="preserve">As detailed in the previous chapter (3.6.6) the data was subject to a by-person factor analysis using </w:t>
      </w:r>
      <w:proofErr w:type="spellStart"/>
      <w:r w:rsidRPr="00CD59E9">
        <w:rPr>
          <w:szCs w:val="24"/>
        </w:rPr>
        <w:t>PQMethod</w:t>
      </w:r>
      <w:proofErr w:type="spellEnd"/>
      <w:r w:rsidRPr="00CD59E9">
        <w:rPr>
          <w:szCs w:val="24"/>
        </w:rPr>
        <w:t xml:space="preserve"> software (</w:t>
      </w:r>
      <w:proofErr w:type="spellStart"/>
      <w:r w:rsidRPr="00CD59E9">
        <w:rPr>
          <w:szCs w:val="24"/>
        </w:rPr>
        <w:t>S</w:t>
      </w:r>
      <w:r w:rsidR="007A11C9">
        <w:rPr>
          <w:szCs w:val="24"/>
        </w:rPr>
        <w:t>c</w:t>
      </w:r>
      <w:r w:rsidRPr="00CD59E9">
        <w:rPr>
          <w:szCs w:val="24"/>
        </w:rPr>
        <w:t>hmolk</w:t>
      </w:r>
      <w:proofErr w:type="spellEnd"/>
      <w:r w:rsidRPr="00CD59E9">
        <w:rPr>
          <w:szCs w:val="24"/>
        </w:rPr>
        <w:t>, 2014). The data analysis process is detailed within the next chapter (5).</w:t>
      </w:r>
    </w:p>
    <w:p w14:paraId="6FA6FF7D" w14:textId="77777777" w:rsidR="00CD59E9" w:rsidRPr="00CD59E9" w:rsidRDefault="00CD59E9" w:rsidP="009445BA">
      <w:pPr>
        <w:rPr>
          <w:b/>
          <w:szCs w:val="24"/>
        </w:rPr>
      </w:pPr>
    </w:p>
    <w:p w14:paraId="74A45A6A" w14:textId="17609A0A" w:rsidR="00CD59E9" w:rsidRPr="00CD59E9" w:rsidRDefault="00CD59E9" w:rsidP="000E6F7D">
      <w:pPr>
        <w:pStyle w:val="Heading3"/>
      </w:pPr>
      <w:bookmarkStart w:id="60" w:name="_Toc19730392"/>
      <w:r w:rsidRPr="00CD59E9">
        <w:t>4.4.</w:t>
      </w:r>
      <w:r w:rsidR="007A1A00">
        <w:t>5</w:t>
      </w:r>
      <w:r w:rsidRPr="00CD59E9">
        <w:t>. Summary</w:t>
      </w:r>
      <w:bookmarkEnd w:id="60"/>
    </w:p>
    <w:p w14:paraId="602D8606" w14:textId="77777777" w:rsidR="00CD59E9" w:rsidRPr="00CD59E9" w:rsidRDefault="00CD59E9" w:rsidP="009445BA">
      <w:pPr>
        <w:rPr>
          <w:b/>
          <w:szCs w:val="24"/>
        </w:rPr>
      </w:pPr>
    </w:p>
    <w:p w14:paraId="4D7B7536" w14:textId="77777777" w:rsidR="00CD59E9" w:rsidRPr="00CD59E9" w:rsidRDefault="00CD59E9" w:rsidP="009445BA">
      <w:pPr>
        <w:rPr>
          <w:szCs w:val="24"/>
        </w:rPr>
      </w:pPr>
      <w:r w:rsidRPr="00CD59E9">
        <w:rPr>
          <w:szCs w:val="24"/>
        </w:rPr>
        <w:t>This chapter sought to elucidate how the stages and procedures of a standard Q methodological study were carried out in relation to this study.  The following chapter will follow the process of how the information from the Q sorts was extracted into factors and the interpretations of these factors.</w:t>
      </w:r>
    </w:p>
    <w:p w14:paraId="144C7B13" w14:textId="77777777" w:rsidR="00CA48FD" w:rsidRPr="00F97E0A" w:rsidRDefault="00CA48FD" w:rsidP="009445BA">
      <w:pPr>
        <w:rPr>
          <w:szCs w:val="24"/>
        </w:rPr>
      </w:pPr>
    </w:p>
    <w:p w14:paraId="551A554D" w14:textId="77777777" w:rsidR="00CD59E9" w:rsidRDefault="00CD59E9" w:rsidP="009445BA">
      <w:pPr>
        <w:rPr>
          <w:szCs w:val="24"/>
        </w:rPr>
      </w:pPr>
      <w:r>
        <w:rPr>
          <w:szCs w:val="24"/>
        </w:rPr>
        <w:br w:type="page"/>
      </w:r>
    </w:p>
    <w:p w14:paraId="42CDE734" w14:textId="6AA64995" w:rsidR="003865B1" w:rsidRDefault="009445BA" w:rsidP="00AA085B">
      <w:pPr>
        <w:pStyle w:val="Heading1"/>
        <w:spacing w:before="0"/>
      </w:pPr>
      <w:bookmarkStart w:id="61" w:name="_Toc19730393"/>
      <w:r>
        <w:lastRenderedPageBreak/>
        <w:t xml:space="preserve">Chapter 5: </w:t>
      </w:r>
      <w:r w:rsidR="003865B1">
        <w:t>Results</w:t>
      </w:r>
      <w:bookmarkEnd w:id="61"/>
    </w:p>
    <w:p w14:paraId="702B92B9" w14:textId="76E8FEDF" w:rsidR="003865B1" w:rsidRDefault="003865B1" w:rsidP="00AA085B">
      <w:pPr>
        <w:autoSpaceDE w:val="0"/>
        <w:autoSpaceDN w:val="0"/>
        <w:adjustRightInd w:val="0"/>
        <w:rPr>
          <w:rFonts w:cs="Courier New"/>
          <w:b/>
          <w:szCs w:val="24"/>
        </w:rPr>
      </w:pPr>
    </w:p>
    <w:p w14:paraId="52A8C56E" w14:textId="77777777" w:rsidR="003865B1" w:rsidRDefault="003865B1" w:rsidP="00AA085B">
      <w:pPr>
        <w:pStyle w:val="Heading2"/>
        <w:spacing w:before="0"/>
      </w:pPr>
      <w:bookmarkStart w:id="62" w:name="_Toc19730394"/>
      <w:r>
        <w:t>5.1 Introduction</w:t>
      </w:r>
      <w:bookmarkEnd w:id="62"/>
    </w:p>
    <w:p w14:paraId="2FAB017A" w14:textId="77777777" w:rsidR="003865B1" w:rsidRDefault="003865B1" w:rsidP="009445BA">
      <w:pPr>
        <w:autoSpaceDE w:val="0"/>
        <w:autoSpaceDN w:val="0"/>
        <w:adjustRightInd w:val="0"/>
        <w:rPr>
          <w:rFonts w:cs="Courier New"/>
          <w:b/>
          <w:szCs w:val="24"/>
        </w:rPr>
      </w:pPr>
    </w:p>
    <w:p w14:paraId="3FC0E8EC" w14:textId="77777777" w:rsidR="007A1A00" w:rsidRDefault="007A1A00" w:rsidP="007A1A00">
      <w:pPr>
        <w:autoSpaceDE w:val="0"/>
        <w:autoSpaceDN w:val="0"/>
        <w:adjustRightInd w:val="0"/>
        <w:rPr>
          <w:rFonts w:cs="Courier New"/>
          <w:szCs w:val="24"/>
        </w:rPr>
      </w:pPr>
      <w:r>
        <w:rPr>
          <w:rFonts w:cs="Courier New"/>
          <w:szCs w:val="24"/>
        </w:rPr>
        <w:t xml:space="preserve">This chapter will recap the process of by-person factor analysis within Q methodology in general. It will then subsequently provide a description of the way in which the processes of factor extraction and subsequent factor interpretations were completed in this study. The details of each factor array will then be described qualitatively, including reference to additional qualitative data gained through the post-sort questionnaire, notes made from discussions with participants, any participant comments, and demographic information provided by participants if relevant. </w:t>
      </w:r>
    </w:p>
    <w:p w14:paraId="7D475DE7" w14:textId="77777777" w:rsidR="003865B1" w:rsidRDefault="003865B1" w:rsidP="00B91067">
      <w:pPr>
        <w:autoSpaceDE w:val="0"/>
        <w:autoSpaceDN w:val="0"/>
        <w:adjustRightInd w:val="0"/>
        <w:rPr>
          <w:rFonts w:cs="Courier New"/>
          <w:szCs w:val="24"/>
        </w:rPr>
      </w:pPr>
    </w:p>
    <w:p w14:paraId="35EA6DCA" w14:textId="77777777" w:rsidR="003865B1" w:rsidRPr="009445BA" w:rsidRDefault="003865B1" w:rsidP="00B91067">
      <w:pPr>
        <w:pStyle w:val="Heading2"/>
        <w:spacing w:before="0"/>
        <w:rPr>
          <w:rStyle w:val="Heading2Char"/>
          <w:b/>
          <w:bCs/>
          <w:i/>
        </w:rPr>
      </w:pPr>
      <w:bookmarkStart w:id="63" w:name="_Toc19730395"/>
      <w:r w:rsidRPr="009445BA">
        <w:rPr>
          <w:rStyle w:val="Heading2Char"/>
          <w:b/>
          <w:bCs/>
          <w:i/>
        </w:rPr>
        <w:t>5.2 Factor Analysis in context</w:t>
      </w:r>
      <w:bookmarkEnd w:id="63"/>
    </w:p>
    <w:p w14:paraId="7D82B66C" w14:textId="77777777" w:rsidR="003865B1" w:rsidRDefault="003865B1" w:rsidP="009445BA">
      <w:pPr>
        <w:autoSpaceDE w:val="0"/>
        <w:autoSpaceDN w:val="0"/>
        <w:adjustRightInd w:val="0"/>
        <w:rPr>
          <w:rFonts w:cs="Courier New"/>
          <w:b/>
          <w:szCs w:val="24"/>
        </w:rPr>
      </w:pPr>
    </w:p>
    <w:p w14:paraId="2E499B91" w14:textId="5F62B7A0" w:rsidR="002B27D9" w:rsidRDefault="002B27D9" w:rsidP="00B91067">
      <w:pPr>
        <w:autoSpaceDE w:val="0"/>
        <w:autoSpaceDN w:val="0"/>
        <w:adjustRightInd w:val="0"/>
        <w:rPr>
          <w:rFonts w:cs="Courier New"/>
          <w:szCs w:val="24"/>
        </w:rPr>
      </w:pPr>
      <w:r>
        <w:rPr>
          <w:rFonts w:cs="Courier New"/>
          <w:szCs w:val="24"/>
        </w:rPr>
        <w:t xml:space="preserve">Watts and Stenner (2012) describe the three unique methodological transitions in </w:t>
      </w:r>
      <w:r w:rsidR="0053710D">
        <w:rPr>
          <w:rFonts w:cs="Courier New"/>
          <w:szCs w:val="24"/>
        </w:rPr>
        <w:t>Q methodology as: 1) the transition from Q sorts to factors, through correlation and factor analysis; 2) the transition from factors to actor arrays, which involves the designated software carrying out a weighted average of all the Q sorts, identifying Q sorts that are significantly correlated with one another; and 3) the transition from factor arrays to factor interpretations, involving researcher interpretations of the correlated statements at a qualitative level.</w:t>
      </w:r>
    </w:p>
    <w:p w14:paraId="7144D940" w14:textId="77777777" w:rsidR="002B27D9" w:rsidRDefault="002B27D9" w:rsidP="00B91067">
      <w:pPr>
        <w:autoSpaceDE w:val="0"/>
        <w:autoSpaceDN w:val="0"/>
        <w:adjustRightInd w:val="0"/>
        <w:rPr>
          <w:rFonts w:cs="Courier New"/>
          <w:szCs w:val="24"/>
        </w:rPr>
      </w:pPr>
    </w:p>
    <w:p w14:paraId="1D809797" w14:textId="77777777" w:rsidR="003865B1" w:rsidRDefault="003865B1" w:rsidP="00B91067">
      <w:pPr>
        <w:pStyle w:val="Heading2"/>
        <w:spacing w:before="0"/>
      </w:pPr>
      <w:bookmarkStart w:id="64" w:name="_Toc19730396"/>
      <w:r>
        <w:t>5.3 From Q sorts to factors</w:t>
      </w:r>
      <w:bookmarkEnd w:id="64"/>
    </w:p>
    <w:p w14:paraId="69444728" w14:textId="77777777" w:rsidR="003865B1" w:rsidRDefault="003865B1" w:rsidP="009445BA">
      <w:pPr>
        <w:autoSpaceDE w:val="0"/>
        <w:autoSpaceDN w:val="0"/>
        <w:adjustRightInd w:val="0"/>
        <w:rPr>
          <w:rFonts w:cs="Courier New"/>
          <w:szCs w:val="24"/>
        </w:rPr>
      </w:pPr>
    </w:p>
    <w:p w14:paraId="34E68C02" w14:textId="32209267" w:rsidR="007A1A00" w:rsidRDefault="003865B1" w:rsidP="007A1A00">
      <w:pPr>
        <w:autoSpaceDE w:val="0"/>
        <w:autoSpaceDN w:val="0"/>
        <w:adjustRightInd w:val="0"/>
        <w:rPr>
          <w:rFonts w:cs="Courier New"/>
          <w:szCs w:val="24"/>
        </w:rPr>
      </w:pPr>
      <w:r>
        <w:rPr>
          <w:rFonts w:cs="Courier New"/>
          <w:szCs w:val="24"/>
        </w:rPr>
        <w:t>37 participants took part in the study. The data was coded to indicate</w:t>
      </w:r>
      <w:r w:rsidR="00977801">
        <w:rPr>
          <w:rFonts w:cs="Courier New"/>
          <w:szCs w:val="24"/>
        </w:rPr>
        <w:t xml:space="preserve"> participants’ initials,</w:t>
      </w:r>
      <w:r>
        <w:rPr>
          <w:rFonts w:cs="Courier New"/>
          <w:szCs w:val="24"/>
        </w:rPr>
        <w:t xml:space="preserve"> the year group, age</w:t>
      </w:r>
      <w:r w:rsidR="00977801">
        <w:rPr>
          <w:rFonts w:cs="Courier New"/>
          <w:szCs w:val="24"/>
        </w:rPr>
        <w:t>,</w:t>
      </w:r>
      <w:r>
        <w:rPr>
          <w:rFonts w:cs="Courier New"/>
          <w:szCs w:val="24"/>
        </w:rPr>
        <w:t xml:space="preserve"> and gender identity of the participants. Of the 37 participants 10 were male and 27 female. All participants were aged between 13-16 years old with an average age of 14 years 7 months. All participants indicated through the recruitment process that they had a strong view on social media and the impact of its use on their mental health and wanted their voice to be heard. Each </w:t>
      </w:r>
      <w:r w:rsidR="00B91067">
        <w:rPr>
          <w:rFonts w:cs="Courier New"/>
          <w:szCs w:val="24"/>
        </w:rPr>
        <w:t xml:space="preserve">completed </w:t>
      </w:r>
      <w:r>
        <w:rPr>
          <w:rFonts w:cs="Courier New"/>
          <w:szCs w:val="24"/>
        </w:rPr>
        <w:t xml:space="preserve">Q sort was </w:t>
      </w:r>
      <w:r w:rsidR="00B91067">
        <w:rPr>
          <w:rFonts w:cs="Courier New"/>
          <w:szCs w:val="24"/>
        </w:rPr>
        <w:t xml:space="preserve">manually </w:t>
      </w:r>
      <w:r>
        <w:rPr>
          <w:rFonts w:cs="Courier New"/>
          <w:szCs w:val="24"/>
        </w:rPr>
        <w:t xml:space="preserve">entered into a computer programme </w:t>
      </w:r>
      <w:r w:rsidR="00F52397">
        <w:rPr>
          <w:rFonts w:cs="Courier New"/>
          <w:szCs w:val="24"/>
        </w:rPr>
        <w:t>[</w:t>
      </w:r>
      <w:r>
        <w:rPr>
          <w:rFonts w:cs="Courier New"/>
          <w:szCs w:val="24"/>
        </w:rPr>
        <w:t xml:space="preserve">PQ Method, version 2.35, </w:t>
      </w:r>
      <w:proofErr w:type="spellStart"/>
      <w:r>
        <w:rPr>
          <w:rFonts w:cs="Courier New"/>
          <w:szCs w:val="24"/>
        </w:rPr>
        <w:t>Schmolck</w:t>
      </w:r>
      <w:proofErr w:type="spellEnd"/>
      <w:r>
        <w:rPr>
          <w:rFonts w:cs="Courier New"/>
          <w:szCs w:val="24"/>
        </w:rPr>
        <w:t xml:space="preserve"> (2014) is used in this research study</w:t>
      </w:r>
      <w:r w:rsidR="00F52397">
        <w:rPr>
          <w:rFonts w:cs="Courier New"/>
          <w:szCs w:val="24"/>
        </w:rPr>
        <w:t>]</w:t>
      </w:r>
      <w:r>
        <w:rPr>
          <w:rFonts w:cs="Courier New"/>
          <w:szCs w:val="24"/>
        </w:rPr>
        <w:t xml:space="preserve"> which </w:t>
      </w:r>
      <w:r>
        <w:rPr>
          <w:rFonts w:cs="Courier New"/>
          <w:szCs w:val="24"/>
        </w:rPr>
        <w:lastRenderedPageBreak/>
        <w:t xml:space="preserve">ascribed a numerical value (in this case -6 to +6) to each of the statements </w:t>
      </w:r>
      <w:r w:rsidRPr="0080660F">
        <w:rPr>
          <w:rFonts w:cs="Courier New"/>
          <w:szCs w:val="24"/>
        </w:rPr>
        <w:t xml:space="preserve">depending upon </w:t>
      </w:r>
      <w:r w:rsidR="00B91067">
        <w:rPr>
          <w:rFonts w:cs="Courier New"/>
          <w:szCs w:val="24"/>
        </w:rPr>
        <w:t>where it was positioned in the grid</w:t>
      </w:r>
      <w:r>
        <w:rPr>
          <w:rFonts w:cs="Courier New"/>
          <w:szCs w:val="24"/>
        </w:rPr>
        <w:t xml:space="preserve">. </w:t>
      </w:r>
      <w:r w:rsidR="007A1A00">
        <w:rPr>
          <w:rFonts w:cs="Courier New"/>
          <w:szCs w:val="24"/>
        </w:rPr>
        <w:t xml:space="preserve">From this, the completed Q sorts were inter-correlated through the process of factor analysis, to ascertain how much each statement agreed, or disagreed with another, for example Q sort 1 with Q sort 2, 1 with 3, 1 with 4 </w:t>
      </w:r>
      <w:r w:rsidR="00A96522">
        <w:rPr>
          <w:rFonts w:cs="Courier New"/>
          <w:szCs w:val="24"/>
        </w:rPr>
        <w:t>etc.</w:t>
      </w:r>
      <w:r w:rsidR="007A1A00">
        <w:rPr>
          <w:rFonts w:cs="Courier New"/>
          <w:szCs w:val="24"/>
        </w:rPr>
        <w:t>, following this a correlation matrix is produced. When using by-person factor analysis, the variables are the individual Q sorts, only through inter-correlation of these individual sorts at a statistical level, is it then possible to analyse the way in which the individual Q sorts group together, eliciting a similarity in viewpoints, or factor.</w:t>
      </w:r>
    </w:p>
    <w:p w14:paraId="483200D8" w14:textId="3B962DA2" w:rsidR="003865B1" w:rsidRDefault="003865B1" w:rsidP="009445BA">
      <w:pPr>
        <w:autoSpaceDE w:val="0"/>
        <w:autoSpaceDN w:val="0"/>
        <w:adjustRightInd w:val="0"/>
        <w:rPr>
          <w:rFonts w:cs="Courier New"/>
          <w:b/>
          <w:szCs w:val="24"/>
        </w:rPr>
      </w:pPr>
    </w:p>
    <w:p w14:paraId="415730D1" w14:textId="53977CF2" w:rsidR="003865B1" w:rsidRPr="005A4970" w:rsidRDefault="00B91067" w:rsidP="009445BA">
      <w:pPr>
        <w:autoSpaceDE w:val="0"/>
        <w:autoSpaceDN w:val="0"/>
        <w:adjustRightInd w:val="0"/>
        <w:rPr>
          <w:rFonts w:cs="Courier New"/>
          <w:szCs w:val="24"/>
        </w:rPr>
      </w:pPr>
      <w:r w:rsidRPr="008E16D2">
        <w:rPr>
          <w:rFonts w:cs="Courier New"/>
          <w:szCs w:val="24"/>
        </w:rPr>
        <w:t xml:space="preserve">Centroid Factor Analysis </w:t>
      </w:r>
      <w:r>
        <w:rPr>
          <w:rFonts w:cs="Courier New"/>
          <w:szCs w:val="24"/>
        </w:rPr>
        <w:t xml:space="preserve">was used to extract the factors, </w:t>
      </w:r>
      <w:r w:rsidR="003865B1" w:rsidRPr="008E16D2">
        <w:rPr>
          <w:rFonts w:cs="Courier New"/>
          <w:szCs w:val="24"/>
        </w:rPr>
        <w:t xml:space="preserve">in order to find the </w:t>
      </w:r>
      <w:r w:rsidR="003865B1" w:rsidRPr="008E16D2">
        <w:rPr>
          <w:rFonts w:cs="Courier New"/>
          <w:i/>
          <w:szCs w:val="24"/>
        </w:rPr>
        <w:t>best solution</w:t>
      </w:r>
      <w:r>
        <w:rPr>
          <w:rFonts w:cs="Courier New"/>
          <w:i/>
          <w:szCs w:val="24"/>
        </w:rPr>
        <w:t>,</w:t>
      </w:r>
      <w:r w:rsidR="00C5313B">
        <w:rPr>
          <w:rFonts w:cs="Courier New"/>
          <w:i/>
          <w:szCs w:val="24"/>
        </w:rPr>
        <w:t xml:space="preserve"> as,</w:t>
      </w:r>
      <w:r>
        <w:rPr>
          <w:rFonts w:cs="Courier New"/>
          <w:i/>
          <w:szCs w:val="24"/>
        </w:rPr>
        <w:t xml:space="preserve"> </w:t>
      </w:r>
      <w:r w:rsidR="009D54BB">
        <w:rPr>
          <w:rFonts w:cs="Courier New"/>
          <w:szCs w:val="24"/>
        </w:rPr>
        <w:t>“</w:t>
      </w:r>
      <w:r w:rsidRPr="008E16D2">
        <w:rPr>
          <w:rFonts w:cs="Courier New"/>
          <w:szCs w:val="24"/>
        </w:rPr>
        <w:t>in Q methodology it is often worthwhile to rotate factors</w:t>
      </w:r>
      <w:r w:rsidRPr="008E16D2">
        <w:rPr>
          <w:rFonts w:ascii="Times New Roman" w:hAnsi="Times New Roman" w:cs="Times New Roman"/>
          <w:sz w:val="21"/>
          <w:szCs w:val="21"/>
        </w:rPr>
        <w:t xml:space="preserve"> </w:t>
      </w:r>
      <w:r w:rsidRPr="008E16D2">
        <w:rPr>
          <w:rFonts w:cs="Courier New"/>
          <w:szCs w:val="24"/>
        </w:rPr>
        <w:t>in keeping with theoretical, as opposed to mathematical, criteria</w:t>
      </w:r>
      <w:r w:rsidR="009D54BB">
        <w:rPr>
          <w:rFonts w:cs="Courier New"/>
          <w:szCs w:val="24"/>
        </w:rPr>
        <w:t>”</w:t>
      </w:r>
      <w:r w:rsidRPr="008E16D2">
        <w:rPr>
          <w:rFonts w:cs="Courier New"/>
          <w:szCs w:val="24"/>
        </w:rPr>
        <w:t xml:space="preserve"> (</w:t>
      </w:r>
      <w:r w:rsidR="00781C62" w:rsidRPr="008E16D2">
        <w:rPr>
          <w:rFonts w:cs="Courier New"/>
          <w:szCs w:val="24"/>
        </w:rPr>
        <w:t>Brown</w:t>
      </w:r>
      <w:r w:rsidR="00781C62">
        <w:rPr>
          <w:rFonts w:cs="Courier New"/>
          <w:szCs w:val="24"/>
        </w:rPr>
        <w:t xml:space="preserve">, </w:t>
      </w:r>
      <w:r w:rsidR="00781C62" w:rsidRPr="008E16D2">
        <w:rPr>
          <w:rFonts w:cs="Courier New"/>
          <w:szCs w:val="24"/>
        </w:rPr>
        <w:t>1980</w:t>
      </w:r>
      <w:r w:rsidR="00781C62">
        <w:rPr>
          <w:rFonts w:cs="Courier New"/>
          <w:szCs w:val="24"/>
        </w:rPr>
        <w:t>,</w:t>
      </w:r>
      <w:r w:rsidR="00781C62" w:rsidRPr="008E16D2">
        <w:rPr>
          <w:rFonts w:cs="Courier New"/>
          <w:szCs w:val="24"/>
        </w:rPr>
        <w:t xml:space="preserve"> </w:t>
      </w:r>
      <w:r w:rsidRPr="008E16D2">
        <w:rPr>
          <w:rFonts w:cs="Courier New"/>
          <w:szCs w:val="24"/>
        </w:rPr>
        <w:t>pg:33)</w:t>
      </w:r>
      <w:r>
        <w:rPr>
          <w:rFonts w:cs="Courier New"/>
          <w:szCs w:val="24"/>
        </w:rPr>
        <w:t xml:space="preserve">. After that, </w:t>
      </w:r>
      <w:r w:rsidR="003865B1" w:rsidRPr="008E16D2">
        <w:rPr>
          <w:rFonts w:cs="Courier New"/>
          <w:szCs w:val="24"/>
        </w:rPr>
        <w:t xml:space="preserve">Varimax was used to rotate </w:t>
      </w:r>
      <w:r>
        <w:rPr>
          <w:rFonts w:cs="Courier New"/>
          <w:szCs w:val="24"/>
        </w:rPr>
        <w:t xml:space="preserve">the </w:t>
      </w:r>
      <w:r w:rsidR="003865B1" w:rsidRPr="008E16D2">
        <w:rPr>
          <w:rFonts w:cs="Courier New"/>
          <w:szCs w:val="24"/>
        </w:rPr>
        <w:t xml:space="preserve">factors, </w:t>
      </w:r>
      <w:r w:rsidR="00781C62">
        <w:rPr>
          <w:rFonts w:cs="Courier New"/>
          <w:szCs w:val="24"/>
        </w:rPr>
        <w:t>which</w:t>
      </w:r>
      <w:r>
        <w:rPr>
          <w:rFonts w:cs="Courier New"/>
          <w:szCs w:val="24"/>
        </w:rPr>
        <w:t xml:space="preserve"> was </w:t>
      </w:r>
      <w:r w:rsidR="003865B1" w:rsidRPr="008E16D2">
        <w:rPr>
          <w:rFonts w:cs="Courier New"/>
          <w:szCs w:val="24"/>
        </w:rPr>
        <w:t>followed up with hand rotation</w:t>
      </w:r>
      <w:r>
        <w:rPr>
          <w:rFonts w:cs="Courier New"/>
          <w:szCs w:val="24"/>
        </w:rPr>
        <w:t xml:space="preserve">. This allowed for a maximum number of participants </w:t>
      </w:r>
      <w:r w:rsidR="00F52397">
        <w:rPr>
          <w:rFonts w:cs="Courier New"/>
          <w:szCs w:val="24"/>
        </w:rPr>
        <w:t xml:space="preserve">as </w:t>
      </w:r>
      <w:r>
        <w:rPr>
          <w:rFonts w:cs="Courier New"/>
          <w:szCs w:val="24"/>
        </w:rPr>
        <w:t xml:space="preserve">possible to load on each factor. </w:t>
      </w:r>
      <w:r w:rsidR="003865B1" w:rsidRPr="008E16D2">
        <w:rPr>
          <w:rFonts w:cs="Courier New"/>
          <w:szCs w:val="24"/>
        </w:rPr>
        <w:t xml:space="preserve">This extraction option left all possible solutions open and allowed a full exploration of the possibilities through rotation, enabling a decision to be made about the best solution for the data, in this case a </w:t>
      </w:r>
      <w:r w:rsidR="00C82243">
        <w:rPr>
          <w:rFonts w:cs="Courier New"/>
          <w:szCs w:val="24"/>
        </w:rPr>
        <w:t>five</w:t>
      </w:r>
      <w:r w:rsidR="003865B1" w:rsidRPr="008E16D2">
        <w:rPr>
          <w:rFonts w:cs="Courier New"/>
          <w:szCs w:val="24"/>
        </w:rPr>
        <w:t xml:space="preserve"> factor rotation, with 27 participants loading in tot</w:t>
      </w:r>
      <w:r w:rsidR="003865B1">
        <w:rPr>
          <w:rFonts w:cs="Courier New"/>
          <w:szCs w:val="24"/>
        </w:rPr>
        <w:t xml:space="preserve">al. The factor matrix </w:t>
      </w:r>
      <w:r>
        <w:rPr>
          <w:rFonts w:cs="Courier New"/>
          <w:szCs w:val="24"/>
        </w:rPr>
        <w:t xml:space="preserve">which indicates the </w:t>
      </w:r>
      <w:r w:rsidR="003865B1" w:rsidRPr="008E16D2">
        <w:rPr>
          <w:rFonts w:cs="Courier New"/>
          <w:szCs w:val="24"/>
        </w:rPr>
        <w:t>factors that participants loa</w:t>
      </w:r>
      <w:r w:rsidR="00743751">
        <w:rPr>
          <w:rFonts w:cs="Courier New"/>
          <w:szCs w:val="24"/>
        </w:rPr>
        <w:t>ded on can be found in appendix l</w:t>
      </w:r>
      <w:r w:rsidR="003865B1" w:rsidRPr="008E16D2">
        <w:rPr>
          <w:rFonts w:cs="Courier New"/>
          <w:b/>
          <w:szCs w:val="24"/>
        </w:rPr>
        <w:t>.</w:t>
      </w:r>
    </w:p>
    <w:p w14:paraId="48F88D4E" w14:textId="77777777" w:rsidR="003865B1" w:rsidRDefault="003865B1" w:rsidP="009445BA">
      <w:pPr>
        <w:autoSpaceDE w:val="0"/>
        <w:autoSpaceDN w:val="0"/>
        <w:adjustRightInd w:val="0"/>
        <w:rPr>
          <w:rFonts w:cs="Courier New"/>
          <w:szCs w:val="24"/>
        </w:rPr>
      </w:pPr>
    </w:p>
    <w:p w14:paraId="1F080BEC" w14:textId="77777777" w:rsidR="00C5313B" w:rsidRDefault="003865B1" w:rsidP="00C5313B">
      <w:pPr>
        <w:autoSpaceDE w:val="0"/>
        <w:autoSpaceDN w:val="0"/>
        <w:adjustRightInd w:val="0"/>
        <w:rPr>
          <w:rFonts w:cs="Courier New"/>
          <w:szCs w:val="24"/>
        </w:rPr>
      </w:pPr>
      <w:r>
        <w:rPr>
          <w:rFonts w:cs="Courier New"/>
          <w:szCs w:val="24"/>
        </w:rPr>
        <w:t>U</w:t>
      </w:r>
      <w:r w:rsidRPr="00EC7FDA">
        <w:rPr>
          <w:rFonts w:cs="Courier New"/>
          <w:szCs w:val="24"/>
        </w:rPr>
        <w:t>sually, f</w:t>
      </w:r>
      <w:r>
        <w:rPr>
          <w:rFonts w:cs="Courier New"/>
          <w:szCs w:val="24"/>
        </w:rPr>
        <w:t>actors are extracted which have E</w:t>
      </w:r>
      <w:r w:rsidRPr="00EC7FDA">
        <w:rPr>
          <w:rFonts w:cs="Courier New"/>
          <w:szCs w:val="24"/>
        </w:rPr>
        <w:t>igenvalues</w:t>
      </w:r>
      <w:r>
        <w:rPr>
          <w:rFonts w:cs="Courier New"/>
          <w:szCs w:val="24"/>
        </w:rPr>
        <w:t xml:space="preserve"> (EV)</w:t>
      </w:r>
      <w:r w:rsidRPr="00EC7FDA">
        <w:rPr>
          <w:rFonts w:cs="Courier New"/>
          <w:szCs w:val="24"/>
        </w:rPr>
        <w:t xml:space="preserve"> greater than 1.00, those with less </w:t>
      </w:r>
      <w:r>
        <w:rPr>
          <w:rFonts w:cs="Courier New"/>
          <w:szCs w:val="24"/>
        </w:rPr>
        <w:t xml:space="preserve">than this amount being regarded as showing </w:t>
      </w:r>
      <w:r w:rsidRPr="00EC7FDA">
        <w:rPr>
          <w:rFonts w:cs="Courier New"/>
          <w:szCs w:val="24"/>
        </w:rPr>
        <w:t>too little interest t</w:t>
      </w:r>
      <w:r>
        <w:rPr>
          <w:rFonts w:cs="Courier New"/>
          <w:szCs w:val="24"/>
        </w:rPr>
        <w:t xml:space="preserve">o warrant further consideration and therefore only factors with an EV of 1.00 or above were considered in this study (Brown, 1980; Watts &amp; Stenner, 2012). </w:t>
      </w:r>
      <w:r w:rsidR="00500022">
        <w:rPr>
          <w:rFonts w:cs="Courier New"/>
          <w:szCs w:val="24"/>
        </w:rPr>
        <w:t xml:space="preserve">The five factors yielded from this data all had </w:t>
      </w:r>
      <w:r w:rsidRPr="00887C23">
        <w:rPr>
          <w:rFonts w:cs="Courier New"/>
          <w:szCs w:val="24"/>
        </w:rPr>
        <w:t>E</w:t>
      </w:r>
      <w:r>
        <w:rPr>
          <w:rFonts w:cs="Courier New"/>
          <w:szCs w:val="24"/>
        </w:rPr>
        <w:t>Vs</w:t>
      </w:r>
      <w:r w:rsidRPr="00887C23">
        <w:rPr>
          <w:rFonts w:cs="Courier New"/>
          <w:szCs w:val="24"/>
        </w:rPr>
        <w:t xml:space="preserve"> greater than 1.00 </w:t>
      </w:r>
      <w:r w:rsidR="00C5313B">
        <w:rPr>
          <w:rFonts w:cs="Courier New"/>
          <w:szCs w:val="24"/>
        </w:rPr>
        <w:t xml:space="preserve">with </w:t>
      </w:r>
      <w:r w:rsidR="00C5313B" w:rsidRPr="00887C23">
        <w:rPr>
          <w:rFonts w:cs="Courier New"/>
          <w:szCs w:val="24"/>
        </w:rPr>
        <w:t>the Kaiser-Guttman Criterion</w:t>
      </w:r>
      <w:r w:rsidR="00C5313B">
        <w:rPr>
          <w:rFonts w:cs="Courier New"/>
          <w:szCs w:val="24"/>
        </w:rPr>
        <w:t xml:space="preserve"> </w:t>
      </w:r>
      <w:r w:rsidR="00C5313B" w:rsidRPr="00887C23">
        <w:rPr>
          <w:rFonts w:cs="Courier New"/>
          <w:szCs w:val="24"/>
        </w:rPr>
        <w:t>used to determine factor signi</w:t>
      </w:r>
      <w:r w:rsidR="00C5313B">
        <w:rPr>
          <w:rFonts w:cs="Courier New"/>
          <w:szCs w:val="24"/>
        </w:rPr>
        <w:t xml:space="preserve">ficance, as detailed in </w:t>
      </w:r>
      <w:r w:rsidR="00C5313B" w:rsidRPr="00887C23">
        <w:rPr>
          <w:rFonts w:cs="Courier New"/>
          <w:szCs w:val="24"/>
        </w:rPr>
        <w:t>Brown</w:t>
      </w:r>
      <w:r w:rsidR="00C5313B">
        <w:rPr>
          <w:rFonts w:cs="Courier New"/>
          <w:szCs w:val="24"/>
        </w:rPr>
        <w:t xml:space="preserve"> (</w:t>
      </w:r>
      <w:r w:rsidR="00C5313B" w:rsidRPr="00887C23">
        <w:rPr>
          <w:rFonts w:cs="Courier New"/>
          <w:szCs w:val="24"/>
        </w:rPr>
        <w:t>1980</w:t>
      </w:r>
      <w:r w:rsidR="00C5313B">
        <w:rPr>
          <w:rFonts w:cs="Courier New"/>
          <w:szCs w:val="24"/>
        </w:rPr>
        <w:t>). This explained 48% of the variance which, accounted for 27 of the 37 participants.</w:t>
      </w:r>
      <w:r w:rsidR="00C5313B">
        <w:t xml:space="preserve"> </w:t>
      </w:r>
      <w:r w:rsidR="00C5313B" w:rsidRPr="0097066F">
        <w:rPr>
          <w:rFonts w:cs="Courier New"/>
          <w:szCs w:val="24"/>
        </w:rPr>
        <w:t>T</w:t>
      </w:r>
      <w:r w:rsidR="00C5313B">
        <w:rPr>
          <w:rFonts w:cs="Courier New"/>
          <w:szCs w:val="24"/>
        </w:rPr>
        <w:t>hree</w:t>
      </w:r>
      <w:r w:rsidR="00C5313B" w:rsidRPr="0097066F">
        <w:rPr>
          <w:rFonts w:cs="Courier New"/>
          <w:szCs w:val="24"/>
        </w:rPr>
        <w:t xml:space="preserve"> or more sorts </w:t>
      </w:r>
      <w:r w:rsidR="00C5313B">
        <w:rPr>
          <w:rFonts w:cs="Courier New"/>
          <w:szCs w:val="24"/>
        </w:rPr>
        <w:t xml:space="preserve">were identified as significantly loading on </w:t>
      </w:r>
      <w:r w:rsidR="00C5313B" w:rsidRPr="0097066F">
        <w:rPr>
          <w:rFonts w:cs="Courier New"/>
          <w:szCs w:val="24"/>
        </w:rPr>
        <w:t>each factor (in the unrotated matrix).</w:t>
      </w:r>
    </w:p>
    <w:p w14:paraId="142CB8DF" w14:textId="310E949E" w:rsidR="003865B1" w:rsidRDefault="003865B1" w:rsidP="009445BA">
      <w:pPr>
        <w:autoSpaceDE w:val="0"/>
        <w:autoSpaceDN w:val="0"/>
        <w:adjustRightInd w:val="0"/>
        <w:rPr>
          <w:rFonts w:cs="Courier New"/>
          <w:szCs w:val="24"/>
        </w:rPr>
      </w:pPr>
    </w:p>
    <w:p w14:paraId="12BCEF4D" w14:textId="7CF79C2D" w:rsidR="003865B1" w:rsidRDefault="003865B1" w:rsidP="009445BA">
      <w:pPr>
        <w:autoSpaceDE w:val="0"/>
        <w:autoSpaceDN w:val="0"/>
        <w:adjustRightInd w:val="0"/>
        <w:rPr>
          <w:rFonts w:cs="Courier New"/>
          <w:szCs w:val="24"/>
        </w:rPr>
      </w:pPr>
      <w:r>
        <w:rPr>
          <w:rFonts w:cs="Courier New"/>
          <w:szCs w:val="24"/>
        </w:rPr>
        <w:t>Of the remaining ten participants, eight (1, 13, 19, 20, 26, 28, 35 and 36) loaded significantly on more than one factor</w:t>
      </w:r>
      <w:r w:rsidR="00781C62">
        <w:rPr>
          <w:rFonts w:cs="Courier New"/>
          <w:szCs w:val="24"/>
        </w:rPr>
        <w:t>, with a</w:t>
      </w:r>
      <w:r>
        <w:rPr>
          <w:rFonts w:cs="Courier New"/>
          <w:szCs w:val="24"/>
        </w:rPr>
        <w:t xml:space="preserve"> participant loading of 0.3</w:t>
      </w:r>
      <w:r w:rsidR="0098548B">
        <w:rPr>
          <w:rFonts w:cs="Courier New"/>
          <w:szCs w:val="24"/>
        </w:rPr>
        <w:t>7</w:t>
      </w:r>
      <w:r>
        <w:rPr>
          <w:rFonts w:cs="Courier New"/>
          <w:szCs w:val="24"/>
        </w:rPr>
        <w:t xml:space="preserve"> reach</w:t>
      </w:r>
      <w:r w:rsidR="00781C62">
        <w:rPr>
          <w:rFonts w:cs="Courier New"/>
          <w:szCs w:val="24"/>
        </w:rPr>
        <w:t>ing</w:t>
      </w:r>
      <w:r>
        <w:rPr>
          <w:rFonts w:cs="Courier New"/>
          <w:szCs w:val="24"/>
        </w:rPr>
        <w:t xml:space="preserve"> significance at p&lt;0.01 </w:t>
      </w:r>
      <w:r w:rsidR="00977801">
        <w:rPr>
          <w:rFonts w:cs="Courier New"/>
          <w:szCs w:val="24"/>
        </w:rPr>
        <w:t xml:space="preserve">using the equation </w:t>
      </w:r>
      <w:r>
        <w:rPr>
          <w:rFonts w:cs="Courier New"/>
          <w:szCs w:val="24"/>
        </w:rPr>
        <w:t>(Watts &amp; Stenner, 2012 pg. 107)</w:t>
      </w:r>
      <w:r w:rsidR="00977801">
        <w:rPr>
          <w:rFonts w:cs="Courier New"/>
          <w:szCs w:val="24"/>
        </w:rPr>
        <w:t>:</w:t>
      </w:r>
    </w:p>
    <w:p w14:paraId="75350E7F" w14:textId="77777777" w:rsidR="003865B1" w:rsidRDefault="003865B1" w:rsidP="009445BA">
      <w:pPr>
        <w:autoSpaceDE w:val="0"/>
        <w:autoSpaceDN w:val="0"/>
        <w:adjustRightInd w:val="0"/>
        <w:rPr>
          <w:rFonts w:cs="Courier New"/>
          <w:szCs w:val="24"/>
        </w:rPr>
      </w:pPr>
      <w:r>
        <w:rPr>
          <w:rFonts w:cs="Courier New"/>
          <w:szCs w:val="24"/>
        </w:rPr>
        <w:lastRenderedPageBreak/>
        <w:t>2.58 x (1 ÷ √no. of items in Q set)</w:t>
      </w:r>
    </w:p>
    <w:p w14:paraId="0F7A20D1" w14:textId="77777777" w:rsidR="003865B1" w:rsidRDefault="003865B1" w:rsidP="009445BA">
      <w:pPr>
        <w:autoSpaceDE w:val="0"/>
        <w:autoSpaceDN w:val="0"/>
        <w:adjustRightInd w:val="0"/>
        <w:rPr>
          <w:rFonts w:cs="Courier New"/>
          <w:szCs w:val="24"/>
        </w:rPr>
      </w:pPr>
      <w:r>
        <w:rPr>
          <w:rFonts w:cs="Courier New"/>
          <w:szCs w:val="24"/>
        </w:rPr>
        <w:t>2.58 x (1 ÷ √49)</w:t>
      </w:r>
    </w:p>
    <w:p w14:paraId="5B499D02" w14:textId="77777777" w:rsidR="003865B1" w:rsidRDefault="003865B1" w:rsidP="009445BA">
      <w:pPr>
        <w:autoSpaceDE w:val="0"/>
        <w:autoSpaceDN w:val="0"/>
        <w:adjustRightInd w:val="0"/>
        <w:rPr>
          <w:rFonts w:cs="Courier New"/>
          <w:szCs w:val="24"/>
        </w:rPr>
      </w:pPr>
      <w:r>
        <w:rPr>
          <w:rFonts w:cs="Courier New"/>
          <w:szCs w:val="24"/>
        </w:rPr>
        <w:t>2.58 x (1 ÷ 7)</w:t>
      </w:r>
    </w:p>
    <w:p w14:paraId="32194093" w14:textId="77777777" w:rsidR="003865B1" w:rsidRDefault="003865B1" w:rsidP="009445BA">
      <w:pPr>
        <w:autoSpaceDE w:val="0"/>
        <w:autoSpaceDN w:val="0"/>
        <w:adjustRightInd w:val="0"/>
        <w:rPr>
          <w:rFonts w:cs="Courier New"/>
          <w:szCs w:val="24"/>
        </w:rPr>
      </w:pPr>
      <w:r>
        <w:rPr>
          <w:rFonts w:cs="Courier New"/>
          <w:szCs w:val="24"/>
        </w:rPr>
        <w:t>2.58 x (1 ÷ 0.143)</w:t>
      </w:r>
    </w:p>
    <w:p w14:paraId="0DCF21FE" w14:textId="77777777" w:rsidR="003865B1" w:rsidRDefault="003865B1" w:rsidP="009445BA">
      <w:pPr>
        <w:autoSpaceDE w:val="0"/>
        <w:autoSpaceDN w:val="0"/>
        <w:adjustRightInd w:val="0"/>
        <w:rPr>
          <w:rFonts w:cs="Courier New"/>
          <w:szCs w:val="24"/>
        </w:rPr>
      </w:pPr>
      <w:r>
        <w:rPr>
          <w:rFonts w:cs="Courier New"/>
          <w:szCs w:val="24"/>
        </w:rPr>
        <w:t>2.58 x 0.143</w:t>
      </w:r>
    </w:p>
    <w:p w14:paraId="5E57D7E7" w14:textId="77777777" w:rsidR="003865B1" w:rsidRDefault="003865B1" w:rsidP="009445BA">
      <w:pPr>
        <w:autoSpaceDE w:val="0"/>
        <w:autoSpaceDN w:val="0"/>
        <w:adjustRightInd w:val="0"/>
        <w:rPr>
          <w:rFonts w:cs="Courier New"/>
          <w:szCs w:val="24"/>
        </w:rPr>
      </w:pPr>
      <w:r>
        <w:rPr>
          <w:rFonts w:cs="Courier New"/>
          <w:szCs w:val="24"/>
        </w:rPr>
        <w:t>0.3689 rounded up to 0.37</w:t>
      </w:r>
    </w:p>
    <w:p w14:paraId="5327927C" w14:textId="77777777" w:rsidR="007948D2" w:rsidRDefault="007948D2" w:rsidP="009445BA">
      <w:pPr>
        <w:autoSpaceDE w:val="0"/>
        <w:autoSpaceDN w:val="0"/>
        <w:adjustRightInd w:val="0"/>
        <w:rPr>
          <w:rFonts w:cs="Courier New"/>
          <w:szCs w:val="24"/>
        </w:rPr>
      </w:pPr>
    </w:p>
    <w:p w14:paraId="6B028F75" w14:textId="6C1D5369" w:rsidR="003865B1" w:rsidRDefault="003865B1" w:rsidP="009445BA">
      <w:pPr>
        <w:autoSpaceDE w:val="0"/>
        <w:autoSpaceDN w:val="0"/>
        <w:adjustRightInd w:val="0"/>
        <w:rPr>
          <w:rFonts w:cs="Courier New"/>
          <w:szCs w:val="24"/>
        </w:rPr>
      </w:pPr>
      <w:r>
        <w:rPr>
          <w:rFonts w:cs="Courier New"/>
          <w:szCs w:val="24"/>
        </w:rPr>
        <w:t xml:space="preserve">As such any Q sort with a rotated factor loading in excess of 0.37 was thought to be closely definitive of the viewpoint of that particular factor (Watts &amp; Stenner, 2012). </w:t>
      </w:r>
      <w:r w:rsidR="00C5313B">
        <w:rPr>
          <w:rFonts w:cs="Courier New"/>
          <w:szCs w:val="24"/>
        </w:rPr>
        <w:t>Table 1 below illustrates the described results.</w:t>
      </w:r>
    </w:p>
    <w:p w14:paraId="5C4673D6" w14:textId="77777777" w:rsidR="003865B1" w:rsidRDefault="003865B1" w:rsidP="009445BA">
      <w:pPr>
        <w:autoSpaceDE w:val="0"/>
        <w:autoSpaceDN w:val="0"/>
        <w:adjustRightInd w:val="0"/>
        <w:rPr>
          <w:rFonts w:cs="Courier New"/>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4"/>
        <w:gridCol w:w="4316"/>
        <w:gridCol w:w="1203"/>
        <w:gridCol w:w="1417"/>
      </w:tblGrid>
      <w:tr w:rsidR="003865B1" w:rsidRPr="00A160CA" w14:paraId="72CE8500" w14:textId="77777777" w:rsidTr="006620CA">
        <w:tc>
          <w:tcPr>
            <w:tcW w:w="1809" w:type="dxa"/>
          </w:tcPr>
          <w:p w14:paraId="15D6CE28" w14:textId="77777777" w:rsidR="003865B1" w:rsidRPr="00A160CA" w:rsidRDefault="003865B1" w:rsidP="009445BA">
            <w:pPr>
              <w:autoSpaceDE w:val="0"/>
              <w:autoSpaceDN w:val="0"/>
              <w:adjustRightInd w:val="0"/>
              <w:jc w:val="center"/>
              <w:rPr>
                <w:rFonts w:cs="Courier New"/>
                <w:i/>
                <w:szCs w:val="24"/>
              </w:rPr>
            </w:pPr>
            <w:r w:rsidRPr="00A160CA">
              <w:rPr>
                <w:rFonts w:cs="Courier New"/>
                <w:i/>
                <w:szCs w:val="24"/>
              </w:rPr>
              <w:t>Factor number</w:t>
            </w:r>
          </w:p>
        </w:tc>
        <w:tc>
          <w:tcPr>
            <w:tcW w:w="4820" w:type="dxa"/>
          </w:tcPr>
          <w:p w14:paraId="6CAFA035" w14:textId="77777777" w:rsidR="003865B1" w:rsidRPr="00A160CA" w:rsidRDefault="003865B1" w:rsidP="009445BA">
            <w:pPr>
              <w:autoSpaceDE w:val="0"/>
              <w:autoSpaceDN w:val="0"/>
              <w:adjustRightInd w:val="0"/>
              <w:jc w:val="center"/>
              <w:rPr>
                <w:rFonts w:cs="Courier New"/>
                <w:i/>
                <w:szCs w:val="24"/>
              </w:rPr>
            </w:pPr>
            <w:r w:rsidRPr="00A160CA">
              <w:rPr>
                <w:rFonts w:cs="Courier New"/>
                <w:i/>
                <w:szCs w:val="24"/>
              </w:rPr>
              <w:t>Q Sort Numbers</w:t>
            </w:r>
          </w:p>
        </w:tc>
        <w:tc>
          <w:tcPr>
            <w:tcW w:w="1276" w:type="dxa"/>
          </w:tcPr>
          <w:p w14:paraId="28A1FCA1" w14:textId="77777777" w:rsidR="003865B1" w:rsidRPr="00A160CA" w:rsidRDefault="003865B1" w:rsidP="009445BA">
            <w:pPr>
              <w:autoSpaceDE w:val="0"/>
              <w:autoSpaceDN w:val="0"/>
              <w:adjustRightInd w:val="0"/>
              <w:jc w:val="center"/>
              <w:rPr>
                <w:rFonts w:cs="Courier New"/>
                <w:i/>
                <w:szCs w:val="24"/>
              </w:rPr>
            </w:pPr>
            <w:r w:rsidRPr="00A160CA">
              <w:rPr>
                <w:rFonts w:cs="Courier New"/>
                <w:i/>
                <w:szCs w:val="24"/>
              </w:rPr>
              <w:t>Total</w:t>
            </w:r>
          </w:p>
        </w:tc>
        <w:tc>
          <w:tcPr>
            <w:tcW w:w="1338" w:type="dxa"/>
          </w:tcPr>
          <w:p w14:paraId="69656B33" w14:textId="77777777" w:rsidR="003865B1" w:rsidRPr="00A160CA" w:rsidRDefault="003865B1" w:rsidP="009445BA">
            <w:pPr>
              <w:autoSpaceDE w:val="0"/>
              <w:autoSpaceDN w:val="0"/>
              <w:adjustRightInd w:val="0"/>
              <w:jc w:val="center"/>
              <w:rPr>
                <w:rFonts w:cs="Courier New"/>
                <w:i/>
                <w:szCs w:val="24"/>
              </w:rPr>
            </w:pPr>
            <w:r w:rsidRPr="00A160CA">
              <w:rPr>
                <w:rFonts w:cs="Courier New"/>
                <w:i/>
                <w:szCs w:val="24"/>
              </w:rPr>
              <w:t>Cumulative total</w:t>
            </w:r>
          </w:p>
        </w:tc>
      </w:tr>
      <w:tr w:rsidR="003865B1" w14:paraId="13C068C8" w14:textId="77777777" w:rsidTr="006620CA">
        <w:tc>
          <w:tcPr>
            <w:tcW w:w="1809" w:type="dxa"/>
          </w:tcPr>
          <w:p w14:paraId="77D14C67" w14:textId="77777777" w:rsidR="003865B1" w:rsidRDefault="003865B1" w:rsidP="009445BA">
            <w:pPr>
              <w:autoSpaceDE w:val="0"/>
              <w:autoSpaceDN w:val="0"/>
              <w:adjustRightInd w:val="0"/>
              <w:jc w:val="center"/>
              <w:rPr>
                <w:rFonts w:cs="Courier New"/>
                <w:szCs w:val="24"/>
              </w:rPr>
            </w:pPr>
            <w:r>
              <w:rPr>
                <w:rFonts w:cs="Courier New"/>
                <w:szCs w:val="24"/>
              </w:rPr>
              <w:t>1</w:t>
            </w:r>
          </w:p>
        </w:tc>
        <w:tc>
          <w:tcPr>
            <w:tcW w:w="4820" w:type="dxa"/>
          </w:tcPr>
          <w:p w14:paraId="336D11EA" w14:textId="77777777" w:rsidR="003865B1" w:rsidRPr="00BC2F55" w:rsidRDefault="003865B1" w:rsidP="009445BA">
            <w:pPr>
              <w:autoSpaceDE w:val="0"/>
              <w:autoSpaceDN w:val="0"/>
              <w:adjustRightInd w:val="0"/>
              <w:rPr>
                <w:rFonts w:cs="Courier New"/>
                <w:szCs w:val="24"/>
              </w:rPr>
            </w:pPr>
            <w:r>
              <w:rPr>
                <w:rFonts w:cs="Courier New"/>
                <w:szCs w:val="24"/>
              </w:rPr>
              <w:t>21, 30, 37</w:t>
            </w:r>
          </w:p>
        </w:tc>
        <w:tc>
          <w:tcPr>
            <w:tcW w:w="1276" w:type="dxa"/>
          </w:tcPr>
          <w:p w14:paraId="7A5519A4" w14:textId="77777777" w:rsidR="003865B1" w:rsidRDefault="003865B1" w:rsidP="009445BA">
            <w:pPr>
              <w:autoSpaceDE w:val="0"/>
              <w:autoSpaceDN w:val="0"/>
              <w:adjustRightInd w:val="0"/>
              <w:jc w:val="center"/>
              <w:rPr>
                <w:rFonts w:cs="Courier New"/>
                <w:szCs w:val="24"/>
              </w:rPr>
            </w:pPr>
            <w:r>
              <w:rPr>
                <w:rFonts w:cs="Courier New"/>
                <w:szCs w:val="24"/>
              </w:rPr>
              <w:t>3</w:t>
            </w:r>
          </w:p>
        </w:tc>
        <w:tc>
          <w:tcPr>
            <w:tcW w:w="1338" w:type="dxa"/>
          </w:tcPr>
          <w:p w14:paraId="2DC5AE67" w14:textId="77777777" w:rsidR="003865B1" w:rsidRDefault="003865B1" w:rsidP="009445BA">
            <w:pPr>
              <w:autoSpaceDE w:val="0"/>
              <w:autoSpaceDN w:val="0"/>
              <w:adjustRightInd w:val="0"/>
              <w:jc w:val="center"/>
              <w:rPr>
                <w:rFonts w:cs="Courier New"/>
                <w:szCs w:val="24"/>
              </w:rPr>
            </w:pPr>
            <w:r>
              <w:rPr>
                <w:rFonts w:cs="Courier New"/>
                <w:szCs w:val="24"/>
              </w:rPr>
              <w:t>3</w:t>
            </w:r>
          </w:p>
        </w:tc>
      </w:tr>
      <w:tr w:rsidR="003865B1" w14:paraId="6D0BD52C" w14:textId="77777777" w:rsidTr="006620CA">
        <w:tc>
          <w:tcPr>
            <w:tcW w:w="1809" w:type="dxa"/>
          </w:tcPr>
          <w:p w14:paraId="57807F72" w14:textId="77777777" w:rsidR="003865B1" w:rsidRDefault="003865B1" w:rsidP="009445BA">
            <w:pPr>
              <w:autoSpaceDE w:val="0"/>
              <w:autoSpaceDN w:val="0"/>
              <w:adjustRightInd w:val="0"/>
              <w:jc w:val="center"/>
              <w:rPr>
                <w:rFonts w:cs="Courier New"/>
                <w:szCs w:val="24"/>
              </w:rPr>
            </w:pPr>
            <w:r>
              <w:rPr>
                <w:rFonts w:cs="Courier New"/>
                <w:szCs w:val="24"/>
              </w:rPr>
              <w:t>2</w:t>
            </w:r>
          </w:p>
        </w:tc>
        <w:tc>
          <w:tcPr>
            <w:tcW w:w="4820" w:type="dxa"/>
          </w:tcPr>
          <w:p w14:paraId="77A61A7E" w14:textId="77777777" w:rsidR="003865B1" w:rsidRPr="00BC2F55" w:rsidRDefault="003865B1" w:rsidP="009445BA">
            <w:pPr>
              <w:autoSpaceDE w:val="0"/>
              <w:autoSpaceDN w:val="0"/>
              <w:adjustRightInd w:val="0"/>
              <w:rPr>
                <w:rFonts w:cs="Courier New"/>
                <w:szCs w:val="24"/>
              </w:rPr>
            </w:pPr>
            <w:r>
              <w:rPr>
                <w:rFonts w:cs="Courier New"/>
                <w:szCs w:val="24"/>
              </w:rPr>
              <w:t>6, 8, 9, 17, 25, 27, 32, 34</w:t>
            </w:r>
          </w:p>
        </w:tc>
        <w:tc>
          <w:tcPr>
            <w:tcW w:w="1276" w:type="dxa"/>
          </w:tcPr>
          <w:p w14:paraId="3A534B0F" w14:textId="77777777" w:rsidR="003865B1" w:rsidRDefault="003865B1" w:rsidP="009445BA">
            <w:pPr>
              <w:autoSpaceDE w:val="0"/>
              <w:autoSpaceDN w:val="0"/>
              <w:adjustRightInd w:val="0"/>
              <w:jc w:val="center"/>
              <w:rPr>
                <w:rFonts w:cs="Courier New"/>
                <w:szCs w:val="24"/>
              </w:rPr>
            </w:pPr>
            <w:r>
              <w:rPr>
                <w:rFonts w:cs="Courier New"/>
                <w:szCs w:val="24"/>
              </w:rPr>
              <w:t>8</w:t>
            </w:r>
          </w:p>
        </w:tc>
        <w:tc>
          <w:tcPr>
            <w:tcW w:w="1338" w:type="dxa"/>
          </w:tcPr>
          <w:p w14:paraId="28735EE2" w14:textId="77777777" w:rsidR="003865B1" w:rsidRDefault="003865B1" w:rsidP="009445BA">
            <w:pPr>
              <w:autoSpaceDE w:val="0"/>
              <w:autoSpaceDN w:val="0"/>
              <w:adjustRightInd w:val="0"/>
              <w:jc w:val="center"/>
              <w:rPr>
                <w:rFonts w:cs="Courier New"/>
                <w:szCs w:val="24"/>
              </w:rPr>
            </w:pPr>
            <w:r>
              <w:rPr>
                <w:rFonts w:cs="Courier New"/>
                <w:szCs w:val="24"/>
              </w:rPr>
              <w:t>11</w:t>
            </w:r>
          </w:p>
        </w:tc>
      </w:tr>
      <w:tr w:rsidR="003865B1" w14:paraId="6DF98F28" w14:textId="77777777" w:rsidTr="006620CA">
        <w:tc>
          <w:tcPr>
            <w:tcW w:w="1809" w:type="dxa"/>
          </w:tcPr>
          <w:p w14:paraId="79FDE75A" w14:textId="77777777" w:rsidR="003865B1" w:rsidRDefault="003865B1" w:rsidP="009445BA">
            <w:pPr>
              <w:autoSpaceDE w:val="0"/>
              <w:autoSpaceDN w:val="0"/>
              <w:adjustRightInd w:val="0"/>
              <w:jc w:val="center"/>
              <w:rPr>
                <w:rFonts w:cs="Courier New"/>
                <w:szCs w:val="24"/>
              </w:rPr>
            </w:pPr>
            <w:r>
              <w:rPr>
                <w:rFonts w:cs="Courier New"/>
                <w:szCs w:val="24"/>
              </w:rPr>
              <w:t>3</w:t>
            </w:r>
          </w:p>
        </w:tc>
        <w:tc>
          <w:tcPr>
            <w:tcW w:w="4820" w:type="dxa"/>
          </w:tcPr>
          <w:p w14:paraId="1CA156F7" w14:textId="77777777" w:rsidR="003865B1" w:rsidRPr="00BC2F55" w:rsidRDefault="003865B1" w:rsidP="009445BA">
            <w:pPr>
              <w:autoSpaceDE w:val="0"/>
              <w:autoSpaceDN w:val="0"/>
              <w:adjustRightInd w:val="0"/>
              <w:rPr>
                <w:rFonts w:cs="Courier New"/>
                <w:szCs w:val="24"/>
              </w:rPr>
            </w:pPr>
            <w:r>
              <w:rPr>
                <w:rFonts w:cs="Courier New"/>
                <w:szCs w:val="24"/>
              </w:rPr>
              <w:t>2, 5, 12, 23, 24, 31</w:t>
            </w:r>
          </w:p>
        </w:tc>
        <w:tc>
          <w:tcPr>
            <w:tcW w:w="1276" w:type="dxa"/>
          </w:tcPr>
          <w:p w14:paraId="74921187" w14:textId="77777777" w:rsidR="003865B1" w:rsidRDefault="003865B1" w:rsidP="009445BA">
            <w:pPr>
              <w:autoSpaceDE w:val="0"/>
              <w:autoSpaceDN w:val="0"/>
              <w:adjustRightInd w:val="0"/>
              <w:jc w:val="center"/>
              <w:rPr>
                <w:rFonts w:cs="Courier New"/>
                <w:szCs w:val="24"/>
              </w:rPr>
            </w:pPr>
            <w:r>
              <w:rPr>
                <w:rFonts w:cs="Courier New"/>
                <w:szCs w:val="24"/>
              </w:rPr>
              <w:t>6</w:t>
            </w:r>
          </w:p>
        </w:tc>
        <w:tc>
          <w:tcPr>
            <w:tcW w:w="1338" w:type="dxa"/>
          </w:tcPr>
          <w:p w14:paraId="22B7530B" w14:textId="77777777" w:rsidR="003865B1" w:rsidRDefault="003865B1" w:rsidP="009445BA">
            <w:pPr>
              <w:autoSpaceDE w:val="0"/>
              <w:autoSpaceDN w:val="0"/>
              <w:adjustRightInd w:val="0"/>
              <w:jc w:val="center"/>
              <w:rPr>
                <w:rFonts w:cs="Courier New"/>
                <w:szCs w:val="24"/>
              </w:rPr>
            </w:pPr>
            <w:r>
              <w:rPr>
                <w:rFonts w:cs="Courier New"/>
                <w:szCs w:val="24"/>
              </w:rPr>
              <w:t>17</w:t>
            </w:r>
          </w:p>
        </w:tc>
      </w:tr>
      <w:tr w:rsidR="003865B1" w14:paraId="67D29B2A" w14:textId="77777777" w:rsidTr="006620CA">
        <w:tc>
          <w:tcPr>
            <w:tcW w:w="1809" w:type="dxa"/>
          </w:tcPr>
          <w:p w14:paraId="19F5DA49" w14:textId="77777777" w:rsidR="003865B1" w:rsidRDefault="003865B1" w:rsidP="009445BA">
            <w:pPr>
              <w:autoSpaceDE w:val="0"/>
              <w:autoSpaceDN w:val="0"/>
              <w:adjustRightInd w:val="0"/>
              <w:jc w:val="center"/>
              <w:rPr>
                <w:rFonts w:cs="Courier New"/>
                <w:szCs w:val="24"/>
              </w:rPr>
            </w:pPr>
            <w:r>
              <w:rPr>
                <w:rFonts w:cs="Courier New"/>
                <w:szCs w:val="24"/>
              </w:rPr>
              <w:t>4</w:t>
            </w:r>
          </w:p>
        </w:tc>
        <w:tc>
          <w:tcPr>
            <w:tcW w:w="4820" w:type="dxa"/>
          </w:tcPr>
          <w:p w14:paraId="07C3D39A" w14:textId="77777777" w:rsidR="003865B1" w:rsidRPr="00BC2F55" w:rsidRDefault="003865B1" w:rsidP="009445BA">
            <w:pPr>
              <w:autoSpaceDE w:val="0"/>
              <w:autoSpaceDN w:val="0"/>
              <w:adjustRightInd w:val="0"/>
              <w:rPr>
                <w:rFonts w:cs="Courier New"/>
                <w:szCs w:val="24"/>
              </w:rPr>
            </w:pPr>
            <w:r>
              <w:rPr>
                <w:rFonts w:cs="Courier New"/>
                <w:szCs w:val="24"/>
              </w:rPr>
              <w:t xml:space="preserve">7, </w:t>
            </w:r>
            <w:r>
              <w:rPr>
                <w:rFonts w:cs="Courier New"/>
                <w:i/>
                <w:szCs w:val="24"/>
              </w:rPr>
              <w:t xml:space="preserve">10, </w:t>
            </w:r>
            <w:r>
              <w:rPr>
                <w:rFonts w:cs="Courier New"/>
                <w:szCs w:val="24"/>
              </w:rPr>
              <w:t>11, 16, 33</w:t>
            </w:r>
          </w:p>
        </w:tc>
        <w:tc>
          <w:tcPr>
            <w:tcW w:w="1276" w:type="dxa"/>
          </w:tcPr>
          <w:p w14:paraId="7E996D72" w14:textId="77777777" w:rsidR="003865B1" w:rsidRDefault="003865B1" w:rsidP="009445BA">
            <w:pPr>
              <w:autoSpaceDE w:val="0"/>
              <w:autoSpaceDN w:val="0"/>
              <w:adjustRightInd w:val="0"/>
              <w:jc w:val="center"/>
              <w:rPr>
                <w:rFonts w:cs="Courier New"/>
                <w:szCs w:val="24"/>
              </w:rPr>
            </w:pPr>
            <w:r>
              <w:rPr>
                <w:rFonts w:cs="Courier New"/>
                <w:szCs w:val="24"/>
              </w:rPr>
              <w:t>5</w:t>
            </w:r>
          </w:p>
        </w:tc>
        <w:tc>
          <w:tcPr>
            <w:tcW w:w="1338" w:type="dxa"/>
          </w:tcPr>
          <w:p w14:paraId="5F089896" w14:textId="77777777" w:rsidR="003865B1" w:rsidRDefault="003865B1" w:rsidP="009445BA">
            <w:pPr>
              <w:autoSpaceDE w:val="0"/>
              <w:autoSpaceDN w:val="0"/>
              <w:adjustRightInd w:val="0"/>
              <w:jc w:val="center"/>
              <w:rPr>
                <w:rFonts w:cs="Courier New"/>
                <w:szCs w:val="24"/>
              </w:rPr>
            </w:pPr>
            <w:r>
              <w:rPr>
                <w:rFonts w:cs="Courier New"/>
                <w:szCs w:val="24"/>
              </w:rPr>
              <w:t>22</w:t>
            </w:r>
          </w:p>
        </w:tc>
      </w:tr>
      <w:tr w:rsidR="003865B1" w14:paraId="1039CAEA" w14:textId="77777777" w:rsidTr="006620CA">
        <w:tc>
          <w:tcPr>
            <w:tcW w:w="1809" w:type="dxa"/>
          </w:tcPr>
          <w:p w14:paraId="159790F2" w14:textId="77777777" w:rsidR="003865B1" w:rsidRDefault="003865B1" w:rsidP="009445BA">
            <w:pPr>
              <w:autoSpaceDE w:val="0"/>
              <w:autoSpaceDN w:val="0"/>
              <w:adjustRightInd w:val="0"/>
              <w:jc w:val="center"/>
              <w:rPr>
                <w:rFonts w:cs="Courier New"/>
                <w:szCs w:val="24"/>
              </w:rPr>
            </w:pPr>
            <w:r>
              <w:rPr>
                <w:rFonts w:cs="Courier New"/>
                <w:szCs w:val="24"/>
              </w:rPr>
              <w:t>5</w:t>
            </w:r>
          </w:p>
        </w:tc>
        <w:tc>
          <w:tcPr>
            <w:tcW w:w="4820" w:type="dxa"/>
          </w:tcPr>
          <w:p w14:paraId="72A062F6" w14:textId="77777777" w:rsidR="003865B1" w:rsidRPr="00BC2F55" w:rsidRDefault="003865B1" w:rsidP="009445BA">
            <w:pPr>
              <w:autoSpaceDE w:val="0"/>
              <w:autoSpaceDN w:val="0"/>
              <w:adjustRightInd w:val="0"/>
              <w:rPr>
                <w:rFonts w:cs="Courier New"/>
                <w:szCs w:val="24"/>
              </w:rPr>
            </w:pPr>
            <w:r>
              <w:rPr>
                <w:rFonts w:cs="Courier New"/>
                <w:szCs w:val="24"/>
              </w:rPr>
              <w:t>4, 14, 15, 22, 29</w:t>
            </w:r>
          </w:p>
        </w:tc>
        <w:tc>
          <w:tcPr>
            <w:tcW w:w="1276" w:type="dxa"/>
          </w:tcPr>
          <w:p w14:paraId="0E016969" w14:textId="77777777" w:rsidR="003865B1" w:rsidRDefault="003865B1" w:rsidP="009445BA">
            <w:pPr>
              <w:autoSpaceDE w:val="0"/>
              <w:autoSpaceDN w:val="0"/>
              <w:adjustRightInd w:val="0"/>
              <w:jc w:val="center"/>
              <w:rPr>
                <w:rFonts w:cs="Courier New"/>
                <w:szCs w:val="24"/>
              </w:rPr>
            </w:pPr>
            <w:r>
              <w:rPr>
                <w:rFonts w:cs="Courier New"/>
                <w:szCs w:val="24"/>
              </w:rPr>
              <w:t>5</w:t>
            </w:r>
          </w:p>
        </w:tc>
        <w:tc>
          <w:tcPr>
            <w:tcW w:w="1338" w:type="dxa"/>
          </w:tcPr>
          <w:p w14:paraId="6735A64D" w14:textId="77777777" w:rsidR="003865B1" w:rsidRDefault="003865B1" w:rsidP="009445BA">
            <w:pPr>
              <w:autoSpaceDE w:val="0"/>
              <w:autoSpaceDN w:val="0"/>
              <w:adjustRightInd w:val="0"/>
              <w:jc w:val="center"/>
              <w:rPr>
                <w:rFonts w:cs="Courier New"/>
                <w:szCs w:val="24"/>
              </w:rPr>
            </w:pPr>
            <w:r>
              <w:rPr>
                <w:rFonts w:cs="Courier New"/>
                <w:szCs w:val="24"/>
              </w:rPr>
              <w:t>27</w:t>
            </w:r>
          </w:p>
        </w:tc>
      </w:tr>
      <w:tr w:rsidR="003865B1" w14:paraId="2A8BE03A" w14:textId="77777777" w:rsidTr="006620CA">
        <w:tc>
          <w:tcPr>
            <w:tcW w:w="1809" w:type="dxa"/>
          </w:tcPr>
          <w:p w14:paraId="142A3EEA" w14:textId="77777777" w:rsidR="003865B1" w:rsidRPr="00A160CA" w:rsidRDefault="003865B1" w:rsidP="009445BA">
            <w:pPr>
              <w:autoSpaceDE w:val="0"/>
              <w:autoSpaceDN w:val="0"/>
              <w:adjustRightInd w:val="0"/>
              <w:rPr>
                <w:rFonts w:cs="Courier New"/>
                <w:b/>
                <w:szCs w:val="24"/>
              </w:rPr>
            </w:pPr>
            <w:r>
              <w:rPr>
                <w:rFonts w:cs="Courier New"/>
                <w:b/>
                <w:szCs w:val="24"/>
              </w:rPr>
              <w:t>Confounded</w:t>
            </w:r>
          </w:p>
        </w:tc>
        <w:tc>
          <w:tcPr>
            <w:tcW w:w="4820" w:type="dxa"/>
          </w:tcPr>
          <w:p w14:paraId="33BC4A8F" w14:textId="77777777" w:rsidR="003865B1" w:rsidRPr="00BC2F55" w:rsidRDefault="003865B1" w:rsidP="009445BA">
            <w:pPr>
              <w:autoSpaceDE w:val="0"/>
              <w:autoSpaceDN w:val="0"/>
              <w:adjustRightInd w:val="0"/>
              <w:rPr>
                <w:rFonts w:cs="Courier New"/>
                <w:szCs w:val="24"/>
              </w:rPr>
            </w:pPr>
            <w:r>
              <w:rPr>
                <w:rFonts w:cs="Courier New"/>
                <w:szCs w:val="24"/>
              </w:rPr>
              <w:t>1, 13, 19, 20, 26, 28, 35, 36</w:t>
            </w:r>
          </w:p>
        </w:tc>
        <w:tc>
          <w:tcPr>
            <w:tcW w:w="1276" w:type="dxa"/>
          </w:tcPr>
          <w:p w14:paraId="59852897" w14:textId="77777777" w:rsidR="003865B1" w:rsidRDefault="003865B1" w:rsidP="009445BA">
            <w:pPr>
              <w:autoSpaceDE w:val="0"/>
              <w:autoSpaceDN w:val="0"/>
              <w:adjustRightInd w:val="0"/>
              <w:jc w:val="center"/>
              <w:rPr>
                <w:rFonts w:cs="Courier New"/>
                <w:szCs w:val="24"/>
              </w:rPr>
            </w:pPr>
            <w:r>
              <w:rPr>
                <w:rFonts w:cs="Courier New"/>
                <w:szCs w:val="24"/>
              </w:rPr>
              <w:t>8</w:t>
            </w:r>
          </w:p>
        </w:tc>
        <w:tc>
          <w:tcPr>
            <w:tcW w:w="1338" w:type="dxa"/>
          </w:tcPr>
          <w:p w14:paraId="6472FE1F" w14:textId="77777777" w:rsidR="003865B1" w:rsidRDefault="003865B1" w:rsidP="009445BA">
            <w:pPr>
              <w:autoSpaceDE w:val="0"/>
              <w:autoSpaceDN w:val="0"/>
              <w:adjustRightInd w:val="0"/>
              <w:jc w:val="center"/>
              <w:rPr>
                <w:rFonts w:cs="Courier New"/>
                <w:szCs w:val="24"/>
              </w:rPr>
            </w:pPr>
            <w:r>
              <w:rPr>
                <w:rFonts w:cs="Courier New"/>
                <w:szCs w:val="24"/>
              </w:rPr>
              <w:t>35</w:t>
            </w:r>
          </w:p>
        </w:tc>
      </w:tr>
      <w:tr w:rsidR="003865B1" w14:paraId="57CCE1F2" w14:textId="77777777" w:rsidTr="006620CA">
        <w:tc>
          <w:tcPr>
            <w:tcW w:w="1809" w:type="dxa"/>
          </w:tcPr>
          <w:p w14:paraId="5325D94D" w14:textId="77777777" w:rsidR="003865B1" w:rsidRPr="00A160CA" w:rsidRDefault="003865B1" w:rsidP="009445BA">
            <w:pPr>
              <w:autoSpaceDE w:val="0"/>
              <w:autoSpaceDN w:val="0"/>
              <w:adjustRightInd w:val="0"/>
              <w:rPr>
                <w:rFonts w:cs="Courier New"/>
                <w:b/>
                <w:szCs w:val="24"/>
              </w:rPr>
            </w:pPr>
            <w:r>
              <w:rPr>
                <w:rFonts w:cs="Courier New"/>
                <w:b/>
                <w:szCs w:val="24"/>
              </w:rPr>
              <w:t>Non-Significant</w:t>
            </w:r>
          </w:p>
        </w:tc>
        <w:tc>
          <w:tcPr>
            <w:tcW w:w="4820" w:type="dxa"/>
          </w:tcPr>
          <w:p w14:paraId="6E0E3CB5" w14:textId="77777777" w:rsidR="003865B1" w:rsidRPr="00BC2F55" w:rsidRDefault="003865B1" w:rsidP="009445BA">
            <w:pPr>
              <w:autoSpaceDE w:val="0"/>
              <w:autoSpaceDN w:val="0"/>
              <w:adjustRightInd w:val="0"/>
              <w:rPr>
                <w:rFonts w:cs="Courier New"/>
                <w:szCs w:val="24"/>
              </w:rPr>
            </w:pPr>
            <w:r>
              <w:rPr>
                <w:rFonts w:cs="Courier New"/>
                <w:szCs w:val="24"/>
              </w:rPr>
              <w:t>3, 18</w:t>
            </w:r>
          </w:p>
        </w:tc>
        <w:tc>
          <w:tcPr>
            <w:tcW w:w="1276" w:type="dxa"/>
          </w:tcPr>
          <w:p w14:paraId="333BCE83" w14:textId="77777777" w:rsidR="003865B1" w:rsidRDefault="003865B1" w:rsidP="009445BA">
            <w:pPr>
              <w:autoSpaceDE w:val="0"/>
              <w:autoSpaceDN w:val="0"/>
              <w:adjustRightInd w:val="0"/>
              <w:jc w:val="center"/>
              <w:rPr>
                <w:rFonts w:cs="Courier New"/>
                <w:szCs w:val="24"/>
              </w:rPr>
            </w:pPr>
            <w:r>
              <w:rPr>
                <w:rFonts w:cs="Courier New"/>
                <w:szCs w:val="24"/>
              </w:rPr>
              <w:t>2</w:t>
            </w:r>
          </w:p>
        </w:tc>
        <w:tc>
          <w:tcPr>
            <w:tcW w:w="1338" w:type="dxa"/>
          </w:tcPr>
          <w:p w14:paraId="186E3AA7" w14:textId="77777777" w:rsidR="003865B1" w:rsidRDefault="003865B1" w:rsidP="009445BA">
            <w:pPr>
              <w:autoSpaceDE w:val="0"/>
              <w:autoSpaceDN w:val="0"/>
              <w:adjustRightInd w:val="0"/>
              <w:jc w:val="center"/>
              <w:rPr>
                <w:rFonts w:cs="Courier New"/>
                <w:szCs w:val="24"/>
              </w:rPr>
            </w:pPr>
            <w:r>
              <w:rPr>
                <w:rFonts w:cs="Courier New"/>
                <w:szCs w:val="24"/>
              </w:rPr>
              <w:t>37</w:t>
            </w:r>
          </w:p>
        </w:tc>
      </w:tr>
    </w:tbl>
    <w:p w14:paraId="74FDCF01" w14:textId="084951C0" w:rsidR="00795D16" w:rsidRPr="00F0352B" w:rsidRDefault="00F0352B" w:rsidP="00F0352B">
      <w:pPr>
        <w:pStyle w:val="Caption"/>
        <w:rPr>
          <w:rFonts w:cs="Courier New"/>
          <w:color w:val="auto"/>
          <w:szCs w:val="24"/>
        </w:rPr>
      </w:pPr>
      <w:bookmarkStart w:id="65" w:name="_Toc19624095"/>
      <w:r w:rsidRPr="00F0352B">
        <w:rPr>
          <w:color w:val="auto"/>
        </w:rPr>
        <w:t xml:space="preserve">Table </w:t>
      </w:r>
      <w:r w:rsidRPr="00F0352B">
        <w:rPr>
          <w:color w:val="auto"/>
        </w:rPr>
        <w:fldChar w:fldCharType="begin"/>
      </w:r>
      <w:r w:rsidRPr="00F0352B">
        <w:rPr>
          <w:color w:val="auto"/>
        </w:rPr>
        <w:instrText xml:space="preserve"> SEQ Table \* ARABIC </w:instrText>
      </w:r>
      <w:r w:rsidRPr="00F0352B">
        <w:rPr>
          <w:color w:val="auto"/>
        </w:rPr>
        <w:fldChar w:fldCharType="separate"/>
      </w:r>
      <w:r w:rsidR="00674A0D">
        <w:rPr>
          <w:noProof/>
          <w:color w:val="auto"/>
        </w:rPr>
        <w:t>1</w:t>
      </w:r>
      <w:r w:rsidRPr="00F0352B">
        <w:rPr>
          <w:color w:val="auto"/>
        </w:rPr>
        <w:fldChar w:fldCharType="end"/>
      </w:r>
      <w:r w:rsidRPr="00F0352B">
        <w:rPr>
          <w:color w:val="auto"/>
        </w:rPr>
        <w:t>: Distribution of young people's loadings at 0.37 or above</w:t>
      </w:r>
      <w:bookmarkEnd w:id="65"/>
    </w:p>
    <w:p w14:paraId="0FF88964" w14:textId="77777777" w:rsidR="00795D16" w:rsidRDefault="00795D16" w:rsidP="009445BA">
      <w:pPr>
        <w:autoSpaceDE w:val="0"/>
        <w:autoSpaceDN w:val="0"/>
        <w:adjustRightInd w:val="0"/>
        <w:rPr>
          <w:rFonts w:cs="Courier New"/>
          <w:szCs w:val="24"/>
        </w:rPr>
      </w:pPr>
    </w:p>
    <w:p w14:paraId="36B3A345" w14:textId="54E11331" w:rsidR="00032A57" w:rsidRDefault="00032A57" w:rsidP="009445BA">
      <w:pPr>
        <w:autoSpaceDE w:val="0"/>
        <w:autoSpaceDN w:val="0"/>
        <w:adjustRightInd w:val="0"/>
        <w:rPr>
          <w:rFonts w:cs="Courier New"/>
          <w:szCs w:val="24"/>
        </w:rPr>
      </w:pPr>
      <w:r>
        <w:rPr>
          <w:rFonts w:cs="Courier New"/>
          <w:szCs w:val="24"/>
        </w:rPr>
        <w:t xml:space="preserve">27 of the 37 Q sorts were accounted for within the five factor solution, with three Q sorts representing Factor 1 (F1), eight representing Factor 2 (F2) and so forth. Of the remaining </w:t>
      </w:r>
      <w:r w:rsidR="00F52397">
        <w:rPr>
          <w:rFonts w:cs="Courier New"/>
          <w:szCs w:val="24"/>
        </w:rPr>
        <w:t>ten</w:t>
      </w:r>
      <w:r>
        <w:rPr>
          <w:rFonts w:cs="Courier New"/>
          <w:szCs w:val="24"/>
        </w:rPr>
        <w:t xml:space="preserve"> Q sorts, eight were confounded with participants loading significantly on more than one factor. The remaining two Q sorts are non-significant, thus not representing any of the factors within the study.</w:t>
      </w:r>
    </w:p>
    <w:p w14:paraId="6A04F37A" w14:textId="52DA5093" w:rsidR="003865B1" w:rsidRDefault="003865B1" w:rsidP="009445BA">
      <w:pPr>
        <w:autoSpaceDE w:val="0"/>
        <w:autoSpaceDN w:val="0"/>
        <w:adjustRightInd w:val="0"/>
        <w:rPr>
          <w:rFonts w:cs="Courier New"/>
          <w:szCs w:val="24"/>
        </w:rPr>
      </w:pPr>
      <w:r>
        <w:rPr>
          <w:rFonts w:cs="Courier New"/>
          <w:szCs w:val="24"/>
        </w:rPr>
        <w:t>Participant 10</w:t>
      </w:r>
      <w:r w:rsidRPr="00BC2F55">
        <w:rPr>
          <w:rFonts w:cs="Courier New"/>
          <w:szCs w:val="24"/>
        </w:rPr>
        <w:t xml:space="preserve"> load</w:t>
      </w:r>
      <w:r>
        <w:rPr>
          <w:rFonts w:cs="Courier New"/>
          <w:szCs w:val="24"/>
        </w:rPr>
        <w:t>ed</w:t>
      </w:r>
      <w:r w:rsidRPr="00BC2F55">
        <w:rPr>
          <w:rFonts w:cs="Courier New"/>
          <w:szCs w:val="24"/>
        </w:rPr>
        <w:t xml:space="preserve"> negatively on F</w:t>
      </w:r>
      <w:r>
        <w:rPr>
          <w:rFonts w:cs="Courier New"/>
          <w:szCs w:val="24"/>
        </w:rPr>
        <w:t>4</w:t>
      </w:r>
      <w:r w:rsidRPr="00BC2F55">
        <w:rPr>
          <w:rFonts w:cs="Courier New"/>
          <w:szCs w:val="24"/>
        </w:rPr>
        <w:t xml:space="preserve"> (p&lt;</w:t>
      </w:r>
      <w:r>
        <w:rPr>
          <w:rFonts w:cs="Courier New"/>
          <w:szCs w:val="24"/>
        </w:rPr>
        <w:t>0.01)</w:t>
      </w:r>
      <w:r w:rsidR="00032A57">
        <w:rPr>
          <w:rFonts w:cs="Courier New"/>
          <w:szCs w:val="24"/>
        </w:rPr>
        <w:t>, creating a bi-polar factor (Watts &amp; Stenner, 2012)</w:t>
      </w:r>
      <w:r>
        <w:rPr>
          <w:rFonts w:cs="Courier New"/>
          <w:szCs w:val="24"/>
        </w:rPr>
        <w:t>.</w:t>
      </w:r>
    </w:p>
    <w:p w14:paraId="5AFD851B" w14:textId="77777777" w:rsidR="003865B1" w:rsidRDefault="003865B1" w:rsidP="009445BA">
      <w:pPr>
        <w:autoSpaceDE w:val="0"/>
        <w:autoSpaceDN w:val="0"/>
        <w:adjustRightInd w:val="0"/>
        <w:rPr>
          <w:rFonts w:cs="Courier New"/>
          <w:szCs w:val="24"/>
        </w:rPr>
      </w:pPr>
    </w:p>
    <w:p w14:paraId="4C9EAC48" w14:textId="09CC9847" w:rsidR="003865B1" w:rsidRDefault="003865B1" w:rsidP="00AA085B">
      <w:pPr>
        <w:autoSpaceDE w:val="0"/>
        <w:autoSpaceDN w:val="0"/>
        <w:adjustRightInd w:val="0"/>
        <w:rPr>
          <w:rFonts w:cs="Courier New"/>
          <w:szCs w:val="24"/>
        </w:rPr>
      </w:pPr>
      <w:r>
        <w:rPr>
          <w:rFonts w:cs="Courier New"/>
          <w:szCs w:val="24"/>
        </w:rPr>
        <w:t xml:space="preserve">Using the weighted averages for each participant loading on a factor a single Q sort </w:t>
      </w:r>
      <w:r w:rsidR="00032A57">
        <w:rPr>
          <w:rFonts w:cs="Courier New"/>
          <w:szCs w:val="24"/>
        </w:rPr>
        <w:t xml:space="preserve">representing </w:t>
      </w:r>
      <w:r>
        <w:rPr>
          <w:rFonts w:cs="Courier New"/>
          <w:szCs w:val="24"/>
        </w:rPr>
        <w:t xml:space="preserve">each factor was created and is </w:t>
      </w:r>
      <w:r w:rsidR="00032A57">
        <w:rPr>
          <w:rFonts w:cs="Courier New"/>
          <w:szCs w:val="24"/>
        </w:rPr>
        <w:t xml:space="preserve">discussed </w:t>
      </w:r>
      <w:r>
        <w:rPr>
          <w:rFonts w:cs="Courier New"/>
          <w:szCs w:val="24"/>
        </w:rPr>
        <w:t xml:space="preserve">throughout the section </w:t>
      </w:r>
      <w:r w:rsidR="00987DB1">
        <w:rPr>
          <w:rFonts w:cs="Courier New"/>
          <w:szCs w:val="24"/>
        </w:rPr>
        <w:lastRenderedPageBreak/>
        <w:t>5.5</w:t>
      </w:r>
      <w:r>
        <w:rPr>
          <w:rFonts w:cs="Courier New"/>
          <w:szCs w:val="24"/>
        </w:rPr>
        <w:t>. This was then used in the interpretation of the factors in order to generate a shared viewpoint as a narrative.</w:t>
      </w:r>
    </w:p>
    <w:p w14:paraId="276DB0D8" w14:textId="77777777" w:rsidR="00AA085B" w:rsidRDefault="00AA085B" w:rsidP="00AA085B">
      <w:pPr>
        <w:pStyle w:val="Heading2"/>
        <w:spacing w:before="0"/>
      </w:pPr>
    </w:p>
    <w:p w14:paraId="130DE811" w14:textId="33ADA3B2" w:rsidR="003865B1" w:rsidRDefault="003865B1" w:rsidP="00AA085B">
      <w:pPr>
        <w:pStyle w:val="Heading2"/>
        <w:spacing w:before="0"/>
      </w:pPr>
      <w:bookmarkStart w:id="66" w:name="_Toc19730397"/>
      <w:r>
        <w:t>5.4 From Factors to Factor Arrays</w:t>
      </w:r>
      <w:bookmarkEnd w:id="66"/>
      <w:r>
        <w:t xml:space="preserve"> </w:t>
      </w:r>
    </w:p>
    <w:p w14:paraId="178C96DD" w14:textId="77777777" w:rsidR="003865B1" w:rsidRDefault="003865B1" w:rsidP="009445BA">
      <w:pPr>
        <w:autoSpaceDE w:val="0"/>
        <w:autoSpaceDN w:val="0"/>
        <w:adjustRightInd w:val="0"/>
        <w:rPr>
          <w:rFonts w:cs="Courier New"/>
          <w:b/>
          <w:szCs w:val="24"/>
        </w:rPr>
      </w:pPr>
    </w:p>
    <w:p w14:paraId="73D8FFDD" w14:textId="0983BFE6" w:rsidR="00C5313B" w:rsidRDefault="003865B1" w:rsidP="00C5313B">
      <w:pPr>
        <w:autoSpaceDE w:val="0"/>
        <w:autoSpaceDN w:val="0"/>
        <w:adjustRightInd w:val="0"/>
        <w:rPr>
          <w:rFonts w:cs="Courier New"/>
          <w:szCs w:val="24"/>
        </w:rPr>
      </w:pPr>
      <w:r>
        <w:rPr>
          <w:rFonts w:cs="Courier New"/>
          <w:szCs w:val="24"/>
        </w:rPr>
        <w:t>Watts and Stenner (2012) provide straightforward and logical guidance in interpreting Factors which has been followed here, starting with the Factor arrays for the 5 study</w:t>
      </w:r>
      <w:r w:rsidR="00795D16">
        <w:rPr>
          <w:rFonts w:cs="Courier New"/>
          <w:szCs w:val="24"/>
        </w:rPr>
        <w:t xml:space="preserve"> factors as displayed in Table 2 below</w:t>
      </w:r>
      <w:r>
        <w:rPr>
          <w:rFonts w:cs="Courier New"/>
          <w:szCs w:val="24"/>
        </w:rPr>
        <w:t>.</w:t>
      </w:r>
      <w:r w:rsidRPr="000B0043">
        <w:rPr>
          <w:rFonts w:cs="Courier New"/>
          <w:szCs w:val="24"/>
        </w:rPr>
        <w:t xml:space="preserve"> </w:t>
      </w:r>
      <w:r w:rsidR="00C5313B" w:rsidRPr="000B0043">
        <w:rPr>
          <w:rFonts w:cs="Courier New"/>
          <w:szCs w:val="24"/>
        </w:rPr>
        <w:t xml:space="preserve">This </w:t>
      </w:r>
      <w:r w:rsidR="00C5313B">
        <w:rPr>
          <w:rFonts w:cs="Courier New"/>
          <w:szCs w:val="24"/>
        </w:rPr>
        <w:t>table denotes</w:t>
      </w:r>
      <w:r w:rsidR="00C5313B" w:rsidRPr="000B0043">
        <w:rPr>
          <w:rFonts w:cs="Courier New"/>
          <w:szCs w:val="24"/>
        </w:rPr>
        <w:t xml:space="preserve"> the position </w:t>
      </w:r>
      <w:r w:rsidR="00C5313B">
        <w:rPr>
          <w:rFonts w:cs="Courier New"/>
          <w:szCs w:val="24"/>
        </w:rPr>
        <w:t>of</w:t>
      </w:r>
      <w:r w:rsidR="00C5313B" w:rsidRPr="000B0043">
        <w:rPr>
          <w:rFonts w:cs="Courier New"/>
          <w:szCs w:val="24"/>
        </w:rPr>
        <w:t xml:space="preserve"> each statement in the grid </w:t>
      </w:r>
      <w:r w:rsidR="00C5313B">
        <w:rPr>
          <w:rFonts w:cs="Courier New"/>
          <w:szCs w:val="24"/>
        </w:rPr>
        <w:t>for each of the idealised Q sorts related to the factors, providing a useful tool for factor interpretation. As a reminder, the grid (appendix m) had 13</w:t>
      </w:r>
      <w:r w:rsidR="00C5313B" w:rsidRPr="000B0043">
        <w:rPr>
          <w:rFonts w:cs="Courier New"/>
          <w:szCs w:val="24"/>
        </w:rPr>
        <w:t xml:space="preserve"> columns and was numbered from -</w:t>
      </w:r>
      <w:r w:rsidR="00C5313B">
        <w:rPr>
          <w:rFonts w:cs="Courier New"/>
          <w:szCs w:val="24"/>
        </w:rPr>
        <w:t>6</w:t>
      </w:r>
      <w:r w:rsidR="00C5313B" w:rsidRPr="000B0043">
        <w:rPr>
          <w:rFonts w:cs="Courier New"/>
          <w:szCs w:val="24"/>
        </w:rPr>
        <w:t xml:space="preserve"> to +</w:t>
      </w:r>
      <w:r w:rsidR="00C5313B">
        <w:rPr>
          <w:rFonts w:cs="Courier New"/>
          <w:szCs w:val="24"/>
        </w:rPr>
        <w:t>6. For example, in the idealised sort used to display factor 1, statement 1 would be positioned in column -4, statement 2 in column +1, statement 3 in column +2 etc. For each of the five factors, the correct grid shape was</w:t>
      </w:r>
      <w:r w:rsidR="00C5313B" w:rsidRPr="000B0043">
        <w:rPr>
          <w:rFonts w:cs="Courier New"/>
          <w:szCs w:val="24"/>
        </w:rPr>
        <w:t xml:space="preserve"> recreated by positioning each of the statements to make the</w:t>
      </w:r>
      <w:r w:rsidR="00C5313B">
        <w:rPr>
          <w:rFonts w:cs="Courier New"/>
          <w:szCs w:val="24"/>
        </w:rPr>
        <w:t xml:space="preserve"> ideal</w:t>
      </w:r>
      <w:r w:rsidR="00C5313B" w:rsidRPr="000B0043">
        <w:rPr>
          <w:rFonts w:cs="Courier New"/>
          <w:szCs w:val="24"/>
        </w:rPr>
        <w:t xml:space="preserve"> sort</w:t>
      </w:r>
      <w:r w:rsidR="00C5313B">
        <w:rPr>
          <w:rFonts w:cs="Courier New"/>
          <w:szCs w:val="24"/>
        </w:rPr>
        <w:t>.</w:t>
      </w:r>
    </w:p>
    <w:p w14:paraId="7DC051CC" w14:textId="77777777" w:rsidR="003865B1" w:rsidRPr="00AB2AA4" w:rsidRDefault="003865B1" w:rsidP="009445BA">
      <w:pPr>
        <w:autoSpaceDE w:val="0"/>
        <w:autoSpaceDN w:val="0"/>
        <w:adjustRightInd w:val="0"/>
        <w:rPr>
          <w:rFonts w:cs="Courier New"/>
          <w:szCs w:val="24"/>
        </w:rPr>
      </w:pPr>
    </w:p>
    <w:p w14:paraId="560EF306" w14:textId="77777777" w:rsidR="003865B1" w:rsidRDefault="003865B1" w:rsidP="009445BA">
      <w:pPr>
        <w:autoSpaceDE w:val="0"/>
        <w:autoSpaceDN w:val="0"/>
        <w:adjustRightInd w:val="0"/>
        <w:rPr>
          <w:rFonts w:cs="Courier New"/>
          <w:szCs w:val="24"/>
        </w:rPr>
      </w:pPr>
      <w:r>
        <w:rPr>
          <w:rFonts w:cs="Courier New"/>
          <w:szCs w:val="24"/>
        </w:rPr>
        <w:t xml:space="preserve">These factor arrays, alongside the crib sheet to be discussed later, allowed for a thorough and rigorous approach to interpreting the viewpoints (factors) extracted from the data. </w:t>
      </w: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6641"/>
        <w:gridCol w:w="450"/>
        <w:gridCol w:w="450"/>
        <w:gridCol w:w="450"/>
        <w:gridCol w:w="450"/>
        <w:gridCol w:w="450"/>
      </w:tblGrid>
      <w:tr w:rsidR="003865B1" w:rsidRPr="003026AE" w14:paraId="3C41C0CD" w14:textId="77777777" w:rsidTr="005C5421">
        <w:tc>
          <w:tcPr>
            <w:tcW w:w="7305" w:type="dxa"/>
            <w:gridSpan w:val="2"/>
            <w:shd w:val="clear" w:color="auto" w:fill="A6A6A6" w:themeFill="background1" w:themeFillShade="A6"/>
          </w:tcPr>
          <w:p w14:paraId="168E0706" w14:textId="77777777" w:rsidR="003865B1" w:rsidRPr="003026AE" w:rsidRDefault="003865B1" w:rsidP="009445BA">
            <w:pPr>
              <w:rPr>
                <w:sz w:val="20"/>
              </w:rPr>
            </w:pPr>
          </w:p>
        </w:tc>
        <w:tc>
          <w:tcPr>
            <w:tcW w:w="2250" w:type="dxa"/>
            <w:gridSpan w:val="5"/>
            <w:shd w:val="clear" w:color="auto" w:fill="D9D9D9" w:themeFill="background1" w:themeFillShade="D9"/>
            <w:vAlign w:val="center"/>
          </w:tcPr>
          <w:p w14:paraId="61B01C7D" w14:textId="77777777" w:rsidR="003865B1" w:rsidRPr="003026AE" w:rsidRDefault="003865B1" w:rsidP="009445BA">
            <w:pPr>
              <w:jc w:val="center"/>
              <w:rPr>
                <w:i/>
                <w:sz w:val="20"/>
              </w:rPr>
            </w:pPr>
            <w:r w:rsidRPr="003026AE">
              <w:rPr>
                <w:i/>
                <w:sz w:val="20"/>
              </w:rPr>
              <w:t>Factor arrays</w:t>
            </w:r>
          </w:p>
        </w:tc>
      </w:tr>
      <w:tr w:rsidR="005C5421" w:rsidRPr="003026AE" w14:paraId="2B85EB0A" w14:textId="77777777" w:rsidTr="005C5421">
        <w:tc>
          <w:tcPr>
            <w:tcW w:w="7305" w:type="dxa"/>
            <w:gridSpan w:val="2"/>
          </w:tcPr>
          <w:p w14:paraId="0A3B0CC9" w14:textId="77777777" w:rsidR="005C5421" w:rsidRPr="003026AE" w:rsidRDefault="005C5421" w:rsidP="009445BA">
            <w:pPr>
              <w:rPr>
                <w:i/>
                <w:sz w:val="20"/>
              </w:rPr>
            </w:pPr>
            <w:r w:rsidRPr="003026AE">
              <w:rPr>
                <w:i/>
                <w:sz w:val="20"/>
              </w:rPr>
              <w:t>Item number and wording</w:t>
            </w:r>
          </w:p>
        </w:tc>
        <w:tc>
          <w:tcPr>
            <w:tcW w:w="450" w:type="dxa"/>
            <w:shd w:val="clear" w:color="auto" w:fill="D9D9D9" w:themeFill="background1" w:themeFillShade="D9"/>
          </w:tcPr>
          <w:p w14:paraId="166620A3" w14:textId="77777777" w:rsidR="005C5421" w:rsidRPr="003026AE" w:rsidRDefault="005C5421" w:rsidP="009445BA">
            <w:pPr>
              <w:rPr>
                <w:i/>
                <w:sz w:val="20"/>
              </w:rPr>
            </w:pPr>
            <w:r w:rsidRPr="003026AE">
              <w:rPr>
                <w:i/>
                <w:sz w:val="20"/>
              </w:rPr>
              <w:t>F1</w:t>
            </w:r>
          </w:p>
        </w:tc>
        <w:tc>
          <w:tcPr>
            <w:tcW w:w="450" w:type="dxa"/>
          </w:tcPr>
          <w:p w14:paraId="66FEC7BB" w14:textId="77777777" w:rsidR="005C5421" w:rsidRPr="003026AE" w:rsidRDefault="005C5421" w:rsidP="009445BA">
            <w:pPr>
              <w:rPr>
                <w:i/>
                <w:sz w:val="20"/>
              </w:rPr>
            </w:pPr>
            <w:r w:rsidRPr="003026AE">
              <w:rPr>
                <w:i/>
                <w:sz w:val="20"/>
              </w:rPr>
              <w:t>F2</w:t>
            </w:r>
          </w:p>
        </w:tc>
        <w:tc>
          <w:tcPr>
            <w:tcW w:w="450" w:type="dxa"/>
            <w:shd w:val="clear" w:color="auto" w:fill="D9D9D9" w:themeFill="background1" w:themeFillShade="D9"/>
          </w:tcPr>
          <w:p w14:paraId="57414BD1" w14:textId="77777777" w:rsidR="005C5421" w:rsidRPr="003026AE" w:rsidRDefault="005C5421" w:rsidP="009445BA">
            <w:pPr>
              <w:rPr>
                <w:i/>
                <w:sz w:val="20"/>
              </w:rPr>
            </w:pPr>
            <w:r w:rsidRPr="003026AE">
              <w:rPr>
                <w:i/>
                <w:sz w:val="20"/>
              </w:rPr>
              <w:t>F3</w:t>
            </w:r>
          </w:p>
        </w:tc>
        <w:tc>
          <w:tcPr>
            <w:tcW w:w="450" w:type="dxa"/>
          </w:tcPr>
          <w:p w14:paraId="7F066691" w14:textId="77777777" w:rsidR="005C5421" w:rsidRPr="003026AE" w:rsidRDefault="005C5421" w:rsidP="009445BA">
            <w:pPr>
              <w:rPr>
                <w:i/>
                <w:sz w:val="20"/>
              </w:rPr>
            </w:pPr>
            <w:r w:rsidRPr="003026AE">
              <w:rPr>
                <w:i/>
                <w:sz w:val="20"/>
              </w:rPr>
              <w:t>F4</w:t>
            </w:r>
          </w:p>
        </w:tc>
        <w:tc>
          <w:tcPr>
            <w:tcW w:w="450" w:type="dxa"/>
            <w:shd w:val="clear" w:color="auto" w:fill="D9D9D9" w:themeFill="background1" w:themeFillShade="D9"/>
          </w:tcPr>
          <w:p w14:paraId="3399BA1E" w14:textId="77777777" w:rsidR="005C5421" w:rsidRPr="003026AE" w:rsidRDefault="005C5421" w:rsidP="009445BA">
            <w:pPr>
              <w:rPr>
                <w:i/>
                <w:sz w:val="20"/>
              </w:rPr>
            </w:pPr>
            <w:r w:rsidRPr="003026AE">
              <w:rPr>
                <w:i/>
                <w:sz w:val="20"/>
              </w:rPr>
              <w:t>F5</w:t>
            </w:r>
          </w:p>
        </w:tc>
      </w:tr>
      <w:tr w:rsidR="003865B1" w:rsidRPr="003026AE" w14:paraId="2B7B747B" w14:textId="77777777" w:rsidTr="005C5421">
        <w:tc>
          <w:tcPr>
            <w:tcW w:w="664" w:type="dxa"/>
          </w:tcPr>
          <w:p w14:paraId="4B96A5D0" w14:textId="77777777" w:rsidR="003865B1" w:rsidRPr="003026AE" w:rsidRDefault="003865B1" w:rsidP="009445BA">
            <w:pPr>
              <w:rPr>
                <w:sz w:val="20"/>
              </w:rPr>
            </w:pPr>
            <w:r w:rsidRPr="003026AE">
              <w:rPr>
                <w:sz w:val="20"/>
              </w:rPr>
              <w:t>01</w:t>
            </w:r>
          </w:p>
        </w:tc>
        <w:tc>
          <w:tcPr>
            <w:tcW w:w="6641" w:type="dxa"/>
          </w:tcPr>
          <w:p w14:paraId="6D640BD4" w14:textId="77777777" w:rsidR="003865B1" w:rsidRPr="003026AE" w:rsidRDefault="003865B1" w:rsidP="009445BA">
            <w:pPr>
              <w:rPr>
                <w:sz w:val="20"/>
              </w:rPr>
            </w:pPr>
            <w:r w:rsidRPr="003026AE">
              <w:rPr>
                <w:rFonts w:cs="Courier New"/>
                <w:sz w:val="20"/>
              </w:rPr>
              <w:t>Lifts my mood when I'm feeling down</w:t>
            </w:r>
          </w:p>
        </w:tc>
        <w:tc>
          <w:tcPr>
            <w:tcW w:w="450" w:type="dxa"/>
            <w:shd w:val="clear" w:color="auto" w:fill="D9D9D9" w:themeFill="background1" w:themeFillShade="D9"/>
          </w:tcPr>
          <w:p w14:paraId="3226BA1B" w14:textId="77777777" w:rsidR="003865B1" w:rsidRPr="003026AE" w:rsidRDefault="003865B1" w:rsidP="009445BA">
            <w:pPr>
              <w:rPr>
                <w:sz w:val="20"/>
              </w:rPr>
            </w:pPr>
            <w:r w:rsidRPr="003026AE">
              <w:rPr>
                <w:sz w:val="20"/>
              </w:rPr>
              <w:t>-4</w:t>
            </w:r>
          </w:p>
        </w:tc>
        <w:tc>
          <w:tcPr>
            <w:tcW w:w="450" w:type="dxa"/>
          </w:tcPr>
          <w:p w14:paraId="12BE5B7A"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2BC81D9B" w14:textId="77777777" w:rsidR="003865B1" w:rsidRPr="003026AE" w:rsidRDefault="003865B1" w:rsidP="009445BA">
            <w:pPr>
              <w:rPr>
                <w:sz w:val="20"/>
              </w:rPr>
            </w:pPr>
            <w:r w:rsidRPr="003026AE">
              <w:rPr>
                <w:sz w:val="20"/>
              </w:rPr>
              <w:t>-1</w:t>
            </w:r>
          </w:p>
        </w:tc>
        <w:tc>
          <w:tcPr>
            <w:tcW w:w="450" w:type="dxa"/>
          </w:tcPr>
          <w:p w14:paraId="37248552"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0F1B759B" w14:textId="77777777" w:rsidR="003865B1" w:rsidRPr="003026AE" w:rsidRDefault="003865B1" w:rsidP="009445BA">
            <w:pPr>
              <w:rPr>
                <w:sz w:val="20"/>
              </w:rPr>
            </w:pPr>
            <w:r w:rsidRPr="003026AE">
              <w:rPr>
                <w:sz w:val="20"/>
              </w:rPr>
              <w:t>1</w:t>
            </w:r>
          </w:p>
        </w:tc>
      </w:tr>
      <w:tr w:rsidR="003865B1" w:rsidRPr="003026AE" w14:paraId="029A4179" w14:textId="77777777" w:rsidTr="005C5421">
        <w:tc>
          <w:tcPr>
            <w:tcW w:w="664" w:type="dxa"/>
          </w:tcPr>
          <w:p w14:paraId="3A305CDD" w14:textId="77777777" w:rsidR="003865B1" w:rsidRPr="003026AE" w:rsidRDefault="003865B1" w:rsidP="009445BA">
            <w:pPr>
              <w:rPr>
                <w:sz w:val="20"/>
              </w:rPr>
            </w:pPr>
            <w:r w:rsidRPr="003026AE">
              <w:rPr>
                <w:sz w:val="20"/>
              </w:rPr>
              <w:t>02</w:t>
            </w:r>
          </w:p>
        </w:tc>
        <w:tc>
          <w:tcPr>
            <w:tcW w:w="6641" w:type="dxa"/>
          </w:tcPr>
          <w:p w14:paraId="6C675D61" w14:textId="77777777" w:rsidR="003865B1" w:rsidRPr="003026AE" w:rsidRDefault="003865B1" w:rsidP="009445BA">
            <w:pPr>
              <w:rPr>
                <w:sz w:val="20"/>
              </w:rPr>
            </w:pPr>
            <w:r w:rsidRPr="003026AE">
              <w:rPr>
                <w:rFonts w:cs="Courier New"/>
                <w:sz w:val="20"/>
              </w:rPr>
              <w:t xml:space="preserve">Is addictive                                                  </w:t>
            </w:r>
          </w:p>
        </w:tc>
        <w:tc>
          <w:tcPr>
            <w:tcW w:w="450" w:type="dxa"/>
            <w:shd w:val="clear" w:color="auto" w:fill="D9D9D9" w:themeFill="background1" w:themeFillShade="D9"/>
          </w:tcPr>
          <w:p w14:paraId="54763CEF" w14:textId="77777777" w:rsidR="003865B1" w:rsidRPr="003026AE" w:rsidRDefault="003865B1" w:rsidP="009445BA">
            <w:pPr>
              <w:rPr>
                <w:sz w:val="20"/>
              </w:rPr>
            </w:pPr>
            <w:r w:rsidRPr="003026AE">
              <w:rPr>
                <w:sz w:val="20"/>
              </w:rPr>
              <w:t>1</w:t>
            </w:r>
          </w:p>
        </w:tc>
        <w:tc>
          <w:tcPr>
            <w:tcW w:w="450" w:type="dxa"/>
          </w:tcPr>
          <w:p w14:paraId="570C8FD7"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17F6FDFB" w14:textId="77777777" w:rsidR="003865B1" w:rsidRPr="003026AE" w:rsidRDefault="003865B1" w:rsidP="009445BA">
            <w:pPr>
              <w:rPr>
                <w:sz w:val="20"/>
              </w:rPr>
            </w:pPr>
            <w:r w:rsidRPr="003026AE">
              <w:rPr>
                <w:sz w:val="20"/>
              </w:rPr>
              <w:t>-1</w:t>
            </w:r>
          </w:p>
        </w:tc>
        <w:tc>
          <w:tcPr>
            <w:tcW w:w="450" w:type="dxa"/>
          </w:tcPr>
          <w:p w14:paraId="797A359C"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6067A10C" w14:textId="77777777" w:rsidR="003865B1" w:rsidRPr="003026AE" w:rsidRDefault="003865B1" w:rsidP="009445BA">
            <w:pPr>
              <w:rPr>
                <w:sz w:val="20"/>
              </w:rPr>
            </w:pPr>
            <w:r w:rsidRPr="003026AE">
              <w:rPr>
                <w:sz w:val="20"/>
              </w:rPr>
              <w:t>6</w:t>
            </w:r>
          </w:p>
        </w:tc>
      </w:tr>
      <w:tr w:rsidR="003865B1" w:rsidRPr="003026AE" w14:paraId="5446A977" w14:textId="77777777" w:rsidTr="005C5421">
        <w:tc>
          <w:tcPr>
            <w:tcW w:w="664" w:type="dxa"/>
          </w:tcPr>
          <w:p w14:paraId="72CE78F3" w14:textId="77777777" w:rsidR="003865B1" w:rsidRPr="003026AE" w:rsidRDefault="003865B1" w:rsidP="009445BA">
            <w:pPr>
              <w:rPr>
                <w:sz w:val="20"/>
              </w:rPr>
            </w:pPr>
            <w:r w:rsidRPr="003026AE">
              <w:rPr>
                <w:sz w:val="20"/>
              </w:rPr>
              <w:t>03</w:t>
            </w:r>
          </w:p>
        </w:tc>
        <w:tc>
          <w:tcPr>
            <w:tcW w:w="6641" w:type="dxa"/>
          </w:tcPr>
          <w:p w14:paraId="7602F2BE" w14:textId="77777777" w:rsidR="003865B1" w:rsidRPr="003026AE" w:rsidRDefault="003865B1" w:rsidP="009445BA">
            <w:pPr>
              <w:rPr>
                <w:sz w:val="20"/>
              </w:rPr>
            </w:pPr>
            <w:r w:rsidRPr="003026AE">
              <w:rPr>
                <w:rFonts w:cs="Courier New"/>
                <w:sz w:val="20"/>
              </w:rPr>
              <w:t xml:space="preserve">Would be better if there was a pop up heavy usage warning     </w:t>
            </w:r>
          </w:p>
        </w:tc>
        <w:tc>
          <w:tcPr>
            <w:tcW w:w="450" w:type="dxa"/>
            <w:shd w:val="clear" w:color="auto" w:fill="D9D9D9" w:themeFill="background1" w:themeFillShade="D9"/>
          </w:tcPr>
          <w:p w14:paraId="6A276C84" w14:textId="77777777" w:rsidR="003865B1" w:rsidRPr="003026AE" w:rsidRDefault="003865B1" w:rsidP="009445BA">
            <w:pPr>
              <w:rPr>
                <w:sz w:val="20"/>
              </w:rPr>
            </w:pPr>
            <w:r w:rsidRPr="003026AE">
              <w:rPr>
                <w:sz w:val="20"/>
              </w:rPr>
              <w:t>2</w:t>
            </w:r>
          </w:p>
        </w:tc>
        <w:tc>
          <w:tcPr>
            <w:tcW w:w="450" w:type="dxa"/>
          </w:tcPr>
          <w:p w14:paraId="057AE9C9"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576771BA" w14:textId="77777777" w:rsidR="003865B1" w:rsidRPr="003026AE" w:rsidRDefault="003865B1" w:rsidP="009445BA">
            <w:pPr>
              <w:rPr>
                <w:sz w:val="20"/>
              </w:rPr>
            </w:pPr>
            <w:r w:rsidRPr="003026AE">
              <w:rPr>
                <w:sz w:val="20"/>
              </w:rPr>
              <w:t>2</w:t>
            </w:r>
          </w:p>
        </w:tc>
        <w:tc>
          <w:tcPr>
            <w:tcW w:w="450" w:type="dxa"/>
          </w:tcPr>
          <w:p w14:paraId="3682BEC4"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50DD4902" w14:textId="77777777" w:rsidR="003865B1" w:rsidRPr="003026AE" w:rsidRDefault="003865B1" w:rsidP="009445BA">
            <w:pPr>
              <w:rPr>
                <w:sz w:val="20"/>
              </w:rPr>
            </w:pPr>
            <w:r w:rsidRPr="003026AE">
              <w:rPr>
                <w:sz w:val="20"/>
              </w:rPr>
              <w:t>1</w:t>
            </w:r>
          </w:p>
        </w:tc>
      </w:tr>
      <w:tr w:rsidR="003865B1" w:rsidRPr="003026AE" w14:paraId="760BB40E" w14:textId="77777777" w:rsidTr="005C5421">
        <w:tc>
          <w:tcPr>
            <w:tcW w:w="664" w:type="dxa"/>
          </w:tcPr>
          <w:p w14:paraId="35E02EF8" w14:textId="77777777" w:rsidR="003865B1" w:rsidRPr="003026AE" w:rsidRDefault="003865B1" w:rsidP="009445BA">
            <w:pPr>
              <w:rPr>
                <w:sz w:val="20"/>
              </w:rPr>
            </w:pPr>
            <w:r w:rsidRPr="003026AE">
              <w:rPr>
                <w:sz w:val="20"/>
              </w:rPr>
              <w:t>04</w:t>
            </w:r>
          </w:p>
        </w:tc>
        <w:tc>
          <w:tcPr>
            <w:tcW w:w="6641" w:type="dxa"/>
          </w:tcPr>
          <w:p w14:paraId="7476B9C8" w14:textId="77777777" w:rsidR="003865B1" w:rsidRPr="003026AE" w:rsidRDefault="003865B1" w:rsidP="009445BA">
            <w:pPr>
              <w:rPr>
                <w:sz w:val="20"/>
              </w:rPr>
            </w:pPr>
            <w:r w:rsidRPr="003026AE">
              <w:rPr>
                <w:rFonts w:cs="Courier New"/>
                <w:sz w:val="20"/>
              </w:rPr>
              <w:t xml:space="preserve">Stops you spending face to face time with people who matter   </w:t>
            </w:r>
          </w:p>
        </w:tc>
        <w:tc>
          <w:tcPr>
            <w:tcW w:w="450" w:type="dxa"/>
            <w:shd w:val="clear" w:color="auto" w:fill="D9D9D9" w:themeFill="background1" w:themeFillShade="D9"/>
          </w:tcPr>
          <w:p w14:paraId="09C217C2" w14:textId="77777777" w:rsidR="003865B1" w:rsidRPr="003026AE" w:rsidRDefault="003865B1" w:rsidP="009445BA">
            <w:pPr>
              <w:rPr>
                <w:sz w:val="20"/>
              </w:rPr>
            </w:pPr>
            <w:r w:rsidRPr="003026AE">
              <w:rPr>
                <w:sz w:val="20"/>
              </w:rPr>
              <w:t>1</w:t>
            </w:r>
          </w:p>
        </w:tc>
        <w:tc>
          <w:tcPr>
            <w:tcW w:w="450" w:type="dxa"/>
          </w:tcPr>
          <w:p w14:paraId="761628BE"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4B25F4DD" w14:textId="77777777" w:rsidR="003865B1" w:rsidRPr="003026AE" w:rsidRDefault="003865B1" w:rsidP="009445BA">
            <w:pPr>
              <w:rPr>
                <w:sz w:val="20"/>
              </w:rPr>
            </w:pPr>
            <w:r w:rsidRPr="003026AE">
              <w:rPr>
                <w:sz w:val="20"/>
              </w:rPr>
              <w:t>1</w:t>
            </w:r>
          </w:p>
        </w:tc>
        <w:tc>
          <w:tcPr>
            <w:tcW w:w="450" w:type="dxa"/>
          </w:tcPr>
          <w:p w14:paraId="0A2F953C"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5E7CD531" w14:textId="77777777" w:rsidR="003865B1" w:rsidRPr="003026AE" w:rsidRDefault="003865B1" w:rsidP="009445BA">
            <w:pPr>
              <w:rPr>
                <w:sz w:val="20"/>
              </w:rPr>
            </w:pPr>
            <w:r w:rsidRPr="003026AE">
              <w:rPr>
                <w:sz w:val="20"/>
              </w:rPr>
              <w:t>-5</w:t>
            </w:r>
          </w:p>
        </w:tc>
      </w:tr>
      <w:tr w:rsidR="003865B1" w:rsidRPr="003026AE" w14:paraId="3B35079A" w14:textId="77777777" w:rsidTr="005C5421">
        <w:tc>
          <w:tcPr>
            <w:tcW w:w="664" w:type="dxa"/>
          </w:tcPr>
          <w:p w14:paraId="3A077592" w14:textId="77777777" w:rsidR="003865B1" w:rsidRPr="003026AE" w:rsidRDefault="003865B1" w:rsidP="009445BA">
            <w:pPr>
              <w:rPr>
                <w:sz w:val="20"/>
              </w:rPr>
            </w:pPr>
            <w:r w:rsidRPr="003026AE">
              <w:rPr>
                <w:sz w:val="20"/>
              </w:rPr>
              <w:t>05</w:t>
            </w:r>
          </w:p>
        </w:tc>
        <w:tc>
          <w:tcPr>
            <w:tcW w:w="6641" w:type="dxa"/>
          </w:tcPr>
          <w:p w14:paraId="4B363EE0" w14:textId="77777777" w:rsidR="003865B1" w:rsidRPr="003026AE" w:rsidRDefault="003865B1" w:rsidP="009445BA">
            <w:pPr>
              <w:rPr>
                <w:sz w:val="20"/>
              </w:rPr>
            </w:pPr>
            <w:r w:rsidRPr="003026AE">
              <w:rPr>
                <w:rFonts w:cs="Courier New"/>
                <w:sz w:val="20"/>
              </w:rPr>
              <w:t xml:space="preserve">Makes me feel good when people likes the things I post        </w:t>
            </w:r>
          </w:p>
        </w:tc>
        <w:tc>
          <w:tcPr>
            <w:tcW w:w="450" w:type="dxa"/>
            <w:shd w:val="clear" w:color="auto" w:fill="D9D9D9" w:themeFill="background1" w:themeFillShade="D9"/>
          </w:tcPr>
          <w:p w14:paraId="7B16F33C" w14:textId="77777777" w:rsidR="003865B1" w:rsidRPr="003026AE" w:rsidRDefault="003865B1" w:rsidP="009445BA">
            <w:pPr>
              <w:rPr>
                <w:sz w:val="20"/>
              </w:rPr>
            </w:pPr>
            <w:r w:rsidRPr="003026AE">
              <w:rPr>
                <w:sz w:val="20"/>
              </w:rPr>
              <w:t>-1</w:t>
            </w:r>
          </w:p>
        </w:tc>
        <w:tc>
          <w:tcPr>
            <w:tcW w:w="450" w:type="dxa"/>
          </w:tcPr>
          <w:p w14:paraId="3A7E3929"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1763B72F" w14:textId="77777777" w:rsidR="003865B1" w:rsidRPr="003026AE" w:rsidRDefault="003865B1" w:rsidP="009445BA">
            <w:pPr>
              <w:rPr>
                <w:sz w:val="20"/>
              </w:rPr>
            </w:pPr>
            <w:r w:rsidRPr="003026AE">
              <w:rPr>
                <w:sz w:val="20"/>
              </w:rPr>
              <w:t>-1</w:t>
            </w:r>
          </w:p>
        </w:tc>
        <w:tc>
          <w:tcPr>
            <w:tcW w:w="450" w:type="dxa"/>
          </w:tcPr>
          <w:p w14:paraId="67773F05"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64B97E74" w14:textId="77777777" w:rsidR="003865B1" w:rsidRPr="003026AE" w:rsidRDefault="003865B1" w:rsidP="009445BA">
            <w:pPr>
              <w:rPr>
                <w:sz w:val="20"/>
              </w:rPr>
            </w:pPr>
            <w:r w:rsidRPr="003026AE">
              <w:rPr>
                <w:sz w:val="20"/>
              </w:rPr>
              <w:t>-3</w:t>
            </w:r>
          </w:p>
        </w:tc>
      </w:tr>
      <w:tr w:rsidR="003865B1" w:rsidRPr="003026AE" w14:paraId="1EAF054A" w14:textId="77777777" w:rsidTr="005C5421">
        <w:tc>
          <w:tcPr>
            <w:tcW w:w="664" w:type="dxa"/>
          </w:tcPr>
          <w:p w14:paraId="7C716227" w14:textId="77777777" w:rsidR="003865B1" w:rsidRPr="003026AE" w:rsidRDefault="003865B1" w:rsidP="009445BA">
            <w:pPr>
              <w:rPr>
                <w:sz w:val="20"/>
              </w:rPr>
            </w:pPr>
            <w:r w:rsidRPr="003026AE">
              <w:rPr>
                <w:sz w:val="20"/>
              </w:rPr>
              <w:t>06</w:t>
            </w:r>
          </w:p>
        </w:tc>
        <w:tc>
          <w:tcPr>
            <w:tcW w:w="6641" w:type="dxa"/>
          </w:tcPr>
          <w:p w14:paraId="24CF6FC0" w14:textId="77777777" w:rsidR="003865B1" w:rsidRPr="003026AE" w:rsidRDefault="003865B1" w:rsidP="009445BA">
            <w:pPr>
              <w:rPr>
                <w:sz w:val="20"/>
              </w:rPr>
            </w:pPr>
            <w:r w:rsidRPr="003026AE">
              <w:rPr>
                <w:rFonts w:cs="Courier New"/>
                <w:sz w:val="20"/>
              </w:rPr>
              <w:t xml:space="preserve">Teaches me new things                                         </w:t>
            </w:r>
          </w:p>
        </w:tc>
        <w:tc>
          <w:tcPr>
            <w:tcW w:w="450" w:type="dxa"/>
            <w:shd w:val="clear" w:color="auto" w:fill="D9D9D9" w:themeFill="background1" w:themeFillShade="D9"/>
          </w:tcPr>
          <w:p w14:paraId="44FEDCB6" w14:textId="77777777" w:rsidR="003865B1" w:rsidRPr="003026AE" w:rsidRDefault="003865B1" w:rsidP="009445BA">
            <w:pPr>
              <w:rPr>
                <w:sz w:val="20"/>
              </w:rPr>
            </w:pPr>
            <w:r w:rsidRPr="003026AE">
              <w:rPr>
                <w:sz w:val="20"/>
              </w:rPr>
              <w:t>-1</w:t>
            </w:r>
          </w:p>
        </w:tc>
        <w:tc>
          <w:tcPr>
            <w:tcW w:w="450" w:type="dxa"/>
          </w:tcPr>
          <w:p w14:paraId="0066024B"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6472B85B" w14:textId="77777777" w:rsidR="003865B1" w:rsidRPr="003026AE" w:rsidRDefault="003865B1" w:rsidP="009445BA">
            <w:pPr>
              <w:rPr>
                <w:sz w:val="20"/>
              </w:rPr>
            </w:pPr>
            <w:r w:rsidRPr="003026AE">
              <w:rPr>
                <w:sz w:val="20"/>
              </w:rPr>
              <w:t>-1</w:t>
            </w:r>
          </w:p>
        </w:tc>
        <w:tc>
          <w:tcPr>
            <w:tcW w:w="450" w:type="dxa"/>
          </w:tcPr>
          <w:p w14:paraId="20177558"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3EFD839D" w14:textId="77777777" w:rsidR="003865B1" w:rsidRPr="003026AE" w:rsidRDefault="003865B1" w:rsidP="009445BA">
            <w:pPr>
              <w:rPr>
                <w:sz w:val="20"/>
              </w:rPr>
            </w:pPr>
            <w:r w:rsidRPr="003026AE">
              <w:rPr>
                <w:sz w:val="20"/>
              </w:rPr>
              <w:t>-1</w:t>
            </w:r>
          </w:p>
        </w:tc>
      </w:tr>
      <w:tr w:rsidR="003865B1" w:rsidRPr="003026AE" w14:paraId="310E561D" w14:textId="77777777" w:rsidTr="005C5421">
        <w:tc>
          <w:tcPr>
            <w:tcW w:w="664" w:type="dxa"/>
          </w:tcPr>
          <w:p w14:paraId="3B6AA6E6" w14:textId="77777777" w:rsidR="003865B1" w:rsidRPr="003026AE" w:rsidRDefault="003865B1" w:rsidP="009445BA">
            <w:pPr>
              <w:rPr>
                <w:sz w:val="20"/>
              </w:rPr>
            </w:pPr>
            <w:r w:rsidRPr="003026AE">
              <w:rPr>
                <w:sz w:val="20"/>
              </w:rPr>
              <w:t>07</w:t>
            </w:r>
          </w:p>
        </w:tc>
        <w:tc>
          <w:tcPr>
            <w:tcW w:w="6641" w:type="dxa"/>
          </w:tcPr>
          <w:p w14:paraId="0591962E" w14:textId="77777777" w:rsidR="003865B1" w:rsidRPr="003026AE" w:rsidRDefault="003865B1" w:rsidP="009445BA">
            <w:pPr>
              <w:rPr>
                <w:sz w:val="20"/>
              </w:rPr>
            </w:pPr>
            <w:r w:rsidRPr="003026AE">
              <w:rPr>
                <w:rFonts w:cs="Courier New"/>
                <w:sz w:val="20"/>
              </w:rPr>
              <w:t xml:space="preserve">Makes me feel judged                                          </w:t>
            </w:r>
          </w:p>
        </w:tc>
        <w:tc>
          <w:tcPr>
            <w:tcW w:w="450" w:type="dxa"/>
            <w:shd w:val="clear" w:color="auto" w:fill="D9D9D9" w:themeFill="background1" w:themeFillShade="D9"/>
          </w:tcPr>
          <w:p w14:paraId="3D3B2745" w14:textId="77777777" w:rsidR="003865B1" w:rsidRPr="003026AE" w:rsidRDefault="003865B1" w:rsidP="009445BA">
            <w:pPr>
              <w:rPr>
                <w:sz w:val="20"/>
              </w:rPr>
            </w:pPr>
            <w:r w:rsidRPr="003026AE">
              <w:rPr>
                <w:sz w:val="20"/>
              </w:rPr>
              <w:t>0</w:t>
            </w:r>
          </w:p>
        </w:tc>
        <w:tc>
          <w:tcPr>
            <w:tcW w:w="450" w:type="dxa"/>
          </w:tcPr>
          <w:p w14:paraId="215E63A0"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3D20B7A2" w14:textId="77777777" w:rsidR="003865B1" w:rsidRPr="003026AE" w:rsidRDefault="003865B1" w:rsidP="009445BA">
            <w:pPr>
              <w:rPr>
                <w:sz w:val="20"/>
              </w:rPr>
            </w:pPr>
            <w:r w:rsidRPr="003026AE">
              <w:rPr>
                <w:sz w:val="20"/>
              </w:rPr>
              <w:t>3</w:t>
            </w:r>
          </w:p>
        </w:tc>
        <w:tc>
          <w:tcPr>
            <w:tcW w:w="450" w:type="dxa"/>
          </w:tcPr>
          <w:p w14:paraId="2B3198C5"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28BE8C05" w14:textId="77777777" w:rsidR="003865B1" w:rsidRPr="003026AE" w:rsidRDefault="003865B1" w:rsidP="009445BA">
            <w:pPr>
              <w:rPr>
                <w:sz w:val="20"/>
              </w:rPr>
            </w:pPr>
            <w:r w:rsidRPr="003026AE">
              <w:rPr>
                <w:sz w:val="20"/>
              </w:rPr>
              <w:t>-2</w:t>
            </w:r>
          </w:p>
        </w:tc>
      </w:tr>
      <w:tr w:rsidR="003865B1" w:rsidRPr="003026AE" w14:paraId="2A0A9A32" w14:textId="77777777" w:rsidTr="005C5421">
        <w:tc>
          <w:tcPr>
            <w:tcW w:w="664" w:type="dxa"/>
          </w:tcPr>
          <w:p w14:paraId="0E0A5627" w14:textId="77777777" w:rsidR="003865B1" w:rsidRPr="003026AE" w:rsidRDefault="003865B1" w:rsidP="009445BA">
            <w:pPr>
              <w:rPr>
                <w:sz w:val="20"/>
              </w:rPr>
            </w:pPr>
            <w:r w:rsidRPr="003026AE">
              <w:rPr>
                <w:sz w:val="20"/>
              </w:rPr>
              <w:t>08</w:t>
            </w:r>
          </w:p>
        </w:tc>
        <w:tc>
          <w:tcPr>
            <w:tcW w:w="6641" w:type="dxa"/>
          </w:tcPr>
          <w:p w14:paraId="3D97D1D0" w14:textId="77777777" w:rsidR="003865B1" w:rsidRPr="003026AE" w:rsidRDefault="003865B1" w:rsidP="009445BA">
            <w:pPr>
              <w:rPr>
                <w:sz w:val="20"/>
              </w:rPr>
            </w:pPr>
            <w:r w:rsidRPr="003026AE">
              <w:rPr>
                <w:rFonts w:cs="Courier New"/>
                <w:sz w:val="20"/>
              </w:rPr>
              <w:t xml:space="preserve">Inspires me to work hard                                      </w:t>
            </w:r>
          </w:p>
        </w:tc>
        <w:tc>
          <w:tcPr>
            <w:tcW w:w="450" w:type="dxa"/>
            <w:shd w:val="clear" w:color="auto" w:fill="D9D9D9" w:themeFill="background1" w:themeFillShade="D9"/>
          </w:tcPr>
          <w:p w14:paraId="0458E285" w14:textId="77777777" w:rsidR="003865B1" w:rsidRPr="003026AE" w:rsidRDefault="003865B1" w:rsidP="009445BA">
            <w:pPr>
              <w:rPr>
                <w:sz w:val="20"/>
              </w:rPr>
            </w:pPr>
            <w:r w:rsidRPr="003026AE">
              <w:rPr>
                <w:sz w:val="20"/>
              </w:rPr>
              <w:t>0</w:t>
            </w:r>
          </w:p>
        </w:tc>
        <w:tc>
          <w:tcPr>
            <w:tcW w:w="450" w:type="dxa"/>
          </w:tcPr>
          <w:p w14:paraId="60F6C681"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762A39EC" w14:textId="77777777" w:rsidR="003865B1" w:rsidRPr="003026AE" w:rsidRDefault="003865B1" w:rsidP="009445BA">
            <w:pPr>
              <w:rPr>
                <w:sz w:val="20"/>
              </w:rPr>
            </w:pPr>
            <w:r w:rsidRPr="003026AE">
              <w:rPr>
                <w:sz w:val="20"/>
              </w:rPr>
              <w:t>-6</w:t>
            </w:r>
          </w:p>
        </w:tc>
        <w:tc>
          <w:tcPr>
            <w:tcW w:w="450" w:type="dxa"/>
          </w:tcPr>
          <w:p w14:paraId="4CFD04A0"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21A74B90" w14:textId="77777777" w:rsidR="003865B1" w:rsidRPr="003026AE" w:rsidRDefault="003865B1" w:rsidP="009445BA">
            <w:pPr>
              <w:rPr>
                <w:sz w:val="20"/>
              </w:rPr>
            </w:pPr>
            <w:r w:rsidRPr="003026AE">
              <w:rPr>
                <w:sz w:val="20"/>
              </w:rPr>
              <w:t>2</w:t>
            </w:r>
          </w:p>
        </w:tc>
      </w:tr>
      <w:tr w:rsidR="003865B1" w:rsidRPr="003026AE" w14:paraId="389A771A" w14:textId="77777777" w:rsidTr="005C5421">
        <w:tc>
          <w:tcPr>
            <w:tcW w:w="664" w:type="dxa"/>
          </w:tcPr>
          <w:p w14:paraId="73CA438E" w14:textId="77777777" w:rsidR="003865B1" w:rsidRPr="003026AE" w:rsidRDefault="003865B1" w:rsidP="009445BA">
            <w:pPr>
              <w:rPr>
                <w:sz w:val="20"/>
              </w:rPr>
            </w:pPr>
            <w:r w:rsidRPr="003026AE">
              <w:rPr>
                <w:sz w:val="20"/>
              </w:rPr>
              <w:t>09</w:t>
            </w:r>
          </w:p>
        </w:tc>
        <w:tc>
          <w:tcPr>
            <w:tcW w:w="6641" w:type="dxa"/>
          </w:tcPr>
          <w:p w14:paraId="318EA529" w14:textId="77777777" w:rsidR="003865B1" w:rsidRPr="003026AE" w:rsidRDefault="003865B1" w:rsidP="009445BA">
            <w:pPr>
              <w:rPr>
                <w:sz w:val="20"/>
              </w:rPr>
            </w:pPr>
            <w:r w:rsidRPr="003026AE">
              <w:rPr>
                <w:rFonts w:cs="Courier New"/>
                <w:sz w:val="20"/>
              </w:rPr>
              <w:t xml:space="preserve">Would be better if it was clear when images had been digitally altered   </w:t>
            </w:r>
          </w:p>
        </w:tc>
        <w:tc>
          <w:tcPr>
            <w:tcW w:w="450" w:type="dxa"/>
            <w:shd w:val="clear" w:color="auto" w:fill="D9D9D9" w:themeFill="background1" w:themeFillShade="D9"/>
          </w:tcPr>
          <w:p w14:paraId="4862D210" w14:textId="77777777" w:rsidR="003865B1" w:rsidRPr="003026AE" w:rsidRDefault="003865B1" w:rsidP="009445BA">
            <w:pPr>
              <w:rPr>
                <w:sz w:val="20"/>
              </w:rPr>
            </w:pPr>
            <w:r w:rsidRPr="003026AE">
              <w:rPr>
                <w:sz w:val="20"/>
              </w:rPr>
              <w:t>-2</w:t>
            </w:r>
          </w:p>
        </w:tc>
        <w:tc>
          <w:tcPr>
            <w:tcW w:w="450" w:type="dxa"/>
          </w:tcPr>
          <w:p w14:paraId="1221842F"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2AD8C6C8" w14:textId="77777777" w:rsidR="003865B1" w:rsidRPr="003026AE" w:rsidRDefault="003865B1" w:rsidP="009445BA">
            <w:pPr>
              <w:rPr>
                <w:sz w:val="20"/>
              </w:rPr>
            </w:pPr>
            <w:r w:rsidRPr="003026AE">
              <w:rPr>
                <w:sz w:val="20"/>
              </w:rPr>
              <w:t>1</w:t>
            </w:r>
          </w:p>
        </w:tc>
        <w:tc>
          <w:tcPr>
            <w:tcW w:w="450" w:type="dxa"/>
          </w:tcPr>
          <w:p w14:paraId="594EB9FA"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3C41850F" w14:textId="77777777" w:rsidR="003865B1" w:rsidRPr="003026AE" w:rsidRDefault="003865B1" w:rsidP="009445BA">
            <w:pPr>
              <w:rPr>
                <w:sz w:val="20"/>
              </w:rPr>
            </w:pPr>
            <w:r w:rsidRPr="003026AE">
              <w:rPr>
                <w:sz w:val="20"/>
              </w:rPr>
              <w:t>-1</w:t>
            </w:r>
          </w:p>
        </w:tc>
      </w:tr>
      <w:tr w:rsidR="003865B1" w:rsidRPr="003026AE" w14:paraId="009D8C65" w14:textId="77777777" w:rsidTr="005C5421">
        <w:tc>
          <w:tcPr>
            <w:tcW w:w="664" w:type="dxa"/>
          </w:tcPr>
          <w:p w14:paraId="18D7F471" w14:textId="77777777" w:rsidR="003865B1" w:rsidRPr="003026AE" w:rsidRDefault="003865B1" w:rsidP="009445BA">
            <w:pPr>
              <w:rPr>
                <w:sz w:val="20"/>
              </w:rPr>
            </w:pPr>
            <w:r w:rsidRPr="003026AE">
              <w:rPr>
                <w:sz w:val="20"/>
              </w:rPr>
              <w:t>10</w:t>
            </w:r>
          </w:p>
        </w:tc>
        <w:tc>
          <w:tcPr>
            <w:tcW w:w="6641" w:type="dxa"/>
          </w:tcPr>
          <w:p w14:paraId="2FC95E48" w14:textId="64543C76" w:rsidR="003865B1" w:rsidRPr="003026AE" w:rsidRDefault="003865B1" w:rsidP="009445BA">
            <w:pPr>
              <w:rPr>
                <w:sz w:val="20"/>
              </w:rPr>
            </w:pPr>
            <w:r w:rsidRPr="003026AE">
              <w:rPr>
                <w:rFonts w:cs="Courier New"/>
                <w:sz w:val="20"/>
              </w:rPr>
              <w:t>Safe</w:t>
            </w:r>
            <w:r w:rsidR="00096D7A">
              <w:rPr>
                <w:rFonts w:cs="Courier New"/>
                <w:sz w:val="20"/>
              </w:rPr>
              <w:t>t</w:t>
            </w:r>
            <w:r w:rsidRPr="003026AE">
              <w:rPr>
                <w:rFonts w:cs="Courier New"/>
                <w:sz w:val="20"/>
              </w:rPr>
              <w:t xml:space="preserve">y should be taught in school                           </w:t>
            </w:r>
          </w:p>
        </w:tc>
        <w:tc>
          <w:tcPr>
            <w:tcW w:w="450" w:type="dxa"/>
            <w:shd w:val="clear" w:color="auto" w:fill="D9D9D9" w:themeFill="background1" w:themeFillShade="D9"/>
          </w:tcPr>
          <w:p w14:paraId="5B32B1B8" w14:textId="77777777" w:rsidR="003865B1" w:rsidRPr="003026AE" w:rsidRDefault="003865B1" w:rsidP="009445BA">
            <w:pPr>
              <w:rPr>
                <w:sz w:val="20"/>
              </w:rPr>
            </w:pPr>
            <w:r w:rsidRPr="003026AE">
              <w:rPr>
                <w:sz w:val="20"/>
              </w:rPr>
              <w:t>3</w:t>
            </w:r>
          </w:p>
        </w:tc>
        <w:tc>
          <w:tcPr>
            <w:tcW w:w="450" w:type="dxa"/>
          </w:tcPr>
          <w:p w14:paraId="42D8B736"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0EF96484" w14:textId="77777777" w:rsidR="003865B1" w:rsidRPr="003026AE" w:rsidRDefault="003865B1" w:rsidP="009445BA">
            <w:pPr>
              <w:rPr>
                <w:sz w:val="20"/>
              </w:rPr>
            </w:pPr>
            <w:r w:rsidRPr="003026AE">
              <w:rPr>
                <w:sz w:val="20"/>
              </w:rPr>
              <w:t>4</w:t>
            </w:r>
          </w:p>
        </w:tc>
        <w:tc>
          <w:tcPr>
            <w:tcW w:w="450" w:type="dxa"/>
          </w:tcPr>
          <w:p w14:paraId="1091E3E3"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47E03D54" w14:textId="77777777" w:rsidR="003865B1" w:rsidRPr="003026AE" w:rsidRDefault="003865B1" w:rsidP="009445BA">
            <w:pPr>
              <w:rPr>
                <w:sz w:val="20"/>
              </w:rPr>
            </w:pPr>
            <w:r w:rsidRPr="003026AE">
              <w:rPr>
                <w:sz w:val="20"/>
              </w:rPr>
              <w:t>3</w:t>
            </w:r>
          </w:p>
        </w:tc>
      </w:tr>
      <w:tr w:rsidR="003865B1" w:rsidRPr="003026AE" w14:paraId="4B1663F8" w14:textId="77777777" w:rsidTr="005C5421">
        <w:tc>
          <w:tcPr>
            <w:tcW w:w="664" w:type="dxa"/>
          </w:tcPr>
          <w:p w14:paraId="371FC01B" w14:textId="77777777" w:rsidR="003865B1" w:rsidRPr="003026AE" w:rsidRDefault="003865B1" w:rsidP="009445BA">
            <w:pPr>
              <w:rPr>
                <w:sz w:val="20"/>
              </w:rPr>
            </w:pPr>
            <w:r w:rsidRPr="003026AE">
              <w:rPr>
                <w:sz w:val="20"/>
              </w:rPr>
              <w:t>11</w:t>
            </w:r>
          </w:p>
        </w:tc>
        <w:tc>
          <w:tcPr>
            <w:tcW w:w="6641" w:type="dxa"/>
          </w:tcPr>
          <w:p w14:paraId="5819953D" w14:textId="77777777" w:rsidR="003865B1" w:rsidRPr="003026AE" w:rsidRDefault="003865B1" w:rsidP="009445BA">
            <w:pPr>
              <w:rPr>
                <w:sz w:val="20"/>
              </w:rPr>
            </w:pPr>
            <w:r w:rsidRPr="003026AE">
              <w:rPr>
                <w:rFonts w:cs="Courier New"/>
                <w:sz w:val="20"/>
              </w:rPr>
              <w:t xml:space="preserve">Boosts my self confidence                                   </w:t>
            </w:r>
          </w:p>
        </w:tc>
        <w:tc>
          <w:tcPr>
            <w:tcW w:w="450" w:type="dxa"/>
            <w:shd w:val="clear" w:color="auto" w:fill="D9D9D9" w:themeFill="background1" w:themeFillShade="D9"/>
          </w:tcPr>
          <w:p w14:paraId="687F2AC3" w14:textId="77777777" w:rsidR="003865B1" w:rsidRPr="003026AE" w:rsidRDefault="003865B1" w:rsidP="009445BA">
            <w:pPr>
              <w:rPr>
                <w:sz w:val="20"/>
              </w:rPr>
            </w:pPr>
            <w:r w:rsidRPr="003026AE">
              <w:rPr>
                <w:sz w:val="20"/>
              </w:rPr>
              <w:t>-6</w:t>
            </w:r>
          </w:p>
        </w:tc>
        <w:tc>
          <w:tcPr>
            <w:tcW w:w="450" w:type="dxa"/>
          </w:tcPr>
          <w:p w14:paraId="7198605D"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7DB5D4B4" w14:textId="77777777" w:rsidR="003865B1" w:rsidRPr="003026AE" w:rsidRDefault="003865B1" w:rsidP="009445BA">
            <w:pPr>
              <w:rPr>
                <w:sz w:val="20"/>
              </w:rPr>
            </w:pPr>
            <w:r w:rsidRPr="003026AE">
              <w:rPr>
                <w:sz w:val="20"/>
              </w:rPr>
              <w:t>-3</w:t>
            </w:r>
          </w:p>
        </w:tc>
        <w:tc>
          <w:tcPr>
            <w:tcW w:w="450" w:type="dxa"/>
          </w:tcPr>
          <w:p w14:paraId="43AE0696" w14:textId="77777777" w:rsidR="003865B1" w:rsidRPr="003026AE" w:rsidRDefault="003865B1" w:rsidP="009445BA">
            <w:pPr>
              <w:rPr>
                <w:sz w:val="20"/>
              </w:rPr>
            </w:pPr>
            <w:r w:rsidRPr="003026AE">
              <w:rPr>
                <w:sz w:val="20"/>
              </w:rPr>
              <w:t>-6</w:t>
            </w:r>
          </w:p>
        </w:tc>
        <w:tc>
          <w:tcPr>
            <w:tcW w:w="450" w:type="dxa"/>
            <w:shd w:val="clear" w:color="auto" w:fill="D9D9D9" w:themeFill="background1" w:themeFillShade="D9"/>
          </w:tcPr>
          <w:p w14:paraId="063F7273" w14:textId="77777777" w:rsidR="003865B1" w:rsidRPr="003026AE" w:rsidRDefault="003865B1" w:rsidP="009445BA">
            <w:pPr>
              <w:rPr>
                <w:sz w:val="20"/>
              </w:rPr>
            </w:pPr>
            <w:r w:rsidRPr="003026AE">
              <w:rPr>
                <w:sz w:val="20"/>
              </w:rPr>
              <w:t>-3</w:t>
            </w:r>
          </w:p>
        </w:tc>
      </w:tr>
      <w:tr w:rsidR="003865B1" w:rsidRPr="003026AE" w14:paraId="732B8548" w14:textId="77777777" w:rsidTr="005C5421">
        <w:tc>
          <w:tcPr>
            <w:tcW w:w="664" w:type="dxa"/>
          </w:tcPr>
          <w:p w14:paraId="3505F1CB" w14:textId="77777777" w:rsidR="003865B1" w:rsidRPr="003026AE" w:rsidRDefault="003865B1" w:rsidP="009445BA">
            <w:pPr>
              <w:rPr>
                <w:sz w:val="20"/>
              </w:rPr>
            </w:pPr>
            <w:r w:rsidRPr="003026AE">
              <w:rPr>
                <w:sz w:val="20"/>
              </w:rPr>
              <w:t>12</w:t>
            </w:r>
          </w:p>
        </w:tc>
        <w:tc>
          <w:tcPr>
            <w:tcW w:w="6641" w:type="dxa"/>
          </w:tcPr>
          <w:p w14:paraId="4019C446" w14:textId="77777777" w:rsidR="003865B1" w:rsidRPr="003026AE" w:rsidRDefault="003865B1" w:rsidP="009445BA">
            <w:pPr>
              <w:rPr>
                <w:sz w:val="20"/>
              </w:rPr>
            </w:pPr>
            <w:r w:rsidRPr="003026AE">
              <w:rPr>
                <w:rFonts w:cs="Courier New"/>
                <w:sz w:val="20"/>
              </w:rPr>
              <w:t>Is upsetting because it puts pressure on me to look a certain way</w:t>
            </w:r>
          </w:p>
        </w:tc>
        <w:tc>
          <w:tcPr>
            <w:tcW w:w="450" w:type="dxa"/>
            <w:shd w:val="clear" w:color="auto" w:fill="D9D9D9" w:themeFill="background1" w:themeFillShade="D9"/>
          </w:tcPr>
          <w:p w14:paraId="378B8EDE" w14:textId="77777777" w:rsidR="003865B1" w:rsidRPr="003026AE" w:rsidRDefault="003865B1" w:rsidP="009445BA">
            <w:pPr>
              <w:rPr>
                <w:sz w:val="20"/>
              </w:rPr>
            </w:pPr>
            <w:r w:rsidRPr="003026AE">
              <w:rPr>
                <w:sz w:val="20"/>
              </w:rPr>
              <w:t>3</w:t>
            </w:r>
          </w:p>
        </w:tc>
        <w:tc>
          <w:tcPr>
            <w:tcW w:w="450" w:type="dxa"/>
          </w:tcPr>
          <w:p w14:paraId="7FF4A187"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66E5B1CD" w14:textId="77777777" w:rsidR="003865B1" w:rsidRPr="003026AE" w:rsidRDefault="003865B1" w:rsidP="009445BA">
            <w:pPr>
              <w:rPr>
                <w:sz w:val="20"/>
              </w:rPr>
            </w:pPr>
            <w:r w:rsidRPr="003026AE">
              <w:rPr>
                <w:sz w:val="20"/>
              </w:rPr>
              <w:t>-3</w:t>
            </w:r>
          </w:p>
        </w:tc>
        <w:tc>
          <w:tcPr>
            <w:tcW w:w="450" w:type="dxa"/>
          </w:tcPr>
          <w:p w14:paraId="14E2E5C2"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5F95069C" w14:textId="77777777" w:rsidR="003865B1" w:rsidRPr="003026AE" w:rsidRDefault="003865B1" w:rsidP="009445BA">
            <w:pPr>
              <w:rPr>
                <w:sz w:val="20"/>
              </w:rPr>
            </w:pPr>
            <w:r w:rsidRPr="003026AE">
              <w:rPr>
                <w:sz w:val="20"/>
              </w:rPr>
              <w:t>1</w:t>
            </w:r>
          </w:p>
        </w:tc>
      </w:tr>
      <w:tr w:rsidR="003865B1" w:rsidRPr="003026AE" w14:paraId="3093397D" w14:textId="77777777" w:rsidTr="005C5421">
        <w:tc>
          <w:tcPr>
            <w:tcW w:w="664" w:type="dxa"/>
          </w:tcPr>
          <w:p w14:paraId="67A50999" w14:textId="77777777" w:rsidR="003865B1" w:rsidRPr="003026AE" w:rsidRDefault="003865B1" w:rsidP="009445BA">
            <w:pPr>
              <w:rPr>
                <w:sz w:val="20"/>
              </w:rPr>
            </w:pPr>
            <w:r w:rsidRPr="003026AE">
              <w:rPr>
                <w:sz w:val="20"/>
              </w:rPr>
              <w:t>13</w:t>
            </w:r>
          </w:p>
        </w:tc>
        <w:tc>
          <w:tcPr>
            <w:tcW w:w="6641" w:type="dxa"/>
          </w:tcPr>
          <w:p w14:paraId="416E28E5" w14:textId="77777777" w:rsidR="003865B1" w:rsidRPr="003026AE" w:rsidRDefault="003865B1" w:rsidP="009445BA">
            <w:pPr>
              <w:rPr>
                <w:rFonts w:cs="Courier New"/>
                <w:sz w:val="20"/>
              </w:rPr>
            </w:pPr>
            <w:r w:rsidRPr="003026AE">
              <w:rPr>
                <w:rFonts w:cs="Courier New"/>
                <w:sz w:val="20"/>
              </w:rPr>
              <w:t>Would be better if professionals supporting used social media</w:t>
            </w:r>
          </w:p>
        </w:tc>
        <w:tc>
          <w:tcPr>
            <w:tcW w:w="450" w:type="dxa"/>
            <w:shd w:val="clear" w:color="auto" w:fill="D9D9D9" w:themeFill="background1" w:themeFillShade="D9"/>
          </w:tcPr>
          <w:p w14:paraId="3A23ABC3" w14:textId="77777777" w:rsidR="003865B1" w:rsidRPr="003026AE" w:rsidRDefault="003865B1" w:rsidP="009445BA">
            <w:pPr>
              <w:rPr>
                <w:sz w:val="20"/>
              </w:rPr>
            </w:pPr>
            <w:r w:rsidRPr="003026AE">
              <w:rPr>
                <w:sz w:val="20"/>
              </w:rPr>
              <w:t>0</w:t>
            </w:r>
          </w:p>
        </w:tc>
        <w:tc>
          <w:tcPr>
            <w:tcW w:w="450" w:type="dxa"/>
          </w:tcPr>
          <w:p w14:paraId="05813820"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4952E6C3" w14:textId="77777777" w:rsidR="003865B1" w:rsidRPr="003026AE" w:rsidRDefault="003865B1" w:rsidP="009445BA">
            <w:pPr>
              <w:rPr>
                <w:sz w:val="20"/>
              </w:rPr>
            </w:pPr>
            <w:r w:rsidRPr="003026AE">
              <w:rPr>
                <w:sz w:val="20"/>
              </w:rPr>
              <w:t>5</w:t>
            </w:r>
          </w:p>
        </w:tc>
        <w:tc>
          <w:tcPr>
            <w:tcW w:w="450" w:type="dxa"/>
          </w:tcPr>
          <w:p w14:paraId="0C6B9717"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16901570" w14:textId="77777777" w:rsidR="003865B1" w:rsidRPr="003026AE" w:rsidRDefault="003865B1" w:rsidP="009445BA">
            <w:pPr>
              <w:rPr>
                <w:sz w:val="20"/>
              </w:rPr>
            </w:pPr>
            <w:r w:rsidRPr="003026AE">
              <w:rPr>
                <w:sz w:val="20"/>
              </w:rPr>
              <w:t>2</w:t>
            </w:r>
          </w:p>
        </w:tc>
      </w:tr>
      <w:tr w:rsidR="003865B1" w:rsidRPr="003026AE" w14:paraId="37BF5DF0" w14:textId="77777777" w:rsidTr="005C5421">
        <w:tc>
          <w:tcPr>
            <w:tcW w:w="664" w:type="dxa"/>
          </w:tcPr>
          <w:p w14:paraId="1B11350C" w14:textId="77777777" w:rsidR="003865B1" w:rsidRPr="003026AE" w:rsidRDefault="003865B1" w:rsidP="009445BA">
            <w:pPr>
              <w:rPr>
                <w:sz w:val="20"/>
              </w:rPr>
            </w:pPr>
            <w:r w:rsidRPr="003026AE">
              <w:rPr>
                <w:sz w:val="20"/>
              </w:rPr>
              <w:t>14</w:t>
            </w:r>
          </w:p>
        </w:tc>
        <w:tc>
          <w:tcPr>
            <w:tcW w:w="6641" w:type="dxa"/>
          </w:tcPr>
          <w:p w14:paraId="7E2CCF85" w14:textId="77777777" w:rsidR="003865B1" w:rsidRPr="003026AE" w:rsidRDefault="003865B1" w:rsidP="009445BA">
            <w:pPr>
              <w:rPr>
                <w:sz w:val="20"/>
              </w:rPr>
            </w:pPr>
            <w:r w:rsidRPr="003026AE">
              <w:rPr>
                <w:rFonts w:cs="Courier New"/>
                <w:sz w:val="20"/>
              </w:rPr>
              <w:t>Is important to me because I can see what people are up</w:t>
            </w:r>
          </w:p>
        </w:tc>
        <w:tc>
          <w:tcPr>
            <w:tcW w:w="450" w:type="dxa"/>
            <w:shd w:val="clear" w:color="auto" w:fill="D9D9D9" w:themeFill="background1" w:themeFillShade="D9"/>
          </w:tcPr>
          <w:p w14:paraId="18220A12" w14:textId="77777777" w:rsidR="003865B1" w:rsidRPr="003026AE" w:rsidRDefault="003865B1" w:rsidP="009445BA">
            <w:pPr>
              <w:rPr>
                <w:sz w:val="20"/>
              </w:rPr>
            </w:pPr>
            <w:r w:rsidRPr="003026AE">
              <w:rPr>
                <w:sz w:val="20"/>
              </w:rPr>
              <w:t>-2</w:t>
            </w:r>
          </w:p>
        </w:tc>
        <w:tc>
          <w:tcPr>
            <w:tcW w:w="450" w:type="dxa"/>
          </w:tcPr>
          <w:p w14:paraId="6CE9059D"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42895743" w14:textId="77777777" w:rsidR="003865B1" w:rsidRPr="003026AE" w:rsidRDefault="003865B1" w:rsidP="009445BA">
            <w:pPr>
              <w:rPr>
                <w:sz w:val="20"/>
              </w:rPr>
            </w:pPr>
            <w:r w:rsidRPr="003026AE">
              <w:rPr>
                <w:sz w:val="20"/>
              </w:rPr>
              <w:t>-4</w:t>
            </w:r>
          </w:p>
        </w:tc>
        <w:tc>
          <w:tcPr>
            <w:tcW w:w="450" w:type="dxa"/>
          </w:tcPr>
          <w:p w14:paraId="29E58FAA"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66C53CEE" w14:textId="77777777" w:rsidR="003865B1" w:rsidRPr="003026AE" w:rsidRDefault="003865B1" w:rsidP="009445BA">
            <w:pPr>
              <w:rPr>
                <w:sz w:val="20"/>
              </w:rPr>
            </w:pPr>
            <w:r w:rsidRPr="003026AE">
              <w:rPr>
                <w:sz w:val="20"/>
              </w:rPr>
              <w:t>-4</w:t>
            </w:r>
          </w:p>
        </w:tc>
      </w:tr>
      <w:tr w:rsidR="003865B1" w:rsidRPr="003026AE" w14:paraId="78ED9C0D" w14:textId="77777777" w:rsidTr="005C5421">
        <w:tc>
          <w:tcPr>
            <w:tcW w:w="664" w:type="dxa"/>
          </w:tcPr>
          <w:p w14:paraId="4383941B" w14:textId="77777777" w:rsidR="003865B1" w:rsidRPr="003026AE" w:rsidRDefault="003865B1" w:rsidP="009445BA">
            <w:pPr>
              <w:rPr>
                <w:sz w:val="20"/>
              </w:rPr>
            </w:pPr>
            <w:r w:rsidRPr="003026AE">
              <w:rPr>
                <w:sz w:val="20"/>
              </w:rPr>
              <w:t>15</w:t>
            </w:r>
          </w:p>
        </w:tc>
        <w:tc>
          <w:tcPr>
            <w:tcW w:w="6641" w:type="dxa"/>
          </w:tcPr>
          <w:p w14:paraId="29D5BA6F" w14:textId="77777777" w:rsidR="003865B1" w:rsidRPr="003026AE" w:rsidRDefault="003865B1" w:rsidP="009445BA">
            <w:pPr>
              <w:rPr>
                <w:sz w:val="20"/>
              </w:rPr>
            </w:pPr>
            <w:r w:rsidRPr="003026AE">
              <w:rPr>
                <w:rFonts w:cs="Courier New"/>
                <w:sz w:val="20"/>
              </w:rPr>
              <w:t xml:space="preserve">Makes me feel positive about my body image                  </w:t>
            </w:r>
          </w:p>
        </w:tc>
        <w:tc>
          <w:tcPr>
            <w:tcW w:w="450" w:type="dxa"/>
            <w:shd w:val="clear" w:color="auto" w:fill="D9D9D9" w:themeFill="background1" w:themeFillShade="D9"/>
          </w:tcPr>
          <w:p w14:paraId="075DFA03" w14:textId="77777777" w:rsidR="003865B1" w:rsidRPr="003026AE" w:rsidRDefault="003865B1" w:rsidP="009445BA">
            <w:pPr>
              <w:rPr>
                <w:sz w:val="20"/>
              </w:rPr>
            </w:pPr>
            <w:r w:rsidRPr="003026AE">
              <w:rPr>
                <w:sz w:val="20"/>
              </w:rPr>
              <w:t>-5</w:t>
            </w:r>
          </w:p>
        </w:tc>
        <w:tc>
          <w:tcPr>
            <w:tcW w:w="450" w:type="dxa"/>
          </w:tcPr>
          <w:p w14:paraId="3B4CF5B8"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127B6944" w14:textId="77777777" w:rsidR="003865B1" w:rsidRPr="003026AE" w:rsidRDefault="003865B1" w:rsidP="009445BA">
            <w:pPr>
              <w:rPr>
                <w:sz w:val="20"/>
              </w:rPr>
            </w:pPr>
            <w:r w:rsidRPr="003026AE">
              <w:rPr>
                <w:sz w:val="20"/>
              </w:rPr>
              <w:t>-2</w:t>
            </w:r>
          </w:p>
        </w:tc>
        <w:tc>
          <w:tcPr>
            <w:tcW w:w="450" w:type="dxa"/>
          </w:tcPr>
          <w:p w14:paraId="23820BE1"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4F0E76BA" w14:textId="77777777" w:rsidR="003865B1" w:rsidRPr="003026AE" w:rsidRDefault="003865B1" w:rsidP="009445BA">
            <w:pPr>
              <w:rPr>
                <w:sz w:val="20"/>
              </w:rPr>
            </w:pPr>
            <w:r w:rsidRPr="003026AE">
              <w:rPr>
                <w:sz w:val="20"/>
              </w:rPr>
              <w:t>-4</w:t>
            </w:r>
          </w:p>
        </w:tc>
      </w:tr>
      <w:tr w:rsidR="003865B1" w:rsidRPr="003026AE" w14:paraId="34383CED" w14:textId="77777777" w:rsidTr="005C5421">
        <w:tc>
          <w:tcPr>
            <w:tcW w:w="664" w:type="dxa"/>
          </w:tcPr>
          <w:p w14:paraId="4E88A0CC" w14:textId="77777777" w:rsidR="003865B1" w:rsidRPr="003026AE" w:rsidRDefault="003865B1" w:rsidP="009445BA">
            <w:pPr>
              <w:rPr>
                <w:sz w:val="20"/>
              </w:rPr>
            </w:pPr>
            <w:r w:rsidRPr="003026AE">
              <w:rPr>
                <w:sz w:val="20"/>
              </w:rPr>
              <w:lastRenderedPageBreak/>
              <w:t>16</w:t>
            </w:r>
          </w:p>
        </w:tc>
        <w:tc>
          <w:tcPr>
            <w:tcW w:w="6641" w:type="dxa"/>
          </w:tcPr>
          <w:p w14:paraId="6A8D9889" w14:textId="77777777" w:rsidR="003865B1" w:rsidRPr="003026AE" w:rsidRDefault="003865B1" w:rsidP="009445BA">
            <w:pPr>
              <w:rPr>
                <w:sz w:val="20"/>
              </w:rPr>
            </w:pPr>
            <w:r w:rsidRPr="003026AE">
              <w:rPr>
                <w:rFonts w:cs="Courier New"/>
                <w:sz w:val="20"/>
              </w:rPr>
              <w:t xml:space="preserve">Can cause arguments to escalate quickly                     </w:t>
            </w:r>
          </w:p>
        </w:tc>
        <w:tc>
          <w:tcPr>
            <w:tcW w:w="450" w:type="dxa"/>
            <w:shd w:val="clear" w:color="auto" w:fill="D9D9D9" w:themeFill="background1" w:themeFillShade="D9"/>
          </w:tcPr>
          <w:p w14:paraId="5521A539" w14:textId="77777777" w:rsidR="003865B1" w:rsidRPr="003026AE" w:rsidRDefault="003865B1" w:rsidP="009445BA">
            <w:pPr>
              <w:rPr>
                <w:sz w:val="20"/>
              </w:rPr>
            </w:pPr>
            <w:r w:rsidRPr="003026AE">
              <w:rPr>
                <w:sz w:val="20"/>
              </w:rPr>
              <w:t>1</w:t>
            </w:r>
          </w:p>
        </w:tc>
        <w:tc>
          <w:tcPr>
            <w:tcW w:w="450" w:type="dxa"/>
          </w:tcPr>
          <w:p w14:paraId="06CC534D"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67A47169" w14:textId="77777777" w:rsidR="003865B1" w:rsidRPr="003026AE" w:rsidRDefault="003865B1" w:rsidP="009445BA">
            <w:pPr>
              <w:rPr>
                <w:sz w:val="20"/>
              </w:rPr>
            </w:pPr>
            <w:r w:rsidRPr="003026AE">
              <w:rPr>
                <w:sz w:val="20"/>
              </w:rPr>
              <w:t>5</w:t>
            </w:r>
          </w:p>
        </w:tc>
        <w:tc>
          <w:tcPr>
            <w:tcW w:w="450" w:type="dxa"/>
          </w:tcPr>
          <w:p w14:paraId="2A9FAB14"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4A72E140" w14:textId="77777777" w:rsidR="003865B1" w:rsidRPr="003026AE" w:rsidRDefault="003865B1" w:rsidP="009445BA">
            <w:pPr>
              <w:rPr>
                <w:sz w:val="20"/>
              </w:rPr>
            </w:pPr>
            <w:r w:rsidRPr="003026AE">
              <w:rPr>
                <w:sz w:val="20"/>
              </w:rPr>
              <w:t>2</w:t>
            </w:r>
          </w:p>
        </w:tc>
      </w:tr>
      <w:tr w:rsidR="003865B1" w:rsidRPr="003026AE" w14:paraId="7EAFD2EA" w14:textId="77777777" w:rsidTr="005C5421">
        <w:tc>
          <w:tcPr>
            <w:tcW w:w="664" w:type="dxa"/>
          </w:tcPr>
          <w:p w14:paraId="6C86206B" w14:textId="77777777" w:rsidR="003865B1" w:rsidRPr="003026AE" w:rsidRDefault="003865B1" w:rsidP="009445BA">
            <w:pPr>
              <w:rPr>
                <w:sz w:val="20"/>
              </w:rPr>
            </w:pPr>
            <w:r w:rsidRPr="003026AE">
              <w:rPr>
                <w:sz w:val="20"/>
              </w:rPr>
              <w:t>17</w:t>
            </w:r>
          </w:p>
        </w:tc>
        <w:tc>
          <w:tcPr>
            <w:tcW w:w="6641" w:type="dxa"/>
          </w:tcPr>
          <w:p w14:paraId="70969E48" w14:textId="77777777" w:rsidR="003865B1" w:rsidRPr="003026AE" w:rsidRDefault="003865B1" w:rsidP="009445BA">
            <w:pPr>
              <w:rPr>
                <w:sz w:val="20"/>
              </w:rPr>
            </w:pPr>
            <w:r w:rsidRPr="003026AE">
              <w:rPr>
                <w:rFonts w:cs="Courier New"/>
                <w:sz w:val="20"/>
              </w:rPr>
              <w:t xml:space="preserve">Allows me to express my true self                           </w:t>
            </w:r>
          </w:p>
        </w:tc>
        <w:tc>
          <w:tcPr>
            <w:tcW w:w="450" w:type="dxa"/>
            <w:shd w:val="clear" w:color="auto" w:fill="D9D9D9" w:themeFill="background1" w:themeFillShade="D9"/>
          </w:tcPr>
          <w:p w14:paraId="5D432245" w14:textId="77777777" w:rsidR="003865B1" w:rsidRPr="003026AE" w:rsidRDefault="003865B1" w:rsidP="009445BA">
            <w:pPr>
              <w:rPr>
                <w:sz w:val="20"/>
              </w:rPr>
            </w:pPr>
            <w:r w:rsidRPr="003026AE">
              <w:rPr>
                <w:sz w:val="20"/>
              </w:rPr>
              <w:t>-3</w:t>
            </w:r>
          </w:p>
        </w:tc>
        <w:tc>
          <w:tcPr>
            <w:tcW w:w="450" w:type="dxa"/>
          </w:tcPr>
          <w:p w14:paraId="7386A37B"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0F3A8D8A" w14:textId="77777777" w:rsidR="003865B1" w:rsidRPr="003026AE" w:rsidRDefault="003865B1" w:rsidP="009445BA">
            <w:pPr>
              <w:rPr>
                <w:sz w:val="20"/>
              </w:rPr>
            </w:pPr>
            <w:r w:rsidRPr="003026AE">
              <w:rPr>
                <w:sz w:val="20"/>
              </w:rPr>
              <w:t>-3</w:t>
            </w:r>
          </w:p>
        </w:tc>
        <w:tc>
          <w:tcPr>
            <w:tcW w:w="450" w:type="dxa"/>
          </w:tcPr>
          <w:p w14:paraId="54549151"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4B57B461" w14:textId="77777777" w:rsidR="003865B1" w:rsidRPr="003026AE" w:rsidRDefault="003865B1" w:rsidP="009445BA">
            <w:pPr>
              <w:rPr>
                <w:sz w:val="20"/>
              </w:rPr>
            </w:pPr>
            <w:r w:rsidRPr="003026AE">
              <w:rPr>
                <w:sz w:val="20"/>
              </w:rPr>
              <w:t>-2</w:t>
            </w:r>
          </w:p>
        </w:tc>
      </w:tr>
      <w:tr w:rsidR="003865B1" w:rsidRPr="003026AE" w14:paraId="15D9AC10" w14:textId="77777777" w:rsidTr="005C5421">
        <w:tc>
          <w:tcPr>
            <w:tcW w:w="664" w:type="dxa"/>
          </w:tcPr>
          <w:p w14:paraId="3A3B4781" w14:textId="77777777" w:rsidR="003865B1" w:rsidRPr="003026AE" w:rsidRDefault="003865B1" w:rsidP="009445BA">
            <w:pPr>
              <w:rPr>
                <w:sz w:val="20"/>
              </w:rPr>
            </w:pPr>
            <w:r w:rsidRPr="003026AE">
              <w:rPr>
                <w:sz w:val="20"/>
              </w:rPr>
              <w:t>18</w:t>
            </w:r>
          </w:p>
        </w:tc>
        <w:tc>
          <w:tcPr>
            <w:tcW w:w="6641" w:type="dxa"/>
          </w:tcPr>
          <w:p w14:paraId="0F32FA4E" w14:textId="77777777" w:rsidR="003865B1" w:rsidRPr="003026AE" w:rsidRDefault="003865B1" w:rsidP="009445BA">
            <w:pPr>
              <w:rPr>
                <w:sz w:val="20"/>
              </w:rPr>
            </w:pPr>
            <w:r w:rsidRPr="003026AE">
              <w:rPr>
                <w:rFonts w:cs="Courier New"/>
                <w:sz w:val="20"/>
              </w:rPr>
              <w:t>Would be better, when an image had been altered, if there was an option to see both pictures</w:t>
            </w:r>
          </w:p>
        </w:tc>
        <w:tc>
          <w:tcPr>
            <w:tcW w:w="450" w:type="dxa"/>
            <w:shd w:val="clear" w:color="auto" w:fill="D9D9D9" w:themeFill="background1" w:themeFillShade="D9"/>
          </w:tcPr>
          <w:p w14:paraId="31B93F07" w14:textId="77777777" w:rsidR="003865B1" w:rsidRPr="003026AE" w:rsidRDefault="003865B1" w:rsidP="009445BA">
            <w:pPr>
              <w:rPr>
                <w:sz w:val="20"/>
              </w:rPr>
            </w:pPr>
            <w:r w:rsidRPr="003026AE">
              <w:rPr>
                <w:sz w:val="20"/>
              </w:rPr>
              <w:t>-1</w:t>
            </w:r>
          </w:p>
        </w:tc>
        <w:tc>
          <w:tcPr>
            <w:tcW w:w="450" w:type="dxa"/>
          </w:tcPr>
          <w:p w14:paraId="2AB3CE54"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4EFF3DBD" w14:textId="77777777" w:rsidR="003865B1" w:rsidRPr="003026AE" w:rsidRDefault="003865B1" w:rsidP="009445BA">
            <w:pPr>
              <w:rPr>
                <w:sz w:val="20"/>
              </w:rPr>
            </w:pPr>
            <w:r w:rsidRPr="003026AE">
              <w:rPr>
                <w:sz w:val="20"/>
              </w:rPr>
              <w:t>0</w:t>
            </w:r>
          </w:p>
        </w:tc>
        <w:tc>
          <w:tcPr>
            <w:tcW w:w="450" w:type="dxa"/>
          </w:tcPr>
          <w:p w14:paraId="30F0519B"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0E7767E6" w14:textId="77777777" w:rsidR="003865B1" w:rsidRPr="003026AE" w:rsidRDefault="003865B1" w:rsidP="009445BA">
            <w:pPr>
              <w:rPr>
                <w:sz w:val="20"/>
              </w:rPr>
            </w:pPr>
            <w:r w:rsidRPr="003026AE">
              <w:rPr>
                <w:sz w:val="20"/>
              </w:rPr>
              <w:t>-3</w:t>
            </w:r>
          </w:p>
        </w:tc>
      </w:tr>
      <w:tr w:rsidR="003865B1" w:rsidRPr="003026AE" w14:paraId="5DF0C804" w14:textId="77777777" w:rsidTr="005C5421">
        <w:tc>
          <w:tcPr>
            <w:tcW w:w="664" w:type="dxa"/>
          </w:tcPr>
          <w:p w14:paraId="5AAA9C8E" w14:textId="77777777" w:rsidR="003865B1" w:rsidRPr="003026AE" w:rsidRDefault="003865B1" w:rsidP="009445BA">
            <w:pPr>
              <w:rPr>
                <w:sz w:val="20"/>
              </w:rPr>
            </w:pPr>
            <w:r w:rsidRPr="003026AE">
              <w:rPr>
                <w:sz w:val="20"/>
              </w:rPr>
              <w:t>19</w:t>
            </w:r>
          </w:p>
        </w:tc>
        <w:tc>
          <w:tcPr>
            <w:tcW w:w="6641" w:type="dxa"/>
          </w:tcPr>
          <w:p w14:paraId="5E44DD02" w14:textId="77777777" w:rsidR="003865B1" w:rsidRPr="003026AE" w:rsidRDefault="003865B1" w:rsidP="009445BA">
            <w:pPr>
              <w:rPr>
                <w:sz w:val="20"/>
              </w:rPr>
            </w:pPr>
            <w:r w:rsidRPr="003026AE">
              <w:rPr>
                <w:rFonts w:cs="Courier New"/>
                <w:sz w:val="20"/>
              </w:rPr>
              <w:t xml:space="preserve">Is too easy to send nudes                                   </w:t>
            </w:r>
          </w:p>
        </w:tc>
        <w:tc>
          <w:tcPr>
            <w:tcW w:w="450" w:type="dxa"/>
            <w:shd w:val="clear" w:color="auto" w:fill="D9D9D9" w:themeFill="background1" w:themeFillShade="D9"/>
          </w:tcPr>
          <w:p w14:paraId="12DF855F" w14:textId="77777777" w:rsidR="003865B1" w:rsidRPr="003026AE" w:rsidRDefault="003865B1" w:rsidP="009445BA">
            <w:pPr>
              <w:rPr>
                <w:sz w:val="20"/>
              </w:rPr>
            </w:pPr>
            <w:r w:rsidRPr="003026AE">
              <w:rPr>
                <w:sz w:val="20"/>
              </w:rPr>
              <w:t>1</w:t>
            </w:r>
          </w:p>
        </w:tc>
        <w:tc>
          <w:tcPr>
            <w:tcW w:w="450" w:type="dxa"/>
          </w:tcPr>
          <w:p w14:paraId="240C59B7"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08DA90E8" w14:textId="77777777" w:rsidR="003865B1" w:rsidRPr="003026AE" w:rsidRDefault="003865B1" w:rsidP="009445BA">
            <w:pPr>
              <w:rPr>
                <w:sz w:val="20"/>
              </w:rPr>
            </w:pPr>
            <w:r w:rsidRPr="003026AE">
              <w:rPr>
                <w:sz w:val="20"/>
              </w:rPr>
              <w:t>1</w:t>
            </w:r>
          </w:p>
        </w:tc>
        <w:tc>
          <w:tcPr>
            <w:tcW w:w="450" w:type="dxa"/>
          </w:tcPr>
          <w:p w14:paraId="43F5DC70"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4A168B74" w14:textId="77777777" w:rsidR="003865B1" w:rsidRPr="003026AE" w:rsidRDefault="003865B1" w:rsidP="009445BA">
            <w:pPr>
              <w:rPr>
                <w:sz w:val="20"/>
              </w:rPr>
            </w:pPr>
            <w:r w:rsidRPr="003026AE">
              <w:rPr>
                <w:sz w:val="20"/>
              </w:rPr>
              <w:t>-1</w:t>
            </w:r>
          </w:p>
        </w:tc>
      </w:tr>
      <w:tr w:rsidR="003865B1" w:rsidRPr="003026AE" w14:paraId="5E019802" w14:textId="77777777" w:rsidTr="005C5421">
        <w:tc>
          <w:tcPr>
            <w:tcW w:w="664" w:type="dxa"/>
          </w:tcPr>
          <w:p w14:paraId="79362A59" w14:textId="77777777" w:rsidR="003865B1" w:rsidRPr="003026AE" w:rsidRDefault="003865B1" w:rsidP="009445BA">
            <w:pPr>
              <w:rPr>
                <w:sz w:val="20"/>
              </w:rPr>
            </w:pPr>
            <w:r w:rsidRPr="003026AE">
              <w:rPr>
                <w:sz w:val="20"/>
              </w:rPr>
              <w:t>20</w:t>
            </w:r>
          </w:p>
        </w:tc>
        <w:tc>
          <w:tcPr>
            <w:tcW w:w="6641" w:type="dxa"/>
          </w:tcPr>
          <w:p w14:paraId="2E03A3ED" w14:textId="77777777" w:rsidR="003865B1" w:rsidRPr="003026AE" w:rsidRDefault="003865B1" w:rsidP="009445BA">
            <w:pPr>
              <w:rPr>
                <w:sz w:val="20"/>
              </w:rPr>
            </w:pPr>
            <w:r w:rsidRPr="003026AE">
              <w:rPr>
                <w:rFonts w:cs="Courier New"/>
                <w:sz w:val="20"/>
              </w:rPr>
              <w:t xml:space="preserve">Stops me getting bored                                      </w:t>
            </w:r>
          </w:p>
        </w:tc>
        <w:tc>
          <w:tcPr>
            <w:tcW w:w="450" w:type="dxa"/>
            <w:shd w:val="clear" w:color="auto" w:fill="D9D9D9" w:themeFill="background1" w:themeFillShade="D9"/>
          </w:tcPr>
          <w:p w14:paraId="5CB47DDB" w14:textId="77777777" w:rsidR="003865B1" w:rsidRPr="003026AE" w:rsidRDefault="003865B1" w:rsidP="009445BA">
            <w:pPr>
              <w:rPr>
                <w:sz w:val="20"/>
              </w:rPr>
            </w:pPr>
            <w:r w:rsidRPr="003026AE">
              <w:rPr>
                <w:sz w:val="20"/>
              </w:rPr>
              <w:t>-1</w:t>
            </w:r>
          </w:p>
        </w:tc>
        <w:tc>
          <w:tcPr>
            <w:tcW w:w="450" w:type="dxa"/>
          </w:tcPr>
          <w:p w14:paraId="134D34B2"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13EB46FD" w14:textId="77777777" w:rsidR="003865B1" w:rsidRPr="003026AE" w:rsidRDefault="003865B1" w:rsidP="009445BA">
            <w:pPr>
              <w:rPr>
                <w:sz w:val="20"/>
              </w:rPr>
            </w:pPr>
            <w:r w:rsidRPr="003026AE">
              <w:rPr>
                <w:sz w:val="20"/>
              </w:rPr>
              <w:t>2</w:t>
            </w:r>
          </w:p>
        </w:tc>
        <w:tc>
          <w:tcPr>
            <w:tcW w:w="450" w:type="dxa"/>
          </w:tcPr>
          <w:p w14:paraId="440F25D6"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142B58FD" w14:textId="77777777" w:rsidR="003865B1" w:rsidRPr="003026AE" w:rsidRDefault="003865B1" w:rsidP="009445BA">
            <w:pPr>
              <w:rPr>
                <w:sz w:val="20"/>
              </w:rPr>
            </w:pPr>
            <w:r w:rsidRPr="003026AE">
              <w:rPr>
                <w:sz w:val="20"/>
              </w:rPr>
              <w:t>-2</w:t>
            </w:r>
          </w:p>
        </w:tc>
      </w:tr>
      <w:tr w:rsidR="003865B1" w:rsidRPr="003026AE" w14:paraId="2433AAB0" w14:textId="77777777" w:rsidTr="005C5421">
        <w:tc>
          <w:tcPr>
            <w:tcW w:w="664" w:type="dxa"/>
          </w:tcPr>
          <w:p w14:paraId="7E31641B" w14:textId="77777777" w:rsidR="003865B1" w:rsidRPr="003026AE" w:rsidRDefault="003865B1" w:rsidP="009445BA">
            <w:pPr>
              <w:rPr>
                <w:sz w:val="20"/>
              </w:rPr>
            </w:pPr>
            <w:r w:rsidRPr="003026AE">
              <w:rPr>
                <w:sz w:val="20"/>
              </w:rPr>
              <w:t>21</w:t>
            </w:r>
          </w:p>
        </w:tc>
        <w:tc>
          <w:tcPr>
            <w:tcW w:w="6641" w:type="dxa"/>
          </w:tcPr>
          <w:p w14:paraId="47DA68C7" w14:textId="77777777" w:rsidR="003865B1" w:rsidRPr="003026AE" w:rsidRDefault="003865B1" w:rsidP="009445BA">
            <w:pPr>
              <w:rPr>
                <w:sz w:val="20"/>
              </w:rPr>
            </w:pPr>
            <w:r w:rsidRPr="003026AE">
              <w:rPr>
                <w:rFonts w:cs="Courier New"/>
                <w:sz w:val="20"/>
              </w:rPr>
              <w:t xml:space="preserve">Creates drama because things can be taken the wrong way     </w:t>
            </w:r>
          </w:p>
        </w:tc>
        <w:tc>
          <w:tcPr>
            <w:tcW w:w="450" w:type="dxa"/>
            <w:shd w:val="clear" w:color="auto" w:fill="D9D9D9" w:themeFill="background1" w:themeFillShade="D9"/>
          </w:tcPr>
          <w:p w14:paraId="20F275A2" w14:textId="77777777" w:rsidR="003865B1" w:rsidRPr="003026AE" w:rsidRDefault="003865B1" w:rsidP="009445BA">
            <w:pPr>
              <w:rPr>
                <w:sz w:val="20"/>
              </w:rPr>
            </w:pPr>
            <w:r w:rsidRPr="003026AE">
              <w:rPr>
                <w:sz w:val="20"/>
              </w:rPr>
              <w:t>3</w:t>
            </w:r>
          </w:p>
        </w:tc>
        <w:tc>
          <w:tcPr>
            <w:tcW w:w="450" w:type="dxa"/>
          </w:tcPr>
          <w:p w14:paraId="10978B71"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20CD1B62" w14:textId="77777777" w:rsidR="003865B1" w:rsidRPr="003026AE" w:rsidRDefault="003865B1" w:rsidP="009445BA">
            <w:pPr>
              <w:rPr>
                <w:sz w:val="20"/>
              </w:rPr>
            </w:pPr>
            <w:r w:rsidRPr="003026AE">
              <w:rPr>
                <w:sz w:val="20"/>
              </w:rPr>
              <w:t>4</w:t>
            </w:r>
          </w:p>
        </w:tc>
        <w:tc>
          <w:tcPr>
            <w:tcW w:w="450" w:type="dxa"/>
          </w:tcPr>
          <w:p w14:paraId="77A05451"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5CCF9FD6" w14:textId="77777777" w:rsidR="003865B1" w:rsidRPr="003026AE" w:rsidRDefault="003865B1" w:rsidP="009445BA">
            <w:pPr>
              <w:rPr>
                <w:sz w:val="20"/>
              </w:rPr>
            </w:pPr>
            <w:r w:rsidRPr="003026AE">
              <w:rPr>
                <w:sz w:val="20"/>
              </w:rPr>
              <w:t>1</w:t>
            </w:r>
          </w:p>
        </w:tc>
      </w:tr>
      <w:tr w:rsidR="003865B1" w:rsidRPr="003026AE" w14:paraId="602DDD8D" w14:textId="77777777" w:rsidTr="005C5421">
        <w:tc>
          <w:tcPr>
            <w:tcW w:w="664" w:type="dxa"/>
          </w:tcPr>
          <w:p w14:paraId="6D27E286" w14:textId="77777777" w:rsidR="003865B1" w:rsidRPr="003026AE" w:rsidRDefault="003865B1" w:rsidP="009445BA">
            <w:pPr>
              <w:rPr>
                <w:sz w:val="20"/>
              </w:rPr>
            </w:pPr>
            <w:r w:rsidRPr="003026AE">
              <w:rPr>
                <w:sz w:val="20"/>
              </w:rPr>
              <w:t>22</w:t>
            </w:r>
          </w:p>
        </w:tc>
        <w:tc>
          <w:tcPr>
            <w:tcW w:w="6641" w:type="dxa"/>
          </w:tcPr>
          <w:p w14:paraId="2E2A1E8D" w14:textId="77777777" w:rsidR="003865B1" w:rsidRPr="003026AE" w:rsidRDefault="003865B1" w:rsidP="009445BA">
            <w:pPr>
              <w:rPr>
                <w:sz w:val="20"/>
              </w:rPr>
            </w:pPr>
            <w:r w:rsidRPr="003026AE">
              <w:rPr>
                <w:rFonts w:cs="Courier New"/>
                <w:sz w:val="20"/>
              </w:rPr>
              <w:t xml:space="preserve">Can control my life                                         </w:t>
            </w:r>
          </w:p>
        </w:tc>
        <w:tc>
          <w:tcPr>
            <w:tcW w:w="450" w:type="dxa"/>
            <w:shd w:val="clear" w:color="auto" w:fill="D9D9D9" w:themeFill="background1" w:themeFillShade="D9"/>
          </w:tcPr>
          <w:p w14:paraId="20E2C20B" w14:textId="77777777" w:rsidR="003865B1" w:rsidRPr="003026AE" w:rsidRDefault="003865B1" w:rsidP="009445BA">
            <w:pPr>
              <w:rPr>
                <w:sz w:val="20"/>
              </w:rPr>
            </w:pPr>
            <w:r w:rsidRPr="003026AE">
              <w:rPr>
                <w:sz w:val="20"/>
              </w:rPr>
              <w:t>-4</w:t>
            </w:r>
          </w:p>
        </w:tc>
        <w:tc>
          <w:tcPr>
            <w:tcW w:w="450" w:type="dxa"/>
          </w:tcPr>
          <w:p w14:paraId="363AEA07" w14:textId="77777777" w:rsidR="003865B1" w:rsidRPr="003026AE" w:rsidRDefault="003865B1" w:rsidP="009445BA">
            <w:pPr>
              <w:rPr>
                <w:sz w:val="20"/>
              </w:rPr>
            </w:pPr>
            <w:r w:rsidRPr="003026AE">
              <w:rPr>
                <w:sz w:val="20"/>
              </w:rPr>
              <w:t>-6</w:t>
            </w:r>
          </w:p>
        </w:tc>
        <w:tc>
          <w:tcPr>
            <w:tcW w:w="450" w:type="dxa"/>
            <w:shd w:val="clear" w:color="auto" w:fill="D9D9D9" w:themeFill="background1" w:themeFillShade="D9"/>
          </w:tcPr>
          <w:p w14:paraId="0D30D3B5" w14:textId="77777777" w:rsidR="003865B1" w:rsidRPr="003026AE" w:rsidRDefault="003865B1" w:rsidP="009445BA">
            <w:pPr>
              <w:rPr>
                <w:sz w:val="20"/>
              </w:rPr>
            </w:pPr>
            <w:r w:rsidRPr="003026AE">
              <w:rPr>
                <w:sz w:val="20"/>
              </w:rPr>
              <w:t>-4</w:t>
            </w:r>
          </w:p>
        </w:tc>
        <w:tc>
          <w:tcPr>
            <w:tcW w:w="450" w:type="dxa"/>
          </w:tcPr>
          <w:p w14:paraId="25366CF8"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33FF31FF" w14:textId="77777777" w:rsidR="003865B1" w:rsidRPr="003026AE" w:rsidRDefault="003865B1" w:rsidP="009445BA">
            <w:pPr>
              <w:rPr>
                <w:sz w:val="20"/>
              </w:rPr>
            </w:pPr>
            <w:r w:rsidRPr="003026AE">
              <w:rPr>
                <w:sz w:val="20"/>
              </w:rPr>
              <w:t>-1</w:t>
            </w:r>
          </w:p>
        </w:tc>
      </w:tr>
      <w:tr w:rsidR="003865B1" w:rsidRPr="003026AE" w14:paraId="69CF4DD6" w14:textId="77777777" w:rsidTr="005C5421">
        <w:tc>
          <w:tcPr>
            <w:tcW w:w="664" w:type="dxa"/>
          </w:tcPr>
          <w:p w14:paraId="5A9942DD" w14:textId="77777777" w:rsidR="003865B1" w:rsidRPr="003026AE" w:rsidRDefault="003865B1" w:rsidP="009445BA">
            <w:pPr>
              <w:rPr>
                <w:sz w:val="20"/>
              </w:rPr>
            </w:pPr>
            <w:r w:rsidRPr="003026AE">
              <w:rPr>
                <w:sz w:val="20"/>
              </w:rPr>
              <w:t>23</w:t>
            </w:r>
          </w:p>
        </w:tc>
        <w:tc>
          <w:tcPr>
            <w:tcW w:w="6641" w:type="dxa"/>
          </w:tcPr>
          <w:p w14:paraId="44A6ED8E" w14:textId="77777777" w:rsidR="003865B1" w:rsidRPr="003026AE" w:rsidRDefault="003865B1" w:rsidP="009445BA">
            <w:pPr>
              <w:rPr>
                <w:sz w:val="20"/>
              </w:rPr>
            </w:pPr>
            <w:r w:rsidRPr="003026AE">
              <w:rPr>
                <w:rFonts w:cs="Courier New"/>
                <w:sz w:val="20"/>
              </w:rPr>
              <w:t xml:space="preserve">Is not a problem at all for me                              </w:t>
            </w:r>
          </w:p>
        </w:tc>
        <w:tc>
          <w:tcPr>
            <w:tcW w:w="450" w:type="dxa"/>
            <w:shd w:val="clear" w:color="auto" w:fill="D9D9D9" w:themeFill="background1" w:themeFillShade="D9"/>
          </w:tcPr>
          <w:p w14:paraId="52F42F2F" w14:textId="77777777" w:rsidR="003865B1" w:rsidRPr="003026AE" w:rsidRDefault="003865B1" w:rsidP="009445BA">
            <w:pPr>
              <w:rPr>
                <w:sz w:val="20"/>
              </w:rPr>
            </w:pPr>
            <w:r w:rsidRPr="003026AE">
              <w:rPr>
                <w:sz w:val="20"/>
              </w:rPr>
              <w:t>-1</w:t>
            </w:r>
          </w:p>
        </w:tc>
        <w:tc>
          <w:tcPr>
            <w:tcW w:w="450" w:type="dxa"/>
          </w:tcPr>
          <w:p w14:paraId="7CC30CAA"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61C9D9DB" w14:textId="77777777" w:rsidR="003865B1" w:rsidRPr="003026AE" w:rsidRDefault="003865B1" w:rsidP="009445BA">
            <w:pPr>
              <w:rPr>
                <w:sz w:val="20"/>
              </w:rPr>
            </w:pPr>
            <w:r w:rsidRPr="003026AE">
              <w:rPr>
                <w:sz w:val="20"/>
              </w:rPr>
              <w:t>-1</w:t>
            </w:r>
          </w:p>
        </w:tc>
        <w:tc>
          <w:tcPr>
            <w:tcW w:w="450" w:type="dxa"/>
          </w:tcPr>
          <w:p w14:paraId="17B78964"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771E8B34" w14:textId="77777777" w:rsidR="003865B1" w:rsidRPr="003026AE" w:rsidRDefault="003865B1" w:rsidP="009445BA">
            <w:pPr>
              <w:rPr>
                <w:sz w:val="20"/>
              </w:rPr>
            </w:pPr>
            <w:r w:rsidRPr="003026AE">
              <w:rPr>
                <w:sz w:val="20"/>
              </w:rPr>
              <w:t>-3</w:t>
            </w:r>
          </w:p>
        </w:tc>
      </w:tr>
      <w:tr w:rsidR="003865B1" w:rsidRPr="003026AE" w14:paraId="17792C56" w14:textId="77777777" w:rsidTr="005C5421">
        <w:trPr>
          <w:trHeight w:val="138"/>
        </w:trPr>
        <w:tc>
          <w:tcPr>
            <w:tcW w:w="664" w:type="dxa"/>
          </w:tcPr>
          <w:p w14:paraId="50EA0600" w14:textId="77777777" w:rsidR="003865B1" w:rsidRPr="003026AE" w:rsidRDefault="003865B1" w:rsidP="009445BA">
            <w:pPr>
              <w:rPr>
                <w:sz w:val="20"/>
              </w:rPr>
            </w:pPr>
            <w:r w:rsidRPr="003026AE">
              <w:rPr>
                <w:sz w:val="20"/>
              </w:rPr>
              <w:t>24</w:t>
            </w:r>
          </w:p>
        </w:tc>
        <w:tc>
          <w:tcPr>
            <w:tcW w:w="6641" w:type="dxa"/>
          </w:tcPr>
          <w:p w14:paraId="3CF5001F" w14:textId="77777777" w:rsidR="003865B1" w:rsidRPr="003026AE" w:rsidRDefault="003865B1" w:rsidP="009445BA">
            <w:pPr>
              <w:rPr>
                <w:sz w:val="20"/>
              </w:rPr>
            </w:pPr>
            <w:r w:rsidRPr="003026AE">
              <w:rPr>
                <w:rFonts w:cs="Courier New"/>
                <w:sz w:val="20"/>
              </w:rPr>
              <w:t>Should automatically have the highest security settings in place</w:t>
            </w:r>
          </w:p>
        </w:tc>
        <w:tc>
          <w:tcPr>
            <w:tcW w:w="450" w:type="dxa"/>
            <w:shd w:val="clear" w:color="auto" w:fill="D9D9D9" w:themeFill="background1" w:themeFillShade="D9"/>
          </w:tcPr>
          <w:p w14:paraId="1E12821A" w14:textId="77777777" w:rsidR="003865B1" w:rsidRPr="003026AE" w:rsidRDefault="003865B1" w:rsidP="009445BA">
            <w:pPr>
              <w:rPr>
                <w:sz w:val="20"/>
              </w:rPr>
            </w:pPr>
            <w:r w:rsidRPr="003026AE">
              <w:rPr>
                <w:sz w:val="20"/>
              </w:rPr>
              <w:t>5</w:t>
            </w:r>
          </w:p>
        </w:tc>
        <w:tc>
          <w:tcPr>
            <w:tcW w:w="450" w:type="dxa"/>
          </w:tcPr>
          <w:p w14:paraId="4715D4F2"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2B9715EA" w14:textId="77777777" w:rsidR="003865B1" w:rsidRPr="003026AE" w:rsidRDefault="003865B1" w:rsidP="009445BA">
            <w:pPr>
              <w:rPr>
                <w:sz w:val="20"/>
              </w:rPr>
            </w:pPr>
            <w:r w:rsidRPr="003026AE">
              <w:rPr>
                <w:sz w:val="20"/>
              </w:rPr>
              <w:t>4</w:t>
            </w:r>
          </w:p>
        </w:tc>
        <w:tc>
          <w:tcPr>
            <w:tcW w:w="450" w:type="dxa"/>
          </w:tcPr>
          <w:p w14:paraId="5E308F38"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07F32FB0" w14:textId="77777777" w:rsidR="003865B1" w:rsidRPr="003026AE" w:rsidRDefault="003865B1" w:rsidP="009445BA">
            <w:pPr>
              <w:rPr>
                <w:sz w:val="20"/>
              </w:rPr>
            </w:pPr>
            <w:r w:rsidRPr="003026AE">
              <w:rPr>
                <w:sz w:val="20"/>
              </w:rPr>
              <w:t>0</w:t>
            </w:r>
          </w:p>
        </w:tc>
      </w:tr>
      <w:tr w:rsidR="003865B1" w:rsidRPr="003026AE" w14:paraId="25CDFE5C" w14:textId="77777777" w:rsidTr="005C5421">
        <w:tc>
          <w:tcPr>
            <w:tcW w:w="664" w:type="dxa"/>
          </w:tcPr>
          <w:p w14:paraId="1EA697F7" w14:textId="77777777" w:rsidR="003865B1" w:rsidRPr="003026AE" w:rsidRDefault="003865B1" w:rsidP="009445BA">
            <w:pPr>
              <w:rPr>
                <w:sz w:val="20"/>
              </w:rPr>
            </w:pPr>
            <w:r w:rsidRPr="003026AE">
              <w:rPr>
                <w:sz w:val="20"/>
              </w:rPr>
              <w:t>25</w:t>
            </w:r>
          </w:p>
        </w:tc>
        <w:tc>
          <w:tcPr>
            <w:tcW w:w="6641" w:type="dxa"/>
          </w:tcPr>
          <w:p w14:paraId="7820A576" w14:textId="77777777" w:rsidR="003865B1" w:rsidRPr="003026AE" w:rsidRDefault="003865B1" w:rsidP="009445BA">
            <w:pPr>
              <w:rPr>
                <w:sz w:val="20"/>
              </w:rPr>
            </w:pPr>
            <w:r w:rsidRPr="003026AE">
              <w:rPr>
                <w:rFonts w:cs="Courier New"/>
                <w:sz w:val="20"/>
              </w:rPr>
              <w:t xml:space="preserve">Helps me with learning                                      </w:t>
            </w:r>
          </w:p>
        </w:tc>
        <w:tc>
          <w:tcPr>
            <w:tcW w:w="450" w:type="dxa"/>
            <w:shd w:val="clear" w:color="auto" w:fill="D9D9D9" w:themeFill="background1" w:themeFillShade="D9"/>
          </w:tcPr>
          <w:p w14:paraId="17788BB1" w14:textId="77777777" w:rsidR="003865B1" w:rsidRPr="003026AE" w:rsidRDefault="003865B1" w:rsidP="009445BA">
            <w:pPr>
              <w:rPr>
                <w:sz w:val="20"/>
              </w:rPr>
            </w:pPr>
            <w:r w:rsidRPr="003026AE">
              <w:rPr>
                <w:sz w:val="20"/>
              </w:rPr>
              <w:t>-3</w:t>
            </w:r>
          </w:p>
        </w:tc>
        <w:tc>
          <w:tcPr>
            <w:tcW w:w="450" w:type="dxa"/>
          </w:tcPr>
          <w:p w14:paraId="0693C777"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6E57E29D" w14:textId="77777777" w:rsidR="003865B1" w:rsidRPr="003026AE" w:rsidRDefault="003865B1" w:rsidP="009445BA">
            <w:pPr>
              <w:rPr>
                <w:sz w:val="20"/>
              </w:rPr>
            </w:pPr>
            <w:r w:rsidRPr="003026AE">
              <w:rPr>
                <w:sz w:val="20"/>
              </w:rPr>
              <w:t>-2</w:t>
            </w:r>
          </w:p>
        </w:tc>
        <w:tc>
          <w:tcPr>
            <w:tcW w:w="450" w:type="dxa"/>
          </w:tcPr>
          <w:p w14:paraId="3C9D9EB1"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05DDB74F" w14:textId="77777777" w:rsidR="003865B1" w:rsidRPr="003026AE" w:rsidRDefault="003865B1" w:rsidP="009445BA">
            <w:pPr>
              <w:rPr>
                <w:sz w:val="20"/>
              </w:rPr>
            </w:pPr>
            <w:r w:rsidRPr="003026AE">
              <w:rPr>
                <w:sz w:val="20"/>
              </w:rPr>
              <w:t>-4</w:t>
            </w:r>
          </w:p>
        </w:tc>
      </w:tr>
      <w:tr w:rsidR="003865B1" w:rsidRPr="003026AE" w14:paraId="0DDFB804" w14:textId="77777777" w:rsidTr="005C5421">
        <w:tc>
          <w:tcPr>
            <w:tcW w:w="664" w:type="dxa"/>
          </w:tcPr>
          <w:p w14:paraId="6AA3CCC9" w14:textId="77777777" w:rsidR="003865B1" w:rsidRPr="003026AE" w:rsidRDefault="003865B1" w:rsidP="009445BA">
            <w:pPr>
              <w:rPr>
                <w:sz w:val="20"/>
              </w:rPr>
            </w:pPr>
            <w:r w:rsidRPr="003026AE">
              <w:rPr>
                <w:sz w:val="20"/>
              </w:rPr>
              <w:t>26</w:t>
            </w:r>
          </w:p>
        </w:tc>
        <w:tc>
          <w:tcPr>
            <w:tcW w:w="6641" w:type="dxa"/>
          </w:tcPr>
          <w:p w14:paraId="28F43228" w14:textId="77777777" w:rsidR="003865B1" w:rsidRPr="003026AE" w:rsidRDefault="003865B1" w:rsidP="009445BA">
            <w:pPr>
              <w:rPr>
                <w:sz w:val="20"/>
              </w:rPr>
            </w:pPr>
            <w:r w:rsidRPr="003026AE">
              <w:rPr>
                <w:rFonts w:cs="Courier New"/>
                <w:sz w:val="20"/>
              </w:rPr>
              <w:t>Would be better if there was no way to be tracked</w:t>
            </w:r>
          </w:p>
        </w:tc>
        <w:tc>
          <w:tcPr>
            <w:tcW w:w="450" w:type="dxa"/>
            <w:shd w:val="clear" w:color="auto" w:fill="D9D9D9" w:themeFill="background1" w:themeFillShade="D9"/>
          </w:tcPr>
          <w:p w14:paraId="3B34FB07" w14:textId="77777777" w:rsidR="003865B1" w:rsidRPr="003026AE" w:rsidRDefault="003865B1" w:rsidP="009445BA">
            <w:pPr>
              <w:rPr>
                <w:sz w:val="20"/>
              </w:rPr>
            </w:pPr>
            <w:r w:rsidRPr="003026AE">
              <w:rPr>
                <w:sz w:val="20"/>
              </w:rPr>
              <w:t>6</w:t>
            </w:r>
          </w:p>
        </w:tc>
        <w:tc>
          <w:tcPr>
            <w:tcW w:w="450" w:type="dxa"/>
          </w:tcPr>
          <w:p w14:paraId="7A8F14DB"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5E20032D" w14:textId="77777777" w:rsidR="003865B1" w:rsidRPr="003026AE" w:rsidRDefault="003865B1" w:rsidP="009445BA">
            <w:pPr>
              <w:rPr>
                <w:sz w:val="20"/>
              </w:rPr>
            </w:pPr>
            <w:r w:rsidRPr="003026AE">
              <w:rPr>
                <w:sz w:val="20"/>
              </w:rPr>
              <w:t>2</w:t>
            </w:r>
          </w:p>
        </w:tc>
        <w:tc>
          <w:tcPr>
            <w:tcW w:w="450" w:type="dxa"/>
          </w:tcPr>
          <w:p w14:paraId="0D26CBAA"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245FE4F8" w14:textId="77777777" w:rsidR="003865B1" w:rsidRPr="003026AE" w:rsidRDefault="003865B1" w:rsidP="009445BA">
            <w:pPr>
              <w:rPr>
                <w:sz w:val="20"/>
              </w:rPr>
            </w:pPr>
            <w:r w:rsidRPr="003026AE">
              <w:rPr>
                <w:sz w:val="20"/>
              </w:rPr>
              <w:t>0</w:t>
            </w:r>
          </w:p>
        </w:tc>
      </w:tr>
      <w:tr w:rsidR="003865B1" w:rsidRPr="003026AE" w14:paraId="7E83D3DB" w14:textId="77777777" w:rsidTr="005C5421">
        <w:tc>
          <w:tcPr>
            <w:tcW w:w="664" w:type="dxa"/>
          </w:tcPr>
          <w:p w14:paraId="5AA33496" w14:textId="77777777" w:rsidR="003865B1" w:rsidRPr="003026AE" w:rsidRDefault="003865B1" w:rsidP="009445BA">
            <w:pPr>
              <w:rPr>
                <w:sz w:val="20"/>
              </w:rPr>
            </w:pPr>
            <w:r w:rsidRPr="003026AE">
              <w:rPr>
                <w:sz w:val="20"/>
              </w:rPr>
              <w:t>27</w:t>
            </w:r>
          </w:p>
        </w:tc>
        <w:tc>
          <w:tcPr>
            <w:tcW w:w="6641" w:type="dxa"/>
          </w:tcPr>
          <w:p w14:paraId="4225551B" w14:textId="77777777" w:rsidR="003865B1" w:rsidRPr="003026AE" w:rsidRDefault="003865B1" w:rsidP="009445BA">
            <w:pPr>
              <w:rPr>
                <w:sz w:val="20"/>
              </w:rPr>
            </w:pPr>
            <w:r w:rsidRPr="003026AE">
              <w:rPr>
                <w:rFonts w:cs="Courier New"/>
                <w:sz w:val="20"/>
              </w:rPr>
              <w:t xml:space="preserve">Is important because I can keep in touch with friends       </w:t>
            </w:r>
          </w:p>
        </w:tc>
        <w:tc>
          <w:tcPr>
            <w:tcW w:w="450" w:type="dxa"/>
            <w:shd w:val="clear" w:color="auto" w:fill="D9D9D9" w:themeFill="background1" w:themeFillShade="D9"/>
          </w:tcPr>
          <w:p w14:paraId="2D3EB4E4" w14:textId="77777777" w:rsidR="003865B1" w:rsidRPr="003026AE" w:rsidRDefault="003865B1" w:rsidP="009445BA">
            <w:pPr>
              <w:rPr>
                <w:sz w:val="20"/>
              </w:rPr>
            </w:pPr>
            <w:r w:rsidRPr="003026AE">
              <w:rPr>
                <w:sz w:val="20"/>
              </w:rPr>
              <w:t>2</w:t>
            </w:r>
          </w:p>
        </w:tc>
        <w:tc>
          <w:tcPr>
            <w:tcW w:w="450" w:type="dxa"/>
          </w:tcPr>
          <w:p w14:paraId="59AE5EA0"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11710B20" w14:textId="77777777" w:rsidR="003865B1" w:rsidRPr="003026AE" w:rsidRDefault="003865B1" w:rsidP="009445BA">
            <w:pPr>
              <w:rPr>
                <w:sz w:val="20"/>
              </w:rPr>
            </w:pPr>
            <w:r w:rsidRPr="003026AE">
              <w:rPr>
                <w:sz w:val="20"/>
              </w:rPr>
              <w:t>3</w:t>
            </w:r>
          </w:p>
        </w:tc>
        <w:tc>
          <w:tcPr>
            <w:tcW w:w="450" w:type="dxa"/>
          </w:tcPr>
          <w:p w14:paraId="38C48CCA" w14:textId="77777777" w:rsidR="003865B1" w:rsidRPr="003026AE" w:rsidRDefault="003865B1" w:rsidP="009445BA">
            <w:pPr>
              <w:rPr>
                <w:sz w:val="20"/>
              </w:rPr>
            </w:pPr>
            <w:r w:rsidRPr="003026AE">
              <w:rPr>
                <w:sz w:val="20"/>
              </w:rPr>
              <w:t>6</w:t>
            </w:r>
          </w:p>
        </w:tc>
        <w:tc>
          <w:tcPr>
            <w:tcW w:w="450" w:type="dxa"/>
            <w:shd w:val="clear" w:color="auto" w:fill="D9D9D9" w:themeFill="background1" w:themeFillShade="D9"/>
          </w:tcPr>
          <w:p w14:paraId="6759E3C4" w14:textId="77777777" w:rsidR="003865B1" w:rsidRPr="003026AE" w:rsidRDefault="003865B1" w:rsidP="009445BA">
            <w:pPr>
              <w:rPr>
                <w:sz w:val="20"/>
              </w:rPr>
            </w:pPr>
            <w:r w:rsidRPr="003026AE">
              <w:rPr>
                <w:sz w:val="20"/>
              </w:rPr>
              <w:t>0</w:t>
            </w:r>
          </w:p>
        </w:tc>
      </w:tr>
      <w:tr w:rsidR="003865B1" w:rsidRPr="003026AE" w14:paraId="24FA26E9" w14:textId="77777777" w:rsidTr="005C5421">
        <w:tc>
          <w:tcPr>
            <w:tcW w:w="664" w:type="dxa"/>
          </w:tcPr>
          <w:p w14:paraId="226369DA" w14:textId="77777777" w:rsidR="003865B1" w:rsidRPr="003026AE" w:rsidRDefault="003865B1" w:rsidP="009445BA">
            <w:pPr>
              <w:rPr>
                <w:sz w:val="20"/>
              </w:rPr>
            </w:pPr>
            <w:r w:rsidRPr="003026AE">
              <w:rPr>
                <w:sz w:val="20"/>
              </w:rPr>
              <w:t>28</w:t>
            </w:r>
          </w:p>
        </w:tc>
        <w:tc>
          <w:tcPr>
            <w:tcW w:w="6641" w:type="dxa"/>
          </w:tcPr>
          <w:p w14:paraId="5AE09C3F" w14:textId="77777777" w:rsidR="003865B1" w:rsidRPr="003026AE" w:rsidRDefault="003865B1" w:rsidP="009445BA">
            <w:pPr>
              <w:rPr>
                <w:sz w:val="20"/>
              </w:rPr>
            </w:pPr>
            <w:r w:rsidRPr="003026AE">
              <w:rPr>
                <w:rFonts w:cs="Courier New"/>
                <w:sz w:val="20"/>
              </w:rPr>
              <w:t xml:space="preserve">Makes me feel good                                          </w:t>
            </w:r>
          </w:p>
        </w:tc>
        <w:tc>
          <w:tcPr>
            <w:tcW w:w="450" w:type="dxa"/>
            <w:shd w:val="clear" w:color="auto" w:fill="D9D9D9" w:themeFill="background1" w:themeFillShade="D9"/>
          </w:tcPr>
          <w:p w14:paraId="75D704BC" w14:textId="77777777" w:rsidR="003865B1" w:rsidRPr="003026AE" w:rsidRDefault="003865B1" w:rsidP="009445BA">
            <w:pPr>
              <w:rPr>
                <w:sz w:val="20"/>
              </w:rPr>
            </w:pPr>
            <w:r w:rsidRPr="003026AE">
              <w:rPr>
                <w:sz w:val="20"/>
              </w:rPr>
              <w:t>-4</w:t>
            </w:r>
          </w:p>
        </w:tc>
        <w:tc>
          <w:tcPr>
            <w:tcW w:w="450" w:type="dxa"/>
          </w:tcPr>
          <w:p w14:paraId="54DD970F"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53F8F08A" w14:textId="77777777" w:rsidR="003865B1" w:rsidRPr="003026AE" w:rsidRDefault="003865B1" w:rsidP="009445BA">
            <w:pPr>
              <w:rPr>
                <w:sz w:val="20"/>
              </w:rPr>
            </w:pPr>
            <w:r w:rsidRPr="003026AE">
              <w:rPr>
                <w:sz w:val="20"/>
              </w:rPr>
              <w:t>-2</w:t>
            </w:r>
          </w:p>
        </w:tc>
        <w:tc>
          <w:tcPr>
            <w:tcW w:w="450" w:type="dxa"/>
          </w:tcPr>
          <w:p w14:paraId="1030D306"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3C1C4E71" w14:textId="77777777" w:rsidR="003865B1" w:rsidRPr="003026AE" w:rsidRDefault="003865B1" w:rsidP="009445BA">
            <w:pPr>
              <w:rPr>
                <w:sz w:val="20"/>
              </w:rPr>
            </w:pPr>
            <w:r w:rsidRPr="003026AE">
              <w:rPr>
                <w:sz w:val="20"/>
              </w:rPr>
              <w:t>-2</w:t>
            </w:r>
          </w:p>
        </w:tc>
      </w:tr>
      <w:tr w:rsidR="003865B1" w:rsidRPr="003026AE" w14:paraId="481EFE54" w14:textId="77777777" w:rsidTr="005C5421">
        <w:tc>
          <w:tcPr>
            <w:tcW w:w="664" w:type="dxa"/>
          </w:tcPr>
          <w:p w14:paraId="2BB374AA" w14:textId="77777777" w:rsidR="003865B1" w:rsidRPr="003026AE" w:rsidRDefault="003865B1" w:rsidP="009445BA">
            <w:pPr>
              <w:rPr>
                <w:sz w:val="20"/>
              </w:rPr>
            </w:pPr>
            <w:r w:rsidRPr="003026AE">
              <w:rPr>
                <w:sz w:val="20"/>
              </w:rPr>
              <w:t>29</w:t>
            </w:r>
          </w:p>
        </w:tc>
        <w:tc>
          <w:tcPr>
            <w:tcW w:w="6641" w:type="dxa"/>
          </w:tcPr>
          <w:p w14:paraId="1E8F6431" w14:textId="77777777" w:rsidR="003865B1" w:rsidRPr="003026AE" w:rsidRDefault="003865B1" w:rsidP="009445BA">
            <w:pPr>
              <w:rPr>
                <w:sz w:val="20"/>
              </w:rPr>
            </w:pPr>
            <w:r w:rsidRPr="003026AE">
              <w:rPr>
                <w:rFonts w:cs="Courier New"/>
                <w:sz w:val="20"/>
              </w:rPr>
              <w:t>Would be better if there was a wider representation of body types</w:t>
            </w:r>
          </w:p>
        </w:tc>
        <w:tc>
          <w:tcPr>
            <w:tcW w:w="450" w:type="dxa"/>
            <w:shd w:val="clear" w:color="auto" w:fill="D9D9D9" w:themeFill="background1" w:themeFillShade="D9"/>
          </w:tcPr>
          <w:p w14:paraId="7E037BBF" w14:textId="77777777" w:rsidR="003865B1" w:rsidRPr="003026AE" w:rsidRDefault="003865B1" w:rsidP="009445BA">
            <w:pPr>
              <w:rPr>
                <w:sz w:val="20"/>
              </w:rPr>
            </w:pPr>
            <w:r w:rsidRPr="003026AE">
              <w:rPr>
                <w:sz w:val="20"/>
              </w:rPr>
              <w:t>-1</w:t>
            </w:r>
          </w:p>
        </w:tc>
        <w:tc>
          <w:tcPr>
            <w:tcW w:w="450" w:type="dxa"/>
          </w:tcPr>
          <w:p w14:paraId="66AF4752"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6D4FF538" w14:textId="77777777" w:rsidR="003865B1" w:rsidRPr="003026AE" w:rsidRDefault="003865B1" w:rsidP="009445BA">
            <w:pPr>
              <w:rPr>
                <w:sz w:val="20"/>
              </w:rPr>
            </w:pPr>
            <w:r w:rsidRPr="003026AE">
              <w:rPr>
                <w:sz w:val="20"/>
              </w:rPr>
              <w:t>-2</w:t>
            </w:r>
          </w:p>
        </w:tc>
        <w:tc>
          <w:tcPr>
            <w:tcW w:w="450" w:type="dxa"/>
          </w:tcPr>
          <w:p w14:paraId="2F7F5CC8"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44172CD0" w14:textId="77777777" w:rsidR="003865B1" w:rsidRPr="003026AE" w:rsidRDefault="003865B1" w:rsidP="009445BA">
            <w:pPr>
              <w:rPr>
                <w:sz w:val="20"/>
              </w:rPr>
            </w:pPr>
            <w:r w:rsidRPr="003026AE">
              <w:rPr>
                <w:sz w:val="20"/>
              </w:rPr>
              <w:t>0</w:t>
            </w:r>
          </w:p>
        </w:tc>
      </w:tr>
      <w:tr w:rsidR="003865B1" w:rsidRPr="003026AE" w14:paraId="7686CAC9" w14:textId="77777777" w:rsidTr="005C5421">
        <w:tc>
          <w:tcPr>
            <w:tcW w:w="664" w:type="dxa"/>
          </w:tcPr>
          <w:p w14:paraId="680FC364" w14:textId="77777777" w:rsidR="003865B1" w:rsidRPr="003026AE" w:rsidRDefault="003865B1" w:rsidP="009445BA">
            <w:pPr>
              <w:rPr>
                <w:sz w:val="20"/>
              </w:rPr>
            </w:pPr>
            <w:r w:rsidRPr="003026AE">
              <w:rPr>
                <w:sz w:val="20"/>
              </w:rPr>
              <w:t>30</w:t>
            </w:r>
          </w:p>
        </w:tc>
        <w:tc>
          <w:tcPr>
            <w:tcW w:w="6641" w:type="dxa"/>
          </w:tcPr>
          <w:p w14:paraId="3FC7BC3A" w14:textId="77777777" w:rsidR="003865B1" w:rsidRPr="003026AE" w:rsidRDefault="003865B1" w:rsidP="009445BA">
            <w:pPr>
              <w:rPr>
                <w:sz w:val="20"/>
              </w:rPr>
            </w:pPr>
            <w:r w:rsidRPr="003026AE">
              <w:rPr>
                <w:rFonts w:cs="Courier New"/>
                <w:sz w:val="20"/>
              </w:rPr>
              <w:t xml:space="preserve">Can make me lazy                                            </w:t>
            </w:r>
          </w:p>
        </w:tc>
        <w:tc>
          <w:tcPr>
            <w:tcW w:w="450" w:type="dxa"/>
            <w:shd w:val="clear" w:color="auto" w:fill="D9D9D9" w:themeFill="background1" w:themeFillShade="D9"/>
          </w:tcPr>
          <w:p w14:paraId="6C8CE24C" w14:textId="77777777" w:rsidR="003865B1" w:rsidRPr="003026AE" w:rsidRDefault="003865B1" w:rsidP="009445BA">
            <w:pPr>
              <w:rPr>
                <w:sz w:val="20"/>
              </w:rPr>
            </w:pPr>
            <w:r w:rsidRPr="003026AE">
              <w:rPr>
                <w:sz w:val="20"/>
              </w:rPr>
              <w:t>0</w:t>
            </w:r>
          </w:p>
        </w:tc>
        <w:tc>
          <w:tcPr>
            <w:tcW w:w="450" w:type="dxa"/>
          </w:tcPr>
          <w:p w14:paraId="73D266A8"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69B92E58" w14:textId="77777777" w:rsidR="003865B1" w:rsidRPr="003026AE" w:rsidRDefault="003865B1" w:rsidP="009445BA">
            <w:pPr>
              <w:rPr>
                <w:sz w:val="20"/>
              </w:rPr>
            </w:pPr>
            <w:r w:rsidRPr="003026AE">
              <w:rPr>
                <w:sz w:val="20"/>
              </w:rPr>
              <w:t>0</w:t>
            </w:r>
          </w:p>
        </w:tc>
        <w:tc>
          <w:tcPr>
            <w:tcW w:w="450" w:type="dxa"/>
          </w:tcPr>
          <w:p w14:paraId="0033D4CB"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5F7715A9" w14:textId="77777777" w:rsidR="003865B1" w:rsidRPr="003026AE" w:rsidRDefault="003865B1" w:rsidP="009445BA">
            <w:pPr>
              <w:rPr>
                <w:sz w:val="20"/>
              </w:rPr>
            </w:pPr>
            <w:r w:rsidRPr="003026AE">
              <w:rPr>
                <w:sz w:val="20"/>
              </w:rPr>
              <w:t>-1</w:t>
            </w:r>
          </w:p>
        </w:tc>
      </w:tr>
      <w:tr w:rsidR="003865B1" w:rsidRPr="003026AE" w14:paraId="18C45E91" w14:textId="77777777" w:rsidTr="005C5421">
        <w:tc>
          <w:tcPr>
            <w:tcW w:w="664" w:type="dxa"/>
          </w:tcPr>
          <w:p w14:paraId="2C1E79CE" w14:textId="77777777" w:rsidR="003865B1" w:rsidRPr="003026AE" w:rsidRDefault="003865B1" w:rsidP="009445BA">
            <w:pPr>
              <w:rPr>
                <w:sz w:val="20"/>
              </w:rPr>
            </w:pPr>
            <w:r w:rsidRPr="003026AE">
              <w:rPr>
                <w:sz w:val="20"/>
              </w:rPr>
              <w:t>31</w:t>
            </w:r>
          </w:p>
        </w:tc>
        <w:tc>
          <w:tcPr>
            <w:tcW w:w="6641" w:type="dxa"/>
          </w:tcPr>
          <w:p w14:paraId="2833A62F" w14:textId="77777777" w:rsidR="003865B1" w:rsidRPr="003026AE" w:rsidRDefault="003865B1" w:rsidP="009445BA">
            <w:pPr>
              <w:rPr>
                <w:sz w:val="20"/>
              </w:rPr>
            </w:pPr>
            <w:r w:rsidRPr="003026AE">
              <w:rPr>
                <w:rFonts w:cs="Courier New"/>
                <w:sz w:val="20"/>
              </w:rPr>
              <w:t>Can be a good distraction from offline experiences, e.g. bereavement</w:t>
            </w:r>
          </w:p>
        </w:tc>
        <w:tc>
          <w:tcPr>
            <w:tcW w:w="450" w:type="dxa"/>
            <w:shd w:val="clear" w:color="auto" w:fill="D9D9D9" w:themeFill="background1" w:themeFillShade="D9"/>
          </w:tcPr>
          <w:p w14:paraId="607B2473" w14:textId="77777777" w:rsidR="003865B1" w:rsidRPr="003026AE" w:rsidRDefault="003865B1" w:rsidP="009445BA">
            <w:pPr>
              <w:rPr>
                <w:sz w:val="20"/>
              </w:rPr>
            </w:pPr>
            <w:r w:rsidRPr="003026AE">
              <w:rPr>
                <w:sz w:val="20"/>
              </w:rPr>
              <w:t>-3</w:t>
            </w:r>
          </w:p>
        </w:tc>
        <w:tc>
          <w:tcPr>
            <w:tcW w:w="450" w:type="dxa"/>
          </w:tcPr>
          <w:p w14:paraId="6F3245A3" w14:textId="77777777" w:rsidR="003865B1" w:rsidRPr="003026AE" w:rsidRDefault="003865B1" w:rsidP="009445BA">
            <w:pPr>
              <w:rPr>
                <w:sz w:val="20"/>
              </w:rPr>
            </w:pPr>
            <w:r w:rsidRPr="003026AE">
              <w:rPr>
                <w:sz w:val="20"/>
              </w:rPr>
              <w:t>6</w:t>
            </w:r>
          </w:p>
        </w:tc>
        <w:tc>
          <w:tcPr>
            <w:tcW w:w="450" w:type="dxa"/>
            <w:shd w:val="clear" w:color="auto" w:fill="D9D9D9" w:themeFill="background1" w:themeFillShade="D9"/>
          </w:tcPr>
          <w:p w14:paraId="76A673B3" w14:textId="77777777" w:rsidR="003865B1" w:rsidRPr="003026AE" w:rsidRDefault="003865B1" w:rsidP="009445BA">
            <w:pPr>
              <w:rPr>
                <w:sz w:val="20"/>
              </w:rPr>
            </w:pPr>
            <w:r w:rsidRPr="003026AE">
              <w:rPr>
                <w:sz w:val="20"/>
              </w:rPr>
              <w:t>0</w:t>
            </w:r>
          </w:p>
        </w:tc>
        <w:tc>
          <w:tcPr>
            <w:tcW w:w="450" w:type="dxa"/>
          </w:tcPr>
          <w:p w14:paraId="6AB19309"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3962A799" w14:textId="77777777" w:rsidR="003865B1" w:rsidRPr="003026AE" w:rsidRDefault="003865B1" w:rsidP="009445BA">
            <w:pPr>
              <w:rPr>
                <w:sz w:val="20"/>
              </w:rPr>
            </w:pPr>
            <w:r w:rsidRPr="003026AE">
              <w:rPr>
                <w:sz w:val="20"/>
              </w:rPr>
              <w:t>0</w:t>
            </w:r>
          </w:p>
        </w:tc>
      </w:tr>
      <w:tr w:rsidR="003865B1" w:rsidRPr="003026AE" w14:paraId="6583F9EB" w14:textId="77777777" w:rsidTr="005C5421">
        <w:tc>
          <w:tcPr>
            <w:tcW w:w="664" w:type="dxa"/>
          </w:tcPr>
          <w:p w14:paraId="406CAD2E" w14:textId="77777777" w:rsidR="003865B1" w:rsidRPr="003026AE" w:rsidRDefault="003865B1" w:rsidP="009445BA">
            <w:pPr>
              <w:rPr>
                <w:sz w:val="20"/>
              </w:rPr>
            </w:pPr>
            <w:r w:rsidRPr="003026AE">
              <w:rPr>
                <w:sz w:val="20"/>
              </w:rPr>
              <w:t>32</w:t>
            </w:r>
          </w:p>
        </w:tc>
        <w:tc>
          <w:tcPr>
            <w:tcW w:w="6641" w:type="dxa"/>
          </w:tcPr>
          <w:p w14:paraId="243C82A6" w14:textId="77777777" w:rsidR="003865B1" w:rsidRPr="003026AE" w:rsidRDefault="003865B1" w:rsidP="009445BA">
            <w:pPr>
              <w:rPr>
                <w:sz w:val="20"/>
              </w:rPr>
            </w:pPr>
            <w:r w:rsidRPr="003026AE">
              <w:rPr>
                <w:rFonts w:cs="Courier New"/>
                <w:sz w:val="20"/>
              </w:rPr>
              <w:t xml:space="preserve">Would be better if apps had a maximum time usage on them    </w:t>
            </w:r>
          </w:p>
        </w:tc>
        <w:tc>
          <w:tcPr>
            <w:tcW w:w="450" w:type="dxa"/>
            <w:shd w:val="clear" w:color="auto" w:fill="D9D9D9" w:themeFill="background1" w:themeFillShade="D9"/>
          </w:tcPr>
          <w:p w14:paraId="406CD1FA" w14:textId="77777777" w:rsidR="003865B1" w:rsidRPr="003026AE" w:rsidRDefault="003865B1" w:rsidP="009445BA">
            <w:pPr>
              <w:rPr>
                <w:sz w:val="20"/>
              </w:rPr>
            </w:pPr>
            <w:r w:rsidRPr="003026AE">
              <w:rPr>
                <w:sz w:val="20"/>
              </w:rPr>
              <w:t>0</w:t>
            </w:r>
          </w:p>
        </w:tc>
        <w:tc>
          <w:tcPr>
            <w:tcW w:w="450" w:type="dxa"/>
          </w:tcPr>
          <w:p w14:paraId="29C03C16"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4ECDF0C8" w14:textId="77777777" w:rsidR="003865B1" w:rsidRPr="003026AE" w:rsidRDefault="003865B1" w:rsidP="009445BA">
            <w:pPr>
              <w:rPr>
                <w:sz w:val="20"/>
              </w:rPr>
            </w:pPr>
            <w:r w:rsidRPr="003026AE">
              <w:rPr>
                <w:sz w:val="20"/>
              </w:rPr>
              <w:t>-2</w:t>
            </w:r>
          </w:p>
        </w:tc>
        <w:tc>
          <w:tcPr>
            <w:tcW w:w="450" w:type="dxa"/>
          </w:tcPr>
          <w:p w14:paraId="4D9B0BDC"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5022E3A4" w14:textId="77777777" w:rsidR="003865B1" w:rsidRPr="003026AE" w:rsidRDefault="003865B1" w:rsidP="009445BA">
            <w:pPr>
              <w:rPr>
                <w:sz w:val="20"/>
              </w:rPr>
            </w:pPr>
            <w:r w:rsidRPr="003026AE">
              <w:rPr>
                <w:sz w:val="20"/>
              </w:rPr>
              <w:t>-5</w:t>
            </w:r>
          </w:p>
        </w:tc>
      </w:tr>
      <w:tr w:rsidR="003865B1" w:rsidRPr="003026AE" w14:paraId="3D1053B2" w14:textId="77777777" w:rsidTr="005C5421">
        <w:tc>
          <w:tcPr>
            <w:tcW w:w="664" w:type="dxa"/>
          </w:tcPr>
          <w:p w14:paraId="1317A96E" w14:textId="77777777" w:rsidR="003865B1" w:rsidRPr="003026AE" w:rsidRDefault="003865B1" w:rsidP="009445BA">
            <w:pPr>
              <w:rPr>
                <w:sz w:val="20"/>
              </w:rPr>
            </w:pPr>
            <w:r w:rsidRPr="003026AE">
              <w:rPr>
                <w:sz w:val="20"/>
              </w:rPr>
              <w:t>33</w:t>
            </w:r>
          </w:p>
        </w:tc>
        <w:tc>
          <w:tcPr>
            <w:tcW w:w="6641" w:type="dxa"/>
          </w:tcPr>
          <w:p w14:paraId="0DCB9A82" w14:textId="77777777" w:rsidR="003865B1" w:rsidRPr="003026AE" w:rsidRDefault="003865B1" w:rsidP="009445BA">
            <w:pPr>
              <w:rPr>
                <w:sz w:val="20"/>
              </w:rPr>
            </w:pPr>
            <w:r w:rsidRPr="003026AE">
              <w:rPr>
                <w:rFonts w:cs="Courier New"/>
                <w:sz w:val="20"/>
              </w:rPr>
              <w:t xml:space="preserve">Makes it easier to get bullied                              </w:t>
            </w:r>
          </w:p>
        </w:tc>
        <w:tc>
          <w:tcPr>
            <w:tcW w:w="450" w:type="dxa"/>
            <w:shd w:val="clear" w:color="auto" w:fill="D9D9D9" w:themeFill="background1" w:themeFillShade="D9"/>
          </w:tcPr>
          <w:p w14:paraId="56F333E2" w14:textId="77777777" w:rsidR="003865B1" w:rsidRPr="003026AE" w:rsidRDefault="003865B1" w:rsidP="009445BA">
            <w:pPr>
              <w:rPr>
                <w:sz w:val="20"/>
              </w:rPr>
            </w:pPr>
            <w:r w:rsidRPr="003026AE">
              <w:rPr>
                <w:sz w:val="20"/>
              </w:rPr>
              <w:t>0</w:t>
            </w:r>
          </w:p>
        </w:tc>
        <w:tc>
          <w:tcPr>
            <w:tcW w:w="450" w:type="dxa"/>
          </w:tcPr>
          <w:p w14:paraId="4B1A49F4"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4A940236" w14:textId="77777777" w:rsidR="003865B1" w:rsidRPr="003026AE" w:rsidRDefault="003865B1" w:rsidP="009445BA">
            <w:pPr>
              <w:rPr>
                <w:sz w:val="20"/>
              </w:rPr>
            </w:pPr>
            <w:r w:rsidRPr="003026AE">
              <w:rPr>
                <w:sz w:val="20"/>
              </w:rPr>
              <w:t>6</w:t>
            </w:r>
          </w:p>
        </w:tc>
        <w:tc>
          <w:tcPr>
            <w:tcW w:w="450" w:type="dxa"/>
          </w:tcPr>
          <w:p w14:paraId="2B25B307"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6051CC1D" w14:textId="77777777" w:rsidR="003865B1" w:rsidRPr="003026AE" w:rsidRDefault="003865B1" w:rsidP="009445BA">
            <w:pPr>
              <w:rPr>
                <w:sz w:val="20"/>
              </w:rPr>
            </w:pPr>
            <w:r w:rsidRPr="003026AE">
              <w:rPr>
                <w:sz w:val="20"/>
              </w:rPr>
              <w:t>5</w:t>
            </w:r>
          </w:p>
        </w:tc>
      </w:tr>
      <w:tr w:rsidR="003865B1" w:rsidRPr="003026AE" w14:paraId="3890CA72" w14:textId="77777777" w:rsidTr="005C5421">
        <w:tc>
          <w:tcPr>
            <w:tcW w:w="664" w:type="dxa"/>
          </w:tcPr>
          <w:p w14:paraId="3667A15E" w14:textId="77777777" w:rsidR="003865B1" w:rsidRPr="003026AE" w:rsidRDefault="003865B1" w:rsidP="009445BA">
            <w:pPr>
              <w:rPr>
                <w:sz w:val="20"/>
              </w:rPr>
            </w:pPr>
            <w:r w:rsidRPr="003026AE">
              <w:rPr>
                <w:sz w:val="20"/>
              </w:rPr>
              <w:t>34</w:t>
            </w:r>
          </w:p>
        </w:tc>
        <w:tc>
          <w:tcPr>
            <w:tcW w:w="6641" w:type="dxa"/>
          </w:tcPr>
          <w:p w14:paraId="40A6547C" w14:textId="77777777" w:rsidR="003865B1" w:rsidRPr="003026AE" w:rsidRDefault="003865B1" w:rsidP="009445BA">
            <w:pPr>
              <w:rPr>
                <w:sz w:val="20"/>
              </w:rPr>
            </w:pPr>
            <w:r w:rsidRPr="003026AE">
              <w:rPr>
                <w:rFonts w:cs="Courier New"/>
                <w:sz w:val="20"/>
              </w:rPr>
              <w:t xml:space="preserve">Motivates me                                                </w:t>
            </w:r>
          </w:p>
        </w:tc>
        <w:tc>
          <w:tcPr>
            <w:tcW w:w="450" w:type="dxa"/>
            <w:shd w:val="clear" w:color="auto" w:fill="D9D9D9" w:themeFill="background1" w:themeFillShade="D9"/>
          </w:tcPr>
          <w:p w14:paraId="480401DF" w14:textId="77777777" w:rsidR="003865B1" w:rsidRPr="003026AE" w:rsidRDefault="003865B1" w:rsidP="009445BA">
            <w:pPr>
              <w:rPr>
                <w:sz w:val="20"/>
              </w:rPr>
            </w:pPr>
            <w:r w:rsidRPr="003026AE">
              <w:rPr>
                <w:sz w:val="20"/>
              </w:rPr>
              <w:t>-2</w:t>
            </w:r>
          </w:p>
        </w:tc>
        <w:tc>
          <w:tcPr>
            <w:tcW w:w="450" w:type="dxa"/>
          </w:tcPr>
          <w:p w14:paraId="5CC8A645"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189F923D" w14:textId="77777777" w:rsidR="003865B1" w:rsidRPr="003026AE" w:rsidRDefault="003865B1" w:rsidP="009445BA">
            <w:pPr>
              <w:rPr>
                <w:sz w:val="20"/>
              </w:rPr>
            </w:pPr>
            <w:r w:rsidRPr="003026AE">
              <w:rPr>
                <w:sz w:val="20"/>
              </w:rPr>
              <w:t>-4</w:t>
            </w:r>
          </w:p>
        </w:tc>
        <w:tc>
          <w:tcPr>
            <w:tcW w:w="450" w:type="dxa"/>
          </w:tcPr>
          <w:p w14:paraId="3CB9FA96"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45CF30D2" w14:textId="77777777" w:rsidR="003865B1" w:rsidRPr="003026AE" w:rsidRDefault="003865B1" w:rsidP="009445BA">
            <w:pPr>
              <w:rPr>
                <w:sz w:val="20"/>
              </w:rPr>
            </w:pPr>
            <w:r w:rsidRPr="003026AE">
              <w:rPr>
                <w:sz w:val="20"/>
              </w:rPr>
              <w:t>1</w:t>
            </w:r>
          </w:p>
        </w:tc>
      </w:tr>
      <w:tr w:rsidR="003865B1" w:rsidRPr="003026AE" w14:paraId="38422E1B" w14:textId="77777777" w:rsidTr="005C5421">
        <w:tc>
          <w:tcPr>
            <w:tcW w:w="664" w:type="dxa"/>
          </w:tcPr>
          <w:p w14:paraId="25B34F4F" w14:textId="77777777" w:rsidR="003865B1" w:rsidRPr="003026AE" w:rsidRDefault="003865B1" w:rsidP="009445BA">
            <w:pPr>
              <w:rPr>
                <w:sz w:val="20"/>
              </w:rPr>
            </w:pPr>
            <w:r w:rsidRPr="003026AE">
              <w:rPr>
                <w:sz w:val="20"/>
              </w:rPr>
              <w:t>35</w:t>
            </w:r>
          </w:p>
        </w:tc>
        <w:tc>
          <w:tcPr>
            <w:tcW w:w="6641" w:type="dxa"/>
          </w:tcPr>
          <w:p w14:paraId="6AF63FA5" w14:textId="77777777" w:rsidR="003865B1" w:rsidRPr="003026AE" w:rsidRDefault="003865B1" w:rsidP="009445BA">
            <w:pPr>
              <w:rPr>
                <w:sz w:val="20"/>
              </w:rPr>
            </w:pPr>
            <w:r w:rsidRPr="003026AE">
              <w:rPr>
                <w:rFonts w:cs="Courier New"/>
                <w:sz w:val="20"/>
              </w:rPr>
              <w:t xml:space="preserve">Would be better if language was censored depending on age   </w:t>
            </w:r>
          </w:p>
        </w:tc>
        <w:tc>
          <w:tcPr>
            <w:tcW w:w="450" w:type="dxa"/>
            <w:shd w:val="clear" w:color="auto" w:fill="D9D9D9" w:themeFill="background1" w:themeFillShade="D9"/>
          </w:tcPr>
          <w:p w14:paraId="03F494C1" w14:textId="77777777" w:rsidR="003865B1" w:rsidRPr="003026AE" w:rsidRDefault="003865B1" w:rsidP="009445BA">
            <w:pPr>
              <w:rPr>
                <w:sz w:val="20"/>
              </w:rPr>
            </w:pPr>
            <w:r w:rsidRPr="003026AE">
              <w:rPr>
                <w:sz w:val="20"/>
              </w:rPr>
              <w:t>1</w:t>
            </w:r>
          </w:p>
        </w:tc>
        <w:tc>
          <w:tcPr>
            <w:tcW w:w="450" w:type="dxa"/>
          </w:tcPr>
          <w:p w14:paraId="58FB74AC"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41B7CC0B" w14:textId="77777777" w:rsidR="003865B1" w:rsidRPr="003026AE" w:rsidRDefault="003865B1" w:rsidP="009445BA">
            <w:pPr>
              <w:rPr>
                <w:sz w:val="20"/>
              </w:rPr>
            </w:pPr>
            <w:r w:rsidRPr="003026AE">
              <w:rPr>
                <w:sz w:val="20"/>
              </w:rPr>
              <w:t>1</w:t>
            </w:r>
          </w:p>
        </w:tc>
        <w:tc>
          <w:tcPr>
            <w:tcW w:w="450" w:type="dxa"/>
          </w:tcPr>
          <w:p w14:paraId="431B8881"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125093C9" w14:textId="77777777" w:rsidR="003865B1" w:rsidRPr="003026AE" w:rsidRDefault="003865B1" w:rsidP="009445BA">
            <w:pPr>
              <w:rPr>
                <w:sz w:val="20"/>
              </w:rPr>
            </w:pPr>
            <w:r w:rsidRPr="003026AE">
              <w:rPr>
                <w:sz w:val="20"/>
              </w:rPr>
              <w:t>-1</w:t>
            </w:r>
          </w:p>
        </w:tc>
      </w:tr>
      <w:tr w:rsidR="003865B1" w:rsidRPr="003026AE" w14:paraId="173583F9" w14:textId="77777777" w:rsidTr="005C5421">
        <w:tc>
          <w:tcPr>
            <w:tcW w:w="664" w:type="dxa"/>
          </w:tcPr>
          <w:p w14:paraId="5DEFA277" w14:textId="77777777" w:rsidR="003865B1" w:rsidRPr="003026AE" w:rsidRDefault="003865B1" w:rsidP="009445BA">
            <w:pPr>
              <w:rPr>
                <w:sz w:val="20"/>
              </w:rPr>
            </w:pPr>
            <w:r w:rsidRPr="003026AE">
              <w:rPr>
                <w:sz w:val="20"/>
              </w:rPr>
              <w:t>36</w:t>
            </w:r>
          </w:p>
        </w:tc>
        <w:tc>
          <w:tcPr>
            <w:tcW w:w="6641" w:type="dxa"/>
          </w:tcPr>
          <w:p w14:paraId="4D389535" w14:textId="77777777" w:rsidR="003865B1" w:rsidRPr="003026AE" w:rsidRDefault="003865B1" w:rsidP="009445BA">
            <w:pPr>
              <w:rPr>
                <w:sz w:val="20"/>
              </w:rPr>
            </w:pPr>
            <w:r w:rsidRPr="003026AE">
              <w:rPr>
                <w:rFonts w:cs="Courier New"/>
                <w:sz w:val="20"/>
              </w:rPr>
              <w:t xml:space="preserve">Would be better if it was easier to report bullying         </w:t>
            </w:r>
          </w:p>
        </w:tc>
        <w:tc>
          <w:tcPr>
            <w:tcW w:w="450" w:type="dxa"/>
            <w:shd w:val="clear" w:color="auto" w:fill="D9D9D9" w:themeFill="background1" w:themeFillShade="D9"/>
          </w:tcPr>
          <w:p w14:paraId="0EC0F443" w14:textId="77777777" w:rsidR="003865B1" w:rsidRPr="003026AE" w:rsidRDefault="003865B1" w:rsidP="009445BA">
            <w:pPr>
              <w:rPr>
                <w:sz w:val="20"/>
              </w:rPr>
            </w:pPr>
            <w:r w:rsidRPr="003026AE">
              <w:rPr>
                <w:sz w:val="20"/>
              </w:rPr>
              <w:t>4</w:t>
            </w:r>
          </w:p>
        </w:tc>
        <w:tc>
          <w:tcPr>
            <w:tcW w:w="450" w:type="dxa"/>
          </w:tcPr>
          <w:p w14:paraId="1B67784C"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6B7EB9CC" w14:textId="77777777" w:rsidR="003865B1" w:rsidRPr="003026AE" w:rsidRDefault="003865B1" w:rsidP="009445BA">
            <w:pPr>
              <w:rPr>
                <w:sz w:val="20"/>
              </w:rPr>
            </w:pPr>
            <w:r w:rsidRPr="003026AE">
              <w:rPr>
                <w:sz w:val="20"/>
              </w:rPr>
              <w:t>0</w:t>
            </w:r>
          </w:p>
        </w:tc>
        <w:tc>
          <w:tcPr>
            <w:tcW w:w="450" w:type="dxa"/>
          </w:tcPr>
          <w:p w14:paraId="77AABE2B"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6C4E6996" w14:textId="77777777" w:rsidR="003865B1" w:rsidRPr="003026AE" w:rsidRDefault="003865B1" w:rsidP="009445BA">
            <w:pPr>
              <w:rPr>
                <w:sz w:val="20"/>
              </w:rPr>
            </w:pPr>
            <w:r w:rsidRPr="003026AE">
              <w:rPr>
                <w:sz w:val="20"/>
              </w:rPr>
              <w:t>4</w:t>
            </w:r>
          </w:p>
        </w:tc>
      </w:tr>
      <w:tr w:rsidR="003865B1" w:rsidRPr="003026AE" w14:paraId="6D2FEF18" w14:textId="77777777" w:rsidTr="005C5421">
        <w:tc>
          <w:tcPr>
            <w:tcW w:w="664" w:type="dxa"/>
          </w:tcPr>
          <w:p w14:paraId="7B14B142" w14:textId="77777777" w:rsidR="003865B1" w:rsidRPr="003026AE" w:rsidRDefault="003865B1" w:rsidP="009445BA">
            <w:pPr>
              <w:rPr>
                <w:sz w:val="20"/>
              </w:rPr>
            </w:pPr>
            <w:r w:rsidRPr="003026AE">
              <w:rPr>
                <w:sz w:val="20"/>
              </w:rPr>
              <w:t>37</w:t>
            </w:r>
          </w:p>
        </w:tc>
        <w:tc>
          <w:tcPr>
            <w:tcW w:w="6641" w:type="dxa"/>
          </w:tcPr>
          <w:p w14:paraId="63E12DF5" w14:textId="77777777" w:rsidR="003865B1" w:rsidRPr="003026AE" w:rsidRDefault="003865B1" w:rsidP="009445BA">
            <w:pPr>
              <w:rPr>
                <w:sz w:val="20"/>
              </w:rPr>
            </w:pPr>
            <w:r w:rsidRPr="003026AE">
              <w:rPr>
                <w:rFonts w:cs="Courier New"/>
                <w:sz w:val="20"/>
              </w:rPr>
              <w:t xml:space="preserve">Would be better if people posted more positive comments     </w:t>
            </w:r>
          </w:p>
        </w:tc>
        <w:tc>
          <w:tcPr>
            <w:tcW w:w="450" w:type="dxa"/>
            <w:shd w:val="clear" w:color="auto" w:fill="D9D9D9" w:themeFill="background1" w:themeFillShade="D9"/>
          </w:tcPr>
          <w:p w14:paraId="50ACE8F1" w14:textId="77777777" w:rsidR="003865B1" w:rsidRPr="003026AE" w:rsidRDefault="003865B1" w:rsidP="009445BA">
            <w:pPr>
              <w:rPr>
                <w:sz w:val="20"/>
              </w:rPr>
            </w:pPr>
            <w:r w:rsidRPr="003026AE">
              <w:rPr>
                <w:sz w:val="20"/>
              </w:rPr>
              <w:t>4</w:t>
            </w:r>
          </w:p>
        </w:tc>
        <w:tc>
          <w:tcPr>
            <w:tcW w:w="450" w:type="dxa"/>
          </w:tcPr>
          <w:p w14:paraId="147156B2"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5B17A8C7" w14:textId="77777777" w:rsidR="003865B1" w:rsidRPr="003026AE" w:rsidRDefault="003865B1" w:rsidP="009445BA">
            <w:pPr>
              <w:rPr>
                <w:sz w:val="20"/>
              </w:rPr>
            </w:pPr>
            <w:r w:rsidRPr="003026AE">
              <w:rPr>
                <w:sz w:val="20"/>
              </w:rPr>
              <w:t>1</w:t>
            </w:r>
          </w:p>
        </w:tc>
        <w:tc>
          <w:tcPr>
            <w:tcW w:w="450" w:type="dxa"/>
          </w:tcPr>
          <w:p w14:paraId="35B2CA63"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270B079E" w14:textId="77777777" w:rsidR="003865B1" w:rsidRPr="003026AE" w:rsidRDefault="003865B1" w:rsidP="009445BA">
            <w:pPr>
              <w:rPr>
                <w:sz w:val="20"/>
              </w:rPr>
            </w:pPr>
            <w:r w:rsidRPr="003026AE">
              <w:rPr>
                <w:sz w:val="20"/>
              </w:rPr>
              <w:t>3</w:t>
            </w:r>
          </w:p>
        </w:tc>
      </w:tr>
      <w:tr w:rsidR="003865B1" w:rsidRPr="003026AE" w14:paraId="3BC28CC1" w14:textId="77777777" w:rsidTr="005C5421">
        <w:tc>
          <w:tcPr>
            <w:tcW w:w="664" w:type="dxa"/>
          </w:tcPr>
          <w:p w14:paraId="62F45C7C" w14:textId="77777777" w:rsidR="003865B1" w:rsidRPr="003026AE" w:rsidRDefault="003865B1" w:rsidP="009445BA">
            <w:pPr>
              <w:rPr>
                <w:sz w:val="20"/>
              </w:rPr>
            </w:pPr>
            <w:r w:rsidRPr="003026AE">
              <w:rPr>
                <w:sz w:val="20"/>
              </w:rPr>
              <w:t>38</w:t>
            </w:r>
          </w:p>
        </w:tc>
        <w:tc>
          <w:tcPr>
            <w:tcW w:w="6641" w:type="dxa"/>
          </w:tcPr>
          <w:p w14:paraId="538CE91F" w14:textId="77777777" w:rsidR="003865B1" w:rsidRPr="003026AE" w:rsidRDefault="003865B1" w:rsidP="009445BA">
            <w:pPr>
              <w:rPr>
                <w:sz w:val="20"/>
              </w:rPr>
            </w:pPr>
            <w:r w:rsidRPr="003026AE">
              <w:rPr>
                <w:rFonts w:cs="Courier New"/>
                <w:sz w:val="20"/>
              </w:rPr>
              <w:t xml:space="preserve">Wastes a lot of time                                        </w:t>
            </w:r>
          </w:p>
        </w:tc>
        <w:tc>
          <w:tcPr>
            <w:tcW w:w="450" w:type="dxa"/>
            <w:shd w:val="clear" w:color="auto" w:fill="D9D9D9" w:themeFill="background1" w:themeFillShade="D9"/>
          </w:tcPr>
          <w:p w14:paraId="5FD82F90" w14:textId="77777777" w:rsidR="003865B1" w:rsidRPr="003026AE" w:rsidRDefault="003865B1" w:rsidP="009445BA">
            <w:pPr>
              <w:rPr>
                <w:sz w:val="20"/>
              </w:rPr>
            </w:pPr>
            <w:r w:rsidRPr="003026AE">
              <w:rPr>
                <w:sz w:val="20"/>
              </w:rPr>
              <w:t>2</w:t>
            </w:r>
          </w:p>
        </w:tc>
        <w:tc>
          <w:tcPr>
            <w:tcW w:w="450" w:type="dxa"/>
          </w:tcPr>
          <w:p w14:paraId="03A59756"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02AB6090" w14:textId="77777777" w:rsidR="003865B1" w:rsidRPr="003026AE" w:rsidRDefault="003865B1" w:rsidP="009445BA">
            <w:pPr>
              <w:rPr>
                <w:sz w:val="20"/>
              </w:rPr>
            </w:pPr>
            <w:r w:rsidRPr="003026AE">
              <w:rPr>
                <w:sz w:val="20"/>
              </w:rPr>
              <w:t>1</w:t>
            </w:r>
          </w:p>
        </w:tc>
        <w:tc>
          <w:tcPr>
            <w:tcW w:w="450" w:type="dxa"/>
          </w:tcPr>
          <w:p w14:paraId="03A42F23"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4CB0F562" w14:textId="77777777" w:rsidR="003865B1" w:rsidRPr="003026AE" w:rsidRDefault="003865B1" w:rsidP="009445BA">
            <w:pPr>
              <w:rPr>
                <w:sz w:val="20"/>
              </w:rPr>
            </w:pPr>
            <w:r w:rsidRPr="003026AE">
              <w:rPr>
                <w:sz w:val="20"/>
              </w:rPr>
              <w:t>2</w:t>
            </w:r>
          </w:p>
        </w:tc>
      </w:tr>
      <w:tr w:rsidR="003865B1" w:rsidRPr="003026AE" w14:paraId="5C8A83A7" w14:textId="77777777" w:rsidTr="005C5421">
        <w:tc>
          <w:tcPr>
            <w:tcW w:w="664" w:type="dxa"/>
          </w:tcPr>
          <w:p w14:paraId="319EA2B4" w14:textId="77777777" w:rsidR="003865B1" w:rsidRPr="003026AE" w:rsidRDefault="003865B1" w:rsidP="009445BA">
            <w:pPr>
              <w:rPr>
                <w:sz w:val="20"/>
              </w:rPr>
            </w:pPr>
            <w:r w:rsidRPr="003026AE">
              <w:rPr>
                <w:sz w:val="20"/>
              </w:rPr>
              <w:t>39</w:t>
            </w:r>
          </w:p>
        </w:tc>
        <w:tc>
          <w:tcPr>
            <w:tcW w:w="6641" w:type="dxa"/>
          </w:tcPr>
          <w:p w14:paraId="2DD49E05" w14:textId="77777777" w:rsidR="003865B1" w:rsidRPr="003026AE" w:rsidRDefault="003865B1" w:rsidP="009445BA">
            <w:pPr>
              <w:rPr>
                <w:sz w:val="20"/>
              </w:rPr>
            </w:pPr>
            <w:r w:rsidRPr="003026AE">
              <w:rPr>
                <w:rFonts w:cs="Courier New"/>
                <w:sz w:val="20"/>
              </w:rPr>
              <w:t xml:space="preserve">Is important because I can keep in touch with family        </w:t>
            </w:r>
          </w:p>
        </w:tc>
        <w:tc>
          <w:tcPr>
            <w:tcW w:w="450" w:type="dxa"/>
            <w:shd w:val="clear" w:color="auto" w:fill="D9D9D9" w:themeFill="background1" w:themeFillShade="D9"/>
          </w:tcPr>
          <w:p w14:paraId="50BEFC5C" w14:textId="77777777" w:rsidR="003865B1" w:rsidRPr="003026AE" w:rsidRDefault="003865B1" w:rsidP="009445BA">
            <w:pPr>
              <w:rPr>
                <w:sz w:val="20"/>
              </w:rPr>
            </w:pPr>
            <w:r w:rsidRPr="003026AE">
              <w:rPr>
                <w:sz w:val="20"/>
              </w:rPr>
              <w:t>2</w:t>
            </w:r>
          </w:p>
        </w:tc>
        <w:tc>
          <w:tcPr>
            <w:tcW w:w="450" w:type="dxa"/>
          </w:tcPr>
          <w:p w14:paraId="49E42765"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50C81C97" w14:textId="77777777" w:rsidR="003865B1" w:rsidRPr="003026AE" w:rsidRDefault="003865B1" w:rsidP="009445BA">
            <w:pPr>
              <w:rPr>
                <w:sz w:val="20"/>
              </w:rPr>
            </w:pPr>
            <w:r w:rsidRPr="003026AE">
              <w:rPr>
                <w:sz w:val="20"/>
              </w:rPr>
              <w:t>-1</w:t>
            </w:r>
          </w:p>
        </w:tc>
        <w:tc>
          <w:tcPr>
            <w:tcW w:w="450" w:type="dxa"/>
          </w:tcPr>
          <w:p w14:paraId="27FDB0F6"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4A7A9A9E" w14:textId="77777777" w:rsidR="003865B1" w:rsidRPr="003026AE" w:rsidRDefault="003865B1" w:rsidP="009445BA">
            <w:pPr>
              <w:rPr>
                <w:sz w:val="20"/>
              </w:rPr>
            </w:pPr>
            <w:r w:rsidRPr="003026AE">
              <w:rPr>
                <w:sz w:val="20"/>
              </w:rPr>
              <w:t>2</w:t>
            </w:r>
          </w:p>
        </w:tc>
      </w:tr>
      <w:tr w:rsidR="003865B1" w:rsidRPr="003026AE" w14:paraId="295B8B73" w14:textId="77777777" w:rsidTr="005C5421">
        <w:tc>
          <w:tcPr>
            <w:tcW w:w="664" w:type="dxa"/>
          </w:tcPr>
          <w:p w14:paraId="48E978DB" w14:textId="77777777" w:rsidR="003865B1" w:rsidRPr="003026AE" w:rsidRDefault="003865B1" w:rsidP="009445BA">
            <w:pPr>
              <w:rPr>
                <w:sz w:val="20"/>
              </w:rPr>
            </w:pPr>
            <w:r w:rsidRPr="003026AE">
              <w:rPr>
                <w:sz w:val="20"/>
              </w:rPr>
              <w:t>40</w:t>
            </w:r>
          </w:p>
        </w:tc>
        <w:tc>
          <w:tcPr>
            <w:tcW w:w="6641" w:type="dxa"/>
          </w:tcPr>
          <w:p w14:paraId="3FCE4592" w14:textId="77777777" w:rsidR="003865B1" w:rsidRPr="003026AE" w:rsidRDefault="003865B1" w:rsidP="009445BA">
            <w:pPr>
              <w:rPr>
                <w:sz w:val="20"/>
              </w:rPr>
            </w:pPr>
            <w:r w:rsidRPr="003026AE">
              <w:rPr>
                <w:rFonts w:cs="Courier New"/>
                <w:sz w:val="20"/>
              </w:rPr>
              <w:t xml:space="preserve">Is annoying because people can block you                    </w:t>
            </w:r>
          </w:p>
        </w:tc>
        <w:tc>
          <w:tcPr>
            <w:tcW w:w="450" w:type="dxa"/>
            <w:shd w:val="clear" w:color="auto" w:fill="D9D9D9" w:themeFill="background1" w:themeFillShade="D9"/>
          </w:tcPr>
          <w:p w14:paraId="674FCDF9" w14:textId="77777777" w:rsidR="003865B1" w:rsidRPr="003026AE" w:rsidRDefault="003865B1" w:rsidP="009445BA">
            <w:pPr>
              <w:rPr>
                <w:sz w:val="20"/>
              </w:rPr>
            </w:pPr>
            <w:r w:rsidRPr="003026AE">
              <w:rPr>
                <w:sz w:val="20"/>
              </w:rPr>
              <w:t>-5</w:t>
            </w:r>
          </w:p>
        </w:tc>
        <w:tc>
          <w:tcPr>
            <w:tcW w:w="450" w:type="dxa"/>
          </w:tcPr>
          <w:p w14:paraId="7B9DC4C9"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6E935278" w14:textId="77777777" w:rsidR="003865B1" w:rsidRPr="003026AE" w:rsidRDefault="003865B1" w:rsidP="009445BA">
            <w:pPr>
              <w:rPr>
                <w:sz w:val="20"/>
              </w:rPr>
            </w:pPr>
            <w:r w:rsidRPr="003026AE">
              <w:rPr>
                <w:sz w:val="20"/>
              </w:rPr>
              <w:t>-5</w:t>
            </w:r>
          </w:p>
        </w:tc>
        <w:tc>
          <w:tcPr>
            <w:tcW w:w="450" w:type="dxa"/>
          </w:tcPr>
          <w:p w14:paraId="24CFC4C0"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51BBB6AA" w14:textId="77777777" w:rsidR="003865B1" w:rsidRPr="003026AE" w:rsidRDefault="003865B1" w:rsidP="009445BA">
            <w:pPr>
              <w:rPr>
                <w:sz w:val="20"/>
              </w:rPr>
            </w:pPr>
            <w:r w:rsidRPr="003026AE">
              <w:rPr>
                <w:sz w:val="20"/>
              </w:rPr>
              <w:t>-6</w:t>
            </w:r>
          </w:p>
        </w:tc>
      </w:tr>
      <w:tr w:rsidR="003865B1" w:rsidRPr="003026AE" w14:paraId="611247A8" w14:textId="77777777" w:rsidTr="005C5421">
        <w:tc>
          <w:tcPr>
            <w:tcW w:w="664" w:type="dxa"/>
          </w:tcPr>
          <w:p w14:paraId="38017FA3" w14:textId="77777777" w:rsidR="003865B1" w:rsidRPr="003026AE" w:rsidRDefault="003865B1" w:rsidP="009445BA">
            <w:pPr>
              <w:rPr>
                <w:sz w:val="20"/>
              </w:rPr>
            </w:pPr>
            <w:r w:rsidRPr="003026AE">
              <w:rPr>
                <w:sz w:val="20"/>
              </w:rPr>
              <w:t>41</w:t>
            </w:r>
          </w:p>
        </w:tc>
        <w:tc>
          <w:tcPr>
            <w:tcW w:w="6641" w:type="dxa"/>
          </w:tcPr>
          <w:p w14:paraId="2C8A6748" w14:textId="77777777" w:rsidR="003865B1" w:rsidRPr="003026AE" w:rsidRDefault="003865B1" w:rsidP="009445BA">
            <w:pPr>
              <w:rPr>
                <w:sz w:val="20"/>
              </w:rPr>
            </w:pPr>
            <w:r w:rsidRPr="003026AE">
              <w:rPr>
                <w:rFonts w:cs="Courier New"/>
                <w:sz w:val="20"/>
              </w:rPr>
              <w:t>Would be better if you knew who you were speaking to all of the time</w:t>
            </w:r>
          </w:p>
        </w:tc>
        <w:tc>
          <w:tcPr>
            <w:tcW w:w="450" w:type="dxa"/>
            <w:shd w:val="clear" w:color="auto" w:fill="D9D9D9" w:themeFill="background1" w:themeFillShade="D9"/>
          </w:tcPr>
          <w:p w14:paraId="54A9118B" w14:textId="77777777" w:rsidR="003865B1" w:rsidRPr="003026AE" w:rsidRDefault="003865B1" w:rsidP="009445BA">
            <w:pPr>
              <w:rPr>
                <w:sz w:val="20"/>
              </w:rPr>
            </w:pPr>
            <w:r w:rsidRPr="003026AE">
              <w:rPr>
                <w:sz w:val="20"/>
              </w:rPr>
              <w:t>2</w:t>
            </w:r>
          </w:p>
        </w:tc>
        <w:tc>
          <w:tcPr>
            <w:tcW w:w="450" w:type="dxa"/>
          </w:tcPr>
          <w:p w14:paraId="7512D9E9"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6F3EA65E" w14:textId="77777777" w:rsidR="003865B1" w:rsidRPr="003026AE" w:rsidRDefault="003865B1" w:rsidP="009445BA">
            <w:pPr>
              <w:rPr>
                <w:sz w:val="20"/>
              </w:rPr>
            </w:pPr>
            <w:r w:rsidRPr="003026AE">
              <w:rPr>
                <w:sz w:val="20"/>
              </w:rPr>
              <w:t>0</w:t>
            </w:r>
          </w:p>
        </w:tc>
        <w:tc>
          <w:tcPr>
            <w:tcW w:w="450" w:type="dxa"/>
          </w:tcPr>
          <w:p w14:paraId="5181658D"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6C21A05F" w14:textId="77777777" w:rsidR="003865B1" w:rsidRPr="003026AE" w:rsidRDefault="003865B1" w:rsidP="009445BA">
            <w:pPr>
              <w:rPr>
                <w:sz w:val="20"/>
              </w:rPr>
            </w:pPr>
            <w:r w:rsidRPr="003026AE">
              <w:rPr>
                <w:sz w:val="20"/>
              </w:rPr>
              <w:t>1</w:t>
            </w:r>
          </w:p>
        </w:tc>
      </w:tr>
      <w:tr w:rsidR="003865B1" w:rsidRPr="003026AE" w14:paraId="3597982C" w14:textId="77777777" w:rsidTr="005C5421">
        <w:tc>
          <w:tcPr>
            <w:tcW w:w="664" w:type="dxa"/>
          </w:tcPr>
          <w:p w14:paraId="1553EEA5" w14:textId="77777777" w:rsidR="003865B1" w:rsidRPr="003026AE" w:rsidRDefault="003865B1" w:rsidP="009445BA">
            <w:pPr>
              <w:rPr>
                <w:sz w:val="20"/>
              </w:rPr>
            </w:pPr>
            <w:r w:rsidRPr="003026AE">
              <w:rPr>
                <w:sz w:val="20"/>
              </w:rPr>
              <w:t>42</w:t>
            </w:r>
          </w:p>
        </w:tc>
        <w:tc>
          <w:tcPr>
            <w:tcW w:w="6641" w:type="dxa"/>
          </w:tcPr>
          <w:p w14:paraId="4FF6F806" w14:textId="77777777" w:rsidR="003865B1" w:rsidRPr="003026AE" w:rsidRDefault="003865B1" w:rsidP="009445BA">
            <w:pPr>
              <w:rPr>
                <w:sz w:val="20"/>
              </w:rPr>
            </w:pPr>
            <w:r w:rsidRPr="003026AE">
              <w:rPr>
                <w:rFonts w:cs="Courier New"/>
                <w:sz w:val="20"/>
              </w:rPr>
              <w:t>Would be better if it was easier to find support for personal issues</w:t>
            </w:r>
          </w:p>
        </w:tc>
        <w:tc>
          <w:tcPr>
            <w:tcW w:w="450" w:type="dxa"/>
            <w:shd w:val="clear" w:color="auto" w:fill="D9D9D9" w:themeFill="background1" w:themeFillShade="D9"/>
          </w:tcPr>
          <w:p w14:paraId="5095CDFA" w14:textId="77777777" w:rsidR="003865B1" w:rsidRPr="003026AE" w:rsidRDefault="003865B1" w:rsidP="009445BA">
            <w:pPr>
              <w:rPr>
                <w:sz w:val="20"/>
              </w:rPr>
            </w:pPr>
            <w:r w:rsidRPr="003026AE">
              <w:rPr>
                <w:sz w:val="20"/>
              </w:rPr>
              <w:t>4</w:t>
            </w:r>
          </w:p>
        </w:tc>
        <w:tc>
          <w:tcPr>
            <w:tcW w:w="450" w:type="dxa"/>
          </w:tcPr>
          <w:p w14:paraId="1E0BDAD2"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47D66C73" w14:textId="77777777" w:rsidR="003865B1" w:rsidRPr="003026AE" w:rsidRDefault="003865B1" w:rsidP="009445BA">
            <w:pPr>
              <w:rPr>
                <w:sz w:val="20"/>
              </w:rPr>
            </w:pPr>
            <w:r w:rsidRPr="003026AE">
              <w:rPr>
                <w:sz w:val="20"/>
              </w:rPr>
              <w:t>0</w:t>
            </w:r>
          </w:p>
        </w:tc>
        <w:tc>
          <w:tcPr>
            <w:tcW w:w="450" w:type="dxa"/>
          </w:tcPr>
          <w:p w14:paraId="080B6088"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3782F256" w14:textId="77777777" w:rsidR="003865B1" w:rsidRPr="003026AE" w:rsidRDefault="003865B1" w:rsidP="009445BA">
            <w:pPr>
              <w:rPr>
                <w:sz w:val="20"/>
              </w:rPr>
            </w:pPr>
            <w:r w:rsidRPr="003026AE">
              <w:rPr>
                <w:sz w:val="20"/>
              </w:rPr>
              <w:t>4</w:t>
            </w:r>
          </w:p>
        </w:tc>
      </w:tr>
      <w:tr w:rsidR="003865B1" w:rsidRPr="003026AE" w14:paraId="4880AEAE" w14:textId="77777777" w:rsidTr="005C5421">
        <w:tc>
          <w:tcPr>
            <w:tcW w:w="664" w:type="dxa"/>
          </w:tcPr>
          <w:p w14:paraId="13B59C0A" w14:textId="77777777" w:rsidR="003865B1" w:rsidRPr="003026AE" w:rsidRDefault="003865B1" w:rsidP="009445BA">
            <w:pPr>
              <w:rPr>
                <w:sz w:val="20"/>
              </w:rPr>
            </w:pPr>
            <w:r w:rsidRPr="003026AE">
              <w:rPr>
                <w:sz w:val="20"/>
              </w:rPr>
              <w:t>43</w:t>
            </w:r>
          </w:p>
        </w:tc>
        <w:tc>
          <w:tcPr>
            <w:tcW w:w="6641" w:type="dxa"/>
          </w:tcPr>
          <w:p w14:paraId="392FED1F" w14:textId="77777777" w:rsidR="003865B1" w:rsidRPr="003026AE" w:rsidRDefault="003865B1" w:rsidP="009445BA">
            <w:pPr>
              <w:rPr>
                <w:sz w:val="20"/>
              </w:rPr>
            </w:pPr>
            <w:r w:rsidRPr="003026AE">
              <w:rPr>
                <w:rFonts w:cs="Courier New"/>
                <w:sz w:val="20"/>
              </w:rPr>
              <w:t xml:space="preserve">Is entertaining                                             </w:t>
            </w:r>
          </w:p>
        </w:tc>
        <w:tc>
          <w:tcPr>
            <w:tcW w:w="450" w:type="dxa"/>
            <w:shd w:val="clear" w:color="auto" w:fill="D9D9D9" w:themeFill="background1" w:themeFillShade="D9"/>
          </w:tcPr>
          <w:p w14:paraId="7EA88EA8" w14:textId="77777777" w:rsidR="003865B1" w:rsidRPr="003026AE" w:rsidRDefault="003865B1" w:rsidP="009445BA">
            <w:pPr>
              <w:rPr>
                <w:sz w:val="20"/>
              </w:rPr>
            </w:pPr>
            <w:r w:rsidRPr="003026AE">
              <w:rPr>
                <w:sz w:val="20"/>
              </w:rPr>
              <w:t>-2</w:t>
            </w:r>
          </w:p>
        </w:tc>
        <w:tc>
          <w:tcPr>
            <w:tcW w:w="450" w:type="dxa"/>
          </w:tcPr>
          <w:p w14:paraId="2375BF6A"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773D0D10" w14:textId="77777777" w:rsidR="003865B1" w:rsidRPr="003026AE" w:rsidRDefault="003865B1" w:rsidP="009445BA">
            <w:pPr>
              <w:rPr>
                <w:sz w:val="20"/>
              </w:rPr>
            </w:pPr>
            <w:r w:rsidRPr="003026AE">
              <w:rPr>
                <w:sz w:val="20"/>
              </w:rPr>
              <w:t>3</w:t>
            </w:r>
          </w:p>
        </w:tc>
        <w:tc>
          <w:tcPr>
            <w:tcW w:w="450" w:type="dxa"/>
          </w:tcPr>
          <w:p w14:paraId="7C2B0A8E" w14:textId="77777777" w:rsidR="003865B1" w:rsidRPr="003026AE" w:rsidRDefault="003865B1" w:rsidP="009445BA">
            <w:pPr>
              <w:rPr>
                <w:sz w:val="20"/>
              </w:rPr>
            </w:pPr>
            <w:r w:rsidRPr="003026AE">
              <w:rPr>
                <w:sz w:val="20"/>
              </w:rPr>
              <w:t>2</w:t>
            </w:r>
          </w:p>
        </w:tc>
        <w:tc>
          <w:tcPr>
            <w:tcW w:w="450" w:type="dxa"/>
            <w:shd w:val="clear" w:color="auto" w:fill="D9D9D9" w:themeFill="background1" w:themeFillShade="D9"/>
          </w:tcPr>
          <w:p w14:paraId="1A40F195" w14:textId="77777777" w:rsidR="003865B1" w:rsidRPr="003026AE" w:rsidRDefault="003865B1" w:rsidP="009445BA">
            <w:pPr>
              <w:rPr>
                <w:sz w:val="20"/>
              </w:rPr>
            </w:pPr>
            <w:r w:rsidRPr="003026AE">
              <w:rPr>
                <w:sz w:val="20"/>
              </w:rPr>
              <w:t>4</w:t>
            </w:r>
          </w:p>
        </w:tc>
      </w:tr>
      <w:tr w:rsidR="003865B1" w:rsidRPr="003026AE" w14:paraId="03091DA6" w14:textId="77777777" w:rsidTr="005C5421">
        <w:tc>
          <w:tcPr>
            <w:tcW w:w="664" w:type="dxa"/>
          </w:tcPr>
          <w:p w14:paraId="0BBA22FB" w14:textId="77777777" w:rsidR="003865B1" w:rsidRPr="003026AE" w:rsidRDefault="003865B1" w:rsidP="009445BA">
            <w:pPr>
              <w:rPr>
                <w:sz w:val="20"/>
              </w:rPr>
            </w:pPr>
            <w:r w:rsidRPr="003026AE">
              <w:rPr>
                <w:sz w:val="20"/>
              </w:rPr>
              <w:t>44</w:t>
            </w:r>
          </w:p>
        </w:tc>
        <w:tc>
          <w:tcPr>
            <w:tcW w:w="6641" w:type="dxa"/>
          </w:tcPr>
          <w:p w14:paraId="7EDC9B85" w14:textId="77777777" w:rsidR="003865B1" w:rsidRPr="003026AE" w:rsidRDefault="003865B1" w:rsidP="009445BA">
            <w:pPr>
              <w:rPr>
                <w:sz w:val="20"/>
              </w:rPr>
            </w:pPr>
            <w:r w:rsidRPr="003026AE">
              <w:rPr>
                <w:rFonts w:cs="Courier New"/>
                <w:sz w:val="20"/>
              </w:rPr>
              <w:t>Is upsetting because I compare my life to other people's lives</w:t>
            </w:r>
          </w:p>
        </w:tc>
        <w:tc>
          <w:tcPr>
            <w:tcW w:w="450" w:type="dxa"/>
            <w:shd w:val="clear" w:color="auto" w:fill="D9D9D9" w:themeFill="background1" w:themeFillShade="D9"/>
          </w:tcPr>
          <w:p w14:paraId="70474130" w14:textId="77777777" w:rsidR="003865B1" w:rsidRPr="003026AE" w:rsidRDefault="003865B1" w:rsidP="009445BA">
            <w:pPr>
              <w:rPr>
                <w:sz w:val="20"/>
              </w:rPr>
            </w:pPr>
            <w:r w:rsidRPr="003026AE">
              <w:rPr>
                <w:sz w:val="20"/>
              </w:rPr>
              <w:t>5</w:t>
            </w:r>
          </w:p>
        </w:tc>
        <w:tc>
          <w:tcPr>
            <w:tcW w:w="450" w:type="dxa"/>
          </w:tcPr>
          <w:p w14:paraId="789CC2A6" w14:textId="77777777" w:rsidR="003865B1" w:rsidRPr="003026AE" w:rsidRDefault="003865B1" w:rsidP="009445BA">
            <w:pPr>
              <w:rPr>
                <w:sz w:val="20"/>
              </w:rPr>
            </w:pPr>
            <w:r w:rsidRPr="003026AE">
              <w:rPr>
                <w:sz w:val="20"/>
              </w:rPr>
              <w:t>-5</w:t>
            </w:r>
          </w:p>
        </w:tc>
        <w:tc>
          <w:tcPr>
            <w:tcW w:w="450" w:type="dxa"/>
            <w:shd w:val="clear" w:color="auto" w:fill="D9D9D9" w:themeFill="background1" w:themeFillShade="D9"/>
          </w:tcPr>
          <w:p w14:paraId="30E45005" w14:textId="77777777" w:rsidR="003865B1" w:rsidRPr="003026AE" w:rsidRDefault="003865B1" w:rsidP="009445BA">
            <w:pPr>
              <w:rPr>
                <w:sz w:val="20"/>
              </w:rPr>
            </w:pPr>
            <w:r w:rsidRPr="003026AE">
              <w:rPr>
                <w:sz w:val="20"/>
              </w:rPr>
              <w:t>-5</w:t>
            </w:r>
          </w:p>
        </w:tc>
        <w:tc>
          <w:tcPr>
            <w:tcW w:w="450" w:type="dxa"/>
          </w:tcPr>
          <w:p w14:paraId="41DE9114" w14:textId="77777777" w:rsidR="003865B1" w:rsidRPr="003026AE" w:rsidRDefault="003865B1" w:rsidP="009445BA">
            <w:pPr>
              <w:rPr>
                <w:sz w:val="20"/>
              </w:rPr>
            </w:pPr>
            <w:r w:rsidRPr="003026AE">
              <w:rPr>
                <w:sz w:val="20"/>
              </w:rPr>
              <w:t>4</w:t>
            </w:r>
          </w:p>
        </w:tc>
        <w:tc>
          <w:tcPr>
            <w:tcW w:w="450" w:type="dxa"/>
            <w:shd w:val="clear" w:color="auto" w:fill="D9D9D9" w:themeFill="background1" w:themeFillShade="D9"/>
          </w:tcPr>
          <w:p w14:paraId="12708E20" w14:textId="77777777" w:rsidR="003865B1" w:rsidRPr="003026AE" w:rsidRDefault="003865B1" w:rsidP="009445BA">
            <w:pPr>
              <w:rPr>
                <w:sz w:val="20"/>
              </w:rPr>
            </w:pPr>
            <w:r w:rsidRPr="003026AE">
              <w:rPr>
                <w:sz w:val="20"/>
              </w:rPr>
              <w:t>0</w:t>
            </w:r>
          </w:p>
        </w:tc>
      </w:tr>
      <w:tr w:rsidR="003865B1" w:rsidRPr="003026AE" w14:paraId="28998B02" w14:textId="77777777" w:rsidTr="005C5421">
        <w:tc>
          <w:tcPr>
            <w:tcW w:w="664" w:type="dxa"/>
          </w:tcPr>
          <w:p w14:paraId="0FC30961" w14:textId="77777777" w:rsidR="003865B1" w:rsidRPr="003026AE" w:rsidRDefault="003865B1" w:rsidP="009445BA">
            <w:pPr>
              <w:rPr>
                <w:sz w:val="20"/>
              </w:rPr>
            </w:pPr>
            <w:r w:rsidRPr="003026AE">
              <w:rPr>
                <w:sz w:val="20"/>
              </w:rPr>
              <w:t>45</w:t>
            </w:r>
          </w:p>
        </w:tc>
        <w:tc>
          <w:tcPr>
            <w:tcW w:w="6641" w:type="dxa"/>
          </w:tcPr>
          <w:p w14:paraId="484B77D3" w14:textId="77777777" w:rsidR="003865B1" w:rsidRPr="003026AE" w:rsidRDefault="003865B1" w:rsidP="009445BA">
            <w:pPr>
              <w:rPr>
                <w:sz w:val="20"/>
              </w:rPr>
            </w:pPr>
            <w:r w:rsidRPr="003026AE">
              <w:rPr>
                <w:rFonts w:cs="Courier New"/>
                <w:sz w:val="20"/>
              </w:rPr>
              <w:t xml:space="preserve">Would be better if all indecent images were censored        </w:t>
            </w:r>
          </w:p>
        </w:tc>
        <w:tc>
          <w:tcPr>
            <w:tcW w:w="450" w:type="dxa"/>
            <w:shd w:val="clear" w:color="auto" w:fill="D9D9D9" w:themeFill="background1" w:themeFillShade="D9"/>
          </w:tcPr>
          <w:p w14:paraId="1240C33B" w14:textId="77777777" w:rsidR="003865B1" w:rsidRPr="003026AE" w:rsidRDefault="003865B1" w:rsidP="009445BA">
            <w:pPr>
              <w:rPr>
                <w:sz w:val="20"/>
              </w:rPr>
            </w:pPr>
            <w:r w:rsidRPr="003026AE">
              <w:rPr>
                <w:sz w:val="20"/>
              </w:rPr>
              <w:t>1</w:t>
            </w:r>
          </w:p>
        </w:tc>
        <w:tc>
          <w:tcPr>
            <w:tcW w:w="450" w:type="dxa"/>
          </w:tcPr>
          <w:p w14:paraId="598E5F49"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45EA5DD8" w14:textId="77777777" w:rsidR="003865B1" w:rsidRPr="003026AE" w:rsidRDefault="003865B1" w:rsidP="009445BA">
            <w:pPr>
              <w:rPr>
                <w:sz w:val="20"/>
              </w:rPr>
            </w:pPr>
            <w:r w:rsidRPr="003026AE">
              <w:rPr>
                <w:sz w:val="20"/>
              </w:rPr>
              <w:t>2</w:t>
            </w:r>
          </w:p>
        </w:tc>
        <w:tc>
          <w:tcPr>
            <w:tcW w:w="450" w:type="dxa"/>
          </w:tcPr>
          <w:p w14:paraId="4B1EF7A4"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7E0F360D" w14:textId="77777777" w:rsidR="003865B1" w:rsidRPr="003026AE" w:rsidRDefault="003865B1" w:rsidP="009445BA">
            <w:pPr>
              <w:rPr>
                <w:sz w:val="20"/>
              </w:rPr>
            </w:pPr>
            <w:r w:rsidRPr="003026AE">
              <w:rPr>
                <w:sz w:val="20"/>
              </w:rPr>
              <w:t>3</w:t>
            </w:r>
          </w:p>
        </w:tc>
      </w:tr>
      <w:tr w:rsidR="003865B1" w:rsidRPr="003026AE" w14:paraId="19A0F773" w14:textId="77777777" w:rsidTr="005C5421">
        <w:tc>
          <w:tcPr>
            <w:tcW w:w="664" w:type="dxa"/>
          </w:tcPr>
          <w:p w14:paraId="25768FFD" w14:textId="77777777" w:rsidR="003865B1" w:rsidRPr="003026AE" w:rsidRDefault="003865B1" w:rsidP="009445BA">
            <w:pPr>
              <w:rPr>
                <w:sz w:val="20"/>
              </w:rPr>
            </w:pPr>
            <w:r w:rsidRPr="003026AE">
              <w:rPr>
                <w:sz w:val="20"/>
              </w:rPr>
              <w:t>46</w:t>
            </w:r>
          </w:p>
        </w:tc>
        <w:tc>
          <w:tcPr>
            <w:tcW w:w="6641" w:type="dxa"/>
          </w:tcPr>
          <w:p w14:paraId="507EA298" w14:textId="77777777" w:rsidR="003865B1" w:rsidRPr="003026AE" w:rsidRDefault="003865B1" w:rsidP="009445BA">
            <w:pPr>
              <w:rPr>
                <w:sz w:val="20"/>
              </w:rPr>
            </w:pPr>
            <w:r w:rsidRPr="003026AE">
              <w:rPr>
                <w:rFonts w:cs="Courier New"/>
                <w:sz w:val="20"/>
              </w:rPr>
              <w:t xml:space="preserve">Would be better if grim images were censored                </w:t>
            </w:r>
          </w:p>
        </w:tc>
        <w:tc>
          <w:tcPr>
            <w:tcW w:w="450" w:type="dxa"/>
            <w:shd w:val="clear" w:color="auto" w:fill="D9D9D9" w:themeFill="background1" w:themeFillShade="D9"/>
          </w:tcPr>
          <w:p w14:paraId="25307836" w14:textId="77777777" w:rsidR="003865B1" w:rsidRPr="003026AE" w:rsidRDefault="003865B1" w:rsidP="009445BA">
            <w:pPr>
              <w:rPr>
                <w:sz w:val="20"/>
              </w:rPr>
            </w:pPr>
            <w:r w:rsidRPr="003026AE">
              <w:rPr>
                <w:sz w:val="20"/>
              </w:rPr>
              <w:t>0</w:t>
            </w:r>
          </w:p>
        </w:tc>
        <w:tc>
          <w:tcPr>
            <w:tcW w:w="450" w:type="dxa"/>
          </w:tcPr>
          <w:p w14:paraId="4F808509"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107C86CF" w14:textId="77777777" w:rsidR="003865B1" w:rsidRPr="003026AE" w:rsidRDefault="003865B1" w:rsidP="009445BA">
            <w:pPr>
              <w:rPr>
                <w:sz w:val="20"/>
              </w:rPr>
            </w:pPr>
            <w:r w:rsidRPr="003026AE">
              <w:rPr>
                <w:sz w:val="20"/>
              </w:rPr>
              <w:t>3</w:t>
            </w:r>
          </w:p>
        </w:tc>
        <w:tc>
          <w:tcPr>
            <w:tcW w:w="450" w:type="dxa"/>
          </w:tcPr>
          <w:p w14:paraId="144C7331"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53EBD6EC" w14:textId="77777777" w:rsidR="003865B1" w:rsidRPr="003026AE" w:rsidRDefault="003865B1" w:rsidP="009445BA">
            <w:pPr>
              <w:rPr>
                <w:sz w:val="20"/>
              </w:rPr>
            </w:pPr>
            <w:r w:rsidRPr="003026AE">
              <w:rPr>
                <w:sz w:val="20"/>
              </w:rPr>
              <w:t>3</w:t>
            </w:r>
          </w:p>
        </w:tc>
      </w:tr>
      <w:tr w:rsidR="003865B1" w:rsidRPr="003026AE" w14:paraId="69A6AED1" w14:textId="77777777" w:rsidTr="005C5421">
        <w:tc>
          <w:tcPr>
            <w:tcW w:w="664" w:type="dxa"/>
          </w:tcPr>
          <w:p w14:paraId="4F41B6D7" w14:textId="77777777" w:rsidR="003865B1" w:rsidRPr="003026AE" w:rsidRDefault="003865B1" w:rsidP="009445BA">
            <w:pPr>
              <w:rPr>
                <w:sz w:val="20"/>
              </w:rPr>
            </w:pPr>
            <w:r w:rsidRPr="003026AE">
              <w:rPr>
                <w:sz w:val="20"/>
              </w:rPr>
              <w:t>47</w:t>
            </w:r>
          </w:p>
        </w:tc>
        <w:tc>
          <w:tcPr>
            <w:tcW w:w="6641" w:type="dxa"/>
          </w:tcPr>
          <w:p w14:paraId="27103B8F" w14:textId="77777777" w:rsidR="003865B1" w:rsidRPr="003026AE" w:rsidRDefault="003865B1" w:rsidP="009445BA">
            <w:pPr>
              <w:rPr>
                <w:sz w:val="20"/>
              </w:rPr>
            </w:pPr>
            <w:r w:rsidRPr="003026AE">
              <w:rPr>
                <w:rFonts w:cs="Courier New"/>
                <w:sz w:val="20"/>
              </w:rPr>
              <w:t xml:space="preserve">Would be better if people who were reported for saying/doing mean things got a time limited ban </w:t>
            </w:r>
          </w:p>
        </w:tc>
        <w:tc>
          <w:tcPr>
            <w:tcW w:w="450" w:type="dxa"/>
            <w:shd w:val="clear" w:color="auto" w:fill="D9D9D9" w:themeFill="background1" w:themeFillShade="D9"/>
          </w:tcPr>
          <w:p w14:paraId="34C9B48B" w14:textId="77777777" w:rsidR="003865B1" w:rsidRPr="003026AE" w:rsidRDefault="003865B1" w:rsidP="009445BA">
            <w:pPr>
              <w:rPr>
                <w:sz w:val="20"/>
              </w:rPr>
            </w:pPr>
            <w:r w:rsidRPr="003026AE">
              <w:rPr>
                <w:sz w:val="20"/>
              </w:rPr>
              <w:t>3</w:t>
            </w:r>
          </w:p>
        </w:tc>
        <w:tc>
          <w:tcPr>
            <w:tcW w:w="450" w:type="dxa"/>
          </w:tcPr>
          <w:p w14:paraId="391FF8EF" w14:textId="77777777" w:rsidR="003865B1" w:rsidRPr="003026AE" w:rsidRDefault="003865B1" w:rsidP="009445BA">
            <w:pPr>
              <w:rPr>
                <w:sz w:val="20"/>
              </w:rPr>
            </w:pPr>
            <w:r w:rsidRPr="003026AE">
              <w:rPr>
                <w:sz w:val="20"/>
              </w:rPr>
              <w:t>0</w:t>
            </w:r>
          </w:p>
        </w:tc>
        <w:tc>
          <w:tcPr>
            <w:tcW w:w="450" w:type="dxa"/>
            <w:shd w:val="clear" w:color="auto" w:fill="D9D9D9" w:themeFill="background1" w:themeFillShade="D9"/>
          </w:tcPr>
          <w:p w14:paraId="1A9DCAC2" w14:textId="77777777" w:rsidR="003865B1" w:rsidRPr="003026AE" w:rsidRDefault="003865B1" w:rsidP="009445BA">
            <w:pPr>
              <w:rPr>
                <w:sz w:val="20"/>
              </w:rPr>
            </w:pPr>
            <w:r w:rsidRPr="003026AE">
              <w:rPr>
                <w:sz w:val="20"/>
              </w:rPr>
              <w:t>2</w:t>
            </w:r>
          </w:p>
        </w:tc>
        <w:tc>
          <w:tcPr>
            <w:tcW w:w="450" w:type="dxa"/>
          </w:tcPr>
          <w:p w14:paraId="32783777"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48F4928B" w14:textId="77777777" w:rsidR="003865B1" w:rsidRPr="003026AE" w:rsidRDefault="003865B1" w:rsidP="009445BA">
            <w:pPr>
              <w:rPr>
                <w:sz w:val="20"/>
              </w:rPr>
            </w:pPr>
            <w:r w:rsidRPr="003026AE">
              <w:rPr>
                <w:sz w:val="20"/>
              </w:rPr>
              <w:t>5</w:t>
            </w:r>
          </w:p>
        </w:tc>
      </w:tr>
      <w:tr w:rsidR="003865B1" w:rsidRPr="003026AE" w14:paraId="6383AC13" w14:textId="77777777" w:rsidTr="005C5421">
        <w:tc>
          <w:tcPr>
            <w:tcW w:w="664" w:type="dxa"/>
          </w:tcPr>
          <w:p w14:paraId="3A8D7D57" w14:textId="77777777" w:rsidR="003865B1" w:rsidRPr="003026AE" w:rsidRDefault="003865B1" w:rsidP="009445BA">
            <w:pPr>
              <w:rPr>
                <w:sz w:val="20"/>
              </w:rPr>
            </w:pPr>
            <w:r w:rsidRPr="003026AE">
              <w:rPr>
                <w:sz w:val="20"/>
              </w:rPr>
              <w:t>48</w:t>
            </w:r>
          </w:p>
        </w:tc>
        <w:tc>
          <w:tcPr>
            <w:tcW w:w="6641" w:type="dxa"/>
          </w:tcPr>
          <w:p w14:paraId="610E3E48" w14:textId="77777777" w:rsidR="003865B1" w:rsidRPr="003026AE" w:rsidRDefault="003865B1" w:rsidP="009445BA">
            <w:pPr>
              <w:rPr>
                <w:sz w:val="20"/>
              </w:rPr>
            </w:pPr>
            <w:r w:rsidRPr="003026AE">
              <w:rPr>
                <w:rFonts w:cs="Courier New"/>
                <w:sz w:val="20"/>
              </w:rPr>
              <w:t xml:space="preserve">Is important because you can send messages for free         </w:t>
            </w:r>
          </w:p>
        </w:tc>
        <w:tc>
          <w:tcPr>
            <w:tcW w:w="450" w:type="dxa"/>
            <w:shd w:val="clear" w:color="auto" w:fill="D9D9D9" w:themeFill="background1" w:themeFillShade="D9"/>
          </w:tcPr>
          <w:p w14:paraId="7A783B86" w14:textId="77777777" w:rsidR="003865B1" w:rsidRPr="003026AE" w:rsidRDefault="003865B1" w:rsidP="009445BA">
            <w:pPr>
              <w:rPr>
                <w:sz w:val="20"/>
              </w:rPr>
            </w:pPr>
            <w:r w:rsidRPr="003026AE">
              <w:rPr>
                <w:sz w:val="20"/>
              </w:rPr>
              <w:t>-2</w:t>
            </w:r>
          </w:p>
        </w:tc>
        <w:tc>
          <w:tcPr>
            <w:tcW w:w="450" w:type="dxa"/>
          </w:tcPr>
          <w:p w14:paraId="71908F0B"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51CC9381" w14:textId="77777777" w:rsidR="003865B1" w:rsidRPr="003026AE" w:rsidRDefault="003865B1" w:rsidP="009445BA">
            <w:pPr>
              <w:rPr>
                <w:sz w:val="20"/>
              </w:rPr>
            </w:pPr>
            <w:r w:rsidRPr="003026AE">
              <w:rPr>
                <w:sz w:val="20"/>
              </w:rPr>
              <w:t>0</w:t>
            </w:r>
          </w:p>
        </w:tc>
        <w:tc>
          <w:tcPr>
            <w:tcW w:w="450" w:type="dxa"/>
          </w:tcPr>
          <w:p w14:paraId="3043951B"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2BBBED19" w14:textId="77777777" w:rsidR="003865B1" w:rsidRPr="003026AE" w:rsidRDefault="003865B1" w:rsidP="009445BA">
            <w:pPr>
              <w:rPr>
                <w:sz w:val="20"/>
              </w:rPr>
            </w:pPr>
            <w:r w:rsidRPr="003026AE">
              <w:rPr>
                <w:sz w:val="20"/>
              </w:rPr>
              <w:t>0</w:t>
            </w:r>
          </w:p>
        </w:tc>
      </w:tr>
      <w:tr w:rsidR="003865B1" w:rsidRPr="003026AE" w14:paraId="31FC82BE" w14:textId="77777777" w:rsidTr="005C5421">
        <w:tc>
          <w:tcPr>
            <w:tcW w:w="664" w:type="dxa"/>
          </w:tcPr>
          <w:p w14:paraId="4D6D467E" w14:textId="77777777" w:rsidR="003865B1" w:rsidRPr="003026AE" w:rsidRDefault="003865B1" w:rsidP="009445BA">
            <w:pPr>
              <w:rPr>
                <w:sz w:val="20"/>
              </w:rPr>
            </w:pPr>
            <w:r w:rsidRPr="003026AE">
              <w:rPr>
                <w:sz w:val="20"/>
              </w:rPr>
              <w:t>49</w:t>
            </w:r>
          </w:p>
        </w:tc>
        <w:tc>
          <w:tcPr>
            <w:tcW w:w="6641" w:type="dxa"/>
          </w:tcPr>
          <w:p w14:paraId="743637B2" w14:textId="77777777" w:rsidR="003865B1" w:rsidRPr="003026AE" w:rsidRDefault="003865B1" w:rsidP="009445BA">
            <w:pPr>
              <w:rPr>
                <w:sz w:val="20"/>
              </w:rPr>
            </w:pPr>
            <w:r w:rsidRPr="003026AE">
              <w:rPr>
                <w:rFonts w:cs="Courier New"/>
                <w:sz w:val="20"/>
              </w:rPr>
              <w:t xml:space="preserve">Makes me stressed                                           </w:t>
            </w:r>
          </w:p>
        </w:tc>
        <w:tc>
          <w:tcPr>
            <w:tcW w:w="450" w:type="dxa"/>
            <w:shd w:val="clear" w:color="auto" w:fill="D9D9D9" w:themeFill="background1" w:themeFillShade="D9"/>
          </w:tcPr>
          <w:p w14:paraId="5F03A564" w14:textId="77777777" w:rsidR="003865B1" w:rsidRPr="003026AE" w:rsidRDefault="003865B1" w:rsidP="009445BA">
            <w:pPr>
              <w:rPr>
                <w:sz w:val="20"/>
              </w:rPr>
            </w:pPr>
            <w:r w:rsidRPr="003026AE">
              <w:rPr>
                <w:sz w:val="20"/>
              </w:rPr>
              <w:t>-3</w:t>
            </w:r>
          </w:p>
        </w:tc>
        <w:tc>
          <w:tcPr>
            <w:tcW w:w="450" w:type="dxa"/>
          </w:tcPr>
          <w:p w14:paraId="29ECE5BD" w14:textId="77777777" w:rsidR="003865B1" w:rsidRPr="003026AE" w:rsidRDefault="003865B1" w:rsidP="009445BA">
            <w:pPr>
              <w:rPr>
                <w:sz w:val="20"/>
              </w:rPr>
            </w:pPr>
            <w:r w:rsidRPr="003026AE">
              <w:rPr>
                <w:sz w:val="20"/>
              </w:rPr>
              <w:t>-3</w:t>
            </w:r>
          </w:p>
        </w:tc>
        <w:tc>
          <w:tcPr>
            <w:tcW w:w="450" w:type="dxa"/>
            <w:shd w:val="clear" w:color="auto" w:fill="D9D9D9" w:themeFill="background1" w:themeFillShade="D9"/>
          </w:tcPr>
          <w:p w14:paraId="00365988" w14:textId="77777777" w:rsidR="003865B1" w:rsidRPr="003026AE" w:rsidRDefault="003865B1" w:rsidP="009445BA">
            <w:pPr>
              <w:rPr>
                <w:sz w:val="20"/>
              </w:rPr>
            </w:pPr>
            <w:r w:rsidRPr="003026AE">
              <w:rPr>
                <w:sz w:val="20"/>
              </w:rPr>
              <w:t>-3</w:t>
            </w:r>
          </w:p>
        </w:tc>
        <w:tc>
          <w:tcPr>
            <w:tcW w:w="450" w:type="dxa"/>
          </w:tcPr>
          <w:p w14:paraId="40157007" w14:textId="77777777" w:rsidR="003865B1" w:rsidRPr="003026AE" w:rsidRDefault="003865B1" w:rsidP="009445BA">
            <w:pPr>
              <w:rPr>
                <w:sz w:val="20"/>
              </w:rPr>
            </w:pPr>
            <w:r w:rsidRPr="003026AE">
              <w:rPr>
                <w:sz w:val="20"/>
              </w:rPr>
              <w:t>1</w:t>
            </w:r>
          </w:p>
        </w:tc>
        <w:tc>
          <w:tcPr>
            <w:tcW w:w="450" w:type="dxa"/>
            <w:shd w:val="clear" w:color="auto" w:fill="D9D9D9" w:themeFill="background1" w:themeFillShade="D9"/>
          </w:tcPr>
          <w:p w14:paraId="11778A2C" w14:textId="77777777" w:rsidR="003865B1" w:rsidRPr="003026AE" w:rsidRDefault="003865B1" w:rsidP="009445BA">
            <w:pPr>
              <w:rPr>
                <w:sz w:val="20"/>
              </w:rPr>
            </w:pPr>
            <w:r w:rsidRPr="003026AE">
              <w:rPr>
                <w:sz w:val="20"/>
              </w:rPr>
              <w:t>-2</w:t>
            </w:r>
          </w:p>
        </w:tc>
      </w:tr>
    </w:tbl>
    <w:p w14:paraId="11ECA5C8" w14:textId="309548DA" w:rsidR="00F0352B" w:rsidRPr="00F0352B" w:rsidRDefault="00F0352B" w:rsidP="00F0352B">
      <w:pPr>
        <w:pStyle w:val="Caption"/>
        <w:keepNext/>
        <w:rPr>
          <w:color w:val="auto"/>
        </w:rPr>
      </w:pPr>
      <w:bookmarkStart w:id="67" w:name="_Toc19624096"/>
      <w:r w:rsidRPr="00F0352B">
        <w:rPr>
          <w:color w:val="auto"/>
        </w:rPr>
        <w:t xml:space="preserve">Table </w:t>
      </w:r>
      <w:r w:rsidRPr="00F0352B">
        <w:rPr>
          <w:color w:val="auto"/>
        </w:rPr>
        <w:fldChar w:fldCharType="begin"/>
      </w:r>
      <w:r w:rsidRPr="00F0352B">
        <w:rPr>
          <w:color w:val="auto"/>
        </w:rPr>
        <w:instrText xml:space="preserve"> SEQ Table \* ARABIC </w:instrText>
      </w:r>
      <w:r w:rsidRPr="00F0352B">
        <w:rPr>
          <w:color w:val="auto"/>
        </w:rPr>
        <w:fldChar w:fldCharType="separate"/>
      </w:r>
      <w:r w:rsidR="00674A0D">
        <w:rPr>
          <w:noProof/>
          <w:color w:val="auto"/>
        </w:rPr>
        <w:t>2</w:t>
      </w:r>
      <w:r w:rsidRPr="00F0352B">
        <w:rPr>
          <w:color w:val="auto"/>
        </w:rPr>
        <w:fldChar w:fldCharType="end"/>
      </w:r>
      <w:r w:rsidRPr="00F0352B">
        <w:rPr>
          <w:color w:val="auto"/>
        </w:rPr>
        <w:t>: Factor arrays</w:t>
      </w:r>
      <w:r w:rsidRPr="00F0352B">
        <w:rPr>
          <w:noProof/>
          <w:color w:val="auto"/>
        </w:rPr>
        <w:t xml:space="preserve"> for the five study factors</w:t>
      </w:r>
      <w:bookmarkEnd w:id="67"/>
    </w:p>
    <w:p w14:paraId="40FE1579" w14:textId="77777777" w:rsidR="003865B1" w:rsidRDefault="003865B1" w:rsidP="009445BA">
      <w:pPr>
        <w:rPr>
          <w:b/>
          <w:szCs w:val="24"/>
        </w:rPr>
      </w:pPr>
    </w:p>
    <w:p w14:paraId="53A312D4" w14:textId="1B4B3818" w:rsidR="003865B1" w:rsidRPr="00C5313B" w:rsidRDefault="003865B1" w:rsidP="00C5313B">
      <w:pPr>
        <w:rPr>
          <w:szCs w:val="24"/>
        </w:rPr>
      </w:pPr>
      <w:r>
        <w:rPr>
          <w:szCs w:val="24"/>
        </w:rPr>
        <w:lastRenderedPageBreak/>
        <w:t xml:space="preserve">Note that 0 does not always represent a position of neutrality or insignificance within a </w:t>
      </w:r>
      <w:r w:rsidR="000968D0">
        <w:rPr>
          <w:szCs w:val="24"/>
        </w:rPr>
        <w:t>factor;</w:t>
      </w:r>
      <w:r>
        <w:rPr>
          <w:szCs w:val="24"/>
        </w:rPr>
        <w:t xml:space="preserve"> often for particular items it may </w:t>
      </w:r>
      <w:r w:rsidR="00F52397">
        <w:rPr>
          <w:szCs w:val="24"/>
        </w:rPr>
        <w:t xml:space="preserve">lead to </w:t>
      </w:r>
      <w:r>
        <w:rPr>
          <w:szCs w:val="24"/>
        </w:rPr>
        <w:t xml:space="preserve">a more </w:t>
      </w:r>
      <w:r w:rsidR="00500022">
        <w:rPr>
          <w:szCs w:val="24"/>
        </w:rPr>
        <w:t xml:space="preserve">important </w:t>
      </w:r>
      <w:r>
        <w:rPr>
          <w:szCs w:val="24"/>
        </w:rPr>
        <w:t xml:space="preserve">interpretation. </w:t>
      </w:r>
      <w:r w:rsidR="00500022">
        <w:rPr>
          <w:szCs w:val="24"/>
        </w:rPr>
        <w:t>This can be seen with</w:t>
      </w:r>
      <w:r>
        <w:rPr>
          <w:szCs w:val="24"/>
        </w:rPr>
        <w:t xml:space="preserve"> statement 18 and the F3 viewpoint</w:t>
      </w:r>
      <w:r w:rsidR="00500022">
        <w:rPr>
          <w:szCs w:val="24"/>
        </w:rPr>
        <w:t>, with</w:t>
      </w:r>
      <w:r>
        <w:rPr>
          <w:szCs w:val="24"/>
        </w:rPr>
        <w:t xml:space="preserve"> factors </w:t>
      </w:r>
      <w:r w:rsidR="00500022">
        <w:rPr>
          <w:szCs w:val="24"/>
        </w:rPr>
        <w:t xml:space="preserve">1, 2, 4, and 5 </w:t>
      </w:r>
      <w:r>
        <w:rPr>
          <w:szCs w:val="24"/>
        </w:rPr>
        <w:t>position</w:t>
      </w:r>
      <w:r w:rsidR="00500022">
        <w:rPr>
          <w:szCs w:val="24"/>
        </w:rPr>
        <w:t>ing</w:t>
      </w:r>
      <w:r>
        <w:rPr>
          <w:szCs w:val="24"/>
        </w:rPr>
        <w:t xml:space="preserve"> 18 at -1 or below</w:t>
      </w:r>
      <w:r w:rsidRPr="003744EA">
        <w:rPr>
          <w:szCs w:val="24"/>
        </w:rPr>
        <w:t xml:space="preserve">, we can be more </w:t>
      </w:r>
      <w:r w:rsidR="00500022">
        <w:rPr>
          <w:szCs w:val="24"/>
        </w:rPr>
        <w:t>confident</w:t>
      </w:r>
      <w:r w:rsidRPr="003744EA">
        <w:rPr>
          <w:szCs w:val="24"/>
        </w:rPr>
        <w:t xml:space="preserve"> in </w:t>
      </w:r>
      <w:r w:rsidR="00500022">
        <w:rPr>
          <w:szCs w:val="24"/>
        </w:rPr>
        <w:t>stating</w:t>
      </w:r>
      <w:r w:rsidRPr="003744EA">
        <w:rPr>
          <w:szCs w:val="24"/>
        </w:rPr>
        <w:t xml:space="preserve"> that, </w:t>
      </w:r>
      <w:r w:rsidR="00C24258">
        <w:rPr>
          <w:szCs w:val="24"/>
        </w:rPr>
        <w:t>instead of</w:t>
      </w:r>
      <w:r w:rsidRPr="003744EA">
        <w:rPr>
          <w:szCs w:val="24"/>
        </w:rPr>
        <w:t xml:space="preserve"> </w:t>
      </w:r>
      <w:r>
        <w:rPr>
          <w:szCs w:val="24"/>
        </w:rPr>
        <w:t>feeling neutral about it, the F3</w:t>
      </w:r>
      <w:r w:rsidRPr="003744EA">
        <w:rPr>
          <w:szCs w:val="24"/>
        </w:rPr>
        <w:t xml:space="preserve"> viewpoint </w:t>
      </w:r>
      <w:r>
        <w:rPr>
          <w:szCs w:val="24"/>
        </w:rPr>
        <w:t>is more inclined to think that Social Media would be better if there was an option to see original images alongside their edited counterparts.</w:t>
      </w:r>
    </w:p>
    <w:p w14:paraId="7497986A" w14:textId="77777777" w:rsidR="00C5313B" w:rsidRDefault="00C5313B" w:rsidP="00C5313B">
      <w:pPr>
        <w:pStyle w:val="Heading2"/>
        <w:spacing w:before="0"/>
      </w:pPr>
    </w:p>
    <w:p w14:paraId="32162CC1" w14:textId="3532B006" w:rsidR="003865B1" w:rsidRDefault="003865B1" w:rsidP="00C5313B">
      <w:pPr>
        <w:pStyle w:val="Heading2"/>
        <w:spacing w:before="0"/>
      </w:pPr>
      <w:bookmarkStart w:id="68" w:name="_Toc19730398"/>
      <w:r>
        <w:t>5.5 From Factor Arrays to Interpretation</w:t>
      </w:r>
      <w:bookmarkEnd w:id="68"/>
    </w:p>
    <w:p w14:paraId="119DBA26" w14:textId="7FBCE526" w:rsidR="00C24258" w:rsidRDefault="00C24258" w:rsidP="009445BA">
      <w:pPr>
        <w:rPr>
          <w:szCs w:val="24"/>
        </w:rPr>
      </w:pPr>
    </w:p>
    <w:p w14:paraId="2E16D224" w14:textId="64CC2D64" w:rsidR="003865B1" w:rsidRDefault="00C24258" w:rsidP="009445BA">
      <w:pPr>
        <w:rPr>
          <w:szCs w:val="24"/>
        </w:rPr>
      </w:pPr>
      <w:r>
        <w:rPr>
          <w:szCs w:val="24"/>
        </w:rPr>
        <w:t>T</w:t>
      </w:r>
      <w:r w:rsidR="003865B1" w:rsidRPr="009E243D">
        <w:rPr>
          <w:szCs w:val="24"/>
        </w:rPr>
        <w:t xml:space="preserve">he final step in the data analysis </w:t>
      </w:r>
      <w:r>
        <w:rPr>
          <w:szCs w:val="24"/>
        </w:rPr>
        <w:t xml:space="preserve">process </w:t>
      </w:r>
      <w:r w:rsidR="003865B1" w:rsidRPr="009E243D">
        <w:rPr>
          <w:szCs w:val="24"/>
        </w:rPr>
        <w:t>within Q methodology</w:t>
      </w:r>
      <w:r>
        <w:rPr>
          <w:szCs w:val="24"/>
        </w:rPr>
        <w:t xml:space="preserve"> is the</w:t>
      </w:r>
      <w:r w:rsidR="0051146B">
        <w:rPr>
          <w:szCs w:val="24"/>
        </w:rPr>
        <w:t xml:space="preserve"> factor interpretation</w:t>
      </w:r>
      <w:r>
        <w:rPr>
          <w:szCs w:val="24"/>
        </w:rPr>
        <w:t>s. This</w:t>
      </w:r>
      <w:r w:rsidR="003865B1" w:rsidRPr="009E243D">
        <w:rPr>
          <w:szCs w:val="24"/>
        </w:rPr>
        <w:t xml:space="preserve"> </w:t>
      </w:r>
      <w:r w:rsidR="003865B1">
        <w:rPr>
          <w:szCs w:val="24"/>
        </w:rPr>
        <w:t>was carried out through</w:t>
      </w:r>
      <w:r w:rsidR="003865B1" w:rsidRPr="009E243D">
        <w:rPr>
          <w:szCs w:val="24"/>
        </w:rPr>
        <w:t xml:space="preserve"> </w:t>
      </w:r>
      <w:r w:rsidR="0051146B">
        <w:rPr>
          <w:szCs w:val="24"/>
        </w:rPr>
        <w:t>an examination of</w:t>
      </w:r>
      <w:r w:rsidR="0051146B" w:rsidRPr="009E243D">
        <w:rPr>
          <w:szCs w:val="24"/>
        </w:rPr>
        <w:t xml:space="preserve"> </w:t>
      </w:r>
      <w:r w:rsidR="003865B1" w:rsidRPr="009E243D">
        <w:rPr>
          <w:szCs w:val="24"/>
        </w:rPr>
        <w:t>the statistical data provided by</w:t>
      </w:r>
      <w:r w:rsidR="003865B1">
        <w:rPr>
          <w:szCs w:val="24"/>
        </w:rPr>
        <w:t xml:space="preserve"> factor extraction and rotation</w:t>
      </w:r>
      <w:r w:rsidR="003865B1" w:rsidRPr="009E243D">
        <w:rPr>
          <w:szCs w:val="24"/>
        </w:rPr>
        <w:t>.</w:t>
      </w:r>
      <w:r w:rsidR="003865B1">
        <w:rPr>
          <w:szCs w:val="24"/>
        </w:rPr>
        <w:t xml:space="preserve"> </w:t>
      </w:r>
      <w:r w:rsidR="00596B7D">
        <w:rPr>
          <w:szCs w:val="24"/>
        </w:rPr>
        <w:t xml:space="preserve">In order to further understand the factor arrays the qualitative comments elicited from participants are included within the interpretations. These comments are qualitative in nature and were generated as part of the </w:t>
      </w:r>
      <w:r w:rsidR="003865B1" w:rsidRPr="003026AE">
        <w:rPr>
          <w:szCs w:val="24"/>
        </w:rPr>
        <w:t>post–</w:t>
      </w:r>
      <w:r w:rsidR="003865B1">
        <w:rPr>
          <w:szCs w:val="24"/>
        </w:rPr>
        <w:t xml:space="preserve">sort </w:t>
      </w:r>
      <w:r w:rsidR="00743751">
        <w:rPr>
          <w:szCs w:val="24"/>
        </w:rPr>
        <w:t>questionnaire</w:t>
      </w:r>
      <w:r w:rsidR="003865B1">
        <w:rPr>
          <w:szCs w:val="24"/>
        </w:rPr>
        <w:t xml:space="preserve"> (a</w:t>
      </w:r>
      <w:r w:rsidR="007573A9">
        <w:rPr>
          <w:szCs w:val="24"/>
        </w:rPr>
        <w:t>ppendix j</w:t>
      </w:r>
      <w:r w:rsidR="003865B1" w:rsidRPr="003026AE">
        <w:rPr>
          <w:szCs w:val="24"/>
        </w:rPr>
        <w:t>) completed by every participant, and informal discussions as part of the sorting process</w:t>
      </w:r>
      <w:r w:rsidR="003865B1">
        <w:rPr>
          <w:szCs w:val="24"/>
        </w:rPr>
        <w:t>. This made it possible to try and</w:t>
      </w:r>
      <w:r w:rsidR="003865B1" w:rsidRPr="003026AE">
        <w:rPr>
          <w:szCs w:val="24"/>
        </w:rPr>
        <w:t xml:space="preserve"> better understand </w:t>
      </w:r>
      <w:r w:rsidR="003865B1">
        <w:rPr>
          <w:szCs w:val="24"/>
        </w:rPr>
        <w:t>each of the five factors</w:t>
      </w:r>
      <w:r w:rsidR="003865B1" w:rsidRPr="003026AE">
        <w:rPr>
          <w:szCs w:val="24"/>
        </w:rPr>
        <w:t>.</w:t>
      </w:r>
    </w:p>
    <w:p w14:paraId="16EF8355" w14:textId="77777777" w:rsidR="00743751" w:rsidRDefault="00743751" w:rsidP="009445BA">
      <w:pPr>
        <w:rPr>
          <w:szCs w:val="24"/>
        </w:rPr>
      </w:pPr>
    </w:p>
    <w:p w14:paraId="3C886A6C" w14:textId="159CBC96" w:rsidR="003865B1" w:rsidRDefault="003865B1" w:rsidP="009445BA">
      <w:pPr>
        <w:rPr>
          <w:szCs w:val="24"/>
        </w:rPr>
      </w:pPr>
      <w:r>
        <w:rPr>
          <w:szCs w:val="24"/>
        </w:rPr>
        <w:t>The first step to full interpretation of the factors began with the fact</w:t>
      </w:r>
      <w:r w:rsidR="00795D16">
        <w:rPr>
          <w:szCs w:val="24"/>
        </w:rPr>
        <w:t>or arrays as detailed in table 2</w:t>
      </w:r>
      <w:r>
        <w:rPr>
          <w:szCs w:val="24"/>
        </w:rPr>
        <w:t xml:space="preserve"> above, followed then by the cri</w:t>
      </w:r>
      <w:r w:rsidR="00743751">
        <w:rPr>
          <w:szCs w:val="24"/>
        </w:rPr>
        <w:t>b sheet (appendices q through u</w:t>
      </w:r>
      <w:r>
        <w:rPr>
          <w:szCs w:val="24"/>
        </w:rPr>
        <w:t>) for each factor. The crib sheet is a systematic approach to factor interpretation that aided with the delivery of holistic factor interpretations (Watts &amp; Stenner, 2012). The crib sheet is a way of ensuring that nothing gets overlooked and is created by paying close attention to the relative it</w:t>
      </w:r>
      <w:r w:rsidR="00795D16">
        <w:rPr>
          <w:szCs w:val="24"/>
        </w:rPr>
        <w:t>em rankings contained in table 2</w:t>
      </w:r>
      <w:r>
        <w:rPr>
          <w:szCs w:val="24"/>
        </w:rPr>
        <w:t>, starting with item 1 and working through the Q set in order, and item by item. By using the crib sheet, through cutting and pasting of statements and re-drafting, the viewpoint emerging in each factor became more evident.</w:t>
      </w:r>
    </w:p>
    <w:p w14:paraId="586785AD" w14:textId="77777777" w:rsidR="000968D0" w:rsidRPr="003026AE" w:rsidRDefault="000968D0" w:rsidP="009445BA">
      <w:pPr>
        <w:rPr>
          <w:szCs w:val="24"/>
        </w:rPr>
      </w:pPr>
    </w:p>
    <w:p w14:paraId="3F00F25D" w14:textId="23E731B4" w:rsidR="00496469" w:rsidRDefault="00F52397" w:rsidP="009445BA">
      <w:pPr>
        <w:rPr>
          <w:szCs w:val="24"/>
        </w:rPr>
      </w:pPr>
      <w:r>
        <w:rPr>
          <w:szCs w:val="24"/>
        </w:rPr>
        <w:t>For e</w:t>
      </w:r>
      <w:r w:rsidR="0051146B">
        <w:rPr>
          <w:szCs w:val="24"/>
        </w:rPr>
        <w:t>ach factor</w:t>
      </w:r>
      <w:r>
        <w:rPr>
          <w:szCs w:val="24"/>
        </w:rPr>
        <w:t>,</w:t>
      </w:r>
      <w:r w:rsidR="0051146B">
        <w:rPr>
          <w:szCs w:val="24"/>
        </w:rPr>
        <w:t xml:space="preserve"> </w:t>
      </w:r>
      <w:r w:rsidR="003865B1" w:rsidRPr="003744EA">
        <w:rPr>
          <w:szCs w:val="24"/>
        </w:rPr>
        <w:t>distingui</w:t>
      </w:r>
      <w:r w:rsidR="00743751">
        <w:rPr>
          <w:szCs w:val="24"/>
        </w:rPr>
        <w:t>shing statements (a</w:t>
      </w:r>
      <w:r w:rsidR="003865B1">
        <w:rPr>
          <w:szCs w:val="24"/>
        </w:rPr>
        <w:t xml:space="preserve">ppendix </w:t>
      </w:r>
      <w:r w:rsidR="007573A9">
        <w:rPr>
          <w:szCs w:val="24"/>
        </w:rPr>
        <w:t>n through r</w:t>
      </w:r>
      <w:r w:rsidR="00743751">
        <w:rPr>
          <w:szCs w:val="24"/>
        </w:rPr>
        <w:t>, identified on crib sheets)</w:t>
      </w:r>
      <w:r w:rsidR="003865B1" w:rsidRPr="003744EA">
        <w:rPr>
          <w:szCs w:val="24"/>
        </w:rPr>
        <w:t xml:space="preserve"> </w:t>
      </w:r>
      <w:r>
        <w:rPr>
          <w:szCs w:val="24"/>
        </w:rPr>
        <w:t>were also highlighted and</w:t>
      </w:r>
      <w:r w:rsidR="003865B1" w:rsidRPr="003744EA">
        <w:rPr>
          <w:szCs w:val="24"/>
        </w:rPr>
        <w:t xml:space="preserve"> considered </w:t>
      </w:r>
      <w:r w:rsidR="00596B7D">
        <w:rPr>
          <w:szCs w:val="24"/>
        </w:rPr>
        <w:t>to ensure a full representation was encapsulated within each factor description. The resulting titles were created in a way that related to the elicited descriptions.</w:t>
      </w:r>
    </w:p>
    <w:p w14:paraId="49787231" w14:textId="79961EEB" w:rsidR="00C5313B" w:rsidRDefault="003865B1" w:rsidP="00C5313B">
      <w:pPr>
        <w:rPr>
          <w:szCs w:val="24"/>
        </w:rPr>
      </w:pPr>
      <w:r>
        <w:rPr>
          <w:szCs w:val="24"/>
        </w:rPr>
        <w:lastRenderedPageBreak/>
        <w:t>Information from participan</w:t>
      </w:r>
      <w:r w:rsidR="00743751">
        <w:rPr>
          <w:szCs w:val="24"/>
        </w:rPr>
        <w:t>t information sheets (appendix g</w:t>
      </w:r>
      <w:r>
        <w:rPr>
          <w:szCs w:val="24"/>
        </w:rPr>
        <w:t xml:space="preserve">) and the post-sort questionnaire and field notes were looked at to see if any comments arose that would </w:t>
      </w:r>
      <w:r w:rsidR="0051146B">
        <w:rPr>
          <w:szCs w:val="24"/>
        </w:rPr>
        <w:t xml:space="preserve">clarify </w:t>
      </w:r>
      <w:r>
        <w:rPr>
          <w:szCs w:val="24"/>
        </w:rPr>
        <w:t xml:space="preserve">the description further. </w:t>
      </w:r>
      <w:r w:rsidR="00C5313B">
        <w:rPr>
          <w:szCs w:val="24"/>
        </w:rPr>
        <w:t xml:space="preserve">In the description below for factor 1, and for each of the following factor descriptions, each of the statements </w:t>
      </w:r>
      <w:r w:rsidR="00A96522">
        <w:rPr>
          <w:szCs w:val="24"/>
        </w:rPr>
        <w:t>is</w:t>
      </w:r>
      <w:r w:rsidR="00C5313B">
        <w:rPr>
          <w:szCs w:val="24"/>
        </w:rPr>
        <w:t xml:space="preserve"> followed by numbers in brackets. The first number denotes the number of the statement being discussed, with the second number denoting the position of the statement in as placed in the ideal Q sort, for example ‘participants expressed that using social media makes them feel judged’ would be represented as (07, -4).</w:t>
      </w:r>
    </w:p>
    <w:p w14:paraId="4F2CFDAA" w14:textId="77777777" w:rsidR="003865B1" w:rsidRDefault="003865B1" w:rsidP="009445BA">
      <w:pPr>
        <w:rPr>
          <w:szCs w:val="24"/>
        </w:rPr>
      </w:pPr>
    </w:p>
    <w:p w14:paraId="0C0C3C60" w14:textId="1A07D08B" w:rsidR="003865B1" w:rsidRPr="008E16D2" w:rsidRDefault="003865B1" w:rsidP="009445BA">
      <w:pPr>
        <w:rPr>
          <w:b/>
          <w:szCs w:val="24"/>
        </w:rPr>
      </w:pPr>
      <w:r>
        <w:rPr>
          <w:szCs w:val="24"/>
        </w:rPr>
        <w:t>For each factor a</w:t>
      </w:r>
      <w:r w:rsidRPr="008E16D2">
        <w:rPr>
          <w:szCs w:val="24"/>
        </w:rPr>
        <w:t xml:space="preserve"> number of statements were </w:t>
      </w:r>
      <w:r w:rsidR="00214E61">
        <w:rPr>
          <w:szCs w:val="24"/>
        </w:rPr>
        <w:t xml:space="preserve">ranked the same </w:t>
      </w:r>
      <w:r w:rsidRPr="008E16D2">
        <w:rPr>
          <w:szCs w:val="24"/>
        </w:rPr>
        <w:t>w</w:t>
      </w:r>
      <w:r w:rsidR="00743751">
        <w:rPr>
          <w:szCs w:val="24"/>
        </w:rPr>
        <w:t>ith</w:t>
      </w:r>
      <w:r w:rsidR="00214E61">
        <w:rPr>
          <w:szCs w:val="24"/>
        </w:rPr>
        <w:t>in</w:t>
      </w:r>
      <w:r w:rsidR="007573A9">
        <w:rPr>
          <w:szCs w:val="24"/>
        </w:rPr>
        <w:t xml:space="preserve"> other factors (see appendices n through r</w:t>
      </w:r>
      <w:r w:rsidRPr="008E16D2">
        <w:rPr>
          <w:b/>
          <w:szCs w:val="24"/>
        </w:rPr>
        <w:t xml:space="preserve"> </w:t>
      </w:r>
      <w:r w:rsidRPr="008E16D2">
        <w:rPr>
          <w:szCs w:val="24"/>
        </w:rPr>
        <w:t xml:space="preserve">for crib sheet interpretation), </w:t>
      </w:r>
      <w:r>
        <w:rPr>
          <w:szCs w:val="24"/>
        </w:rPr>
        <w:t>in some cases</w:t>
      </w:r>
      <w:r w:rsidR="00214E61">
        <w:rPr>
          <w:szCs w:val="24"/>
        </w:rPr>
        <w:t xml:space="preserve"> these statements also added </w:t>
      </w:r>
      <w:r w:rsidRPr="008E16D2">
        <w:rPr>
          <w:szCs w:val="24"/>
        </w:rPr>
        <w:t xml:space="preserve">to the viewpoint arising </w:t>
      </w:r>
      <w:r>
        <w:rPr>
          <w:szCs w:val="24"/>
        </w:rPr>
        <w:t>within the factors</w:t>
      </w:r>
      <w:r w:rsidR="00F52397">
        <w:rPr>
          <w:szCs w:val="24"/>
        </w:rPr>
        <w:t xml:space="preserve"> and </w:t>
      </w:r>
      <w:r w:rsidRPr="008E16D2">
        <w:rPr>
          <w:szCs w:val="24"/>
        </w:rPr>
        <w:t xml:space="preserve">as such </w:t>
      </w:r>
      <w:r w:rsidR="00214E61">
        <w:rPr>
          <w:szCs w:val="24"/>
        </w:rPr>
        <w:t>were</w:t>
      </w:r>
      <w:r w:rsidRPr="008E16D2">
        <w:rPr>
          <w:szCs w:val="24"/>
        </w:rPr>
        <w:t xml:space="preserve"> included in the interpretation of the factor.</w:t>
      </w:r>
    </w:p>
    <w:p w14:paraId="4C74EBA4" w14:textId="3D336FE2" w:rsidR="003865B1" w:rsidRDefault="003865B1" w:rsidP="009445BA">
      <w:pPr>
        <w:rPr>
          <w:szCs w:val="24"/>
        </w:rPr>
      </w:pPr>
    </w:p>
    <w:p w14:paraId="79581833" w14:textId="746606FB" w:rsidR="00496469" w:rsidRDefault="00496469" w:rsidP="000E6F7D">
      <w:pPr>
        <w:pStyle w:val="Heading3"/>
      </w:pPr>
      <w:bookmarkStart w:id="69" w:name="_Toc19730399"/>
      <w:r>
        <w:t>5.5.1 Factor Correlations</w:t>
      </w:r>
      <w:bookmarkEnd w:id="69"/>
    </w:p>
    <w:p w14:paraId="0926C46C" w14:textId="4DFB2385" w:rsidR="00496469" w:rsidRDefault="00496469" w:rsidP="00496469"/>
    <w:p w14:paraId="368E96E9" w14:textId="59E73382" w:rsidR="00DC1CB2" w:rsidRDefault="00EA7B77" w:rsidP="00496469">
      <w:r>
        <w:t>Data analysis obtained from the</w:t>
      </w:r>
      <w:r w:rsidR="00DC1CB2">
        <w:t xml:space="preserve"> Q sorts revealed a </w:t>
      </w:r>
      <w:r w:rsidR="00F52397">
        <w:t>five</w:t>
      </w:r>
      <w:r w:rsidR="00DC1CB2">
        <w:t xml:space="preserve"> factor solution</w:t>
      </w:r>
      <w:r w:rsidR="00F52397">
        <w:t>. I</w:t>
      </w:r>
      <w:r w:rsidR="00DC1CB2">
        <w:t xml:space="preserve">t was noted that there was a raised correlation between factors 1 and 3, 1 and 5 and 3 and 5. Table 3 below highlights the correlation </w:t>
      </w:r>
      <w:r w:rsidR="000213AF">
        <w:t>between factor scores</w:t>
      </w:r>
      <w:r w:rsidR="00DC1CB2">
        <w:t xml:space="preserve"> at </w:t>
      </w:r>
      <w:r w:rsidR="00000989">
        <w:t xml:space="preserve">a </w:t>
      </w:r>
      <w:r w:rsidR="00DC1CB2">
        <w:t>significance level of 0.37.</w:t>
      </w:r>
      <w:r w:rsidR="00BA72CC">
        <w:t xml:space="preserve"> Within this section I will discuss the similarities between the correlated factors and provide an explanation as to why a five factor solution was retained, despite </w:t>
      </w:r>
      <w:r w:rsidR="00F21F8D">
        <w:t>the</w:t>
      </w:r>
      <w:r w:rsidR="00BA72CC">
        <w:t xml:space="preserve"> </w:t>
      </w:r>
      <w:r w:rsidR="00000989">
        <w:t xml:space="preserve">more </w:t>
      </w:r>
      <w:r w:rsidR="00BA72CC">
        <w:t>highly correlated factors.</w:t>
      </w:r>
      <w:r w:rsidR="005B2998">
        <w:t xml:space="preserve"> </w:t>
      </w:r>
    </w:p>
    <w:p w14:paraId="2863F7FF" w14:textId="4E802ADD" w:rsidR="00DC1CB2" w:rsidRDefault="00DC1CB2" w:rsidP="00496469"/>
    <w:tbl>
      <w:tblPr>
        <w:tblStyle w:val="TableGrid"/>
        <w:tblW w:w="0" w:type="auto"/>
        <w:tblLook w:val="04A0" w:firstRow="1" w:lastRow="0" w:firstColumn="1" w:lastColumn="0" w:noHBand="0" w:noVBand="1"/>
      </w:tblPr>
      <w:tblGrid>
        <w:gridCol w:w="1453"/>
        <w:gridCol w:w="1453"/>
        <w:gridCol w:w="1453"/>
        <w:gridCol w:w="1453"/>
        <w:gridCol w:w="1454"/>
        <w:gridCol w:w="1454"/>
      </w:tblGrid>
      <w:tr w:rsidR="009A7D4D" w14:paraId="03D952ED" w14:textId="77777777" w:rsidTr="009A7D4D">
        <w:tc>
          <w:tcPr>
            <w:tcW w:w="1453" w:type="dxa"/>
          </w:tcPr>
          <w:p w14:paraId="26632F72" w14:textId="77777777" w:rsidR="009A7D4D" w:rsidRDefault="009A7D4D" w:rsidP="00496469"/>
        </w:tc>
        <w:tc>
          <w:tcPr>
            <w:tcW w:w="1453" w:type="dxa"/>
          </w:tcPr>
          <w:p w14:paraId="461FFF42" w14:textId="46F45144" w:rsidR="009A7D4D" w:rsidRDefault="000213AF" w:rsidP="00496469">
            <w:r>
              <w:t>1</w:t>
            </w:r>
          </w:p>
        </w:tc>
        <w:tc>
          <w:tcPr>
            <w:tcW w:w="1453" w:type="dxa"/>
          </w:tcPr>
          <w:p w14:paraId="54904E75" w14:textId="2054965F" w:rsidR="009A7D4D" w:rsidRDefault="000213AF" w:rsidP="00496469">
            <w:r>
              <w:t>2</w:t>
            </w:r>
          </w:p>
        </w:tc>
        <w:tc>
          <w:tcPr>
            <w:tcW w:w="1453" w:type="dxa"/>
          </w:tcPr>
          <w:p w14:paraId="3F1EC348" w14:textId="53EA4F6E" w:rsidR="009A7D4D" w:rsidRDefault="000213AF" w:rsidP="00496469">
            <w:r>
              <w:t>3</w:t>
            </w:r>
          </w:p>
        </w:tc>
        <w:tc>
          <w:tcPr>
            <w:tcW w:w="1454" w:type="dxa"/>
          </w:tcPr>
          <w:p w14:paraId="1A3686C3" w14:textId="52CA9B53" w:rsidR="009A7D4D" w:rsidRDefault="000213AF" w:rsidP="00496469">
            <w:r>
              <w:t>4</w:t>
            </w:r>
          </w:p>
        </w:tc>
        <w:tc>
          <w:tcPr>
            <w:tcW w:w="1454" w:type="dxa"/>
          </w:tcPr>
          <w:p w14:paraId="38DCA601" w14:textId="10726D8A" w:rsidR="009A7D4D" w:rsidRDefault="000213AF" w:rsidP="00496469">
            <w:r>
              <w:t>5</w:t>
            </w:r>
          </w:p>
        </w:tc>
      </w:tr>
      <w:tr w:rsidR="009A7D4D" w14:paraId="20C131D4" w14:textId="77777777" w:rsidTr="009A7D4D">
        <w:tc>
          <w:tcPr>
            <w:tcW w:w="1453" w:type="dxa"/>
          </w:tcPr>
          <w:p w14:paraId="434F0A6A" w14:textId="1FA79EAF" w:rsidR="009A7D4D" w:rsidRDefault="000213AF" w:rsidP="00496469">
            <w:r>
              <w:t>1</w:t>
            </w:r>
          </w:p>
        </w:tc>
        <w:tc>
          <w:tcPr>
            <w:tcW w:w="1453" w:type="dxa"/>
          </w:tcPr>
          <w:p w14:paraId="4A4F66D0" w14:textId="0DE84BBD" w:rsidR="009A7D4D" w:rsidRDefault="00BA72CC" w:rsidP="00496469">
            <w:r>
              <w:t>1.00</w:t>
            </w:r>
          </w:p>
        </w:tc>
        <w:tc>
          <w:tcPr>
            <w:tcW w:w="1453" w:type="dxa"/>
          </w:tcPr>
          <w:p w14:paraId="63281F63" w14:textId="52BD2E10" w:rsidR="009A7D4D" w:rsidRDefault="00BA72CC" w:rsidP="00496469">
            <w:r>
              <w:t>-0.04</w:t>
            </w:r>
          </w:p>
        </w:tc>
        <w:tc>
          <w:tcPr>
            <w:tcW w:w="1453" w:type="dxa"/>
          </w:tcPr>
          <w:p w14:paraId="15491367" w14:textId="2B10D808" w:rsidR="009A7D4D" w:rsidRDefault="00BA72CC" w:rsidP="00496469">
            <w:r>
              <w:t>0.42*</w:t>
            </w:r>
          </w:p>
        </w:tc>
        <w:tc>
          <w:tcPr>
            <w:tcW w:w="1454" w:type="dxa"/>
          </w:tcPr>
          <w:p w14:paraId="2F7A0241" w14:textId="3D3CB703" w:rsidR="009A7D4D" w:rsidRDefault="00BA72CC" w:rsidP="00496469">
            <w:r>
              <w:t>0.33</w:t>
            </w:r>
          </w:p>
        </w:tc>
        <w:tc>
          <w:tcPr>
            <w:tcW w:w="1454" w:type="dxa"/>
          </w:tcPr>
          <w:p w14:paraId="76B5350D" w14:textId="3A10F4B4" w:rsidR="009A7D4D" w:rsidRDefault="00BA72CC" w:rsidP="00496469">
            <w:r>
              <w:t>0.52*</w:t>
            </w:r>
          </w:p>
        </w:tc>
      </w:tr>
      <w:tr w:rsidR="009A7D4D" w14:paraId="5CF9B95B" w14:textId="77777777" w:rsidTr="009A7D4D">
        <w:tc>
          <w:tcPr>
            <w:tcW w:w="1453" w:type="dxa"/>
          </w:tcPr>
          <w:p w14:paraId="2EA16078" w14:textId="58B7EBB3" w:rsidR="009A7D4D" w:rsidRDefault="000213AF" w:rsidP="00496469">
            <w:r>
              <w:t>2</w:t>
            </w:r>
          </w:p>
        </w:tc>
        <w:tc>
          <w:tcPr>
            <w:tcW w:w="1453" w:type="dxa"/>
          </w:tcPr>
          <w:p w14:paraId="7FFE95E2" w14:textId="419523B1" w:rsidR="009A7D4D" w:rsidRDefault="00BA72CC" w:rsidP="00496469">
            <w:r>
              <w:t>-0.04</w:t>
            </w:r>
          </w:p>
        </w:tc>
        <w:tc>
          <w:tcPr>
            <w:tcW w:w="1453" w:type="dxa"/>
          </w:tcPr>
          <w:p w14:paraId="64C90B71" w14:textId="146E25F3" w:rsidR="009A7D4D" w:rsidRDefault="00BA72CC" w:rsidP="00496469">
            <w:r>
              <w:t>1.00</w:t>
            </w:r>
          </w:p>
        </w:tc>
        <w:tc>
          <w:tcPr>
            <w:tcW w:w="1453" w:type="dxa"/>
          </w:tcPr>
          <w:p w14:paraId="0FC8D023" w14:textId="79FFE8B8" w:rsidR="009A7D4D" w:rsidRDefault="00BA72CC" w:rsidP="00496469">
            <w:r>
              <w:t>0.28</w:t>
            </w:r>
          </w:p>
        </w:tc>
        <w:tc>
          <w:tcPr>
            <w:tcW w:w="1454" w:type="dxa"/>
          </w:tcPr>
          <w:p w14:paraId="25E57947" w14:textId="2EAA6B82" w:rsidR="009A7D4D" w:rsidRDefault="00BA72CC" w:rsidP="00496469">
            <w:r>
              <w:t>-0.07</w:t>
            </w:r>
          </w:p>
        </w:tc>
        <w:tc>
          <w:tcPr>
            <w:tcW w:w="1454" w:type="dxa"/>
          </w:tcPr>
          <w:p w14:paraId="6F6A52DC" w14:textId="33FF1812" w:rsidR="009A7D4D" w:rsidRDefault="00BA72CC" w:rsidP="00496469">
            <w:r>
              <w:t>0.31</w:t>
            </w:r>
          </w:p>
        </w:tc>
      </w:tr>
      <w:tr w:rsidR="009A7D4D" w14:paraId="72962112" w14:textId="77777777" w:rsidTr="009A7D4D">
        <w:tc>
          <w:tcPr>
            <w:tcW w:w="1453" w:type="dxa"/>
          </w:tcPr>
          <w:p w14:paraId="7348C693" w14:textId="71FFB7DF" w:rsidR="009A7D4D" w:rsidRDefault="000213AF" w:rsidP="00496469">
            <w:r>
              <w:t>3</w:t>
            </w:r>
          </w:p>
        </w:tc>
        <w:tc>
          <w:tcPr>
            <w:tcW w:w="1453" w:type="dxa"/>
          </w:tcPr>
          <w:p w14:paraId="49F6F288" w14:textId="09BC506F" w:rsidR="009A7D4D" w:rsidRDefault="00BA72CC" w:rsidP="00496469">
            <w:r>
              <w:t>0.42*</w:t>
            </w:r>
          </w:p>
        </w:tc>
        <w:tc>
          <w:tcPr>
            <w:tcW w:w="1453" w:type="dxa"/>
          </w:tcPr>
          <w:p w14:paraId="21C3326F" w14:textId="11404854" w:rsidR="009A7D4D" w:rsidRDefault="00BA72CC" w:rsidP="00496469">
            <w:r>
              <w:t>0.28</w:t>
            </w:r>
          </w:p>
        </w:tc>
        <w:tc>
          <w:tcPr>
            <w:tcW w:w="1453" w:type="dxa"/>
          </w:tcPr>
          <w:p w14:paraId="58729CCC" w14:textId="7AE090B7" w:rsidR="009A7D4D" w:rsidRDefault="00BA72CC" w:rsidP="00496469">
            <w:r>
              <w:t>1.00</w:t>
            </w:r>
          </w:p>
        </w:tc>
        <w:tc>
          <w:tcPr>
            <w:tcW w:w="1454" w:type="dxa"/>
          </w:tcPr>
          <w:p w14:paraId="3FF61B19" w14:textId="75BB9FEE" w:rsidR="009A7D4D" w:rsidRDefault="00BA72CC" w:rsidP="00496469">
            <w:r>
              <w:t>0.20</w:t>
            </w:r>
          </w:p>
        </w:tc>
        <w:tc>
          <w:tcPr>
            <w:tcW w:w="1454" w:type="dxa"/>
          </w:tcPr>
          <w:p w14:paraId="5F7A5184" w14:textId="18B92205" w:rsidR="009A7D4D" w:rsidRDefault="00BA72CC" w:rsidP="00496469">
            <w:r>
              <w:t>0.43*</w:t>
            </w:r>
          </w:p>
        </w:tc>
      </w:tr>
      <w:tr w:rsidR="009A7D4D" w14:paraId="130D6B93" w14:textId="77777777" w:rsidTr="009A7D4D">
        <w:tc>
          <w:tcPr>
            <w:tcW w:w="1453" w:type="dxa"/>
          </w:tcPr>
          <w:p w14:paraId="047FB3DE" w14:textId="283A4514" w:rsidR="009A7D4D" w:rsidRDefault="000213AF" w:rsidP="00496469">
            <w:r>
              <w:t>4</w:t>
            </w:r>
          </w:p>
        </w:tc>
        <w:tc>
          <w:tcPr>
            <w:tcW w:w="1453" w:type="dxa"/>
          </w:tcPr>
          <w:p w14:paraId="3223F6BC" w14:textId="2B12B811" w:rsidR="009A7D4D" w:rsidRDefault="00BA72CC" w:rsidP="00496469">
            <w:r>
              <w:t>0.33</w:t>
            </w:r>
          </w:p>
        </w:tc>
        <w:tc>
          <w:tcPr>
            <w:tcW w:w="1453" w:type="dxa"/>
          </w:tcPr>
          <w:p w14:paraId="28BD4EC8" w14:textId="71610161" w:rsidR="009A7D4D" w:rsidRDefault="00BA72CC" w:rsidP="00496469">
            <w:r>
              <w:t>-0.07</w:t>
            </w:r>
          </w:p>
        </w:tc>
        <w:tc>
          <w:tcPr>
            <w:tcW w:w="1453" w:type="dxa"/>
          </w:tcPr>
          <w:p w14:paraId="01842940" w14:textId="6F9BA47C" w:rsidR="009A7D4D" w:rsidRDefault="00BA72CC" w:rsidP="00496469">
            <w:r>
              <w:t>0.20</w:t>
            </w:r>
          </w:p>
        </w:tc>
        <w:tc>
          <w:tcPr>
            <w:tcW w:w="1454" w:type="dxa"/>
          </w:tcPr>
          <w:p w14:paraId="462F2084" w14:textId="552E3A87" w:rsidR="009A7D4D" w:rsidRDefault="00BA72CC" w:rsidP="00496469">
            <w:r>
              <w:t>1.00</w:t>
            </w:r>
          </w:p>
        </w:tc>
        <w:tc>
          <w:tcPr>
            <w:tcW w:w="1454" w:type="dxa"/>
          </w:tcPr>
          <w:p w14:paraId="18FF3E80" w14:textId="1CE4D9EA" w:rsidR="009A7D4D" w:rsidRDefault="00BA72CC" w:rsidP="00496469">
            <w:r>
              <w:t>0.17</w:t>
            </w:r>
          </w:p>
        </w:tc>
      </w:tr>
      <w:tr w:rsidR="009A7D4D" w14:paraId="27104739" w14:textId="77777777" w:rsidTr="009A7D4D">
        <w:tc>
          <w:tcPr>
            <w:tcW w:w="1453" w:type="dxa"/>
          </w:tcPr>
          <w:p w14:paraId="04E4AD4A" w14:textId="581ED9D3" w:rsidR="009A7D4D" w:rsidRDefault="000213AF" w:rsidP="00496469">
            <w:r>
              <w:t>5</w:t>
            </w:r>
          </w:p>
        </w:tc>
        <w:tc>
          <w:tcPr>
            <w:tcW w:w="1453" w:type="dxa"/>
          </w:tcPr>
          <w:p w14:paraId="53D89CEA" w14:textId="15C1380F" w:rsidR="009A7D4D" w:rsidRDefault="00BA72CC" w:rsidP="00496469">
            <w:r>
              <w:t>0.52*</w:t>
            </w:r>
          </w:p>
        </w:tc>
        <w:tc>
          <w:tcPr>
            <w:tcW w:w="1453" w:type="dxa"/>
          </w:tcPr>
          <w:p w14:paraId="38089D37" w14:textId="7183CA27" w:rsidR="009A7D4D" w:rsidRDefault="00BA72CC" w:rsidP="00496469">
            <w:r>
              <w:t>0.31</w:t>
            </w:r>
          </w:p>
        </w:tc>
        <w:tc>
          <w:tcPr>
            <w:tcW w:w="1453" w:type="dxa"/>
          </w:tcPr>
          <w:p w14:paraId="3D842983" w14:textId="13F19450" w:rsidR="009A7D4D" w:rsidRDefault="00BA72CC" w:rsidP="00496469">
            <w:r>
              <w:t>0.43*</w:t>
            </w:r>
          </w:p>
        </w:tc>
        <w:tc>
          <w:tcPr>
            <w:tcW w:w="1454" w:type="dxa"/>
          </w:tcPr>
          <w:p w14:paraId="12395AF6" w14:textId="0E580E52" w:rsidR="009A7D4D" w:rsidRDefault="00BA72CC" w:rsidP="00496469">
            <w:r>
              <w:t>0.17</w:t>
            </w:r>
          </w:p>
        </w:tc>
        <w:tc>
          <w:tcPr>
            <w:tcW w:w="1454" w:type="dxa"/>
          </w:tcPr>
          <w:p w14:paraId="3D635713" w14:textId="04752734" w:rsidR="009A7D4D" w:rsidRDefault="00BA72CC" w:rsidP="00496469">
            <w:r>
              <w:t>1.00</w:t>
            </w:r>
          </w:p>
        </w:tc>
      </w:tr>
    </w:tbl>
    <w:p w14:paraId="53A44D77" w14:textId="3B831498" w:rsidR="00DC1CB2" w:rsidRPr="00EF6772" w:rsidRDefault="000213AF" w:rsidP="000213AF">
      <w:pPr>
        <w:pStyle w:val="Caption"/>
        <w:keepNext/>
        <w:rPr>
          <w:color w:val="000000" w:themeColor="text1"/>
        </w:rPr>
      </w:pPr>
      <w:bookmarkStart w:id="70" w:name="_Toc19624097"/>
      <w:r w:rsidRPr="00EF6772">
        <w:rPr>
          <w:color w:val="000000" w:themeColor="text1"/>
        </w:rPr>
        <w:t xml:space="preserve">Table </w:t>
      </w:r>
      <w:r w:rsidRPr="00EF6772">
        <w:rPr>
          <w:color w:val="000000" w:themeColor="text1"/>
        </w:rPr>
        <w:fldChar w:fldCharType="begin"/>
      </w:r>
      <w:r w:rsidRPr="00EF6772">
        <w:rPr>
          <w:color w:val="000000" w:themeColor="text1"/>
        </w:rPr>
        <w:instrText xml:space="preserve"> SEQ Table \* ARABIC </w:instrText>
      </w:r>
      <w:r w:rsidRPr="00EF6772">
        <w:rPr>
          <w:color w:val="000000" w:themeColor="text1"/>
        </w:rPr>
        <w:fldChar w:fldCharType="separate"/>
      </w:r>
      <w:r w:rsidR="00674A0D" w:rsidRPr="00EF6772">
        <w:rPr>
          <w:noProof/>
          <w:color w:val="000000" w:themeColor="text1"/>
        </w:rPr>
        <w:t>3</w:t>
      </w:r>
      <w:r w:rsidRPr="00EF6772">
        <w:rPr>
          <w:color w:val="000000" w:themeColor="text1"/>
        </w:rPr>
        <w:fldChar w:fldCharType="end"/>
      </w:r>
      <w:r w:rsidRPr="00EF6772">
        <w:rPr>
          <w:color w:val="000000" w:themeColor="text1"/>
        </w:rPr>
        <w:t>: Correlation between Factor Scores</w:t>
      </w:r>
      <w:r w:rsidR="00BA72CC" w:rsidRPr="00EF6772">
        <w:rPr>
          <w:color w:val="000000" w:themeColor="text1"/>
        </w:rPr>
        <w:t>; * indicates significant correlation</w:t>
      </w:r>
      <w:bookmarkEnd w:id="70"/>
    </w:p>
    <w:p w14:paraId="77A424DC" w14:textId="7A67C3FA" w:rsidR="000213AF" w:rsidRDefault="000213AF" w:rsidP="000213AF"/>
    <w:p w14:paraId="79D65450" w14:textId="70BF82F5" w:rsidR="00F21F8D" w:rsidRDefault="00F21F8D" w:rsidP="000213AF">
      <w:r>
        <w:t>When looking at the similarit</w:t>
      </w:r>
      <w:r w:rsidR="005B2998">
        <w:t>ies</w:t>
      </w:r>
      <w:r>
        <w:t xml:space="preserve"> between factors 1 and 3, participants shared the viewpoints that </w:t>
      </w:r>
      <w:r w:rsidR="006E6C59">
        <w:t>using social media can stop you spending face to face time with people that matter (03; -2) and valued safety features such as censoring language</w:t>
      </w:r>
      <w:r w:rsidR="001E7C4C">
        <w:t xml:space="preserve"> and</w:t>
      </w:r>
      <w:r w:rsidR="006E6C59">
        <w:t xml:space="preserve"> being able to block people</w:t>
      </w:r>
      <w:r w:rsidR="00000989">
        <w:t>. T</w:t>
      </w:r>
      <w:r w:rsidR="001E7C4C">
        <w:t>hey also</w:t>
      </w:r>
      <w:r w:rsidR="006E6C59">
        <w:t xml:space="preserve"> felt that being taught how to use social media safely was important as it is too easy to send nudes (04; +1, 35; +1, 40; -5, </w:t>
      </w:r>
      <w:r w:rsidR="006E6C59">
        <w:lastRenderedPageBreak/>
        <w:t xml:space="preserve">19; +1). They felt strongly that their social media use would be better if it was easier to report bullying (36; +4) </w:t>
      </w:r>
      <w:r w:rsidR="001E7C4C">
        <w:t xml:space="preserve">and that it does not allow them to express their true selves (17; -3). Participants also shared the view that using social media could be problematic (23; -1) but a pop up heavy usage warning would not be helpful (03; -2). They did not agree that people liking their posts made them feel good or that it teaches them new things, they also did not agree that using social media makes them lazy or control their lives (05; -1, 06; -1, 30; 0, 22; -4). Despite an overall negative view of social </w:t>
      </w:r>
      <w:r w:rsidR="00571656">
        <w:t>media,</w:t>
      </w:r>
      <w:r w:rsidR="001E7C4C">
        <w:t xml:space="preserve"> they did not identify that it made them stressed (49; -3).</w:t>
      </w:r>
    </w:p>
    <w:p w14:paraId="2C40339A" w14:textId="586996B8" w:rsidR="001E7C4C" w:rsidRDefault="001E7C4C" w:rsidP="000213AF"/>
    <w:p w14:paraId="65C7F4DF" w14:textId="4543D8D7" w:rsidR="000D025F" w:rsidRDefault="00571656" w:rsidP="000213AF">
      <w:r>
        <w:t xml:space="preserve">Similarly, to Factor 3, participants in Factors 1 and 5 shared the viewpoint that using social media safely should be taught in schools (10; +3). However, </w:t>
      </w:r>
      <w:r w:rsidR="00000989">
        <w:t>factors 1 and 5</w:t>
      </w:r>
      <w:r>
        <w:t xml:space="preserve"> also shared other </w:t>
      </w:r>
      <w:r w:rsidR="00000989">
        <w:t>aspec</w:t>
      </w:r>
      <w:r>
        <w:t>ts</w:t>
      </w:r>
      <w:r w:rsidR="00000989">
        <w:t>,</w:t>
      </w:r>
      <w:r>
        <w:t xml:space="preserve"> </w:t>
      </w:r>
      <w:r w:rsidR="00000989">
        <w:t xml:space="preserve">in contrast </w:t>
      </w:r>
      <w:r>
        <w:t>to that of Factor 3. Participants across factors 1 and 5 felt strongly that social media would be better if it was easier to find support for personal issues, and that using social media wastes a lot of time</w:t>
      </w:r>
      <w:r w:rsidR="00585446">
        <w:t xml:space="preserve"> and they do not find it teaches them new things</w:t>
      </w:r>
      <w:r>
        <w:t xml:space="preserve"> (42; +4, </w:t>
      </w:r>
      <w:r w:rsidR="00585446">
        <w:t>38; -1, 06 – 1). Positively, they agreed that using social media is important for keeping in touch with their family (39; +2).</w:t>
      </w:r>
    </w:p>
    <w:p w14:paraId="0CA4E80B" w14:textId="66287B7D" w:rsidR="00585446" w:rsidRDefault="00585446" w:rsidP="000213AF"/>
    <w:p w14:paraId="3A1665D1" w14:textId="68D92BCE" w:rsidR="00585446" w:rsidRDefault="00585446" w:rsidP="000213AF">
      <w:r>
        <w:t>Participants in factors 3 and 5 also displayed some similarities in that they did not feel that using social media boosts their self-confidence or make</w:t>
      </w:r>
      <w:r w:rsidR="00000989">
        <w:t>s</w:t>
      </w:r>
      <w:r>
        <w:t xml:space="preserve"> them feel good (11; -3, 28; -2). They did not agree nor disagree strongly that social media is a good distraction from offline experiences, nor that people being able to block them is important</w:t>
      </w:r>
      <w:r w:rsidR="00907A31">
        <w:t xml:space="preserve"> </w:t>
      </w:r>
      <w:r>
        <w:t>(31; 0, 40; 0). However, they do agree that it would be better if grim images were censored (46; +3). It is not important for these participants that they can see what others are up to, nor do they feel it teaches them new things (14; -4, 6; -1).</w:t>
      </w:r>
    </w:p>
    <w:p w14:paraId="79C40858" w14:textId="77777777" w:rsidR="000D025F" w:rsidRDefault="000D025F" w:rsidP="000213AF"/>
    <w:p w14:paraId="74D20AB1" w14:textId="076169DE" w:rsidR="00F21F8D" w:rsidRDefault="001E7C4C" w:rsidP="00E54008">
      <w:r>
        <w:t>Despite the high</w:t>
      </w:r>
      <w:r w:rsidR="00000989">
        <w:t>er</w:t>
      </w:r>
      <w:r>
        <w:t xml:space="preserve"> correlation between the above factors, when looking at the distinguishing statements across the factors and the most highly ranked items (please refer to the crib sheets in appendices </w:t>
      </w:r>
      <w:r w:rsidR="00907A31">
        <w:t>n</w:t>
      </w:r>
      <w:r>
        <w:t>-</w:t>
      </w:r>
      <w:r w:rsidR="00907A31">
        <w:t>r</w:t>
      </w:r>
      <w:r>
        <w:t>)</w:t>
      </w:r>
      <w:r w:rsidR="000D025F">
        <w:t xml:space="preserve"> it was clear that, although there were some similarities within the viewpoints, the essence of what the participants were saying about their social media use was distinct enough to give it value in its </w:t>
      </w:r>
      <w:r w:rsidR="000D025F">
        <w:lastRenderedPageBreak/>
        <w:t xml:space="preserve">own right. In the </w:t>
      </w:r>
      <w:r w:rsidR="00EA7B77">
        <w:t>following</w:t>
      </w:r>
      <w:r w:rsidR="000D025F">
        <w:t xml:space="preserve"> sections I will </w:t>
      </w:r>
      <w:r w:rsidR="00EA7B77">
        <w:t>elucidate</w:t>
      </w:r>
      <w:r w:rsidR="000D025F">
        <w:t xml:space="preserve"> the distinct viewpoints emerging from each of the factors, paving the way for the discussion chapter to follow. </w:t>
      </w:r>
    </w:p>
    <w:p w14:paraId="72681ADF" w14:textId="77777777" w:rsidR="00691050" w:rsidRDefault="00691050" w:rsidP="000E6F7D">
      <w:pPr>
        <w:pStyle w:val="Heading3"/>
      </w:pPr>
    </w:p>
    <w:p w14:paraId="49A12E5F" w14:textId="0C13E5EB" w:rsidR="00DC1CB2" w:rsidRPr="00DC1CB2" w:rsidRDefault="003865B1" w:rsidP="000E6F7D">
      <w:pPr>
        <w:pStyle w:val="Heading3"/>
      </w:pPr>
      <w:bookmarkStart w:id="71" w:name="_Toc19730400"/>
      <w:r>
        <w:t>5.5.</w:t>
      </w:r>
      <w:r w:rsidR="00496469">
        <w:t>2</w:t>
      </w:r>
      <w:r>
        <w:t xml:space="preserve"> </w:t>
      </w:r>
      <w:r w:rsidRPr="003026AE">
        <w:t>Full Interpretation of Factor 1</w:t>
      </w:r>
      <w:bookmarkEnd w:id="71"/>
      <w:r w:rsidRPr="003026AE">
        <w:t xml:space="preserve"> </w:t>
      </w:r>
    </w:p>
    <w:p w14:paraId="41ACF266" w14:textId="77777777" w:rsidR="00496469" w:rsidRPr="003026AE" w:rsidRDefault="00496469" w:rsidP="000E6F7D">
      <w:pPr>
        <w:pStyle w:val="Heading3"/>
      </w:pPr>
    </w:p>
    <w:p w14:paraId="0670D081" w14:textId="59FAA0B7" w:rsidR="003865B1" w:rsidRPr="003026AE" w:rsidRDefault="00CA3678" w:rsidP="009445BA">
      <w:pPr>
        <w:jc w:val="center"/>
        <w:rPr>
          <w:b/>
          <w:i/>
          <w:szCs w:val="24"/>
        </w:rPr>
      </w:pPr>
      <w:r>
        <w:rPr>
          <w:b/>
          <w:i/>
          <w:szCs w:val="24"/>
        </w:rPr>
        <w:t>‘Using social media puts pressure on body image</w:t>
      </w:r>
      <w:r w:rsidR="00BD064B">
        <w:rPr>
          <w:b/>
          <w:i/>
          <w:szCs w:val="24"/>
        </w:rPr>
        <w:t xml:space="preserve"> and </w:t>
      </w:r>
      <w:r>
        <w:rPr>
          <w:b/>
          <w:i/>
          <w:szCs w:val="24"/>
        </w:rPr>
        <w:t>how you feel you should live your life</w:t>
      </w:r>
      <w:r w:rsidR="0088381E">
        <w:rPr>
          <w:b/>
          <w:i/>
          <w:szCs w:val="24"/>
        </w:rPr>
        <w:t>;</w:t>
      </w:r>
      <w:r w:rsidR="00BD064B">
        <w:rPr>
          <w:b/>
          <w:i/>
          <w:szCs w:val="24"/>
        </w:rPr>
        <w:t xml:space="preserve"> </w:t>
      </w:r>
      <w:r w:rsidR="0088381E">
        <w:rPr>
          <w:b/>
          <w:i/>
          <w:szCs w:val="24"/>
        </w:rPr>
        <w:t>s</w:t>
      </w:r>
      <w:r w:rsidR="00BD064B">
        <w:rPr>
          <w:b/>
          <w:i/>
          <w:szCs w:val="24"/>
        </w:rPr>
        <w:t>afe use of social media should be taught’</w:t>
      </w:r>
    </w:p>
    <w:p w14:paraId="30FBA1EE" w14:textId="1F9314F3" w:rsidR="003865B1" w:rsidRDefault="003865B1" w:rsidP="009445BA">
      <w:pPr>
        <w:rPr>
          <w:szCs w:val="24"/>
        </w:rPr>
      </w:pPr>
    </w:p>
    <w:p w14:paraId="408002B9" w14:textId="7CD64FD2" w:rsidR="003865B1" w:rsidRPr="003026AE" w:rsidRDefault="003865B1" w:rsidP="009445BA">
      <w:pPr>
        <w:rPr>
          <w:szCs w:val="24"/>
        </w:rPr>
      </w:pPr>
      <w:r w:rsidRPr="003026AE">
        <w:rPr>
          <w:szCs w:val="24"/>
        </w:rPr>
        <w:t>F</w:t>
      </w:r>
      <w:r w:rsidR="00BD064B">
        <w:rPr>
          <w:szCs w:val="24"/>
        </w:rPr>
        <w:t xml:space="preserve">actor </w:t>
      </w:r>
      <w:r w:rsidRPr="003026AE">
        <w:rPr>
          <w:szCs w:val="24"/>
        </w:rPr>
        <w:t xml:space="preserve">1 has an Eigenvalue of 2.96 and explains 8% of the study variance. </w:t>
      </w:r>
      <w:r w:rsidR="00C82243">
        <w:rPr>
          <w:szCs w:val="24"/>
        </w:rPr>
        <w:t>Three</w:t>
      </w:r>
      <w:r w:rsidRPr="003026AE">
        <w:rPr>
          <w:szCs w:val="24"/>
        </w:rPr>
        <w:t xml:space="preserve"> participants are significantly associated with this factor (participants 21, 30 and 37): two males and one female, whose average age is 15. These participants spend between 0-4 hours on social media per day and their main usage is to connect with friends, follow inspirational people, and to send memes. Participant </w:t>
      </w:r>
      <w:r>
        <w:rPr>
          <w:szCs w:val="24"/>
        </w:rPr>
        <w:t>21</w:t>
      </w:r>
      <w:r w:rsidRPr="003026AE">
        <w:rPr>
          <w:szCs w:val="24"/>
        </w:rPr>
        <w:t xml:space="preserve"> was the highest loading participant in the </w:t>
      </w:r>
      <w:r w:rsidR="00CE04D7">
        <w:rPr>
          <w:szCs w:val="24"/>
        </w:rPr>
        <w:t>f</w:t>
      </w:r>
      <w:r w:rsidRPr="003026AE">
        <w:rPr>
          <w:szCs w:val="24"/>
        </w:rPr>
        <w:t xml:space="preserve">actor and participant </w:t>
      </w:r>
      <w:r w:rsidRPr="008E16D2">
        <w:rPr>
          <w:szCs w:val="24"/>
        </w:rPr>
        <w:t>30</w:t>
      </w:r>
      <w:r w:rsidRPr="003026AE">
        <w:rPr>
          <w:szCs w:val="24"/>
        </w:rPr>
        <w:t xml:space="preserve"> the second highest loading participant.</w:t>
      </w:r>
    </w:p>
    <w:p w14:paraId="1B5AA6A9" w14:textId="7087F7B2" w:rsidR="003865B1" w:rsidRPr="003026AE" w:rsidRDefault="00CD54B9" w:rsidP="0022509A">
      <w:pPr>
        <w:rPr>
          <w:bCs/>
          <w:szCs w:val="24"/>
        </w:rPr>
      </w:pPr>
      <w:r w:rsidRPr="00F0352B" w:rsidDel="00CD54B9">
        <w:t xml:space="preserve"> </w:t>
      </w:r>
    </w:p>
    <w:p w14:paraId="623D0B66" w14:textId="61FAE781" w:rsidR="003865B1" w:rsidRPr="003026AE" w:rsidRDefault="003865B1" w:rsidP="009445BA">
      <w:pPr>
        <w:rPr>
          <w:b/>
          <w:szCs w:val="24"/>
        </w:rPr>
      </w:pPr>
      <w:r w:rsidRPr="003026AE">
        <w:rPr>
          <w:szCs w:val="24"/>
        </w:rPr>
        <w:t>Through studying the consensus and distinguishing statements</w:t>
      </w:r>
      <w:r w:rsidR="00BD064B">
        <w:rPr>
          <w:szCs w:val="24"/>
        </w:rPr>
        <w:t xml:space="preserve"> (appendix n)</w:t>
      </w:r>
      <w:r w:rsidRPr="003026AE">
        <w:rPr>
          <w:szCs w:val="24"/>
        </w:rPr>
        <w:t xml:space="preserve"> within the factor it appeared that there were two main </w:t>
      </w:r>
      <w:r>
        <w:rPr>
          <w:szCs w:val="24"/>
        </w:rPr>
        <w:t xml:space="preserve">themes </w:t>
      </w:r>
      <w:r w:rsidRPr="003026AE">
        <w:rPr>
          <w:szCs w:val="24"/>
        </w:rPr>
        <w:t xml:space="preserve">that the young people within Factor 1 share: Negative feelings about themselves and </w:t>
      </w:r>
      <w:r w:rsidR="00BD064B">
        <w:rPr>
          <w:szCs w:val="24"/>
        </w:rPr>
        <w:t>how they live their lives (</w:t>
      </w:r>
      <w:r w:rsidRPr="003026AE">
        <w:rPr>
          <w:szCs w:val="24"/>
        </w:rPr>
        <w:t xml:space="preserve">1; -3, 28; -4, 15; -6, 42; +5, 44; +5, 11; -6) and </w:t>
      </w:r>
      <w:r w:rsidR="00DC360A">
        <w:rPr>
          <w:szCs w:val="24"/>
        </w:rPr>
        <w:t>the importance of safety</w:t>
      </w:r>
      <w:r w:rsidRPr="003026AE">
        <w:rPr>
          <w:szCs w:val="24"/>
        </w:rPr>
        <w:t xml:space="preserve"> when using social media (4; +2, 24 +5, 26; +6). </w:t>
      </w:r>
    </w:p>
    <w:p w14:paraId="0ABEC191" w14:textId="77777777" w:rsidR="003865B1" w:rsidRPr="009445BA" w:rsidRDefault="003865B1" w:rsidP="009445BA">
      <w:pPr>
        <w:rPr>
          <w:rFonts w:cstheme="minorHAnsi"/>
          <w:color w:val="202124"/>
          <w:szCs w:val="24"/>
        </w:rPr>
      </w:pPr>
    </w:p>
    <w:p w14:paraId="40A07251" w14:textId="336FE3AD" w:rsidR="00CD54B9" w:rsidRDefault="00CD54B9" w:rsidP="009445BA">
      <w:pPr>
        <w:rPr>
          <w:rFonts w:cstheme="minorHAnsi"/>
          <w:iCs/>
          <w:color w:val="202124"/>
          <w:szCs w:val="24"/>
        </w:rPr>
      </w:pPr>
      <w:r>
        <w:rPr>
          <w:rFonts w:cstheme="minorHAnsi"/>
          <w:color w:val="202124"/>
          <w:szCs w:val="24"/>
        </w:rPr>
        <w:t>Participants who hold this factor viewpoint</w:t>
      </w:r>
      <w:r w:rsidR="003865B1" w:rsidRPr="009445BA">
        <w:rPr>
          <w:rFonts w:cstheme="minorHAnsi"/>
          <w:color w:val="202124"/>
          <w:szCs w:val="24"/>
        </w:rPr>
        <w:t xml:space="preserve"> do not </w:t>
      </w:r>
      <w:r w:rsidR="003865B1" w:rsidRPr="009445BA">
        <w:rPr>
          <w:rFonts w:cstheme="minorHAnsi"/>
          <w:color w:val="202124"/>
          <w:szCs w:val="24"/>
          <w:lang w:val="en-US"/>
        </w:rPr>
        <w:t>see social media as a way of lifting their mood when they are feeling down</w:t>
      </w:r>
      <w:r w:rsidR="003865B1" w:rsidRPr="009445BA">
        <w:rPr>
          <w:rFonts w:cstheme="minorHAnsi"/>
          <w:color w:val="202124"/>
          <w:szCs w:val="24"/>
        </w:rPr>
        <w:t xml:space="preserve"> </w:t>
      </w:r>
      <w:r w:rsidR="0022509A">
        <w:rPr>
          <w:rFonts w:cstheme="minorHAnsi"/>
          <w:color w:val="202124"/>
          <w:szCs w:val="24"/>
        </w:rPr>
        <w:t>also,</w:t>
      </w:r>
      <w:r w:rsidR="003865B1" w:rsidRPr="009445BA">
        <w:rPr>
          <w:rFonts w:cstheme="minorHAnsi"/>
          <w:iCs/>
          <w:color w:val="202124"/>
          <w:szCs w:val="24"/>
        </w:rPr>
        <w:t xml:space="preserve"> using social media </w:t>
      </w:r>
      <w:r w:rsidR="0022509A">
        <w:rPr>
          <w:rFonts w:cstheme="minorHAnsi"/>
          <w:iCs/>
          <w:color w:val="202124"/>
          <w:szCs w:val="24"/>
        </w:rPr>
        <w:t xml:space="preserve">does not </w:t>
      </w:r>
      <w:r w:rsidR="003865B1" w:rsidRPr="009445BA">
        <w:rPr>
          <w:rFonts w:cstheme="minorHAnsi"/>
          <w:iCs/>
          <w:color w:val="202124"/>
          <w:szCs w:val="24"/>
        </w:rPr>
        <w:t xml:space="preserve">make them feel good </w:t>
      </w:r>
      <w:r w:rsidR="0022509A">
        <w:rPr>
          <w:rFonts w:cstheme="minorHAnsi"/>
          <w:iCs/>
          <w:color w:val="202124"/>
          <w:szCs w:val="24"/>
        </w:rPr>
        <w:t>and does not improve their</w:t>
      </w:r>
      <w:r w:rsidR="003865B1" w:rsidRPr="009445BA">
        <w:rPr>
          <w:rFonts w:cstheme="minorHAnsi"/>
          <w:iCs/>
          <w:color w:val="202124"/>
          <w:szCs w:val="24"/>
        </w:rPr>
        <w:t xml:space="preserve"> positiv</w:t>
      </w:r>
      <w:r w:rsidR="0022509A">
        <w:rPr>
          <w:rFonts w:cstheme="minorHAnsi"/>
          <w:iCs/>
          <w:color w:val="202124"/>
          <w:szCs w:val="24"/>
        </w:rPr>
        <w:t xml:space="preserve">ity </w:t>
      </w:r>
      <w:r w:rsidR="003865B1" w:rsidRPr="009445BA">
        <w:rPr>
          <w:rFonts w:cstheme="minorHAnsi"/>
          <w:iCs/>
          <w:color w:val="202124"/>
          <w:szCs w:val="24"/>
        </w:rPr>
        <w:t>about their body image (</w:t>
      </w:r>
      <w:r w:rsidR="00F84ADA" w:rsidRPr="009445BA">
        <w:rPr>
          <w:rFonts w:cstheme="minorHAnsi"/>
          <w:color w:val="202124"/>
          <w:szCs w:val="24"/>
        </w:rPr>
        <w:t>1; -4</w:t>
      </w:r>
      <w:r w:rsidR="00F84ADA">
        <w:rPr>
          <w:rFonts w:cstheme="minorHAnsi"/>
          <w:color w:val="202124"/>
          <w:szCs w:val="24"/>
        </w:rPr>
        <w:t xml:space="preserve">, </w:t>
      </w:r>
      <w:r w:rsidR="00F84ADA" w:rsidRPr="009445BA">
        <w:rPr>
          <w:rFonts w:cstheme="minorHAnsi"/>
          <w:iCs/>
          <w:color w:val="202124"/>
          <w:szCs w:val="24"/>
        </w:rPr>
        <w:t>28; -4</w:t>
      </w:r>
      <w:r w:rsidR="00F84ADA">
        <w:rPr>
          <w:rFonts w:cstheme="minorHAnsi"/>
          <w:iCs/>
          <w:color w:val="202124"/>
          <w:szCs w:val="24"/>
        </w:rPr>
        <w:t xml:space="preserve">, </w:t>
      </w:r>
      <w:r w:rsidR="003865B1" w:rsidRPr="009445BA">
        <w:rPr>
          <w:rFonts w:cstheme="minorHAnsi"/>
          <w:iCs/>
          <w:color w:val="202124"/>
          <w:szCs w:val="24"/>
        </w:rPr>
        <w:t xml:space="preserve">15; -5). Most importantly </w:t>
      </w:r>
      <w:r w:rsidR="0022509A">
        <w:rPr>
          <w:rFonts w:cstheme="minorHAnsi"/>
          <w:iCs/>
          <w:color w:val="202124"/>
          <w:szCs w:val="24"/>
        </w:rPr>
        <w:t xml:space="preserve">using social media </w:t>
      </w:r>
      <w:r w:rsidR="003865B1" w:rsidRPr="009445BA">
        <w:rPr>
          <w:rFonts w:cstheme="minorHAnsi"/>
          <w:iCs/>
          <w:color w:val="202124"/>
          <w:szCs w:val="24"/>
        </w:rPr>
        <w:t>does not boost their self-confidence (11, -6) “</w:t>
      </w:r>
      <w:r w:rsidR="003865B1" w:rsidRPr="009445BA">
        <w:rPr>
          <w:rFonts w:cstheme="minorHAnsi"/>
          <w:i/>
          <w:iCs/>
          <w:color w:val="202124"/>
          <w:szCs w:val="24"/>
        </w:rPr>
        <w:t xml:space="preserve">I think it makes you feel more self-conscious and makes you feel more insecure when looking at celebrities and models etc.” </w:t>
      </w:r>
      <w:r w:rsidR="003865B1" w:rsidRPr="009445BA">
        <w:rPr>
          <w:rFonts w:cstheme="minorHAnsi"/>
          <w:iCs/>
          <w:color w:val="202124"/>
          <w:szCs w:val="24"/>
        </w:rPr>
        <w:t>(participant 21).</w:t>
      </w:r>
    </w:p>
    <w:p w14:paraId="667E2A47" w14:textId="77777777" w:rsidR="00EF6772" w:rsidRPr="00F84ADA" w:rsidRDefault="00EF6772" w:rsidP="009445BA">
      <w:pPr>
        <w:rPr>
          <w:rFonts w:cstheme="minorHAnsi"/>
          <w:color w:val="202124"/>
          <w:szCs w:val="24"/>
        </w:rPr>
      </w:pPr>
    </w:p>
    <w:p w14:paraId="53149950" w14:textId="31F957EB" w:rsidR="003865B1" w:rsidRPr="00CA3678" w:rsidRDefault="003865B1" w:rsidP="009445BA">
      <w:pPr>
        <w:rPr>
          <w:rFonts w:cstheme="minorHAnsi"/>
          <w:color w:val="202124"/>
          <w:szCs w:val="24"/>
        </w:rPr>
      </w:pPr>
      <w:r w:rsidRPr="009445BA">
        <w:rPr>
          <w:rFonts w:cstheme="minorHAnsi"/>
          <w:iCs/>
          <w:color w:val="202124"/>
          <w:szCs w:val="24"/>
        </w:rPr>
        <w:t xml:space="preserve">There is </w:t>
      </w:r>
      <w:r w:rsidR="00CD54B9">
        <w:rPr>
          <w:rFonts w:cstheme="minorHAnsi"/>
          <w:iCs/>
          <w:color w:val="202124"/>
          <w:szCs w:val="24"/>
        </w:rPr>
        <w:t xml:space="preserve">also </w:t>
      </w:r>
      <w:r w:rsidRPr="009445BA">
        <w:rPr>
          <w:rFonts w:cstheme="minorHAnsi"/>
          <w:iCs/>
          <w:color w:val="202124"/>
          <w:szCs w:val="24"/>
        </w:rPr>
        <w:t>some agreement that the pressure to look a certain way is upsetting (12; +3) “</w:t>
      </w:r>
      <w:r w:rsidRPr="009445BA">
        <w:rPr>
          <w:rFonts w:cstheme="minorHAnsi"/>
          <w:i/>
          <w:iCs/>
          <w:color w:val="202124"/>
          <w:szCs w:val="24"/>
        </w:rPr>
        <w:t>people may feel they have to look a certain way” (participant 21)</w:t>
      </w:r>
      <w:r w:rsidRPr="009445BA">
        <w:rPr>
          <w:rFonts w:cstheme="minorHAnsi"/>
          <w:iCs/>
          <w:color w:val="202124"/>
          <w:szCs w:val="24"/>
        </w:rPr>
        <w:t>. Participants in this group</w:t>
      </w:r>
      <w:r w:rsidR="00CD54B9">
        <w:rPr>
          <w:rFonts w:cstheme="minorHAnsi"/>
          <w:iCs/>
          <w:color w:val="202124"/>
          <w:szCs w:val="24"/>
        </w:rPr>
        <w:t xml:space="preserve"> further</w:t>
      </w:r>
      <w:r w:rsidRPr="009445BA">
        <w:rPr>
          <w:rFonts w:cstheme="minorHAnsi"/>
          <w:iCs/>
          <w:color w:val="202124"/>
          <w:szCs w:val="24"/>
        </w:rPr>
        <w:t xml:space="preserve"> think that it would be better if people posted more positive comments (37; +4)</w:t>
      </w:r>
      <w:r w:rsidR="00CD54B9">
        <w:rPr>
          <w:rFonts w:cstheme="minorHAnsi"/>
          <w:iCs/>
          <w:color w:val="202124"/>
          <w:szCs w:val="24"/>
        </w:rPr>
        <w:t xml:space="preserve"> with p</w:t>
      </w:r>
      <w:r w:rsidRPr="009445BA">
        <w:rPr>
          <w:rFonts w:cstheme="minorHAnsi"/>
          <w:iCs/>
          <w:color w:val="202124"/>
          <w:szCs w:val="24"/>
        </w:rPr>
        <w:t>articipant 37 sa</w:t>
      </w:r>
      <w:r w:rsidR="00CD54B9">
        <w:rPr>
          <w:rFonts w:cstheme="minorHAnsi"/>
          <w:iCs/>
          <w:color w:val="202124"/>
          <w:szCs w:val="24"/>
        </w:rPr>
        <w:t>ying</w:t>
      </w:r>
      <w:r w:rsidRPr="009445BA">
        <w:rPr>
          <w:rFonts w:cstheme="minorHAnsi"/>
          <w:iCs/>
          <w:color w:val="202124"/>
          <w:szCs w:val="24"/>
        </w:rPr>
        <w:t xml:space="preserve"> “</w:t>
      </w:r>
      <w:r w:rsidRPr="009445BA">
        <w:rPr>
          <w:rFonts w:cstheme="minorHAnsi"/>
          <w:i/>
          <w:iCs/>
          <w:color w:val="202124"/>
          <w:szCs w:val="24"/>
        </w:rPr>
        <w:t xml:space="preserve">people need to get out of </w:t>
      </w:r>
      <w:r w:rsidRPr="009445BA">
        <w:rPr>
          <w:rFonts w:cstheme="minorHAnsi"/>
          <w:i/>
          <w:iCs/>
          <w:color w:val="202124"/>
          <w:szCs w:val="24"/>
        </w:rPr>
        <w:lastRenderedPageBreak/>
        <w:t xml:space="preserve">their glass boxes and start to be more accepting of people”. </w:t>
      </w:r>
      <w:r w:rsidR="00CA3678" w:rsidRPr="009445BA">
        <w:rPr>
          <w:rFonts w:cstheme="minorHAnsi"/>
          <w:iCs/>
          <w:color w:val="202124"/>
          <w:szCs w:val="24"/>
        </w:rPr>
        <w:t>The</w:t>
      </w:r>
      <w:r w:rsidR="00CA3678">
        <w:rPr>
          <w:rFonts w:cstheme="minorHAnsi"/>
          <w:iCs/>
          <w:color w:val="202124"/>
          <w:szCs w:val="24"/>
        </w:rPr>
        <w:t>se participants</w:t>
      </w:r>
      <w:r w:rsidR="00CA3678" w:rsidRPr="009445BA">
        <w:rPr>
          <w:rFonts w:cstheme="minorHAnsi"/>
          <w:iCs/>
          <w:color w:val="202124"/>
          <w:szCs w:val="24"/>
        </w:rPr>
        <w:t xml:space="preserve"> </w:t>
      </w:r>
      <w:r w:rsidR="00CA3678">
        <w:rPr>
          <w:rFonts w:cstheme="minorHAnsi"/>
          <w:iCs/>
          <w:color w:val="202124"/>
          <w:szCs w:val="24"/>
        </w:rPr>
        <w:t xml:space="preserve">also </w:t>
      </w:r>
      <w:r w:rsidR="00CA3678" w:rsidRPr="009445BA">
        <w:rPr>
          <w:rFonts w:cstheme="minorHAnsi"/>
          <w:iCs/>
          <w:color w:val="202124"/>
          <w:szCs w:val="24"/>
        </w:rPr>
        <w:t>find comparing their lives to other people’s lives upsetting (44; +5) reinforced by participant 30 who said, “</w:t>
      </w:r>
      <w:r w:rsidR="00CA3678" w:rsidRPr="009445BA">
        <w:rPr>
          <w:rFonts w:cstheme="minorHAnsi"/>
          <w:i/>
          <w:iCs/>
          <w:color w:val="202124"/>
          <w:szCs w:val="24"/>
        </w:rPr>
        <w:t>I feel more guilty when I look at other people’s posts having fun, which makes me think that my life is boring and depressing”.</w:t>
      </w:r>
      <w:r w:rsidR="00CA3678">
        <w:rPr>
          <w:rFonts w:cstheme="minorHAnsi"/>
          <w:i/>
          <w:iCs/>
          <w:color w:val="202124"/>
          <w:szCs w:val="24"/>
        </w:rPr>
        <w:t xml:space="preserve"> </w:t>
      </w:r>
      <w:r w:rsidR="00CA3678" w:rsidRPr="009445BA">
        <w:rPr>
          <w:rFonts w:cstheme="minorHAnsi"/>
          <w:iCs/>
          <w:color w:val="202124"/>
          <w:szCs w:val="24"/>
        </w:rPr>
        <w:t>Despite</w:t>
      </w:r>
      <w:r w:rsidR="00CA3678">
        <w:rPr>
          <w:rFonts w:cstheme="minorHAnsi"/>
          <w:iCs/>
          <w:color w:val="202124"/>
          <w:szCs w:val="24"/>
        </w:rPr>
        <w:t xml:space="preserve"> all of</w:t>
      </w:r>
      <w:r w:rsidR="00CA3678" w:rsidRPr="009445BA">
        <w:rPr>
          <w:rFonts w:cstheme="minorHAnsi"/>
          <w:iCs/>
          <w:color w:val="202124"/>
          <w:szCs w:val="24"/>
        </w:rPr>
        <w:t xml:space="preserve"> this </w:t>
      </w:r>
      <w:r w:rsidR="00CA3678">
        <w:rPr>
          <w:rFonts w:cstheme="minorHAnsi"/>
          <w:iCs/>
          <w:color w:val="202124"/>
          <w:szCs w:val="24"/>
        </w:rPr>
        <w:t xml:space="preserve">using social media does not make them stressed </w:t>
      </w:r>
      <w:r w:rsidR="00CA3678" w:rsidRPr="009445BA">
        <w:rPr>
          <w:rFonts w:cstheme="minorHAnsi"/>
          <w:iCs/>
          <w:color w:val="202124"/>
          <w:szCs w:val="24"/>
        </w:rPr>
        <w:t>(49; -3).</w:t>
      </w:r>
    </w:p>
    <w:p w14:paraId="584A7065" w14:textId="77777777" w:rsidR="003865B1" w:rsidRPr="009445BA" w:rsidRDefault="003865B1" w:rsidP="009445BA">
      <w:pPr>
        <w:rPr>
          <w:rFonts w:cstheme="minorHAnsi"/>
          <w:iCs/>
          <w:color w:val="202124"/>
          <w:szCs w:val="24"/>
        </w:rPr>
      </w:pPr>
    </w:p>
    <w:p w14:paraId="08CB295A" w14:textId="57322F26" w:rsidR="0022509A" w:rsidRDefault="0022509A" w:rsidP="009445BA">
      <w:pPr>
        <w:rPr>
          <w:rFonts w:cstheme="minorHAnsi"/>
          <w:iCs/>
          <w:color w:val="202124"/>
          <w:szCs w:val="24"/>
        </w:rPr>
      </w:pPr>
      <w:r>
        <w:rPr>
          <w:rFonts w:cstheme="minorHAnsi"/>
          <w:iCs/>
          <w:color w:val="202124"/>
          <w:szCs w:val="24"/>
        </w:rPr>
        <w:t>Within this factor viewpoint participants also expressed that they value</w:t>
      </w:r>
      <w:r w:rsidR="003865B1" w:rsidRPr="009445BA">
        <w:rPr>
          <w:rFonts w:cstheme="minorHAnsi"/>
          <w:iCs/>
          <w:color w:val="202124"/>
          <w:szCs w:val="24"/>
        </w:rPr>
        <w:t xml:space="preserve"> safety and security online</w:t>
      </w:r>
      <w:r>
        <w:rPr>
          <w:rFonts w:cstheme="minorHAnsi"/>
          <w:iCs/>
          <w:color w:val="202124"/>
          <w:szCs w:val="24"/>
        </w:rPr>
        <w:t>, identifying</w:t>
      </w:r>
      <w:r w:rsidR="003865B1" w:rsidRPr="009445BA">
        <w:rPr>
          <w:rFonts w:cstheme="minorHAnsi"/>
          <w:iCs/>
          <w:color w:val="202124"/>
          <w:szCs w:val="24"/>
        </w:rPr>
        <w:t xml:space="preserve"> that it would be better if</w:t>
      </w:r>
      <w:r>
        <w:rPr>
          <w:rFonts w:cstheme="minorHAnsi"/>
          <w:iCs/>
          <w:color w:val="202124"/>
          <w:szCs w:val="24"/>
        </w:rPr>
        <w:t>:</w:t>
      </w:r>
      <w:r w:rsidR="003865B1" w:rsidRPr="009445BA">
        <w:rPr>
          <w:rFonts w:cstheme="minorHAnsi"/>
          <w:iCs/>
          <w:color w:val="202124"/>
          <w:szCs w:val="24"/>
        </w:rPr>
        <w:t xml:space="preserve"> they knew who you were speaking to all of the time</w:t>
      </w:r>
      <w:r w:rsidR="00F84ADA">
        <w:rPr>
          <w:rFonts w:cstheme="minorHAnsi"/>
          <w:iCs/>
          <w:color w:val="202124"/>
          <w:szCs w:val="24"/>
        </w:rPr>
        <w:t>;</w:t>
      </w:r>
      <w:r w:rsidR="003865B1" w:rsidRPr="009445BA">
        <w:rPr>
          <w:rFonts w:cstheme="minorHAnsi"/>
          <w:iCs/>
          <w:color w:val="202124"/>
          <w:szCs w:val="24"/>
        </w:rPr>
        <w:t xml:space="preserve"> and if the highest security settings were in place when they first signed up to an app (</w:t>
      </w:r>
      <w:r w:rsidR="00F84ADA" w:rsidRPr="009445BA">
        <w:rPr>
          <w:rFonts w:cstheme="minorHAnsi"/>
          <w:iCs/>
          <w:color w:val="202124"/>
          <w:szCs w:val="24"/>
        </w:rPr>
        <w:t>41; +2</w:t>
      </w:r>
      <w:r w:rsidR="00F84ADA">
        <w:rPr>
          <w:rFonts w:cstheme="minorHAnsi"/>
          <w:iCs/>
          <w:color w:val="202124"/>
          <w:szCs w:val="24"/>
        </w:rPr>
        <w:t>,</w:t>
      </w:r>
      <w:r w:rsidR="00F84ADA" w:rsidRPr="009445BA">
        <w:rPr>
          <w:rFonts w:cstheme="minorHAnsi"/>
          <w:iCs/>
          <w:color w:val="202124"/>
          <w:szCs w:val="24"/>
        </w:rPr>
        <w:t xml:space="preserve"> </w:t>
      </w:r>
      <w:r w:rsidR="003865B1" w:rsidRPr="009445BA">
        <w:rPr>
          <w:rFonts w:cstheme="minorHAnsi"/>
          <w:iCs/>
          <w:color w:val="202124"/>
          <w:szCs w:val="24"/>
        </w:rPr>
        <w:t xml:space="preserve">24; +5). </w:t>
      </w:r>
      <w:r>
        <w:rPr>
          <w:rFonts w:cstheme="minorHAnsi"/>
          <w:iCs/>
          <w:color w:val="202124"/>
          <w:szCs w:val="24"/>
        </w:rPr>
        <w:t>Furthermore, they</w:t>
      </w:r>
      <w:r w:rsidR="003865B1" w:rsidRPr="009445BA">
        <w:rPr>
          <w:rFonts w:cstheme="minorHAnsi"/>
          <w:iCs/>
          <w:color w:val="202124"/>
          <w:szCs w:val="24"/>
        </w:rPr>
        <w:t xml:space="preserve"> think the biggest improvement would be if there was no way to be tracked (26; + 6),</w:t>
      </w:r>
      <w:r>
        <w:rPr>
          <w:rFonts w:cstheme="minorHAnsi"/>
          <w:iCs/>
          <w:color w:val="202124"/>
          <w:szCs w:val="24"/>
        </w:rPr>
        <w:t xml:space="preserve"> with</w:t>
      </w:r>
      <w:r w:rsidR="003865B1" w:rsidRPr="009445BA">
        <w:rPr>
          <w:rFonts w:cstheme="minorHAnsi"/>
          <w:iCs/>
          <w:color w:val="202124"/>
          <w:szCs w:val="24"/>
        </w:rPr>
        <w:t xml:space="preserve"> participant 30 stat</w:t>
      </w:r>
      <w:r>
        <w:rPr>
          <w:rFonts w:cstheme="minorHAnsi"/>
          <w:iCs/>
          <w:color w:val="202124"/>
          <w:szCs w:val="24"/>
        </w:rPr>
        <w:t>ing that</w:t>
      </w:r>
      <w:r w:rsidR="003865B1" w:rsidRPr="009445BA">
        <w:rPr>
          <w:rFonts w:cstheme="minorHAnsi"/>
          <w:iCs/>
          <w:color w:val="202124"/>
          <w:szCs w:val="24"/>
        </w:rPr>
        <w:t xml:space="preserve"> “b</w:t>
      </w:r>
      <w:r w:rsidR="003865B1" w:rsidRPr="009445BA">
        <w:rPr>
          <w:rFonts w:cstheme="minorHAnsi"/>
          <w:i/>
          <w:iCs/>
          <w:color w:val="202124"/>
          <w:szCs w:val="24"/>
        </w:rPr>
        <w:t xml:space="preserve">ullies can still find a way to track you” </w:t>
      </w:r>
      <w:r w:rsidR="003865B1" w:rsidRPr="009445BA">
        <w:rPr>
          <w:rFonts w:cstheme="minorHAnsi"/>
          <w:iCs/>
          <w:color w:val="202124"/>
          <w:szCs w:val="24"/>
        </w:rPr>
        <w:t>and participant 21 “</w:t>
      </w:r>
      <w:r w:rsidR="003865B1" w:rsidRPr="009445BA">
        <w:rPr>
          <w:rFonts w:cstheme="minorHAnsi"/>
          <w:i/>
          <w:iCs/>
          <w:color w:val="202124"/>
          <w:szCs w:val="24"/>
        </w:rPr>
        <w:t>it is easy to find people on social media and people you may not know may know many things about you”</w:t>
      </w:r>
      <w:r w:rsidR="003865B1" w:rsidRPr="009445BA">
        <w:rPr>
          <w:rFonts w:cstheme="minorHAnsi"/>
          <w:iCs/>
          <w:color w:val="202124"/>
          <w:szCs w:val="24"/>
        </w:rPr>
        <w:t xml:space="preserve">. Because of this they do not </w:t>
      </w:r>
      <w:r w:rsidR="003865B1" w:rsidRPr="009445BA">
        <w:rPr>
          <w:rFonts w:cstheme="minorHAnsi"/>
          <w:color w:val="202124"/>
          <w:szCs w:val="24"/>
        </w:rPr>
        <w:t>necessarily see social media as a good distraction from offline experiences, for example bereav</w:t>
      </w:r>
      <w:r w:rsidR="003865B1" w:rsidRPr="009445BA">
        <w:rPr>
          <w:rFonts w:cstheme="minorHAnsi"/>
          <w:iCs/>
          <w:color w:val="202124"/>
          <w:szCs w:val="24"/>
        </w:rPr>
        <w:t xml:space="preserve">ement or exam stress </w:t>
      </w:r>
      <w:r>
        <w:rPr>
          <w:rFonts w:cstheme="minorHAnsi"/>
          <w:iCs/>
          <w:color w:val="202124"/>
          <w:szCs w:val="24"/>
        </w:rPr>
        <w:t>and think that using social media safely should be taught in schools (</w:t>
      </w:r>
      <w:r w:rsidR="00F84ADA" w:rsidRPr="009445BA">
        <w:rPr>
          <w:rFonts w:cstheme="minorHAnsi"/>
          <w:iCs/>
          <w:color w:val="202124"/>
          <w:szCs w:val="24"/>
        </w:rPr>
        <w:t>31; -3</w:t>
      </w:r>
      <w:r w:rsidR="00F84ADA">
        <w:rPr>
          <w:rFonts w:cstheme="minorHAnsi"/>
          <w:iCs/>
          <w:color w:val="202124"/>
          <w:szCs w:val="24"/>
        </w:rPr>
        <w:t xml:space="preserve">, </w:t>
      </w:r>
      <w:r>
        <w:rPr>
          <w:rFonts w:cstheme="minorHAnsi"/>
          <w:iCs/>
          <w:color w:val="202124"/>
          <w:szCs w:val="24"/>
        </w:rPr>
        <w:t>10+3)</w:t>
      </w:r>
      <w:r w:rsidR="003865B1" w:rsidRPr="009445BA">
        <w:rPr>
          <w:rFonts w:cstheme="minorHAnsi"/>
          <w:iCs/>
          <w:color w:val="202124"/>
          <w:szCs w:val="24"/>
        </w:rPr>
        <w:t xml:space="preserve">. </w:t>
      </w:r>
    </w:p>
    <w:p w14:paraId="54EECE97" w14:textId="77777777" w:rsidR="0022509A" w:rsidRDefault="0022509A" w:rsidP="009445BA">
      <w:pPr>
        <w:rPr>
          <w:rFonts w:cstheme="minorHAnsi"/>
          <w:iCs/>
          <w:color w:val="202124"/>
          <w:szCs w:val="24"/>
        </w:rPr>
      </w:pPr>
    </w:p>
    <w:p w14:paraId="3AC6C6D5" w14:textId="3F272C2F" w:rsidR="003865B1" w:rsidRPr="009445BA" w:rsidRDefault="0022509A" w:rsidP="009445BA">
      <w:pPr>
        <w:rPr>
          <w:rFonts w:cstheme="minorHAnsi"/>
          <w:iCs/>
          <w:color w:val="202124"/>
          <w:szCs w:val="24"/>
        </w:rPr>
      </w:pPr>
      <w:r>
        <w:rPr>
          <w:rFonts w:cstheme="minorHAnsi"/>
          <w:iCs/>
          <w:color w:val="202124"/>
          <w:szCs w:val="24"/>
        </w:rPr>
        <w:t xml:space="preserve">Two other strong </w:t>
      </w:r>
      <w:r w:rsidR="00000989">
        <w:rPr>
          <w:rFonts w:cstheme="minorHAnsi"/>
          <w:iCs/>
          <w:color w:val="202124"/>
          <w:szCs w:val="24"/>
        </w:rPr>
        <w:t xml:space="preserve">aspects of the </w:t>
      </w:r>
      <w:r>
        <w:rPr>
          <w:rFonts w:cstheme="minorHAnsi"/>
          <w:iCs/>
          <w:color w:val="202124"/>
          <w:szCs w:val="24"/>
        </w:rPr>
        <w:t>viewpoints held by these participants is that they place little value on sending free messages</w:t>
      </w:r>
      <w:r w:rsidR="00F84ADA">
        <w:rPr>
          <w:rFonts w:cstheme="minorHAnsi"/>
          <w:iCs/>
          <w:color w:val="202124"/>
          <w:szCs w:val="24"/>
        </w:rPr>
        <w:t>,</w:t>
      </w:r>
      <w:r w:rsidR="003865B1" w:rsidRPr="009445BA">
        <w:rPr>
          <w:rFonts w:cstheme="minorHAnsi"/>
          <w:iCs/>
          <w:color w:val="202124"/>
          <w:szCs w:val="24"/>
        </w:rPr>
        <w:t xml:space="preserve"> </w:t>
      </w:r>
      <w:r>
        <w:rPr>
          <w:rFonts w:cstheme="minorHAnsi"/>
          <w:iCs/>
          <w:color w:val="202124"/>
          <w:szCs w:val="24"/>
        </w:rPr>
        <w:t xml:space="preserve">and using social media </w:t>
      </w:r>
      <w:r w:rsidR="00F84ADA">
        <w:rPr>
          <w:rFonts w:cstheme="minorHAnsi"/>
          <w:iCs/>
          <w:color w:val="202124"/>
          <w:szCs w:val="24"/>
        </w:rPr>
        <w:t>is not particularly entertaining</w:t>
      </w:r>
      <w:r w:rsidR="003865B1" w:rsidRPr="009445BA">
        <w:rPr>
          <w:rFonts w:cstheme="minorHAnsi"/>
          <w:iCs/>
          <w:color w:val="202124"/>
          <w:szCs w:val="24"/>
        </w:rPr>
        <w:t xml:space="preserve"> (</w:t>
      </w:r>
      <w:r w:rsidR="00F84ADA" w:rsidRPr="009445BA">
        <w:rPr>
          <w:rFonts w:cstheme="minorHAnsi"/>
          <w:iCs/>
          <w:color w:val="202124"/>
          <w:szCs w:val="24"/>
        </w:rPr>
        <w:t>48; -2</w:t>
      </w:r>
      <w:r w:rsidR="00F84ADA">
        <w:rPr>
          <w:rFonts w:cstheme="minorHAnsi"/>
          <w:iCs/>
          <w:color w:val="202124"/>
          <w:szCs w:val="24"/>
        </w:rPr>
        <w:t>,</w:t>
      </w:r>
      <w:r w:rsidR="00F84ADA" w:rsidRPr="009445BA">
        <w:rPr>
          <w:rFonts w:cstheme="minorHAnsi"/>
          <w:iCs/>
          <w:color w:val="202124"/>
          <w:szCs w:val="24"/>
        </w:rPr>
        <w:t xml:space="preserve"> </w:t>
      </w:r>
      <w:r w:rsidR="003865B1" w:rsidRPr="009445BA">
        <w:rPr>
          <w:rFonts w:cstheme="minorHAnsi"/>
          <w:iCs/>
          <w:color w:val="202124"/>
          <w:szCs w:val="24"/>
        </w:rPr>
        <w:t xml:space="preserve">43; -2). </w:t>
      </w:r>
    </w:p>
    <w:p w14:paraId="76C6A1AF" w14:textId="77777777" w:rsidR="003865B1" w:rsidRDefault="003865B1" w:rsidP="009445BA">
      <w:pPr>
        <w:rPr>
          <w:rFonts w:ascii="Calibri" w:hAnsi="Calibri"/>
          <w:iCs/>
          <w:color w:val="202124"/>
          <w:szCs w:val="24"/>
        </w:rPr>
      </w:pPr>
    </w:p>
    <w:p w14:paraId="3D359B47" w14:textId="77777777" w:rsidR="003865B1" w:rsidRPr="003026AE" w:rsidRDefault="003865B1" w:rsidP="009445BA">
      <w:pPr>
        <w:rPr>
          <w:rFonts w:ascii="Calibri" w:hAnsi="Calibri"/>
          <w:iCs/>
          <w:color w:val="202124"/>
          <w:szCs w:val="24"/>
        </w:rPr>
      </w:pPr>
      <w:r>
        <w:rPr>
          <w:szCs w:val="24"/>
        </w:rPr>
        <w:t xml:space="preserve">Interestingly, </w:t>
      </w:r>
      <w:r w:rsidRPr="003026AE">
        <w:rPr>
          <w:szCs w:val="24"/>
        </w:rPr>
        <w:t xml:space="preserve">in the post sort discussion, participant 37 explained that he had stopped going on social media as it had previously had a negative impact on his well-being and he realised that </w:t>
      </w:r>
      <w:r w:rsidRPr="003026AE">
        <w:rPr>
          <w:i/>
          <w:szCs w:val="24"/>
        </w:rPr>
        <w:t>“I am a much better person, and don’t miss out on as much now I don’t go on Instagram or Snapchat.”</w:t>
      </w:r>
    </w:p>
    <w:p w14:paraId="5FEA31B1" w14:textId="77777777" w:rsidR="00F84ADA" w:rsidRPr="00F84ADA" w:rsidRDefault="00F84ADA" w:rsidP="006620CA"/>
    <w:p w14:paraId="37792C3F" w14:textId="05917497" w:rsidR="003865B1" w:rsidRPr="003026AE" w:rsidRDefault="003865B1" w:rsidP="000E6F7D">
      <w:pPr>
        <w:pStyle w:val="Heading3"/>
      </w:pPr>
      <w:bookmarkStart w:id="72" w:name="_Toc19730401"/>
      <w:r>
        <w:t>5.5.</w:t>
      </w:r>
      <w:r w:rsidR="00496469">
        <w:t>3</w:t>
      </w:r>
      <w:r>
        <w:t xml:space="preserve"> </w:t>
      </w:r>
      <w:r w:rsidRPr="003026AE">
        <w:t>Full Interpretation of Factor 2</w:t>
      </w:r>
      <w:bookmarkEnd w:id="72"/>
    </w:p>
    <w:p w14:paraId="7B1F2FDF" w14:textId="77777777" w:rsidR="00F84ADA" w:rsidRPr="003026AE" w:rsidRDefault="00F84ADA" w:rsidP="009445BA">
      <w:pPr>
        <w:jc w:val="center"/>
        <w:rPr>
          <w:b/>
          <w:i/>
          <w:szCs w:val="24"/>
        </w:rPr>
      </w:pPr>
    </w:p>
    <w:p w14:paraId="71F86492" w14:textId="16BB2521" w:rsidR="003865B1" w:rsidRPr="003026AE" w:rsidRDefault="003865B1" w:rsidP="00907A31">
      <w:pPr>
        <w:jc w:val="center"/>
        <w:rPr>
          <w:b/>
          <w:szCs w:val="24"/>
        </w:rPr>
      </w:pPr>
      <w:r w:rsidRPr="003026AE">
        <w:rPr>
          <w:b/>
          <w:i/>
          <w:szCs w:val="24"/>
        </w:rPr>
        <w:t>‘</w:t>
      </w:r>
      <w:r w:rsidR="00546DA9">
        <w:rPr>
          <w:b/>
          <w:i/>
          <w:szCs w:val="24"/>
        </w:rPr>
        <w:t>Using social media is important for connecti</w:t>
      </w:r>
      <w:r w:rsidR="00907A31">
        <w:rPr>
          <w:b/>
          <w:i/>
          <w:szCs w:val="24"/>
        </w:rPr>
        <w:t>ng</w:t>
      </w:r>
      <w:r w:rsidR="00546DA9">
        <w:rPr>
          <w:b/>
          <w:i/>
          <w:szCs w:val="24"/>
        </w:rPr>
        <w:t xml:space="preserve"> with others and is entertainin</w:t>
      </w:r>
      <w:r w:rsidR="0088381E">
        <w:rPr>
          <w:b/>
          <w:i/>
          <w:szCs w:val="24"/>
        </w:rPr>
        <w:t>g</w:t>
      </w:r>
      <w:r w:rsidR="00096D70">
        <w:rPr>
          <w:b/>
          <w:i/>
          <w:szCs w:val="24"/>
        </w:rPr>
        <w:t>. I</w:t>
      </w:r>
      <w:r w:rsidR="00546DA9">
        <w:rPr>
          <w:b/>
          <w:i/>
          <w:szCs w:val="24"/>
        </w:rPr>
        <w:t>t is not a problem for me</w:t>
      </w:r>
      <w:r w:rsidR="00096D70">
        <w:rPr>
          <w:b/>
          <w:i/>
          <w:szCs w:val="24"/>
        </w:rPr>
        <w:t>; in fact, it makes me feel good!</w:t>
      </w:r>
      <w:r w:rsidR="00546DA9">
        <w:rPr>
          <w:b/>
          <w:i/>
          <w:szCs w:val="24"/>
        </w:rPr>
        <w:t>’</w:t>
      </w:r>
    </w:p>
    <w:p w14:paraId="455A30E2" w14:textId="77777777" w:rsidR="00BD064B" w:rsidRDefault="00BD064B" w:rsidP="00BD064B">
      <w:pPr>
        <w:rPr>
          <w:szCs w:val="24"/>
        </w:rPr>
      </w:pPr>
    </w:p>
    <w:p w14:paraId="77DA8912" w14:textId="5761D61D" w:rsidR="00BD064B" w:rsidRDefault="00BD064B" w:rsidP="00BD064B">
      <w:pPr>
        <w:rPr>
          <w:szCs w:val="24"/>
        </w:rPr>
      </w:pPr>
      <w:r w:rsidRPr="003026AE">
        <w:rPr>
          <w:szCs w:val="24"/>
        </w:rPr>
        <w:t>F</w:t>
      </w:r>
      <w:r w:rsidR="00546DA9">
        <w:rPr>
          <w:szCs w:val="24"/>
        </w:rPr>
        <w:t xml:space="preserve">actor </w:t>
      </w:r>
      <w:r w:rsidRPr="003026AE">
        <w:rPr>
          <w:szCs w:val="24"/>
        </w:rPr>
        <w:t xml:space="preserve">2 has an Eigenvalue of 5.18 and explains 14% of the study variance. </w:t>
      </w:r>
      <w:r>
        <w:rPr>
          <w:szCs w:val="24"/>
        </w:rPr>
        <w:t>Eight</w:t>
      </w:r>
      <w:r w:rsidRPr="003026AE">
        <w:rPr>
          <w:szCs w:val="24"/>
        </w:rPr>
        <w:t xml:space="preserve"> participants are significantly associated with this factor (participants 6, 8, 9, 17, </w:t>
      </w:r>
      <w:r w:rsidRPr="003026AE">
        <w:rPr>
          <w:szCs w:val="24"/>
        </w:rPr>
        <w:lastRenderedPageBreak/>
        <w:t>25, 27, 32 and 34): two males and six females, whose average age is 15. These participants spend between 0-6 hours on social media per day and their main usage is to connect with friends and family, connect with others, follow inspirational people, keep updated on their interests, and to send memes. Participant 32 was the highest loading participant in the Factor and participant 9 the second highest loading participant.</w:t>
      </w:r>
    </w:p>
    <w:p w14:paraId="38078423" w14:textId="77777777" w:rsidR="00BD064B" w:rsidRDefault="00BD064B" w:rsidP="009445BA">
      <w:pPr>
        <w:rPr>
          <w:szCs w:val="24"/>
        </w:rPr>
      </w:pPr>
    </w:p>
    <w:p w14:paraId="48046B9D" w14:textId="5B00C14D" w:rsidR="005C5421" w:rsidRPr="003026AE" w:rsidRDefault="003865B1" w:rsidP="009445BA">
      <w:pPr>
        <w:rPr>
          <w:szCs w:val="24"/>
        </w:rPr>
      </w:pPr>
      <w:r w:rsidRPr="003026AE">
        <w:rPr>
          <w:szCs w:val="24"/>
        </w:rPr>
        <w:t xml:space="preserve">Through studying the consensus and distinguishing statements </w:t>
      </w:r>
      <w:r w:rsidR="00546DA9">
        <w:rPr>
          <w:szCs w:val="24"/>
        </w:rPr>
        <w:t xml:space="preserve">(appendix o) </w:t>
      </w:r>
      <w:r w:rsidRPr="003026AE">
        <w:rPr>
          <w:szCs w:val="24"/>
        </w:rPr>
        <w:t>within the factor it appeared that there were t</w:t>
      </w:r>
      <w:r>
        <w:rPr>
          <w:szCs w:val="24"/>
        </w:rPr>
        <w:t>hree</w:t>
      </w:r>
      <w:r w:rsidRPr="003026AE">
        <w:rPr>
          <w:szCs w:val="24"/>
        </w:rPr>
        <w:t xml:space="preserve"> main </w:t>
      </w:r>
      <w:r>
        <w:rPr>
          <w:szCs w:val="24"/>
        </w:rPr>
        <w:t>themes</w:t>
      </w:r>
      <w:r w:rsidRPr="003026AE">
        <w:rPr>
          <w:szCs w:val="24"/>
        </w:rPr>
        <w:t xml:space="preserve"> that the young people within Factor 2 share: Social media is entertaining</w:t>
      </w:r>
      <w:r>
        <w:rPr>
          <w:szCs w:val="24"/>
        </w:rPr>
        <w:t xml:space="preserve">, </w:t>
      </w:r>
      <w:r w:rsidRPr="003026AE">
        <w:rPr>
          <w:szCs w:val="24"/>
        </w:rPr>
        <w:t>important for connecting with others (31; +6, 43; +5, 28; +1, 34; +3, 39; +4, 48; +3)</w:t>
      </w:r>
      <w:r>
        <w:rPr>
          <w:szCs w:val="24"/>
        </w:rPr>
        <w:t>,</w:t>
      </w:r>
      <w:r w:rsidRPr="003026AE">
        <w:rPr>
          <w:szCs w:val="24"/>
        </w:rPr>
        <w:t xml:space="preserve"> and using social media does not negatively affect their wellbeing (2; -2, 7; -4, 18; -4, 22 -6). </w:t>
      </w:r>
    </w:p>
    <w:p w14:paraId="2EF17195" w14:textId="77777777" w:rsidR="003865B1" w:rsidRPr="003026AE" w:rsidRDefault="003865B1" w:rsidP="009445BA">
      <w:pPr>
        <w:rPr>
          <w:bCs/>
          <w:szCs w:val="24"/>
        </w:rPr>
      </w:pPr>
    </w:p>
    <w:p w14:paraId="7F9F3100" w14:textId="1BA18A1E" w:rsidR="003865B1" w:rsidRDefault="00907A31" w:rsidP="009445BA">
      <w:pPr>
        <w:rPr>
          <w:szCs w:val="24"/>
        </w:rPr>
      </w:pPr>
      <w:r>
        <w:rPr>
          <w:szCs w:val="24"/>
        </w:rPr>
        <w:t>Participants within this factor</w:t>
      </w:r>
      <w:r w:rsidR="003865B1" w:rsidRPr="003026AE">
        <w:rPr>
          <w:szCs w:val="24"/>
        </w:rPr>
        <w:t xml:space="preserve"> </w:t>
      </w:r>
      <w:r>
        <w:rPr>
          <w:szCs w:val="24"/>
        </w:rPr>
        <w:t>view</w:t>
      </w:r>
      <w:r w:rsidR="003865B1" w:rsidRPr="003026AE">
        <w:rPr>
          <w:szCs w:val="24"/>
        </w:rPr>
        <w:t xml:space="preserve"> social media as a good distraction from offline experiences, such as bereavement and exam stress (31; +6) as it lifts their mood when they are feeling down (01; +4) </w:t>
      </w:r>
      <w:r w:rsidR="003865B1" w:rsidRPr="003026AE">
        <w:rPr>
          <w:i/>
          <w:szCs w:val="24"/>
        </w:rPr>
        <w:t xml:space="preserve">“…after a bad day going on social media often helps me relax” </w:t>
      </w:r>
      <w:r w:rsidR="003865B1" w:rsidRPr="003026AE">
        <w:rPr>
          <w:szCs w:val="24"/>
        </w:rPr>
        <w:t xml:space="preserve">(participant 34).  </w:t>
      </w:r>
      <w:r w:rsidR="003865B1" w:rsidRPr="003026AE">
        <w:rPr>
          <w:i/>
          <w:szCs w:val="24"/>
        </w:rPr>
        <w:t xml:space="preserve">“I go online when I am stressed to feel better” </w:t>
      </w:r>
      <w:r w:rsidR="003865B1" w:rsidRPr="003026AE">
        <w:rPr>
          <w:szCs w:val="24"/>
        </w:rPr>
        <w:t xml:space="preserve">(participant 25), </w:t>
      </w:r>
      <w:r w:rsidR="003865B1" w:rsidRPr="003026AE">
        <w:rPr>
          <w:i/>
          <w:szCs w:val="24"/>
        </w:rPr>
        <w:t xml:space="preserve">“it can help you escape from stress and be </w:t>
      </w:r>
      <w:proofErr w:type="gramStart"/>
      <w:r w:rsidR="003865B1" w:rsidRPr="003026AE">
        <w:rPr>
          <w:i/>
          <w:szCs w:val="24"/>
        </w:rPr>
        <w:t>more happy</w:t>
      </w:r>
      <w:proofErr w:type="gramEnd"/>
      <w:r w:rsidR="003865B1" w:rsidRPr="003026AE">
        <w:rPr>
          <w:i/>
          <w:szCs w:val="24"/>
        </w:rPr>
        <w:t>” (participant 6)</w:t>
      </w:r>
      <w:r w:rsidR="003865B1" w:rsidRPr="003026AE">
        <w:rPr>
          <w:szCs w:val="24"/>
        </w:rPr>
        <w:t>. Social media is entertaining motivating</w:t>
      </w:r>
      <w:r>
        <w:rPr>
          <w:szCs w:val="24"/>
        </w:rPr>
        <w:t>,</w:t>
      </w:r>
      <w:r w:rsidR="003865B1" w:rsidRPr="003026AE">
        <w:rPr>
          <w:szCs w:val="24"/>
        </w:rPr>
        <w:t xml:space="preserve"> </w:t>
      </w:r>
      <w:r>
        <w:rPr>
          <w:szCs w:val="24"/>
        </w:rPr>
        <w:t xml:space="preserve">and </w:t>
      </w:r>
      <w:r w:rsidR="003865B1" w:rsidRPr="003026AE">
        <w:rPr>
          <w:szCs w:val="24"/>
        </w:rPr>
        <w:t xml:space="preserve">stops them getting bored </w:t>
      </w:r>
      <w:r w:rsidRPr="003026AE">
        <w:rPr>
          <w:szCs w:val="24"/>
        </w:rPr>
        <w:t>(43; +5</w:t>
      </w:r>
      <w:r>
        <w:rPr>
          <w:szCs w:val="24"/>
        </w:rPr>
        <w:t xml:space="preserve">, </w:t>
      </w:r>
      <w:r w:rsidRPr="003026AE">
        <w:rPr>
          <w:szCs w:val="24"/>
        </w:rPr>
        <w:t xml:space="preserve">34; +3, </w:t>
      </w:r>
      <w:r w:rsidR="003865B1">
        <w:rPr>
          <w:szCs w:val="24"/>
        </w:rPr>
        <w:t>20; +4)</w:t>
      </w:r>
      <w:r w:rsidRPr="00907A31">
        <w:rPr>
          <w:i/>
          <w:szCs w:val="24"/>
        </w:rPr>
        <w:t xml:space="preserve"> </w:t>
      </w:r>
      <w:r w:rsidRPr="003026AE">
        <w:rPr>
          <w:i/>
          <w:szCs w:val="24"/>
        </w:rPr>
        <w:t xml:space="preserve">“…me and my friends always have fun talking to each other etc.” </w:t>
      </w:r>
      <w:r w:rsidRPr="003026AE">
        <w:rPr>
          <w:szCs w:val="24"/>
        </w:rPr>
        <w:t>(participant 27)</w:t>
      </w:r>
      <w:r>
        <w:rPr>
          <w:szCs w:val="24"/>
        </w:rPr>
        <w:t xml:space="preserve">, </w:t>
      </w:r>
      <w:r w:rsidR="003865B1" w:rsidRPr="003026AE">
        <w:rPr>
          <w:i/>
          <w:szCs w:val="24"/>
        </w:rPr>
        <w:t xml:space="preserve">“…it can make you feel less bored and motivates you to do new things” </w:t>
      </w:r>
      <w:r w:rsidR="003865B1" w:rsidRPr="003026AE">
        <w:rPr>
          <w:szCs w:val="24"/>
        </w:rPr>
        <w:t>(participant 9)</w:t>
      </w:r>
      <w:r w:rsidR="003865B1">
        <w:rPr>
          <w:szCs w:val="24"/>
        </w:rPr>
        <w:t>. These participants</w:t>
      </w:r>
      <w:r w:rsidR="003865B1" w:rsidRPr="003026AE">
        <w:rPr>
          <w:szCs w:val="24"/>
        </w:rPr>
        <w:t xml:space="preserve"> think </w:t>
      </w:r>
      <w:r w:rsidR="003865B1">
        <w:rPr>
          <w:szCs w:val="24"/>
        </w:rPr>
        <w:t xml:space="preserve">that </w:t>
      </w:r>
      <w:r w:rsidR="003865B1" w:rsidRPr="003026AE">
        <w:rPr>
          <w:szCs w:val="24"/>
        </w:rPr>
        <w:t>using social media teaches them new things and helps them with their learning (</w:t>
      </w:r>
      <w:r w:rsidR="00096D70" w:rsidRPr="003026AE">
        <w:rPr>
          <w:szCs w:val="24"/>
        </w:rPr>
        <w:t>06; +2</w:t>
      </w:r>
      <w:r w:rsidR="00096D70">
        <w:rPr>
          <w:szCs w:val="24"/>
        </w:rPr>
        <w:t>,</w:t>
      </w:r>
      <w:r w:rsidR="00096D70" w:rsidRPr="003026AE">
        <w:rPr>
          <w:szCs w:val="24"/>
        </w:rPr>
        <w:t xml:space="preserve"> </w:t>
      </w:r>
      <w:r w:rsidR="003865B1" w:rsidRPr="003026AE">
        <w:rPr>
          <w:szCs w:val="24"/>
        </w:rPr>
        <w:t>25; +1). Social media does not control their lives</w:t>
      </w:r>
      <w:r w:rsidR="00096D70">
        <w:rPr>
          <w:szCs w:val="24"/>
        </w:rPr>
        <w:t>,</w:t>
      </w:r>
      <w:r w:rsidR="003865B1" w:rsidRPr="003026AE">
        <w:rPr>
          <w:szCs w:val="24"/>
        </w:rPr>
        <w:t xml:space="preserve"> </w:t>
      </w:r>
      <w:r w:rsidR="003865B1">
        <w:rPr>
          <w:szCs w:val="24"/>
        </w:rPr>
        <w:t>nor is it addictive or a waste of time (</w:t>
      </w:r>
      <w:r w:rsidR="00096D70" w:rsidRPr="003026AE">
        <w:rPr>
          <w:szCs w:val="24"/>
        </w:rPr>
        <w:t>22; -6</w:t>
      </w:r>
      <w:r w:rsidR="00096D70">
        <w:rPr>
          <w:szCs w:val="24"/>
        </w:rPr>
        <w:t xml:space="preserve">, 02; -2, </w:t>
      </w:r>
      <w:r w:rsidR="003865B1">
        <w:rPr>
          <w:szCs w:val="24"/>
        </w:rPr>
        <w:t>38; -20</w:t>
      </w:r>
      <w:r w:rsidR="00096D70">
        <w:rPr>
          <w:szCs w:val="24"/>
        </w:rPr>
        <w:t>. I</w:t>
      </w:r>
      <w:r w:rsidR="003865B1">
        <w:rPr>
          <w:szCs w:val="24"/>
        </w:rPr>
        <w:t>t would not be better if apps had a pop up heavy usage warning (03; -2)</w:t>
      </w:r>
      <w:r w:rsidR="003865B1" w:rsidRPr="003026AE">
        <w:rPr>
          <w:szCs w:val="24"/>
        </w:rPr>
        <w:t>.</w:t>
      </w:r>
      <w:r w:rsidR="003865B1">
        <w:rPr>
          <w:szCs w:val="24"/>
        </w:rPr>
        <w:t xml:space="preserve"> Using social media</w:t>
      </w:r>
      <w:r w:rsidR="003865B1" w:rsidRPr="003026AE">
        <w:rPr>
          <w:szCs w:val="24"/>
        </w:rPr>
        <w:t xml:space="preserve"> is not a problem at all for them (23; +3).</w:t>
      </w:r>
    </w:p>
    <w:p w14:paraId="1927BEF8" w14:textId="77777777" w:rsidR="003865B1" w:rsidRDefault="003865B1" w:rsidP="009445BA">
      <w:pPr>
        <w:rPr>
          <w:szCs w:val="24"/>
        </w:rPr>
      </w:pPr>
    </w:p>
    <w:p w14:paraId="24D5EE36" w14:textId="5005E4CC" w:rsidR="003865B1" w:rsidRPr="00096D7A" w:rsidRDefault="00096D70" w:rsidP="009445BA">
      <w:pPr>
        <w:rPr>
          <w:i/>
          <w:szCs w:val="24"/>
        </w:rPr>
      </w:pPr>
      <w:r>
        <w:rPr>
          <w:szCs w:val="24"/>
        </w:rPr>
        <w:t>Participants felt that i</w:t>
      </w:r>
      <w:r w:rsidR="003865B1" w:rsidRPr="003026AE">
        <w:rPr>
          <w:szCs w:val="24"/>
        </w:rPr>
        <w:t xml:space="preserve">t is important </w:t>
      </w:r>
      <w:r>
        <w:rPr>
          <w:szCs w:val="24"/>
        </w:rPr>
        <w:t>they can send messages for free as it means they</w:t>
      </w:r>
      <w:r w:rsidR="003865B1">
        <w:rPr>
          <w:szCs w:val="24"/>
        </w:rPr>
        <w:t xml:space="preserve"> can</w:t>
      </w:r>
      <w:r w:rsidR="003865B1" w:rsidRPr="003026AE">
        <w:rPr>
          <w:szCs w:val="24"/>
        </w:rPr>
        <w:t xml:space="preserve"> stay connected with their friends and family</w:t>
      </w:r>
      <w:r>
        <w:rPr>
          <w:szCs w:val="24"/>
        </w:rPr>
        <w:t>,</w:t>
      </w:r>
      <w:r w:rsidR="003865B1" w:rsidRPr="003026AE">
        <w:rPr>
          <w:szCs w:val="24"/>
        </w:rPr>
        <w:t xml:space="preserve"> </w:t>
      </w:r>
      <w:r>
        <w:rPr>
          <w:szCs w:val="24"/>
        </w:rPr>
        <w:t xml:space="preserve">as such they agree that using social media </w:t>
      </w:r>
      <w:r w:rsidR="003865B1" w:rsidRPr="003026AE">
        <w:rPr>
          <w:szCs w:val="24"/>
        </w:rPr>
        <w:t>does not inhibit face to face contact with people who matter (</w:t>
      </w:r>
      <w:r>
        <w:rPr>
          <w:szCs w:val="24"/>
        </w:rPr>
        <w:t xml:space="preserve">48; +3, </w:t>
      </w:r>
      <w:r w:rsidRPr="003026AE">
        <w:rPr>
          <w:szCs w:val="24"/>
        </w:rPr>
        <w:t>27; +5</w:t>
      </w:r>
      <w:r>
        <w:rPr>
          <w:szCs w:val="24"/>
        </w:rPr>
        <w:t xml:space="preserve">, </w:t>
      </w:r>
      <w:r w:rsidRPr="003026AE">
        <w:rPr>
          <w:szCs w:val="24"/>
        </w:rPr>
        <w:t>39; +4</w:t>
      </w:r>
      <w:r>
        <w:rPr>
          <w:szCs w:val="24"/>
        </w:rPr>
        <w:t xml:space="preserve">, </w:t>
      </w:r>
      <w:r w:rsidR="003865B1" w:rsidRPr="003026AE">
        <w:rPr>
          <w:szCs w:val="24"/>
        </w:rPr>
        <w:t>04; -5)</w:t>
      </w:r>
      <w:r w:rsidR="003865B1" w:rsidRPr="003026AE">
        <w:rPr>
          <w:i/>
          <w:szCs w:val="24"/>
        </w:rPr>
        <w:t xml:space="preserve"> “…social media can help you to arrange to go out with your friends and it doesn’t stop you”</w:t>
      </w:r>
      <w:r>
        <w:rPr>
          <w:szCs w:val="24"/>
        </w:rPr>
        <w:t>.</w:t>
      </w:r>
      <w:r w:rsidR="003865B1" w:rsidRPr="003026AE">
        <w:rPr>
          <w:szCs w:val="24"/>
        </w:rPr>
        <w:t xml:space="preserve"> </w:t>
      </w:r>
      <w:r>
        <w:rPr>
          <w:szCs w:val="24"/>
        </w:rPr>
        <w:t>I</w:t>
      </w:r>
      <w:r w:rsidR="003865B1" w:rsidRPr="003026AE">
        <w:rPr>
          <w:szCs w:val="24"/>
        </w:rPr>
        <w:t xml:space="preserve">nterestingly participant 25 highlighted that this </w:t>
      </w:r>
      <w:r w:rsidR="003865B1">
        <w:rPr>
          <w:szCs w:val="24"/>
        </w:rPr>
        <w:t xml:space="preserve">aspect of relationships </w:t>
      </w:r>
      <w:r w:rsidR="003865B1" w:rsidRPr="003026AE">
        <w:rPr>
          <w:szCs w:val="24"/>
        </w:rPr>
        <w:t xml:space="preserve">can also be troublesome for them </w:t>
      </w:r>
      <w:r w:rsidR="003865B1" w:rsidRPr="003026AE">
        <w:rPr>
          <w:i/>
          <w:szCs w:val="24"/>
        </w:rPr>
        <w:t>“If I argue with a friend online I will stress about it all night and be worried to go on my phone”</w:t>
      </w:r>
      <w:r w:rsidR="00A96522" w:rsidRPr="003026AE">
        <w:rPr>
          <w:i/>
          <w:szCs w:val="24"/>
        </w:rPr>
        <w:t xml:space="preserve">, </w:t>
      </w:r>
      <w:r w:rsidR="00A96522" w:rsidRPr="003026AE">
        <w:rPr>
          <w:szCs w:val="24"/>
        </w:rPr>
        <w:t>with</w:t>
      </w:r>
      <w:r w:rsidR="003865B1" w:rsidRPr="003026AE">
        <w:rPr>
          <w:szCs w:val="24"/>
        </w:rPr>
        <w:t xml:space="preserve"> </w:t>
      </w:r>
      <w:r w:rsidR="003865B1" w:rsidRPr="003026AE">
        <w:rPr>
          <w:szCs w:val="24"/>
        </w:rPr>
        <w:lastRenderedPageBreak/>
        <w:t xml:space="preserve">participant 32 stating </w:t>
      </w:r>
      <w:r w:rsidR="003865B1" w:rsidRPr="003026AE">
        <w:rPr>
          <w:i/>
          <w:szCs w:val="24"/>
        </w:rPr>
        <w:t>“…if you see all of your friends out together and they didn’t ask you it can make you feel annoyed and upset at them”</w:t>
      </w:r>
      <w:r>
        <w:rPr>
          <w:i/>
          <w:szCs w:val="24"/>
        </w:rPr>
        <w:t xml:space="preserve">. </w:t>
      </w:r>
      <w:r>
        <w:rPr>
          <w:szCs w:val="24"/>
        </w:rPr>
        <w:t>Despite the negative view expressed about relationships participants did not think that using social media</w:t>
      </w:r>
      <w:r w:rsidR="003865B1">
        <w:rPr>
          <w:szCs w:val="24"/>
        </w:rPr>
        <w:t xml:space="preserve"> necessarily cause</w:t>
      </w:r>
      <w:r>
        <w:rPr>
          <w:szCs w:val="24"/>
        </w:rPr>
        <w:t>s</w:t>
      </w:r>
      <w:r w:rsidR="003865B1">
        <w:rPr>
          <w:szCs w:val="24"/>
        </w:rPr>
        <w:t xml:space="preserve"> arguments to escalate quickly (16; 0)</w:t>
      </w:r>
      <w:r>
        <w:rPr>
          <w:szCs w:val="24"/>
        </w:rPr>
        <w:t>.</w:t>
      </w:r>
      <w:r w:rsidR="003865B1">
        <w:rPr>
          <w:szCs w:val="24"/>
        </w:rPr>
        <w:t xml:space="preserve"> </w:t>
      </w:r>
      <w:r>
        <w:rPr>
          <w:szCs w:val="24"/>
        </w:rPr>
        <w:t>M</w:t>
      </w:r>
      <w:r w:rsidR="003865B1">
        <w:rPr>
          <w:szCs w:val="24"/>
        </w:rPr>
        <w:t>ore so than any other factor they do not think that time limited bans would be effective for those people reported for saying or doing mean things (47; 0).</w:t>
      </w:r>
      <w:r w:rsidR="003865B1" w:rsidRPr="003026AE">
        <w:rPr>
          <w:i/>
          <w:szCs w:val="24"/>
        </w:rPr>
        <w:t xml:space="preserve"> </w:t>
      </w:r>
      <w:r>
        <w:rPr>
          <w:szCs w:val="24"/>
        </w:rPr>
        <w:t>Furthermore, k</w:t>
      </w:r>
      <w:r w:rsidR="003865B1">
        <w:rPr>
          <w:szCs w:val="24"/>
        </w:rPr>
        <w:t>nowing who you are speaking to all of the time is not important for these participants (41; -2).</w:t>
      </w:r>
    </w:p>
    <w:p w14:paraId="3E205759" w14:textId="77777777" w:rsidR="003865B1" w:rsidRDefault="003865B1" w:rsidP="009445BA">
      <w:pPr>
        <w:rPr>
          <w:i/>
          <w:szCs w:val="24"/>
        </w:rPr>
      </w:pPr>
    </w:p>
    <w:p w14:paraId="79C3C0FA" w14:textId="5CD6EC4D" w:rsidR="003865B1" w:rsidRDefault="00096D70" w:rsidP="009445BA">
      <w:pPr>
        <w:rPr>
          <w:szCs w:val="24"/>
        </w:rPr>
      </w:pPr>
      <w:r>
        <w:rPr>
          <w:szCs w:val="24"/>
        </w:rPr>
        <w:t>These participants did not agree that social media would</w:t>
      </w:r>
      <w:r w:rsidR="003865B1" w:rsidRPr="003026AE">
        <w:rPr>
          <w:szCs w:val="24"/>
        </w:rPr>
        <w:t xml:space="preserve"> </w:t>
      </w:r>
      <w:r w:rsidR="00000989">
        <w:rPr>
          <w:szCs w:val="24"/>
        </w:rPr>
        <w:t xml:space="preserve">be </w:t>
      </w:r>
      <w:r w:rsidR="003865B1" w:rsidRPr="003026AE">
        <w:rPr>
          <w:szCs w:val="24"/>
        </w:rPr>
        <w:t>better i</w:t>
      </w:r>
      <w:r>
        <w:rPr>
          <w:szCs w:val="24"/>
        </w:rPr>
        <w:t xml:space="preserve">f it was clear when images were digitally altered, </w:t>
      </w:r>
      <w:r w:rsidR="003865B1" w:rsidRPr="003026AE">
        <w:rPr>
          <w:szCs w:val="24"/>
        </w:rPr>
        <w:t>or if you could see both the altered and unaltered images (</w:t>
      </w:r>
      <w:r w:rsidRPr="003026AE">
        <w:rPr>
          <w:szCs w:val="24"/>
        </w:rPr>
        <w:t xml:space="preserve">09; -3, </w:t>
      </w:r>
      <w:r w:rsidR="003865B1" w:rsidRPr="003026AE">
        <w:rPr>
          <w:szCs w:val="24"/>
        </w:rPr>
        <w:t xml:space="preserve">18; -4) </w:t>
      </w:r>
      <w:r w:rsidR="003865B1" w:rsidRPr="003026AE">
        <w:rPr>
          <w:i/>
          <w:szCs w:val="24"/>
        </w:rPr>
        <w:t xml:space="preserve">“…people should be allowed to alter their images if they like” </w:t>
      </w:r>
      <w:r w:rsidR="003865B1" w:rsidRPr="003026AE">
        <w:rPr>
          <w:szCs w:val="24"/>
        </w:rPr>
        <w:t>(participant 6)</w:t>
      </w:r>
      <w:r w:rsidR="003865B1" w:rsidRPr="003026AE">
        <w:rPr>
          <w:i/>
          <w:szCs w:val="24"/>
        </w:rPr>
        <w:t xml:space="preserve">. </w:t>
      </w:r>
      <w:r w:rsidR="003865B1" w:rsidRPr="003026AE">
        <w:rPr>
          <w:szCs w:val="24"/>
        </w:rPr>
        <w:t xml:space="preserve"> </w:t>
      </w:r>
      <w:r>
        <w:rPr>
          <w:szCs w:val="24"/>
        </w:rPr>
        <w:t>Feeling judged was not som</w:t>
      </w:r>
      <w:r w:rsidR="00DB46AC">
        <w:rPr>
          <w:szCs w:val="24"/>
        </w:rPr>
        <w:t>e</w:t>
      </w:r>
      <w:r>
        <w:rPr>
          <w:szCs w:val="24"/>
        </w:rPr>
        <w:t>thing they experience</w:t>
      </w:r>
      <w:r w:rsidR="003865B1" w:rsidRPr="003026AE">
        <w:rPr>
          <w:szCs w:val="24"/>
        </w:rPr>
        <w:t xml:space="preserve"> </w:t>
      </w:r>
      <w:r>
        <w:rPr>
          <w:szCs w:val="24"/>
        </w:rPr>
        <w:t>nor</w:t>
      </w:r>
      <w:r w:rsidR="003865B1" w:rsidRPr="003026AE">
        <w:rPr>
          <w:szCs w:val="24"/>
        </w:rPr>
        <w:t xml:space="preserve"> does </w:t>
      </w:r>
      <w:r>
        <w:rPr>
          <w:szCs w:val="24"/>
        </w:rPr>
        <w:t>it</w:t>
      </w:r>
      <w:r w:rsidR="003865B1" w:rsidRPr="003026AE">
        <w:rPr>
          <w:szCs w:val="24"/>
        </w:rPr>
        <w:t xml:space="preserve"> put pressure on them to look a certain way </w:t>
      </w:r>
      <w:r w:rsidR="003865B1">
        <w:rPr>
          <w:szCs w:val="24"/>
        </w:rPr>
        <w:t xml:space="preserve">in fact using </w:t>
      </w:r>
      <w:r w:rsidR="00DB46AC" w:rsidRPr="003026AE">
        <w:rPr>
          <w:szCs w:val="24"/>
        </w:rPr>
        <w:t>social media boosts their self-confidence and makes them feel more positive about their body image (11; +1</w:t>
      </w:r>
      <w:r w:rsidR="00DB46AC">
        <w:rPr>
          <w:szCs w:val="24"/>
        </w:rPr>
        <w:t>,</w:t>
      </w:r>
      <w:r w:rsidR="00DB46AC" w:rsidRPr="003026AE">
        <w:rPr>
          <w:szCs w:val="24"/>
        </w:rPr>
        <w:t xml:space="preserve"> 15; -1), however they would like to see a wider representation of body types (29; +2). Interestingly participant 6 states </w:t>
      </w:r>
      <w:r w:rsidR="00DB46AC" w:rsidRPr="003026AE">
        <w:rPr>
          <w:i/>
          <w:szCs w:val="24"/>
        </w:rPr>
        <w:t xml:space="preserve">“some people also promote positive body images” </w:t>
      </w:r>
      <w:r w:rsidR="00DB46AC" w:rsidRPr="003026AE">
        <w:rPr>
          <w:szCs w:val="24"/>
        </w:rPr>
        <w:t>and “</w:t>
      </w:r>
      <w:r w:rsidR="00DB46AC" w:rsidRPr="003026AE">
        <w:rPr>
          <w:i/>
          <w:szCs w:val="24"/>
        </w:rPr>
        <w:t xml:space="preserve">it would be better if there was more wide range of body </w:t>
      </w:r>
      <w:proofErr w:type="gramStart"/>
      <w:r w:rsidR="00DB46AC" w:rsidRPr="003026AE">
        <w:rPr>
          <w:i/>
          <w:szCs w:val="24"/>
        </w:rPr>
        <w:t>types</w:t>
      </w:r>
      <w:proofErr w:type="gramEnd"/>
      <w:r w:rsidR="00DB46AC" w:rsidRPr="003026AE">
        <w:rPr>
          <w:i/>
          <w:szCs w:val="24"/>
        </w:rPr>
        <w:t xml:space="preserve"> so people don’t feel left out”. </w:t>
      </w:r>
      <w:r w:rsidR="00DB46AC">
        <w:rPr>
          <w:szCs w:val="24"/>
        </w:rPr>
        <w:t xml:space="preserve"> Overall using social media </w:t>
      </w:r>
      <w:r w:rsidR="003865B1">
        <w:rPr>
          <w:szCs w:val="24"/>
        </w:rPr>
        <w:t>makes them feel good and somewhat allows them to express their true selves (</w:t>
      </w:r>
      <w:r w:rsidRPr="003026AE">
        <w:rPr>
          <w:szCs w:val="24"/>
        </w:rPr>
        <w:t>07; -4</w:t>
      </w:r>
      <w:r>
        <w:rPr>
          <w:szCs w:val="24"/>
        </w:rPr>
        <w:t>,</w:t>
      </w:r>
      <w:r w:rsidRPr="003026AE">
        <w:rPr>
          <w:szCs w:val="24"/>
        </w:rPr>
        <w:t xml:space="preserve"> 12; -3</w:t>
      </w:r>
      <w:r>
        <w:rPr>
          <w:szCs w:val="24"/>
        </w:rPr>
        <w:t xml:space="preserve">, 28; +1, </w:t>
      </w:r>
      <w:r w:rsidR="003865B1">
        <w:rPr>
          <w:szCs w:val="24"/>
        </w:rPr>
        <w:t>17; -1).</w:t>
      </w:r>
      <w:r w:rsidR="003865B1" w:rsidRPr="003026AE">
        <w:rPr>
          <w:szCs w:val="24"/>
        </w:rPr>
        <w:t xml:space="preserve"> </w:t>
      </w:r>
    </w:p>
    <w:p w14:paraId="0CBFEFDB" w14:textId="77777777" w:rsidR="009445BA" w:rsidRDefault="009445BA" w:rsidP="009445BA">
      <w:pPr>
        <w:rPr>
          <w:b/>
          <w:szCs w:val="24"/>
        </w:rPr>
      </w:pPr>
    </w:p>
    <w:p w14:paraId="65CF3A3E" w14:textId="4E4494A4" w:rsidR="003865B1" w:rsidRPr="003026AE" w:rsidRDefault="003865B1" w:rsidP="000E6F7D">
      <w:pPr>
        <w:pStyle w:val="Heading3"/>
      </w:pPr>
      <w:bookmarkStart w:id="73" w:name="_Toc19730402"/>
      <w:r>
        <w:t>5.5.</w:t>
      </w:r>
      <w:r w:rsidR="00496469">
        <w:t>4</w:t>
      </w:r>
      <w:r>
        <w:t xml:space="preserve"> </w:t>
      </w:r>
      <w:r w:rsidRPr="003026AE">
        <w:t>Full interpretation of Factor 3</w:t>
      </w:r>
      <w:bookmarkEnd w:id="73"/>
    </w:p>
    <w:p w14:paraId="59FA4D70" w14:textId="77777777" w:rsidR="003865B1" w:rsidRPr="003026AE" w:rsidRDefault="003865B1" w:rsidP="009445BA">
      <w:pPr>
        <w:jc w:val="center"/>
        <w:rPr>
          <w:b/>
          <w:szCs w:val="24"/>
        </w:rPr>
      </w:pPr>
    </w:p>
    <w:p w14:paraId="7279B79F" w14:textId="4203E4D8" w:rsidR="003865B1" w:rsidRPr="008C0BDA" w:rsidRDefault="003865B1" w:rsidP="009445BA">
      <w:pPr>
        <w:jc w:val="center"/>
        <w:rPr>
          <w:b/>
          <w:i/>
          <w:szCs w:val="24"/>
        </w:rPr>
      </w:pPr>
      <w:r w:rsidRPr="008C0BDA">
        <w:rPr>
          <w:b/>
          <w:i/>
          <w:szCs w:val="24"/>
        </w:rPr>
        <w:t>‘</w:t>
      </w:r>
      <w:r w:rsidR="00766DD9">
        <w:rPr>
          <w:b/>
          <w:i/>
          <w:szCs w:val="24"/>
        </w:rPr>
        <w:t>Using social media affects my relationships with others</w:t>
      </w:r>
      <w:r w:rsidR="00DB46AC">
        <w:rPr>
          <w:b/>
          <w:i/>
          <w:szCs w:val="24"/>
        </w:rPr>
        <w:t>, makes me feel judged,</w:t>
      </w:r>
      <w:r w:rsidR="00766DD9">
        <w:rPr>
          <w:b/>
          <w:i/>
          <w:szCs w:val="24"/>
        </w:rPr>
        <w:t xml:space="preserve"> and makes it easier to get bullied’</w:t>
      </w:r>
    </w:p>
    <w:p w14:paraId="42864B38" w14:textId="77777777" w:rsidR="003865B1" w:rsidRPr="003026AE" w:rsidRDefault="003865B1" w:rsidP="009445BA">
      <w:pPr>
        <w:jc w:val="center"/>
        <w:rPr>
          <w:b/>
          <w:szCs w:val="24"/>
        </w:rPr>
      </w:pPr>
    </w:p>
    <w:p w14:paraId="350071F2" w14:textId="5ADA83F0" w:rsidR="003865B1" w:rsidRPr="003026AE" w:rsidRDefault="003865B1" w:rsidP="009445BA">
      <w:pPr>
        <w:rPr>
          <w:szCs w:val="24"/>
        </w:rPr>
      </w:pPr>
      <w:r w:rsidRPr="003026AE">
        <w:rPr>
          <w:szCs w:val="24"/>
        </w:rPr>
        <w:t>F</w:t>
      </w:r>
      <w:r w:rsidR="00BB10A7">
        <w:rPr>
          <w:szCs w:val="24"/>
        </w:rPr>
        <w:t xml:space="preserve">actor </w:t>
      </w:r>
      <w:r w:rsidRPr="003026AE">
        <w:rPr>
          <w:szCs w:val="24"/>
        </w:rPr>
        <w:t xml:space="preserve">3 has an Eigenvalue of 3.7 and explains 10% of the study variance. </w:t>
      </w:r>
      <w:r w:rsidR="00C82243">
        <w:rPr>
          <w:szCs w:val="24"/>
        </w:rPr>
        <w:t>Six</w:t>
      </w:r>
      <w:r w:rsidRPr="003026AE">
        <w:rPr>
          <w:szCs w:val="24"/>
        </w:rPr>
        <w:t xml:space="preserve"> participants are significantly associated with this factor (participants 2, 5, 12, 23, 24, 31): three males and three females, whose average age is 15. These participants spend between 3-8 hours on social media per day and their main usage is to connect with friends, follow inspirational people and send memes. Participant 2 was the highest loading participant in the Factor and participant 12 the second highest loading participant.</w:t>
      </w:r>
    </w:p>
    <w:p w14:paraId="6B0491B1" w14:textId="77777777" w:rsidR="009445BA" w:rsidRDefault="009445BA" w:rsidP="000E1443">
      <w:pPr>
        <w:jc w:val="center"/>
        <w:rPr>
          <w:szCs w:val="24"/>
        </w:rPr>
      </w:pPr>
    </w:p>
    <w:p w14:paraId="1DC19D53" w14:textId="18E7291E" w:rsidR="003865B1" w:rsidRPr="003026AE" w:rsidRDefault="003865B1" w:rsidP="009445BA">
      <w:pPr>
        <w:rPr>
          <w:szCs w:val="24"/>
        </w:rPr>
      </w:pPr>
      <w:r>
        <w:rPr>
          <w:szCs w:val="24"/>
        </w:rPr>
        <w:t>T</w:t>
      </w:r>
      <w:r w:rsidRPr="003026AE">
        <w:rPr>
          <w:szCs w:val="24"/>
        </w:rPr>
        <w:t>hrough studying the consensus and distinguishing statements within the factor</w:t>
      </w:r>
      <w:r w:rsidR="00BB10A7">
        <w:rPr>
          <w:szCs w:val="24"/>
        </w:rPr>
        <w:t xml:space="preserve"> (appendix p)</w:t>
      </w:r>
      <w:r w:rsidRPr="003026AE">
        <w:rPr>
          <w:szCs w:val="24"/>
        </w:rPr>
        <w:t xml:space="preserve"> it appeared that there was one main </w:t>
      </w:r>
      <w:r>
        <w:rPr>
          <w:szCs w:val="24"/>
        </w:rPr>
        <w:t>idea</w:t>
      </w:r>
      <w:r w:rsidRPr="003026AE">
        <w:rPr>
          <w:szCs w:val="24"/>
        </w:rPr>
        <w:t xml:space="preserve"> that the young people within Factor 3 share: Using social media affects relationships with others, makes it easier to get bullied on line and causes feelings of being judged (33; +6; 16; + 5, 21; +4, 07; +3). </w:t>
      </w:r>
    </w:p>
    <w:p w14:paraId="431AEF85" w14:textId="77777777" w:rsidR="003865B1" w:rsidRPr="003026AE" w:rsidRDefault="003865B1" w:rsidP="009445BA">
      <w:pPr>
        <w:rPr>
          <w:i/>
          <w:szCs w:val="24"/>
        </w:rPr>
      </w:pPr>
    </w:p>
    <w:p w14:paraId="0237D68A" w14:textId="2D03F082" w:rsidR="00DB46AC" w:rsidRDefault="00DB46AC" w:rsidP="009445BA">
      <w:pPr>
        <w:rPr>
          <w:szCs w:val="24"/>
        </w:rPr>
      </w:pPr>
      <w:r>
        <w:rPr>
          <w:szCs w:val="24"/>
        </w:rPr>
        <w:t xml:space="preserve">Participants within Factor 3 share </w:t>
      </w:r>
      <w:r w:rsidR="00A96522">
        <w:rPr>
          <w:szCs w:val="24"/>
        </w:rPr>
        <w:t xml:space="preserve">the </w:t>
      </w:r>
      <w:r w:rsidR="00A96522" w:rsidRPr="003026AE">
        <w:rPr>
          <w:szCs w:val="24"/>
        </w:rPr>
        <w:t>idea</w:t>
      </w:r>
      <w:r w:rsidR="00000989" w:rsidRPr="003026AE">
        <w:rPr>
          <w:szCs w:val="24"/>
        </w:rPr>
        <w:t xml:space="preserve"> </w:t>
      </w:r>
      <w:r>
        <w:rPr>
          <w:szCs w:val="24"/>
        </w:rPr>
        <w:t>that</w:t>
      </w:r>
      <w:r w:rsidRPr="003026AE">
        <w:rPr>
          <w:szCs w:val="24"/>
        </w:rPr>
        <w:t xml:space="preserve"> </w:t>
      </w:r>
      <w:r w:rsidR="003865B1" w:rsidRPr="003026AE">
        <w:rPr>
          <w:szCs w:val="24"/>
        </w:rPr>
        <w:t xml:space="preserve">using social media makes it easier to get bullied (33; +6) </w:t>
      </w:r>
      <w:r w:rsidR="003865B1" w:rsidRPr="003026AE">
        <w:rPr>
          <w:i/>
          <w:szCs w:val="24"/>
        </w:rPr>
        <w:t xml:space="preserve">“I was cyberbullied and that’s why the bullying statement is so important to me” </w:t>
      </w:r>
      <w:r w:rsidR="003865B1" w:rsidRPr="003026AE">
        <w:rPr>
          <w:szCs w:val="24"/>
        </w:rPr>
        <w:t xml:space="preserve">(participant 24) </w:t>
      </w:r>
      <w:r w:rsidR="003865B1" w:rsidRPr="003026AE">
        <w:rPr>
          <w:i/>
          <w:szCs w:val="24"/>
        </w:rPr>
        <w:t xml:space="preserve">“…people can bully people very easily as it can be anonymous” </w:t>
      </w:r>
      <w:r w:rsidR="003865B1" w:rsidRPr="003026AE">
        <w:rPr>
          <w:szCs w:val="24"/>
        </w:rPr>
        <w:t>(participant 12). Using social media also affects their relationships with others causing arguments to escalate quickly and drama between friends</w:t>
      </w:r>
      <w:r w:rsidR="003865B1" w:rsidRPr="003026AE">
        <w:rPr>
          <w:i/>
          <w:szCs w:val="24"/>
        </w:rPr>
        <w:t xml:space="preserve"> </w:t>
      </w:r>
      <w:r w:rsidR="003865B1" w:rsidRPr="003026AE">
        <w:rPr>
          <w:szCs w:val="24"/>
        </w:rPr>
        <w:t xml:space="preserve">(16; +5, 21; +4) </w:t>
      </w:r>
      <w:r w:rsidR="003865B1" w:rsidRPr="003026AE">
        <w:rPr>
          <w:i/>
          <w:szCs w:val="24"/>
        </w:rPr>
        <w:t>“…it causes unwanted drama, stress and anxiety”</w:t>
      </w:r>
      <w:r w:rsidR="003865B1" w:rsidRPr="003026AE">
        <w:rPr>
          <w:szCs w:val="24"/>
        </w:rPr>
        <w:t xml:space="preserve"> (participant 24).</w:t>
      </w:r>
      <w:r w:rsidR="003865B1">
        <w:rPr>
          <w:szCs w:val="24"/>
        </w:rPr>
        <w:t xml:space="preserve"> The</w:t>
      </w:r>
      <w:r>
        <w:rPr>
          <w:szCs w:val="24"/>
        </w:rPr>
        <w:t>se participants</w:t>
      </w:r>
      <w:r w:rsidR="003865B1">
        <w:rPr>
          <w:szCs w:val="24"/>
        </w:rPr>
        <w:t xml:space="preserve"> do not use social media to see what others are up to, particularly family members (14; -4, 39; -1).</w:t>
      </w:r>
      <w:r w:rsidR="003865B1" w:rsidRPr="003026AE">
        <w:rPr>
          <w:szCs w:val="24"/>
        </w:rPr>
        <w:t xml:space="preserve"> </w:t>
      </w:r>
    </w:p>
    <w:p w14:paraId="55F2AD27" w14:textId="77777777" w:rsidR="00DB46AC" w:rsidRDefault="00DB46AC" w:rsidP="009445BA">
      <w:pPr>
        <w:rPr>
          <w:szCs w:val="24"/>
        </w:rPr>
      </w:pPr>
    </w:p>
    <w:p w14:paraId="7B639D2D" w14:textId="1864B68F" w:rsidR="003865B1" w:rsidRPr="003026AE" w:rsidRDefault="003865B1" w:rsidP="009445BA">
      <w:pPr>
        <w:rPr>
          <w:szCs w:val="24"/>
        </w:rPr>
      </w:pPr>
      <w:r w:rsidRPr="003026AE">
        <w:rPr>
          <w:szCs w:val="24"/>
        </w:rPr>
        <w:t xml:space="preserve">Using social media can make them feel judged </w:t>
      </w:r>
      <w:r>
        <w:rPr>
          <w:szCs w:val="24"/>
        </w:rPr>
        <w:t>and does not make them feel good about their body image (</w:t>
      </w:r>
      <w:r w:rsidR="00DB46AC" w:rsidRPr="003026AE">
        <w:rPr>
          <w:szCs w:val="24"/>
        </w:rPr>
        <w:t>07; +3</w:t>
      </w:r>
      <w:r w:rsidR="00DB46AC">
        <w:rPr>
          <w:szCs w:val="24"/>
        </w:rPr>
        <w:t xml:space="preserve">, </w:t>
      </w:r>
      <w:r>
        <w:rPr>
          <w:szCs w:val="24"/>
        </w:rPr>
        <w:t>15; -2)</w:t>
      </w:r>
      <w:r w:rsidRPr="003026AE">
        <w:rPr>
          <w:szCs w:val="24"/>
        </w:rPr>
        <w:t xml:space="preserve">. They would prefer to know if images had been altered, and have the option to see both the original and the altered image </w:t>
      </w:r>
      <w:r>
        <w:rPr>
          <w:szCs w:val="24"/>
        </w:rPr>
        <w:t>however they do not think it is necessary for a wider representation of body types to be displayed on social media (</w:t>
      </w:r>
      <w:r w:rsidR="00DB46AC" w:rsidRPr="003026AE">
        <w:rPr>
          <w:szCs w:val="24"/>
        </w:rPr>
        <w:t>9; +1, 18; 0,</w:t>
      </w:r>
      <w:r w:rsidR="00DB46AC">
        <w:rPr>
          <w:szCs w:val="24"/>
        </w:rPr>
        <w:t xml:space="preserve"> </w:t>
      </w:r>
      <w:r>
        <w:rPr>
          <w:szCs w:val="24"/>
        </w:rPr>
        <w:t>29; -2). T</w:t>
      </w:r>
      <w:r w:rsidRPr="003026AE">
        <w:rPr>
          <w:szCs w:val="24"/>
        </w:rPr>
        <w:t>hey do not get upset through comparing their lives with others (44; -5)</w:t>
      </w:r>
      <w:r>
        <w:rPr>
          <w:szCs w:val="24"/>
        </w:rPr>
        <w:t xml:space="preserve">. </w:t>
      </w:r>
      <w:r w:rsidR="00DB46AC">
        <w:rPr>
          <w:szCs w:val="24"/>
        </w:rPr>
        <w:t>Social</w:t>
      </w:r>
      <w:r>
        <w:rPr>
          <w:szCs w:val="24"/>
        </w:rPr>
        <w:t xml:space="preserve"> media is not motivating to them </w:t>
      </w:r>
      <w:r w:rsidR="00DB46AC">
        <w:rPr>
          <w:szCs w:val="24"/>
        </w:rPr>
        <w:t xml:space="preserve">and </w:t>
      </w:r>
      <w:r>
        <w:rPr>
          <w:szCs w:val="24"/>
        </w:rPr>
        <w:t>it does not inspire them to work hard (34; -4, 08; -6)</w:t>
      </w:r>
      <w:r w:rsidRPr="003026AE">
        <w:rPr>
          <w:szCs w:val="24"/>
        </w:rPr>
        <w:t>.</w:t>
      </w:r>
    </w:p>
    <w:p w14:paraId="3791BBB6" w14:textId="77777777" w:rsidR="003865B1" w:rsidRPr="003026AE" w:rsidRDefault="003865B1" w:rsidP="009445BA">
      <w:pPr>
        <w:rPr>
          <w:szCs w:val="24"/>
        </w:rPr>
      </w:pPr>
    </w:p>
    <w:p w14:paraId="6CDB1267" w14:textId="50AD01DD" w:rsidR="003865B1" w:rsidRPr="003026AE" w:rsidRDefault="00DB46AC" w:rsidP="009445BA">
      <w:pPr>
        <w:rPr>
          <w:szCs w:val="24"/>
        </w:rPr>
      </w:pPr>
      <w:r>
        <w:rPr>
          <w:szCs w:val="24"/>
        </w:rPr>
        <w:t>As discussed above, like factor 1, these participants viewed k</w:t>
      </w:r>
      <w:r w:rsidR="003865B1" w:rsidRPr="003026AE">
        <w:rPr>
          <w:szCs w:val="24"/>
        </w:rPr>
        <w:t xml:space="preserve">eeping safe online </w:t>
      </w:r>
      <w:r>
        <w:rPr>
          <w:szCs w:val="24"/>
        </w:rPr>
        <w:t>as</w:t>
      </w:r>
      <w:r w:rsidR="003865B1" w:rsidRPr="003026AE">
        <w:rPr>
          <w:szCs w:val="24"/>
        </w:rPr>
        <w:t xml:space="preserve"> important</w:t>
      </w:r>
      <w:r>
        <w:rPr>
          <w:szCs w:val="24"/>
        </w:rPr>
        <w:t>; t</w:t>
      </w:r>
      <w:r w:rsidR="003865B1" w:rsidRPr="003026AE">
        <w:rPr>
          <w:szCs w:val="24"/>
        </w:rPr>
        <w:t xml:space="preserve">hey think that using social media safely should be taught in school (10; +4) </w:t>
      </w:r>
      <w:r w:rsidR="003865B1" w:rsidRPr="003026AE">
        <w:rPr>
          <w:i/>
          <w:szCs w:val="24"/>
        </w:rPr>
        <w:t xml:space="preserve">“people can hack your account way too easy and there’s no regulations” </w:t>
      </w:r>
      <w:r w:rsidR="003865B1" w:rsidRPr="003026AE">
        <w:rPr>
          <w:szCs w:val="24"/>
        </w:rPr>
        <w:t>(participant 23)</w:t>
      </w:r>
      <w:r>
        <w:rPr>
          <w:szCs w:val="24"/>
        </w:rPr>
        <w:t>. Unlike factor 1 these participants strongly</w:t>
      </w:r>
      <w:r w:rsidR="003865B1">
        <w:rPr>
          <w:szCs w:val="24"/>
        </w:rPr>
        <w:t xml:space="preserve"> </w:t>
      </w:r>
      <w:r w:rsidR="003865B1" w:rsidRPr="003026AE">
        <w:rPr>
          <w:szCs w:val="24"/>
        </w:rPr>
        <w:t>agree</w:t>
      </w:r>
      <w:r w:rsidR="003865B1">
        <w:rPr>
          <w:szCs w:val="24"/>
        </w:rPr>
        <w:t xml:space="preserve"> </w:t>
      </w:r>
      <w:r w:rsidR="003865B1" w:rsidRPr="003026AE">
        <w:rPr>
          <w:szCs w:val="24"/>
        </w:rPr>
        <w:t>that the highest security settings should be in place when joining an app (24; +4).</w:t>
      </w:r>
    </w:p>
    <w:p w14:paraId="2B5DD8BA" w14:textId="77777777" w:rsidR="003865B1" w:rsidRPr="003026AE" w:rsidRDefault="003865B1" w:rsidP="009445BA">
      <w:pPr>
        <w:rPr>
          <w:szCs w:val="24"/>
        </w:rPr>
      </w:pPr>
    </w:p>
    <w:p w14:paraId="4A503335" w14:textId="7ABA34CF" w:rsidR="003865B1" w:rsidRPr="003026AE" w:rsidRDefault="003865B1" w:rsidP="009445BA">
      <w:pPr>
        <w:rPr>
          <w:i/>
          <w:szCs w:val="24"/>
        </w:rPr>
      </w:pPr>
      <w:r w:rsidRPr="003026AE">
        <w:rPr>
          <w:szCs w:val="24"/>
        </w:rPr>
        <w:t>Interestingly the</w:t>
      </w:r>
      <w:r w:rsidR="00DB46AC">
        <w:rPr>
          <w:szCs w:val="24"/>
        </w:rPr>
        <w:t>se participants also</w:t>
      </w:r>
      <w:r w:rsidRPr="003026AE">
        <w:rPr>
          <w:szCs w:val="24"/>
        </w:rPr>
        <w:t xml:space="preserve"> think that professionals who are supporting those with </w:t>
      </w:r>
      <w:r w:rsidR="00DB46AC">
        <w:rPr>
          <w:szCs w:val="24"/>
        </w:rPr>
        <w:t xml:space="preserve">issues relating to </w:t>
      </w:r>
      <w:r w:rsidRPr="003026AE">
        <w:rPr>
          <w:szCs w:val="24"/>
        </w:rPr>
        <w:t xml:space="preserve">social media use should use social media themselves (13; +5). </w:t>
      </w:r>
    </w:p>
    <w:p w14:paraId="0850B295" w14:textId="77777777" w:rsidR="00E54008" w:rsidRDefault="00E54008" w:rsidP="009445BA">
      <w:pPr>
        <w:rPr>
          <w:b/>
          <w:szCs w:val="24"/>
        </w:rPr>
      </w:pPr>
    </w:p>
    <w:p w14:paraId="650ABF85" w14:textId="43FABD12" w:rsidR="003865B1" w:rsidRPr="003026AE" w:rsidRDefault="003865B1" w:rsidP="000E6F7D">
      <w:pPr>
        <w:pStyle w:val="Heading3"/>
      </w:pPr>
      <w:bookmarkStart w:id="74" w:name="_Toc19730403"/>
      <w:r>
        <w:lastRenderedPageBreak/>
        <w:t>5.5.</w:t>
      </w:r>
      <w:r w:rsidR="00496469">
        <w:t>5</w:t>
      </w:r>
      <w:r>
        <w:t xml:space="preserve"> </w:t>
      </w:r>
      <w:r w:rsidRPr="003026AE">
        <w:t>Full Interpretation of Factor 4</w:t>
      </w:r>
      <w:bookmarkEnd w:id="74"/>
    </w:p>
    <w:p w14:paraId="68622C47" w14:textId="77777777" w:rsidR="003865B1" w:rsidRPr="003026AE" w:rsidRDefault="003865B1" w:rsidP="009445BA">
      <w:pPr>
        <w:rPr>
          <w:b/>
          <w:szCs w:val="24"/>
        </w:rPr>
      </w:pPr>
    </w:p>
    <w:p w14:paraId="19498D44" w14:textId="2795695C" w:rsidR="003865B1" w:rsidRPr="008C0BDA" w:rsidRDefault="00766DD9" w:rsidP="009445BA">
      <w:pPr>
        <w:jc w:val="center"/>
        <w:rPr>
          <w:b/>
          <w:i/>
          <w:szCs w:val="24"/>
        </w:rPr>
      </w:pPr>
      <w:r>
        <w:rPr>
          <w:b/>
          <w:i/>
          <w:szCs w:val="24"/>
        </w:rPr>
        <w:t>‘Using social media</w:t>
      </w:r>
      <w:r w:rsidR="00F84ADA">
        <w:rPr>
          <w:b/>
          <w:i/>
          <w:szCs w:val="24"/>
        </w:rPr>
        <w:t xml:space="preserve"> is a problem for me; it</w:t>
      </w:r>
      <w:r>
        <w:rPr>
          <w:b/>
          <w:i/>
          <w:szCs w:val="24"/>
        </w:rPr>
        <w:t xml:space="preserve"> makes me feel judged</w:t>
      </w:r>
      <w:r w:rsidR="00F84ADA">
        <w:rPr>
          <w:b/>
          <w:i/>
          <w:szCs w:val="24"/>
        </w:rPr>
        <w:t xml:space="preserve"> and</w:t>
      </w:r>
      <w:r>
        <w:rPr>
          <w:b/>
          <w:i/>
          <w:szCs w:val="24"/>
        </w:rPr>
        <w:t xml:space="preserve"> I cannot express my ‘true’ self on </w:t>
      </w:r>
      <w:proofErr w:type="spellStart"/>
      <w:r>
        <w:rPr>
          <w:b/>
          <w:i/>
          <w:szCs w:val="24"/>
        </w:rPr>
        <w:t>there</w:t>
      </w:r>
      <w:proofErr w:type="spellEnd"/>
      <w:r w:rsidR="009B05BB">
        <w:rPr>
          <w:b/>
          <w:i/>
          <w:szCs w:val="24"/>
        </w:rPr>
        <w:t>’</w:t>
      </w:r>
    </w:p>
    <w:p w14:paraId="35BD2BA4" w14:textId="77777777" w:rsidR="003865B1" w:rsidRPr="003026AE" w:rsidRDefault="003865B1" w:rsidP="009445BA">
      <w:pPr>
        <w:rPr>
          <w:b/>
          <w:szCs w:val="24"/>
        </w:rPr>
      </w:pPr>
    </w:p>
    <w:p w14:paraId="49211E57" w14:textId="4E6A7368" w:rsidR="00A44710" w:rsidRDefault="003865B1" w:rsidP="00A44710">
      <w:pPr>
        <w:rPr>
          <w:szCs w:val="24"/>
        </w:rPr>
      </w:pPr>
      <w:r w:rsidRPr="003026AE">
        <w:rPr>
          <w:szCs w:val="24"/>
        </w:rPr>
        <w:t>F</w:t>
      </w:r>
      <w:r w:rsidR="00BB10A7">
        <w:rPr>
          <w:szCs w:val="24"/>
        </w:rPr>
        <w:t xml:space="preserve">actor </w:t>
      </w:r>
      <w:r w:rsidRPr="003026AE">
        <w:rPr>
          <w:szCs w:val="24"/>
        </w:rPr>
        <w:t xml:space="preserve">4 has an Eigenvalue of 2.96 and explains 8% of the study variance. </w:t>
      </w:r>
      <w:r w:rsidR="00C82243">
        <w:rPr>
          <w:szCs w:val="24"/>
        </w:rPr>
        <w:t>Five</w:t>
      </w:r>
      <w:r w:rsidRPr="003026AE">
        <w:rPr>
          <w:szCs w:val="24"/>
        </w:rPr>
        <w:t xml:space="preserve"> participants are significantly associated with this factor (participants 7, </w:t>
      </w:r>
      <w:r w:rsidRPr="003748B2">
        <w:rPr>
          <w:i/>
          <w:szCs w:val="24"/>
        </w:rPr>
        <w:t>10</w:t>
      </w:r>
      <w:r w:rsidRPr="003026AE">
        <w:rPr>
          <w:szCs w:val="24"/>
        </w:rPr>
        <w:t>, 11, 16 and 33): all were females, whose average age is 15. These participants spend between 3-6 hours on social media per day and their main usage is to connect with friends and send memes. Participant 11 was the highest loading participant in the Factor and participant 16 the second highest loading participant.</w:t>
      </w:r>
      <w:r>
        <w:rPr>
          <w:szCs w:val="24"/>
        </w:rPr>
        <w:t xml:space="preserve"> </w:t>
      </w:r>
      <w:r w:rsidR="00A44710">
        <w:rPr>
          <w:szCs w:val="24"/>
        </w:rPr>
        <w:t xml:space="preserve">Interestingly, within this factor participant 10 loaded negatively on this factor and represents an opposite viewpoint to that shared by participants 7, 11, 16 and 33, creating a bipolar factor (Watts &amp; Stenner, 2012). Thus, where these participants agreed more with an item, participant 10 would exhibit a near reverse or mirror image configuration of the items in the ideal Q sort. </w:t>
      </w:r>
    </w:p>
    <w:p w14:paraId="30C8DD8E" w14:textId="77777777" w:rsidR="003865B1" w:rsidRPr="003026AE" w:rsidRDefault="003865B1" w:rsidP="009445BA">
      <w:pPr>
        <w:rPr>
          <w:b/>
          <w:szCs w:val="24"/>
        </w:rPr>
      </w:pPr>
    </w:p>
    <w:p w14:paraId="5A982F92" w14:textId="150F6976" w:rsidR="005C5421" w:rsidRPr="003026AE" w:rsidRDefault="003865B1" w:rsidP="009445BA">
      <w:pPr>
        <w:rPr>
          <w:szCs w:val="24"/>
        </w:rPr>
      </w:pPr>
      <w:r w:rsidRPr="003026AE">
        <w:rPr>
          <w:szCs w:val="24"/>
        </w:rPr>
        <w:t>Through studying the consensus and distinguishing statements</w:t>
      </w:r>
      <w:r w:rsidR="00BB10A7">
        <w:rPr>
          <w:szCs w:val="24"/>
        </w:rPr>
        <w:t xml:space="preserve"> (appendix q)</w:t>
      </w:r>
      <w:r w:rsidRPr="003026AE">
        <w:rPr>
          <w:szCs w:val="24"/>
        </w:rPr>
        <w:t xml:space="preserve"> within the factor it appeared that there was one main </w:t>
      </w:r>
      <w:r>
        <w:rPr>
          <w:szCs w:val="24"/>
        </w:rPr>
        <w:t>idea</w:t>
      </w:r>
      <w:r w:rsidRPr="003026AE">
        <w:rPr>
          <w:szCs w:val="24"/>
        </w:rPr>
        <w:t xml:space="preserve"> that the young people within Factor 4 share: Using social media is problematic for them, affects their self-confidence and can cause feelings of being judged and does not represent their “true self” (11; -6, 17; -5, 23; -5)</w:t>
      </w:r>
      <w:r w:rsidR="005C5421">
        <w:rPr>
          <w:szCs w:val="24"/>
        </w:rPr>
        <w:t>.</w:t>
      </w:r>
      <w:r w:rsidRPr="003026AE">
        <w:rPr>
          <w:szCs w:val="24"/>
        </w:rPr>
        <w:t xml:space="preserve"> </w:t>
      </w:r>
    </w:p>
    <w:p w14:paraId="04F098EF" w14:textId="77777777" w:rsidR="003865B1" w:rsidRPr="003026AE" w:rsidRDefault="003865B1" w:rsidP="009445BA">
      <w:pPr>
        <w:rPr>
          <w:szCs w:val="24"/>
        </w:rPr>
      </w:pPr>
    </w:p>
    <w:p w14:paraId="1D27B9C1" w14:textId="413AE3CD" w:rsidR="003865B1" w:rsidRDefault="00F84ADA" w:rsidP="009445BA">
      <w:pPr>
        <w:rPr>
          <w:szCs w:val="24"/>
        </w:rPr>
      </w:pPr>
      <w:r>
        <w:rPr>
          <w:szCs w:val="24"/>
        </w:rPr>
        <w:t>Participants within this factor share the viewpoint that t</w:t>
      </w:r>
      <w:r w:rsidR="003865B1" w:rsidRPr="003026AE">
        <w:rPr>
          <w:szCs w:val="24"/>
        </w:rPr>
        <w:t>he most important aspect of using social media is to keep in touch with their friends (27; +6) “</w:t>
      </w:r>
      <w:r w:rsidR="003865B1" w:rsidRPr="003026AE">
        <w:rPr>
          <w:i/>
          <w:szCs w:val="24"/>
        </w:rPr>
        <w:t xml:space="preserve">… friends are very important in my life and I can’t see them every day but I can talk to them through social media” </w:t>
      </w:r>
      <w:r w:rsidR="003865B1" w:rsidRPr="003026AE">
        <w:rPr>
          <w:szCs w:val="24"/>
        </w:rPr>
        <w:t xml:space="preserve">(participant 7); </w:t>
      </w:r>
      <w:r>
        <w:rPr>
          <w:szCs w:val="24"/>
        </w:rPr>
        <w:t xml:space="preserve">despite this </w:t>
      </w:r>
      <w:r w:rsidR="003865B1" w:rsidRPr="003026AE">
        <w:rPr>
          <w:szCs w:val="24"/>
        </w:rPr>
        <w:t xml:space="preserve">it can stop them spending face to face time with people that matter (04; +5). </w:t>
      </w:r>
      <w:r>
        <w:rPr>
          <w:szCs w:val="24"/>
        </w:rPr>
        <w:t xml:space="preserve">Using social media </w:t>
      </w:r>
      <w:r w:rsidR="003865B1">
        <w:rPr>
          <w:szCs w:val="24"/>
        </w:rPr>
        <w:t xml:space="preserve">is less likely to cause drama through things being taken the wrong way (21; 0). </w:t>
      </w:r>
      <w:r w:rsidR="00916397">
        <w:rPr>
          <w:szCs w:val="24"/>
        </w:rPr>
        <w:t>The bipolar viewpoint from factor 10 somewhat disagrees with these statements, they do not regard social media as important for keeping in touch with friends (27; 0) and disagree that things can being taken the wrong way creates drama (21; -2).</w:t>
      </w:r>
    </w:p>
    <w:p w14:paraId="180DEC0B" w14:textId="6994AD7C" w:rsidR="003865B1" w:rsidRDefault="003865B1" w:rsidP="009445BA">
      <w:pPr>
        <w:rPr>
          <w:szCs w:val="24"/>
        </w:rPr>
      </w:pPr>
    </w:p>
    <w:p w14:paraId="2F80CC36" w14:textId="74B61EDB" w:rsidR="00F84ADA" w:rsidRDefault="00F84ADA" w:rsidP="00F84ADA">
      <w:pPr>
        <w:rPr>
          <w:szCs w:val="24"/>
        </w:rPr>
      </w:pPr>
      <w:r w:rsidRPr="003026AE">
        <w:rPr>
          <w:szCs w:val="24"/>
        </w:rPr>
        <w:lastRenderedPageBreak/>
        <w:t xml:space="preserve">These participants find using social media is does not make them feel good about their body image nor does it boost their self-confidence (12; +5, 11; -6) </w:t>
      </w:r>
      <w:r w:rsidRPr="003026AE">
        <w:rPr>
          <w:i/>
          <w:szCs w:val="24"/>
        </w:rPr>
        <w:t xml:space="preserve">“it can be upsetting because it puts pressure on people to look a certain way because people only post the best pictures of themselves making people feel pressured to look like them” </w:t>
      </w:r>
      <w:r w:rsidRPr="003026AE">
        <w:rPr>
          <w:szCs w:val="24"/>
        </w:rPr>
        <w:t xml:space="preserve">(participant 16) making them feel judged (07; +3). </w:t>
      </w:r>
      <w:r>
        <w:rPr>
          <w:szCs w:val="24"/>
        </w:rPr>
        <w:t>T</w:t>
      </w:r>
      <w:r w:rsidRPr="003026AE">
        <w:rPr>
          <w:szCs w:val="24"/>
        </w:rPr>
        <w:t>hey think it would be better if there was a wider representation of body types (29; +2). Using social media does not allow these participants to express their “true” selves</w:t>
      </w:r>
      <w:r>
        <w:rPr>
          <w:szCs w:val="24"/>
        </w:rPr>
        <w:t xml:space="preserve"> (17; -5)</w:t>
      </w:r>
      <w:r w:rsidRPr="003026AE">
        <w:rPr>
          <w:szCs w:val="24"/>
        </w:rPr>
        <w:t xml:space="preserve"> </w:t>
      </w:r>
      <w:r w:rsidRPr="003026AE">
        <w:rPr>
          <w:i/>
          <w:szCs w:val="24"/>
        </w:rPr>
        <w:t xml:space="preserve">“you could become or act a certain way because you see other people or social media celebrities doing that” </w:t>
      </w:r>
      <w:r w:rsidRPr="003026AE">
        <w:rPr>
          <w:szCs w:val="24"/>
        </w:rPr>
        <w:t xml:space="preserve">(participant 11). </w:t>
      </w:r>
      <w:r w:rsidR="00916397">
        <w:rPr>
          <w:szCs w:val="24"/>
        </w:rPr>
        <w:t>When analysing the bipolar factor, their views represent a mirror image, (12; -4,</w:t>
      </w:r>
      <w:r w:rsidR="00B32536">
        <w:rPr>
          <w:szCs w:val="24"/>
        </w:rPr>
        <w:t xml:space="preserve"> 11; +3, 07; -2, 29; -4, 17, 0), i</w:t>
      </w:r>
      <w:r w:rsidR="00916397">
        <w:rPr>
          <w:szCs w:val="24"/>
        </w:rPr>
        <w:t>ndicating that using social media does not have the same impact on their perceptions of body image and feelings of judgement.</w:t>
      </w:r>
    </w:p>
    <w:p w14:paraId="07D06C61" w14:textId="77777777" w:rsidR="00F84ADA" w:rsidRDefault="00F84ADA" w:rsidP="009445BA">
      <w:pPr>
        <w:rPr>
          <w:szCs w:val="24"/>
        </w:rPr>
      </w:pPr>
    </w:p>
    <w:p w14:paraId="69252E0C" w14:textId="40B9C049" w:rsidR="003865B1" w:rsidRPr="003026AE" w:rsidRDefault="003865B1" w:rsidP="009445BA">
      <w:pPr>
        <w:rPr>
          <w:szCs w:val="24"/>
        </w:rPr>
      </w:pPr>
      <w:r w:rsidRPr="003026AE">
        <w:rPr>
          <w:szCs w:val="24"/>
        </w:rPr>
        <w:t>Using social media can be problematic for these participants</w:t>
      </w:r>
      <w:r w:rsidR="00A44710">
        <w:rPr>
          <w:szCs w:val="24"/>
        </w:rPr>
        <w:t xml:space="preserve">, </w:t>
      </w:r>
      <w:r w:rsidRPr="003026AE">
        <w:rPr>
          <w:szCs w:val="24"/>
        </w:rPr>
        <w:t>they find that it can control their lives and make them lazy (</w:t>
      </w:r>
      <w:r w:rsidR="00A44710" w:rsidRPr="003026AE">
        <w:rPr>
          <w:szCs w:val="24"/>
        </w:rPr>
        <w:t>23; -5</w:t>
      </w:r>
      <w:r w:rsidR="00A44710">
        <w:rPr>
          <w:szCs w:val="24"/>
        </w:rPr>
        <w:t xml:space="preserve">, </w:t>
      </w:r>
      <w:r w:rsidRPr="003026AE">
        <w:rPr>
          <w:szCs w:val="24"/>
        </w:rPr>
        <w:t xml:space="preserve">22; +2, 30; +3) </w:t>
      </w:r>
      <w:r w:rsidRPr="003026AE">
        <w:rPr>
          <w:i/>
          <w:szCs w:val="24"/>
        </w:rPr>
        <w:t xml:space="preserve">“social media can waste a lot of time as people can spend hours on there” </w:t>
      </w:r>
      <w:r w:rsidRPr="003026AE">
        <w:rPr>
          <w:szCs w:val="24"/>
        </w:rPr>
        <w:t>(participant 16)</w:t>
      </w:r>
      <w:r w:rsidR="00A44710">
        <w:rPr>
          <w:szCs w:val="24"/>
        </w:rPr>
        <w:t>.</w:t>
      </w:r>
      <w:r w:rsidRPr="003026AE">
        <w:rPr>
          <w:szCs w:val="24"/>
        </w:rPr>
        <w:t xml:space="preserve"> </w:t>
      </w:r>
      <w:r w:rsidR="00A44710">
        <w:rPr>
          <w:szCs w:val="24"/>
        </w:rPr>
        <w:t>T</w:t>
      </w:r>
      <w:r w:rsidRPr="003026AE">
        <w:rPr>
          <w:szCs w:val="24"/>
        </w:rPr>
        <w:t>herefore</w:t>
      </w:r>
      <w:r w:rsidR="00916397">
        <w:rPr>
          <w:szCs w:val="24"/>
        </w:rPr>
        <w:t>,</w:t>
      </w:r>
      <w:r w:rsidRPr="003026AE">
        <w:rPr>
          <w:szCs w:val="24"/>
        </w:rPr>
        <w:t xml:space="preserve"> it would be better if there was a pop up heavy usage warning</w:t>
      </w:r>
      <w:r w:rsidR="00A44710">
        <w:rPr>
          <w:szCs w:val="24"/>
        </w:rPr>
        <w:t>,</w:t>
      </w:r>
      <w:r w:rsidRPr="003026AE">
        <w:rPr>
          <w:szCs w:val="24"/>
        </w:rPr>
        <w:t xml:space="preserve"> such as “you have been on social media for X amount of time, maybe you should take a break”, and if apps had a maximum time usage on them (03; +3, 32; +1). </w:t>
      </w:r>
      <w:r w:rsidR="00A44710">
        <w:rPr>
          <w:szCs w:val="24"/>
        </w:rPr>
        <w:t>Usin</w:t>
      </w:r>
      <w:r w:rsidR="00916397">
        <w:rPr>
          <w:szCs w:val="24"/>
        </w:rPr>
        <w:t>g</w:t>
      </w:r>
      <w:r w:rsidR="00A44710">
        <w:rPr>
          <w:szCs w:val="24"/>
        </w:rPr>
        <w:t xml:space="preserve"> social media can make these participants stressed (49; +1).</w:t>
      </w:r>
      <w:r w:rsidRPr="003026AE">
        <w:rPr>
          <w:szCs w:val="24"/>
        </w:rPr>
        <w:t xml:space="preserve"> </w:t>
      </w:r>
      <w:r w:rsidR="00916397">
        <w:rPr>
          <w:szCs w:val="24"/>
        </w:rPr>
        <w:t>A</w:t>
      </w:r>
      <w:r w:rsidR="00000989">
        <w:rPr>
          <w:szCs w:val="24"/>
        </w:rPr>
        <w:t>lthough, a</w:t>
      </w:r>
      <w:r w:rsidR="00916397">
        <w:rPr>
          <w:szCs w:val="24"/>
        </w:rPr>
        <w:t>gain, participant 10 (bipolar factor) displayed a near mirror image of these viewpoints (22; -1, 30; -2, 03; -1, 32; -1, 49; -4) with a clear disagreement that using social media makes them feel stressed. In fact, it appears that for participant 1</w:t>
      </w:r>
      <w:r w:rsidR="00000989">
        <w:rPr>
          <w:szCs w:val="24"/>
        </w:rPr>
        <w:t>0</w:t>
      </w:r>
      <w:r w:rsidR="00916397">
        <w:rPr>
          <w:szCs w:val="24"/>
        </w:rPr>
        <w:t xml:space="preserve"> their views are similar to those of factor 2 and </w:t>
      </w:r>
      <w:r w:rsidR="00000989">
        <w:rPr>
          <w:szCs w:val="24"/>
        </w:rPr>
        <w:t xml:space="preserve">they </w:t>
      </w:r>
      <w:r w:rsidR="00916397">
        <w:rPr>
          <w:szCs w:val="24"/>
        </w:rPr>
        <w:t>have mainly positive experiences</w:t>
      </w:r>
      <w:r w:rsidR="00000989">
        <w:rPr>
          <w:szCs w:val="24"/>
        </w:rPr>
        <w:t>.</w:t>
      </w:r>
      <w:r w:rsidR="00916397">
        <w:rPr>
          <w:szCs w:val="24"/>
        </w:rPr>
        <w:t xml:space="preserve"> </w:t>
      </w:r>
      <w:r w:rsidR="00000989">
        <w:rPr>
          <w:szCs w:val="24"/>
        </w:rPr>
        <w:t>A</w:t>
      </w:r>
      <w:r w:rsidR="00916397">
        <w:rPr>
          <w:szCs w:val="24"/>
        </w:rPr>
        <w:t>s such</w:t>
      </w:r>
      <w:r w:rsidR="00000989">
        <w:rPr>
          <w:szCs w:val="24"/>
        </w:rPr>
        <w:t>,</w:t>
      </w:r>
      <w:r w:rsidR="00916397">
        <w:rPr>
          <w:szCs w:val="24"/>
        </w:rPr>
        <w:t xml:space="preserve"> using social media is not problematic for them (23; +1).</w:t>
      </w:r>
    </w:p>
    <w:p w14:paraId="61AF7DE3" w14:textId="77777777" w:rsidR="0018553F" w:rsidRDefault="0018553F" w:rsidP="009445BA">
      <w:pPr>
        <w:rPr>
          <w:szCs w:val="24"/>
        </w:rPr>
      </w:pPr>
    </w:p>
    <w:p w14:paraId="752EF178" w14:textId="4D0D2624" w:rsidR="003865B1" w:rsidRDefault="003865B1" w:rsidP="009445BA">
      <w:pPr>
        <w:rPr>
          <w:szCs w:val="24"/>
        </w:rPr>
      </w:pPr>
      <w:r>
        <w:rPr>
          <w:szCs w:val="24"/>
        </w:rPr>
        <w:t xml:space="preserve">These participants do not </w:t>
      </w:r>
      <w:r w:rsidR="0018553F">
        <w:rPr>
          <w:szCs w:val="24"/>
        </w:rPr>
        <w:t>agree that</w:t>
      </w:r>
      <w:r>
        <w:rPr>
          <w:szCs w:val="24"/>
        </w:rPr>
        <w:t xml:space="preserve"> using social media safely should be taught in school</w:t>
      </w:r>
      <w:r w:rsidR="00B80C13">
        <w:rPr>
          <w:szCs w:val="24"/>
        </w:rPr>
        <w:t xml:space="preserve">, </w:t>
      </w:r>
      <w:r>
        <w:rPr>
          <w:szCs w:val="24"/>
        </w:rPr>
        <w:t xml:space="preserve">nor is it </w:t>
      </w:r>
      <w:r w:rsidR="0018553F">
        <w:rPr>
          <w:szCs w:val="24"/>
        </w:rPr>
        <w:t xml:space="preserve">greatly </w:t>
      </w:r>
      <w:r>
        <w:rPr>
          <w:szCs w:val="24"/>
        </w:rPr>
        <w:t>important to them that the highest security settings are in place (</w:t>
      </w:r>
      <w:r w:rsidR="00B80C13">
        <w:rPr>
          <w:szCs w:val="24"/>
        </w:rPr>
        <w:t xml:space="preserve">10; -1, </w:t>
      </w:r>
      <w:r>
        <w:rPr>
          <w:szCs w:val="24"/>
        </w:rPr>
        <w:t>24; -2)</w:t>
      </w:r>
      <w:r w:rsidR="00214E61">
        <w:rPr>
          <w:szCs w:val="24"/>
        </w:rPr>
        <w:t>. T</w:t>
      </w:r>
      <w:r>
        <w:rPr>
          <w:szCs w:val="24"/>
        </w:rPr>
        <w:t xml:space="preserve">hey think being able to be tracked is a good feature, with participant 16 stating in the post sort discussion that </w:t>
      </w:r>
      <w:r>
        <w:rPr>
          <w:i/>
          <w:szCs w:val="24"/>
        </w:rPr>
        <w:t>“I think it’s good you can be tracked because it lets your parents know where you are, also you can just turn tracking off so it doesn’t need to be a thing within the app”</w:t>
      </w:r>
      <w:r>
        <w:rPr>
          <w:szCs w:val="24"/>
        </w:rPr>
        <w:t xml:space="preserve">. These participants </w:t>
      </w:r>
      <w:r w:rsidR="0018553F">
        <w:rPr>
          <w:szCs w:val="24"/>
        </w:rPr>
        <w:t>agree less that</w:t>
      </w:r>
      <w:r>
        <w:rPr>
          <w:szCs w:val="24"/>
        </w:rPr>
        <w:t xml:space="preserve"> online support for personal issues, an easier way to report bullying, or more positive comments online would improve their social media </w:t>
      </w:r>
      <w:r>
        <w:rPr>
          <w:szCs w:val="24"/>
        </w:rPr>
        <w:lastRenderedPageBreak/>
        <w:t xml:space="preserve">experiences (42; -3, 36; -2, 37; -1). </w:t>
      </w:r>
      <w:r w:rsidR="00601080" w:rsidRPr="00601080">
        <w:rPr>
          <w:szCs w:val="24"/>
        </w:rPr>
        <w:t>Once more</w:t>
      </w:r>
      <w:r w:rsidR="00601080">
        <w:rPr>
          <w:szCs w:val="24"/>
        </w:rPr>
        <w:t xml:space="preserve">, the bipolar factor of participant 10 expressed a viewpoint in opposition of the other participants. They agreed the most that using social media would be better if it was easier to report bullying (36; +6), and valued the safety features that the other participants appeared not to, which is more in line with a Factor </w:t>
      </w:r>
      <w:r w:rsidR="00EF6772">
        <w:rPr>
          <w:szCs w:val="24"/>
        </w:rPr>
        <w:t>5</w:t>
      </w:r>
      <w:r w:rsidR="00601080">
        <w:rPr>
          <w:szCs w:val="24"/>
        </w:rPr>
        <w:t xml:space="preserve"> viewpoint (42; +3, 37; +1).</w:t>
      </w:r>
    </w:p>
    <w:p w14:paraId="585A8398" w14:textId="77777777" w:rsidR="003865B1" w:rsidRDefault="003865B1" w:rsidP="009445BA">
      <w:pPr>
        <w:rPr>
          <w:b/>
          <w:szCs w:val="24"/>
        </w:rPr>
      </w:pPr>
    </w:p>
    <w:p w14:paraId="23774001" w14:textId="24B3B35A" w:rsidR="003865B1" w:rsidRPr="003026AE" w:rsidRDefault="003865B1" w:rsidP="000E6F7D">
      <w:pPr>
        <w:pStyle w:val="Heading3"/>
      </w:pPr>
      <w:bookmarkStart w:id="75" w:name="_Toc19730404"/>
      <w:r>
        <w:t>5.5.</w:t>
      </w:r>
      <w:r w:rsidR="00496469">
        <w:t>6</w:t>
      </w:r>
      <w:r>
        <w:t xml:space="preserve"> </w:t>
      </w:r>
      <w:r w:rsidRPr="003026AE">
        <w:t>Full Interpretation of Factor 5</w:t>
      </w:r>
      <w:bookmarkEnd w:id="75"/>
    </w:p>
    <w:p w14:paraId="30DF1B6A" w14:textId="77777777" w:rsidR="003865B1" w:rsidRPr="003026AE" w:rsidRDefault="003865B1" w:rsidP="009445BA">
      <w:pPr>
        <w:rPr>
          <w:szCs w:val="24"/>
        </w:rPr>
      </w:pPr>
    </w:p>
    <w:p w14:paraId="7A2B7C0F" w14:textId="6CF78878" w:rsidR="003865B1" w:rsidRPr="008C0BDA" w:rsidRDefault="0088381E" w:rsidP="009445BA">
      <w:pPr>
        <w:jc w:val="center"/>
        <w:rPr>
          <w:b/>
          <w:i/>
          <w:szCs w:val="24"/>
        </w:rPr>
      </w:pPr>
      <w:r>
        <w:rPr>
          <w:b/>
          <w:i/>
          <w:szCs w:val="24"/>
        </w:rPr>
        <w:t xml:space="preserve">‘Using social media is addictive and </w:t>
      </w:r>
      <w:r w:rsidR="009B05BB">
        <w:rPr>
          <w:b/>
          <w:i/>
          <w:szCs w:val="24"/>
        </w:rPr>
        <w:t xml:space="preserve">should be </w:t>
      </w:r>
      <w:r w:rsidR="006823CB">
        <w:rPr>
          <w:b/>
          <w:i/>
          <w:szCs w:val="24"/>
        </w:rPr>
        <w:t>moderated more effectively’</w:t>
      </w:r>
    </w:p>
    <w:p w14:paraId="71434162" w14:textId="77777777" w:rsidR="003865B1" w:rsidRPr="003026AE" w:rsidRDefault="003865B1" w:rsidP="009445BA">
      <w:pPr>
        <w:rPr>
          <w:b/>
          <w:szCs w:val="24"/>
        </w:rPr>
      </w:pPr>
    </w:p>
    <w:p w14:paraId="0505AFA4" w14:textId="50502493" w:rsidR="00515967" w:rsidRPr="003026AE" w:rsidRDefault="003865B1" w:rsidP="009445BA">
      <w:pPr>
        <w:rPr>
          <w:szCs w:val="24"/>
        </w:rPr>
      </w:pPr>
      <w:r w:rsidRPr="003026AE">
        <w:rPr>
          <w:szCs w:val="24"/>
        </w:rPr>
        <w:t>F</w:t>
      </w:r>
      <w:r w:rsidR="00BB10A7">
        <w:rPr>
          <w:szCs w:val="24"/>
        </w:rPr>
        <w:t xml:space="preserve">actor </w:t>
      </w:r>
      <w:r w:rsidRPr="003026AE">
        <w:rPr>
          <w:szCs w:val="24"/>
        </w:rPr>
        <w:t xml:space="preserve">5 has an Eigenvalue of 2.96 and explains 8% of the study variance. </w:t>
      </w:r>
      <w:r w:rsidR="00C82243">
        <w:rPr>
          <w:szCs w:val="24"/>
        </w:rPr>
        <w:t>Five</w:t>
      </w:r>
      <w:r w:rsidRPr="003026AE">
        <w:rPr>
          <w:szCs w:val="24"/>
        </w:rPr>
        <w:t xml:space="preserve"> participants are significantly associated with this factor (participants 4, 14, 15, 22, and 29): four females and one male, whose average age is 15. These participants spend between 0-8+ hours on social media per day and their main usage is to connect with friends and family and to keep updated on their interests. Participant 4 was the highest loading participant in the Factor and participant 15 the second highest loading participant.</w:t>
      </w:r>
    </w:p>
    <w:p w14:paraId="7A0032DE" w14:textId="77777777" w:rsidR="0018553F" w:rsidRDefault="0018553F" w:rsidP="009445BA">
      <w:pPr>
        <w:rPr>
          <w:szCs w:val="24"/>
        </w:rPr>
      </w:pPr>
    </w:p>
    <w:p w14:paraId="3581BFC2" w14:textId="5283456C" w:rsidR="003865B1" w:rsidRPr="003026AE" w:rsidRDefault="003865B1" w:rsidP="009445BA">
      <w:pPr>
        <w:rPr>
          <w:szCs w:val="24"/>
        </w:rPr>
      </w:pPr>
      <w:r w:rsidRPr="003026AE">
        <w:rPr>
          <w:szCs w:val="24"/>
        </w:rPr>
        <w:t xml:space="preserve">Through studying the consensus and distinguishing statements </w:t>
      </w:r>
      <w:r w:rsidR="00BB10A7">
        <w:rPr>
          <w:szCs w:val="24"/>
        </w:rPr>
        <w:t xml:space="preserve">(appendix r) </w:t>
      </w:r>
      <w:r w:rsidRPr="003026AE">
        <w:rPr>
          <w:szCs w:val="24"/>
        </w:rPr>
        <w:t xml:space="preserve">within the factor it appeared that there was one main </w:t>
      </w:r>
      <w:r>
        <w:rPr>
          <w:szCs w:val="24"/>
        </w:rPr>
        <w:t>idea</w:t>
      </w:r>
      <w:r w:rsidRPr="003026AE">
        <w:rPr>
          <w:szCs w:val="24"/>
        </w:rPr>
        <w:t xml:space="preserve"> that the young people within Factor 5 share: Using social media is addictive and there are things that can be done to make their experiences more positive (02; +6, 47; +5, 45; +3, and 46; +3)</w:t>
      </w:r>
      <w:r w:rsidR="005C5421">
        <w:rPr>
          <w:szCs w:val="24"/>
        </w:rPr>
        <w:t>.</w:t>
      </w:r>
      <w:r w:rsidRPr="003026AE">
        <w:rPr>
          <w:szCs w:val="24"/>
        </w:rPr>
        <w:t xml:space="preserve"> </w:t>
      </w:r>
    </w:p>
    <w:p w14:paraId="1DA44F10" w14:textId="77777777" w:rsidR="003865B1" w:rsidRPr="003026AE" w:rsidRDefault="003865B1" w:rsidP="009445BA">
      <w:pPr>
        <w:rPr>
          <w:i/>
          <w:szCs w:val="24"/>
        </w:rPr>
      </w:pPr>
    </w:p>
    <w:p w14:paraId="2EB8D101" w14:textId="54425B6E" w:rsidR="00601080" w:rsidRDefault="00601080" w:rsidP="009445BA">
      <w:pPr>
        <w:rPr>
          <w:i/>
          <w:szCs w:val="24"/>
        </w:rPr>
      </w:pPr>
      <w:r>
        <w:rPr>
          <w:szCs w:val="24"/>
        </w:rPr>
        <w:t>Participants within Factor 5 share the</w:t>
      </w:r>
      <w:r w:rsidR="003865B1" w:rsidRPr="003026AE">
        <w:rPr>
          <w:szCs w:val="24"/>
        </w:rPr>
        <w:t xml:space="preserve"> viewpoint that social media is addictive (02; +6) </w:t>
      </w:r>
      <w:r w:rsidR="003865B1" w:rsidRPr="003026AE">
        <w:rPr>
          <w:i/>
          <w:szCs w:val="24"/>
        </w:rPr>
        <w:t xml:space="preserve">“…with how much social media we have it can get really addictive, and we always want to be on it” </w:t>
      </w:r>
      <w:r w:rsidR="003865B1" w:rsidRPr="003026AE">
        <w:rPr>
          <w:szCs w:val="24"/>
        </w:rPr>
        <w:t>(participant 22)</w:t>
      </w:r>
      <w:r w:rsidR="003865B1" w:rsidRPr="003026AE">
        <w:rPr>
          <w:i/>
          <w:szCs w:val="24"/>
        </w:rPr>
        <w:t>.</w:t>
      </w:r>
      <w:r>
        <w:rPr>
          <w:i/>
          <w:szCs w:val="24"/>
        </w:rPr>
        <w:t xml:space="preserve"> </w:t>
      </w:r>
      <w:r>
        <w:rPr>
          <w:szCs w:val="24"/>
        </w:rPr>
        <w:t>They</w:t>
      </w:r>
      <w:r w:rsidRPr="003026AE">
        <w:rPr>
          <w:szCs w:val="24"/>
        </w:rPr>
        <w:t xml:space="preserve"> </w:t>
      </w:r>
      <w:r>
        <w:rPr>
          <w:szCs w:val="24"/>
        </w:rPr>
        <w:t>agree</w:t>
      </w:r>
      <w:r w:rsidRPr="003026AE">
        <w:rPr>
          <w:szCs w:val="24"/>
        </w:rPr>
        <w:t xml:space="preserve"> that it wastes their time</w:t>
      </w:r>
      <w:r>
        <w:rPr>
          <w:szCs w:val="24"/>
        </w:rPr>
        <w:t xml:space="preserve">, </w:t>
      </w:r>
      <w:r w:rsidRPr="003026AE">
        <w:rPr>
          <w:szCs w:val="24"/>
        </w:rPr>
        <w:t>does not help with learning</w:t>
      </w:r>
      <w:r>
        <w:rPr>
          <w:szCs w:val="24"/>
        </w:rPr>
        <w:t>,</w:t>
      </w:r>
      <w:r w:rsidRPr="003026AE">
        <w:rPr>
          <w:szCs w:val="24"/>
        </w:rPr>
        <w:t xml:space="preserve"> and it does not stop them from getting bored (38; +2,</w:t>
      </w:r>
      <w:r>
        <w:rPr>
          <w:szCs w:val="24"/>
        </w:rPr>
        <w:t xml:space="preserve"> </w:t>
      </w:r>
      <w:r w:rsidRPr="003026AE">
        <w:rPr>
          <w:szCs w:val="24"/>
        </w:rPr>
        <w:t>25; -4, 20; -2).</w:t>
      </w:r>
      <w:r>
        <w:rPr>
          <w:szCs w:val="24"/>
        </w:rPr>
        <w:t xml:space="preserve"> Despite this they do not agree that it </w:t>
      </w:r>
      <w:r w:rsidRPr="003026AE">
        <w:rPr>
          <w:szCs w:val="24"/>
        </w:rPr>
        <w:t>would be better if apps had a maximum time usage on them (32; -5)</w:t>
      </w:r>
      <w:r>
        <w:rPr>
          <w:szCs w:val="24"/>
        </w:rPr>
        <w:t xml:space="preserve">. </w:t>
      </w:r>
      <w:r w:rsidR="003865B1" w:rsidRPr="003026AE">
        <w:rPr>
          <w:i/>
          <w:szCs w:val="24"/>
        </w:rPr>
        <w:t xml:space="preserve"> </w:t>
      </w:r>
    </w:p>
    <w:p w14:paraId="224359D6" w14:textId="77777777" w:rsidR="00601080" w:rsidRDefault="00601080" w:rsidP="009445BA">
      <w:pPr>
        <w:rPr>
          <w:i/>
          <w:szCs w:val="24"/>
        </w:rPr>
      </w:pPr>
    </w:p>
    <w:p w14:paraId="4379CDC9" w14:textId="5BBA8CD8" w:rsidR="003865B1" w:rsidRPr="003026AE" w:rsidRDefault="003865B1" w:rsidP="00B80C13">
      <w:pPr>
        <w:rPr>
          <w:i/>
          <w:szCs w:val="24"/>
        </w:rPr>
      </w:pPr>
      <w:r w:rsidRPr="003026AE">
        <w:rPr>
          <w:szCs w:val="24"/>
        </w:rPr>
        <w:t xml:space="preserve">It is important for these participants that people can be blocked on social media </w:t>
      </w:r>
      <w:r w:rsidRPr="003026AE">
        <w:rPr>
          <w:i/>
          <w:szCs w:val="24"/>
        </w:rPr>
        <w:t xml:space="preserve">“…sometimes people can say certain things that make them feel terrible all due to them “popping up” but the ability to block assists that to be stopped” </w:t>
      </w:r>
      <w:r w:rsidRPr="003026AE">
        <w:rPr>
          <w:szCs w:val="24"/>
        </w:rPr>
        <w:t xml:space="preserve">(participant 29), that people who are reported for negative behaviour received a time limited </w:t>
      </w:r>
      <w:r w:rsidRPr="003026AE">
        <w:rPr>
          <w:szCs w:val="24"/>
        </w:rPr>
        <w:lastRenderedPageBreak/>
        <w:t>ban</w:t>
      </w:r>
      <w:r w:rsidR="00601080">
        <w:rPr>
          <w:szCs w:val="24"/>
        </w:rPr>
        <w:t>,</w:t>
      </w:r>
      <w:r w:rsidRPr="003026AE">
        <w:rPr>
          <w:szCs w:val="24"/>
        </w:rPr>
        <w:t xml:space="preserve"> </w:t>
      </w:r>
      <w:r>
        <w:rPr>
          <w:szCs w:val="24"/>
        </w:rPr>
        <w:t>and it was easier to report bullying (</w:t>
      </w:r>
      <w:r w:rsidR="00601080" w:rsidRPr="003026AE">
        <w:rPr>
          <w:szCs w:val="24"/>
        </w:rPr>
        <w:t>40; -6</w:t>
      </w:r>
      <w:r w:rsidR="00601080">
        <w:rPr>
          <w:szCs w:val="24"/>
        </w:rPr>
        <w:t xml:space="preserve">, </w:t>
      </w:r>
      <w:r w:rsidR="00601080" w:rsidRPr="003026AE">
        <w:rPr>
          <w:szCs w:val="24"/>
        </w:rPr>
        <w:t>47; +5</w:t>
      </w:r>
      <w:r w:rsidR="00601080">
        <w:rPr>
          <w:szCs w:val="24"/>
        </w:rPr>
        <w:t xml:space="preserve">, </w:t>
      </w:r>
      <w:r>
        <w:rPr>
          <w:szCs w:val="24"/>
        </w:rPr>
        <w:t>36; +4)</w:t>
      </w:r>
      <w:r w:rsidRPr="003026AE">
        <w:rPr>
          <w:szCs w:val="24"/>
        </w:rPr>
        <w:t xml:space="preserve">. They also think that it is too easy to send nude images (19; </w:t>
      </w:r>
      <w:r>
        <w:rPr>
          <w:szCs w:val="24"/>
        </w:rPr>
        <w:t>-1</w:t>
      </w:r>
      <w:r w:rsidRPr="003026AE">
        <w:rPr>
          <w:szCs w:val="24"/>
        </w:rPr>
        <w:t xml:space="preserve">) </w:t>
      </w:r>
      <w:r w:rsidRPr="003026AE">
        <w:rPr>
          <w:i/>
          <w:szCs w:val="24"/>
        </w:rPr>
        <w:t>“so many people get exposed through it and it can have a negative effect</w:t>
      </w:r>
      <w:r w:rsidR="00F74A3D">
        <w:rPr>
          <w:i/>
          <w:szCs w:val="24"/>
        </w:rPr>
        <w:t>”</w:t>
      </w:r>
      <w:r w:rsidRPr="003026AE">
        <w:rPr>
          <w:i/>
          <w:szCs w:val="24"/>
        </w:rPr>
        <w:t xml:space="preserve"> </w:t>
      </w:r>
      <w:r w:rsidRPr="003026AE">
        <w:rPr>
          <w:szCs w:val="24"/>
        </w:rPr>
        <w:t xml:space="preserve">(participant 4) with a slightly differing view participant 15 stated </w:t>
      </w:r>
      <w:r w:rsidRPr="003026AE">
        <w:rPr>
          <w:i/>
          <w:szCs w:val="24"/>
        </w:rPr>
        <w:t>“everyone has control over their own bodies and although it is easy to send nudes, it’s more about the interaction between the person and someone putting pressure on them, which is why younger accounts should be monitored”</w:t>
      </w:r>
      <w:r w:rsidRPr="003026AE">
        <w:rPr>
          <w:szCs w:val="24"/>
        </w:rPr>
        <w:t>.  Therefore</w:t>
      </w:r>
      <w:r w:rsidR="00601080">
        <w:rPr>
          <w:szCs w:val="24"/>
        </w:rPr>
        <w:t>,</w:t>
      </w:r>
      <w:r w:rsidRPr="003026AE">
        <w:rPr>
          <w:szCs w:val="24"/>
        </w:rPr>
        <w:t xml:space="preserve"> it would be better if indecent and grim images were automatically censored (45; +3, 46; +3) interestingly participant 29 stated that </w:t>
      </w:r>
      <w:r w:rsidRPr="003026AE">
        <w:rPr>
          <w:i/>
          <w:szCs w:val="24"/>
        </w:rPr>
        <w:t>“what some people determine as “indecent” can be different”.</w:t>
      </w:r>
    </w:p>
    <w:p w14:paraId="120F981C" w14:textId="77777777" w:rsidR="00B80C13" w:rsidRPr="00B80C13" w:rsidRDefault="00B80C13" w:rsidP="00B80C13"/>
    <w:p w14:paraId="5AC6B07E" w14:textId="77777777" w:rsidR="003865B1" w:rsidRDefault="003865B1" w:rsidP="00B80C13">
      <w:pPr>
        <w:pStyle w:val="Heading2"/>
        <w:spacing w:before="0"/>
      </w:pPr>
      <w:bookmarkStart w:id="76" w:name="_Toc19730405"/>
      <w:r>
        <w:t>5.6. Additional information gained from the post sort questionnaire</w:t>
      </w:r>
      <w:bookmarkEnd w:id="76"/>
    </w:p>
    <w:p w14:paraId="136DA7A5" w14:textId="77777777" w:rsidR="003865B1" w:rsidRDefault="003865B1" w:rsidP="009445BA">
      <w:pPr>
        <w:rPr>
          <w:szCs w:val="24"/>
        </w:rPr>
      </w:pPr>
    </w:p>
    <w:p w14:paraId="70C51E8F" w14:textId="77777777" w:rsidR="003865B1" w:rsidRPr="00577441" w:rsidRDefault="003865B1" w:rsidP="009445BA">
      <w:pPr>
        <w:rPr>
          <w:szCs w:val="24"/>
        </w:rPr>
      </w:pPr>
      <w:r>
        <w:rPr>
          <w:szCs w:val="24"/>
        </w:rPr>
        <w:t>Question 6:</w:t>
      </w:r>
      <w:r>
        <w:rPr>
          <w:i/>
          <w:szCs w:val="24"/>
        </w:rPr>
        <w:t xml:space="preserve"> “Do you think that Social Media would be better if there was a way that platforms could identify users who could be suffering from Mental Health issues through what they put online and then direct them to support?”</w:t>
      </w:r>
    </w:p>
    <w:p w14:paraId="553247F0" w14:textId="77777777" w:rsidR="003865B1" w:rsidRPr="00ED1734" w:rsidRDefault="003865B1" w:rsidP="009445BA">
      <w:pPr>
        <w:rPr>
          <w:szCs w:val="24"/>
        </w:rPr>
      </w:pPr>
    </w:p>
    <w:p w14:paraId="04FEA2ED" w14:textId="77777777" w:rsidR="003865B1" w:rsidRPr="001579EF" w:rsidRDefault="003865B1" w:rsidP="009445BA">
      <w:pPr>
        <w:rPr>
          <w:szCs w:val="24"/>
        </w:rPr>
      </w:pPr>
      <w:r>
        <w:rPr>
          <w:szCs w:val="24"/>
        </w:rPr>
        <w:t>Of the 37 participants 25 agreed that this would improve social media, 4 disagreed, 7 were neutral and 1 did not respond. Interestingly participant 7 (significantly loading on F4) suggested a “</w:t>
      </w:r>
      <w:r>
        <w:rPr>
          <w:i/>
          <w:szCs w:val="24"/>
        </w:rPr>
        <w:t xml:space="preserve">hidden platform” </w:t>
      </w:r>
      <w:r>
        <w:rPr>
          <w:szCs w:val="24"/>
        </w:rPr>
        <w:t xml:space="preserve">where this support was offered and participant 15 (significantly loading on F5) felt that it would be useful as there is </w:t>
      </w:r>
      <w:r>
        <w:rPr>
          <w:i/>
          <w:szCs w:val="24"/>
        </w:rPr>
        <w:t xml:space="preserve">“no support in real life”, </w:t>
      </w:r>
      <w:r>
        <w:rPr>
          <w:szCs w:val="24"/>
        </w:rPr>
        <w:t xml:space="preserve">and participant 3 said </w:t>
      </w:r>
      <w:r>
        <w:rPr>
          <w:i/>
          <w:szCs w:val="24"/>
        </w:rPr>
        <w:t>“yes, as some people may search worrying things and should be reached out to by the app or website for example self-harm and depression”.</w:t>
      </w:r>
      <w:r>
        <w:rPr>
          <w:szCs w:val="24"/>
        </w:rPr>
        <w:t xml:space="preserve"> Disagreeing participant 25 (significantly loading on F2) suggested that </w:t>
      </w:r>
      <w:r>
        <w:rPr>
          <w:i/>
          <w:szCs w:val="24"/>
        </w:rPr>
        <w:t>“sometimes people might not want people to know they have mental health issues”.</w:t>
      </w:r>
    </w:p>
    <w:p w14:paraId="37BCFE51" w14:textId="77777777" w:rsidR="003865B1" w:rsidRDefault="003865B1" w:rsidP="009445BA">
      <w:pPr>
        <w:rPr>
          <w:b/>
          <w:szCs w:val="24"/>
        </w:rPr>
      </w:pPr>
    </w:p>
    <w:p w14:paraId="6875474F" w14:textId="77777777" w:rsidR="003865B1" w:rsidRDefault="003865B1" w:rsidP="009445BA">
      <w:pPr>
        <w:rPr>
          <w:szCs w:val="24"/>
        </w:rPr>
      </w:pPr>
      <w:r>
        <w:rPr>
          <w:szCs w:val="24"/>
        </w:rPr>
        <w:t xml:space="preserve">Question 7: </w:t>
      </w:r>
      <w:r>
        <w:rPr>
          <w:i/>
          <w:szCs w:val="24"/>
        </w:rPr>
        <w:t>“Do you think that using social media negatively impacts on your well-being?”</w:t>
      </w:r>
      <w:r>
        <w:rPr>
          <w:szCs w:val="24"/>
        </w:rPr>
        <w:t xml:space="preserve"> </w:t>
      </w:r>
    </w:p>
    <w:p w14:paraId="763D9263" w14:textId="77777777" w:rsidR="003865B1" w:rsidRDefault="003865B1" w:rsidP="009445BA">
      <w:pPr>
        <w:rPr>
          <w:szCs w:val="24"/>
        </w:rPr>
      </w:pPr>
    </w:p>
    <w:p w14:paraId="3325E75D" w14:textId="77777777" w:rsidR="003865B1" w:rsidRPr="006D3414" w:rsidRDefault="003865B1" w:rsidP="00C5313B">
      <w:pPr>
        <w:rPr>
          <w:szCs w:val="24"/>
        </w:rPr>
      </w:pPr>
      <w:r>
        <w:rPr>
          <w:szCs w:val="24"/>
        </w:rPr>
        <w:t xml:space="preserve">Of the 37 participants 19 responded yes with some interesting comments: participant 24 (significantly loading on F3) </w:t>
      </w:r>
      <w:r>
        <w:rPr>
          <w:i/>
          <w:szCs w:val="24"/>
        </w:rPr>
        <w:t>“it causes unwanted drama, stress and anxiety”, p</w:t>
      </w:r>
      <w:r>
        <w:rPr>
          <w:szCs w:val="24"/>
        </w:rPr>
        <w:t xml:space="preserve">articipant 12 (significantly loading on F3)  </w:t>
      </w:r>
      <w:r>
        <w:rPr>
          <w:i/>
          <w:szCs w:val="24"/>
        </w:rPr>
        <w:t>“If people use it negatively against me it is a bit hurtful and not nice and makes me unhappy”</w:t>
      </w:r>
      <w:r>
        <w:rPr>
          <w:szCs w:val="24"/>
        </w:rPr>
        <w:t xml:space="preserve">; 10 participants responded with neutrality such as participant 14 (significantly loading on F5) </w:t>
      </w:r>
      <w:r>
        <w:rPr>
          <w:i/>
          <w:szCs w:val="24"/>
        </w:rPr>
        <w:lastRenderedPageBreak/>
        <w:t>“depending on what I am looking at I think social media can affect my wellbeing both negatively and positively”</w:t>
      </w:r>
      <w:r>
        <w:rPr>
          <w:szCs w:val="24"/>
        </w:rPr>
        <w:t xml:space="preserve"> and participant 23 (significantly loading on F3) </w:t>
      </w:r>
      <w:r>
        <w:rPr>
          <w:i/>
          <w:szCs w:val="24"/>
        </w:rPr>
        <w:t>“yes and no because it can and can’t impact your life depending on how you look at life”</w:t>
      </w:r>
      <w:r>
        <w:rPr>
          <w:szCs w:val="24"/>
        </w:rPr>
        <w:t xml:space="preserve">; and 8 participants responded no with participant 6 (significantly loading on F2) saying </w:t>
      </w:r>
      <w:r>
        <w:rPr>
          <w:i/>
          <w:szCs w:val="24"/>
        </w:rPr>
        <w:t>“No, I believe it helps you stay in contact with others and some people also promote positive body image. I think it lets you express yourself and your passions”,</w:t>
      </w:r>
      <w:r>
        <w:rPr>
          <w:szCs w:val="24"/>
        </w:rPr>
        <w:t xml:space="preserve"> participant 34 (significantly loading on F2) saying </w:t>
      </w:r>
      <w:r>
        <w:rPr>
          <w:i/>
          <w:szCs w:val="24"/>
        </w:rPr>
        <w:t>“after a bad day going on social media helps me relax”</w:t>
      </w:r>
      <w:r>
        <w:rPr>
          <w:szCs w:val="24"/>
        </w:rPr>
        <w:t xml:space="preserve">, and participant 28 (non-significant Q sort) explaining that </w:t>
      </w:r>
      <w:r>
        <w:rPr>
          <w:i/>
          <w:szCs w:val="24"/>
        </w:rPr>
        <w:t>“it distracts me from other negative things in general”.</w:t>
      </w:r>
    </w:p>
    <w:p w14:paraId="638DF348" w14:textId="77777777" w:rsidR="00C5313B" w:rsidRDefault="00C5313B" w:rsidP="00C5313B">
      <w:pPr>
        <w:pStyle w:val="Heading2"/>
        <w:spacing w:before="0"/>
      </w:pPr>
    </w:p>
    <w:p w14:paraId="6690E302" w14:textId="2CB2D479" w:rsidR="003865B1" w:rsidRDefault="003865B1" w:rsidP="00C5313B">
      <w:pPr>
        <w:pStyle w:val="Heading2"/>
        <w:spacing w:before="0"/>
      </w:pPr>
      <w:bookmarkStart w:id="77" w:name="_Toc19730406"/>
      <w:r>
        <w:t>5.7. Summary</w:t>
      </w:r>
      <w:bookmarkEnd w:id="77"/>
    </w:p>
    <w:p w14:paraId="5F61B1CB" w14:textId="77777777" w:rsidR="003865B1" w:rsidRDefault="003865B1" w:rsidP="009445BA">
      <w:pPr>
        <w:rPr>
          <w:szCs w:val="24"/>
        </w:rPr>
      </w:pPr>
    </w:p>
    <w:p w14:paraId="1B2E2E2F" w14:textId="740597F8" w:rsidR="003865B1" w:rsidRDefault="00EA7B77" w:rsidP="009445BA">
      <w:pPr>
        <w:rPr>
          <w:szCs w:val="24"/>
        </w:rPr>
      </w:pPr>
      <w:r>
        <w:rPr>
          <w:szCs w:val="24"/>
        </w:rPr>
        <w:t>The data obtained through analysis of the Q sorts yielded a five factor solution</w:t>
      </w:r>
      <w:r w:rsidR="006620CA">
        <w:rPr>
          <w:szCs w:val="24"/>
        </w:rPr>
        <w:t>, e</w:t>
      </w:r>
      <w:r w:rsidR="003865B1">
        <w:rPr>
          <w:szCs w:val="24"/>
        </w:rPr>
        <w:t xml:space="preserve">ach of the five viewpoints identified shared some common themes: connection to others, </w:t>
      </w:r>
      <w:r w:rsidR="00DC360A">
        <w:rPr>
          <w:szCs w:val="24"/>
        </w:rPr>
        <w:t>safety</w:t>
      </w:r>
      <w:r w:rsidR="003865B1">
        <w:rPr>
          <w:szCs w:val="24"/>
        </w:rPr>
        <w:t xml:space="preserve">, feeling judged and a negative self-perception. </w:t>
      </w:r>
      <w:r w:rsidR="006620CA">
        <w:rPr>
          <w:szCs w:val="24"/>
        </w:rPr>
        <w:t>The five</w:t>
      </w:r>
      <w:r w:rsidR="006620CA" w:rsidRPr="00422078">
        <w:rPr>
          <w:szCs w:val="24"/>
        </w:rPr>
        <w:t xml:space="preserve"> factors have been discussed in turn </w:t>
      </w:r>
      <w:r w:rsidR="006620CA">
        <w:rPr>
          <w:szCs w:val="24"/>
        </w:rPr>
        <w:t xml:space="preserve">clearly highlighting why they are distinct and different from each other. </w:t>
      </w:r>
      <w:r w:rsidR="003865B1">
        <w:rPr>
          <w:szCs w:val="24"/>
        </w:rPr>
        <w:t xml:space="preserve">Alongside these </w:t>
      </w:r>
      <w:proofErr w:type="gramStart"/>
      <w:r w:rsidR="006425A8">
        <w:rPr>
          <w:szCs w:val="24"/>
        </w:rPr>
        <w:t>viewpoints</w:t>
      </w:r>
      <w:proofErr w:type="gramEnd"/>
      <w:r w:rsidR="00517DB3">
        <w:rPr>
          <w:szCs w:val="24"/>
        </w:rPr>
        <w:t xml:space="preserve"> </w:t>
      </w:r>
      <w:r w:rsidR="003865B1">
        <w:rPr>
          <w:szCs w:val="24"/>
        </w:rPr>
        <w:t>suggestions were made on how social media use could be improved for participants.</w:t>
      </w:r>
      <w:r w:rsidR="006620CA">
        <w:rPr>
          <w:szCs w:val="24"/>
        </w:rPr>
        <w:t xml:space="preserve"> </w:t>
      </w:r>
      <w:r w:rsidR="003865B1" w:rsidRPr="00422078">
        <w:rPr>
          <w:szCs w:val="24"/>
        </w:rPr>
        <w:t xml:space="preserve">Further exploration of </w:t>
      </w:r>
      <w:r w:rsidR="003865B1">
        <w:rPr>
          <w:szCs w:val="24"/>
        </w:rPr>
        <w:t>the questions asked in the post sort interviews</w:t>
      </w:r>
      <w:r w:rsidR="003865B1" w:rsidRPr="00422078">
        <w:rPr>
          <w:szCs w:val="24"/>
        </w:rPr>
        <w:t xml:space="preserve">, </w:t>
      </w:r>
      <w:r>
        <w:rPr>
          <w:szCs w:val="24"/>
        </w:rPr>
        <w:t>indicates that participants may have additional viewpoints to those extracted.</w:t>
      </w:r>
    </w:p>
    <w:p w14:paraId="55AE6EDB" w14:textId="77777777" w:rsidR="003865B1" w:rsidRDefault="003865B1" w:rsidP="009445BA">
      <w:pPr>
        <w:rPr>
          <w:szCs w:val="24"/>
        </w:rPr>
      </w:pPr>
    </w:p>
    <w:p w14:paraId="2D05BAB5" w14:textId="0826325A" w:rsidR="009445BA" w:rsidRPr="00E54008" w:rsidRDefault="00517DB3">
      <w:pPr>
        <w:rPr>
          <w:szCs w:val="24"/>
        </w:rPr>
      </w:pPr>
      <w:r>
        <w:rPr>
          <w:szCs w:val="24"/>
        </w:rPr>
        <w:t xml:space="preserve">In the ‘Discussion’ chapter to follow, the research undertaken will be critiqued and further research opportunities discussed. </w:t>
      </w:r>
      <w:r w:rsidR="00C5313B">
        <w:rPr>
          <w:szCs w:val="24"/>
        </w:rPr>
        <w:t xml:space="preserve">Comparisons will be drawn between the results from this study and the existing literature, </w:t>
      </w:r>
      <w:r w:rsidR="00E54008">
        <w:rPr>
          <w:szCs w:val="24"/>
        </w:rPr>
        <w:t xml:space="preserve">and reference will be made to how this contributes to the knowledge </w:t>
      </w:r>
      <w:r w:rsidR="00C5313B">
        <w:rPr>
          <w:szCs w:val="24"/>
        </w:rPr>
        <w:t>how young people’s experiences on social media impact on their mental wellbeing</w:t>
      </w:r>
      <w:r w:rsidR="00E54008">
        <w:rPr>
          <w:szCs w:val="24"/>
        </w:rPr>
        <w:t xml:space="preserve">. </w:t>
      </w:r>
      <w:r>
        <w:rPr>
          <w:szCs w:val="24"/>
        </w:rPr>
        <w:t>Suggested stra</w:t>
      </w:r>
      <w:r w:rsidR="00512521">
        <w:rPr>
          <w:szCs w:val="24"/>
        </w:rPr>
        <w:t>tegies of support will</w:t>
      </w:r>
      <w:r>
        <w:rPr>
          <w:szCs w:val="24"/>
        </w:rPr>
        <w:t xml:space="preserve"> also be discussed in relation to findings from this data and the existing literature, </w:t>
      </w:r>
      <w:r w:rsidRPr="00422078">
        <w:rPr>
          <w:szCs w:val="24"/>
        </w:rPr>
        <w:t>as well as the implications for schools and the practice of Educational Psychologists.</w:t>
      </w:r>
    </w:p>
    <w:p w14:paraId="2E1CF78E" w14:textId="77777777" w:rsidR="00E54008" w:rsidRDefault="00E54008">
      <w:pPr>
        <w:rPr>
          <w:rFonts w:asciiTheme="majorHAnsi" w:eastAsiaTheme="majorEastAsia" w:hAnsiTheme="majorHAnsi" w:cstheme="majorBidi"/>
          <w:b/>
          <w:bCs/>
          <w:sz w:val="28"/>
          <w:szCs w:val="28"/>
        </w:rPr>
      </w:pPr>
      <w:r>
        <w:br w:type="page"/>
      </w:r>
    </w:p>
    <w:p w14:paraId="62D620AB" w14:textId="05C33D8D" w:rsidR="00A55260" w:rsidRPr="00DC0467" w:rsidRDefault="00A55260" w:rsidP="00AA085B">
      <w:pPr>
        <w:pStyle w:val="Heading1"/>
        <w:spacing w:before="0"/>
      </w:pPr>
      <w:bookmarkStart w:id="78" w:name="_Toc19730407"/>
      <w:r>
        <w:lastRenderedPageBreak/>
        <w:t>Chapter 6</w:t>
      </w:r>
      <w:r w:rsidR="009445BA">
        <w:t xml:space="preserve">: </w:t>
      </w:r>
      <w:r w:rsidRPr="00DC0467">
        <w:t>Discussion</w:t>
      </w:r>
      <w:bookmarkEnd w:id="78"/>
    </w:p>
    <w:p w14:paraId="294B7E47" w14:textId="77777777" w:rsidR="00AA085B" w:rsidRDefault="00AA085B" w:rsidP="00AA085B">
      <w:pPr>
        <w:pStyle w:val="Heading2"/>
        <w:spacing w:before="0"/>
      </w:pPr>
    </w:p>
    <w:p w14:paraId="4BB018C3" w14:textId="6AB7D3F6" w:rsidR="00A55260" w:rsidRPr="00DC0467" w:rsidRDefault="00A55260" w:rsidP="00AA085B">
      <w:pPr>
        <w:pStyle w:val="Heading2"/>
        <w:spacing w:before="0"/>
      </w:pPr>
      <w:bookmarkStart w:id="79" w:name="_Toc19730408"/>
      <w:r>
        <w:t>6</w:t>
      </w:r>
      <w:r w:rsidRPr="00DC0467">
        <w:t>.1. Introduction</w:t>
      </w:r>
      <w:bookmarkEnd w:id="79"/>
    </w:p>
    <w:p w14:paraId="3DB2C61C" w14:textId="77777777" w:rsidR="00A55260" w:rsidRPr="00DC0467" w:rsidRDefault="00A55260" w:rsidP="00573E1D"/>
    <w:p w14:paraId="1DE2EA2A" w14:textId="0FB89940" w:rsidR="00A55260" w:rsidRPr="00DC0467" w:rsidRDefault="00A55260" w:rsidP="009445BA">
      <w:r w:rsidRPr="00DC0467">
        <w:t xml:space="preserve">The previous Results chapter documented the analytical process of </w:t>
      </w:r>
      <w:r>
        <w:t>this</w:t>
      </w:r>
      <w:r w:rsidRPr="00DC0467">
        <w:t xml:space="preserve"> Q-methodological study and how this was applied to the data gathered for this study, resulting in a five factor solution consisting of the following themes:</w:t>
      </w:r>
    </w:p>
    <w:p w14:paraId="50DA4A30" w14:textId="4D33957E" w:rsidR="00A55260" w:rsidRDefault="006620CA" w:rsidP="009445BA">
      <w:pPr>
        <w:pStyle w:val="ListParagraph"/>
        <w:numPr>
          <w:ilvl w:val="0"/>
          <w:numId w:val="30"/>
        </w:numPr>
        <w:rPr>
          <w:bCs/>
          <w:iCs/>
          <w:szCs w:val="24"/>
        </w:rPr>
      </w:pPr>
      <w:r w:rsidRPr="006620CA">
        <w:rPr>
          <w:bCs/>
          <w:iCs/>
          <w:szCs w:val="24"/>
        </w:rPr>
        <w:t>Using social media puts pressure on body image and how you feel you should live your life; safe use of social media should be taugh</w:t>
      </w:r>
      <w:r>
        <w:rPr>
          <w:bCs/>
          <w:iCs/>
          <w:szCs w:val="24"/>
        </w:rPr>
        <w:t>t</w:t>
      </w:r>
      <w:r w:rsidR="006823CB">
        <w:rPr>
          <w:bCs/>
          <w:iCs/>
          <w:szCs w:val="24"/>
        </w:rPr>
        <w:t>.</w:t>
      </w:r>
    </w:p>
    <w:p w14:paraId="15934193" w14:textId="38043E1B" w:rsidR="006620CA" w:rsidRPr="006620CA" w:rsidRDefault="006620CA" w:rsidP="006620CA">
      <w:pPr>
        <w:pStyle w:val="ListParagraph"/>
        <w:numPr>
          <w:ilvl w:val="0"/>
          <w:numId w:val="30"/>
        </w:numPr>
        <w:rPr>
          <w:bCs/>
          <w:iCs/>
          <w:szCs w:val="24"/>
        </w:rPr>
      </w:pPr>
      <w:r w:rsidRPr="006620CA">
        <w:rPr>
          <w:bCs/>
          <w:iCs/>
          <w:szCs w:val="24"/>
        </w:rPr>
        <w:t>Using social media is important for connecting with others and is entertaining. It is not a problem for me; in fact, it makes me feel good!</w:t>
      </w:r>
    </w:p>
    <w:p w14:paraId="19E158A6" w14:textId="4F013E6D" w:rsidR="006620CA" w:rsidRDefault="009B05BB" w:rsidP="006620CA">
      <w:pPr>
        <w:pStyle w:val="ListParagraph"/>
        <w:numPr>
          <w:ilvl w:val="0"/>
          <w:numId w:val="30"/>
        </w:numPr>
        <w:jc w:val="both"/>
        <w:rPr>
          <w:szCs w:val="24"/>
        </w:rPr>
      </w:pPr>
      <w:r w:rsidRPr="009B05BB">
        <w:rPr>
          <w:szCs w:val="24"/>
        </w:rPr>
        <w:t>Using social media affects my relationships with others, makes me feel judged, and makes it easier to get bullied</w:t>
      </w:r>
      <w:r w:rsidR="006823CB">
        <w:rPr>
          <w:szCs w:val="24"/>
        </w:rPr>
        <w:t>.</w:t>
      </w:r>
    </w:p>
    <w:p w14:paraId="59750BEE" w14:textId="0C148456" w:rsidR="009B05BB" w:rsidRPr="009B05BB" w:rsidRDefault="009B05BB" w:rsidP="009B05BB">
      <w:pPr>
        <w:pStyle w:val="ListParagraph"/>
        <w:numPr>
          <w:ilvl w:val="0"/>
          <w:numId w:val="30"/>
        </w:numPr>
        <w:rPr>
          <w:bCs/>
          <w:iCs/>
          <w:szCs w:val="24"/>
        </w:rPr>
      </w:pPr>
      <w:r w:rsidRPr="009B05BB">
        <w:rPr>
          <w:bCs/>
          <w:iCs/>
          <w:szCs w:val="24"/>
        </w:rPr>
        <w:t>Using social media is a problem for me; it makes me feel judged and I cannot express my ‘true’ self on there</w:t>
      </w:r>
      <w:r w:rsidR="006823CB">
        <w:rPr>
          <w:bCs/>
          <w:iCs/>
          <w:szCs w:val="24"/>
        </w:rPr>
        <w:t>.</w:t>
      </w:r>
    </w:p>
    <w:p w14:paraId="257D9C2C" w14:textId="1F555C62" w:rsidR="009B05BB" w:rsidRPr="009B05BB" w:rsidRDefault="009B05BB" w:rsidP="009B05BB">
      <w:pPr>
        <w:pStyle w:val="ListParagraph"/>
        <w:numPr>
          <w:ilvl w:val="0"/>
          <w:numId w:val="30"/>
        </w:numPr>
        <w:rPr>
          <w:bCs/>
          <w:iCs/>
          <w:szCs w:val="24"/>
        </w:rPr>
      </w:pPr>
      <w:r w:rsidRPr="009B05BB">
        <w:rPr>
          <w:bCs/>
          <w:iCs/>
          <w:szCs w:val="24"/>
        </w:rPr>
        <w:t>Using social media is addictive and should be m</w:t>
      </w:r>
      <w:r w:rsidR="00E54008">
        <w:rPr>
          <w:bCs/>
          <w:iCs/>
          <w:szCs w:val="24"/>
        </w:rPr>
        <w:t>o</w:t>
      </w:r>
      <w:r w:rsidR="006823CB">
        <w:rPr>
          <w:bCs/>
          <w:iCs/>
          <w:szCs w:val="24"/>
        </w:rPr>
        <w:t>derated</w:t>
      </w:r>
      <w:r w:rsidRPr="009B05BB">
        <w:rPr>
          <w:bCs/>
          <w:iCs/>
          <w:szCs w:val="24"/>
        </w:rPr>
        <w:t xml:space="preserve"> more </w:t>
      </w:r>
      <w:r w:rsidR="006823CB">
        <w:rPr>
          <w:bCs/>
          <w:iCs/>
          <w:szCs w:val="24"/>
        </w:rPr>
        <w:t>effectively.</w:t>
      </w:r>
    </w:p>
    <w:p w14:paraId="10AB0373" w14:textId="77777777" w:rsidR="009B05BB" w:rsidRDefault="009B05BB" w:rsidP="009445BA"/>
    <w:p w14:paraId="615CE2A3" w14:textId="26DB3FBD" w:rsidR="00A55260" w:rsidRPr="00DC0467" w:rsidRDefault="00E54008" w:rsidP="009445BA">
      <w:r>
        <w:t>This chapter will begin by revis</w:t>
      </w:r>
      <w:r w:rsidR="007A79ED">
        <w:t xml:space="preserve">iting the aims of the study and the research questions developed in chapter 2. Following this, a critical review </w:t>
      </w:r>
      <w:r w:rsidR="00A55260" w:rsidRPr="00DC0467">
        <w:t>of the results in relation to the literature will be discussed</w:t>
      </w:r>
      <w:r w:rsidR="008919B1">
        <w:t>.</w:t>
      </w:r>
      <w:r w:rsidR="00A55260" w:rsidRPr="00DC0467">
        <w:t xml:space="preserve"> </w:t>
      </w:r>
      <w:r w:rsidR="00DE17F4">
        <w:t>As highlighted in chapter 5 (Results) t</w:t>
      </w:r>
      <w:r w:rsidR="00A55260" w:rsidRPr="00D24B80">
        <w:t>here were also a number of similarities within the data</w:t>
      </w:r>
      <w:r w:rsidR="00DE17F4">
        <w:t>,</w:t>
      </w:r>
      <w:r w:rsidR="00A55260" w:rsidRPr="00D24B80">
        <w:t xml:space="preserve"> </w:t>
      </w:r>
      <w:r w:rsidR="00DE17F4">
        <w:t>which</w:t>
      </w:r>
      <w:r w:rsidR="00A55260" w:rsidRPr="00D24B80">
        <w:t xml:space="preserve"> will </w:t>
      </w:r>
      <w:r w:rsidR="009B05BB">
        <w:t>be</w:t>
      </w:r>
      <w:r w:rsidR="00A55260" w:rsidRPr="00D24B80">
        <w:t xml:space="preserve"> discussed in further detail in the section to follow.</w:t>
      </w:r>
    </w:p>
    <w:p w14:paraId="436F60D4" w14:textId="77777777" w:rsidR="00A55260" w:rsidRPr="00DC0467" w:rsidRDefault="00A55260" w:rsidP="00573E1D"/>
    <w:p w14:paraId="22E28826" w14:textId="77777777" w:rsidR="00A55260" w:rsidRPr="00DC0467" w:rsidRDefault="00A55260" w:rsidP="00096D7A">
      <w:pPr>
        <w:pStyle w:val="Heading2"/>
        <w:spacing w:before="0"/>
      </w:pPr>
      <w:bookmarkStart w:id="80" w:name="_Toc19730409"/>
      <w:r>
        <w:t>6</w:t>
      </w:r>
      <w:r w:rsidRPr="00DC0467">
        <w:t>.2. Aims and Research Questions revisited</w:t>
      </w:r>
      <w:bookmarkEnd w:id="80"/>
    </w:p>
    <w:p w14:paraId="678DD931" w14:textId="77777777" w:rsidR="00A55260" w:rsidRPr="00DC0467" w:rsidRDefault="00A55260" w:rsidP="009445BA"/>
    <w:p w14:paraId="47D22044" w14:textId="77777777" w:rsidR="00A55260" w:rsidRPr="00DC0467" w:rsidRDefault="00A55260" w:rsidP="009445BA">
      <w:r w:rsidRPr="00DC0467">
        <w:t>The original research questions set out to gain a deeper understanding of the experiences of social media use in adolescents (aged 13-16) and the impact that these experiences have on their mental health and wellbeing, as well as looking at ways that adolescents could be supported should they find their wellbeing negatively affected by social media use. Research questions were devised following a review of the current literature and consisted of:</w:t>
      </w:r>
    </w:p>
    <w:p w14:paraId="632CA705" w14:textId="77777777" w:rsidR="00A55260" w:rsidRPr="009445BA" w:rsidRDefault="00A55260" w:rsidP="009445BA">
      <w:pPr>
        <w:pStyle w:val="ListParagraph"/>
        <w:numPr>
          <w:ilvl w:val="0"/>
          <w:numId w:val="31"/>
        </w:numPr>
        <w:rPr>
          <w:lang w:val="en-US"/>
        </w:rPr>
      </w:pPr>
      <w:r w:rsidRPr="009445BA">
        <w:rPr>
          <w:lang w:val="en-US"/>
        </w:rPr>
        <w:t>RQ1) What do young people think about the impact that using social media has on their wellbeing?</w:t>
      </w:r>
    </w:p>
    <w:p w14:paraId="6B2858A2" w14:textId="1F634443" w:rsidR="00A55260" w:rsidRPr="00DC0467" w:rsidRDefault="00A55260" w:rsidP="009B05BB">
      <w:pPr>
        <w:pStyle w:val="ListParagraph"/>
        <w:numPr>
          <w:ilvl w:val="0"/>
          <w:numId w:val="31"/>
        </w:numPr>
      </w:pPr>
      <w:r w:rsidRPr="009445BA">
        <w:rPr>
          <w:lang w:val="en-US"/>
        </w:rPr>
        <w:lastRenderedPageBreak/>
        <w:t xml:space="preserve">RQ2) What do young people think would, or does, improve their experiences of using social media? </w:t>
      </w:r>
    </w:p>
    <w:p w14:paraId="11928763" w14:textId="77777777" w:rsidR="00A55260" w:rsidRDefault="00A55260" w:rsidP="009445BA"/>
    <w:p w14:paraId="3D60A826" w14:textId="4CFC4D51" w:rsidR="00A55260" w:rsidRDefault="00A55260" w:rsidP="009445BA">
      <w:r>
        <w:t xml:space="preserve">The aim </w:t>
      </w:r>
      <w:r w:rsidR="00C82243">
        <w:t>o</w:t>
      </w:r>
      <w:r>
        <w:t>f this study was to explore young people’s experiences of using social media and try to establish ways in which we could improve these to minimise any potential risks to their mental wellbeing. Q methodology was used</w:t>
      </w:r>
      <w:r w:rsidR="007A79ED">
        <w:t>,</w:t>
      </w:r>
      <w:r>
        <w:t xml:space="preserve"> </w:t>
      </w:r>
      <w:r w:rsidR="007A79ED">
        <w:t>which</w:t>
      </w:r>
      <w:r>
        <w:t xml:space="preserve"> </w:t>
      </w:r>
      <w:r w:rsidR="007A79ED">
        <w:t xml:space="preserve">generated </w:t>
      </w:r>
      <w:r>
        <w:t xml:space="preserve">a five factor solution. </w:t>
      </w:r>
      <w:r w:rsidR="007A79ED">
        <w:t>Analysis of the data</w:t>
      </w:r>
      <w:r>
        <w:t xml:space="preserve"> revealed some correlations between statements across some of the factors, particularly feelings of being judged on social media (Factors 1, 3 </w:t>
      </w:r>
      <w:r w:rsidR="00DC360A">
        <w:t xml:space="preserve">and 4), and the importance of </w:t>
      </w:r>
      <w:r w:rsidR="007A79ED">
        <w:t>moderating social media use</w:t>
      </w:r>
      <w:r>
        <w:t xml:space="preserve"> (1, 2, 3, and 5). However, there are some clear differences between the viewpoints identified, which are briefly summarised below:</w:t>
      </w:r>
    </w:p>
    <w:p w14:paraId="401F82B6" w14:textId="77777777" w:rsidR="00A55260" w:rsidRPr="00024864" w:rsidRDefault="00A55260" w:rsidP="009902AA">
      <w:pPr>
        <w:pStyle w:val="ListParagraph"/>
        <w:numPr>
          <w:ilvl w:val="0"/>
          <w:numId w:val="33"/>
        </w:numPr>
      </w:pPr>
      <w:r>
        <w:t>Factor 1 relates to participants feelings of self-perception including body image concerns, comparing their lives with other people’s lives, and not feeling good about themselves. These participants offered suggestions on external support systems for improving their social media use.</w:t>
      </w:r>
    </w:p>
    <w:p w14:paraId="13E64FD8" w14:textId="77777777" w:rsidR="00A55260" w:rsidRPr="00024864" w:rsidRDefault="00A55260" w:rsidP="009902AA">
      <w:pPr>
        <w:pStyle w:val="ListParagraph"/>
        <w:numPr>
          <w:ilvl w:val="0"/>
          <w:numId w:val="33"/>
        </w:numPr>
      </w:pPr>
      <w:r>
        <w:t>Factor 2 participants expressed positive views on using social media, keeping in touch with friends, a good distraction from offline experiences, lifting their mood when feeling down and motivating. Participants loading on this factor expressed that using social media is not a problem at all for them.</w:t>
      </w:r>
    </w:p>
    <w:p w14:paraId="0591CF23" w14:textId="77777777" w:rsidR="00A55260" w:rsidRPr="00024864" w:rsidRDefault="00A55260" w:rsidP="009902AA">
      <w:pPr>
        <w:pStyle w:val="ListParagraph"/>
        <w:numPr>
          <w:ilvl w:val="0"/>
          <w:numId w:val="33"/>
        </w:numPr>
      </w:pPr>
      <w:r>
        <w:t>Factor 3 presented a viewpoint relating to relationships, including drama and arguments between friends. These participants felt strongly that using social media made it easier to get bullied. These participants also valued safety online.</w:t>
      </w:r>
    </w:p>
    <w:p w14:paraId="45C437FF" w14:textId="650AC332" w:rsidR="00A55260" w:rsidRPr="002B4DF5" w:rsidRDefault="00A55260" w:rsidP="009902AA">
      <w:pPr>
        <w:pStyle w:val="ListParagraph"/>
        <w:numPr>
          <w:ilvl w:val="0"/>
          <w:numId w:val="33"/>
        </w:numPr>
      </w:pPr>
      <w:r>
        <w:t xml:space="preserve">Factor 4 participants expressed the negative impacts that using social media has on their wellbeing, feeling strongly that they should present a certain version of themselves online. </w:t>
      </w:r>
      <w:r w:rsidR="009B05BB">
        <w:t>This factor was a bi-polar factor with one participant loading negatively and demonstrating an opposi</w:t>
      </w:r>
      <w:r w:rsidR="006823CB">
        <w:t>ng</w:t>
      </w:r>
      <w:r w:rsidR="009B05BB">
        <w:t xml:space="preserve"> viewpoint.</w:t>
      </w:r>
    </w:p>
    <w:p w14:paraId="13A51A04" w14:textId="3D5CC2FD" w:rsidR="00A55260" w:rsidRPr="00B8382D" w:rsidRDefault="00A55260" w:rsidP="009902AA">
      <w:pPr>
        <w:pStyle w:val="ListParagraph"/>
        <w:numPr>
          <w:ilvl w:val="0"/>
          <w:numId w:val="33"/>
        </w:numPr>
      </w:pPr>
      <w:r>
        <w:t>Factor 5 relates to participants’ view that social media is addictive and wastes time, however</w:t>
      </w:r>
      <w:r w:rsidR="009B05BB">
        <w:t>,</w:t>
      </w:r>
      <w:r>
        <w:t xml:space="preserve"> did not perceive a time limit or pop up heavy usage warning would be helpful. These participants expressed that it is </w:t>
      </w:r>
      <w:r w:rsidRPr="00DC360A">
        <w:t>too easy to send nudes</w:t>
      </w:r>
      <w:r w:rsidR="00DC360A">
        <w:t>, which is a statement that was expressed during the concourse,</w:t>
      </w:r>
      <w:r>
        <w:t xml:space="preserve"> and therefore it would be better if indecent images were </w:t>
      </w:r>
      <w:r>
        <w:lastRenderedPageBreak/>
        <w:t>censored.</w:t>
      </w:r>
      <w:r w:rsidR="009B05BB">
        <w:t xml:space="preserve"> These participants expressed </w:t>
      </w:r>
      <w:r w:rsidR="007641E2">
        <w:t xml:space="preserve">the idea </w:t>
      </w:r>
      <w:r w:rsidR="009B05BB">
        <w:t xml:space="preserve">that social media use should be </w:t>
      </w:r>
      <w:r w:rsidR="006823CB">
        <w:t>moderated more effectively</w:t>
      </w:r>
      <w:r w:rsidR="009B05BB">
        <w:t xml:space="preserve"> by the platforms.</w:t>
      </w:r>
    </w:p>
    <w:p w14:paraId="3FE3BFE7" w14:textId="77777777" w:rsidR="00A55260" w:rsidRDefault="00A55260" w:rsidP="009445BA"/>
    <w:p w14:paraId="1F45E074" w14:textId="7A1CD0B5" w:rsidR="00A55260" w:rsidRDefault="00A55260" w:rsidP="009445BA">
      <w:r>
        <w:t xml:space="preserve">These differences across factors indicate that there is considerable heterogeneity in the viewpoints expressed. However, as previously identified there are some similarities and themes across factors </w:t>
      </w:r>
      <w:r w:rsidR="009D54BB">
        <w:t xml:space="preserve">which </w:t>
      </w:r>
      <w:r>
        <w:t xml:space="preserve">will be explored in more detail </w:t>
      </w:r>
      <w:r w:rsidR="007A79ED">
        <w:t>further on in the discussion</w:t>
      </w:r>
      <w:r>
        <w:t>.</w:t>
      </w:r>
      <w:r w:rsidR="009B05BB">
        <w:t xml:space="preserve"> Firstly, I aim to explore how each of the factor viewpoints relate to the research discussed within the literature review (chapter 2), and what</w:t>
      </w:r>
      <w:r w:rsidR="008919B1">
        <w:t xml:space="preserve"> the participants’ viewpoints are telling us </w:t>
      </w:r>
      <w:r w:rsidR="007641E2">
        <w:t>might</w:t>
      </w:r>
      <w:r w:rsidR="009B05BB">
        <w:t xml:space="preserve"> be done about the issues that are being </w:t>
      </w:r>
      <w:r w:rsidR="008919B1">
        <w:t>presented.</w:t>
      </w:r>
    </w:p>
    <w:p w14:paraId="56C08C52" w14:textId="37E17A90" w:rsidR="00A55260" w:rsidRDefault="00A55260" w:rsidP="00573E1D"/>
    <w:p w14:paraId="5482BB23" w14:textId="77777777" w:rsidR="008919B1" w:rsidRDefault="008919B1" w:rsidP="00CA3077">
      <w:pPr>
        <w:pStyle w:val="Heading2"/>
        <w:spacing w:before="0"/>
      </w:pPr>
      <w:bookmarkStart w:id="81" w:name="_Toc19730410"/>
      <w:r>
        <w:t>6</w:t>
      </w:r>
      <w:r w:rsidRPr="00DC0467">
        <w:t xml:space="preserve">.3. </w:t>
      </w:r>
      <w:r>
        <w:t>How do the extracted viewpoints relate to existing literature?</w:t>
      </w:r>
      <w:bookmarkEnd w:id="81"/>
    </w:p>
    <w:p w14:paraId="5C0340F9" w14:textId="167D00B5" w:rsidR="00A55260" w:rsidRDefault="00A55260" w:rsidP="009445BA"/>
    <w:p w14:paraId="5490EEA8" w14:textId="06C7827F" w:rsidR="00CA3077" w:rsidRDefault="00CA3077" w:rsidP="009445BA">
      <w:r>
        <w:t xml:space="preserve">In the following chapter sub sections I will explore how each of the factors relate to the </w:t>
      </w:r>
      <w:r w:rsidR="00506A07">
        <w:t>existing literature discussed in the sections 2.</w:t>
      </w:r>
      <w:r w:rsidR="00BF3FA3">
        <w:t xml:space="preserve">5.1.2.1 to 2.5.1.2.5, whilst making suggestions of what can be done to support adolescents whose social media use may be having a negative impact on their mental wellbeing. I will then discuss any new knowledge that has been elicited from the </w:t>
      </w:r>
      <w:r w:rsidR="007641E2">
        <w:t>five</w:t>
      </w:r>
      <w:r w:rsidR="00BF3FA3">
        <w:t xml:space="preserve"> factors.</w:t>
      </w:r>
      <w:r w:rsidR="00DE17F4">
        <w:t xml:space="preserve"> Within this chapter it will be clear how RQ1 </w:t>
      </w:r>
      <w:r w:rsidR="00F94988">
        <w:t>“</w:t>
      </w:r>
      <w:r w:rsidR="00DE17F4" w:rsidRPr="009445BA">
        <w:rPr>
          <w:lang w:val="en-US"/>
        </w:rPr>
        <w:t>What do young people think about the impact that using social media has on their wellbeing?</w:t>
      </w:r>
      <w:r w:rsidR="00F94988">
        <w:rPr>
          <w:lang w:val="en-US"/>
        </w:rPr>
        <w:t>” and RQ2 “</w:t>
      </w:r>
      <w:r w:rsidR="00F94988" w:rsidRPr="009445BA">
        <w:rPr>
          <w:lang w:val="en-US"/>
        </w:rPr>
        <w:t>What do young people think would, or does, improve their experiences of using social media?</w:t>
      </w:r>
      <w:r w:rsidR="00F94988">
        <w:rPr>
          <w:lang w:val="en-US"/>
        </w:rPr>
        <w:t>” have been answered through the research process.</w:t>
      </w:r>
    </w:p>
    <w:p w14:paraId="1576EBF0" w14:textId="77777777" w:rsidR="00506A07" w:rsidRDefault="00506A07" w:rsidP="000E6F7D">
      <w:pPr>
        <w:pStyle w:val="Heading3"/>
      </w:pPr>
    </w:p>
    <w:p w14:paraId="653F7110" w14:textId="383150FB" w:rsidR="006823CB" w:rsidRDefault="00AC0703" w:rsidP="000E6F7D">
      <w:pPr>
        <w:pStyle w:val="Heading3"/>
      </w:pPr>
      <w:bookmarkStart w:id="82" w:name="_Toc19730411"/>
      <w:r>
        <w:t xml:space="preserve">6.3.1. What do the extracted viewpoints tell us about </w:t>
      </w:r>
      <w:r w:rsidR="00F94988">
        <w:rPr>
          <w:lang w:val="en-US"/>
        </w:rPr>
        <w:t>w</w:t>
      </w:r>
      <w:r w:rsidR="00F94988" w:rsidRPr="009445BA">
        <w:rPr>
          <w:lang w:val="en-US"/>
        </w:rPr>
        <w:t>hat young people think about the impact that using social media has on their wellbeing?</w:t>
      </w:r>
      <w:bookmarkEnd w:id="82"/>
    </w:p>
    <w:p w14:paraId="312D5037" w14:textId="62B3820D" w:rsidR="00AC0703" w:rsidRDefault="00AC0703" w:rsidP="00AC0703"/>
    <w:p w14:paraId="46ED3859" w14:textId="621016BE" w:rsidR="00CA3077" w:rsidRDefault="00366B60" w:rsidP="00CA3077">
      <w:r>
        <w:t xml:space="preserve">The argument </w:t>
      </w:r>
      <w:r w:rsidR="007641E2">
        <w:t>explored</w:t>
      </w:r>
      <w:r>
        <w:t xml:space="preserve"> in the literature review,</w:t>
      </w:r>
      <w:r w:rsidR="00CA3077">
        <w:t xml:space="preserve"> that using social media can pose a potential risk to young people’s mental wellbeing</w:t>
      </w:r>
      <w:r>
        <w:t xml:space="preserve">, </w:t>
      </w:r>
      <w:r w:rsidR="00457C65">
        <w:t>can also be seen in</w:t>
      </w:r>
      <w:r>
        <w:t xml:space="preserve"> the viewpoints elicited from Factors 1, 3, 4 and 5</w:t>
      </w:r>
      <w:r w:rsidR="00CA3077">
        <w:t xml:space="preserve">. </w:t>
      </w:r>
      <w:r w:rsidR="00013590">
        <w:t xml:space="preserve">As highlighted within the literature review </w:t>
      </w:r>
      <w:r w:rsidR="00CA3077">
        <w:t>O’Keeffe &amp; Clarke-Pearson (20</w:t>
      </w:r>
      <w:r w:rsidR="00013590">
        <w:t>11, p.g.802</w:t>
      </w:r>
      <w:r w:rsidR="00CA3077">
        <w:t>) quantified the particular social media risks dubbed as “Facebook depression”</w:t>
      </w:r>
      <w:r w:rsidR="00013590">
        <w:t xml:space="preserve">. </w:t>
      </w:r>
      <w:r w:rsidR="00CA3077">
        <w:t xml:space="preserve">Interestingly the main reason identified for young people developing </w:t>
      </w:r>
      <w:r w:rsidR="00013590">
        <w:t>“</w:t>
      </w:r>
      <w:r w:rsidR="00CA3077">
        <w:t>Facebook depression</w:t>
      </w:r>
      <w:r w:rsidR="00013590">
        <w:t>”</w:t>
      </w:r>
      <w:r w:rsidR="00CA3077">
        <w:t xml:space="preserve"> is the amount of time that they spend using social media, which formed a large basis of the arguments within the initial literature review that the more time young people </w:t>
      </w:r>
      <w:r w:rsidR="00CA3077">
        <w:lastRenderedPageBreak/>
        <w:t>spend online the higher the potential risks (</w:t>
      </w:r>
      <w:proofErr w:type="spellStart"/>
      <w:r w:rsidR="00CA3077">
        <w:t>Pantic</w:t>
      </w:r>
      <w:proofErr w:type="spellEnd"/>
      <w:r w:rsidR="00CA3077">
        <w:t xml:space="preserve"> et al., 2016; </w:t>
      </w:r>
      <w:proofErr w:type="spellStart"/>
      <w:r w:rsidR="00CA3077">
        <w:t>Sampasa-Kanyinga</w:t>
      </w:r>
      <w:proofErr w:type="spellEnd"/>
      <w:r w:rsidR="00CA3077">
        <w:t xml:space="preserve"> &amp; Lewis, 2015; </w:t>
      </w:r>
      <w:proofErr w:type="spellStart"/>
      <w:r w:rsidR="00CA3077">
        <w:t>Shensa</w:t>
      </w:r>
      <w:proofErr w:type="spellEnd"/>
      <w:r w:rsidR="00CA3077">
        <w:t xml:space="preserve"> et al., 2017). </w:t>
      </w:r>
    </w:p>
    <w:p w14:paraId="15979284" w14:textId="77777777" w:rsidR="00CA3077" w:rsidRDefault="00CA3077" w:rsidP="00CA3077"/>
    <w:p w14:paraId="72DC7FCE" w14:textId="7FD9225E" w:rsidR="00CA3077" w:rsidRDefault="00CA3077" w:rsidP="00CA3077">
      <w:r>
        <w:t xml:space="preserve">This argument lends itself well to the viewpoint extracted from factor 4, where participants identified that they spend between 3-6 hours on social media per day and reported that their use was problematic in terms of the impact it has on their wellbeing, as it can make them lazy, puts pressure on them to look a certain way and makes them feel judged. In further support of this argument is the viewpoint extracted from factor 3, where participants identified one of the largest ranges of time spent on social media with some spending up to eight hours per day on social media apps. </w:t>
      </w:r>
    </w:p>
    <w:p w14:paraId="10200856" w14:textId="77777777" w:rsidR="00CA3077" w:rsidRDefault="00CA3077" w:rsidP="00CA3077"/>
    <w:p w14:paraId="37EC8084" w14:textId="6760318B" w:rsidR="00CA3077" w:rsidRDefault="00CA3077" w:rsidP="00CA3077">
      <w:r>
        <w:t xml:space="preserve">However, this study also produced contrary results regarding the amount of time spent on social media and the impact on wellbeing. For example, participants within factors 1 and 2, who spent less time on social media than those in any other factor (F1 0-4 hours, F2 0-6 hours), also reported that social media can create drama amongst peers as things can be taken the wrong way, suggesting that language and interpretation of social media posts can also contribute to the impact using social media has on relationships. </w:t>
      </w:r>
    </w:p>
    <w:p w14:paraId="070B276A" w14:textId="77777777" w:rsidR="00CA3077" w:rsidRDefault="00CA3077" w:rsidP="00CA3077"/>
    <w:p w14:paraId="51F3D0B8" w14:textId="77777777" w:rsidR="00CA3077" w:rsidRDefault="00CA3077" w:rsidP="00CA3077">
      <w:r>
        <w:t xml:space="preserve">Furthermore, participants within factor 1, who spent the least amount of time on social media (0-4 hours), reported the most significant impact on their self-perception including: feeling that social media does not boost their self-confidence, does not make them feel good about their body image, and they expressed feelings of being upset when comparing their lives with other people’s. This is also contrary to the findings from Kelly et al. (2018) and </w:t>
      </w:r>
      <w:r w:rsidRPr="005E15CB">
        <w:t xml:space="preserve">Marengo et al. (2018) </w:t>
      </w:r>
      <w:r>
        <w:t xml:space="preserve">who found that the </w:t>
      </w:r>
      <w:r w:rsidRPr="005E15CB">
        <w:rPr>
          <w:i/>
        </w:rPr>
        <w:t>more</w:t>
      </w:r>
      <w:r>
        <w:t xml:space="preserve"> time spent on social media the bigger the impact on body image.  </w:t>
      </w:r>
    </w:p>
    <w:p w14:paraId="097FC855" w14:textId="77777777" w:rsidR="00C37FFB" w:rsidRDefault="00C37FFB" w:rsidP="00CA3077"/>
    <w:p w14:paraId="0E2E55BA" w14:textId="57A9FAB9" w:rsidR="00C37FFB" w:rsidRDefault="00370094" w:rsidP="00C37FFB">
      <w:r>
        <w:t xml:space="preserve">In the post sort questionnaire participants were asked if they thought that social media negatively impacts on their wellbeing. With 19 out of the 37 participants responding </w:t>
      </w:r>
      <w:r>
        <w:rPr>
          <w:i/>
          <w:iCs/>
        </w:rPr>
        <w:t>yes</w:t>
      </w:r>
      <w:r>
        <w:t xml:space="preserve">, 10 responding neutrally and 8 responding </w:t>
      </w:r>
      <w:r w:rsidRPr="00517901">
        <w:rPr>
          <w:i/>
          <w:iCs/>
        </w:rPr>
        <w:t>no</w:t>
      </w:r>
      <w:r>
        <w:t>, this provides further support for the argument that the impact of social media use on adolescent mental wellbeing can be both positive and negative</w:t>
      </w:r>
      <w:r w:rsidR="00C37FFB">
        <w:t xml:space="preserve"> and it is not yet fully </w:t>
      </w:r>
      <w:r w:rsidR="00C37FFB">
        <w:lastRenderedPageBreak/>
        <w:t xml:space="preserve">understood what it is about social media use that affects adolescent wellbeing. What the viewpoints from this research suggests is that, although the amount of time adolescents spend on social media can impact on their mental wellbeing, looking at the amount of time spent on social media in isolation may not be an effective way to understand difficulties arising from social media usage. </w:t>
      </w:r>
    </w:p>
    <w:p w14:paraId="1C284CE4" w14:textId="77777777" w:rsidR="009F7179" w:rsidRDefault="009F7179" w:rsidP="008447C2">
      <w:pPr>
        <w:pStyle w:val="Heading4"/>
      </w:pPr>
    </w:p>
    <w:p w14:paraId="0808F67F" w14:textId="6B7254B3" w:rsidR="00AC0703" w:rsidRDefault="00AC0703" w:rsidP="008447C2">
      <w:pPr>
        <w:pStyle w:val="Heading4"/>
      </w:pPr>
      <w:bookmarkStart w:id="83" w:name="_Toc19730412"/>
      <w:r>
        <w:t>6.3.2.1. What can be done to support the impact of social media on adolescent wellbeing?</w:t>
      </w:r>
      <w:bookmarkEnd w:id="83"/>
    </w:p>
    <w:p w14:paraId="010497A5" w14:textId="41E0F130" w:rsidR="00AC0703" w:rsidRDefault="00AC0703" w:rsidP="00AC0703"/>
    <w:p w14:paraId="6D9190EE" w14:textId="25157315" w:rsidR="00F94988" w:rsidRDefault="00F94988" w:rsidP="00AC0703">
      <w:r>
        <w:t xml:space="preserve">When looking at the ‘would be better if’ statements used in the Q set, it was clear that participants within factor 1 held a strong view that support for personal issues should be more readily available to social media users. Participants sharing a factor 3 viewpoint expressed that it would be important that those trying to support them through social media related issues were social media users themselves. </w:t>
      </w:r>
      <w:r w:rsidR="00DB4FBF">
        <w:t xml:space="preserve">In terms of previous </w:t>
      </w:r>
      <w:r w:rsidR="002F4C10">
        <w:t>research,</w:t>
      </w:r>
      <w:r w:rsidR="00DB4FBF">
        <w:t xml:space="preserve"> it </w:t>
      </w:r>
      <w:r w:rsidR="007641E2">
        <w:t>h</w:t>
      </w:r>
      <w:r w:rsidR="00DB4FBF">
        <w:t xml:space="preserve">as </w:t>
      </w:r>
      <w:r w:rsidR="007641E2">
        <w:t>been</w:t>
      </w:r>
      <w:r w:rsidR="00DB4FBF">
        <w:t xml:space="preserve"> widely suggested that adolescents </w:t>
      </w:r>
      <w:r w:rsidR="007641E2">
        <w:t>should be</w:t>
      </w:r>
      <w:r w:rsidR="00DB4FBF">
        <w:t xml:space="preserve"> encouraged to reflect on their own behaviour </w:t>
      </w:r>
      <w:r w:rsidR="007641E2">
        <w:t>regarding</w:t>
      </w:r>
      <w:r w:rsidR="00DB4FBF">
        <w:t xml:space="preserve"> social media </w:t>
      </w:r>
      <w:r w:rsidR="007641E2">
        <w:t xml:space="preserve">use </w:t>
      </w:r>
      <w:r w:rsidR="00DB4FBF">
        <w:t xml:space="preserve">and try and adjust their approach </w:t>
      </w:r>
      <w:r w:rsidR="002F4C10">
        <w:t xml:space="preserve">to minimize the impact, with education of adolescents and policy changes key to ensuring this approach worked (Radovic et al., 2017; Lin et al., 2016; RSPH, 2017, Brand, 2018). </w:t>
      </w:r>
      <w:r w:rsidR="007641E2">
        <w:t>A</w:t>
      </w:r>
      <w:r w:rsidR="002F4C10">
        <w:t xml:space="preserve"> simplistic view that adolescents should spend less time on social </w:t>
      </w:r>
      <w:r w:rsidR="00A96522">
        <w:t>media</w:t>
      </w:r>
      <w:r w:rsidR="007641E2">
        <w:t xml:space="preserve"> has</w:t>
      </w:r>
      <w:r w:rsidR="002F4C10">
        <w:t xml:space="preserve"> also be</w:t>
      </w:r>
      <w:r w:rsidR="007641E2">
        <w:t>en</w:t>
      </w:r>
      <w:r w:rsidR="002F4C10">
        <w:t xml:space="preserve"> suggested (</w:t>
      </w:r>
      <w:proofErr w:type="spellStart"/>
      <w:r w:rsidR="002F4C10">
        <w:t>Sampasa-Kanyinga</w:t>
      </w:r>
      <w:proofErr w:type="spellEnd"/>
      <w:r w:rsidR="002F4C10">
        <w:t xml:space="preserve"> &amp; Lewis, 2015). This shows a disparity in how adolescents from this study feel they shou</w:t>
      </w:r>
      <w:r w:rsidR="007641E2">
        <w:t>l</w:t>
      </w:r>
      <w:r w:rsidR="002F4C10">
        <w:t xml:space="preserve">d be supported compared to previous research, with participants in this study recognising external support, e.g. the platforms or professionals, and previous research suggesting intrinsic changes. </w:t>
      </w:r>
      <w:r w:rsidR="006425A8">
        <w:t>Therefore,</w:t>
      </w:r>
      <w:r w:rsidR="002F4C10">
        <w:t xml:space="preserve"> it would be reasonable to suggest that a balance of support systems needs to take place, encouraging social media users to be </w:t>
      </w:r>
      <w:r w:rsidR="007641E2">
        <w:t xml:space="preserve">more </w:t>
      </w:r>
      <w:r w:rsidR="002F4C10">
        <w:t>autonomous in the changes they need to make, but by external support systems providing them with the tools to do so.</w:t>
      </w:r>
    </w:p>
    <w:p w14:paraId="3455EEBA" w14:textId="7F3C5350" w:rsidR="00C37FFB" w:rsidRDefault="00C37FFB" w:rsidP="00AC0703"/>
    <w:p w14:paraId="1D122158" w14:textId="67AED652" w:rsidR="00AC0703" w:rsidRDefault="00AC0703" w:rsidP="000E6F7D">
      <w:pPr>
        <w:pStyle w:val="Heading3"/>
      </w:pPr>
      <w:bookmarkStart w:id="84" w:name="_Toc19730413"/>
      <w:r>
        <w:t>6.3.2. What do the extracted viewpoints tell us about the impact of social media use on self-esteem?</w:t>
      </w:r>
      <w:bookmarkEnd w:id="84"/>
    </w:p>
    <w:p w14:paraId="1AA12880" w14:textId="77777777" w:rsidR="002D4A8B" w:rsidRDefault="002D4A8B" w:rsidP="002D4A8B"/>
    <w:p w14:paraId="4392688D" w14:textId="2BEC50CC" w:rsidR="00C37FFB" w:rsidRDefault="00A60903" w:rsidP="00AC0703">
      <w:r>
        <w:t xml:space="preserve">When looking at the extracted viewpoints, </w:t>
      </w:r>
      <w:r w:rsidR="00C37FFB">
        <w:t xml:space="preserve">participants within factor 1 elicited the strongest view on the negative impact that social media has on their self-esteem. </w:t>
      </w:r>
      <w:r w:rsidR="00C37FFB">
        <w:lastRenderedPageBreak/>
        <w:t>These participants expressed that using social media is upsetting when they compare their lives to other people’s lives and does not boost th</w:t>
      </w:r>
      <w:r w:rsidR="00090BB8">
        <w:t>ei</w:t>
      </w:r>
      <w:r w:rsidR="00C37FFB">
        <w:t>r self</w:t>
      </w:r>
      <w:r w:rsidR="00090BB8">
        <w:t>-</w:t>
      </w:r>
      <w:r w:rsidR="00C37FFB">
        <w:t>confidence</w:t>
      </w:r>
      <w:r w:rsidR="00090BB8">
        <w:t xml:space="preserve">. This is not surprising when looking at the </w:t>
      </w:r>
      <w:r w:rsidR="002F4C10">
        <w:t xml:space="preserve">existing </w:t>
      </w:r>
      <w:r w:rsidR="00090BB8">
        <w:t>literature</w:t>
      </w:r>
      <w:r w:rsidR="002F4C10">
        <w:t>,</w:t>
      </w:r>
      <w:r w:rsidR="00090BB8">
        <w:t xml:space="preserve"> with Steers et al. (2014), highlighting that adolescents are more likely to feel depressed when online as they compare their lives to others making them feel bad.</w:t>
      </w:r>
    </w:p>
    <w:p w14:paraId="65842855" w14:textId="77777777" w:rsidR="00A254B0" w:rsidRDefault="00A254B0" w:rsidP="00AC0703"/>
    <w:p w14:paraId="2D27623F" w14:textId="42ECA7AC" w:rsidR="000D1B45" w:rsidRPr="00800901" w:rsidRDefault="002C5B8B" w:rsidP="00783635">
      <w:r>
        <w:t>The factor 4 viewpoint also elicited strong views on the impact of social media on self-esteem. T</w:t>
      </w:r>
      <w:r w:rsidR="00783635">
        <w:t>he participants holding th</w:t>
      </w:r>
      <w:r>
        <w:t>is</w:t>
      </w:r>
      <w:r w:rsidR="00783635">
        <w:t xml:space="preserve"> viewpoint felt that social media did not allow them to express their “true self” </w:t>
      </w:r>
      <w:r w:rsidR="00783635">
        <w:rPr>
          <w:i/>
        </w:rPr>
        <w:t xml:space="preserve">“you could become or act a certain way because you see other people or social media celebrities doing that” </w:t>
      </w:r>
      <w:r w:rsidR="00783635">
        <w:t xml:space="preserve">(participant 11). </w:t>
      </w:r>
      <w:r w:rsidR="007641E2">
        <w:t>This</w:t>
      </w:r>
      <w:r w:rsidR="00274FF4">
        <w:t xml:space="preserve"> can also be found within the literature, in particular Weinste</w:t>
      </w:r>
      <w:r w:rsidR="00024DB8">
        <w:t>i</w:t>
      </w:r>
      <w:r w:rsidR="00274FF4">
        <w:t>n (2018) f</w:t>
      </w:r>
      <w:r w:rsidR="00024DB8">
        <w:t>i</w:t>
      </w:r>
      <w:r w:rsidR="00274FF4">
        <w:t>nd</w:t>
      </w:r>
      <w:r w:rsidR="00024DB8">
        <w:t>ing</w:t>
      </w:r>
      <w:r w:rsidR="00274FF4">
        <w:t xml:space="preserve"> that </w:t>
      </w:r>
      <w:r w:rsidR="00274FF4" w:rsidRPr="00652F3A">
        <w:t xml:space="preserve">using social media </w:t>
      </w:r>
      <w:r w:rsidR="00274FF4">
        <w:t>was</w:t>
      </w:r>
      <w:r w:rsidR="00274FF4" w:rsidRPr="00652F3A">
        <w:t xml:space="preserve"> a positive way </w:t>
      </w:r>
      <w:r w:rsidR="00274FF4">
        <w:t>for individuals to</w:t>
      </w:r>
      <w:r w:rsidR="00274FF4" w:rsidRPr="00652F3A">
        <w:t xml:space="preserve"> express </w:t>
      </w:r>
      <w:r w:rsidR="00274FF4">
        <w:t>themselves</w:t>
      </w:r>
      <w:r w:rsidR="00274FF4" w:rsidRPr="00652F3A">
        <w:t xml:space="preserve">, yet at the same time </w:t>
      </w:r>
      <w:r w:rsidR="00274FF4">
        <w:t xml:space="preserve">adolescents </w:t>
      </w:r>
      <w:r w:rsidR="00274FF4" w:rsidRPr="00652F3A">
        <w:t>worry</w:t>
      </w:r>
      <w:r w:rsidR="00024DB8">
        <w:t>ing</w:t>
      </w:r>
      <w:r w:rsidR="00274FF4" w:rsidRPr="00652F3A">
        <w:t xml:space="preserve"> about how others’ judge these self-expressions. Negative emotions arise related to immediate concerns about peer judgements and lack of acceptance. Further findings indicated that some participants delete their Instagram posts should they not reach a certain number of likes by their peers, with some deleting if they receive fewer than 200 likes</w:t>
      </w:r>
      <w:r w:rsidR="00A13E86">
        <w:t>.</w:t>
      </w:r>
      <w:r w:rsidR="00800901">
        <w:t xml:space="preserve"> Research has also found that young people often have more than one social media account on which to “express themselves”. More concerns appear to arise from using their “real” account in terms of feeling judged and having a negative impact on their self-perception. As their fake accounts, or “finsta”</w:t>
      </w:r>
      <w:r w:rsidR="00A13E86">
        <w:t xml:space="preserve"> </w:t>
      </w:r>
      <w:r w:rsidR="00800901">
        <w:t>(fake Instagram) accounts</w:t>
      </w:r>
      <w:r w:rsidR="00A96522">
        <w:t>,</w:t>
      </w:r>
      <w:r w:rsidR="00800901">
        <w:t xml:space="preserve"> are the ones they use for connecting with their close friends, teens have reported feelings of security and the ability to express their “true” selves without necessarily worrying about being judged. </w:t>
      </w:r>
      <w:r w:rsidR="007A5ED9">
        <w:t>Again,</w:t>
      </w:r>
      <w:r w:rsidR="00800901">
        <w:t xml:space="preserve"> highlighting that depending on </w:t>
      </w:r>
      <w:r w:rsidR="00800901">
        <w:rPr>
          <w:i/>
          <w:iCs/>
        </w:rPr>
        <w:t xml:space="preserve">how </w:t>
      </w:r>
      <w:r w:rsidR="00800901">
        <w:t>adolescents are using social media platforms determines the impact on wellbeing.</w:t>
      </w:r>
    </w:p>
    <w:p w14:paraId="01AE4746" w14:textId="77777777" w:rsidR="00800901" w:rsidRDefault="00800901" w:rsidP="00A60903"/>
    <w:p w14:paraId="1A45DDF1" w14:textId="374C3587" w:rsidR="002D4A8B" w:rsidRDefault="002D4A8B" w:rsidP="00A60903">
      <w:r>
        <w:t>Valkenburg et al. (2006) found that the impact on self-esteem depended on the types of feedback users were getting on their posts. They found that the more positive feedback received</w:t>
      </w:r>
      <w:r w:rsidR="00024DB8">
        <w:t>,</w:t>
      </w:r>
      <w:r>
        <w:t xml:space="preserve"> the higher the self-esteem, where negative feedback decreased self-esteem. Interestingly, contrary to the notion that good feelings arise from people liking posts and making positive comments online, participants from factor 5 actually disagreed more than any other factor that other people liking </w:t>
      </w:r>
      <w:r>
        <w:lastRenderedPageBreak/>
        <w:t>their posts makes them feel good, and felt that social media would be better if people posted more positive comments.</w:t>
      </w:r>
    </w:p>
    <w:p w14:paraId="006D7C83" w14:textId="53A3A79F" w:rsidR="00A60903" w:rsidRDefault="00A60903" w:rsidP="00A60903"/>
    <w:p w14:paraId="5A3CBA02" w14:textId="38B1C323" w:rsidR="00A13E86" w:rsidRDefault="00A13E86" w:rsidP="00A13E86">
      <w:r>
        <w:t xml:space="preserve">It was evident when comparing the viewpoints extracted from the </w:t>
      </w:r>
      <w:r w:rsidR="00024DB8">
        <w:t>five</w:t>
      </w:r>
      <w:r>
        <w:t xml:space="preserve"> factors</w:t>
      </w:r>
      <w:r w:rsidR="00024DB8">
        <w:t>,</w:t>
      </w:r>
      <w:r>
        <w:t xml:space="preserve"> that a strong theme of feeling judged when using social media was </w:t>
      </w:r>
      <w:r w:rsidR="002C77AD">
        <w:t>a common emerging theme</w:t>
      </w:r>
      <w:r w:rsidR="00024DB8">
        <w:t>, w</w:t>
      </w:r>
      <w:r w:rsidR="002C77AD">
        <w:t>hich is also common among the existing literature as discussed above.</w:t>
      </w:r>
    </w:p>
    <w:p w14:paraId="4A98CBF7" w14:textId="77777777" w:rsidR="00A13E86" w:rsidRDefault="00A13E86" w:rsidP="00A60903"/>
    <w:p w14:paraId="3909896B" w14:textId="0BE9506C" w:rsidR="006F5273" w:rsidRDefault="00C37FFB" w:rsidP="006F5273">
      <w:r>
        <w:t>Interestingly, participants within factor 2</w:t>
      </w:r>
      <w:r w:rsidR="00A96522">
        <w:t>,</w:t>
      </w:r>
      <w:r>
        <w:t xml:space="preserve"> and the bipolar viewpoint from factor 4, expressed that they do not find it upsetting when they compare their lives with others, with participants from factor 2 and</w:t>
      </w:r>
      <w:r w:rsidR="002C77AD">
        <w:t xml:space="preserve"> to a lesser extent factor</w:t>
      </w:r>
      <w:r>
        <w:t xml:space="preserve"> 3</w:t>
      </w:r>
      <w:r w:rsidR="002C77AD">
        <w:t>,</w:t>
      </w:r>
      <w:r>
        <w:t xml:space="preserve"> also expressing that using social media actually boosts their self-confidence.</w:t>
      </w:r>
      <w:r w:rsidR="006F5273">
        <w:t xml:space="preserve"> In fact, this group of participants, more than any other, felt that likes on their posts made them feel good and that using social media does not put pressure on them to look a certain way</w:t>
      </w:r>
      <w:r w:rsidR="002C77AD">
        <w:t xml:space="preserve"> and that they are able </w:t>
      </w:r>
      <w:r w:rsidR="006F5273">
        <w:t>to express their true selves. This is also supported by previous research highlighting that t</w:t>
      </w:r>
      <w:r w:rsidR="006F5273" w:rsidRPr="009E0232">
        <w:t>eens attribute positive emotions to sharing their lives, interests, humour, and receiving positive feedback on their posts</w:t>
      </w:r>
      <w:r w:rsidR="006F5273">
        <w:t xml:space="preserve">, and found that in some cases using social media improved users’ self-esteem </w:t>
      </w:r>
      <w:r w:rsidR="0050184E">
        <w:t>(</w:t>
      </w:r>
      <w:r w:rsidR="006F5273">
        <w:t xml:space="preserve">Weinstein, 2018; Valkenburg, </w:t>
      </w:r>
      <w:proofErr w:type="spellStart"/>
      <w:r w:rsidR="006F5273" w:rsidRPr="00B30F8E">
        <w:t>Koutamanis</w:t>
      </w:r>
      <w:proofErr w:type="spellEnd"/>
      <w:r w:rsidR="006F5273" w:rsidRPr="00B30F8E">
        <w:t xml:space="preserve">, &amp; </w:t>
      </w:r>
      <w:proofErr w:type="spellStart"/>
      <w:r w:rsidR="006F5273" w:rsidRPr="00B30F8E">
        <w:t>Vossen</w:t>
      </w:r>
      <w:proofErr w:type="spellEnd"/>
      <w:r w:rsidR="006F5273">
        <w:t xml:space="preserve">, </w:t>
      </w:r>
      <w:r w:rsidR="006F5273" w:rsidRPr="00B30F8E">
        <w:t>2017)</w:t>
      </w:r>
      <w:r w:rsidR="0050184E">
        <w:t>.</w:t>
      </w:r>
    </w:p>
    <w:p w14:paraId="5382CB6B" w14:textId="68813DF7" w:rsidR="00912890" w:rsidRPr="00387417" w:rsidRDefault="00912890" w:rsidP="00387417"/>
    <w:p w14:paraId="4DCE89E7" w14:textId="42DB992E" w:rsidR="00AC0703" w:rsidRPr="00AC0703" w:rsidRDefault="00AC0703" w:rsidP="00096D7A">
      <w:pPr>
        <w:pStyle w:val="Heading3"/>
      </w:pPr>
      <w:bookmarkStart w:id="85" w:name="_Toc19730414"/>
      <w:r>
        <w:t>6.3.3</w:t>
      </w:r>
      <w:r w:rsidR="00C61172">
        <w:t>.</w:t>
      </w:r>
      <w:r>
        <w:t xml:space="preserve"> What do the extracted viewpoints tell us about the impact of social media on body image?</w:t>
      </w:r>
      <w:bookmarkEnd w:id="85"/>
    </w:p>
    <w:p w14:paraId="6876F8FE" w14:textId="616DFF4F" w:rsidR="000F0142" w:rsidRDefault="000F0142" w:rsidP="009445BA">
      <w:pPr>
        <w:rPr>
          <w:b/>
          <w:bCs/>
        </w:rPr>
      </w:pPr>
    </w:p>
    <w:p w14:paraId="65BE6FA2" w14:textId="03A6A7E3" w:rsidR="00912890" w:rsidRPr="009108CE" w:rsidRDefault="00912890" w:rsidP="00912890">
      <w:pPr>
        <w:rPr>
          <w:b/>
          <w:bCs/>
        </w:rPr>
      </w:pPr>
      <w:r>
        <w:t xml:space="preserve">Analysis of the data indicated that participants’ views from factor 1 had the strongest feelings that social media can cause negative feelings about their body image. </w:t>
      </w:r>
      <w:r w:rsidR="00A60903">
        <w:rPr>
          <w:i/>
        </w:rPr>
        <w:t xml:space="preserve">“I think it (using social media) makes you feel more self-conscious and makes you feel more insecure when looking at celebrities and models etc.” </w:t>
      </w:r>
      <w:r w:rsidR="00A60903">
        <w:t>(participant 21). These participants</w:t>
      </w:r>
      <w:r>
        <w:t xml:space="preserve">, alongside those from factors 1 and 3, </w:t>
      </w:r>
      <w:r w:rsidR="00A60903">
        <w:t xml:space="preserve">also felt that there is a pressure to look a certain way which can cause further upset </w:t>
      </w:r>
      <w:r w:rsidR="00A60903">
        <w:rPr>
          <w:i/>
        </w:rPr>
        <w:t xml:space="preserve">“it can be upsetting because it puts pressure on you to look a certain way because people only post the best pictures of themselves making people feel pressured to look like them” </w:t>
      </w:r>
      <w:r w:rsidR="00A60903">
        <w:t>(participant 16).</w:t>
      </w:r>
      <w:r>
        <w:t xml:space="preserve"> This is in line with that of previous research which found that adolescents are more likely to have negative feelings about their body image when looking at highly visual media (</w:t>
      </w:r>
      <w:r w:rsidR="00A62C6B">
        <w:t xml:space="preserve">Marengo et al., 2018). Interestingly, </w:t>
      </w:r>
      <w:r w:rsidR="00A62C6B">
        <w:lastRenderedPageBreak/>
        <w:t xml:space="preserve">Kelly et al., (2018) found that the more time that adolescents spent on social media the more likely they were to be dissatisfied with their body image, however, participants from factor 1 in this study identified that they spent the least amount of time using social media per day (0-4 hours).  This suggests that the amount of time spent looking at images </w:t>
      </w:r>
      <w:r w:rsidR="00024DB8">
        <w:t>may</w:t>
      </w:r>
      <w:r w:rsidR="00A62C6B">
        <w:t xml:space="preserve"> not </w:t>
      </w:r>
      <w:r w:rsidR="00024DB8">
        <w:t xml:space="preserve">be </w:t>
      </w:r>
      <w:r w:rsidR="00A62C6B">
        <w:t>as relevant as originally thought, and that adolescents are at risk of becoming dissatisfied with their body image regardless of how much time is spent on social media.</w:t>
      </w:r>
    </w:p>
    <w:p w14:paraId="412447DC" w14:textId="4550E9F8" w:rsidR="00A60903" w:rsidRDefault="00A60903" w:rsidP="009445BA"/>
    <w:p w14:paraId="1C4EC20B" w14:textId="093E189C" w:rsidR="00912890" w:rsidRDefault="00912890" w:rsidP="00912890">
      <w:r>
        <w:t>Interestingly participants from factor 2</w:t>
      </w:r>
      <w:r w:rsidR="00A62C6B">
        <w:t>,</w:t>
      </w:r>
      <w:r>
        <w:t xml:space="preserve"> and the bipolar factor 4, had completely opposing view</w:t>
      </w:r>
      <w:r w:rsidR="00024DB8">
        <w:t>s</w:t>
      </w:r>
      <w:r>
        <w:t xml:space="preserve"> and actually expressed that using social media makes them feel more positive about their body image.</w:t>
      </w:r>
      <w:r w:rsidR="00A62C6B">
        <w:t xml:space="preserve"> Burnette et al.’s study (2017) also found that there was potential for girls to become dissatisfied with their body image through viewing images on social </w:t>
      </w:r>
      <w:r w:rsidR="00A96522">
        <w:t>media;</w:t>
      </w:r>
      <w:r w:rsidR="00A62C6B">
        <w:t xml:space="preserve"> </w:t>
      </w:r>
      <w:proofErr w:type="gramStart"/>
      <w:r w:rsidR="00A62C6B">
        <w:t>however</w:t>
      </w:r>
      <w:proofErr w:type="gramEnd"/>
      <w:r w:rsidR="00A62C6B">
        <w:t xml:space="preserve"> this was not due to a number of protective factors included in the school curriculum to help establish emotional resilience and self-esteem, </w:t>
      </w:r>
      <w:r w:rsidR="00024DB8">
        <w:t>or</w:t>
      </w:r>
      <w:r w:rsidR="00A62C6B">
        <w:t xml:space="preserve"> the teaching of social media literacy.</w:t>
      </w:r>
    </w:p>
    <w:p w14:paraId="44FB57B2" w14:textId="77777777" w:rsidR="00912890" w:rsidRPr="00912890" w:rsidRDefault="00912890" w:rsidP="00096D7A"/>
    <w:p w14:paraId="0D04089C" w14:textId="68E8DE36" w:rsidR="00AC0703" w:rsidRDefault="00AC0703" w:rsidP="00096D7A">
      <w:pPr>
        <w:pStyle w:val="Heading4"/>
      </w:pPr>
      <w:bookmarkStart w:id="86" w:name="_Toc19730415"/>
      <w:r>
        <w:t>6.3.</w:t>
      </w:r>
      <w:r w:rsidR="00387417">
        <w:t>3</w:t>
      </w:r>
      <w:r>
        <w:t>.1. What can be done to support the impact of social media on</w:t>
      </w:r>
      <w:r w:rsidR="00024DB8">
        <w:t xml:space="preserve"> </w:t>
      </w:r>
      <w:r w:rsidR="00912890">
        <w:t>self-esteem and</w:t>
      </w:r>
      <w:r>
        <w:t xml:space="preserve"> body image?</w:t>
      </w:r>
      <w:bookmarkEnd w:id="86"/>
    </w:p>
    <w:p w14:paraId="6D583A24" w14:textId="0D4E67E6" w:rsidR="00AC0703" w:rsidRDefault="00AC0703" w:rsidP="009445BA"/>
    <w:p w14:paraId="13F49163" w14:textId="48A1A1DF" w:rsidR="00912890" w:rsidRDefault="00912890" w:rsidP="009445BA">
      <w:r>
        <w:t>As self-esteem and body image appear to be closely linked in terms of how social media experiences could be better</w:t>
      </w:r>
      <w:r w:rsidR="00024DB8">
        <w:t>,</w:t>
      </w:r>
      <w:r>
        <w:t xml:space="preserve"> I have discussed both within this section.</w:t>
      </w:r>
    </w:p>
    <w:p w14:paraId="2FFCEBDE" w14:textId="77777777" w:rsidR="00912890" w:rsidRDefault="00912890" w:rsidP="00912890"/>
    <w:p w14:paraId="7F9F4877" w14:textId="383B6A7C" w:rsidR="00912890" w:rsidRPr="00515967" w:rsidRDefault="00912890" w:rsidP="00912890">
      <w:r>
        <w:t xml:space="preserve">In terms of participant viewpoints, factor 1 felt that social media would be better if people posted more positive comments with participant 37 stating </w:t>
      </w:r>
      <w:r>
        <w:rPr>
          <w:i/>
        </w:rPr>
        <w:t xml:space="preserve">“people need to get out of their glass boxes and start being more accepting of people”. </w:t>
      </w:r>
      <w:r>
        <w:t xml:space="preserve">Factor 4 agreed that a wider representation of body types would improve their use of social media with factor 3 valuing a feature where one would know when images had been digitally altered. In terms of applying this it could be that apps such as Instagram and Snapchat install a setting within the apps that allows people to be notified if pictures have been digitally altered, and that this setting could be turned on and off as the user wishes. This would link in with media campaigns such as those highlighted by Hunter (2018) and Friedman (2018) regarding the airbrushing of beauty images to unachievable standards, in which several companies such as ASOS, Dove, </w:t>
      </w:r>
      <w:proofErr w:type="spellStart"/>
      <w:r>
        <w:t>Missguided</w:t>
      </w:r>
      <w:proofErr w:type="spellEnd"/>
      <w:r>
        <w:t xml:space="preserve"> and H&amp;M, are now rejecting </w:t>
      </w:r>
      <w:r w:rsidR="00A96522">
        <w:t>photo shopped</w:t>
      </w:r>
      <w:r>
        <w:t xml:space="preserve"> ‘perfection’ </w:t>
      </w:r>
      <w:r>
        <w:lastRenderedPageBreak/>
        <w:t xml:space="preserve">in favour of ‘real beauty’. Alongside this a number of celebrities, such as </w:t>
      </w:r>
      <w:proofErr w:type="spellStart"/>
      <w:r>
        <w:t>Jameela</w:t>
      </w:r>
      <w:proofErr w:type="spellEnd"/>
      <w:r>
        <w:t xml:space="preserve"> Jamil, Helen Mirren and Kate Winslet, are rejecting the airbrushing of images of themselves in favour of portraying their ‘natural beauty’. </w:t>
      </w:r>
      <w:r w:rsidR="00024DB8">
        <w:t>I</w:t>
      </w:r>
      <w:r>
        <w:t xml:space="preserve">t is clear from this research and existing literature that, if apps were to implement a feature in which it was </w:t>
      </w:r>
      <w:r w:rsidR="00024DB8">
        <w:t>apparent</w:t>
      </w:r>
      <w:r>
        <w:t xml:space="preserve"> that images had been digitally altered, individual preferences should be taken into account, as participant 6 points out </w:t>
      </w:r>
      <w:r>
        <w:rPr>
          <w:i/>
        </w:rPr>
        <w:t xml:space="preserve">“people should be allowed to alter images if they like”. </w:t>
      </w:r>
    </w:p>
    <w:p w14:paraId="080554CF" w14:textId="5A5F592C" w:rsidR="00912890" w:rsidRDefault="00912890" w:rsidP="009445BA"/>
    <w:p w14:paraId="16ECD716" w14:textId="4DCADA7B" w:rsidR="00A62C6B" w:rsidRDefault="00A62C6B" w:rsidP="009445BA">
      <w:r>
        <w:t>I</w:t>
      </w:r>
      <w:r w:rsidR="00024DB8">
        <w:t xml:space="preserve">n considering </w:t>
      </w:r>
      <w:r>
        <w:t xml:space="preserve">previous research, Burnette et al., (2017) </w:t>
      </w:r>
      <w:r w:rsidR="00024DB8">
        <w:t xml:space="preserve">perhaps </w:t>
      </w:r>
      <w:r>
        <w:t xml:space="preserve">provide a starting point in highlighting that the curriculum needs to include social media literacy, acceptance of self, </w:t>
      </w:r>
      <w:r w:rsidR="002C119F">
        <w:t>self-</w:t>
      </w:r>
      <w:r>
        <w:t>confidence, and respecting your body.</w:t>
      </w:r>
    </w:p>
    <w:p w14:paraId="36DBF705" w14:textId="77777777" w:rsidR="00A62C6B" w:rsidRDefault="00A62C6B" w:rsidP="009445BA"/>
    <w:p w14:paraId="781580B4" w14:textId="2C59765F" w:rsidR="000F0142" w:rsidRPr="00AC0703" w:rsidRDefault="00AC0703" w:rsidP="000E6F7D">
      <w:pPr>
        <w:pStyle w:val="Heading3"/>
      </w:pPr>
      <w:bookmarkStart w:id="87" w:name="_Toc19730416"/>
      <w:r>
        <w:t>6.3.4. What do the extracted viewpoints tell us about s</w:t>
      </w:r>
      <w:r w:rsidR="000F0142">
        <w:t xml:space="preserve">ocial media and </w:t>
      </w:r>
      <w:r>
        <w:t>a</w:t>
      </w:r>
      <w:r w:rsidR="000F0142">
        <w:t>ddiction</w:t>
      </w:r>
      <w:r>
        <w:t>?</w:t>
      </w:r>
      <w:bookmarkEnd w:id="87"/>
    </w:p>
    <w:p w14:paraId="56F5D3E4" w14:textId="77777777" w:rsidR="000F0142" w:rsidRDefault="000F0142" w:rsidP="009445BA"/>
    <w:p w14:paraId="69CB6608" w14:textId="4BF8591D" w:rsidR="008447C2" w:rsidRDefault="008447C2" w:rsidP="009445BA">
      <w:r>
        <w:t>Analysis of the data elicited that a holder of a factor 5 viewpoint felt</w:t>
      </w:r>
      <w:r w:rsidR="00A55260">
        <w:t xml:space="preserve"> </w:t>
      </w:r>
      <w:r>
        <w:t>the most strongly</w:t>
      </w:r>
      <w:r w:rsidR="00A55260">
        <w:t xml:space="preserve"> that social media is addictive and wastes time</w:t>
      </w:r>
      <w:r>
        <w:t xml:space="preserve">, a quote that emphasised this point the most is from participant 22 who stated </w:t>
      </w:r>
      <w:r>
        <w:rPr>
          <w:i/>
          <w:iCs/>
        </w:rPr>
        <w:t>“…with how much social media we have it can get really addictive, and we always want to be on it”</w:t>
      </w:r>
      <w:r>
        <w:t xml:space="preserve">. </w:t>
      </w:r>
      <w:r w:rsidR="00797605">
        <w:t xml:space="preserve">These participants also indicated that they can spend over </w:t>
      </w:r>
      <w:r w:rsidR="00024DB8">
        <w:t>eight</w:t>
      </w:r>
      <w:r w:rsidR="00797605">
        <w:t xml:space="preserve"> hours per day on social media. </w:t>
      </w:r>
      <w:r>
        <w:t xml:space="preserve">This viewpoint supports existing literature that also found that adolescents using social media could be at risk of developing addictive behaviours (O’Reilly et al., 2018; </w:t>
      </w:r>
      <w:proofErr w:type="spellStart"/>
      <w:r>
        <w:t>Kuss</w:t>
      </w:r>
      <w:proofErr w:type="spellEnd"/>
      <w:r>
        <w:t xml:space="preserve"> &amp; Griffiths, </w:t>
      </w:r>
      <w:r w:rsidR="00674037">
        <w:t xml:space="preserve">2011 &amp; </w:t>
      </w:r>
      <w:r>
        <w:t xml:space="preserve">2017; </w:t>
      </w:r>
      <w:proofErr w:type="spellStart"/>
      <w:r>
        <w:t>Settanni</w:t>
      </w:r>
      <w:proofErr w:type="spellEnd"/>
      <w:r>
        <w:t xml:space="preserve"> et al., 2018). Previous research suggests that FOMO, smartphone addiction, perceived academic competence, and the ability to self-regulate social behaviour</w:t>
      </w:r>
      <w:r w:rsidR="00571AC7">
        <w:t xml:space="preserve"> under pressure</w:t>
      </w:r>
      <w:r>
        <w:t xml:space="preserve"> are all predictors of social media addiction. However,</w:t>
      </w:r>
      <w:r w:rsidR="00A55260">
        <w:t xml:space="preserve"> participants</w:t>
      </w:r>
      <w:r>
        <w:t xml:space="preserve"> from factor 5</w:t>
      </w:r>
      <w:r w:rsidR="00A55260">
        <w:t xml:space="preserve">, did not feel that social media was important to them in terms of seeing what people were up to, indicating that FOMO may not be something that they experience. </w:t>
      </w:r>
    </w:p>
    <w:p w14:paraId="7D0DB93A" w14:textId="258396E2" w:rsidR="00A55260" w:rsidRDefault="00A55260" w:rsidP="009445BA">
      <w:r>
        <w:t xml:space="preserve">These contradictory findings suggest that although social media can cause addictive patterns of behaviour, the underlying cause of the addiction may not be centred on </w:t>
      </w:r>
      <w:r w:rsidR="008447C2">
        <w:t>FOMO</w:t>
      </w:r>
      <w:r>
        <w:t xml:space="preserve">. Participants from factor 5 also noted that, although they found social media to be a waste of time and addictive, it would not be beneficial for time limits and pop up heavy usage warnings to be implemented. </w:t>
      </w:r>
    </w:p>
    <w:p w14:paraId="34C32EF4" w14:textId="7C5E7322" w:rsidR="008447C2" w:rsidRDefault="008447C2" w:rsidP="009445BA"/>
    <w:p w14:paraId="4E73E8D8" w14:textId="424D53E2" w:rsidR="008447C2" w:rsidRDefault="008447C2" w:rsidP="009445BA">
      <w:r>
        <w:lastRenderedPageBreak/>
        <w:t xml:space="preserve">Participants within factor 4 shared a similar view that using social media is addictive, </w:t>
      </w:r>
      <w:r w:rsidR="00571AC7">
        <w:t xml:space="preserve">also expressing that it can control their lives and make them lazy, which also lends support </w:t>
      </w:r>
      <w:r w:rsidR="00024DB8">
        <w:t>to some</w:t>
      </w:r>
      <w:r w:rsidR="00571AC7">
        <w:t xml:space="preserve"> previous research.</w:t>
      </w:r>
      <w:r w:rsidR="00797605">
        <w:t xml:space="preserve"> These participants indicated the second highest number of hours spent on social media per day, behind that of factor 5. </w:t>
      </w:r>
    </w:p>
    <w:p w14:paraId="63E66B8C" w14:textId="026BFEF6" w:rsidR="00571AC7" w:rsidRDefault="00571AC7" w:rsidP="009445BA"/>
    <w:p w14:paraId="0420D01A" w14:textId="29BE9D4C" w:rsidR="00571AC7" w:rsidRDefault="00571AC7" w:rsidP="009445BA">
      <w:r>
        <w:t xml:space="preserve">Interestingly, in contrast to the above research and findings from this study, participants from factor 2 hold a strong view that social media is not addictive, does not control their lives and is not a waste of time. In the post sort </w:t>
      </w:r>
      <w:r w:rsidR="002C119F">
        <w:t>questionnaire,</w:t>
      </w:r>
      <w:r>
        <w:t xml:space="preserve"> they identified connecting with friends as one of their main uses of social media</w:t>
      </w:r>
      <w:r w:rsidR="00797605">
        <w:t xml:space="preserve"> and that it is important for them to see what people are up to. This suggests that these participants may experience FOMO and are at risk of social media addiction, however there </w:t>
      </w:r>
      <w:r w:rsidR="00C6032D">
        <w:t>may be</w:t>
      </w:r>
      <w:r w:rsidR="00797605">
        <w:t xml:space="preserve"> other protective factors preventing this from </w:t>
      </w:r>
      <w:r w:rsidR="00A96522">
        <w:t>happening, which</w:t>
      </w:r>
      <w:r w:rsidR="00797605">
        <w:t xml:space="preserve"> are not yet clear.</w:t>
      </w:r>
    </w:p>
    <w:p w14:paraId="1287E095" w14:textId="77777777" w:rsidR="00A55260" w:rsidRDefault="00A55260" w:rsidP="009445BA"/>
    <w:p w14:paraId="764B0D48" w14:textId="3B2E6D05" w:rsidR="00AC0703" w:rsidRPr="00AC0703" w:rsidRDefault="00AC0703" w:rsidP="008447C2">
      <w:pPr>
        <w:pStyle w:val="Heading4"/>
      </w:pPr>
      <w:bookmarkStart w:id="88" w:name="_Toc19730417"/>
      <w:r>
        <w:t>6.3.4.1</w:t>
      </w:r>
      <w:r w:rsidR="00C61172">
        <w:t>.</w:t>
      </w:r>
      <w:r>
        <w:t xml:space="preserve"> What can be done to support addictive behaviour related to social media use?</w:t>
      </w:r>
      <w:bookmarkEnd w:id="88"/>
    </w:p>
    <w:p w14:paraId="5F09AEB7" w14:textId="5B4257D9" w:rsidR="00AC0703" w:rsidRDefault="00AC0703" w:rsidP="000E6F7D">
      <w:pPr>
        <w:pStyle w:val="Heading3"/>
      </w:pPr>
    </w:p>
    <w:p w14:paraId="1B30F674" w14:textId="4D21045C" w:rsidR="008447C2" w:rsidRDefault="00571AC7" w:rsidP="008447C2">
      <w:r>
        <w:t>Previous research has suggested assessing users for smartphone addiction and levels of FOMO, alongside teaching adolescents how to regulate their social behaviour under pressure, and mindfulness as strategies to support social media addiction (</w:t>
      </w:r>
      <w:proofErr w:type="spellStart"/>
      <w:r>
        <w:t>Kuss</w:t>
      </w:r>
      <w:proofErr w:type="spellEnd"/>
      <w:r>
        <w:t xml:space="preserve"> &amp; Griffiths, 2011</w:t>
      </w:r>
      <w:r w:rsidR="00674037">
        <w:t xml:space="preserve"> &amp; </w:t>
      </w:r>
      <w:r>
        <w:t xml:space="preserve">2017; </w:t>
      </w:r>
      <w:proofErr w:type="spellStart"/>
      <w:r>
        <w:t>Settanni</w:t>
      </w:r>
      <w:proofErr w:type="spellEnd"/>
      <w:r>
        <w:t xml:space="preserve"> et al., 2018; </w:t>
      </w:r>
      <w:proofErr w:type="spellStart"/>
      <w:r>
        <w:t>Apaolaza</w:t>
      </w:r>
      <w:proofErr w:type="spellEnd"/>
      <w:r>
        <w:t xml:space="preserve"> et al., 2019). Participants from factor 4 suggested that apps that had a pop up heavy usage warning and maximum time usage may improve their social media experiences. Interestingly participants from factor 5 disagreed with this, although they did agree that it wastes their time.</w:t>
      </w:r>
    </w:p>
    <w:p w14:paraId="46666855" w14:textId="77777777" w:rsidR="00571AC7" w:rsidRDefault="00571AC7" w:rsidP="008447C2"/>
    <w:p w14:paraId="4112A29F" w14:textId="53AF1EE5" w:rsidR="00797605" w:rsidRDefault="00571AC7" w:rsidP="008447C2">
      <w:r>
        <w:t xml:space="preserve">These findings suggest that further research needs to take place in supporting individuals who are displaying symptoms of addiction in relation to using social media, </w:t>
      </w:r>
      <w:r w:rsidR="00797605">
        <w:t>in particular looking at what we can learn from those social media users that should be at risk of social media addiction, yet are not experiencing it and seeing what can be learn</w:t>
      </w:r>
      <w:r w:rsidR="00C6032D">
        <w:t>ed</w:t>
      </w:r>
      <w:r w:rsidR="00797605">
        <w:t xml:space="preserve"> from their social media use.</w:t>
      </w:r>
    </w:p>
    <w:p w14:paraId="747CA418" w14:textId="77777777" w:rsidR="00797605" w:rsidRDefault="00797605" w:rsidP="008447C2"/>
    <w:p w14:paraId="710B443B" w14:textId="3ED1FDD5" w:rsidR="008447C2" w:rsidRDefault="00797605" w:rsidP="008447C2">
      <w:r>
        <w:lastRenderedPageBreak/>
        <w:t>A</w:t>
      </w:r>
      <w:r w:rsidR="00571AC7">
        <w:t xml:space="preserve">s with social media and body image, teaching social media literacy may be a good place to start. </w:t>
      </w:r>
    </w:p>
    <w:p w14:paraId="1CD4B09B" w14:textId="77777777" w:rsidR="00571AC7" w:rsidRPr="008447C2" w:rsidRDefault="00571AC7" w:rsidP="00096D7A"/>
    <w:p w14:paraId="06D0620C" w14:textId="68A3929A" w:rsidR="00014F09" w:rsidRDefault="00014F09" w:rsidP="000E6F7D">
      <w:pPr>
        <w:pStyle w:val="Heading3"/>
      </w:pPr>
      <w:bookmarkStart w:id="89" w:name="_Toc19730418"/>
      <w:r>
        <w:t xml:space="preserve">6.3.5. </w:t>
      </w:r>
      <w:r w:rsidR="00C61172">
        <w:t>What do the extracted viewpoints tell us about the impact of social media use on their relationships?</w:t>
      </w:r>
      <w:bookmarkEnd w:id="89"/>
    </w:p>
    <w:p w14:paraId="663BFAEE" w14:textId="45CA4412" w:rsidR="00C61172" w:rsidRDefault="00C61172" w:rsidP="00C61172"/>
    <w:p w14:paraId="525DA57B" w14:textId="05BCF819" w:rsidR="00571AC7" w:rsidRPr="00DC0467" w:rsidRDefault="00571AC7" w:rsidP="00571AC7">
      <w:r w:rsidRPr="00DC0467">
        <w:t>A common use for social media that came through from participants in the initi</w:t>
      </w:r>
      <w:r>
        <w:t>al information sheet (appendix g</w:t>
      </w:r>
      <w:r w:rsidRPr="00DC0467">
        <w:t>) and as a theme in Factors 1, 2 and 4, was that of using social media to connect with friends and family on a daily basis.  This lends itself well to support the argument made by Griffiths (2018)</w:t>
      </w:r>
      <w:r w:rsidR="00C6032D">
        <w:t>,</w:t>
      </w:r>
      <w:r w:rsidRPr="00DC0467">
        <w:t xml:space="preserve"> that human beings are ‘social animals’ and as such most individuals want to be connected with other like-minded individuals. Social media platforms provide the medium for adolescents to connect in an instantaneous way, forming a key ingredient in repetitive usage.</w:t>
      </w:r>
    </w:p>
    <w:p w14:paraId="7BA232E3" w14:textId="4A8819D8" w:rsidR="00571AC7" w:rsidRDefault="00571AC7" w:rsidP="00C61172"/>
    <w:p w14:paraId="2218DF2A" w14:textId="30FB890D" w:rsidR="00797605" w:rsidRDefault="00797605" w:rsidP="00797605">
      <w:r w:rsidRPr="00DC0467">
        <w:t xml:space="preserve">Factor 3, whose main viewpoint centred on the impact social media has on relationships, indicates that cyber bullying is the main issue to arise from using social media to connect with others, regardless of whether they know them or not </w:t>
      </w:r>
      <w:r w:rsidRPr="00DC0467">
        <w:rPr>
          <w:i/>
        </w:rPr>
        <w:t xml:space="preserve">“…people can bully people very easily as it can be anonymous” </w:t>
      </w:r>
      <w:r w:rsidRPr="00DC0467">
        <w:t>(participant 12).</w:t>
      </w:r>
      <w:r>
        <w:t xml:space="preserve"> Th</w:t>
      </w:r>
      <w:r w:rsidR="00C6032D">
        <w:t>i</w:t>
      </w:r>
      <w:r>
        <w:t>s lend</w:t>
      </w:r>
      <w:r w:rsidR="00C6032D">
        <w:t>s</w:t>
      </w:r>
      <w:r w:rsidRPr="00DC0467">
        <w:t xml:space="preserve"> support for the argument that </w:t>
      </w:r>
      <w:proofErr w:type="spellStart"/>
      <w:r w:rsidRPr="00DC0467">
        <w:t>Wint</w:t>
      </w:r>
      <w:proofErr w:type="spellEnd"/>
      <w:r w:rsidRPr="00DC0467">
        <w:t xml:space="preserve"> (2013) put forward, as discussed in the literature review, that social media does increase incidences of adolescents feeling concerned about cyber bullying</w:t>
      </w:r>
      <w:r w:rsidR="00C6032D">
        <w:t>,</w:t>
      </w:r>
      <w:r w:rsidRPr="00DC0467">
        <w:t xml:space="preserve"> </w:t>
      </w:r>
      <w:r w:rsidR="00C6032D">
        <w:t>with</w:t>
      </w:r>
      <w:r w:rsidRPr="00DC0467">
        <w:t xml:space="preserve"> worry about this continuing in their offline worlds. However, as </w:t>
      </w:r>
      <w:proofErr w:type="spellStart"/>
      <w:r w:rsidRPr="00DC0467">
        <w:t>Wint</w:t>
      </w:r>
      <w:proofErr w:type="spellEnd"/>
      <w:r w:rsidRPr="00DC0467">
        <w:t xml:space="preserve"> established, </w:t>
      </w:r>
      <w:r>
        <w:t xml:space="preserve">what bothers people on Facebook varies between individuals and across groups of individuals. </w:t>
      </w:r>
      <w:r w:rsidRPr="00DC0467">
        <w:t xml:space="preserve">Factor 3’s viewpoint also felt that social media makes it easier for arguments to escalate quickly and creates unnecessary drama amongst friends (16; +5; 21; +4) </w:t>
      </w:r>
      <w:r w:rsidRPr="00DC0467">
        <w:rPr>
          <w:i/>
        </w:rPr>
        <w:t>“…it causes unwanted drama, stress and anxiety”</w:t>
      </w:r>
      <w:r w:rsidRPr="00DC0467">
        <w:t xml:space="preserve">. As Weinstein (2018) further highlighted, teens also reported feelings of anxiety across social media platforms relating to miscommunication based conflicts and on-going concerns about how others interpret networked interactions. </w:t>
      </w:r>
    </w:p>
    <w:p w14:paraId="62544776" w14:textId="02F77187" w:rsidR="00571AC7" w:rsidRDefault="00571AC7" w:rsidP="00C61172"/>
    <w:p w14:paraId="11686357" w14:textId="0DEE064B" w:rsidR="000E6F7D" w:rsidRPr="00DC0467" w:rsidRDefault="00797605" w:rsidP="000E6F7D">
      <w:r>
        <w:t xml:space="preserve">However, when looking at the viewpoint elicited from factor 2, </w:t>
      </w:r>
      <w:r w:rsidR="000E6F7D">
        <w:t xml:space="preserve">it is clear for this group </w:t>
      </w:r>
      <w:r w:rsidR="000E6F7D" w:rsidRPr="00DC0467">
        <w:t>that</w:t>
      </w:r>
      <w:r w:rsidR="000E6F7D">
        <w:t xml:space="preserve"> connecting with their friends</w:t>
      </w:r>
      <w:r w:rsidR="000E6F7D" w:rsidRPr="00DC0467">
        <w:t xml:space="preserve"> has the most positive impact on their relationship</w:t>
      </w:r>
      <w:r w:rsidR="000E6F7D">
        <w:t>s</w:t>
      </w:r>
      <w:r w:rsidR="000E6F7D" w:rsidRPr="00DC0467">
        <w:t xml:space="preserve"> with others. Although participants made comments such as </w:t>
      </w:r>
      <w:r w:rsidR="000E6F7D" w:rsidRPr="00DC0467">
        <w:rPr>
          <w:i/>
        </w:rPr>
        <w:t xml:space="preserve">“If I </w:t>
      </w:r>
      <w:r w:rsidR="000E6F7D" w:rsidRPr="00DC0467">
        <w:rPr>
          <w:i/>
        </w:rPr>
        <w:lastRenderedPageBreak/>
        <w:t xml:space="preserve">argue with a friend online I will stress about it all night and be worried to go on my phone” </w:t>
      </w:r>
      <w:r w:rsidR="000E6F7D" w:rsidRPr="00DC0467">
        <w:t>(participant 25)</w:t>
      </w:r>
      <w:r w:rsidR="00C6032D">
        <w:t>, and,</w:t>
      </w:r>
      <w:r w:rsidR="000E6F7D" w:rsidRPr="00DC0467">
        <w:t xml:space="preserve"> </w:t>
      </w:r>
      <w:r w:rsidR="000E6F7D" w:rsidRPr="00DC0467">
        <w:rPr>
          <w:i/>
        </w:rPr>
        <w:t xml:space="preserve">“If you see all of your friends out together and they didn’t ask you it can make you feel annoyed and upset at them” </w:t>
      </w:r>
      <w:r w:rsidR="000E6F7D" w:rsidRPr="00DC0467">
        <w:t>(participant 32)</w:t>
      </w:r>
      <w:r w:rsidR="00C6032D">
        <w:t>.</w:t>
      </w:r>
      <w:r w:rsidR="000E6F7D" w:rsidRPr="00DC0467">
        <w:t xml:space="preserve"> </w:t>
      </w:r>
      <w:r w:rsidR="00C6032D">
        <w:t>T</w:t>
      </w:r>
      <w:r w:rsidR="000E6F7D" w:rsidRPr="00DC0467">
        <w:t xml:space="preserve">hey ranked statements such as 04 – stops you spending face to face time with people who matter (-5) and 16 – can cause arguments to escalate quickly (0) as less important than other Factors. From this viewpoint we could make the assumption that the more social media is used for connecting with others, the more positive the impact this has on their relationships. This evidence </w:t>
      </w:r>
      <w:r w:rsidR="00C6032D">
        <w:t>supports</w:t>
      </w:r>
      <w:r w:rsidR="000E6F7D" w:rsidRPr="00DC0467">
        <w:t xml:space="preserve"> more recent research conducted by Lombardi et al. (2019), who found that adolescents with a stronger sense of social connectedness were less likely to display depressive symptoms. This</w:t>
      </w:r>
      <w:r w:rsidR="000E6F7D" w:rsidRPr="000E6F7D">
        <w:t xml:space="preserve"> </w:t>
      </w:r>
      <w:r w:rsidR="000E6F7D" w:rsidRPr="00DC0467">
        <w:t xml:space="preserve">appears to contrast slightly with earlier research highlighted within the literature review (Radovic et al., 2017; Moreno &amp; Kolb, 2012; Griffiths, 2018), which suggested that connection with others (alongside other variables) can exacerbate depressive symptoms. </w:t>
      </w:r>
    </w:p>
    <w:p w14:paraId="69CAE8A2" w14:textId="17608679" w:rsidR="00797605" w:rsidRDefault="00797605" w:rsidP="00C61172"/>
    <w:p w14:paraId="6D137FC2" w14:textId="605C26D9" w:rsidR="000E6F7D" w:rsidRDefault="000E6F7D" w:rsidP="00C61172">
      <w:r w:rsidRPr="00DC0467">
        <w:t xml:space="preserve">Weinstein’s (2018) argument that teens value social media as a way to feel and remain connected with their peers and that it can provide a positive element to supporting these relationships to develop effectively due to their constant availability </w:t>
      </w:r>
      <w:r w:rsidR="00C6032D">
        <w:t>is associated with</w:t>
      </w:r>
      <w:r w:rsidRPr="00DC0467">
        <w:t xml:space="preserve"> the viewpoint emerging from Factor 4</w:t>
      </w:r>
      <w:r w:rsidR="00C6032D">
        <w:t xml:space="preserve">, which </w:t>
      </w:r>
      <w:r w:rsidRPr="00DC0467">
        <w:t xml:space="preserve">suggests that </w:t>
      </w:r>
      <w:r>
        <w:t xml:space="preserve">social media use has a positive </w:t>
      </w:r>
      <w:r w:rsidRPr="00DC0467">
        <w:t>impact on their relationships with others.</w:t>
      </w:r>
    </w:p>
    <w:p w14:paraId="7945C2A9" w14:textId="01F0C4E5" w:rsidR="000E6F7D" w:rsidRDefault="000E6F7D" w:rsidP="00C61172"/>
    <w:p w14:paraId="0CBE451C" w14:textId="2447925D" w:rsidR="000E6F7D" w:rsidRDefault="00A96522" w:rsidP="00C61172">
      <w:r>
        <w:t xml:space="preserve">As </w:t>
      </w:r>
      <w:proofErr w:type="spellStart"/>
      <w:r>
        <w:t>Nesi</w:t>
      </w:r>
      <w:proofErr w:type="spellEnd"/>
      <w:r>
        <w:t xml:space="preserve"> et al. (2018) argued, due to the increased use in social media and the influence that this has on adolescents’ interactions with their peers,</w:t>
      </w:r>
      <w:r w:rsidR="000E6F7D">
        <w:t xml:space="preserve"> relationships amongst adolescents are transforming.</w:t>
      </w:r>
      <w:r w:rsidR="00265DA5">
        <w:t xml:space="preserve"> The current</w:t>
      </w:r>
      <w:r w:rsidR="000E6F7D">
        <w:t xml:space="preserve"> study supports the notion that not all adolescents are able to use social media to effectively support their relationships </w:t>
      </w:r>
      <w:r>
        <w:t>yet;</w:t>
      </w:r>
      <w:r w:rsidR="000E6F7D">
        <w:t xml:space="preserve"> </w:t>
      </w:r>
      <w:proofErr w:type="gramStart"/>
      <w:r w:rsidR="000E6F7D">
        <w:t>however</w:t>
      </w:r>
      <w:proofErr w:type="gramEnd"/>
      <w:r w:rsidR="000E6F7D">
        <w:t xml:space="preserve"> it is possible that this can happen. </w:t>
      </w:r>
    </w:p>
    <w:p w14:paraId="1EBACE0B" w14:textId="77777777" w:rsidR="00571AC7" w:rsidRDefault="00571AC7" w:rsidP="00C61172"/>
    <w:p w14:paraId="14EA43C5" w14:textId="19B75610" w:rsidR="00C61172" w:rsidRPr="00C61172" w:rsidRDefault="00C61172" w:rsidP="00797605">
      <w:pPr>
        <w:pStyle w:val="Heading4"/>
      </w:pPr>
      <w:bookmarkStart w:id="90" w:name="_Toc19730419"/>
      <w:r>
        <w:t>6.3.5.1. What can be done to support adolescent relationships on social media?</w:t>
      </w:r>
      <w:bookmarkEnd w:id="90"/>
    </w:p>
    <w:p w14:paraId="06AB08E3" w14:textId="69FFC5BC" w:rsidR="00AC0703" w:rsidRDefault="00AC0703"/>
    <w:p w14:paraId="67A4A9BB" w14:textId="18194A8F" w:rsidR="00571AC7" w:rsidRPr="00DC0467" w:rsidRDefault="000E6F7D" w:rsidP="00571AC7">
      <w:r>
        <w:t xml:space="preserve">An analysis of the </w:t>
      </w:r>
      <w:r w:rsidR="00571AC7" w:rsidRPr="00DC0467">
        <w:t>“would be better if”</w:t>
      </w:r>
      <w:r>
        <w:t xml:space="preserve"> statements across factors elicited</w:t>
      </w:r>
      <w:r w:rsidR="00571AC7" w:rsidRPr="00DC0467">
        <w:t xml:space="preserve"> differing views on </w:t>
      </w:r>
      <w:r w:rsidR="00571AC7">
        <w:t xml:space="preserve">what </w:t>
      </w:r>
      <w:r w:rsidR="00571AC7" w:rsidRPr="00DC0467">
        <w:t xml:space="preserve">would improve experiences where relationships had been negatively impacted by using social media. For Factors 1 and 5 it was important to </w:t>
      </w:r>
      <w:r w:rsidR="00571AC7" w:rsidRPr="00DC0467">
        <w:lastRenderedPageBreak/>
        <w:t xml:space="preserve">them that online bullying was easier to report, with a clear outcome for those reported for bullying, i.e. a time limited ban. However, Factor 2 </w:t>
      </w:r>
      <w:r w:rsidR="00571AC7">
        <w:t>agreed less with this notion</w:t>
      </w:r>
      <w:r w:rsidR="00571AC7" w:rsidRPr="00DC0467">
        <w:t>, in fact for them it was not as important that those doing or saying mean things got a time limited ban (47; 0). For those participants holding Factor 3 and 4 viewpoints, although clear that using social media impacts on their relationships, they did not place a high value on statements that improved this situation</w:t>
      </w:r>
      <w:r w:rsidR="00C6032D">
        <w:t>, i</w:t>
      </w:r>
      <w:r w:rsidR="00571AC7" w:rsidRPr="00DC0467">
        <w:t xml:space="preserve">ndicating that they may not know what would help to improve their online relationships should they be negatively impacted. Implications from this highlight that further research needs to take place with adolescents to establish how to minimise the impact of social media on relationships, and how they should be supported if they are finding that using social media is impacting negatively on their relationships. </w:t>
      </w:r>
    </w:p>
    <w:p w14:paraId="331050EA" w14:textId="77777777" w:rsidR="00571AC7" w:rsidRPr="00DC0467" w:rsidRDefault="00571AC7" w:rsidP="00571AC7"/>
    <w:p w14:paraId="13FCDCA7" w14:textId="3E13E41B" w:rsidR="00571AC7" w:rsidRPr="00DC0467" w:rsidRDefault="00571AC7" w:rsidP="00571AC7">
      <w:r w:rsidRPr="00DC0467">
        <w:t xml:space="preserve">Interestingly with participants within Factor 3 spending </w:t>
      </w:r>
      <w:r>
        <w:t xml:space="preserve">up to </w:t>
      </w:r>
      <w:r w:rsidR="00C6032D">
        <w:t>eight</w:t>
      </w:r>
      <w:r w:rsidRPr="00DC0467">
        <w:t xml:space="preserve"> hours per day using social media, and those within Factor 2 spending </w:t>
      </w:r>
      <w:r>
        <w:t xml:space="preserve">up to </w:t>
      </w:r>
      <w:r w:rsidR="00C6032D">
        <w:t>six</w:t>
      </w:r>
      <w:r w:rsidRPr="00DC0467">
        <w:t xml:space="preserve"> hours, it could be assumed that the amount of time spent on social media </w:t>
      </w:r>
      <w:r>
        <w:t xml:space="preserve">also </w:t>
      </w:r>
      <w:r w:rsidRPr="00DC0467">
        <w:t xml:space="preserve">impacts on relationships, and carefully planned support for adolescents who share a factor 3 viewpoint, and spend up to </w:t>
      </w:r>
      <w:r>
        <w:t>eight</w:t>
      </w:r>
      <w:r w:rsidRPr="00DC0467">
        <w:t xml:space="preserve"> hours per day using social media, to decrease their social media use could reduce the negative impact. This lends itself well to the argument proposed by </w:t>
      </w:r>
      <w:proofErr w:type="spellStart"/>
      <w:r w:rsidRPr="00DC0467">
        <w:t>Shensa</w:t>
      </w:r>
      <w:proofErr w:type="spellEnd"/>
      <w:r w:rsidRPr="00DC0467">
        <w:t xml:space="preserve"> et al. (2017) that devoting an excessive amount of time to social media use </w:t>
      </w:r>
      <w:r w:rsidR="00C6032D">
        <w:t xml:space="preserve">can </w:t>
      </w:r>
      <w:r w:rsidRPr="00DC0467">
        <w:t xml:space="preserve">impair interpersonal relationships. </w:t>
      </w:r>
    </w:p>
    <w:p w14:paraId="1451B928" w14:textId="77777777" w:rsidR="00571AC7" w:rsidRDefault="00571AC7"/>
    <w:p w14:paraId="7639EF01" w14:textId="7C888460" w:rsidR="00A55260" w:rsidRDefault="00AC0703" w:rsidP="000E6F7D">
      <w:pPr>
        <w:pStyle w:val="Heading3"/>
      </w:pPr>
      <w:bookmarkStart w:id="91" w:name="_Toc19730420"/>
      <w:r>
        <w:t>6.3.</w:t>
      </w:r>
      <w:r w:rsidR="00014F09">
        <w:t>6</w:t>
      </w:r>
      <w:r>
        <w:t>. What do the extracted viewpoints tell us about the moderation of social media content?</w:t>
      </w:r>
      <w:bookmarkEnd w:id="91"/>
    </w:p>
    <w:p w14:paraId="727DA51A" w14:textId="5985BAB7" w:rsidR="00AC0703" w:rsidRDefault="00AC0703" w:rsidP="00AC0703"/>
    <w:p w14:paraId="431A8833" w14:textId="72197ECD" w:rsidR="000E13D9" w:rsidRDefault="000E13D9" w:rsidP="000E13D9">
      <w:r>
        <w:t xml:space="preserve">As discussed in the literature review, research </w:t>
      </w:r>
      <w:r w:rsidR="00C6032D">
        <w:t>regarding</w:t>
      </w:r>
      <w:r>
        <w:t xml:space="preserve"> the moderation of social media content and the impact that this can have on wellbeing is limited, although it is clear from the literature and mainstream media, that there is a call for action.</w:t>
      </w:r>
    </w:p>
    <w:p w14:paraId="72F4D758" w14:textId="127ABB09" w:rsidR="00DE6817" w:rsidRDefault="00DE6817" w:rsidP="00AC0703">
      <w:r>
        <w:t xml:space="preserve">When analysing the data </w:t>
      </w:r>
      <w:r w:rsidR="000E13D9">
        <w:t xml:space="preserve">in this study </w:t>
      </w:r>
      <w:r>
        <w:t xml:space="preserve">it was clear when looking at the responses within factor 5 that they hold a strong view about the moderation of social media content. There is a sense when looking at this factor viewpoint that these participants feel that more needs to be done to police social media and protect its users. These participants felt strongly that safety features such as being able to block people; apps having the highest security settings in place; and how to use </w:t>
      </w:r>
      <w:r>
        <w:lastRenderedPageBreak/>
        <w:t xml:space="preserve">social media safely should be taught in school. These participants also feel strongly that there should be consequences for users who are reported for inappropriate behaviour and that images should be censored if they are inappropriate for users to view. </w:t>
      </w:r>
    </w:p>
    <w:p w14:paraId="5E88B74B" w14:textId="77777777" w:rsidR="000E13D9" w:rsidRDefault="000E13D9" w:rsidP="00AC0703"/>
    <w:p w14:paraId="5FE76BDD" w14:textId="77777777" w:rsidR="000E13D9" w:rsidRDefault="00AC0703" w:rsidP="000E13D9">
      <w:pPr>
        <w:rPr>
          <w:i/>
        </w:rPr>
      </w:pPr>
      <w:r>
        <w:t xml:space="preserve">Over any other factor, participants in factor 5 </w:t>
      </w:r>
      <w:r w:rsidR="003C2651">
        <w:t xml:space="preserve">also </w:t>
      </w:r>
      <w:r>
        <w:t xml:space="preserve">expressed concerns regarding the ease of sending nude images over social media apps and felt that indecent images should be censored. Although briefly mentioned in the literature review, research into the impact of sending and receiving nude images via social media appears limited to statistics (Lenhart, 2009) and does not appear to go beyond this. Findings from this study indicated that it could become a problem for adolescents with participant 4 stating </w:t>
      </w:r>
      <w:r w:rsidRPr="00394AC5">
        <w:rPr>
          <w:i/>
        </w:rPr>
        <w:t>“so many people get exposed through it and it can have a negative effect”</w:t>
      </w:r>
      <w:r>
        <w:rPr>
          <w:i/>
        </w:rPr>
        <w:t xml:space="preserve">. </w:t>
      </w:r>
    </w:p>
    <w:p w14:paraId="7F1DC5EA" w14:textId="4C08B5F8" w:rsidR="000E13D9" w:rsidRDefault="000E13D9" w:rsidP="000E13D9">
      <w:pPr>
        <w:rPr>
          <w:i/>
        </w:rPr>
      </w:pPr>
    </w:p>
    <w:p w14:paraId="0539BF9E" w14:textId="006A2ECD" w:rsidR="000E13D9" w:rsidRPr="000E13D9" w:rsidRDefault="000E13D9" w:rsidP="000E13D9">
      <w:pPr>
        <w:rPr>
          <w:iCs/>
        </w:rPr>
      </w:pPr>
      <w:r>
        <w:rPr>
          <w:iCs/>
        </w:rPr>
        <w:t>When taking a holistic view of the factors it was clear the there was a common view that safety when using social media is important</w:t>
      </w:r>
      <w:r w:rsidR="002A75B8">
        <w:rPr>
          <w:iCs/>
        </w:rPr>
        <w:t>, with all factors agreeing that using social media safely should be taught in school</w:t>
      </w:r>
      <w:r w:rsidR="00C6032D">
        <w:rPr>
          <w:iCs/>
        </w:rPr>
        <w:t>, w</w:t>
      </w:r>
      <w:r w:rsidR="002A75B8">
        <w:rPr>
          <w:iCs/>
        </w:rPr>
        <w:t xml:space="preserve">ith participants in factor 2 </w:t>
      </w:r>
      <w:r w:rsidR="002A75B8">
        <w:t xml:space="preserve">placing importance on </w:t>
      </w:r>
      <w:r w:rsidR="00C6032D">
        <w:t>b</w:t>
      </w:r>
      <w:r w:rsidR="002A75B8">
        <w:t>eing able to be tracked in a positive light</w:t>
      </w:r>
      <w:r w:rsidR="002A75B8" w:rsidRPr="00DC0467">
        <w:t xml:space="preserve"> </w:t>
      </w:r>
      <w:r w:rsidR="002A75B8" w:rsidRPr="00DC0467">
        <w:rPr>
          <w:i/>
        </w:rPr>
        <w:t xml:space="preserve">“I think it is good that you can be tracked because it lets your parents know where you are…” </w:t>
      </w:r>
      <w:r w:rsidR="002A75B8" w:rsidRPr="00DC0467">
        <w:t>(participant 16).</w:t>
      </w:r>
    </w:p>
    <w:p w14:paraId="0B23FDD4" w14:textId="77777777" w:rsidR="000E13D9" w:rsidRDefault="000E13D9" w:rsidP="000E13D9">
      <w:pPr>
        <w:rPr>
          <w:i/>
        </w:rPr>
      </w:pPr>
    </w:p>
    <w:p w14:paraId="2BB1A3B2" w14:textId="44E17E8B" w:rsidR="000E13D9" w:rsidRDefault="000E13D9" w:rsidP="000E13D9">
      <w:r>
        <w:t>With th</w:t>
      </w:r>
      <w:r w:rsidRPr="00DC0467">
        <w:t>e Green paper (2017) highlight</w:t>
      </w:r>
      <w:r>
        <w:t>ing</w:t>
      </w:r>
      <w:r w:rsidRPr="00DC0467">
        <w:t xml:space="preserve"> that supporting children, parents and carers to improve online safety needs to be a priority</w:t>
      </w:r>
      <w:r>
        <w:t>,</w:t>
      </w:r>
      <w:r w:rsidR="00AC0703">
        <w:t xml:space="preserve"> it is clear that there is additional research to be done, and something to be considered when supporting adolescents </w:t>
      </w:r>
      <w:r>
        <w:t>who have expressed concerns about their safety when using social media.</w:t>
      </w:r>
    </w:p>
    <w:p w14:paraId="4015CBD3" w14:textId="77777777" w:rsidR="000E13D9" w:rsidRDefault="000E13D9" w:rsidP="00AC0703"/>
    <w:p w14:paraId="136B70AA" w14:textId="0B088680" w:rsidR="00387417" w:rsidRDefault="00387417" w:rsidP="000E13D9">
      <w:pPr>
        <w:pStyle w:val="Heading4"/>
      </w:pPr>
      <w:bookmarkStart w:id="92" w:name="_Toc19730421"/>
      <w:r>
        <w:t>6.3.</w:t>
      </w:r>
      <w:r w:rsidR="00014F09">
        <w:t>6</w:t>
      </w:r>
      <w:r>
        <w:t>.1. What can be done to support the moderation of social media content?</w:t>
      </w:r>
      <w:bookmarkEnd w:id="92"/>
    </w:p>
    <w:p w14:paraId="36FDA1C8" w14:textId="30EC672F" w:rsidR="00AC0703" w:rsidRDefault="00AC0703" w:rsidP="00AC0703"/>
    <w:p w14:paraId="540D2C0F" w14:textId="0536BAFB" w:rsidR="000E13D9" w:rsidRPr="00DC0467" w:rsidRDefault="000E13D9" w:rsidP="000E13D9">
      <w:proofErr w:type="spellStart"/>
      <w:r w:rsidRPr="00DC0467">
        <w:t>Wint</w:t>
      </w:r>
      <w:proofErr w:type="spellEnd"/>
      <w:r w:rsidRPr="00DC0467">
        <w:t xml:space="preserve"> (2013) suggested that</w:t>
      </w:r>
      <w:r w:rsidR="009E6BF1">
        <w:t xml:space="preserve"> </w:t>
      </w:r>
      <w:r w:rsidR="00457C65">
        <w:t>providing young people with knowledge and skills to stay safe online and how to manage risks</w:t>
      </w:r>
      <w:r w:rsidR="009E6BF1">
        <w:t>,</w:t>
      </w:r>
      <w:r w:rsidR="00457C65">
        <w:t xml:space="preserve"> could </w:t>
      </w:r>
      <w:r w:rsidRPr="00DC0467">
        <w:t>empow</w:t>
      </w:r>
      <w:r w:rsidR="00457C65">
        <w:t xml:space="preserve">er them to take responsibility for their online behaviour and feel confident in doing so. </w:t>
      </w:r>
      <w:r w:rsidRPr="00DC0467">
        <w:t xml:space="preserve"> </w:t>
      </w:r>
      <w:r w:rsidR="00457C65">
        <w:t xml:space="preserve">This could be seen to be more powerful than trying to protect </w:t>
      </w:r>
      <w:r w:rsidRPr="00DC0467">
        <w:t xml:space="preserve">children from potential </w:t>
      </w:r>
      <w:r w:rsidR="00457C65">
        <w:t xml:space="preserve">online </w:t>
      </w:r>
      <w:r w:rsidR="00457C65">
        <w:lastRenderedPageBreak/>
        <w:t>risks</w:t>
      </w:r>
      <w:r w:rsidRPr="00DC0467">
        <w:t xml:space="preserve"> by restricting </w:t>
      </w:r>
      <w:r w:rsidR="00457C65">
        <w:t>their internet access</w:t>
      </w:r>
      <w:r w:rsidRPr="00DC0467">
        <w:t xml:space="preserve">, </w:t>
      </w:r>
      <w:r w:rsidR="0038775F">
        <w:t>which</w:t>
      </w:r>
      <w:r w:rsidR="00457C65">
        <w:t xml:space="preserve"> could in turn</w:t>
      </w:r>
      <w:r w:rsidRPr="00DC0467">
        <w:t xml:space="preserve"> impact on their ability to manage their own safety online. </w:t>
      </w:r>
    </w:p>
    <w:p w14:paraId="18600E66" w14:textId="2A8520AC" w:rsidR="000E13D9" w:rsidRPr="00DC0467" w:rsidRDefault="000E13D9" w:rsidP="000E13D9"/>
    <w:p w14:paraId="70656641" w14:textId="1962C792" w:rsidR="000E13D9" w:rsidRPr="00DC0467" w:rsidRDefault="000E13D9" w:rsidP="000E13D9">
      <w:r w:rsidRPr="00DC0467">
        <w:t>Participants across Factors 1, 3 and 5 suggested that their safety online “would be better if” you knew who you were speaking to all of the time and that apps automatically had the highest security settings in place.</w:t>
      </w:r>
      <w:r>
        <w:t xml:space="preserve"> </w:t>
      </w:r>
      <w:r w:rsidRPr="00DC0467">
        <w:t>Participant 16’s comment regarding parents being able to track them lends support to a recent literary review by Bryant (2018), who suggested that in order to support adolescents using social media parents should be aware and monitor: privacy settings; location services</w:t>
      </w:r>
      <w:r w:rsidR="0038775F">
        <w:t xml:space="preserve">, </w:t>
      </w:r>
      <w:r w:rsidRPr="00DC0467">
        <w:t>and that any content viewed is age appropriate</w:t>
      </w:r>
      <w:r>
        <w:t>, i</w:t>
      </w:r>
      <w:r w:rsidRPr="00DC0467">
        <w:t xml:space="preserve">ndicating that parents can have a greater impact on </w:t>
      </w:r>
      <w:r>
        <w:t>moderating their children’s social media use.</w:t>
      </w:r>
    </w:p>
    <w:p w14:paraId="0B263CCA" w14:textId="77777777" w:rsidR="000E13D9" w:rsidRDefault="000E13D9" w:rsidP="00AC0703"/>
    <w:p w14:paraId="3E9A1B7B" w14:textId="5440071C" w:rsidR="00AC0703" w:rsidRPr="00AC0703" w:rsidRDefault="00AC0703" w:rsidP="00096D7A">
      <w:pPr>
        <w:pStyle w:val="Heading3"/>
      </w:pPr>
      <w:bookmarkStart w:id="93" w:name="_Toc19730422"/>
      <w:r>
        <w:t>6.3.</w:t>
      </w:r>
      <w:r w:rsidR="00014F09">
        <w:t>7</w:t>
      </w:r>
      <w:r>
        <w:t>. What new knowledge can be drawn from the 5 Factors?</w:t>
      </w:r>
      <w:bookmarkEnd w:id="93"/>
    </w:p>
    <w:p w14:paraId="433B9EC0" w14:textId="55E054E4" w:rsidR="00AC0703" w:rsidRDefault="00AC0703" w:rsidP="009445BA"/>
    <w:p w14:paraId="1A2597F5" w14:textId="201DFC1A" w:rsidR="00C37FFB" w:rsidRDefault="00C37FFB" w:rsidP="009445BA">
      <w:r>
        <w:t xml:space="preserve">An interesting viewpoint emerging from this data is that of participants within factor 2 and the </w:t>
      </w:r>
      <w:r w:rsidRPr="00265DA5">
        <w:t xml:space="preserve">bipolar </w:t>
      </w:r>
      <w:r>
        <w:t xml:space="preserve">viewpoint of the participant in factor 4, who identified social media as not being a problem at all for them and identified more positive aspects of using social media such as: using social media lifts their mood when they are feeling down; boosts their self-confidence; can be a good distraction from offline experiences; is important for connecting with friends and family; </w:t>
      </w:r>
      <w:r w:rsidR="00DE6817">
        <w:t xml:space="preserve">is motivating; </w:t>
      </w:r>
      <w:r>
        <w:t xml:space="preserve">and is entertaining. This supports similar findings from the RSPH study (2017) in relation to their participants’ views on YouTube, and </w:t>
      </w:r>
      <w:proofErr w:type="spellStart"/>
      <w:r>
        <w:t>Wint</w:t>
      </w:r>
      <w:proofErr w:type="spellEnd"/>
      <w:r>
        <w:t xml:space="preserve"> (2013) in terms of connectedness, with Radovic et al. (2017) also acknowledging that experiences with social media are not always negative, and in some instances have improved mental wellbeing.</w:t>
      </w:r>
      <w:r w:rsidR="003C2651">
        <w:t xml:space="preserve"> However, the viewpoint from factor 2 elaborates on previous research by identifying the specific experiences that makes their social media use more positive. </w:t>
      </w:r>
    </w:p>
    <w:p w14:paraId="1D63B6D3" w14:textId="77777777" w:rsidR="00691050" w:rsidRDefault="00691050" w:rsidP="000E6F7D">
      <w:pPr>
        <w:pStyle w:val="Heading3"/>
      </w:pPr>
    </w:p>
    <w:p w14:paraId="171C61DA" w14:textId="76650AFE" w:rsidR="00AC0703" w:rsidRDefault="00AC0703" w:rsidP="000E6F7D">
      <w:pPr>
        <w:pStyle w:val="Heading3"/>
      </w:pPr>
      <w:bookmarkStart w:id="94" w:name="_Toc19730423"/>
      <w:r>
        <w:t>6.3.</w:t>
      </w:r>
      <w:r w:rsidR="00014F09">
        <w:t>8</w:t>
      </w:r>
      <w:r>
        <w:t>. Summary</w:t>
      </w:r>
      <w:bookmarkEnd w:id="94"/>
    </w:p>
    <w:p w14:paraId="669935A0" w14:textId="77777777" w:rsidR="00AC0703" w:rsidRPr="00AC0703" w:rsidRDefault="00AC0703" w:rsidP="00AC0703"/>
    <w:p w14:paraId="70CE4DCE" w14:textId="5A779195" w:rsidR="00A55260" w:rsidRDefault="00096D7A" w:rsidP="009445BA">
      <w:r>
        <w:t xml:space="preserve">Initially, when looking at the existing literature, the argument that social media can negatively affect adolescent wellbeing centred on the amount of time they spend </w:t>
      </w:r>
      <w:r>
        <w:lastRenderedPageBreak/>
        <w:t>using social media platforms. However, further research and findings from this study demonstrated that the issue is far more complex than that.</w:t>
      </w:r>
    </w:p>
    <w:p w14:paraId="3818D93F" w14:textId="15270264" w:rsidR="00096D7A" w:rsidRDefault="00096D7A" w:rsidP="009445BA"/>
    <w:p w14:paraId="14937EF0" w14:textId="66B893DD" w:rsidR="00096D7A" w:rsidRPr="00A80CA4" w:rsidRDefault="00096D7A" w:rsidP="00096D7A">
      <w:r>
        <w:t>Although generally in support of the existing literature in terms of the potential risks adolescents face when using social media</w:t>
      </w:r>
      <w:r w:rsidR="002C119F">
        <w:t>,</w:t>
      </w:r>
      <w:r>
        <w:t xml:space="preserve"> with negative impacts seen on self-esteem, body image, addiction, and relationships, the current research project highlighted that there are some adolescents who find using social media a positive experience. What this research project also achieved, where others have not, is an adolescent viewpoint on what would improve their experiences of social media use, providing a starting point for developing support tools.</w:t>
      </w:r>
    </w:p>
    <w:p w14:paraId="0EED794F" w14:textId="77777777" w:rsidR="00096D7A" w:rsidRDefault="00096D7A" w:rsidP="00096D7A">
      <w:pPr>
        <w:pStyle w:val="Heading2"/>
        <w:spacing w:before="0"/>
      </w:pPr>
    </w:p>
    <w:p w14:paraId="358BB9FE" w14:textId="0899DD76" w:rsidR="00A55260" w:rsidRDefault="00A55260" w:rsidP="00096D7A">
      <w:pPr>
        <w:pStyle w:val="Heading2"/>
        <w:spacing w:before="0"/>
      </w:pPr>
      <w:bookmarkStart w:id="95" w:name="_Toc19730424"/>
      <w:r>
        <w:t>6</w:t>
      </w:r>
      <w:r w:rsidRPr="00DC0467">
        <w:t>.</w:t>
      </w:r>
      <w:r w:rsidR="00AC0703">
        <w:t>4</w:t>
      </w:r>
      <w:r w:rsidRPr="00DC0467">
        <w:t>.</w:t>
      </w:r>
      <w:r>
        <w:t xml:space="preserve"> Recommendations and</w:t>
      </w:r>
      <w:r w:rsidRPr="00DC0467">
        <w:t xml:space="preserve"> </w:t>
      </w:r>
      <w:r>
        <w:t>i</w:t>
      </w:r>
      <w:r w:rsidRPr="00DC0467">
        <w:t>mplications for practice</w:t>
      </w:r>
      <w:bookmarkEnd w:id="95"/>
    </w:p>
    <w:p w14:paraId="4C6B1D50" w14:textId="77777777" w:rsidR="00A55260" w:rsidRDefault="00A55260" w:rsidP="009445BA"/>
    <w:p w14:paraId="579F3556" w14:textId="1101FB34" w:rsidR="009902AA" w:rsidRDefault="00096D7A" w:rsidP="009445BA">
      <w:r>
        <w:t>After careful analysis of the viewpoints extracted from participants in this research, it is clear that at times they are contradictory in nature, factors 2 and 4 highlight this perfectly. As such, summarising findings and developing an approach to support adolescents is complex, and it is evident that a simpl</w:t>
      </w:r>
      <w:r w:rsidR="002C119F">
        <w:t>istic</w:t>
      </w:r>
      <w:r>
        <w:t xml:space="preserve"> approach, such as reduc</w:t>
      </w:r>
      <w:r w:rsidR="0038775F">
        <w:t>ing the</w:t>
      </w:r>
      <w:r>
        <w:t xml:space="preserve"> time using social media, </w:t>
      </w:r>
      <w:r w:rsidR="0038775F">
        <w:t>i</w:t>
      </w:r>
      <w:r>
        <w:t xml:space="preserve">s not appropriate. </w:t>
      </w:r>
      <w:r w:rsidR="002C119F">
        <w:t>It is reasonable to suggest, th</w:t>
      </w:r>
      <w:r w:rsidR="00A55260">
        <w:t>erefore, p</w:t>
      </w:r>
      <w:r w:rsidR="00A55260" w:rsidRPr="00C434C8">
        <w:t xml:space="preserve">arents, educators and everyday social media users must understand and be aware of the positive and negative connotations </w:t>
      </w:r>
      <w:r w:rsidR="00A55260">
        <w:t xml:space="preserve">of </w:t>
      </w:r>
      <w:r w:rsidR="00A55260" w:rsidRPr="00C434C8">
        <w:t>social media usage</w:t>
      </w:r>
      <w:r w:rsidR="002C119F">
        <w:t>,</w:t>
      </w:r>
      <w:r w:rsidR="00A55260" w:rsidRPr="00C434C8">
        <w:t xml:space="preserve"> in order to promote the healthy development of the youth in society. One social media site may not be harmful by itself, but the combination and prolonged use of </w:t>
      </w:r>
      <w:r w:rsidR="00700425">
        <w:t>social media</w:t>
      </w:r>
      <w:r w:rsidR="00A55260" w:rsidRPr="00C434C8">
        <w:t xml:space="preserve"> can lead to harmful effects in development</w:t>
      </w:r>
      <w:r w:rsidR="00A55260">
        <w:t xml:space="preserve"> (Bryant, 2018)</w:t>
      </w:r>
      <w:r w:rsidR="00A55260" w:rsidRPr="00C434C8">
        <w:t>.</w:t>
      </w:r>
      <w:r w:rsidR="00A55260">
        <w:t xml:space="preserve"> </w:t>
      </w:r>
      <w:r>
        <w:t>When looking at the results and the discussion above, the way to developing appropriate and supportive practice principally lies within:</w:t>
      </w:r>
    </w:p>
    <w:p w14:paraId="5CF17644" w14:textId="6ADD0CFC" w:rsidR="00A55260" w:rsidRDefault="00096D7A" w:rsidP="009902AA">
      <w:pPr>
        <w:pStyle w:val="ListParagraph"/>
        <w:numPr>
          <w:ilvl w:val="0"/>
          <w:numId w:val="32"/>
        </w:numPr>
      </w:pPr>
      <w:r>
        <w:t>The knowledge professionals hold about</w:t>
      </w:r>
      <w:r w:rsidR="00A55260">
        <w:t xml:space="preserve"> the potential impact that using social media can have on mental wellbeing in adolescents (both positive and negative), and ways in which to offer support to those who are finding this impact to be negative.</w:t>
      </w:r>
    </w:p>
    <w:p w14:paraId="3652FA4D" w14:textId="77777777" w:rsidR="00A55260" w:rsidRDefault="00A55260" w:rsidP="009902AA">
      <w:pPr>
        <w:pStyle w:val="ListParagraph"/>
        <w:numPr>
          <w:ilvl w:val="0"/>
          <w:numId w:val="32"/>
        </w:numPr>
      </w:pPr>
      <w:r>
        <w:t>Parental awareness of the implications of using social media and how they can support/seek appropriate intervention for their children.</w:t>
      </w:r>
    </w:p>
    <w:p w14:paraId="28592F85" w14:textId="77777777" w:rsidR="00A55260" w:rsidRDefault="00A55260" w:rsidP="009902AA">
      <w:pPr>
        <w:pStyle w:val="ListParagraph"/>
        <w:numPr>
          <w:ilvl w:val="0"/>
          <w:numId w:val="32"/>
        </w:numPr>
      </w:pPr>
      <w:r>
        <w:t>Young people taking autonomy over their social media use and “curating their feed” (Brand, 2019).</w:t>
      </w:r>
    </w:p>
    <w:p w14:paraId="0080C91A" w14:textId="77777777" w:rsidR="00A55260" w:rsidRPr="0067666C" w:rsidRDefault="00A55260" w:rsidP="009902AA">
      <w:pPr>
        <w:pStyle w:val="ListParagraph"/>
        <w:numPr>
          <w:ilvl w:val="0"/>
          <w:numId w:val="32"/>
        </w:numPr>
      </w:pPr>
      <w:r w:rsidRPr="0067666C">
        <w:lastRenderedPageBreak/>
        <w:t>Social media platforms implementing fe</w:t>
      </w:r>
      <w:r w:rsidR="00694E5F">
        <w:t>atures, such as an option to</w:t>
      </w:r>
      <w:r w:rsidRPr="0067666C">
        <w:t xml:space="preserve"> be alerted when images have been digitally altered, that will enhance young people’s experiences.</w:t>
      </w:r>
    </w:p>
    <w:p w14:paraId="67AF9E5E" w14:textId="77777777" w:rsidR="00A55260" w:rsidRPr="0067666C" w:rsidRDefault="00A55260" w:rsidP="009445BA"/>
    <w:p w14:paraId="575B77A1" w14:textId="46F49417" w:rsidR="00A55260" w:rsidRDefault="00A55260" w:rsidP="000E6F7D">
      <w:pPr>
        <w:pStyle w:val="Heading3"/>
      </w:pPr>
      <w:bookmarkStart w:id="96" w:name="_Toc19730425"/>
      <w:r>
        <w:t>6.</w:t>
      </w:r>
      <w:r w:rsidR="00AC0703">
        <w:t>4</w:t>
      </w:r>
      <w:r>
        <w:t>.1. Professionals</w:t>
      </w:r>
      <w:bookmarkEnd w:id="96"/>
    </w:p>
    <w:p w14:paraId="6B094DFA" w14:textId="77777777" w:rsidR="00A55260" w:rsidRDefault="00A55260" w:rsidP="009445BA"/>
    <w:p w14:paraId="5F015EA3" w14:textId="77777777" w:rsidR="00A55260" w:rsidRDefault="00A55260" w:rsidP="009445BA">
      <w:r>
        <w:t xml:space="preserve">As can be seen from the literature review, results, and discussion, there appears to be minimal advice on the way in which professionals should support young people exhibiting negative effects of social media use on their mental wellbeing. </w:t>
      </w:r>
    </w:p>
    <w:p w14:paraId="529885EE" w14:textId="77777777" w:rsidR="00A55260" w:rsidRDefault="00A55260" w:rsidP="009445BA"/>
    <w:p w14:paraId="4056D8D2" w14:textId="06816B98" w:rsidR="00A55260" w:rsidRDefault="00A55260" w:rsidP="009445BA">
      <w:r>
        <w:t>Participants holding a factor 3 and 5 viewpoint indicated that it would be important to them that supporting professionals used social media. However</w:t>
      </w:r>
      <w:r w:rsidR="002C119F">
        <w:t>,</w:t>
      </w:r>
      <w:r>
        <w:t xml:space="preserve"> this appears to be limited to this study with minimal advice in wider literature available to professionals on </w:t>
      </w:r>
      <w:r>
        <w:rPr>
          <w:i/>
        </w:rPr>
        <w:t xml:space="preserve">how </w:t>
      </w:r>
      <w:r>
        <w:t xml:space="preserve">to support young people with social media related negative mental wellbeing. </w:t>
      </w:r>
    </w:p>
    <w:p w14:paraId="6C01D0B8" w14:textId="77777777" w:rsidR="00271C5D" w:rsidRDefault="00271C5D" w:rsidP="009445BA"/>
    <w:p w14:paraId="59DC5031" w14:textId="0E4EF6DA" w:rsidR="00A55260" w:rsidRDefault="00A55260" w:rsidP="009445BA">
      <w:r>
        <w:t xml:space="preserve">Interestingly participants sharing </w:t>
      </w:r>
      <w:r w:rsidR="0059265A">
        <w:t xml:space="preserve">the </w:t>
      </w:r>
      <w:r>
        <w:t xml:space="preserve">factor 3 viewpoint valued safety online and suggested that how to use social media safely should be taught in schools. This has wider implications for the curriculum, </w:t>
      </w:r>
      <w:r w:rsidR="0059265A">
        <w:t xml:space="preserve">as </w:t>
      </w:r>
      <w:r>
        <w:t xml:space="preserve">although many schools teach “e-safety” with regards to bullying and grooming and other more generic online issues, there is limited evidence to suggest that </w:t>
      </w:r>
      <w:r w:rsidRPr="00A47D48">
        <w:rPr>
          <w:i/>
        </w:rPr>
        <w:t>how</w:t>
      </w:r>
      <w:r>
        <w:t xml:space="preserve"> to use social media safely is taught discreetly. Specific</w:t>
      </w:r>
      <w:r w:rsidR="0059265A">
        <w:t xml:space="preserve"> issues could include</w:t>
      </w:r>
      <w:r>
        <w:t xml:space="preserve"> the amount of time spent on </w:t>
      </w:r>
      <w:r w:rsidR="0059265A">
        <w:t>social media</w:t>
      </w:r>
      <w:r>
        <w:t xml:space="preserve">, how they are using social media, what they post and view, and what to do if using social media is negatively impacting </w:t>
      </w:r>
      <w:r w:rsidR="0059265A">
        <w:t xml:space="preserve">on </w:t>
      </w:r>
      <w:r>
        <w:t>their mental wellbeing.</w:t>
      </w:r>
    </w:p>
    <w:p w14:paraId="73FD47A2" w14:textId="77777777" w:rsidR="00A55260" w:rsidRDefault="00A55260" w:rsidP="009445BA"/>
    <w:p w14:paraId="56B1F7E7" w14:textId="2863AB91" w:rsidR="00A55260" w:rsidRDefault="00A55260" w:rsidP="009445BA">
      <w:r>
        <w:t>To that end using the information that has been derived from this research I have developed a Social Media Support Screening Tool, based on a similar format to that of Penza-</w:t>
      </w:r>
      <w:proofErr w:type="spellStart"/>
      <w:r>
        <w:t>Clyve</w:t>
      </w:r>
      <w:proofErr w:type="spellEnd"/>
      <w:r>
        <w:t xml:space="preserve"> &amp; Zeman (2002), for professionals, particularly Educational Psychologists, that may be beneficial to use with young people who are displaying negative mental wellbeing associated with social media use.</w:t>
      </w:r>
      <w:r w:rsidR="00D112ED">
        <w:t xml:space="preserve"> This can be found in appendix s</w:t>
      </w:r>
      <w:r>
        <w:t xml:space="preserve">. </w:t>
      </w:r>
    </w:p>
    <w:p w14:paraId="0480420C" w14:textId="77777777" w:rsidR="00A55260" w:rsidRDefault="00A55260" w:rsidP="009445BA"/>
    <w:p w14:paraId="1DCB8964" w14:textId="77777777" w:rsidR="00AC0703" w:rsidRDefault="00A55260" w:rsidP="009445BA">
      <w:r>
        <w:t xml:space="preserve">The idea of the Social Media Support Screening Tool is that professionals will be able to screen young people and establish easily which theme from the factor </w:t>
      </w:r>
      <w:r>
        <w:lastRenderedPageBreak/>
        <w:t>viewpoints that young person would fall into; from this I have identified a range of support strategies including signposting to additional resources where appropriate.</w:t>
      </w:r>
    </w:p>
    <w:p w14:paraId="07D359CD" w14:textId="77A9BB2C" w:rsidR="00AC0703" w:rsidRDefault="00AC0703" w:rsidP="009445BA"/>
    <w:p w14:paraId="457E6BEA" w14:textId="3F9FDE2A" w:rsidR="00AC0703" w:rsidRDefault="00AC0703" w:rsidP="00674A0D">
      <w:pPr>
        <w:pStyle w:val="Heading4"/>
      </w:pPr>
      <w:bookmarkStart w:id="97" w:name="_Toc19730426"/>
      <w:r>
        <w:t>6.4.1.1. Development of the Social Media Support Screening Tool</w:t>
      </w:r>
      <w:bookmarkEnd w:id="97"/>
    </w:p>
    <w:p w14:paraId="696C2F11" w14:textId="77777777" w:rsidR="00014F09" w:rsidRDefault="00014F09" w:rsidP="00014F09"/>
    <w:p w14:paraId="36EDA347" w14:textId="5E2427B0" w:rsidR="00014F09" w:rsidRDefault="00014F09" w:rsidP="00014F09">
      <w:r>
        <w:t xml:space="preserve">When reviewing the five factor viewpoints it was evident that, alongside heterogeneity, there were some common themes emerging. </w:t>
      </w:r>
      <w:r w:rsidR="00674A0D">
        <w:t>It was important to me as a researcher and a professional that I created something tangible from the results of this piece of research. Within my practice I had found myself drawn to the work of Penza-</w:t>
      </w:r>
      <w:proofErr w:type="spellStart"/>
      <w:r w:rsidR="00674A0D">
        <w:t>Clyve</w:t>
      </w:r>
      <w:proofErr w:type="spellEnd"/>
      <w:r w:rsidR="00674A0D">
        <w:t xml:space="preserve"> &amp; Zeman (2002). I found their child and adolescent questionnaires easy to administer, insightful into the needs of the children and young people I had been working with, and more than anything useful in providing a ‘so what’ element</w:t>
      </w:r>
      <w:r w:rsidR="0038775F">
        <w:t>. F</w:t>
      </w:r>
      <w:r w:rsidR="00674A0D">
        <w:t xml:space="preserve">or </w:t>
      </w:r>
      <w:r w:rsidR="00800901">
        <w:t>example,</w:t>
      </w:r>
      <w:r w:rsidR="00674A0D">
        <w:t xml:space="preserve"> </w:t>
      </w:r>
      <w:r w:rsidR="0038775F">
        <w:t xml:space="preserve">if </w:t>
      </w:r>
      <w:r w:rsidR="00674A0D">
        <w:t>a child may be displaying difficulties with interpersonal relationships as highlighted by the questionnaire, Penza-</w:t>
      </w:r>
      <w:proofErr w:type="spellStart"/>
      <w:r w:rsidR="00674A0D">
        <w:t>Clyve</w:t>
      </w:r>
      <w:proofErr w:type="spellEnd"/>
      <w:r w:rsidR="00674A0D">
        <w:t xml:space="preserve"> &amp; Zeman (2002) then identify a </w:t>
      </w:r>
      <w:r w:rsidR="0038775F">
        <w:t>potential action</w:t>
      </w:r>
      <w:r w:rsidR="00674A0D">
        <w:t xml:space="preserve"> following the gathering of this information. </w:t>
      </w:r>
    </w:p>
    <w:p w14:paraId="6A059A04" w14:textId="5CA24621" w:rsidR="00674A0D" w:rsidRDefault="00674A0D" w:rsidP="00014F09"/>
    <w:p w14:paraId="661D0F63" w14:textId="42AE440B" w:rsidR="00674A0D" w:rsidRPr="00DC0467" w:rsidRDefault="00674A0D" w:rsidP="00674A0D">
      <w:r>
        <w:t xml:space="preserve">From this I wondered if a similar format could be used to establish a ‘so what’ </w:t>
      </w:r>
      <w:r w:rsidR="0038775F">
        <w:t xml:space="preserve">response </w:t>
      </w:r>
      <w:r>
        <w:t>in relation to the findings from th</w:t>
      </w:r>
      <w:r w:rsidR="002C119F">
        <w:t>is</w:t>
      </w:r>
      <w:r>
        <w:t xml:space="preserve"> research. </w:t>
      </w:r>
      <w:r w:rsidRPr="00DC0467">
        <w:t xml:space="preserve">In order to explore </w:t>
      </w:r>
      <w:r>
        <w:t>this</w:t>
      </w:r>
      <w:r w:rsidR="002C119F">
        <w:t>,</w:t>
      </w:r>
      <w:r w:rsidRPr="00DC0467">
        <w:t xml:space="preserve"> I </w:t>
      </w:r>
      <w:r w:rsidR="00BC1770">
        <w:t>considered</w:t>
      </w:r>
      <w:r w:rsidRPr="00DC0467">
        <w:t xml:space="preserve"> the information gathered as part of the literature review, recent developments in research, the statements currently being released by mainstream media outlets (newspapers etc.), and the themes emerging from this data</w:t>
      </w:r>
      <w:r>
        <w:t xml:space="preserve"> as discussed as part of the discussion</w:t>
      </w:r>
      <w:r w:rsidRPr="00DC0467">
        <w:t xml:space="preserve">. </w:t>
      </w:r>
      <w:r w:rsidR="002C119F">
        <w:t xml:space="preserve">It appeared that six common themes were </w:t>
      </w:r>
      <w:r w:rsidR="00D50C1A">
        <w:t>evident across the five factor viewpoints</w:t>
      </w:r>
      <w:r w:rsidR="0038775F">
        <w:t>.</w:t>
      </w:r>
      <w:r w:rsidR="002F1A9B">
        <w:t xml:space="preserve"> </w:t>
      </w:r>
      <w:r w:rsidR="00D50C1A">
        <w:t>From this I then</w:t>
      </w:r>
      <w:r w:rsidR="002F1A9B">
        <w:t xml:space="preserve"> identified the</w:t>
      </w:r>
      <w:r>
        <w:t xml:space="preserve"> </w:t>
      </w:r>
      <w:r w:rsidRPr="00DC0467">
        <w:t xml:space="preserve">Q set statements </w:t>
      </w:r>
      <w:r w:rsidR="002F1A9B">
        <w:t>that</w:t>
      </w:r>
      <w:r w:rsidR="00D50C1A">
        <w:t xml:space="preserve"> I felt linked most closely to e</w:t>
      </w:r>
      <w:r w:rsidRPr="00DC0467">
        <w:t>ach of the</w:t>
      </w:r>
      <w:r w:rsidR="00D50C1A">
        <w:t xml:space="preserve"> identified</w:t>
      </w:r>
      <w:r w:rsidRPr="00DC0467">
        <w:t xml:space="preserve"> </w:t>
      </w:r>
      <w:r>
        <w:t>themes</w:t>
      </w:r>
      <w:r w:rsidR="002F1A9B">
        <w:t>, these</w:t>
      </w:r>
      <w:r w:rsidRPr="00DC0467">
        <w:t xml:space="preserve"> were then placed under the most appropriate heading. </w:t>
      </w:r>
    </w:p>
    <w:p w14:paraId="03E445A6" w14:textId="77777777" w:rsidR="00674A0D" w:rsidRPr="00DC0467" w:rsidRDefault="00674A0D" w:rsidP="00674A0D"/>
    <w:p w14:paraId="24700D0A" w14:textId="4444C276" w:rsidR="00674A0D" w:rsidRDefault="00674A0D" w:rsidP="00674A0D">
      <w:r w:rsidRPr="00DC0467">
        <w:t xml:space="preserve">The table </w:t>
      </w:r>
      <w:r w:rsidR="00D50C1A">
        <w:t>below</w:t>
      </w:r>
      <w:r w:rsidRPr="00DC0467">
        <w:t xml:space="preserve"> indicates the </w:t>
      </w:r>
      <w:r>
        <w:t>themes</w:t>
      </w:r>
      <w:r w:rsidR="002F1A9B">
        <w:t xml:space="preserve"> </w:t>
      </w:r>
      <w:r w:rsidRPr="00DC0467">
        <w:t>and associated statements.</w:t>
      </w:r>
    </w:p>
    <w:tbl>
      <w:tblPr>
        <w:tblpPr w:leftFromText="180" w:rightFromText="180" w:vertAnchor="text" w:horzAnchor="margin"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7"/>
        <w:gridCol w:w="5353"/>
      </w:tblGrid>
      <w:tr w:rsidR="002F1A9B" w:rsidRPr="00DC0467" w14:paraId="6DA67637" w14:textId="77777777" w:rsidTr="002F1A9B">
        <w:tc>
          <w:tcPr>
            <w:tcW w:w="3367" w:type="dxa"/>
          </w:tcPr>
          <w:p w14:paraId="7D28C990" w14:textId="77777777" w:rsidR="002F1A9B" w:rsidRPr="00265DA5" w:rsidRDefault="002F1A9B" w:rsidP="002F1A9B">
            <w:pPr>
              <w:rPr>
                <w:b/>
              </w:rPr>
            </w:pPr>
            <w:r w:rsidRPr="00265DA5">
              <w:rPr>
                <w:b/>
              </w:rPr>
              <w:lastRenderedPageBreak/>
              <w:t>Theme</w:t>
            </w:r>
          </w:p>
        </w:tc>
        <w:tc>
          <w:tcPr>
            <w:tcW w:w="5353" w:type="dxa"/>
          </w:tcPr>
          <w:p w14:paraId="20C982AA" w14:textId="77777777" w:rsidR="002F1A9B" w:rsidRPr="00265DA5" w:rsidRDefault="002F1A9B" w:rsidP="002F1A9B">
            <w:pPr>
              <w:rPr>
                <w:b/>
              </w:rPr>
            </w:pPr>
            <w:r w:rsidRPr="00265DA5">
              <w:rPr>
                <w:b/>
              </w:rPr>
              <w:t>Statements associated with each heading (nos.)</w:t>
            </w:r>
          </w:p>
        </w:tc>
      </w:tr>
      <w:tr w:rsidR="002F1A9B" w:rsidRPr="00DC0467" w14:paraId="752C8810" w14:textId="77777777" w:rsidTr="002F1A9B">
        <w:tc>
          <w:tcPr>
            <w:tcW w:w="3367" w:type="dxa"/>
          </w:tcPr>
          <w:p w14:paraId="2612209B" w14:textId="77777777" w:rsidR="002F1A9B" w:rsidRPr="00DC0467" w:rsidRDefault="002F1A9B" w:rsidP="002F1A9B">
            <w:r w:rsidRPr="00DC0467">
              <w:t>Connectedness</w:t>
            </w:r>
          </w:p>
        </w:tc>
        <w:tc>
          <w:tcPr>
            <w:tcW w:w="5353" w:type="dxa"/>
          </w:tcPr>
          <w:p w14:paraId="2079A145" w14:textId="77777777" w:rsidR="002F1A9B" w:rsidRPr="00DC0467" w:rsidRDefault="002F1A9B" w:rsidP="002F1A9B">
            <w:r w:rsidRPr="00DC0467">
              <w:t>14, 27, 39, 41, 48</w:t>
            </w:r>
          </w:p>
        </w:tc>
      </w:tr>
      <w:tr w:rsidR="002F1A9B" w:rsidRPr="00DC0467" w14:paraId="3C9A8A9B" w14:textId="77777777" w:rsidTr="002F1A9B">
        <w:tc>
          <w:tcPr>
            <w:tcW w:w="3367" w:type="dxa"/>
          </w:tcPr>
          <w:p w14:paraId="486CD043" w14:textId="77777777" w:rsidR="002F1A9B" w:rsidRPr="00DC0467" w:rsidRDefault="002F1A9B" w:rsidP="002F1A9B">
            <w:r w:rsidRPr="00DC0467">
              <w:t>Impact on relationships</w:t>
            </w:r>
          </w:p>
        </w:tc>
        <w:tc>
          <w:tcPr>
            <w:tcW w:w="5353" w:type="dxa"/>
          </w:tcPr>
          <w:p w14:paraId="117E7D53" w14:textId="77777777" w:rsidR="002F1A9B" w:rsidRPr="00DC0467" w:rsidRDefault="002F1A9B" w:rsidP="002F1A9B">
            <w:r w:rsidRPr="00DC0467">
              <w:t>04, 16, 21, 33</w:t>
            </w:r>
          </w:p>
        </w:tc>
      </w:tr>
      <w:tr w:rsidR="002F1A9B" w:rsidRPr="00DC0467" w14:paraId="5EB64D45" w14:textId="77777777" w:rsidTr="002F1A9B">
        <w:tc>
          <w:tcPr>
            <w:tcW w:w="3367" w:type="dxa"/>
          </w:tcPr>
          <w:p w14:paraId="0FC431A8" w14:textId="77777777" w:rsidR="002F1A9B" w:rsidRPr="00DC0467" w:rsidRDefault="002F1A9B" w:rsidP="002F1A9B">
            <w:r>
              <w:t>Safety</w:t>
            </w:r>
          </w:p>
        </w:tc>
        <w:tc>
          <w:tcPr>
            <w:tcW w:w="5353" w:type="dxa"/>
          </w:tcPr>
          <w:p w14:paraId="74B1A93C" w14:textId="77777777" w:rsidR="002F1A9B" w:rsidRPr="00DC0467" w:rsidRDefault="002F1A9B" w:rsidP="002F1A9B">
            <w:r w:rsidRPr="00DC0467">
              <w:t>10, 24, 26, 35, 40, 41, 42, 45, 46</w:t>
            </w:r>
          </w:p>
        </w:tc>
      </w:tr>
      <w:tr w:rsidR="002F1A9B" w:rsidRPr="00DC0467" w14:paraId="77E8B9AF" w14:textId="77777777" w:rsidTr="002F1A9B">
        <w:tc>
          <w:tcPr>
            <w:tcW w:w="3367" w:type="dxa"/>
          </w:tcPr>
          <w:p w14:paraId="12BF2E41" w14:textId="77777777" w:rsidR="002F1A9B" w:rsidRPr="00DC0467" w:rsidRDefault="002F1A9B" w:rsidP="002F1A9B">
            <w:r w:rsidRPr="00DC0467">
              <w:t>Impact on wellbeing</w:t>
            </w:r>
          </w:p>
        </w:tc>
        <w:tc>
          <w:tcPr>
            <w:tcW w:w="5353" w:type="dxa"/>
          </w:tcPr>
          <w:p w14:paraId="4B5E3374" w14:textId="77777777" w:rsidR="002F1A9B" w:rsidRPr="00DC0467" w:rsidRDefault="002F1A9B" w:rsidP="002F1A9B">
            <w:r w:rsidRPr="00DC0467">
              <w:t xml:space="preserve">01, 05, 11, 20, </w:t>
            </w:r>
            <w:r>
              <w:t xml:space="preserve">22, </w:t>
            </w:r>
            <w:r w:rsidRPr="00DC0467">
              <w:t>23, 28, 31, 37, 44, 49</w:t>
            </w:r>
          </w:p>
        </w:tc>
      </w:tr>
      <w:tr w:rsidR="002F1A9B" w:rsidRPr="00DC0467" w14:paraId="65FD0919" w14:textId="77777777" w:rsidTr="002F1A9B">
        <w:tc>
          <w:tcPr>
            <w:tcW w:w="3367" w:type="dxa"/>
          </w:tcPr>
          <w:p w14:paraId="362878E5" w14:textId="77777777" w:rsidR="002F1A9B" w:rsidRPr="00DC0467" w:rsidRDefault="002F1A9B" w:rsidP="002F1A9B">
            <w:r w:rsidRPr="00DC0467">
              <w:t>Judged</w:t>
            </w:r>
          </w:p>
        </w:tc>
        <w:tc>
          <w:tcPr>
            <w:tcW w:w="5353" w:type="dxa"/>
          </w:tcPr>
          <w:p w14:paraId="49B2A8A8" w14:textId="77777777" w:rsidR="002F1A9B" w:rsidRPr="00DC0467" w:rsidRDefault="002F1A9B" w:rsidP="002F1A9B">
            <w:r w:rsidRPr="00DC0467">
              <w:t>05, 07, 12</w:t>
            </w:r>
          </w:p>
        </w:tc>
      </w:tr>
      <w:tr w:rsidR="002F1A9B" w:rsidRPr="00DC0467" w14:paraId="3F959E58" w14:textId="77777777" w:rsidTr="002F1A9B">
        <w:tc>
          <w:tcPr>
            <w:tcW w:w="3367" w:type="dxa"/>
          </w:tcPr>
          <w:p w14:paraId="3752FCA4" w14:textId="77777777" w:rsidR="002F1A9B" w:rsidRPr="00DC0467" w:rsidRDefault="002F1A9B" w:rsidP="002F1A9B">
            <w:r w:rsidRPr="00DC0467">
              <w:t>Self-perception</w:t>
            </w:r>
          </w:p>
        </w:tc>
        <w:tc>
          <w:tcPr>
            <w:tcW w:w="5353" w:type="dxa"/>
          </w:tcPr>
          <w:p w14:paraId="05B30363" w14:textId="77777777" w:rsidR="002F1A9B" w:rsidRPr="00DC0467" w:rsidRDefault="002F1A9B" w:rsidP="002F1A9B">
            <w:r w:rsidRPr="00DC0467">
              <w:t>11, 15,</w:t>
            </w:r>
            <w:r>
              <w:t xml:space="preserve"> 17, </w:t>
            </w:r>
            <w:r w:rsidRPr="00DC0467">
              <w:t>29, 44</w:t>
            </w:r>
          </w:p>
        </w:tc>
      </w:tr>
    </w:tbl>
    <w:p w14:paraId="25991715" w14:textId="28D7BFCF" w:rsidR="00674A0D" w:rsidRPr="00265DA5" w:rsidRDefault="00674A0D" w:rsidP="00674A0D">
      <w:pPr>
        <w:pStyle w:val="Caption"/>
        <w:keepNext/>
        <w:rPr>
          <w:color w:val="auto"/>
        </w:rPr>
      </w:pPr>
      <w:bookmarkStart w:id="98" w:name="_Toc19624098"/>
      <w:bookmarkStart w:id="99" w:name="_Toc8122224"/>
      <w:r w:rsidRPr="00265DA5">
        <w:rPr>
          <w:color w:val="auto"/>
        </w:rPr>
        <w:t xml:space="preserve">Table </w:t>
      </w:r>
      <w:r w:rsidRPr="00265DA5">
        <w:rPr>
          <w:color w:val="auto"/>
        </w:rPr>
        <w:fldChar w:fldCharType="begin"/>
      </w:r>
      <w:r w:rsidRPr="00265DA5">
        <w:rPr>
          <w:color w:val="auto"/>
        </w:rPr>
        <w:instrText xml:space="preserve"> SEQ Table \* ARABIC </w:instrText>
      </w:r>
      <w:r w:rsidRPr="00265DA5">
        <w:rPr>
          <w:color w:val="auto"/>
        </w:rPr>
        <w:fldChar w:fldCharType="separate"/>
      </w:r>
      <w:r w:rsidRPr="00265DA5">
        <w:rPr>
          <w:noProof/>
          <w:color w:val="auto"/>
        </w:rPr>
        <w:t>4</w:t>
      </w:r>
      <w:r w:rsidRPr="00265DA5">
        <w:rPr>
          <w:color w:val="auto"/>
        </w:rPr>
        <w:fldChar w:fldCharType="end"/>
      </w:r>
      <w:r w:rsidRPr="00265DA5">
        <w:rPr>
          <w:color w:val="auto"/>
        </w:rPr>
        <w:t xml:space="preserve">: </w:t>
      </w:r>
      <w:r w:rsidR="002F1A9B" w:rsidRPr="00265DA5">
        <w:rPr>
          <w:color w:val="auto"/>
        </w:rPr>
        <w:t>Statements associated with the themes</w:t>
      </w:r>
      <w:bookmarkEnd w:id="98"/>
    </w:p>
    <w:bookmarkEnd w:id="99"/>
    <w:p w14:paraId="09D4FD9A" w14:textId="3746CB00" w:rsidR="00674A0D" w:rsidRDefault="00674A0D" w:rsidP="00014F09"/>
    <w:p w14:paraId="0CD002E5" w14:textId="5EC68416" w:rsidR="00A55260" w:rsidRDefault="00674A0D" w:rsidP="009445BA">
      <w:r>
        <w:t xml:space="preserve">I then took these themes and the associated statements from the Q set and placed them in a questionnaire format similar to that of </w:t>
      </w:r>
      <w:r w:rsidR="0038775F">
        <w:t>Pe</w:t>
      </w:r>
      <w:r>
        <w:t>nza-</w:t>
      </w:r>
      <w:proofErr w:type="spellStart"/>
      <w:r>
        <w:t>Clyve</w:t>
      </w:r>
      <w:proofErr w:type="spellEnd"/>
      <w:r>
        <w:t xml:space="preserve"> &amp; Zeman (2002). It is hoped that this can provide a starting point for professionals working with adolescents who may be experiencing negative </w:t>
      </w:r>
      <w:r w:rsidR="00D50C1A">
        <w:t>effects</w:t>
      </w:r>
      <w:r>
        <w:t xml:space="preserve"> of social media use on their mental health.</w:t>
      </w:r>
    </w:p>
    <w:p w14:paraId="53296EEC" w14:textId="77777777" w:rsidR="00674A0D" w:rsidRDefault="00674A0D" w:rsidP="009445BA"/>
    <w:p w14:paraId="230BB2C1" w14:textId="20513DA2" w:rsidR="00A55260" w:rsidRDefault="00A55260" w:rsidP="000E6F7D">
      <w:pPr>
        <w:pStyle w:val="Heading3"/>
      </w:pPr>
      <w:bookmarkStart w:id="100" w:name="_Toc19730427"/>
      <w:r>
        <w:t>6.</w:t>
      </w:r>
      <w:r w:rsidR="00AC0703">
        <w:t>4</w:t>
      </w:r>
      <w:r>
        <w:t>.2. Parents</w:t>
      </w:r>
      <w:bookmarkEnd w:id="100"/>
    </w:p>
    <w:p w14:paraId="12D56C5C" w14:textId="77777777" w:rsidR="00A55260" w:rsidRDefault="00A55260" w:rsidP="009445BA"/>
    <w:p w14:paraId="20AABB86" w14:textId="507B4D5F" w:rsidR="00A55260" w:rsidRDefault="00A55260" w:rsidP="009445BA">
      <w:r>
        <w:t xml:space="preserve">As highlighted within the literature review there is limited research into how parents can support young people struggling with their social media use. </w:t>
      </w:r>
      <w:r w:rsidRPr="00DA6DB4">
        <w:t>www.s</w:t>
      </w:r>
      <w:r>
        <w:t>afekidssearch.com appears to be a useful website that offers a wealth of advice for parents, children and professionals, and is U.S based. However, the evidence base for the advice provided is not clear, and lends itself to a ‘top down’ adult lens on the use of social media. The UK equivalent</w:t>
      </w:r>
      <w:r w:rsidR="00271C5D">
        <w:t xml:space="preserve"> </w:t>
      </w:r>
      <w:hyperlink r:id="rId10" w:history="1">
        <w:r w:rsidR="00271C5D" w:rsidRPr="00BD7353">
          <w:rPr>
            <w:rStyle w:val="Hyperlink"/>
          </w:rPr>
          <w:t>www.net-aware.org.uk</w:t>
        </w:r>
      </w:hyperlink>
      <w:r w:rsidR="00271C5D">
        <w:t xml:space="preserve"> </w:t>
      </w:r>
      <w:r>
        <w:t xml:space="preserve"> follows a similar </w:t>
      </w:r>
      <w:r w:rsidR="00694E5F">
        <w:t>premise;</w:t>
      </w:r>
      <w:r>
        <w:t xml:space="preserve"> </w:t>
      </w:r>
      <w:r w:rsidR="00800901">
        <w:t>however,</w:t>
      </w:r>
      <w:r>
        <w:t xml:space="preserve"> this does include quotes from parents</w:t>
      </w:r>
      <w:r w:rsidR="00271C5D">
        <w:t xml:space="preserve"> and young people regarding most </w:t>
      </w:r>
      <w:r>
        <w:t xml:space="preserve">social media platforms. </w:t>
      </w:r>
    </w:p>
    <w:p w14:paraId="50E8BCB3" w14:textId="77777777" w:rsidR="00A55260" w:rsidRDefault="00A55260" w:rsidP="009445BA"/>
    <w:p w14:paraId="0B9C01A3" w14:textId="036B0557" w:rsidR="00A55260" w:rsidRDefault="00A55260" w:rsidP="009445BA">
      <w:r>
        <w:t xml:space="preserve">In relation to parents supporting their children with safe social media use </w:t>
      </w:r>
      <w:proofErr w:type="spellStart"/>
      <w:r>
        <w:t>safekidssearch</w:t>
      </w:r>
      <w:proofErr w:type="spellEnd"/>
      <w:r>
        <w:t xml:space="preserve"> and net-aware offers a wide range of ‘articles’ that offer tips and support ideas for parents. For </w:t>
      </w:r>
      <w:r w:rsidR="0045470B">
        <w:t>example,</w:t>
      </w:r>
      <w:r>
        <w:t xml:space="preserve"> “Parent’s guide to protecting teens on social media” </w:t>
      </w:r>
      <w:r w:rsidR="00271C5D">
        <w:t>(</w:t>
      </w:r>
      <w:proofErr w:type="spellStart"/>
      <w:r w:rsidR="00271C5D">
        <w:t>safekidssearch</w:t>
      </w:r>
      <w:proofErr w:type="spellEnd"/>
      <w:r w:rsidR="00271C5D">
        <w:t xml:space="preserve">) </w:t>
      </w:r>
      <w:r>
        <w:t xml:space="preserve">includes advice regarding open communication, privacy, establishing boundaries, and being aware of potential threats, which is in line with research from Bryant (2018). </w:t>
      </w:r>
    </w:p>
    <w:p w14:paraId="7AF77F30" w14:textId="77777777" w:rsidR="00A55260" w:rsidRDefault="00A55260" w:rsidP="009445BA"/>
    <w:p w14:paraId="03D73E64" w14:textId="5C761077" w:rsidR="00A55260" w:rsidRDefault="00A55260" w:rsidP="009445BA">
      <w:r w:rsidRPr="006F5BA4">
        <w:lastRenderedPageBreak/>
        <w:t xml:space="preserve">Burnette, </w:t>
      </w:r>
      <w:proofErr w:type="spellStart"/>
      <w:r w:rsidRPr="006F5BA4">
        <w:t>Kwitowski</w:t>
      </w:r>
      <w:proofErr w:type="spellEnd"/>
      <w:r w:rsidRPr="006F5BA4">
        <w:t xml:space="preserve"> &amp; </w:t>
      </w:r>
      <w:proofErr w:type="spellStart"/>
      <w:r w:rsidRPr="006F5BA4">
        <w:t>Mazzeo</w:t>
      </w:r>
      <w:proofErr w:type="spellEnd"/>
      <w:r w:rsidRPr="006F5BA4">
        <w:t xml:space="preserve"> (2017)</w:t>
      </w:r>
      <w:r>
        <w:t xml:space="preserve"> also identified that the more parents are involved with their child’s social media use, the bigger the impact on their usage and how they engage with it. The work of Bryant et al., (2018) also highlighted specific recommendations for parents to support their child whilst using social media. However, as can be seen from this research, there was minimal discussion </w:t>
      </w:r>
      <w:r w:rsidR="00080D49">
        <w:t>from the participants</w:t>
      </w:r>
      <w:r w:rsidR="0059265A">
        <w:t xml:space="preserve"> </w:t>
      </w:r>
      <w:r>
        <w:t>regarding how parents can influence the impact on social media use.</w:t>
      </w:r>
    </w:p>
    <w:p w14:paraId="73812FCF" w14:textId="77777777" w:rsidR="00A55260" w:rsidRDefault="00A55260" w:rsidP="009445BA"/>
    <w:p w14:paraId="3E13FBDB" w14:textId="77777777" w:rsidR="00A55260" w:rsidRPr="00745B12" w:rsidRDefault="00A55260" w:rsidP="009445BA">
      <w:r>
        <w:t>This suggests that further research with parents and adolescents needs to take place to establish a way forward for parents in order to support their children with social media use.</w:t>
      </w:r>
    </w:p>
    <w:p w14:paraId="4C0EE457" w14:textId="77777777" w:rsidR="000E1443" w:rsidRPr="000E1443" w:rsidRDefault="000E1443" w:rsidP="000E1443"/>
    <w:p w14:paraId="02B2E826" w14:textId="3CA23712" w:rsidR="00A55260" w:rsidRDefault="00A55260" w:rsidP="000E6F7D">
      <w:pPr>
        <w:pStyle w:val="Heading3"/>
      </w:pPr>
      <w:bookmarkStart w:id="101" w:name="_Toc19730428"/>
      <w:r>
        <w:t>6.</w:t>
      </w:r>
      <w:r w:rsidR="00AC0703">
        <w:t>4</w:t>
      </w:r>
      <w:r>
        <w:t>.3. Young people</w:t>
      </w:r>
      <w:bookmarkEnd w:id="101"/>
    </w:p>
    <w:p w14:paraId="2480A424" w14:textId="77777777" w:rsidR="00A55260" w:rsidRDefault="00A55260" w:rsidP="009445BA"/>
    <w:p w14:paraId="7625C49B" w14:textId="79503E0E" w:rsidR="00A55260" w:rsidRPr="00733B79" w:rsidRDefault="00A55260" w:rsidP="009445BA">
      <w:pPr>
        <w:rPr>
          <w:iCs/>
        </w:rPr>
      </w:pPr>
      <w:r>
        <w:t xml:space="preserve">As discussed in the literature review </w:t>
      </w:r>
      <w:r w:rsidRPr="00733B79">
        <w:t>O’Rei</w:t>
      </w:r>
      <w:r>
        <w:t>lly et al. highlighted that</w:t>
      </w:r>
      <w:r w:rsidRPr="00733B79">
        <w:t xml:space="preserve"> participants directly attributed blame for the negative effects of social media use on the social media platforms. This maybe an overly simplistic view</w:t>
      </w:r>
      <w:r w:rsidR="0045470B">
        <w:t>,</w:t>
      </w:r>
      <w:r>
        <w:t xml:space="preserve"> </w:t>
      </w:r>
      <w:r w:rsidRPr="00733B79">
        <w:t>as</w:t>
      </w:r>
      <w:r>
        <w:t xml:space="preserve"> we can see from this study </w:t>
      </w:r>
      <w:r w:rsidRPr="00733B79">
        <w:t xml:space="preserve">it is neither the internet nor the social media platforms that are </w:t>
      </w:r>
      <w:r w:rsidR="0045470B">
        <w:t xml:space="preserve">solely </w:t>
      </w:r>
      <w:r w:rsidRPr="00733B79">
        <w:t xml:space="preserve">to blame, but how </w:t>
      </w:r>
      <w:r>
        <w:t xml:space="preserve">adolescents are using them that are </w:t>
      </w:r>
      <w:r w:rsidR="0045470B">
        <w:t xml:space="preserve">also </w:t>
      </w:r>
      <w:r>
        <w:t>impacting on their wellbeing</w:t>
      </w:r>
      <w:r w:rsidRPr="00733B79">
        <w:t xml:space="preserve">. Which appears to be understood perfectly by participant 37 who </w:t>
      </w:r>
      <w:r w:rsidR="0045470B" w:rsidRPr="00733B79">
        <w:t>stated,</w:t>
      </w:r>
      <w:r w:rsidRPr="00733B79">
        <w:t xml:space="preserve"> </w:t>
      </w:r>
      <w:r w:rsidRPr="00733B79">
        <w:rPr>
          <w:i/>
        </w:rPr>
        <w:t>“I am a much better person, and don’t miss out on as much now I don’t go on Instagram or Snapchat.”</w:t>
      </w:r>
    </w:p>
    <w:p w14:paraId="21F462C0" w14:textId="77777777" w:rsidR="00A55260" w:rsidRPr="00733B79" w:rsidRDefault="00A55260" w:rsidP="009445BA"/>
    <w:p w14:paraId="377D1DB7" w14:textId="6B621BC4" w:rsidR="00A55260" w:rsidRPr="00733B79" w:rsidRDefault="007B573C" w:rsidP="009445BA">
      <w:r>
        <w:t xml:space="preserve">Looking at the results and discussion it would be reasonable to suggest, in line with O’Reilly et al. (2018) that adolescents </w:t>
      </w:r>
      <w:r w:rsidR="0038775F">
        <w:t>should be</w:t>
      </w:r>
      <w:r>
        <w:t xml:space="preserve"> encouraged to be autonomous when reflecting on and managing their behaviour when using social media and not see this as something that is</w:t>
      </w:r>
      <w:r w:rsidR="00A55260" w:rsidRPr="00733B79">
        <w:t xml:space="preserve"> beyond their control. In a recent twitter video (March</w:t>
      </w:r>
      <w:r w:rsidR="00A55260">
        <w:t>,</w:t>
      </w:r>
      <w:r w:rsidR="00A55260" w:rsidRPr="00733B79">
        <w:t xml:space="preserve"> 2019) Russell Brand, famous comedian and author, is seen giving advice under the heading “Clean up your feed” arguing that using social media is negatively impacting our thoughts, but that equally it is our responsibility to man</w:t>
      </w:r>
      <w:r w:rsidR="00A55260">
        <w:t>age how we use social media stat</w:t>
      </w:r>
      <w:r w:rsidR="00A55260" w:rsidRPr="00733B79">
        <w:t xml:space="preserve">ing </w:t>
      </w:r>
      <w:r w:rsidR="00A55260" w:rsidRPr="00733B79">
        <w:rPr>
          <w:i/>
        </w:rPr>
        <w:t xml:space="preserve">“you must learn to curate your feed and monitor the amount of time you spend on social media platforms”. </w:t>
      </w:r>
    </w:p>
    <w:p w14:paraId="55E9D7A3" w14:textId="77777777" w:rsidR="00A55260" w:rsidRDefault="00A55260" w:rsidP="009445BA"/>
    <w:p w14:paraId="4DBAC540" w14:textId="6C70580A" w:rsidR="00605BC0" w:rsidRDefault="00A55260" w:rsidP="009445BA">
      <w:r>
        <w:lastRenderedPageBreak/>
        <w:t xml:space="preserve">Young people sharing a factor 1 viewpoint, as discussed above, suggested that social media would be better for them if it was easier to report bullying and find support for personal issues. As </w:t>
      </w:r>
      <w:r w:rsidR="00800901">
        <w:t>discussed,</w:t>
      </w:r>
      <w:r>
        <w:t xml:space="preserve"> these participants highly valued </w:t>
      </w:r>
      <w:r w:rsidR="00DC360A">
        <w:t>safety when using social media</w:t>
      </w:r>
      <w:r>
        <w:t xml:space="preserve">, identifying that their experiences could also be improved if they knew who they were speaking to all of the time, and if apps had the highest security settings in place when they first downloaded them. It would make sense for adolescents exhibiting this viewpoint that they receive support in understanding security settings on social media platforms and guidance on how to report online issues. Again </w:t>
      </w:r>
      <w:hyperlink r:id="rId11" w:history="1">
        <w:r w:rsidRPr="009902AA">
          <w:rPr>
            <w:rStyle w:val="Hyperlink"/>
            <w:rFonts w:cstheme="minorHAnsi"/>
            <w:color w:val="0070C0"/>
            <w:szCs w:val="24"/>
          </w:rPr>
          <w:t>www.safesearchkids.com</w:t>
        </w:r>
      </w:hyperlink>
      <w:r>
        <w:t xml:space="preserve"> offers some guidance on this, however as outlined above this is a US based website and does not signpost to support within the UK. The UK equivalent </w:t>
      </w:r>
      <w:hyperlink r:id="rId12" w:history="1">
        <w:r w:rsidRPr="009902AA">
          <w:rPr>
            <w:rStyle w:val="Hyperlink"/>
            <w:rFonts w:cstheme="minorHAnsi"/>
            <w:color w:val="0070C0"/>
            <w:szCs w:val="24"/>
          </w:rPr>
          <w:t>www.net-aware.org.uk</w:t>
        </w:r>
      </w:hyperlink>
      <w:r w:rsidRPr="009902AA">
        <w:rPr>
          <w:color w:val="0070C0"/>
        </w:rPr>
        <w:t xml:space="preserve"> </w:t>
      </w:r>
      <w:r>
        <w:t xml:space="preserve">is primarily aimed at </w:t>
      </w:r>
      <w:r w:rsidR="00694E5F">
        <w:t>parents;</w:t>
      </w:r>
      <w:r>
        <w:t xml:space="preserve"> </w:t>
      </w:r>
      <w:r w:rsidR="0045470B">
        <w:t>however,</w:t>
      </w:r>
      <w:r>
        <w:t xml:space="preserve"> there are useful links within this for young people.  </w:t>
      </w:r>
    </w:p>
    <w:p w14:paraId="54631EB5" w14:textId="112E07DD" w:rsidR="00A55260" w:rsidRPr="00C03773" w:rsidRDefault="00A55260" w:rsidP="009445BA">
      <w:r>
        <w:t xml:space="preserve">In terms of wellbeing, participants sharing a factor 1 viewpoint suggested that they would like people to post more positive comments. Implications for young people are significant here, as they cannot control what other people say, so it would be reasonable to suggest that adolescents sharing this viewpoint would benefit from coping strategies for when people post negative comments. </w:t>
      </w:r>
    </w:p>
    <w:p w14:paraId="799DF09A" w14:textId="77777777" w:rsidR="00A55260" w:rsidRDefault="00A55260" w:rsidP="009445BA"/>
    <w:p w14:paraId="3B242A00" w14:textId="2C41AEDD" w:rsidR="00A55260" w:rsidRPr="00DC0467" w:rsidRDefault="00A55260" w:rsidP="009445BA">
      <w:r>
        <w:t>For young people exhibiting a factor 2 viewpoint a completely different approach would be necessary as t</w:t>
      </w:r>
      <w:r w:rsidRPr="00DC0467">
        <w:t>hese participants did not see social media as a negative</w:t>
      </w:r>
      <w:r>
        <w:t xml:space="preserve"> contributor to their mental wellbeing.</w:t>
      </w:r>
      <w:r w:rsidRPr="00DC0467">
        <w:t xml:space="preserve"> </w:t>
      </w:r>
      <w:r w:rsidR="0059265A">
        <w:t xml:space="preserve">This </w:t>
      </w:r>
      <w:r>
        <w:t>appeared to be due to several factors: the way in which they used social media; how long they spent on social media; and their view of social media. I</w:t>
      </w:r>
      <w:r w:rsidRPr="00DC0467">
        <w:t>t would</w:t>
      </w:r>
      <w:r w:rsidR="0045470B">
        <w:t>,</w:t>
      </w:r>
      <w:r w:rsidRPr="00DC0467">
        <w:t xml:space="preserve"> </w:t>
      </w:r>
      <w:r>
        <w:t>in the first instance</w:t>
      </w:r>
      <w:r w:rsidR="0045470B">
        <w:t>,</w:t>
      </w:r>
      <w:r>
        <w:t xml:space="preserve"> seem</w:t>
      </w:r>
      <w:r w:rsidRPr="00DC0467">
        <w:t xml:space="preserve"> counterproductive to offer support with social media use to </w:t>
      </w:r>
      <w:r w:rsidR="0045470B" w:rsidRPr="00DC0467">
        <w:t>anyone</w:t>
      </w:r>
      <w:r w:rsidRPr="00DC0467">
        <w:t xml:space="preserve"> sharing this viewpoint displaying issues with their wellbeing</w:t>
      </w:r>
      <w:r w:rsidR="0045470B">
        <w:t xml:space="preserve"> as it is likely that their difficulties </w:t>
      </w:r>
      <w:r w:rsidR="00A96522">
        <w:t>lay</w:t>
      </w:r>
      <w:r w:rsidR="0045470B">
        <w:t xml:space="preserve"> within other aspects of their lives</w:t>
      </w:r>
      <w:r>
        <w:t xml:space="preserve">. </w:t>
      </w:r>
    </w:p>
    <w:p w14:paraId="756C04C2" w14:textId="77777777" w:rsidR="00A55260" w:rsidRPr="00EC592C" w:rsidRDefault="00A55260" w:rsidP="009445BA"/>
    <w:p w14:paraId="4BFF809C" w14:textId="77777777" w:rsidR="00A55260" w:rsidRDefault="00A55260" w:rsidP="009445BA">
      <w:r>
        <w:t>Participants</w:t>
      </w:r>
      <w:r w:rsidRPr="00DC0467">
        <w:t xml:space="preserve"> hold</w:t>
      </w:r>
      <w:r>
        <w:t>ing</w:t>
      </w:r>
      <w:r w:rsidRPr="00DC0467">
        <w:t xml:space="preserve"> </w:t>
      </w:r>
      <w:r>
        <w:t>a factor 4</w:t>
      </w:r>
      <w:r w:rsidRPr="00DC0467">
        <w:t xml:space="preserve"> viewpoint</w:t>
      </w:r>
      <w:r>
        <w:t>,</w:t>
      </w:r>
      <w:r w:rsidRPr="00DC0467">
        <w:t xml:space="preserve"> that social media is a problem for them, </w:t>
      </w:r>
      <w:r>
        <w:t xml:space="preserve">would likely need tailored support in order to manage these difficulties. As these participants ‘scored’ highest within the theme of judgement and self-perception, it would be reasonable to argue that they would need support to “curate their feed” and look further with them into how they use social media, including the accounts they follow on Instagram and Snapchat and  what type of information they are sharing. </w:t>
      </w:r>
    </w:p>
    <w:p w14:paraId="23F5BD83" w14:textId="77777777" w:rsidR="00A55260" w:rsidRDefault="00A55260" w:rsidP="009445BA"/>
    <w:p w14:paraId="25740017" w14:textId="1F723C7A" w:rsidR="00A55260" w:rsidRPr="00733B79" w:rsidRDefault="007B573C" w:rsidP="009445BA">
      <w:r>
        <w:t>The viewpoints from this research and the findings from the existing literature support the notion that t</w:t>
      </w:r>
      <w:r w:rsidR="00A55260" w:rsidRPr="00733B79">
        <w:t xml:space="preserve">he way forward may be for adolescents to be actively involved in the development of programmes that </w:t>
      </w:r>
      <w:r w:rsidRPr="007B573C">
        <w:t>recognise</w:t>
      </w:r>
      <w:r w:rsidR="00A55260" w:rsidRPr="00733B79">
        <w:t xml:space="preserve"> </w:t>
      </w:r>
      <w:r w:rsidR="00A55260">
        <w:t>how</w:t>
      </w:r>
      <w:r w:rsidR="00A55260" w:rsidRPr="00733B79">
        <w:t xml:space="preserve"> to successfully navigate social media platforms </w:t>
      </w:r>
      <w:r>
        <w:t xml:space="preserve">minimising the </w:t>
      </w:r>
      <w:r w:rsidR="00A55260" w:rsidRPr="00733B79">
        <w:t>impact on their wellbeing</w:t>
      </w:r>
      <w:r>
        <w:t xml:space="preserve"> (O’Reilly et al., 2018)</w:t>
      </w:r>
      <w:r w:rsidR="00A55260" w:rsidRPr="00733B79">
        <w:t xml:space="preserve">. </w:t>
      </w:r>
    </w:p>
    <w:p w14:paraId="6E34405A" w14:textId="77777777" w:rsidR="00A55260" w:rsidRDefault="00A55260" w:rsidP="009445BA"/>
    <w:p w14:paraId="6595C044" w14:textId="468D108D" w:rsidR="00A55260" w:rsidRPr="00E224C6" w:rsidRDefault="00A55260" w:rsidP="000E6F7D">
      <w:pPr>
        <w:pStyle w:val="Heading3"/>
      </w:pPr>
      <w:bookmarkStart w:id="102" w:name="_Toc19730429"/>
      <w:r>
        <w:t>6.</w:t>
      </w:r>
      <w:r w:rsidR="00AC0703">
        <w:t>4</w:t>
      </w:r>
      <w:r>
        <w:t>.4. Social Media Platforms</w:t>
      </w:r>
      <w:bookmarkEnd w:id="102"/>
    </w:p>
    <w:p w14:paraId="3CFDEF68" w14:textId="77777777" w:rsidR="00A55260" w:rsidRDefault="00A55260" w:rsidP="009445BA"/>
    <w:p w14:paraId="74D64889" w14:textId="080EAA3E" w:rsidR="00A55260" w:rsidRDefault="00A55260" w:rsidP="009445BA">
      <w:r>
        <w:t xml:space="preserve">The results from this study appear to offer differing viewpoints on what social media platforms could do in order to improve social media experiences. Highlighted below are the main changes that participants </w:t>
      </w:r>
      <w:r w:rsidR="0045470B">
        <w:t>identified,</w:t>
      </w:r>
      <w:r>
        <w:t xml:space="preserve"> and which factor this viewpoint was elicited from:</w:t>
      </w:r>
    </w:p>
    <w:p w14:paraId="5BA9B537" w14:textId="77777777" w:rsidR="00A55260" w:rsidRDefault="00A55260" w:rsidP="009902AA">
      <w:pPr>
        <w:pStyle w:val="ListParagraph"/>
        <w:numPr>
          <w:ilvl w:val="0"/>
          <w:numId w:val="34"/>
        </w:numPr>
      </w:pPr>
      <w:r>
        <w:t>Make online bullying easier to report (F1)</w:t>
      </w:r>
    </w:p>
    <w:p w14:paraId="1899EC27" w14:textId="77777777" w:rsidR="00A55260" w:rsidRDefault="00A55260" w:rsidP="009902AA">
      <w:pPr>
        <w:pStyle w:val="ListParagraph"/>
        <w:numPr>
          <w:ilvl w:val="0"/>
          <w:numId w:val="34"/>
        </w:numPr>
      </w:pPr>
      <w:r>
        <w:t xml:space="preserve">More accessible online support for personal issues (F1) </w:t>
      </w:r>
    </w:p>
    <w:p w14:paraId="64056098" w14:textId="35B766F4" w:rsidR="00A55260" w:rsidRDefault="00A55260" w:rsidP="009902AA">
      <w:pPr>
        <w:pStyle w:val="ListParagraph"/>
        <w:numPr>
          <w:ilvl w:val="0"/>
          <w:numId w:val="34"/>
        </w:numPr>
      </w:pPr>
      <w:r>
        <w:t>Make it clear when an image ha</w:t>
      </w:r>
      <w:r w:rsidR="0059265A">
        <w:t>s</w:t>
      </w:r>
      <w:r>
        <w:t xml:space="preserve"> been digitally altered (F3)</w:t>
      </w:r>
    </w:p>
    <w:p w14:paraId="3D578B8C" w14:textId="77777777" w:rsidR="00A55260" w:rsidRDefault="00A55260" w:rsidP="009902AA">
      <w:pPr>
        <w:pStyle w:val="ListParagraph"/>
        <w:numPr>
          <w:ilvl w:val="0"/>
          <w:numId w:val="34"/>
        </w:numPr>
      </w:pPr>
      <w:r>
        <w:t>When an image has been digitally altered provide an option to see both images (F3)</w:t>
      </w:r>
    </w:p>
    <w:p w14:paraId="62915C03" w14:textId="77777777" w:rsidR="00A55260" w:rsidRDefault="00A55260" w:rsidP="009902AA">
      <w:pPr>
        <w:pStyle w:val="ListParagraph"/>
        <w:numPr>
          <w:ilvl w:val="0"/>
          <w:numId w:val="34"/>
        </w:numPr>
      </w:pPr>
      <w:r>
        <w:t>Ensure that the highest security settings are set as default (F3)</w:t>
      </w:r>
    </w:p>
    <w:p w14:paraId="7D83DD57" w14:textId="77777777" w:rsidR="00A55260" w:rsidRDefault="00A55260" w:rsidP="009902AA">
      <w:pPr>
        <w:pStyle w:val="ListParagraph"/>
        <w:numPr>
          <w:ilvl w:val="0"/>
          <w:numId w:val="34"/>
        </w:numPr>
      </w:pPr>
      <w:r>
        <w:t>Have a pop up heavy usage warning such as “you have been using Instagram for an hour, do you want to take a break” (F4)</w:t>
      </w:r>
    </w:p>
    <w:p w14:paraId="46CF5548" w14:textId="77777777" w:rsidR="00A55260" w:rsidRDefault="00A55260" w:rsidP="009902AA">
      <w:pPr>
        <w:pStyle w:val="ListParagraph"/>
        <w:numPr>
          <w:ilvl w:val="0"/>
          <w:numId w:val="34"/>
        </w:numPr>
      </w:pPr>
      <w:r>
        <w:t>Ensure a wider representation of body types are on display (F4)</w:t>
      </w:r>
    </w:p>
    <w:p w14:paraId="1B077C9B" w14:textId="77777777" w:rsidR="00A55260" w:rsidRDefault="00A55260" w:rsidP="009902AA">
      <w:pPr>
        <w:pStyle w:val="ListParagraph"/>
        <w:numPr>
          <w:ilvl w:val="0"/>
          <w:numId w:val="34"/>
        </w:numPr>
      </w:pPr>
      <w:r>
        <w:t>When people have been reported for doing or saying something mean online enforce a time limited ban on that app (F5)</w:t>
      </w:r>
    </w:p>
    <w:p w14:paraId="09440ACC" w14:textId="77777777" w:rsidR="00A55260" w:rsidRDefault="00A55260" w:rsidP="009902AA">
      <w:pPr>
        <w:pStyle w:val="ListParagraph"/>
        <w:numPr>
          <w:ilvl w:val="0"/>
          <w:numId w:val="34"/>
        </w:numPr>
      </w:pPr>
      <w:r>
        <w:t>Automatically censor grim and indecent images (F5)</w:t>
      </w:r>
    </w:p>
    <w:p w14:paraId="125EE856" w14:textId="77777777" w:rsidR="00A55260" w:rsidRDefault="00A55260" w:rsidP="009445BA"/>
    <w:p w14:paraId="5E03F5DF" w14:textId="737CFE5A" w:rsidR="00A55260" w:rsidRDefault="00A55260" w:rsidP="009445BA">
      <w:r>
        <w:t xml:space="preserve">It is clear from the range of factor viewpoints that not every young person’s social media experiences would be improved if all of the listed features were implemented. However, with the ever advancing technology and features within social media applications it would seem reasonable that many of the above points (c, d, f, </w:t>
      </w:r>
      <w:proofErr w:type="spellStart"/>
      <w:r>
        <w:t>i</w:t>
      </w:r>
      <w:proofErr w:type="spellEnd"/>
      <w:r>
        <w:t xml:space="preserve">) could be determined through settings within the social media platform. For example, </w:t>
      </w:r>
      <w:r w:rsidR="0055056A">
        <w:t xml:space="preserve">as </w:t>
      </w:r>
      <w:r>
        <w:t xml:space="preserve">iPhones now have an option for you to monitor your screen time and through this you can set time limits for social media use, it seems reasonable </w:t>
      </w:r>
      <w:r>
        <w:lastRenderedPageBreak/>
        <w:t>that this could be a feature within the social media platforms themselves that can be turned on and off at the users will.</w:t>
      </w:r>
    </w:p>
    <w:p w14:paraId="2DC79B9D" w14:textId="77777777" w:rsidR="00461C19" w:rsidRDefault="00461C19" w:rsidP="009445BA"/>
    <w:p w14:paraId="6092138E" w14:textId="60D56139" w:rsidR="00A55260" w:rsidRDefault="00A55260" w:rsidP="009445BA">
      <w:r>
        <w:t xml:space="preserve">Some of the suggestions could include promoted advertisements aimed at young people. As a social media user, I often notice online safety advertisements on Twitter, such as the guidance published from the NSPCC (2018) through the net-aware website, however I am yet to see a </w:t>
      </w:r>
      <w:r w:rsidR="0045470B">
        <w:t>teen</w:t>
      </w:r>
      <w:r>
        <w:t xml:space="preserve"> friendly version promoted online, and I have only seen these advertised on Twitter, which, as previous research has indicated, is the one of the least used social media platforms by adolescents.</w:t>
      </w:r>
    </w:p>
    <w:p w14:paraId="5F0523D9" w14:textId="77777777" w:rsidR="00A55260" w:rsidRDefault="00A55260" w:rsidP="009445BA"/>
    <w:p w14:paraId="4FA5A3A0" w14:textId="1E7C0BF7" w:rsidR="00212968" w:rsidRDefault="00A55260" w:rsidP="009445BA">
      <w:r>
        <w:t xml:space="preserve">To that end it would seem reasonable to suggest that, in collaboration with young people, a child and adolescent friendly version of the net-aware site with clear links to advice, support and guidance was available to young people, and also promoted </w:t>
      </w:r>
      <w:r w:rsidR="00605BC0">
        <w:t>within Instagram and Snapchat.</w:t>
      </w:r>
    </w:p>
    <w:p w14:paraId="5A76B562" w14:textId="77777777" w:rsidR="00286BBD" w:rsidRDefault="00286BBD" w:rsidP="009445BA"/>
    <w:p w14:paraId="75EDB544" w14:textId="662CC9DE" w:rsidR="00461C19" w:rsidRDefault="00461C19" w:rsidP="00AA085B">
      <w:r>
        <w:t xml:space="preserve">Furthermore, when looking at the information gathered through the post-sort questionnaire, 25 out of 37 participants felt as though social media would be better if there was a way </w:t>
      </w:r>
      <w:r w:rsidR="00DF6074">
        <w:t xml:space="preserve">in which they could </w:t>
      </w:r>
      <w:r w:rsidR="00DF6074" w:rsidRPr="00DF6074">
        <w:t>identify users who could be suffering from Mental Health issues through what they put online and then direct them to support</w:t>
      </w:r>
      <w:r w:rsidR="00DF6074">
        <w:t>. Upon investigating this through searching terms such as ‘self-harm’ on social media apps</w:t>
      </w:r>
      <w:r w:rsidR="0045470B">
        <w:t>, as discussed above,</w:t>
      </w:r>
      <w:r w:rsidR="00DF6074">
        <w:t xml:space="preserve"> </w:t>
      </w:r>
      <w:r w:rsidR="0045470B">
        <w:t>there are clear links to support websites.</w:t>
      </w:r>
      <w:r w:rsidR="00DF6074">
        <w:t xml:space="preserve"> </w:t>
      </w:r>
      <w:r w:rsidR="0045470B">
        <w:t>H</w:t>
      </w:r>
      <w:r w:rsidR="00DF6074">
        <w:t xml:space="preserve">owever, </w:t>
      </w:r>
      <w:r w:rsidR="0045470B">
        <w:t xml:space="preserve">when on Instagram, </w:t>
      </w:r>
      <w:r w:rsidR="00DF6074">
        <w:t>if the search term is modified to ‘</w:t>
      </w:r>
      <w:proofErr w:type="spellStart"/>
      <w:r w:rsidR="00DF6074">
        <w:t>sel</w:t>
      </w:r>
      <w:proofErr w:type="spellEnd"/>
      <w:r w:rsidR="00DF6074">
        <w:t xml:space="preserve"> har’ then images relating self-harm are presented. This demonstrates that</w:t>
      </w:r>
      <w:r w:rsidR="00ED1960">
        <w:t>,</w:t>
      </w:r>
      <w:r w:rsidR="00DF6074">
        <w:t xml:space="preserve"> although social media apps are aiming to offer sup</w:t>
      </w:r>
      <w:r w:rsidR="00ED1960">
        <w:t xml:space="preserve">port, there is more work to be done in order to protect young people from inappropriate images. </w:t>
      </w:r>
    </w:p>
    <w:p w14:paraId="39C83F8D" w14:textId="77777777" w:rsidR="00AA085B" w:rsidRDefault="00AA085B" w:rsidP="00AA085B">
      <w:pPr>
        <w:pStyle w:val="Heading2"/>
        <w:spacing w:before="0"/>
      </w:pPr>
    </w:p>
    <w:p w14:paraId="2FE7F3BD" w14:textId="64375517" w:rsidR="00A55260" w:rsidRPr="00DC0467" w:rsidRDefault="00A55260" w:rsidP="00AA085B">
      <w:pPr>
        <w:pStyle w:val="Heading2"/>
        <w:spacing w:before="0"/>
      </w:pPr>
      <w:bookmarkStart w:id="103" w:name="_Toc19730430"/>
      <w:r>
        <w:t>6.</w:t>
      </w:r>
      <w:r w:rsidR="00AC0703">
        <w:t>5</w:t>
      </w:r>
      <w:r w:rsidRPr="00DC0467">
        <w:t>.</w:t>
      </w:r>
      <w:r>
        <w:t xml:space="preserve"> Limitations </w:t>
      </w:r>
      <w:r w:rsidRPr="00DC0467">
        <w:t xml:space="preserve">of </w:t>
      </w:r>
      <w:r>
        <w:t>the Q study</w:t>
      </w:r>
      <w:bookmarkEnd w:id="103"/>
    </w:p>
    <w:p w14:paraId="707E75AB" w14:textId="77777777" w:rsidR="00A55260" w:rsidRDefault="00A55260" w:rsidP="009445BA"/>
    <w:p w14:paraId="3E75236C" w14:textId="77777777" w:rsidR="00A55260" w:rsidRDefault="00A55260" w:rsidP="009445BA">
      <w:r>
        <w:t>When discussing the findings from the research and the implications for professional practice it appeared that there were some limitations to the study.</w:t>
      </w:r>
    </w:p>
    <w:p w14:paraId="2EDCBB48" w14:textId="77777777" w:rsidR="00A55260" w:rsidRDefault="00A55260" w:rsidP="009445BA"/>
    <w:p w14:paraId="650972D9" w14:textId="1C856F99" w:rsidR="00A55260" w:rsidRDefault="00A55260" w:rsidP="009445BA">
      <w:r>
        <w:t xml:space="preserve">In terms of Q methodology as a tool, it appeared fit for purpose and to answer the research questions effectively. However, as identified in chapter </w:t>
      </w:r>
      <w:r w:rsidR="00214E61">
        <w:t xml:space="preserve">3 </w:t>
      </w:r>
      <w:r>
        <w:t xml:space="preserve">(Methodology), </w:t>
      </w:r>
      <w:r>
        <w:lastRenderedPageBreak/>
        <w:t xml:space="preserve">with regards to the Q set is that it conflated the categories of policy, change and experience. However, as these were the themes emerging from the generation of the concourse in the school assembly, it was felt that it would have limited the range of viewpoints and not effectively answered the research questions should the Q set have been limited to one of those categories. Furthermore, through thorough checking and the pilot study it is hope that it was coherent enough to cover the broadest possible </w:t>
      </w:r>
      <w:r w:rsidR="0055056A">
        <w:t>inclusion of what young people might say about this topic</w:t>
      </w:r>
      <w:r>
        <w:t xml:space="preserve">. On reflection, after analysing the results it may have been interesting to </w:t>
      </w:r>
      <w:r w:rsidRPr="00E65450">
        <w:t xml:space="preserve">have </w:t>
      </w:r>
      <w:r w:rsidR="00E65450">
        <w:t>statements that related to one another for experience and improvements,</w:t>
      </w:r>
      <w:r>
        <w:t xml:space="preserve"> for example “</w:t>
      </w:r>
      <w:r w:rsidR="00E65450">
        <w:t xml:space="preserve">using social media </w:t>
      </w:r>
      <w:r>
        <w:t xml:space="preserve">creates drama because things can be taken the wrong way” (statement 21) </w:t>
      </w:r>
      <w:r w:rsidR="00E65450">
        <w:t>could have been</w:t>
      </w:r>
      <w:r>
        <w:t xml:space="preserve"> linked with a “would be better if” statement</w:t>
      </w:r>
      <w:r w:rsidR="00E65450">
        <w:t>,</w:t>
      </w:r>
      <w:r>
        <w:t xml:space="preserve"> such as “would be better if I knew how to resolve arguments on social media”. This would provide further evidence and identified strategies for the Social Media Support Screening tool.</w:t>
      </w:r>
    </w:p>
    <w:p w14:paraId="3687E9CA" w14:textId="77777777" w:rsidR="00A55260" w:rsidRDefault="00A55260" w:rsidP="009445BA"/>
    <w:p w14:paraId="1720C6FF" w14:textId="2D379192" w:rsidR="00A55260" w:rsidRDefault="00A55260" w:rsidP="009445BA">
      <w:r>
        <w:t>A further limitation of the study was that due to t</w:t>
      </w:r>
      <w:r w:rsidRPr="00DC0467">
        <w:t xml:space="preserve">ime constraints </w:t>
      </w:r>
      <w:r>
        <w:t>there was</w:t>
      </w:r>
      <w:r w:rsidRPr="00DC0467">
        <w:t xml:space="preserve"> no time </w:t>
      </w:r>
      <w:r>
        <w:t xml:space="preserve">to return to participants to carry out focus groups. It would have been interesting, and added another layer of depth to the study, had I been able to go into school and meet with each of the participants from the factor viewpoints and discuss the Social Media Support Screening Tool and suggested strategies. </w:t>
      </w:r>
      <w:r w:rsidR="00142B3F">
        <w:t xml:space="preserve">It would have also been useful to discuss with participants from factor 2 what enables them to have positive experiences on social media and </w:t>
      </w:r>
      <w:r w:rsidR="0038775F">
        <w:t>g</w:t>
      </w:r>
      <w:r w:rsidR="00142B3F">
        <w:t>ain some insight into their protective factors.</w:t>
      </w:r>
    </w:p>
    <w:p w14:paraId="5F7EEB98" w14:textId="77777777" w:rsidR="00A55260" w:rsidRDefault="00A55260" w:rsidP="009445BA"/>
    <w:p w14:paraId="09D056EE" w14:textId="5F016235" w:rsidR="00142B3F" w:rsidRDefault="00142B3F" w:rsidP="002A75B8">
      <w:r>
        <w:t>An argument could be made that</w:t>
      </w:r>
      <w:r w:rsidR="00A55260">
        <w:t xml:space="preserve"> when discussi</w:t>
      </w:r>
      <w:r w:rsidR="0055056A">
        <w:t>ng</w:t>
      </w:r>
      <w:r w:rsidR="00A55260">
        <w:t xml:space="preserve"> social media </w:t>
      </w:r>
      <w:r>
        <w:t>platforms,</w:t>
      </w:r>
      <w:r w:rsidR="00A55260">
        <w:t xml:space="preserve"> I asked participants to think of Instagram, Snapchat, Twitter and Facebook and YouTube in particular. On reflection it may have added more depth to the study had I asked the participants which social media platform they used the most as part of the information gathering stage. </w:t>
      </w:r>
      <w:r w:rsidR="00E65450">
        <w:t>Knowing which social media app participants used may have helped to understand the viewpoints further, for example, if factor 2 participants predominantly used Snapchat</w:t>
      </w:r>
      <w:r w:rsidR="00DD4DFF">
        <w:t xml:space="preserve"> this could allow us to explore what features Snapchat holds that reduces the impact on mental wellbeing, and would possibly have added further support for the RSPH (2017) study</w:t>
      </w:r>
      <w:r w:rsidR="00E65450">
        <w:t>.</w:t>
      </w:r>
      <w:r w:rsidR="00DD4DFF">
        <w:t xml:space="preserve"> In order to do </w:t>
      </w:r>
      <w:r w:rsidR="00AE330B">
        <w:t>this,</w:t>
      </w:r>
      <w:r w:rsidR="00E65450">
        <w:t xml:space="preserve"> </w:t>
      </w:r>
      <w:r w:rsidR="00A55260">
        <w:t xml:space="preserve">I could have also asked participants to </w:t>
      </w:r>
      <w:r>
        <w:t>sort</w:t>
      </w:r>
      <w:r w:rsidR="00A55260">
        <w:t xml:space="preserve"> the Q set with a </w:t>
      </w:r>
      <w:r>
        <w:t xml:space="preserve">specific </w:t>
      </w:r>
      <w:r w:rsidR="00A55260">
        <w:t xml:space="preserve">social </w:t>
      </w:r>
      <w:r w:rsidR="00A55260">
        <w:lastRenderedPageBreak/>
        <w:t xml:space="preserve">media platform in mind each time to see whether the results would have been different if they were specifically thinking about their Instagram use or YouTube use. </w:t>
      </w:r>
      <w:proofErr w:type="spellStart"/>
      <w:r>
        <w:t>Nesi</w:t>
      </w:r>
      <w:proofErr w:type="spellEnd"/>
      <w:r>
        <w:t xml:space="preserve"> et al. (2018) would argue that adolescents preferred social media platforms change too rapidly, and that if I had limited it to one it may have made it difficult to capture the range of experiences and the rich data that I collected in this study. In a counter argument </w:t>
      </w:r>
      <w:proofErr w:type="spellStart"/>
      <w:r>
        <w:t>Voorveld</w:t>
      </w:r>
      <w:proofErr w:type="spellEnd"/>
      <w:r>
        <w:t xml:space="preserve"> et al. (2018) argue</w:t>
      </w:r>
      <w:r w:rsidR="0038775F">
        <w:t>s</w:t>
      </w:r>
      <w:r>
        <w:t xml:space="preserve"> that engagement in social media platforms is context specific and unique based on the platform being used, therefore data would not have been lost through focussing on one platform.</w:t>
      </w:r>
    </w:p>
    <w:p w14:paraId="409A163E" w14:textId="77777777" w:rsidR="00142B3F" w:rsidRDefault="00142B3F" w:rsidP="002A75B8"/>
    <w:p w14:paraId="23210096" w14:textId="19602CDB" w:rsidR="00A55260" w:rsidRPr="00DC0467" w:rsidRDefault="00A55260" w:rsidP="002A75B8">
      <w:r>
        <w:t xml:space="preserve">In the future it could be viable that a follow up study takes place that compares the findings of this research with a repeated study focussing on one particular social media platform. </w:t>
      </w:r>
      <w:r w:rsidR="00DD4DFF">
        <w:t xml:space="preserve">However, it is hoped that the development of the </w:t>
      </w:r>
      <w:r w:rsidR="0055056A">
        <w:t>Social Media Support Screening tool would be a less time-consuming way of teasing these possible differences out</w:t>
      </w:r>
      <w:r w:rsidR="00DD4DFF">
        <w:t>.</w:t>
      </w:r>
    </w:p>
    <w:p w14:paraId="7B9119C5" w14:textId="77777777" w:rsidR="002A75B8" w:rsidRPr="002A75B8" w:rsidRDefault="002A75B8" w:rsidP="002A75B8"/>
    <w:p w14:paraId="21E690E3" w14:textId="6220728C" w:rsidR="00A55260" w:rsidRPr="00DC0467" w:rsidRDefault="00A55260" w:rsidP="002A75B8">
      <w:pPr>
        <w:pStyle w:val="Heading2"/>
        <w:spacing w:before="0"/>
      </w:pPr>
      <w:bookmarkStart w:id="104" w:name="_Toc19730431"/>
      <w:r>
        <w:t>6.</w:t>
      </w:r>
      <w:r w:rsidR="00AC0703">
        <w:t>6</w:t>
      </w:r>
      <w:r w:rsidRPr="00DC0467">
        <w:t>. Implications for future research</w:t>
      </w:r>
      <w:bookmarkEnd w:id="104"/>
    </w:p>
    <w:p w14:paraId="25512550" w14:textId="77777777" w:rsidR="00A55260" w:rsidRDefault="00A55260" w:rsidP="009445BA"/>
    <w:p w14:paraId="35114787" w14:textId="3238C8D8" w:rsidR="00A55260" w:rsidRDefault="00A55260" w:rsidP="009445BA">
      <w:r>
        <w:t xml:space="preserve">Throughout the research process a number of decisions were made which shaped the study. The decision was made to use participants aged 13-16 due to limited previous research with this age range, and the age restrictions imposed by social media platforms. However, </w:t>
      </w:r>
      <w:r w:rsidR="0055056A">
        <w:t>w</w:t>
      </w:r>
      <w:r>
        <w:t>ith recent studies by Ofcom suggesting that 10% of 9 year olds are registered with at least one social media platform, and a survey conducted by CBBC suggesting that 41% of 10-12 year olds in the UK have an Instagram account</w:t>
      </w:r>
      <w:r w:rsidR="00286BBD">
        <w:t xml:space="preserve"> (NSPCC, 2019)</w:t>
      </w:r>
      <w:r w:rsidR="002A2A90">
        <w:t>, f</w:t>
      </w:r>
      <w:r>
        <w:t>urther research could include younger children</w:t>
      </w:r>
      <w:r w:rsidR="002A2A90">
        <w:t>.</w:t>
      </w:r>
      <w:r>
        <w:t xml:space="preserve"> </w:t>
      </w:r>
      <w:r w:rsidR="002A2A90">
        <w:t xml:space="preserve">Furthermore, when looking at adolescent development, </w:t>
      </w:r>
      <w:r>
        <w:t>it</w:t>
      </w:r>
      <w:r w:rsidR="002A2A90">
        <w:t xml:space="preserve"> is possible</w:t>
      </w:r>
      <w:r>
        <w:t xml:space="preserve"> that </w:t>
      </w:r>
      <w:r w:rsidR="002A2A90">
        <w:t>younger children</w:t>
      </w:r>
      <w:r>
        <w:t xml:space="preserve"> </w:t>
      </w:r>
      <w:r w:rsidR="002A2A90">
        <w:t xml:space="preserve">may be </w:t>
      </w:r>
      <w:r>
        <w:t>more vulnerable to the</w:t>
      </w:r>
      <w:r w:rsidR="002A2A90">
        <w:t xml:space="preserve"> potential risks that using social media may have on their mental health</w:t>
      </w:r>
      <w:r>
        <w:t xml:space="preserve"> and they may provide a differing insight into how this impacts on their wellbeing. In </w:t>
      </w:r>
      <w:r w:rsidR="002A2A90">
        <w:t>addition, a comparative study looking at the views of young people and that of parents and school staff may be worthwhile in gaining a deeper insight into their knowledge of the potential risks and benefits that using social media has on the mental health of adolescents.</w:t>
      </w:r>
    </w:p>
    <w:p w14:paraId="72F1DB3C" w14:textId="77777777" w:rsidR="00A55260" w:rsidRDefault="00A55260" w:rsidP="009445BA"/>
    <w:p w14:paraId="43747ACB" w14:textId="589461B9" w:rsidR="00A55260" w:rsidRPr="007B1B4D" w:rsidRDefault="00A55260" w:rsidP="00AA085B">
      <w:r>
        <w:lastRenderedPageBreak/>
        <w:t xml:space="preserve">It would also prove useful to carry out an evaluative study into the Social Media Support Screening Tool created as part of this project. This could establish whether the tool is useful in identifying </w:t>
      </w:r>
      <w:r w:rsidR="00097EED">
        <w:t xml:space="preserve">underlying issues relating to social media use and whether the </w:t>
      </w:r>
      <w:r w:rsidR="00A96522">
        <w:t>suggested</w:t>
      </w:r>
      <w:r w:rsidR="00097EED">
        <w:t xml:space="preserve"> support is appropriate and effective</w:t>
      </w:r>
      <w:r>
        <w:t xml:space="preserve"> for a range of young people dependant on how they view social media.</w:t>
      </w:r>
    </w:p>
    <w:p w14:paraId="66978A19" w14:textId="77777777" w:rsidR="00A55260" w:rsidRDefault="00A55260" w:rsidP="00AA085B"/>
    <w:p w14:paraId="5E99BE71" w14:textId="740D14FE" w:rsidR="00A55260" w:rsidRDefault="00A55260" w:rsidP="00AA085B">
      <w:pPr>
        <w:pStyle w:val="Heading2"/>
        <w:spacing w:before="0"/>
      </w:pPr>
      <w:bookmarkStart w:id="105" w:name="_Toc19730432"/>
      <w:r>
        <w:t>6.</w:t>
      </w:r>
      <w:r w:rsidR="00AC0703">
        <w:t>7</w:t>
      </w:r>
      <w:r>
        <w:t>. Researcher reflections</w:t>
      </w:r>
      <w:bookmarkEnd w:id="105"/>
    </w:p>
    <w:p w14:paraId="4B2BDB54" w14:textId="77777777" w:rsidR="00A55260" w:rsidRDefault="00A55260" w:rsidP="009445BA"/>
    <w:p w14:paraId="6C89FD08" w14:textId="2D6426EB" w:rsidR="00A55260" w:rsidRDefault="008E384C" w:rsidP="009445BA">
      <w:r>
        <w:t>During the research process there were times I found myself surprised by the findings elicited from the dat</w:t>
      </w:r>
      <w:r w:rsidR="0038775F">
        <w:t>a</w:t>
      </w:r>
      <w:r>
        <w:t>, most noticeably the factor 2 viewpoint</w:t>
      </w:r>
      <w:r w:rsidR="00A55260">
        <w:t xml:space="preserve"> that social media is not a problem at all for them. I was excited about the implications this could have on the knowledge available about the positive impact social media can have on young people and how we can use their knowledge in the future to possibly support others.  As the majority of participants indicated that they felt the Q set allowed them to express their viewpoints I felt confident that </w:t>
      </w:r>
      <w:r w:rsidR="0055056A">
        <w:t xml:space="preserve">the </w:t>
      </w:r>
      <w:r w:rsidR="00A55260">
        <w:t xml:space="preserve">study held some validity within the Q methodology domain. I felt that the participants gave an honest reflection of their social media usage and were passionate about the subject in discussion. I was equally impressed with the level of maturity that the participants </w:t>
      </w:r>
      <w:r w:rsidR="00097EED">
        <w:t xml:space="preserve">had when they </w:t>
      </w:r>
      <w:r w:rsidR="00A55260">
        <w:t xml:space="preserve">approached </w:t>
      </w:r>
      <w:r w:rsidR="00097EED">
        <w:t>the Q set</w:t>
      </w:r>
      <w:r w:rsidR="00A55260">
        <w:t xml:space="preserve"> and how well they engaged with the process. </w:t>
      </w:r>
    </w:p>
    <w:p w14:paraId="04BCFBBE" w14:textId="77777777" w:rsidR="00A55260" w:rsidRDefault="00A55260" w:rsidP="009445BA"/>
    <w:p w14:paraId="41B80D1B" w14:textId="69232528" w:rsidR="00AA085B" w:rsidRDefault="00A55260" w:rsidP="002A75B8">
      <w:r>
        <w:t xml:space="preserve">Most importantly, I felt as though the study has added important information about the </w:t>
      </w:r>
      <w:r w:rsidR="00142B3F">
        <w:t xml:space="preserve">positive </w:t>
      </w:r>
      <w:r>
        <w:t>impact that social media can have on adolescents</w:t>
      </w:r>
      <w:r w:rsidR="00142B3F">
        <w:t>, i.e. using social media can lift their mood when they are feeling down; can boost self-confidence; can be a good distraction from offline experiences; is important for connecting with friends and family; is motivating; and is entertaining</w:t>
      </w:r>
      <w:r w:rsidR="00654AB9">
        <w:t>. I als</w:t>
      </w:r>
      <w:r w:rsidR="004E00B7">
        <w:t>o</w:t>
      </w:r>
      <w:r w:rsidR="00654AB9">
        <w:t xml:space="preserve"> wanted to achieve something tangible from the research, and felt that through the development of the So</w:t>
      </w:r>
      <w:r w:rsidR="004E00B7">
        <w:t>c</w:t>
      </w:r>
      <w:r w:rsidR="00654AB9">
        <w:t xml:space="preserve">ial Media Support – Screening Tool I was able to offer a starting point for </w:t>
      </w:r>
      <w:r>
        <w:t>guidance and way</w:t>
      </w:r>
      <w:r w:rsidR="0055056A">
        <w:t>s</w:t>
      </w:r>
      <w:r>
        <w:t xml:space="preserve"> forward to supporting </w:t>
      </w:r>
      <w:r w:rsidR="00654AB9">
        <w:t>young people whose mental health has been negatively affected by their social media use.</w:t>
      </w:r>
    </w:p>
    <w:p w14:paraId="45721F26" w14:textId="77777777" w:rsidR="00B32536" w:rsidRDefault="00B32536" w:rsidP="002A75B8">
      <w:pPr>
        <w:pStyle w:val="Heading2"/>
        <w:spacing w:before="0"/>
      </w:pPr>
    </w:p>
    <w:p w14:paraId="4621CB7F" w14:textId="77777777" w:rsidR="00B32536" w:rsidRPr="00B32536" w:rsidRDefault="00B32536" w:rsidP="00B32536"/>
    <w:p w14:paraId="0467BA72" w14:textId="6023549B" w:rsidR="00A55260" w:rsidRDefault="00A55260" w:rsidP="002A75B8">
      <w:pPr>
        <w:pStyle w:val="Heading2"/>
        <w:spacing w:before="0"/>
      </w:pPr>
      <w:bookmarkStart w:id="106" w:name="_Toc19730433"/>
      <w:r>
        <w:lastRenderedPageBreak/>
        <w:t>6.</w:t>
      </w:r>
      <w:r w:rsidR="00AC0703">
        <w:t>8</w:t>
      </w:r>
      <w:r w:rsidRPr="00DC0467">
        <w:t xml:space="preserve">. </w:t>
      </w:r>
      <w:r>
        <w:t>Conclusion</w:t>
      </w:r>
      <w:bookmarkEnd w:id="106"/>
    </w:p>
    <w:p w14:paraId="1A68665B" w14:textId="77777777" w:rsidR="00A55260" w:rsidRDefault="00A55260" w:rsidP="009445BA"/>
    <w:p w14:paraId="322B7AB7" w14:textId="7EFF3B3E" w:rsidR="00A55260" w:rsidRDefault="00A55260" w:rsidP="009445BA">
      <w:r>
        <w:t xml:space="preserve">The </w:t>
      </w:r>
      <w:r w:rsidR="00654AB9">
        <w:t xml:space="preserve">aim of the </w:t>
      </w:r>
      <w:r>
        <w:t xml:space="preserve">current research </w:t>
      </w:r>
      <w:r w:rsidR="00654AB9">
        <w:t xml:space="preserve">was </w:t>
      </w:r>
      <w:r>
        <w:t>to explore the impact that using social media has on adolescent mental wellbeing</w:t>
      </w:r>
      <w:r w:rsidR="00097EED">
        <w:t>,</w:t>
      </w:r>
      <w:r>
        <w:t xml:space="preserve"> and more importantly what can be done about this. Five </w:t>
      </w:r>
      <w:r w:rsidR="00654AB9">
        <w:t xml:space="preserve">factors </w:t>
      </w:r>
      <w:r>
        <w:t xml:space="preserve">were </w:t>
      </w:r>
      <w:r w:rsidR="00654AB9">
        <w:t xml:space="preserve">extracted which demonstrated distinct </w:t>
      </w:r>
      <w:r w:rsidR="00A96522">
        <w:t>viewpoints;</w:t>
      </w:r>
      <w:r w:rsidR="00511782">
        <w:t xml:space="preserve"> however, there was an acknowledgement that some similarities also existed across the factors</w:t>
      </w:r>
      <w:r w:rsidR="00080D49">
        <w:t xml:space="preserve">. </w:t>
      </w:r>
      <w:r>
        <w:t xml:space="preserve">The findings indicate that, unlike much of the research discussed in the literature review, social media </w:t>
      </w:r>
      <w:r w:rsidRPr="00097EED">
        <w:rPr>
          <w:i/>
          <w:iCs/>
        </w:rPr>
        <w:t>can</w:t>
      </w:r>
      <w:r>
        <w:t xml:space="preserve"> have a positive impact on adolescent mental wellbeing. Equally the findings supported the previous literature in that social media has the potential to negatively impact on adolescent mental wellbeing. What this research achieved that has not yet been discussed in wider literature, is that of a possible way forward for professionals, parents, adolescents and social media platforms in order to help minimise this potential negative impact on mental wellbeing. </w:t>
      </w:r>
    </w:p>
    <w:p w14:paraId="490F8729" w14:textId="77777777" w:rsidR="00A55260" w:rsidRDefault="00A55260" w:rsidP="009445BA"/>
    <w:p w14:paraId="73C11113" w14:textId="0BD08401" w:rsidR="00BD7788" w:rsidRDefault="00A55260" w:rsidP="009445BA">
      <w:r>
        <w:t xml:space="preserve">It is hoped that this research will prompt adolescents and those who support them to be able to navigate their way through a complex social dynamic, and that professionals may use </w:t>
      </w:r>
      <w:r w:rsidR="00097EED">
        <w:t>the developed screening</w:t>
      </w:r>
      <w:r>
        <w:t xml:space="preserve"> tool to support with this. Further research to explore this tool would be beneficial.</w:t>
      </w:r>
    </w:p>
    <w:p w14:paraId="50B8F64B" w14:textId="77777777" w:rsidR="00BD7788" w:rsidRDefault="00BD7788" w:rsidP="009445BA">
      <w:pPr>
        <w:rPr>
          <w:rFonts w:ascii="Calibri" w:hAnsi="Calibri"/>
          <w:szCs w:val="24"/>
        </w:rPr>
      </w:pPr>
      <w:r>
        <w:rPr>
          <w:rFonts w:ascii="Calibri" w:hAnsi="Calibri"/>
          <w:szCs w:val="24"/>
        </w:rPr>
        <w:br w:type="page"/>
      </w:r>
    </w:p>
    <w:p w14:paraId="62CD86C4" w14:textId="77777777" w:rsidR="00A55260" w:rsidRDefault="00BD7788" w:rsidP="009902AA">
      <w:pPr>
        <w:pStyle w:val="Heading1"/>
      </w:pPr>
      <w:bookmarkStart w:id="107" w:name="_Toc19730434"/>
      <w:r>
        <w:lastRenderedPageBreak/>
        <w:t>References</w:t>
      </w:r>
      <w:bookmarkEnd w:id="107"/>
    </w:p>
    <w:p w14:paraId="01B80026" w14:textId="765EBA0D" w:rsidR="00754A3C" w:rsidRDefault="00754A3C" w:rsidP="009445BA">
      <w:pPr>
        <w:rPr>
          <w:szCs w:val="24"/>
        </w:rPr>
      </w:pPr>
    </w:p>
    <w:p w14:paraId="1A40AE71" w14:textId="2DBB35F7" w:rsidR="006F2286" w:rsidRDefault="006F2286" w:rsidP="008420AE">
      <w:pPr>
        <w:rPr>
          <w:szCs w:val="24"/>
        </w:rPr>
      </w:pPr>
      <w:r>
        <w:rPr>
          <w:szCs w:val="24"/>
        </w:rPr>
        <w:t xml:space="preserve">Adams, R. (2019) </w:t>
      </w:r>
      <w:r w:rsidRPr="006F2286">
        <w:rPr>
          <w:szCs w:val="24"/>
        </w:rPr>
        <w:t>“Social media urged to take 'moment to reflect' after girl's death”</w:t>
      </w:r>
      <w:r>
        <w:rPr>
          <w:szCs w:val="24"/>
        </w:rPr>
        <w:t xml:space="preserve">. The Guardian [online] available at: </w:t>
      </w:r>
      <w:hyperlink r:id="rId13" w:history="1">
        <w:r w:rsidR="0094597E" w:rsidRPr="0090341F">
          <w:rPr>
            <w:rStyle w:val="Hyperlink"/>
          </w:rPr>
          <w:t>https://www.theguardian.com/media/2019/jan/30/social-media-urged-t]o-take-moment-to-reflect-after-girls-death</w:t>
        </w:r>
      </w:hyperlink>
      <w:r>
        <w:t xml:space="preserve"> [accessed August 2019].</w:t>
      </w:r>
    </w:p>
    <w:p w14:paraId="250CDED0" w14:textId="77777777" w:rsidR="006F2286" w:rsidRPr="00654AB9" w:rsidRDefault="006F2286" w:rsidP="008420AE">
      <w:pPr>
        <w:rPr>
          <w:i/>
          <w:iCs/>
          <w:szCs w:val="24"/>
        </w:rPr>
      </w:pPr>
    </w:p>
    <w:p w14:paraId="19C7AC0F" w14:textId="367521B4" w:rsidR="008420AE" w:rsidRPr="008420AE" w:rsidRDefault="008420AE" w:rsidP="008420AE">
      <w:pPr>
        <w:rPr>
          <w:szCs w:val="24"/>
        </w:rPr>
      </w:pPr>
      <w:proofErr w:type="spellStart"/>
      <w:r w:rsidRPr="008420AE">
        <w:rPr>
          <w:szCs w:val="24"/>
        </w:rPr>
        <w:t>Apaolaza</w:t>
      </w:r>
      <w:proofErr w:type="spellEnd"/>
      <w:r w:rsidRPr="008420AE">
        <w:rPr>
          <w:szCs w:val="24"/>
        </w:rPr>
        <w:t xml:space="preserve">, V., Hartmann, P., D'Souza, C., &amp; </w:t>
      </w:r>
      <w:proofErr w:type="spellStart"/>
      <w:r w:rsidRPr="008420AE">
        <w:rPr>
          <w:szCs w:val="24"/>
        </w:rPr>
        <w:t>Gilsanz</w:t>
      </w:r>
      <w:proofErr w:type="spellEnd"/>
      <w:r w:rsidRPr="008420AE">
        <w:rPr>
          <w:szCs w:val="24"/>
        </w:rPr>
        <w:t>, A. (2019) Mindfulness, Compulsive Mobile Social Media Use, and Derived Stress: The Mediating Roles of Self-Esteem and Social Anxiety. </w:t>
      </w:r>
      <w:r w:rsidRPr="008420AE">
        <w:rPr>
          <w:i/>
          <w:iCs/>
          <w:szCs w:val="24"/>
        </w:rPr>
        <w:t xml:space="preserve">Cyberpsychology, </w:t>
      </w:r>
      <w:proofErr w:type="spellStart"/>
      <w:r w:rsidRPr="008420AE">
        <w:rPr>
          <w:i/>
          <w:iCs/>
          <w:szCs w:val="24"/>
        </w:rPr>
        <w:t>Behavior</w:t>
      </w:r>
      <w:proofErr w:type="spellEnd"/>
      <w:r w:rsidRPr="008420AE">
        <w:rPr>
          <w:i/>
          <w:iCs/>
          <w:szCs w:val="24"/>
        </w:rPr>
        <w:t>, and Social Networking,22</w:t>
      </w:r>
      <w:r w:rsidRPr="008420AE">
        <w:rPr>
          <w:szCs w:val="24"/>
        </w:rPr>
        <w:t>(6), 388-396.</w:t>
      </w:r>
    </w:p>
    <w:p w14:paraId="5D05E41F" w14:textId="77777777" w:rsidR="008420AE" w:rsidRDefault="008420AE" w:rsidP="009445BA">
      <w:pPr>
        <w:rPr>
          <w:szCs w:val="24"/>
        </w:rPr>
      </w:pPr>
    </w:p>
    <w:p w14:paraId="0AEA5759" w14:textId="10403A41" w:rsidR="0026654A" w:rsidRDefault="0026654A" w:rsidP="009445BA">
      <w:pPr>
        <w:rPr>
          <w:szCs w:val="24"/>
        </w:rPr>
      </w:pPr>
      <w:r w:rsidRPr="0026654A">
        <w:rPr>
          <w:szCs w:val="24"/>
        </w:rPr>
        <w:t xml:space="preserve">Blaikie, N. (2009) </w:t>
      </w:r>
      <w:r w:rsidRPr="0026654A">
        <w:rPr>
          <w:i/>
          <w:szCs w:val="24"/>
        </w:rPr>
        <w:t>Approaches to Social Enquiry</w:t>
      </w:r>
      <w:r w:rsidRPr="0026654A">
        <w:rPr>
          <w:szCs w:val="24"/>
        </w:rPr>
        <w:t>. (2nd Ed). Cambridge: Polity Press.</w:t>
      </w:r>
    </w:p>
    <w:p w14:paraId="5B25A4E2" w14:textId="2E4DE5A6" w:rsidR="0026654A" w:rsidRDefault="0026654A" w:rsidP="009445BA">
      <w:pPr>
        <w:rPr>
          <w:szCs w:val="24"/>
        </w:rPr>
      </w:pPr>
    </w:p>
    <w:p w14:paraId="7D6FDB68" w14:textId="182B9AD3" w:rsidR="00F261D6" w:rsidRPr="00FF4660" w:rsidRDefault="00F261D6" w:rsidP="009445BA">
      <w:pPr>
        <w:rPr>
          <w:szCs w:val="24"/>
        </w:rPr>
      </w:pPr>
      <w:r>
        <w:rPr>
          <w:szCs w:val="24"/>
        </w:rPr>
        <w:t xml:space="preserve">Bhaskar, </w:t>
      </w:r>
      <w:r w:rsidR="00FF4660">
        <w:rPr>
          <w:szCs w:val="24"/>
        </w:rPr>
        <w:t xml:space="preserve">R. (2008) </w:t>
      </w:r>
      <w:r w:rsidR="00FF4660">
        <w:rPr>
          <w:i/>
          <w:iCs/>
          <w:szCs w:val="24"/>
        </w:rPr>
        <w:t xml:space="preserve">A Realist Theory of Science. </w:t>
      </w:r>
      <w:r w:rsidR="00FF4660">
        <w:rPr>
          <w:szCs w:val="24"/>
        </w:rPr>
        <w:t>London: Routledge</w:t>
      </w:r>
      <w:r w:rsidR="00A831D6">
        <w:rPr>
          <w:szCs w:val="24"/>
        </w:rPr>
        <w:t>.</w:t>
      </w:r>
    </w:p>
    <w:p w14:paraId="0683A334" w14:textId="77777777" w:rsidR="00F261D6" w:rsidRDefault="00F261D6" w:rsidP="009445BA">
      <w:pPr>
        <w:rPr>
          <w:szCs w:val="24"/>
        </w:rPr>
      </w:pPr>
    </w:p>
    <w:p w14:paraId="4E3361BC" w14:textId="6829C93C" w:rsidR="00945DFE" w:rsidRDefault="00945DFE" w:rsidP="009445BA">
      <w:pPr>
        <w:rPr>
          <w:szCs w:val="24"/>
        </w:rPr>
      </w:pPr>
      <w:r w:rsidRPr="00945DFE">
        <w:rPr>
          <w:szCs w:val="24"/>
        </w:rPr>
        <w:t xml:space="preserve">Boyd, D. (2014) </w:t>
      </w:r>
      <w:r w:rsidR="00A96522" w:rsidRPr="00945DFE">
        <w:rPr>
          <w:i/>
          <w:szCs w:val="24"/>
        </w:rPr>
        <w:t>it’s</w:t>
      </w:r>
      <w:r w:rsidRPr="00945DFE">
        <w:rPr>
          <w:i/>
          <w:szCs w:val="24"/>
        </w:rPr>
        <w:t xml:space="preserve"> complicated: The social lives of networked teens</w:t>
      </w:r>
      <w:r w:rsidRPr="00945DFE">
        <w:rPr>
          <w:szCs w:val="24"/>
        </w:rPr>
        <w:t>. New Haven: Yale University Press.</w:t>
      </w:r>
    </w:p>
    <w:p w14:paraId="24394C94" w14:textId="77777777" w:rsidR="00F17497" w:rsidRDefault="00F17497" w:rsidP="009445BA">
      <w:pPr>
        <w:rPr>
          <w:szCs w:val="24"/>
        </w:rPr>
      </w:pPr>
    </w:p>
    <w:p w14:paraId="453B9717" w14:textId="6BBAFE6F" w:rsidR="00F17497" w:rsidRPr="00F17497" w:rsidRDefault="00F17497" w:rsidP="009445BA">
      <w:pPr>
        <w:rPr>
          <w:szCs w:val="24"/>
        </w:rPr>
      </w:pPr>
      <w:r w:rsidRPr="00F17497">
        <w:rPr>
          <w:szCs w:val="24"/>
        </w:rPr>
        <w:t xml:space="preserve">Brand, R. (2019) </w:t>
      </w:r>
      <w:r w:rsidRPr="00F17497">
        <w:rPr>
          <w:i/>
          <w:szCs w:val="24"/>
        </w:rPr>
        <w:t xml:space="preserve">Clean up your feed </w:t>
      </w:r>
      <w:r w:rsidRPr="00F17497">
        <w:rPr>
          <w:szCs w:val="24"/>
        </w:rPr>
        <w:t xml:space="preserve">[online video] available at: </w:t>
      </w:r>
      <w:hyperlink r:id="rId14" w:history="1">
        <w:r w:rsidRPr="00F17497">
          <w:rPr>
            <w:rStyle w:val="Hyperlink"/>
            <w:szCs w:val="24"/>
          </w:rPr>
          <w:t>https://twitter.com/rustyrockets/status/1103395579458015233?s=21</w:t>
        </w:r>
      </w:hyperlink>
      <w:r w:rsidRPr="00F17497">
        <w:rPr>
          <w:szCs w:val="24"/>
        </w:rPr>
        <w:t xml:space="preserve"> [accessed 6</w:t>
      </w:r>
      <w:r w:rsidRPr="00F17497">
        <w:rPr>
          <w:szCs w:val="24"/>
          <w:vertAlign w:val="superscript"/>
        </w:rPr>
        <w:t>th</w:t>
      </w:r>
      <w:r w:rsidRPr="00F17497">
        <w:rPr>
          <w:szCs w:val="24"/>
        </w:rPr>
        <w:t xml:space="preserve"> March 2019)</w:t>
      </w:r>
      <w:r>
        <w:rPr>
          <w:szCs w:val="24"/>
        </w:rPr>
        <w:t>.</w:t>
      </w:r>
    </w:p>
    <w:p w14:paraId="1A203895" w14:textId="77777777" w:rsidR="00F17497" w:rsidRDefault="00F17497" w:rsidP="009445BA">
      <w:pPr>
        <w:rPr>
          <w:szCs w:val="24"/>
        </w:rPr>
      </w:pPr>
    </w:p>
    <w:p w14:paraId="61275CD5" w14:textId="03DE9A46" w:rsidR="001D350A" w:rsidRPr="00F17497" w:rsidRDefault="00F17497" w:rsidP="009445BA">
      <w:pPr>
        <w:rPr>
          <w:szCs w:val="24"/>
        </w:rPr>
      </w:pPr>
      <w:proofErr w:type="spellStart"/>
      <w:r w:rsidRPr="00F17497">
        <w:rPr>
          <w:szCs w:val="24"/>
        </w:rPr>
        <w:t>Brener</w:t>
      </w:r>
      <w:proofErr w:type="spellEnd"/>
      <w:r w:rsidRPr="00F17497">
        <w:rPr>
          <w:szCs w:val="24"/>
        </w:rPr>
        <w:t xml:space="preserve">, N., Billy, J., &amp; Grady, W. (2003) Assessment of factors affecting the validity of self-reported health-risk </w:t>
      </w:r>
      <w:proofErr w:type="spellStart"/>
      <w:r w:rsidRPr="00F17497">
        <w:rPr>
          <w:szCs w:val="24"/>
        </w:rPr>
        <w:t>behavior</w:t>
      </w:r>
      <w:proofErr w:type="spellEnd"/>
      <w:r w:rsidRPr="00F17497">
        <w:rPr>
          <w:szCs w:val="24"/>
        </w:rPr>
        <w:t xml:space="preserve"> among adolescents: Evidence from the scientific literature. </w:t>
      </w:r>
      <w:r>
        <w:rPr>
          <w:i/>
          <w:szCs w:val="24"/>
        </w:rPr>
        <w:t>Journal o</w:t>
      </w:r>
      <w:r w:rsidRPr="00F17497">
        <w:rPr>
          <w:i/>
          <w:szCs w:val="24"/>
        </w:rPr>
        <w:t>f Adolescent Health</w:t>
      </w:r>
      <w:r w:rsidRPr="00F17497">
        <w:rPr>
          <w:szCs w:val="24"/>
        </w:rPr>
        <w:t>, 33(6), 436-457.</w:t>
      </w:r>
    </w:p>
    <w:p w14:paraId="3E2133C4" w14:textId="77777777" w:rsidR="004507BD" w:rsidRPr="00945DFE" w:rsidRDefault="004507BD" w:rsidP="009445BA">
      <w:pPr>
        <w:rPr>
          <w:szCs w:val="24"/>
        </w:rPr>
      </w:pPr>
    </w:p>
    <w:p w14:paraId="222FBFA2" w14:textId="564A9B4F" w:rsidR="0094597E" w:rsidRDefault="004507BD" w:rsidP="0094597E">
      <w:r w:rsidRPr="004507BD">
        <w:rPr>
          <w:szCs w:val="24"/>
        </w:rPr>
        <w:t>Brown, S. (19</w:t>
      </w:r>
      <w:r w:rsidR="0094597E">
        <w:rPr>
          <w:szCs w:val="24"/>
        </w:rPr>
        <w:t>80</w:t>
      </w:r>
      <w:r w:rsidRPr="004507BD">
        <w:rPr>
          <w:szCs w:val="24"/>
        </w:rPr>
        <w:t xml:space="preserve">) </w:t>
      </w:r>
      <w:r w:rsidR="0094597E">
        <w:rPr>
          <w:i/>
          <w:iCs/>
          <w:szCs w:val="24"/>
        </w:rPr>
        <w:t xml:space="preserve">Political Subjectivity: Applications of Q Methodology in Political Science. </w:t>
      </w:r>
      <w:r w:rsidR="0094597E">
        <w:rPr>
          <w:szCs w:val="24"/>
        </w:rPr>
        <w:t xml:space="preserve">New Haven and London, Yale University press [online] available at: </w:t>
      </w:r>
      <w:hyperlink r:id="rId15" w:history="1">
        <w:r w:rsidR="0094597E">
          <w:rPr>
            <w:rStyle w:val="Hyperlink"/>
          </w:rPr>
          <w:t>https://qmethodblog.files.wordpress.com/2016/01/brown-1980-politicalsubjectivity.pdf</w:t>
        </w:r>
      </w:hyperlink>
      <w:r w:rsidR="0094597E">
        <w:t xml:space="preserve"> [accessed January 2018].</w:t>
      </w:r>
    </w:p>
    <w:p w14:paraId="1ACBBE9F" w14:textId="58801E9C" w:rsidR="004507BD" w:rsidRPr="0094597E" w:rsidRDefault="004507BD" w:rsidP="009445BA">
      <w:pPr>
        <w:rPr>
          <w:szCs w:val="24"/>
        </w:rPr>
      </w:pPr>
    </w:p>
    <w:p w14:paraId="155C9A21" w14:textId="77777777" w:rsidR="004507BD" w:rsidRPr="004507BD" w:rsidRDefault="004507BD" w:rsidP="009445BA">
      <w:pPr>
        <w:rPr>
          <w:szCs w:val="24"/>
        </w:rPr>
      </w:pPr>
    </w:p>
    <w:p w14:paraId="1C919897" w14:textId="6C54BD96" w:rsidR="004507BD" w:rsidRPr="00041FBF" w:rsidRDefault="004507BD" w:rsidP="009445BA">
      <w:pPr>
        <w:rPr>
          <w:szCs w:val="24"/>
        </w:rPr>
      </w:pPr>
      <w:r w:rsidRPr="00041FBF">
        <w:rPr>
          <w:szCs w:val="24"/>
        </w:rPr>
        <w:t xml:space="preserve">Brown, S. (1993) A primer on Q methodology. </w:t>
      </w:r>
      <w:r w:rsidRPr="00041FBF">
        <w:rPr>
          <w:i/>
          <w:szCs w:val="24"/>
        </w:rPr>
        <w:t>Operant subjectivity</w:t>
      </w:r>
      <w:r w:rsidRPr="00041FBF">
        <w:rPr>
          <w:szCs w:val="24"/>
        </w:rPr>
        <w:t>, 16(3/4), 91-138.</w:t>
      </w:r>
    </w:p>
    <w:p w14:paraId="18979FF7" w14:textId="77777777" w:rsidR="00945DFE" w:rsidRDefault="00945DFE" w:rsidP="009445BA">
      <w:pPr>
        <w:rPr>
          <w:szCs w:val="24"/>
        </w:rPr>
      </w:pPr>
    </w:p>
    <w:p w14:paraId="0BE088AC" w14:textId="2AFED01B" w:rsidR="00F17497" w:rsidRPr="00F17497" w:rsidRDefault="00F17497" w:rsidP="009445BA">
      <w:pPr>
        <w:rPr>
          <w:szCs w:val="24"/>
        </w:rPr>
      </w:pPr>
      <w:r w:rsidRPr="00F17497">
        <w:rPr>
          <w:szCs w:val="24"/>
        </w:rPr>
        <w:t xml:space="preserve">Bryant, A. (2018) The effect of social media on the physical, social, emotional, and cognitive development of adolescents. </w:t>
      </w:r>
      <w:proofErr w:type="spellStart"/>
      <w:r w:rsidRPr="00F17497">
        <w:rPr>
          <w:i/>
          <w:szCs w:val="24"/>
        </w:rPr>
        <w:t>Honors</w:t>
      </w:r>
      <w:proofErr w:type="spellEnd"/>
      <w:r w:rsidRPr="00F17497">
        <w:rPr>
          <w:i/>
          <w:szCs w:val="24"/>
        </w:rPr>
        <w:t xml:space="preserve"> Senior Capstone Projects, 37, </w:t>
      </w:r>
      <w:r w:rsidRPr="00F17497">
        <w:rPr>
          <w:szCs w:val="24"/>
        </w:rPr>
        <w:t>1-29.</w:t>
      </w:r>
    </w:p>
    <w:p w14:paraId="3FE7DBF7" w14:textId="77777777" w:rsidR="00F17497" w:rsidRDefault="00F17497" w:rsidP="009445BA">
      <w:pPr>
        <w:rPr>
          <w:szCs w:val="24"/>
        </w:rPr>
      </w:pPr>
    </w:p>
    <w:p w14:paraId="3CEE7663" w14:textId="2D4B0024" w:rsidR="001D350A" w:rsidRPr="0026654A" w:rsidRDefault="00F17497" w:rsidP="009445BA">
      <w:pPr>
        <w:rPr>
          <w:szCs w:val="24"/>
        </w:rPr>
      </w:pPr>
      <w:r w:rsidRPr="0026654A">
        <w:rPr>
          <w:szCs w:val="24"/>
        </w:rPr>
        <w:t xml:space="preserve">Burr, V. (2015) </w:t>
      </w:r>
      <w:r w:rsidRPr="0026654A">
        <w:rPr>
          <w:i/>
          <w:szCs w:val="24"/>
        </w:rPr>
        <w:t>Social constructionism</w:t>
      </w:r>
      <w:r w:rsidRPr="0026654A">
        <w:rPr>
          <w:szCs w:val="24"/>
        </w:rPr>
        <w:t>. London: Routledge</w:t>
      </w:r>
      <w:r w:rsidR="00A831D6">
        <w:rPr>
          <w:szCs w:val="24"/>
        </w:rPr>
        <w:t>.</w:t>
      </w:r>
    </w:p>
    <w:p w14:paraId="23407DC5" w14:textId="77777777" w:rsidR="0026654A" w:rsidRDefault="0026654A" w:rsidP="009445BA">
      <w:pPr>
        <w:rPr>
          <w:szCs w:val="24"/>
        </w:rPr>
      </w:pPr>
    </w:p>
    <w:p w14:paraId="7C25C52E" w14:textId="1EDB26FC" w:rsidR="00945DFE" w:rsidRPr="00945DFE" w:rsidRDefault="00945DFE" w:rsidP="009445BA">
      <w:pPr>
        <w:rPr>
          <w:szCs w:val="24"/>
        </w:rPr>
      </w:pPr>
      <w:r w:rsidRPr="00945DFE">
        <w:rPr>
          <w:szCs w:val="24"/>
        </w:rPr>
        <w:t xml:space="preserve">Burnette, C., </w:t>
      </w:r>
      <w:proofErr w:type="spellStart"/>
      <w:r w:rsidRPr="00945DFE">
        <w:rPr>
          <w:szCs w:val="24"/>
        </w:rPr>
        <w:t>Kwitowski</w:t>
      </w:r>
      <w:proofErr w:type="spellEnd"/>
      <w:r w:rsidRPr="00945DFE">
        <w:rPr>
          <w:szCs w:val="24"/>
        </w:rPr>
        <w:t xml:space="preserve">, M. and </w:t>
      </w:r>
      <w:proofErr w:type="spellStart"/>
      <w:r w:rsidRPr="00945DFE">
        <w:rPr>
          <w:szCs w:val="24"/>
        </w:rPr>
        <w:t>Mazzeo</w:t>
      </w:r>
      <w:proofErr w:type="spellEnd"/>
      <w:r w:rsidRPr="00945DFE">
        <w:rPr>
          <w:szCs w:val="24"/>
        </w:rPr>
        <w:t xml:space="preserve">, S. (2017) “I don’t need people to tell me I ‘m pretty on social media:” A qualitative study of social media and body image in early adolescent girls. </w:t>
      </w:r>
      <w:r w:rsidRPr="00945DFE">
        <w:rPr>
          <w:i/>
          <w:szCs w:val="24"/>
        </w:rPr>
        <w:t xml:space="preserve">Body Image, 23, </w:t>
      </w:r>
      <w:r w:rsidRPr="00945DFE">
        <w:rPr>
          <w:szCs w:val="24"/>
        </w:rPr>
        <w:t>114-125.</w:t>
      </w:r>
    </w:p>
    <w:p w14:paraId="500A7503" w14:textId="77777777" w:rsidR="00041FBF" w:rsidRPr="001E1281" w:rsidRDefault="00041FBF" w:rsidP="009445BA">
      <w:pPr>
        <w:rPr>
          <w:szCs w:val="24"/>
        </w:rPr>
      </w:pPr>
    </w:p>
    <w:p w14:paraId="3C37E54F" w14:textId="387AB740" w:rsidR="001E1281" w:rsidRPr="001E1281" w:rsidRDefault="001E1281" w:rsidP="009445BA">
      <w:pPr>
        <w:rPr>
          <w:szCs w:val="24"/>
        </w:rPr>
      </w:pPr>
      <w:r w:rsidRPr="001E1281">
        <w:rPr>
          <w:szCs w:val="24"/>
        </w:rPr>
        <w:t xml:space="preserve">Choi, K., </w:t>
      </w:r>
      <w:proofErr w:type="spellStart"/>
      <w:r w:rsidRPr="001E1281">
        <w:rPr>
          <w:szCs w:val="24"/>
        </w:rPr>
        <w:t>Hyunsok</w:t>
      </w:r>
      <w:proofErr w:type="spellEnd"/>
      <w:r w:rsidRPr="001E1281">
        <w:rPr>
          <w:szCs w:val="24"/>
        </w:rPr>
        <w:t xml:space="preserve">, S., Park, M., Han, J., Kim, K., Lee, B., &amp; </w:t>
      </w:r>
      <w:proofErr w:type="spellStart"/>
      <w:r w:rsidRPr="001E1281">
        <w:rPr>
          <w:szCs w:val="24"/>
        </w:rPr>
        <w:t>Gwak</w:t>
      </w:r>
      <w:proofErr w:type="spellEnd"/>
      <w:r w:rsidRPr="001E1281">
        <w:rPr>
          <w:szCs w:val="24"/>
        </w:rPr>
        <w:t>, H. (2009)</w:t>
      </w:r>
      <w:r w:rsidR="001C6D42">
        <w:rPr>
          <w:szCs w:val="24"/>
        </w:rPr>
        <w:t xml:space="preserve"> </w:t>
      </w:r>
      <w:r w:rsidRPr="001E1281">
        <w:rPr>
          <w:szCs w:val="24"/>
        </w:rPr>
        <w:t xml:space="preserve">Internet overuse and excessive daytime sleepiness in adolescents. </w:t>
      </w:r>
      <w:r w:rsidR="00800901" w:rsidRPr="001E1281">
        <w:rPr>
          <w:i/>
          <w:szCs w:val="24"/>
        </w:rPr>
        <w:t>Psychiatry</w:t>
      </w:r>
      <w:r w:rsidRPr="001E1281">
        <w:rPr>
          <w:i/>
          <w:szCs w:val="24"/>
        </w:rPr>
        <w:t xml:space="preserve"> and Clinical Neurosciences, </w:t>
      </w:r>
      <w:r w:rsidRPr="001E1281">
        <w:rPr>
          <w:szCs w:val="24"/>
        </w:rPr>
        <w:t>63, 455-462.</w:t>
      </w:r>
    </w:p>
    <w:p w14:paraId="4764CCC8" w14:textId="77777777" w:rsidR="001E1281" w:rsidRPr="001E1281" w:rsidRDefault="001E1281" w:rsidP="009445BA">
      <w:pPr>
        <w:rPr>
          <w:szCs w:val="24"/>
        </w:rPr>
      </w:pPr>
    </w:p>
    <w:p w14:paraId="011100A2" w14:textId="7C2B9BDD" w:rsidR="001E1281" w:rsidRPr="001E1281" w:rsidRDefault="001E1281" w:rsidP="009445BA">
      <w:pPr>
        <w:rPr>
          <w:bCs/>
          <w:szCs w:val="24"/>
        </w:rPr>
      </w:pPr>
      <w:r w:rsidRPr="001E1281">
        <w:rPr>
          <w:szCs w:val="24"/>
        </w:rPr>
        <w:t xml:space="preserve">Cohn, M. (2017) </w:t>
      </w:r>
      <w:r w:rsidRPr="001E1281">
        <w:rPr>
          <w:bCs/>
          <w:szCs w:val="24"/>
        </w:rPr>
        <w:t>Social Media vs Social Networking. [online] 25</w:t>
      </w:r>
      <w:r w:rsidRPr="001E1281">
        <w:rPr>
          <w:bCs/>
          <w:szCs w:val="24"/>
          <w:vertAlign w:val="superscript"/>
        </w:rPr>
        <w:t>th</w:t>
      </w:r>
      <w:r w:rsidRPr="001E1281">
        <w:rPr>
          <w:bCs/>
          <w:szCs w:val="24"/>
        </w:rPr>
        <w:t xml:space="preserve"> November available at: </w:t>
      </w:r>
    </w:p>
    <w:p w14:paraId="0451F084" w14:textId="5447FEEC" w:rsidR="001E1281" w:rsidRPr="001E1281" w:rsidRDefault="009B72C5" w:rsidP="009445BA">
      <w:pPr>
        <w:rPr>
          <w:bCs/>
          <w:szCs w:val="24"/>
          <w:u w:val="single"/>
        </w:rPr>
      </w:pPr>
      <w:hyperlink r:id="rId16" w:history="1">
        <w:r w:rsidR="001E1281" w:rsidRPr="001E1281">
          <w:rPr>
            <w:rStyle w:val="Hyperlink"/>
            <w:bCs/>
            <w:szCs w:val="24"/>
          </w:rPr>
          <w:t>https://www.linkedin.com/pulse/social-media-vs-networking-michael-cohn-6039483687135952896</w:t>
        </w:r>
      </w:hyperlink>
      <w:r w:rsidR="001E1281" w:rsidRPr="001E1281">
        <w:rPr>
          <w:bCs/>
          <w:szCs w:val="24"/>
          <w:u w:val="single"/>
        </w:rPr>
        <w:t xml:space="preserve"> </w:t>
      </w:r>
      <w:r w:rsidR="001E1281" w:rsidRPr="001E1281">
        <w:rPr>
          <w:bCs/>
          <w:szCs w:val="24"/>
        </w:rPr>
        <w:t>[accessed 24</w:t>
      </w:r>
      <w:r w:rsidR="001E1281" w:rsidRPr="001E1281">
        <w:rPr>
          <w:bCs/>
          <w:szCs w:val="24"/>
          <w:vertAlign w:val="superscript"/>
        </w:rPr>
        <w:t>th</w:t>
      </w:r>
      <w:r w:rsidR="001E1281" w:rsidRPr="001E1281">
        <w:rPr>
          <w:bCs/>
          <w:szCs w:val="24"/>
        </w:rPr>
        <w:t xml:space="preserve"> November 2017]</w:t>
      </w:r>
      <w:r w:rsidR="00A831D6">
        <w:rPr>
          <w:bCs/>
          <w:szCs w:val="24"/>
        </w:rPr>
        <w:t>.</w:t>
      </w:r>
    </w:p>
    <w:p w14:paraId="0C40C2DD" w14:textId="77777777" w:rsidR="00041FBF" w:rsidRPr="001E1281" w:rsidRDefault="00041FBF" w:rsidP="009445BA">
      <w:pPr>
        <w:rPr>
          <w:szCs w:val="24"/>
        </w:rPr>
      </w:pPr>
    </w:p>
    <w:p w14:paraId="2B80417F" w14:textId="5268F9BA" w:rsidR="001E1281" w:rsidRPr="001E1281" w:rsidRDefault="001E1281" w:rsidP="009445BA">
      <w:pPr>
        <w:rPr>
          <w:szCs w:val="24"/>
        </w:rPr>
      </w:pPr>
      <w:r w:rsidRPr="001E1281">
        <w:rPr>
          <w:szCs w:val="24"/>
        </w:rPr>
        <w:t>Department of Health &amp; Department for Education. (2017) Transforming children and young people’s mental health provision. [online] October 2017 available at:</w:t>
      </w:r>
    </w:p>
    <w:p w14:paraId="725D7B3A" w14:textId="6952621A" w:rsidR="001E1281" w:rsidRPr="001E1281" w:rsidRDefault="009B72C5" w:rsidP="009445BA">
      <w:pPr>
        <w:rPr>
          <w:szCs w:val="24"/>
        </w:rPr>
      </w:pPr>
      <w:hyperlink r:id="rId17" w:history="1">
        <w:r w:rsidR="001E1281" w:rsidRPr="001E1281">
          <w:rPr>
            <w:rStyle w:val="Hyperlink"/>
            <w:szCs w:val="24"/>
          </w:rPr>
          <w:t>https://www.gov.uk/government/uploads/system/uploads/attachment_data/file/664855/Transforming_children_and_young_people_s_mental_health_provision.pdf</w:t>
        </w:r>
      </w:hyperlink>
      <w:r w:rsidR="001E1281" w:rsidRPr="001E1281">
        <w:rPr>
          <w:szCs w:val="24"/>
        </w:rPr>
        <w:t xml:space="preserve"> [accessed 1st December 2017]</w:t>
      </w:r>
      <w:r w:rsidR="00A831D6">
        <w:rPr>
          <w:szCs w:val="24"/>
        </w:rPr>
        <w:t>.</w:t>
      </w:r>
    </w:p>
    <w:p w14:paraId="074D54F6" w14:textId="0EEC3AFE" w:rsidR="001E1281" w:rsidRDefault="001E1281" w:rsidP="009445BA">
      <w:pPr>
        <w:rPr>
          <w:szCs w:val="24"/>
        </w:rPr>
      </w:pPr>
    </w:p>
    <w:p w14:paraId="366D133B" w14:textId="54A24AA4" w:rsidR="008420AE" w:rsidRPr="008420AE" w:rsidRDefault="008420AE" w:rsidP="008420AE">
      <w:pPr>
        <w:rPr>
          <w:szCs w:val="24"/>
        </w:rPr>
      </w:pPr>
      <w:r w:rsidRPr="008420AE">
        <w:rPr>
          <w:szCs w:val="24"/>
        </w:rPr>
        <w:t>Dunbar, M. (2019) If social media is making us worse, Can We Make It Better? </w:t>
      </w:r>
      <w:r w:rsidRPr="008420AE">
        <w:rPr>
          <w:i/>
          <w:iCs/>
          <w:szCs w:val="24"/>
        </w:rPr>
        <w:t>The Humanist,</w:t>
      </w:r>
      <w:r w:rsidRPr="008420AE">
        <w:rPr>
          <w:szCs w:val="24"/>
        </w:rPr>
        <w:t> </w:t>
      </w:r>
      <w:r w:rsidRPr="008420AE">
        <w:rPr>
          <w:i/>
          <w:iCs/>
          <w:szCs w:val="24"/>
        </w:rPr>
        <w:t>79</w:t>
      </w:r>
      <w:r w:rsidRPr="008420AE">
        <w:rPr>
          <w:szCs w:val="24"/>
        </w:rPr>
        <w:t>(1), 12.</w:t>
      </w:r>
    </w:p>
    <w:p w14:paraId="42FCB37A" w14:textId="77777777" w:rsidR="008420AE" w:rsidRDefault="008420AE" w:rsidP="009445BA">
      <w:pPr>
        <w:rPr>
          <w:szCs w:val="24"/>
        </w:rPr>
      </w:pPr>
    </w:p>
    <w:p w14:paraId="5DCB6842" w14:textId="439FA779" w:rsidR="00F261D6" w:rsidRPr="00F261D6" w:rsidRDefault="00F261D6" w:rsidP="009445BA">
      <w:pPr>
        <w:rPr>
          <w:szCs w:val="24"/>
        </w:rPr>
      </w:pPr>
      <w:r>
        <w:rPr>
          <w:szCs w:val="24"/>
        </w:rPr>
        <w:t xml:space="preserve">Easton, G. (2010) Critical Realism in Case Study Research. </w:t>
      </w:r>
      <w:r>
        <w:rPr>
          <w:i/>
          <w:iCs/>
          <w:szCs w:val="24"/>
        </w:rPr>
        <w:t xml:space="preserve">Industrial Marketing Management, </w:t>
      </w:r>
      <w:r>
        <w:rPr>
          <w:szCs w:val="24"/>
        </w:rPr>
        <w:t>39, 118-128.</w:t>
      </w:r>
    </w:p>
    <w:p w14:paraId="782F34E9" w14:textId="77777777" w:rsidR="00F261D6" w:rsidRDefault="00F261D6" w:rsidP="00C74ECB">
      <w:pPr>
        <w:rPr>
          <w:szCs w:val="24"/>
        </w:rPr>
      </w:pPr>
    </w:p>
    <w:p w14:paraId="2F4FADBC" w14:textId="04C5B544" w:rsidR="00C74ECB" w:rsidRDefault="00C74ECB" w:rsidP="00C74ECB">
      <w:pPr>
        <w:rPr>
          <w:szCs w:val="24"/>
        </w:rPr>
      </w:pPr>
      <w:r w:rsidRPr="00C74ECB">
        <w:rPr>
          <w:szCs w:val="24"/>
        </w:rPr>
        <w:t>Elder-Vass, D.</w:t>
      </w:r>
      <w:r>
        <w:rPr>
          <w:szCs w:val="24"/>
        </w:rPr>
        <w:t xml:space="preserve"> (</w:t>
      </w:r>
      <w:r w:rsidRPr="00C74ECB">
        <w:rPr>
          <w:szCs w:val="24"/>
        </w:rPr>
        <w:t>2012</w:t>
      </w:r>
      <w:r>
        <w:rPr>
          <w:szCs w:val="24"/>
        </w:rPr>
        <w:t>)</w:t>
      </w:r>
      <w:r w:rsidRPr="00C74ECB">
        <w:rPr>
          <w:szCs w:val="24"/>
        </w:rPr>
        <w:t xml:space="preserve"> Towards a realist social constructionism. </w:t>
      </w:r>
      <w:proofErr w:type="spellStart"/>
      <w:r w:rsidRPr="00C74ECB">
        <w:rPr>
          <w:i/>
          <w:iCs/>
          <w:szCs w:val="24"/>
        </w:rPr>
        <w:t>Sociologia</w:t>
      </w:r>
      <w:proofErr w:type="spellEnd"/>
      <w:r w:rsidRPr="00C74ECB">
        <w:rPr>
          <w:szCs w:val="24"/>
        </w:rPr>
        <w:t>, 70,</w:t>
      </w:r>
      <w:r>
        <w:rPr>
          <w:szCs w:val="24"/>
        </w:rPr>
        <w:t xml:space="preserve"> 9-24.</w:t>
      </w:r>
    </w:p>
    <w:p w14:paraId="4768E096" w14:textId="77777777" w:rsidR="00674037" w:rsidRPr="00C74ECB" w:rsidRDefault="00674037" w:rsidP="00C74ECB">
      <w:pPr>
        <w:rPr>
          <w:szCs w:val="24"/>
        </w:rPr>
      </w:pPr>
    </w:p>
    <w:p w14:paraId="1CFFFDC3" w14:textId="28E2BF0D" w:rsidR="00254069" w:rsidRDefault="00254069" w:rsidP="00254069">
      <w:r>
        <w:rPr>
          <w:szCs w:val="24"/>
        </w:rPr>
        <w:t>Ellicott, C. (2019) “</w:t>
      </w:r>
      <w:r w:rsidRPr="00254069">
        <w:rPr>
          <w:szCs w:val="24"/>
        </w:rPr>
        <w:t>At last, a law to protect our children online: Minister's radical crackdown on social media giants after spate of suicides and inaction on self-harm posts</w:t>
      </w:r>
      <w:r>
        <w:rPr>
          <w:szCs w:val="24"/>
        </w:rPr>
        <w:t xml:space="preserve">”. [online] available at: </w:t>
      </w:r>
      <w:hyperlink r:id="rId18" w:history="1">
        <w:r>
          <w:rPr>
            <w:rStyle w:val="Hyperlink"/>
          </w:rPr>
          <w:t>https://www.dailymail.co.uk/news/article-6667315/Ministers-radical-crackdown-social-media-giants-spate-suicides.html</w:t>
        </w:r>
      </w:hyperlink>
    </w:p>
    <w:p w14:paraId="00AAB9B5" w14:textId="28B171C7" w:rsidR="00254069" w:rsidRPr="00254069" w:rsidRDefault="00254069" w:rsidP="00254069">
      <w:pPr>
        <w:rPr>
          <w:szCs w:val="24"/>
        </w:rPr>
      </w:pPr>
      <w:r>
        <w:rPr>
          <w:szCs w:val="24"/>
        </w:rPr>
        <w:t>[accessed August 2019].</w:t>
      </w:r>
    </w:p>
    <w:p w14:paraId="39E71FD6" w14:textId="54BB7185" w:rsidR="00C74ECB" w:rsidRPr="00254069" w:rsidRDefault="00C74ECB" w:rsidP="009445BA">
      <w:pPr>
        <w:rPr>
          <w:szCs w:val="24"/>
        </w:rPr>
      </w:pPr>
    </w:p>
    <w:p w14:paraId="3CC122A1" w14:textId="1C334E8D" w:rsidR="001D350A" w:rsidRPr="0026654A" w:rsidRDefault="00F17497" w:rsidP="009445BA">
      <w:pPr>
        <w:rPr>
          <w:szCs w:val="24"/>
        </w:rPr>
      </w:pPr>
      <w:r w:rsidRPr="0026654A">
        <w:rPr>
          <w:szCs w:val="24"/>
        </w:rPr>
        <w:t xml:space="preserve">Ellingson, I., Thorson, A., &amp; </w:t>
      </w:r>
      <w:proofErr w:type="spellStart"/>
      <w:r w:rsidRPr="0026654A">
        <w:rPr>
          <w:szCs w:val="24"/>
        </w:rPr>
        <w:t>Storksen</w:t>
      </w:r>
      <w:proofErr w:type="spellEnd"/>
      <w:r w:rsidRPr="0026654A">
        <w:rPr>
          <w:szCs w:val="24"/>
        </w:rPr>
        <w:t xml:space="preserve">, I. (2014) ‘Revealing children’s experiences and emotions through Q methodology’. </w:t>
      </w:r>
      <w:r w:rsidRPr="0026654A">
        <w:rPr>
          <w:i/>
          <w:szCs w:val="24"/>
        </w:rPr>
        <w:t xml:space="preserve">Child Development Research, 2, </w:t>
      </w:r>
      <w:r w:rsidRPr="0026654A">
        <w:rPr>
          <w:szCs w:val="24"/>
        </w:rPr>
        <w:t>1-9.</w:t>
      </w:r>
    </w:p>
    <w:p w14:paraId="585A5C58" w14:textId="77777777" w:rsidR="0084335B" w:rsidRDefault="0084335B" w:rsidP="009445BA">
      <w:pPr>
        <w:rPr>
          <w:szCs w:val="24"/>
        </w:rPr>
      </w:pPr>
    </w:p>
    <w:p w14:paraId="1D957E5A" w14:textId="1F268E90" w:rsidR="0084335B" w:rsidRPr="0084335B" w:rsidRDefault="0084335B" w:rsidP="009445BA">
      <w:pPr>
        <w:rPr>
          <w:szCs w:val="24"/>
        </w:rPr>
      </w:pPr>
      <w:r w:rsidRPr="0084335B">
        <w:rPr>
          <w:szCs w:val="24"/>
        </w:rPr>
        <w:t>Facebook (2019)</w:t>
      </w:r>
      <w:r w:rsidR="001C6D42">
        <w:rPr>
          <w:szCs w:val="24"/>
        </w:rPr>
        <w:t xml:space="preserve"> </w:t>
      </w:r>
      <w:r w:rsidRPr="0084335B">
        <w:rPr>
          <w:szCs w:val="24"/>
        </w:rPr>
        <w:t xml:space="preserve">[online] available at: </w:t>
      </w:r>
      <w:hyperlink r:id="rId19" w:history="1">
        <w:r w:rsidRPr="0084335B">
          <w:rPr>
            <w:rStyle w:val="Hyperlink"/>
            <w:szCs w:val="24"/>
          </w:rPr>
          <w:t>https://www.facebook.com/</w:t>
        </w:r>
      </w:hyperlink>
      <w:r w:rsidRPr="0084335B">
        <w:rPr>
          <w:szCs w:val="24"/>
        </w:rPr>
        <w:t xml:space="preserve"> [accessed February 2019]</w:t>
      </w:r>
      <w:r w:rsidR="00A831D6">
        <w:rPr>
          <w:szCs w:val="24"/>
        </w:rPr>
        <w:t>.</w:t>
      </w:r>
    </w:p>
    <w:p w14:paraId="0B1D0922" w14:textId="77777777" w:rsidR="0026654A" w:rsidRDefault="0026654A" w:rsidP="009445BA">
      <w:pPr>
        <w:rPr>
          <w:szCs w:val="24"/>
        </w:rPr>
      </w:pPr>
    </w:p>
    <w:p w14:paraId="73F406EF" w14:textId="4352952E" w:rsidR="00F17497" w:rsidRPr="00041FBF" w:rsidRDefault="00F17497" w:rsidP="009445BA">
      <w:pPr>
        <w:rPr>
          <w:szCs w:val="24"/>
        </w:rPr>
      </w:pPr>
      <w:r w:rsidRPr="00041FBF">
        <w:rPr>
          <w:szCs w:val="24"/>
        </w:rPr>
        <w:t>Fletcher, A. (2017) Applying critical realism in qualitative research: Methodology meets method. International Journal of Social Research Methodology, 20(2), 181-194.</w:t>
      </w:r>
    </w:p>
    <w:p w14:paraId="73BAF7C1" w14:textId="77777777" w:rsidR="00F17497" w:rsidRDefault="00F17497" w:rsidP="009445BA">
      <w:pPr>
        <w:rPr>
          <w:szCs w:val="24"/>
        </w:rPr>
      </w:pPr>
    </w:p>
    <w:p w14:paraId="66BFADE8" w14:textId="4D1E8C86" w:rsidR="00F17497" w:rsidRPr="0026654A" w:rsidRDefault="00F17497" w:rsidP="009445BA">
      <w:pPr>
        <w:rPr>
          <w:szCs w:val="24"/>
        </w:rPr>
      </w:pPr>
      <w:r w:rsidRPr="0026654A">
        <w:rPr>
          <w:szCs w:val="24"/>
        </w:rPr>
        <w:t xml:space="preserve">Fox, K. (2017) “Instagram worst social media app for young people's mental health”. CNN [online] available at </w:t>
      </w:r>
      <w:hyperlink r:id="rId20" w:history="1">
        <w:r w:rsidRPr="0026654A">
          <w:rPr>
            <w:rStyle w:val="Hyperlink"/>
            <w:szCs w:val="24"/>
          </w:rPr>
          <w:t>https://edition.cnn.com/2017/05/19/health/instagram-worst-social-network-app-young-people-mental-health/index.html</w:t>
        </w:r>
      </w:hyperlink>
      <w:r w:rsidRPr="0026654A">
        <w:rPr>
          <w:szCs w:val="24"/>
        </w:rPr>
        <w:t xml:space="preserve"> [accessed October 2018].</w:t>
      </w:r>
    </w:p>
    <w:p w14:paraId="627F94CA" w14:textId="77777777" w:rsidR="00F17497" w:rsidRPr="001E1281" w:rsidRDefault="00F17497" w:rsidP="009445BA">
      <w:pPr>
        <w:rPr>
          <w:szCs w:val="24"/>
        </w:rPr>
      </w:pPr>
    </w:p>
    <w:p w14:paraId="537BFEB8" w14:textId="66C9E0B4" w:rsidR="00F17497" w:rsidRPr="001E1281" w:rsidRDefault="00F17497" w:rsidP="009445BA">
      <w:pPr>
        <w:rPr>
          <w:szCs w:val="24"/>
        </w:rPr>
      </w:pPr>
      <w:r w:rsidRPr="001E1281">
        <w:rPr>
          <w:szCs w:val="24"/>
        </w:rPr>
        <w:t xml:space="preserve">Fox, J. &amp; Moreland, J. (2015) The dark side of social networking sites: An exploration of the relational and psychological stressors associated with Facebook use and affordances. </w:t>
      </w:r>
      <w:r w:rsidRPr="001E1281">
        <w:rPr>
          <w:i/>
          <w:szCs w:val="24"/>
        </w:rPr>
        <w:t xml:space="preserve">Computers in Human </w:t>
      </w:r>
      <w:proofErr w:type="spellStart"/>
      <w:r w:rsidRPr="001E1281">
        <w:rPr>
          <w:i/>
          <w:szCs w:val="24"/>
        </w:rPr>
        <w:t>Behavior</w:t>
      </w:r>
      <w:proofErr w:type="spellEnd"/>
      <w:r w:rsidRPr="001E1281">
        <w:rPr>
          <w:i/>
          <w:szCs w:val="24"/>
        </w:rPr>
        <w:t xml:space="preserve">, </w:t>
      </w:r>
      <w:r w:rsidRPr="001E1281">
        <w:rPr>
          <w:szCs w:val="24"/>
        </w:rPr>
        <w:t>45, 168-176.</w:t>
      </w:r>
    </w:p>
    <w:p w14:paraId="56E7C3EA" w14:textId="77777777" w:rsidR="00F17497" w:rsidRDefault="00F17497" w:rsidP="009445BA">
      <w:pPr>
        <w:rPr>
          <w:szCs w:val="24"/>
        </w:rPr>
      </w:pPr>
    </w:p>
    <w:p w14:paraId="2EC3D658" w14:textId="74209FF0" w:rsidR="00D9464D" w:rsidRPr="00D9464D" w:rsidRDefault="00D9464D" w:rsidP="009445BA">
      <w:pPr>
        <w:rPr>
          <w:szCs w:val="24"/>
        </w:rPr>
      </w:pPr>
      <w:r>
        <w:rPr>
          <w:szCs w:val="24"/>
        </w:rPr>
        <w:t xml:space="preserve">Friedman, C. (2018) </w:t>
      </w:r>
      <w:r w:rsidRPr="00D9464D">
        <w:rPr>
          <w:i/>
          <w:szCs w:val="24"/>
        </w:rPr>
        <w:t>Airbrushing Meets the #MeToo Movement. Guess Who Wins.</w:t>
      </w:r>
      <w:r>
        <w:rPr>
          <w:i/>
          <w:szCs w:val="24"/>
        </w:rPr>
        <w:t xml:space="preserve"> </w:t>
      </w:r>
      <w:r>
        <w:rPr>
          <w:szCs w:val="24"/>
        </w:rPr>
        <w:t xml:space="preserve">[online] available at: </w:t>
      </w:r>
      <w:hyperlink r:id="rId21" w:history="1">
        <w:r w:rsidRPr="00CA61B0">
          <w:rPr>
            <w:rStyle w:val="Hyperlink"/>
            <w:szCs w:val="24"/>
          </w:rPr>
          <w:t>https://www.nytimes.com/2018/01/15/fashion/cvs-bans-airbrushing.html</w:t>
        </w:r>
      </w:hyperlink>
      <w:r>
        <w:rPr>
          <w:szCs w:val="24"/>
        </w:rPr>
        <w:t xml:space="preserve"> [accessed 29th April 2019].</w:t>
      </w:r>
    </w:p>
    <w:p w14:paraId="0DBA73FD" w14:textId="400F2C8C" w:rsidR="003F2D55" w:rsidRDefault="003F2D55" w:rsidP="009445BA">
      <w:pPr>
        <w:rPr>
          <w:szCs w:val="24"/>
        </w:rPr>
      </w:pPr>
    </w:p>
    <w:p w14:paraId="77273CB7" w14:textId="4C034392" w:rsidR="008344AA" w:rsidRDefault="00E736DE" w:rsidP="008344AA">
      <w:r>
        <w:rPr>
          <w:szCs w:val="24"/>
        </w:rPr>
        <w:lastRenderedPageBreak/>
        <w:t xml:space="preserve">Frith, E. (2017) </w:t>
      </w:r>
      <w:r>
        <w:rPr>
          <w:i/>
          <w:iCs/>
          <w:szCs w:val="24"/>
        </w:rPr>
        <w:t xml:space="preserve">Social Media and </w:t>
      </w:r>
      <w:r w:rsidR="008344AA">
        <w:rPr>
          <w:i/>
          <w:iCs/>
          <w:szCs w:val="24"/>
        </w:rPr>
        <w:t xml:space="preserve">children’s mental health: a review of the evidence. </w:t>
      </w:r>
      <w:r w:rsidR="008344AA">
        <w:rPr>
          <w:szCs w:val="24"/>
        </w:rPr>
        <w:t xml:space="preserve">[online] available at: </w:t>
      </w:r>
      <w:hyperlink r:id="rId22" w:history="1">
        <w:r w:rsidR="008344AA">
          <w:rPr>
            <w:rStyle w:val="Hyperlink"/>
          </w:rPr>
          <w:t>https://epi.org.uk/wp-content/uploads/2018/01/Social-Media_Mental-Health_EPI-Report.pdf</w:t>
        </w:r>
      </w:hyperlink>
    </w:p>
    <w:p w14:paraId="212CCF80" w14:textId="3D0C6CA0" w:rsidR="00E736DE" w:rsidRPr="008344AA" w:rsidRDefault="008344AA" w:rsidP="009445BA">
      <w:pPr>
        <w:rPr>
          <w:szCs w:val="24"/>
        </w:rPr>
      </w:pPr>
      <w:r>
        <w:rPr>
          <w:szCs w:val="24"/>
        </w:rPr>
        <w:t>[accessed July 2019].</w:t>
      </w:r>
    </w:p>
    <w:p w14:paraId="13061D5E" w14:textId="77777777" w:rsidR="008344AA" w:rsidRPr="00E736DE" w:rsidRDefault="008344AA" w:rsidP="009445BA">
      <w:pPr>
        <w:rPr>
          <w:i/>
          <w:iCs/>
          <w:szCs w:val="24"/>
        </w:rPr>
      </w:pPr>
    </w:p>
    <w:p w14:paraId="22C8E622" w14:textId="4A31FF60" w:rsidR="006D1DBE" w:rsidRPr="006D1DBE" w:rsidRDefault="006D1DBE" w:rsidP="006D1DBE">
      <w:pPr>
        <w:rPr>
          <w:szCs w:val="24"/>
        </w:rPr>
      </w:pPr>
      <w:r w:rsidRPr="006D1DBE">
        <w:rPr>
          <w:szCs w:val="24"/>
        </w:rPr>
        <w:t>Gillespie, T. (2018) </w:t>
      </w:r>
      <w:r w:rsidRPr="006D1DBE">
        <w:rPr>
          <w:i/>
          <w:iCs/>
          <w:szCs w:val="24"/>
        </w:rPr>
        <w:t xml:space="preserve">Custodians of the </w:t>
      </w:r>
      <w:r w:rsidR="00A96522" w:rsidRPr="006D1DBE">
        <w:rPr>
          <w:i/>
          <w:iCs/>
          <w:szCs w:val="24"/>
        </w:rPr>
        <w:t>internet:</w:t>
      </w:r>
      <w:r w:rsidRPr="006D1DBE">
        <w:rPr>
          <w:i/>
          <w:iCs/>
          <w:szCs w:val="24"/>
        </w:rPr>
        <w:t xml:space="preserve"> Platforms, content moderation, and the hidden decisions that shape social media</w:t>
      </w:r>
      <w:r w:rsidRPr="006D1DBE">
        <w:rPr>
          <w:szCs w:val="24"/>
        </w:rPr>
        <w:t>. New Haven, Connecticut: Yale University Press.</w:t>
      </w:r>
    </w:p>
    <w:p w14:paraId="20DCA9BE" w14:textId="77777777" w:rsidR="006D1DBE" w:rsidRDefault="006D1DBE" w:rsidP="009445BA">
      <w:pPr>
        <w:rPr>
          <w:szCs w:val="24"/>
        </w:rPr>
      </w:pPr>
    </w:p>
    <w:p w14:paraId="7D197FA7" w14:textId="1A0AA440" w:rsidR="00F17497" w:rsidRDefault="004507BD" w:rsidP="009445BA">
      <w:pPr>
        <w:rPr>
          <w:szCs w:val="24"/>
        </w:rPr>
      </w:pPr>
      <w:r w:rsidRPr="0084335B">
        <w:rPr>
          <w:szCs w:val="24"/>
        </w:rPr>
        <w:t xml:space="preserve">Google (2019a) </w:t>
      </w:r>
      <w:r w:rsidRPr="0084335B">
        <w:rPr>
          <w:i/>
          <w:szCs w:val="24"/>
        </w:rPr>
        <w:t xml:space="preserve">Instagram. </w:t>
      </w:r>
      <w:r w:rsidRPr="0084335B">
        <w:rPr>
          <w:szCs w:val="24"/>
        </w:rPr>
        <w:t xml:space="preserve">[online] available at: </w:t>
      </w:r>
      <w:hyperlink r:id="rId23" w:history="1">
        <w:r w:rsidRPr="0084335B">
          <w:rPr>
            <w:rStyle w:val="Hyperlink"/>
            <w:szCs w:val="24"/>
          </w:rPr>
          <w:t>https://www.google.com/search?q=instagram&amp;rlz=1C1CHBF_en-gbGB822GB822&amp;oq=Instagram&amp;aqs=chrome.0.0j69i60j0l4.2972j0j3&amp;sourceid=chrome&amp;ie=UTF-8&amp;safe=active&amp;ssui=on</w:t>
        </w:r>
      </w:hyperlink>
      <w:r w:rsidRPr="0084335B">
        <w:rPr>
          <w:szCs w:val="24"/>
        </w:rPr>
        <w:t xml:space="preserve"> [accessed February 2019]</w:t>
      </w:r>
      <w:r w:rsidR="00A831D6">
        <w:rPr>
          <w:szCs w:val="24"/>
        </w:rPr>
        <w:t>.</w:t>
      </w:r>
    </w:p>
    <w:p w14:paraId="58633EB6" w14:textId="77777777" w:rsidR="00903542" w:rsidRDefault="00903542" w:rsidP="009445BA">
      <w:pPr>
        <w:rPr>
          <w:szCs w:val="24"/>
        </w:rPr>
      </w:pPr>
    </w:p>
    <w:p w14:paraId="56431796" w14:textId="74B02872" w:rsidR="004507BD" w:rsidRPr="0084335B" w:rsidRDefault="004507BD" w:rsidP="009445BA">
      <w:pPr>
        <w:rPr>
          <w:szCs w:val="24"/>
        </w:rPr>
      </w:pPr>
      <w:r w:rsidRPr="0084335B">
        <w:rPr>
          <w:szCs w:val="24"/>
        </w:rPr>
        <w:t xml:space="preserve">Google (2019b) </w:t>
      </w:r>
      <w:r w:rsidRPr="0084335B">
        <w:rPr>
          <w:i/>
          <w:szCs w:val="24"/>
        </w:rPr>
        <w:t xml:space="preserve">Snapchat. </w:t>
      </w:r>
      <w:r w:rsidRPr="0084335B">
        <w:rPr>
          <w:szCs w:val="24"/>
        </w:rPr>
        <w:t xml:space="preserve">[online] available at: </w:t>
      </w:r>
      <w:hyperlink r:id="rId24" w:history="1">
        <w:r w:rsidRPr="0084335B">
          <w:rPr>
            <w:rStyle w:val="Hyperlink"/>
            <w:szCs w:val="24"/>
          </w:rPr>
          <w:t>https://www.google.com/search?q=snapchat&amp;rlz=1C1CHBF_en-gbGB822GB822&amp;oq=Snapchat&amp;aqs=chrome.0.0j69i60j0l4.4930j0j1&amp;sourceid=chrome&amp;ie=UTF-8&amp;safe=active&amp;ssui=on</w:t>
        </w:r>
      </w:hyperlink>
      <w:r w:rsidRPr="0084335B">
        <w:rPr>
          <w:szCs w:val="24"/>
        </w:rPr>
        <w:t xml:space="preserve"> [accessed February 2019]</w:t>
      </w:r>
      <w:r w:rsidR="00A831D6">
        <w:rPr>
          <w:szCs w:val="24"/>
        </w:rPr>
        <w:t>.</w:t>
      </w:r>
    </w:p>
    <w:p w14:paraId="66ECC150" w14:textId="77777777" w:rsidR="004507BD" w:rsidRPr="0084335B" w:rsidRDefault="004507BD" w:rsidP="009445BA">
      <w:pPr>
        <w:rPr>
          <w:szCs w:val="24"/>
        </w:rPr>
      </w:pPr>
    </w:p>
    <w:p w14:paraId="23C10284" w14:textId="536649A1" w:rsidR="004507BD" w:rsidRDefault="004507BD" w:rsidP="009445BA">
      <w:pPr>
        <w:rPr>
          <w:szCs w:val="24"/>
        </w:rPr>
      </w:pPr>
      <w:r w:rsidRPr="0084335B">
        <w:rPr>
          <w:szCs w:val="24"/>
        </w:rPr>
        <w:t xml:space="preserve">Google (2019c) </w:t>
      </w:r>
      <w:r w:rsidRPr="0084335B">
        <w:rPr>
          <w:i/>
          <w:szCs w:val="24"/>
        </w:rPr>
        <w:t xml:space="preserve">YouTube. </w:t>
      </w:r>
      <w:r w:rsidRPr="0084335B">
        <w:rPr>
          <w:szCs w:val="24"/>
        </w:rPr>
        <w:t xml:space="preserve">[online] available at: </w:t>
      </w:r>
      <w:hyperlink r:id="rId25" w:history="1">
        <w:r w:rsidRPr="0084335B">
          <w:rPr>
            <w:rStyle w:val="Hyperlink"/>
            <w:szCs w:val="24"/>
          </w:rPr>
          <w:t>https://www.google.com/search?q=youtube&amp;rlz=1C1CHBF_en-gbGB822GB822&amp;oq=Youtube&amp;aqs=chrome.0.0j69i60l2j0l3.2872j0j4&amp;sourceid=chrome&amp;ie=UTF-8&amp;safe=active&amp;ssui=on</w:t>
        </w:r>
      </w:hyperlink>
      <w:r w:rsidRPr="0084335B">
        <w:rPr>
          <w:szCs w:val="24"/>
        </w:rPr>
        <w:t xml:space="preserve"> [accessed February 2019]</w:t>
      </w:r>
    </w:p>
    <w:p w14:paraId="7269A222" w14:textId="77777777" w:rsidR="00903542" w:rsidRDefault="00903542" w:rsidP="009445BA">
      <w:pPr>
        <w:rPr>
          <w:szCs w:val="24"/>
        </w:rPr>
      </w:pPr>
    </w:p>
    <w:p w14:paraId="3E8A3D5F" w14:textId="7D0A5C3D" w:rsidR="00F17497" w:rsidRPr="00F17497" w:rsidRDefault="00F17497" w:rsidP="009445BA">
      <w:pPr>
        <w:rPr>
          <w:szCs w:val="24"/>
        </w:rPr>
      </w:pPr>
      <w:r w:rsidRPr="00F17497">
        <w:rPr>
          <w:szCs w:val="24"/>
        </w:rPr>
        <w:t xml:space="preserve">Griffiths, M. (2018) Adolescent social networking: How do social media operators facilitate habitual use? </w:t>
      </w:r>
      <w:r w:rsidRPr="00F17497">
        <w:rPr>
          <w:i/>
          <w:szCs w:val="24"/>
        </w:rPr>
        <w:t xml:space="preserve">Education and Health, 36(3), </w:t>
      </w:r>
      <w:r w:rsidRPr="00F17497">
        <w:rPr>
          <w:szCs w:val="24"/>
        </w:rPr>
        <w:t>66-69.</w:t>
      </w:r>
    </w:p>
    <w:p w14:paraId="586140EC" w14:textId="46689759" w:rsidR="00F17497" w:rsidRDefault="00F17497" w:rsidP="009445BA">
      <w:pPr>
        <w:rPr>
          <w:szCs w:val="24"/>
        </w:rPr>
      </w:pPr>
    </w:p>
    <w:p w14:paraId="47677498" w14:textId="3C55E39F" w:rsidR="00067CD2" w:rsidRPr="00067CD2" w:rsidRDefault="00067CD2" w:rsidP="00067CD2">
      <w:pPr>
        <w:rPr>
          <w:szCs w:val="24"/>
        </w:rPr>
      </w:pPr>
      <w:r w:rsidRPr="00067CD2">
        <w:rPr>
          <w:szCs w:val="24"/>
        </w:rPr>
        <w:t xml:space="preserve">Guyon, H., Kop, J., </w:t>
      </w:r>
      <w:proofErr w:type="spellStart"/>
      <w:r w:rsidRPr="00067CD2">
        <w:rPr>
          <w:szCs w:val="24"/>
        </w:rPr>
        <w:t>Juhel</w:t>
      </w:r>
      <w:proofErr w:type="spellEnd"/>
      <w:r w:rsidRPr="00067CD2">
        <w:rPr>
          <w:szCs w:val="24"/>
        </w:rPr>
        <w:t xml:space="preserve">, J., &amp; </w:t>
      </w:r>
      <w:proofErr w:type="spellStart"/>
      <w:r w:rsidRPr="00067CD2">
        <w:rPr>
          <w:szCs w:val="24"/>
        </w:rPr>
        <w:t>Falissard</w:t>
      </w:r>
      <w:proofErr w:type="spellEnd"/>
      <w:r w:rsidRPr="00067CD2">
        <w:rPr>
          <w:szCs w:val="24"/>
        </w:rPr>
        <w:t>, B. (2018)</w:t>
      </w:r>
      <w:r w:rsidR="001C6D42">
        <w:rPr>
          <w:szCs w:val="24"/>
        </w:rPr>
        <w:t xml:space="preserve"> </w:t>
      </w:r>
      <w:r w:rsidRPr="00067CD2">
        <w:rPr>
          <w:szCs w:val="24"/>
        </w:rPr>
        <w:t>Measurement, ontology, and epistemology: Psychology needs pragmatism-realism. </w:t>
      </w:r>
      <w:r w:rsidRPr="00067CD2">
        <w:rPr>
          <w:i/>
          <w:iCs/>
          <w:szCs w:val="24"/>
        </w:rPr>
        <w:t>Theory &amp; Psychology,</w:t>
      </w:r>
      <w:r w:rsidRPr="00067CD2">
        <w:rPr>
          <w:szCs w:val="24"/>
        </w:rPr>
        <w:t> </w:t>
      </w:r>
      <w:r w:rsidRPr="00067CD2">
        <w:rPr>
          <w:i/>
          <w:iCs/>
          <w:szCs w:val="24"/>
        </w:rPr>
        <w:t>28</w:t>
      </w:r>
      <w:r w:rsidRPr="00067CD2">
        <w:rPr>
          <w:szCs w:val="24"/>
        </w:rPr>
        <w:t>(2), 149-171.</w:t>
      </w:r>
    </w:p>
    <w:p w14:paraId="358300C2" w14:textId="77777777" w:rsidR="00067CD2" w:rsidRDefault="00067CD2" w:rsidP="009445BA">
      <w:pPr>
        <w:rPr>
          <w:szCs w:val="24"/>
        </w:rPr>
      </w:pPr>
    </w:p>
    <w:p w14:paraId="725B7731" w14:textId="162EE5DC" w:rsidR="007D2D2E" w:rsidRPr="007D2D2E" w:rsidRDefault="007D2D2E" w:rsidP="009445BA">
      <w:r>
        <w:rPr>
          <w:szCs w:val="24"/>
        </w:rPr>
        <w:t xml:space="preserve">HM Government. (2017) Internet Strategy Green Paper. [online] available at: </w:t>
      </w:r>
      <w:hyperlink r:id="rId26" w:history="1">
        <w:r>
          <w:rPr>
            <w:rStyle w:val="Hyperlink"/>
          </w:rPr>
          <w:t>https://assets.publishing.service.gov.uk/government/uploads/system/uploads/attac</w:t>
        </w:r>
        <w:r>
          <w:rPr>
            <w:rStyle w:val="Hyperlink"/>
          </w:rPr>
          <w:lastRenderedPageBreak/>
          <w:t>hment_data/file/650949/Internet_Safety_Strategy_green_paper.pdf</w:t>
        </w:r>
      </w:hyperlink>
      <w:r>
        <w:t xml:space="preserve"> [accessed January 2018]</w:t>
      </w:r>
      <w:r w:rsidR="00A831D6">
        <w:t>.</w:t>
      </w:r>
    </w:p>
    <w:p w14:paraId="0DBB925D" w14:textId="77777777" w:rsidR="007D2D2E" w:rsidRDefault="007D2D2E" w:rsidP="009445BA">
      <w:pPr>
        <w:rPr>
          <w:szCs w:val="24"/>
        </w:rPr>
      </w:pPr>
    </w:p>
    <w:p w14:paraId="26048EA7" w14:textId="2703448F" w:rsidR="001D350A" w:rsidRPr="004507BD" w:rsidRDefault="00F17497" w:rsidP="009445BA">
      <w:pPr>
        <w:rPr>
          <w:szCs w:val="24"/>
        </w:rPr>
      </w:pPr>
      <w:r w:rsidRPr="004507BD">
        <w:rPr>
          <w:szCs w:val="24"/>
        </w:rPr>
        <w:t xml:space="preserve">Hughes, M. (2016) ‘Critical, respectful, person-centred: Q Methodology for educational </w:t>
      </w:r>
      <w:proofErr w:type="gramStart"/>
      <w:r w:rsidRPr="004507BD">
        <w:rPr>
          <w:szCs w:val="24"/>
        </w:rPr>
        <w:t>psychologists’</w:t>
      </w:r>
      <w:proofErr w:type="gramEnd"/>
      <w:r w:rsidRPr="004507BD">
        <w:rPr>
          <w:szCs w:val="24"/>
        </w:rPr>
        <w:t xml:space="preserve">. </w:t>
      </w:r>
      <w:r w:rsidRPr="004507BD">
        <w:rPr>
          <w:i/>
          <w:szCs w:val="24"/>
        </w:rPr>
        <w:t>Educational and Child Psychology</w:t>
      </w:r>
      <w:r w:rsidRPr="004507BD">
        <w:rPr>
          <w:szCs w:val="24"/>
        </w:rPr>
        <w:t>, 33(3), 63-75.</w:t>
      </w:r>
    </w:p>
    <w:p w14:paraId="17E16C3F" w14:textId="77777777" w:rsidR="004507BD" w:rsidRDefault="004507BD" w:rsidP="009445BA">
      <w:pPr>
        <w:rPr>
          <w:szCs w:val="24"/>
        </w:rPr>
      </w:pPr>
    </w:p>
    <w:p w14:paraId="5910D05E" w14:textId="27180E57" w:rsidR="00903542" w:rsidRDefault="00903542" w:rsidP="009445BA">
      <w:pPr>
        <w:rPr>
          <w:szCs w:val="24"/>
        </w:rPr>
      </w:pPr>
      <w:r>
        <w:rPr>
          <w:szCs w:val="24"/>
        </w:rPr>
        <w:t xml:space="preserve">Hunter, A. (2018) </w:t>
      </w:r>
      <w:r w:rsidRPr="00903542">
        <w:rPr>
          <w:i/>
          <w:szCs w:val="24"/>
        </w:rPr>
        <w:t>These beauty and fashion brands refuse to airbrush- now let’s make it the norm</w:t>
      </w:r>
      <w:r>
        <w:rPr>
          <w:i/>
          <w:szCs w:val="24"/>
        </w:rPr>
        <w:t xml:space="preserve">. </w:t>
      </w:r>
      <w:r>
        <w:rPr>
          <w:szCs w:val="24"/>
        </w:rPr>
        <w:t xml:space="preserve">[online] available at: </w:t>
      </w:r>
      <w:hyperlink r:id="rId27" w:history="1">
        <w:r w:rsidRPr="00CA61B0">
          <w:rPr>
            <w:rStyle w:val="Hyperlink"/>
            <w:szCs w:val="24"/>
          </w:rPr>
          <w:t>https://www.getthegloss.com/article/these-beauty-brands-refuse-to-airbrush-now-let-s-make-it-the-norm</w:t>
        </w:r>
      </w:hyperlink>
      <w:r>
        <w:rPr>
          <w:szCs w:val="24"/>
        </w:rPr>
        <w:t xml:space="preserve"> [accessed 24th April 2019].</w:t>
      </w:r>
    </w:p>
    <w:p w14:paraId="4B800FB5" w14:textId="77777777" w:rsidR="009902AA" w:rsidRDefault="009902AA" w:rsidP="009445BA">
      <w:pPr>
        <w:rPr>
          <w:szCs w:val="24"/>
        </w:rPr>
      </w:pPr>
    </w:p>
    <w:p w14:paraId="3E025C9E" w14:textId="29FC4968" w:rsidR="00B56DF7" w:rsidRPr="00B56DF7" w:rsidRDefault="00B56DF7" w:rsidP="009445BA">
      <w:pPr>
        <w:rPr>
          <w:szCs w:val="24"/>
        </w:rPr>
      </w:pPr>
      <w:r>
        <w:rPr>
          <w:szCs w:val="24"/>
        </w:rPr>
        <w:t xml:space="preserve">ITV (2016) </w:t>
      </w:r>
      <w:r w:rsidRPr="00B56DF7">
        <w:rPr>
          <w:i/>
          <w:szCs w:val="24"/>
        </w:rPr>
        <w:t>Social media increasingly damaging young people's mental health</w:t>
      </w:r>
      <w:r>
        <w:rPr>
          <w:i/>
          <w:szCs w:val="24"/>
        </w:rPr>
        <w:t xml:space="preserve">. </w:t>
      </w:r>
      <w:r>
        <w:rPr>
          <w:szCs w:val="24"/>
        </w:rPr>
        <w:t xml:space="preserve">[online] available at: </w:t>
      </w:r>
      <w:hyperlink r:id="rId28" w:history="1">
        <w:r w:rsidRPr="000E5BB0">
          <w:rPr>
            <w:rStyle w:val="Hyperlink"/>
            <w:szCs w:val="24"/>
          </w:rPr>
          <w:t>https://www.itv.com/news/wales/2016-08-29/social-media-increasingly-damaging-young-peoples-mental-health/?platform=hootsuite</w:t>
        </w:r>
      </w:hyperlink>
      <w:r>
        <w:rPr>
          <w:szCs w:val="24"/>
        </w:rPr>
        <w:t xml:space="preserve"> [accessed 19</w:t>
      </w:r>
      <w:r w:rsidRPr="00B56DF7">
        <w:rPr>
          <w:szCs w:val="24"/>
          <w:vertAlign w:val="superscript"/>
        </w:rPr>
        <w:t>th</w:t>
      </w:r>
      <w:r>
        <w:rPr>
          <w:szCs w:val="24"/>
        </w:rPr>
        <w:t xml:space="preserve"> June 2018].</w:t>
      </w:r>
    </w:p>
    <w:p w14:paraId="7BA7E7EC" w14:textId="33ACD1B3" w:rsidR="00B56DF7" w:rsidRDefault="00B56DF7" w:rsidP="009445BA">
      <w:pPr>
        <w:rPr>
          <w:i/>
          <w:szCs w:val="24"/>
        </w:rPr>
      </w:pPr>
    </w:p>
    <w:p w14:paraId="7B26B1BE" w14:textId="4F9DFF99" w:rsidR="00254069" w:rsidRPr="00254069" w:rsidRDefault="006F2286" w:rsidP="00254069">
      <w:pPr>
        <w:rPr>
          <w:iCs/>
          <w:szCs w:val="24"/>
        </w:rPr>
      </w:pPr>
      <w:r>
        <w:rPr>
          <w:iCs/>
          <w:szCs w:val="24"/>
        </w:rPr>
        <w:t xml:space="preserve">IOL (2019) </w:t>
      </w:r>
      <w:r w:rsidR="00254069">
        <w:rPr>
          <w:iCs/>
          <w:szCs w:val="24"/>
        </w:rPr>
        <w:t>“</w:t>
      </w:r>
      <w:r w:rsidRPr="006F2286">
        <w:rPr>
          <w:iCs/>
          <w:szCs w:val="24"/>
        </w:rPr>
        <w:t>Six British teens' suicides linked to social media</w:t>
      </w:r>
      <w:r w:rsidR="00254069">
        <w:rPr>
          <w:iCs/>
          <w:szCs w:val="24"/>
        </w:rPr>
        <w:t xml:space="preserve">.” [online] available at: </w:t>
      </w:r>
      <w:hyperlink r:id="rId29" w:history="1">
        <w:r w:rsidR="00254069" w:rsidRPr="00254069">
          <w:rPr>
            <w:rStyle w:val="Hyperlink"/>
            <w:iCs/>
            <w:szCs w:val="24"/>
          </w:rPr>
          <w:t>https://www.iol.co.za/news/world/six-british-teens-suicides-linked-to-social-media-19123128</w:t>
        </w:r>
      </w:hyperlink>
      <w:r w:rsidR="00254069">
        <w:rPr>
          <w:iCs/>
          <w:szCs w:val="24"/>
        </w:rPr>
        <w:t xml:space="preserve"> [accessed August 2019].</w:t>
      </w:r>
    </w:p>
    <w:p w14:paraId="07F592AD" w14:textId="674C89B0" w:rsidR="006F2286" w:rsidRPr="00254069" w:rsidRDefault="00254069" w:rsidP="009445BA">
      <w:pPr>
        <w:rPr>
          <w:iCs/>
          <w:szCs w:val="24"/>
        </w:rPr>
      </w:pPr>
      <w:r>
        <w:rPr>
          <w:iCs/>
          <w:szCs w:val="24"/>
        </w:rPr>
        <w:t xml:space="preserve"> </w:t>
      </w:r>
    </w:p>
    <w:p w14:paraId="7379305B" w14:textId="020C7920" w:rsidR="001E1281" w:rsidRPr="001E1281" w:rsidRDefault="001E1281" w:rsidP="009445BA">
      <w:pPr>
        <w:rPr>
          <w:szCs w:val="24"/>
        </w:rPr>
      </w:pPr>
      <w:proofErr w:type="spellStart"/>
      <w:r w:rsidRPr="001E1281">
        <w:rPr>
          <w:szCs w:val="24"/>
        </w:rPr>
        <w:t>Jalenchick</w:t>
      </w:r>
      <w:proofErr w:type="spellEnd"/>
      <w:r w:rsidRPr="001E1281">
        <w:rPr>
          <w:szCs w:val="24"/>
        </w:rPr>
        <w:t xml:space="preserve">, L., Eickhoff, J., &amp; Moreno, M. (2013) “Facebook Depression?” Social networking site use and depression in older adolescents. </w:t>
      </w:r>
      <w:r w:rsidRPr="001E1281">
        <w:rPr>
          <w:i/>
          <w:szCs w:val="24"/>
        </w:rPr>
        <w:t xml:space="preserve">Journal of Adolescent Health, </w:t>
      </w:r>
      <w:r w:rsidRPr="001E1281">
        <w:rPr>
          <w:szCs w:val="24"/>
        </w:rPr>
        <w:t>52, 128-130.</w:t>
      </w:r>
    </w:p>
    <w:p w14:paraId="6BA8081B" w14:textId="77777777" w:rsidR="00E93534" w:rsidRDefault="00E93534" w:rsidP="00E93534">
      <w:pPr>
        <w:pStyle w:val="Normal1"/>
        <w:spacing w:line="360" w:lineRule="auto"/>
        <w:rPr>
          <w:color w:val="auto"/>
          <w:sz w:val="24"/>
          <w:szCs w:val="24"/>
        </w:rPr>
      </w:pPr>
    </w:p>
    <w:p w14:paraId="2AB90A83" w14:textId="4669F760" w:rsidR="00E93534" w:rsidRPr="00A9195F" w:rsidRDefault="00E93534" w:rsidP="00654AB9">
      <w:pPr>
        <w:pStyle w:val="Normal1"/>
        <w:spacing w:line="360" w:lineRule="auto"/>
        <w:rPr>
          <w:szCs w:val="24"/>
        </w:rPr>
      </w:pPr>
      <w:r>
        <w:rPr>
          <w:color w:val="auto"/>
          <w:sz w:val="24"/>
          <w:szCs w:val="24"/>
        </w:rPr>
        <w:t xml:space="preserve">Kelly, B. (2006) Exploring the usefulness of the </w:t>
      </w:r>
      <w:proofErr w:type="spellStart"/>
      <w:r>
        <w:rPr>
          <w:color w:val="auto"/>
          <w:sz w:val="24"/>
          <w:szCs w:val="24"/>
        </w:rPr>
        <w:t>Monsen</w:t>
      </w:r>
      <w:proofErr w:type="spellEnd"/>
      <w:r>
        <w:rPr>
          <w:color w:val="auto"/>
          <w:sz w:val="24"/>
          <w:szCs w:val="24"/>
        </w:rPr>
        <w:t xml:space="preserve"> problem-solving framework for applied practitioners. </w:t>
      </w:r>
      <w:r>
        <w:rPr>
          <w:i/>
          <w:color w:val="auto"/>
          <w:sz w:val="24"/>
          <w:szCs w:val="24"/>
        </w:rPr>
        <w:t xml:space="preserve">Educational Psychology in Practice, </w:t>
      </w:r>
      <w:r>
        <w:rPr>
          <w:color w:val="auto"/>
          <w:sz w:val="24"/>
          <w:szCs w:val="24"/>
        </w:rPr>
        <w:t>22(1), 1-17.</w:t>
      </w:r>
    </w:p>
    <w:p w14:paraId="6854908D" w14:textId="77777777" w:rsidR="00E93534" w:rsidRDefault="00E93534" w:rsidP="009445BA">
      <w:pPr>
        <w:rPr>
          <w:szCs w:val="24"/>
        </w:rPr>
      </w:pPr>
    </w:p>
    <w:p w14:paraId="5BC3351E" w14:textId="731090D9" w:rsidR="00945DFE" w:rsidRPr="00945DFE" w:rsidRDefault="00945DFE" w:rsidP="009445BA">
      <w:pPr>
        <w:rPr>
          <w:szCs w:val="24"/>
        </w:rPr>
      </w:pPr>
      <w:r w:rsidRPr="00945DFE">
        <w:rPr>
          <w:szCs w:val="24"/>
        </w:rPr>
        <w:t xml:space="preserve">Kelly, Y., </w:t>
      </w:r>
      <w:proofErr w:type="spellStart"/>
      <w:r w:rsidRPr="00945DFE">
        <w:rPr>
          <w:szCs w:val="24"/>
        </w:rPr>
        <w:t>Zilanawala</w:t>
      </w:r>
      <w:proofErr w:type="spellEnd"/>
      <w:r w:rsidRPr="00945DFE">
        <w:rPr>
          <w:szCs w:val="24"/>
        </w:rPr>
        <w:t xml:space="preserve">, A., Booker, C. and Sacker, A. (2018) Social media use and adolescent mental health: Findings from the UK millennium cohort study. </w:t>
      </w:r>
      <w:proofErr w:type="spellStart"/>
      <w:r w:rsidRPr="00945DFE">
        <w:rPr>
          <w:i/>
          <w:szCs w:val="24"/>
        </w:rPr>
        <w:t>EClinical</w:t>
      </w:r>
      <w:proofErr w:type="spellEnd"/>
      <w:r w:rsidRPr="00945DFE">
        <w:rPr>
          <w:i/>
          <w:szCs w:val="24"/>
        </w:rPr>
        <w:t xml:space="preserve"> Medicine, 6, </w:t>
      </w:r>
      <w:r w:rsidRPr="00945DFE">
        <w:rPr>
          <w:szCs w:val="24"/>
        </w:rPr>
        <w:t>59-68.</w:t>
      </w:r>
    </w:p>
    <w:p w14:paraId="6AD9AF8A" w14:textId="77777777" w:rsidR="00945DFE" w:rsidRDefault="00945DFE" w:rsidP="009445BA">
      <w:pPr>
        <w:rPr>
          <w:szCs w:val="24"/>
        </w:rPr>
      </w:pPr>
    </w:p>
    <w:p w14:paraId="3C3033B3" w14:textId="225EE392" w:rsidR="001D350A" w:rsidRPr="004507BD" w:rsidRDefault="00F17497" w:rsidP="009445BA">
      <w:pPr>
        <w:rPr>
          <w:szCs w:val="24"/>
        </w:rPr>
      </w:pPr>
      <w:r w:rsidRPr="004507BD">
        <w:rPr>
          <w:szCs w:val="24"/>
        </w:rPr>
        <w:t>Kline, P. (1994)</w:t>
      </w:r>
      <w:r w:rsidRPr="004507BD">
        <w:rPr>
          <w:i/>
          <w:szCs w:val="24"/>
        </w:rPr>
        <w:t xml:space="preserve"> An Easy Guide to Factor Analysis. </w:t>
      </w:r>
      <w:r w:rsidRPr="004507BD">
        <w:rPr>
          <w:szCs w:val="24"/>
        </w:rPr>
        <w:t>London: Routledge</w:t>
      </w:r>
    </w:p>
    <w:p w14:paraId="203C2987" w14:textId="77777777" w:rsidR="004507BD" w:rsidRDefault="004507BD" w:rsidP="009445BA">
      <w:pPr>
        <w:rPr>
          <w:szCs w:val="24"/>
        </w:rPr>
      </w:pPr>
    </w:p>
    <w:p w14:paraId="3F11EF2B" w14:textId="397DB5ED" w:rsidR="004571AF" w:rsidRPr="004571AF" w:rsidRDefault="004571AF" w:rsidP="009445BA">
      <w:pPr>
        <w:rPr>
          <w:szCs w:val="24"/>
        </w:rPr>
      </w:pPr>
      <w:r w:rsidRPr="004571AF">
        <w:rPr>
          <w:szCs w:val="24"/>
        </w:rPr>
        <w:lastRenderedPageBreak/>
        <w:t>Kroenke, K., Spitzer, R., &amp; Williams, J. (2001) The PHQ</w:t>
      </w:r>
      <w:r w:rsidRPr="004571AF">
        <w:rPr>
          <w:rFonts w:ascii="Cambria Math" w:hAnsi="Cambria Math" w:cs="Cambria Math"/>
          <w:szCs w:val="24"/>
        </w:rPr>
        <w:t>‐</w:t>
      </w:r>
      <w:r w:rsidRPr="004571AF">
        <w:rPr>
          <w:szCs w:val="24"/>
        </w:rPr>
        <w:t>9.</w:t>
      </w:r>
      <w:r w:rsidRPr="004571AF">
        <w:rPr>
          <w:rFonts w:ascii="Arial" w:hAnsi="Arial" w:cs="Arial"/>
          <w:szCs w:val="24"/>
        </w:rPr>
        <w:t> </w:t>
      </w:r>
      <w:r w:rsidRPr="004571AF">
        <w:rPr>
          <w:i/>
          <w:iCs/>
          <w:szCs w:val="24"/>
        </w:rPr>
        <w:t>Journal of General Internal Medicine,</w:t>
      </w:r>
      <w:r w:rsidRPr="004571AF">
        <w:rPr>
          <w:szCs w:val="24"/>
        </w:rPr>
        <w:t> </w:t>
      </w:r>
      <w:r w:rsidRPr="004571AF">
        <w:rPr>
          <w:i/>
          <w:iCs/>
          <w:szCs w:val="24"/>
        </w:rPr>
        <w:t>16</w:t>
      </w:r>
      <w:r w:rsidRPr="004571AF">
        <w:rPr>
          <w:szCs w:val="24"/>
        </w:rPr>
        <w:t>(9), 606-613.</w:t>
      </w:r>
    </w:p>
    <w:p w14:paraId="2E111745" w14:textId="77777777" w:rsidR="001E1281" w:rsidRDefault="001E1281" w:rsidP="009445BA">
      <w:pPr>
        <w:rPr>
          <w:szCs w:val="24"/>
        </w:rPr>
      </w:pPr>
    </w:p>
    <w:p w14:paraId="60B672F4" w14:textId="77777777" w:rsidR="00F17497" w:rsidRPr="00F17497" w:rsidRDefault="00F17497" w:rsidP="009445BA">
      <w:pPr>
        <w:rPr>
          <w:szCs w:val="24"/>
        </w:rPr>
      </w:pPr>
      <w:proofErr w:type="spellStart"/>
      <w:r w:rsidRPr="00F17497">
        <w:rPr>
          <w:szCs w:val="24"/>
        </w:rPr>
        <w:t>Kuss</w:t>
      </w:r>
      <w:proofErr w:type="spellEnd"/>
      <w:r w:rsidRPr="00F17497">
        <w:rPr>
          <w:szCs w:val="24"/>
        </w:rPr>
        <w:t xml:space="preserve">, D. and Griffiths, M. (2011) Online social networking and addiction—A review of the psychological literature. </w:t>
      </w:r>
      <w:r w:rsidRPr="00F17497">
        <w:rPr>
          <w:i/>
          <w:szCs w:val="24"/>
        </w:rPr>
        <w:t>Int. J. Environ. Res. Public Health</w:t>
      </w:r>
      <w:r w:rsidRPr="00F17497">
        <w:rPr>
          <w:szCs w:val="24"/>
        </w:rPr>
        <w:t>, 8, 3528–3552.</w:t>
      </w:r>
    </w:p>
    <w:p w14:paraId="5264E005" w14:textId="77777777" w:rsidR="00F17497" w:rsidRPr="00F17497" w:rsidRDefault="00F17497" w:rsidP="009445BA">
      <w:pPr>
        <w:rPr>
          <w:szCs w:val="24"/>
        </w:rPr>
      </w:pPr>
    </w:p>
    <w:p w14:paraId="02F2F071" w14:textId="2EE9A7EE" w:rsidR="00F17497" w:rsidRPr="00F17497" w:rsidRDefault="00F17497" w:rsidP="009445BA">
      <w:pPr>
        <w:rPr>
          <w:szCs w:val="24"/>
        </w:rPr>
      </w:pPr>
      <w:proofErr w:type="spellStart"/>
      <w:r w:rsidRPr="00F17497">
        <w:rPr>
          <w:szCs w:val="24"/>
        </w:rPr>
        <w:t>Kuss</w:t>
      </w:r>
      <w:proofErr w:type="spellEnd"/>
      <w:r w:rsidRPr="00F17497">
        <w:rPr>
          <w:szCs w:val="24"/>
        </w:rPr>
        <w:t xml:space="preserve">, D., and Griffiths, M. (2017) Social Networking Sites and Addiction: Ten Lessons Learned. </w:t>
      </w:r>
      <w:r w:rsidRPr="00F17497">
        <w:rPr>
          <w:i/>
          <w:szCs w:val="24"/>
        </w:rPr>
        <w:t>International Journal of Environmental Research and Public Health</w:t>
      </w:r>
      <w:r w:rsidRPr="00F17497">
        <w:rPr>
          <w:szCs w:val="24"/>
        </w:rPr>
        <w:t>, 14(3).</w:t>
      </w:r>
    </w:p>
    <w:p w14:paraId="3CFEE39C" w14:textId="2D570C12" w:rsidR="00F17497" w:rsidRDefault="00F17497" w:rsidP="009445BA">
      <w:pPr>
        <w:rPr>
          <w:szCs w:val="24"/>
        </w:rPr>
      </w:pPr>
    </w:p>
    <w:p w14:paraId="19C33E10" w14:textId="21C615D9" w:rsidR="008420AE" w:rsidRPr="008420AE" w:rsidRDefault="008420AE" w:rsidP="008420AE">
      <w:pPr>
        <w:rPr>
          <w:szCs w:val="24"/>
        </w:rPr>
      </w:pPr>
      <w:r w:rsidRPr="008420AE">
        <w:rPr>
          <w:szCs w:val="24"/>
        </w:rPr>
        <w:t>Larose, R., Connolly, R., Lee, H., Li, K., &amp; Hales, K. (2014) Connection Overload? A Cross Cultural Study of the Consequences of Social Media Connection. </w:t>
      </w:r>
      <w:r w:rsidRPr="008420AE">
        <w:rPr>
          <w:i/>
          <w:iCs/>
          <w:szCs w:val="24"/>
        </w:rPr>
        <w:t>Information Systems Management,</w:t>
      </w:r>
      <w:r w:rsidRPr="008420AE">
        <w:rPr>
          <w:szCs w:val="24"/>
        </w:rPr>
        <w:t> </w:t>
      </w:r>
      <w:r w:rsidRPr="008420AE">
        <w:rPr>
          <w:i/>
          <w:iCs/>
          <w:szCs w:val="24"/>
        </w:rPr>
        <w:t>31</w:t>
      </w:r>
      <w:r w:rsidRPr="008420AE">
        <w:rPr>
          <w:szCs w:val="24"/>
        </w:rPr>
        <w:t>(1), 59-73.</w:t>
      </w:r>
    </w:p>
    <w:p w14:paraId="0134F69B" w14:textId="77777777" w:rsidR="008420AE" w:rsidRDefault="008420AE" w:rsidP="009445BA">
      <w:pPr>
        <w:rPr>
          <w:szCs w:val="24"/>
        </w:rPr>
      </w:pPr>
    </w:p>
    <w:p w14:paraId="196EB93C" w14:textId="647A3D41" w:rsidR="0084335B" w:rsidRPr="0084335B" w:rsidRDefault="0084335B" w:rsidP="009445BA">
      <w:pPr>
        <w:rPr>
          <w:szCs w:val="24"/>
        </w:rPr>
      </w:pPr>
      <w:proofErr w:type="spellStart"/>
      <w:r w:rsidRPr="0084335B">
        <w:rPr>
          <w:szCs w:val="24"/>
        </w:rPr>
        <w:t>Lavis</w:t>
      </w:r>
      <w:proofErr w:type="spellEnd"/>
      <w:r w:rsidRPr="0084335B">
        <w:rPr>
          <w:szCs w:val="24"/>
        </w:rPr>
        <w:t>, P., &amp; Robson, C. (2015)</w:t>
      </w:r>
      <w:r w:rsidR="001C6D42">
        <w:rPr>
          <w:szCs w:val="24"/>
        </w:rPr>
        <w:t xml:space="preserve"> </w:t>
      </w:r>
      <w:r w:rsidRPr="0084335B">
        <w:rPr>
          <w:szCs w:val="24"/>
        </w:rPr>
        <w:t xml:space="preserve">Promoting children and young people’s emotional health and wellbeing: a whole school and college approach. </w:t>
      </w:r>
      <w:r w:rsidRPr="0084335B">
        <w:rPr>
          <w:i/>
          <w:szCs w:val="24"/>
        </w:rPr>
        <w:t xml:space="preserve">Public Health England and Children &amp; Young People’s Mental Health Coalition, </w:t>
      </w:r>
      <w:r w:rsidRPr="0084335B">
        <w:rPr>
          <w:szCs w:val="24"/>
        </w:rPr>
        <w:t xml:space="preserve">[online] Available at: </w:t>
      </w:r>
      <w:hyperlink r:id="rId30" w:history="1">
        <w:r w:rsidRPr="0084335B">
          <w:rPr>
            <w:rStyle w:val="Hyperlink"/>
            <w:szCs w:val="24"/>
          </w:rPr>
          <w:t>https://www.gov.uk/government/uploads/system/uploads/attachment_data/file/414908/Final_EHWB_draft_20_03_15.pdf</w:t>
        </w:r>
      </w:hyperlink>
      <w:r w:rsidRPr="0084335B">
        <w:rPr>
          <w:szCs w:val="24"/>
        </w:rPr>
        <w:t xml:space="preserve"> [accessed 29 January 2018]</w:t>
      </w:r>
      <w:r w:rsidR="00A831D6">
        <w:rPr>
          <w:szCs w:val="24"/>
        </w:rPr>
        <w:t>.</w:t>
      </w:r>
    </w:p>
    <w:p w14:paraId="47C4E9F2" w14:textId="77777777" w:rsidR="0084335B" w:rsidRDefault="0084335B" w:rsidP="009445BA">
      <w:pPr>
        <w:rPr>
          <w:szCs w:val="24"/>
        </w:rPr>
      </w:pPr>
    </w:p>
    <w:p w14:paraId="684FB6C3" w14:textId="474CD0B6" w:rsidR="00945DFE" w:rsidRDefault="00945DFE" w:rsidP="009445BA">
      <w:pPr>
        <w:rPr>
          <w:szCs w:val="24"/>
        </w:rPr>
      </w:pPr>
      <w:r>
        <w:rPr>
          <w:szCs w:val="24"/>
        </w:rPr>
        <w:t xml:space="preserve">LBC (2017) </w:t>
      </w:r>
      <w:r>
        <w:rPr>
          <w:i/>
          <w:szCs w:val="24"/>
        </w:rPr>
        <w:t xml:space="preserve">Ian Collins </w:t>
      </w:r>
      <w:r w:rsidRPr="00945DFE">
        <w:rPr>
          <w:i/>
          <w:szCs w:val="24"/>
        </w:rPr>
        <w:t>Says Social Media Is Damaging Young People's Mental Health</w:t>
      </w:r>
      <w:r>
        <w:rPr>
          <w:i/>
          <w:szCs w:val="24"/>
        </w:rPr>
        <w:t xml:space="preserve">. </w:t>
      </w:r>
      <w:r>
        <w:rPr>
          <w:szCs w:val="24"/>
        </w:rPr>
        <w:t xml:space="preserve">[online] available at: </w:t>
      </w:r>
      <w:hyperlink r:id="rId31" w:history="1">
        <w:r w:rsidRPr="000E5BB0">
          <w:rPr>
            <w:rStyle w:val="Hyperlink"/>
            <w:szCs w:val="24"/>
          </w:rPr>
          <w:t>https://www.lbc.co.uk/social-media-damaging-young-mental-health/</w:t>
        </w:r>
      </w:hyperlink>
      <w:r>
        <w:rPr>
          <w:szCs w:val="24"/>
        </w:rPr>
        <w:t xml:space="preserve"> [accessed 18</w:t>
      </w:r>
      <w:r w:rsidRPr="00945DFE">
        <w:rPr>
          <w:szCs w:val="24"/>
          <w:vertAlign w:val="superscript"/>
        </w:rPr>
        <w:t>th</w:t>
      </w:r>
      <w:r>
        <w:rPr>
          <w:szCs w:val="24"/>
        </w:rPr>
        <w:t xml:space="preserve"> June 2018].</w:t>
      </w:r>
    </w:p>
    <w:p w14:paraId="55234C7A" w14:textId="77777777" w:rsidR="00945DFE" w:rsidRDefault="00945DFE" w:rsidP="009445BA">
      <w:pPr>
        <w:rPr>
          <w:szCs w:val="24"/>
        </w:rPr>
      </w:pPr>
    </w:p>
    <w:p w14:paraId="4639C4E7" w14:textId="5F7D166F" w:rsidR="0084335B" w:rsidRPr="0084335B" w:rsidRDefault="0084335B" w:rsidP="009445BA">
      <w:pPr>
        <w:rPr>
          <w:szCs w:val="24"/>
        </w:rPr>
      </w:pPr>
      <w:r w:rsidRPr="0084335B">
        <w:rPr>
          <w:szCs w:val="24"/>
        </w:rPr>
        <w:t xml:space="preserve">Lee, F. (2016) Self-harm training in secondary schools: An educational psychology intervention using interpretative phenomenological analysis. </w:t>
      </w:r>
      <w:r w:rsidRPr="0084335B">
        <w:rPr>
          <w:i/>
          <w:szCs w:val="24"/>
        </w:rPr>
        <w:t xml:space="preserve">Educational &amp; Child Psychology, </w:t>
      </w:r>
      <w:r w:rsidRPr="0084335B">
        <w:rPr>
          <w:szCs w:val="24"/>
        </w:rPr>
        <w:t>33(2) 105-129.</w:t>
      </w:r>
    </w:p>
    <w:p w14:paraId="3143B0EE" w14:textId="77777777" w:rsidR="0084335B" w:rsidRPr="001E1281" w:rsidRDefault="0084335B" w:rsidP="009445BA">
      <w:pPr>
        <w:rPr>
          <w:szCs w:val="24"/>
        </w:rPr>
      </w:pPr>
    </w:p>
    <w:p w14:paraId="0CE75A3A" w14:textId="0B850A8B" w:rsidR="001E1281" w:rsidRPr="001E1281" w:rsidRDefault="001E1281" w:rsidP="009445BA">
      <w:pPr>
        <w:rPr>
          <w:szCs w:val="24"/>
        </w:rPr>
      </w:pPr>
      <w:r w:rsidRPr="001E1281">
        <w:rPr>
          <w:szCs w:val="24"/>
        </w:rPr>
        <w:t xml:space="preserve">Lenhart, A. (2009) ‘Teens and Sexting’ </w:t>
      </w:r>
      <w:r w:rsidRPr="001E1281">
        <w:rPr>
          <w:i/>
          <w:szCs w:val="24"/>
        </w:rPr>
        <w:t xml:space="preserve">Pew Research </w:t>
      </w:r>
      <w:proofErr w:type="spellStart"/>
      <w:r w:rsidRPr="001E1281">
        <w:rPr>
          <w:i/>
          <w:szCs w:val="24"/>
        </w:rPr>
        <w:t>Center</w:t>
      </w:r>
      <w:proofErr w:type="spellEnd"/>
      <w:r w:rsidRPr="001E1281">
        <w:rPr>
          <w:szCs w:val="24"/>
        </w:rPr>
        <w:t>, [online] August 2017 available at:</w:t>
      </w:r>
    </w:p>
    <w:p w14:paraId="227D2CA7" w14:textId="1A39147C" w:rsidR="001E1281" w:rsidRPr="001E1281" w:rsidRDefault="009B72C5" w:rsidP="009445BA">
      <w:pPr>
        <w:rPr>
          <w:szCs w:val="24"/>
          <w:u w:val="single"/>
        </w:rPr>
      </w:pPr>
      <w:hyperlink r:id="rId32" w:history="1">
        <w:r w:rsidR="001E1281" w:rsidRPr="001E1281">
          <w:rPr>
            <w:rStyle w:val="Hyperlink"/>
            <w:szCs w:val="24"/>
          </w:rPr>
          <w:t>http://pewinternet.org/reports/2009/Teens-and-Sexting.aspx</w:t>
        </w:r>
      </w:hyperlink>
      <w:r w:rsidR="001E1281" w:rsidRPr="001E1281">
        <w:rPr>
          <w:szCs w:val="24"/>
          <w:u w:val="single"/>
        </w:rPr>
        <w:t xml:space="preserve"> </w:t>
      </w:r>
      <w:r w:rsidR="001E1281" w:rsidRPr="001E1281">
        <w:rPr>
          <w:szCs w:val="24"/>
        </w:rPr>
        <w:t>[accessed 20th August 2017]</w:t>
      </w:r>
      <w:r w:rsidR="00A831D6">
        <w:rPr>
          <w:szCs w:val="24"/>
        </w:rPr>
        <w:t>.</w:t>
      </w:r>
      <w:r w:rsidR="001E1281" w:rsidRPr="001E1281">
        <w:rPr>
          <w:szCs w:val="24"/>
          <w:u w:val="single"/>
        </w:rPr>
        <w:t xml:space="preserve"> </w:t>
      </w:r>
    </w:p>
    <w:p w14:paraId="3726C462" w14:textId="77777777" w:rsidR="001E1281" w:rsidRDefault="001E1281" w:rsidP="009445BA">
      <w:pPr>
        <w:rPr>
          <w:szCs w:val="24"/>
        </w:rPr>
      </w:pPr>
    </w:p>
    <w:p w14:paraId="6548A28A" w14:textId="70A07765" w:rsidR="001E1281" w:rsidRPr="001E1281" w:rsidRDefault="001E1281" w:rsidP="009445BA">
      <w:pPr>
        <w:rPr>
          <w:szCs w:val="24"/>
        </w:rPr>
      </w:pPr>
      <w:r w:rsidRPr="001E1281">
        <w:rPr>
          <w:szCs w:val="24"/>
        </w:rPr>
        <w:t xml:space="preserve">Levin, S. (2017) “Facebook admits it poses mental health risk – but says using site more can help”, </w:t>
      </w:r>
      <w:r w:rsidRPr="001E1281">
        <w:rPr>
          <w:i/>
          <w:szCs w:val="24"/>
        </w:rPr>
        <w:t xml:space="preserve">The Guardian, </w:t>
      </w:r>
      <w:r w:rsidRPr="001E1281">
        <w:rPr>
          <w:szCs w:val="24"/>
        </w:rPr>
        <w:t>[online] 15</w:t>
      </w:r>
      <w:r w:rsidRPr="001E1281">
        <w:rPr>
          <w:szCs w:val="24"/>
          <w:vertAlign w:val="superscript"/>
        </w:rPr>
        <w:t>th</w:t>
      </w:r>
      <w:r w:rsidRPr="001E1281">
        <w:rPr>
          <w:szCs w:val="24"/>
        </w:rPr>
        <w:t xml:space="preserve"> December. Available at</w:t>
      </w:r>
    </w:p>
    <w:p w14:paraId="2E907827" w14:textId="77777777" w:rsidR="001E1281" w:rsidRPr="001E1281" w:rsidRDefault="009B72C5" w:rsidP="009445BA">
      <w:pPr>
        <w:rPr>
          <w:szCs w:val="24"/>
        </w:rPr>
      </w:pPr>
      <w:hyperlink r:id="rId33" w:history="1">
        <w:r w:rsidR="001E1281" w:rsidRPr="001E1281">
          <w:rPr>
            <w:rStyle w:val="Hyperlink"/>
            <w:szCs w:val="24"/>
          </w:rPr>
          <w:t>https://www.theguardian.com/technology/2017/dec/15/facebook-mental-health-psychology-social-media?utm_source=esp&amp;utm_medium=Email&amp;utm_campaign=GU+Today+main+NEW+H+categories&amp;utm_term=256823&amp;subid=15001603&amp;CMP=EMCNEWEML6619I2</w:t>
        </w:r>
      </w:hyperlink>
      <w:r w:rsidR="001E1281" w:rsidRPr="001E1281">
        <w:rPr>
          <w:szCs w:val="24"/>
        </w:rPr>
        <w:t xml:space="preserve"> [Accessed on 16</w:t>
      </w:r>
      <w:r w:rsidR="001E1281" w:rsidRPr="001E1281">
        <w:rPr>
          <w:szCs w:val="24"/>
          <w:vertAlign w:val="superscript"/>
        </w:rPr>
        <w:t>th</w:t>
      </w:r>
      <w:r w:rsidR="001E1281" w:rsidRPr="001E1281">
        <w:rPr>
          <w:szCs w:val="24"/>
        </w:rPr>
        <w:t xml:space="preserve"> January 2018].</w:t>
      </w:r>
    </w:p>
    <w:p w14:paraId="775E38D8" w14:textId="77777777" w:rsidR="001E1281" w:rsidRPr="001E1281" w:rsidRDefault="001E1281" w:rsidP="009445BA">
      <w:pPr>
        <w:rPr>
          <w:szCs w:val="24"/>
        </w:rPr>
      </w:pPr>
    </w:p>
    <w:p w14:paraId="74B7BE03" w14:textId="22118FFE" w:rsidR="001E1281" w:rsidRPr="001E1281" w:rsidRDefault="001E1281" w:rsidP="009445BA">
      <w:pPr>
        <w:rPr>
          <w:szCs w:val="24"/>
        </w:rPr>
      </w:pPr>
      <w:r w:rsidRPr="001E1281">
        <w:rPr>
          <w:szCs w:val="24"/>
        </w:rPr>
        <w:t xml:space="preserve">Lin, L., </w:t>
      </w:r>
      <w:proofErr w:type="spellStart"/>
      <w:r w:rsidRPr="001E1281">
        <w:rPr>
          <w:szCs w:val="24"/>
        </w:rPr>
        <w:t>Sidani</w:t>
      </w:r>
      <w:proofErr w:type="spellEnd"/>
      <w:r w:rsidRPr="001E1281">
        <w:rPr>
          <w:szCs w:val="24"/>
        </w:rPr>
        <w:t xml:space="preserve">, J., </w:t>
      </w:r>
      <w:proofErr w:type="spellStart"/>
      <w:r w:rsidRPr="001E1281">
        <w:rPr>
          <w:szCs w:val="24"/>
        </w:rPr>
        <w:t>Shensa</w:t>
      </w:r>
      <w:proofErr w:type="spellEnd"/>
      <w:r w:rsidRPr="001E1281">
        <w:rPr>
          <w:szCs w:val="24"/>
        </w:rPr>
        <w:t xml:space="preserve">, A., Radovic, A., Miller, E., Colditz, J., Hoffman, B., Giles, L., &amp; Primack, B. (2016) Association between social media use and depression </w:t>
      </w:r>
      <w:r w:rsidR="00800901" w:rsidRPr="001E1281">
        <w:rPr>
          <w:szCs w:val="24"/>
        </w:rPr>
        <w:t>among</w:t>
      </w:r>
      <w:r w:rsidRPr="001E1281">
        <w:rPr>
          <w:szCs w:val="24"/>
        </w:rPr>
        <w:t xml:space="preserve"> U.S. young adults. </w:t>
      </w:r>
      <w:r w:rsidRPr="001E1281">
        <w:rPr>
          <w:i/>
          <w:szCs w:val="24"/>
        </w:rPr>
        <w:t xml:space="preserve">Depression and Anxiety, </w:t>
      </w:r>
      <w:r w:rsidRPr="001E1281">
        <w:rPr>
          <w:szCs w:val="24"/>
        </w:rPr>
        <w:t>33, 323-331.</w:t>
      </w:r>
    </w:p>
    <w:p w14:paraId="36E48052" w14:textId="2938DEE6" w:rsidR="00ED133A" w:rsidRDefault="00ED133A" w:rsidP="009445BA">
      <w:pPr>
        <w:rPr>
          <w:szCs w:val="24"/>
        </w:rPr>
      </w:pPr>
    </w:p>
    <w:p w14:paraId="0B4207C2" w14:textId="1AF0CA8B" w:rsidR="00A87CC0" w:rsidRDefault="00ED133A" w:rsidP="00A87CC0">
      <w:r>
        <w:rPr>
          <w:szCs w:val="24"/>
        </w:rPr>
        <w:t xml:space="preserve">Livingstone, S., Davidson, J., Bryce, J., Batool, S., Haughton, C., and Nandi, A. (2017) </w:t>
      </w:r>
      <w:r w:rsidR="00A87CC0">
        <w:rPr>
          <w:szCs w:val="24"/>
        </w:rPr>
        <w:t xml:space="preserve">Children’s online activities, risks and safety; A literature review by the UKCCIS Evidence Group. [online] available at: </w:t>
      </w:r>
      <w:hyperlink r:id="rId34" w:history="1">
        <w:r w:rsidR="00A87CC0">
          <w:rPr>
            <w:rStyle w:val="Hyperlink"/>
          </w:rPr>
          <w:t>https://assets.publishing.service.gov.uk/government/uploads/system/uploads/attachment_data/file/759005/Literature_Review_Final_October_2017.pdf</w:t>
        </w:r>
      </w:hyperlink>
      <w:r w:rsidR="00A87CC0">
        <w:t xml:space="preserve"> [accessed August 2019]</w:t>
      </w:r>
      <w:r w:rsidR="00A831D6">
        <w:t>.</w:t>
      </w:r>
    </w:p>
    <w:p w14:paraId="05CBE172" w14:textId="6DA7CB24" w:rsidR="00ED133A" w:rsidRDefault="00ED133A" w:rsidP="009445BA">
      <w:pPr>
        <w:rPr>
          <w:szCs w:val="24"/>
        </w:rPr>
      </w:pPr>
    </w:p>
    <w:p w14:paraId="793B5F26" w14:textId="17EA95CE" w:rsidR="00F17497" w:rsidRPr="00F17497" w:rsidRDefault="00F17497" w:rsidP="009445BA">
      <w:pPr>
        <w:rPr>
          <w:szCs w:val="24"/>
        </w:rPr>
      </w:pPr>
      <w:r w:rsidRPr="00F17497">
        <w:rPr>
          <w:szCs w:val="24"/>
        </w:rPr>
        <w:t xml:space="preserve">Lombardi, C., Coley, R., Sims, J., Lynch, A. and </w:t>
      </w:r>
      <w:proofErr w:type="spellStart"/>
      <w:r w:rsidRPr="00F17497">
        <w:rPr>
          <w:szCs w:val="24"/>
        </w:rPr>
        <w:t>Mahalik</w:t>
      </w:r>
      <w:proofErr w:type="spellEnd"/>
      <w:r w:rsidRPr="00F17497">
        <w:rPr>
          <w:szCs w:val="24"/>
        </w:rPr>
        <w:t xml:space="preserve">, J. (2019) Social norms, social connections, and sex differences in adolescent mental and behavioural health. </w:t>
      </w:r>
      <w:r w:rsidRPr="00F17497">
        <w:rPr>
          <w:i/>
          <w:szCs w:val="24"/>
        </w:rPr>
        <w:t xml:space="preserve">Journal of Child and Family Studies, 28, </w:t>
      </w:r>
      <w:r w:rsidRPr="00F17497">
        <w:rPr>
          <w:szCs w:val="24"/>
        </w:rPr>
        <w:t>91-104.</w:t>
      </w:r>
    </w:p>
    <w:p w14:paraId="75BE2A97" w14:textId="77777777" w:rsidR="00F17497" w:rsidRPr="001E1281" w:rsidRDefault="00F17497" w:rsidP="009445BA">
      <w:pPr>
        <w:rPr>
          <w:szCs w:val="24"/>
        </w:rPr>
      </w:pPr>
    </w:p>
    <w:p w14:paraId="1B74D161" w14:textId="24E0ABCE" w:rsidR="001E1281" w:rsidRPr="001E1281" w:rsidRDefault="001E1281" w:rsidP="009445BA">
      <w:pPr>
        <w:rPr>
          <w:szCs w:val="24"/>
        </w:rPr>
      </w:pPr>
      <w:proofErr w:type="spellStart"/>
      <w:r w:rsidRPr="001E1281">
        <w:rPr>
          <w:szCs w:val="24"/>
        </w:rPr>
        <w:t>Lup</w:t>
      </w:r>
      <w:proofErr w:type="spellEnd"/>
      <w:r w:rsidRPr="001E1281">
        <w:rPr>
          <w:szCs w:val="24"/>
        </w:rPr>
        <w:t xml:space="preserve">, K., </w:t>
      </w:r>
      <w:proofErr w:type="spellStart"/>
      <w:r w:rsidRPr="001E1281">
        <w:rPr>
          <w:szCs w:val="24"/>
        </w:rPr>
        <w:t>T</w:t>
      </w:r>
      <w:r w:rsidR="003045EF">
        <w:rPr>
          <w:szCs w:val="24"/>
        </w:rPr>
        <w:t>rub</w:t>
      </w:r>
      <w:proofErr w:type="spellEnd"/>
      <w:r w:rsidR="003045EF">
        <w:rPr>
          <w:szCs w:val="24"/>
        </w:rPr>
        <w:t>, L</w:t>
      </w:r>
      <w:r w:rsidRPr="001E1281">
        <w:rPr>
          <w:szCs w:val="24"/>
        </w:rPr>
        <w:t>., &amp; Rosenthal, L. (2015)</w:t>
      </w:r>
      <w:r w:rsidR="001C6D42">
        <w:rPr>
          <w:szCs w:val="24"/>
        </w:rPr>
        <w:t xml:space="preserve"> </w:t>
      </w:r>
      <w:r w:rsidRPr="001E1281">
        <w:rPr>
          <w:szCs w:val="24"/>
        </w:rPr>
        <w:t>Instagram #</w:t>
      </w:r>
      <w:proofErr w:type="spellStart"/>
      <w:r w:rsidRPr="001E1281">
        <w:rPr>
          <w:szCs w:val="24"/>
        </w:rPr>
        <w:t>Instasad</w:t>
      </w:r>
      <w:proofErr w:type="spellEnd"/>
      <w:r w:rsidRPr="001E1281">
        <w:rPr>
          <w:szCs w:val="24"/>
        </w:rPr>
        <w:t xml:space="preserve">?: Exploring associations among Instagram use, depressive symptoms, negative social comparisons and strangers followed. </w:t>
      </w:r>
      <w:r w:rsidRPr="001E1281">
        <w:rPr>
          <w:i/>
          <w:szCs w:val="24"/>
        </w:rPr>
        <w:t xml:space="preserve">Cyberpsychology, Behaviour, and Social Networking, </w:t>
      </w:r>
      <w:r w:rsidRPr="001E1281">
        <w:rPr>
          <w:szCs w:val="24"/>
        </w:rPr>
        <w:t>18 (5) 247-385</w:t>
      </w:r>
      <w:r w:rsidR="00A831D6">
        <w:rPr>
          <w:szCs w:val="24"/>
        </w:rPr>
        <w:t>.</w:t>
      </w:r>
    </w:p>
    <w:p w14:paraId="6B9126B7" w14:textId="77777777" w:rsidR="001E1281" w:rsidRPr="001E1281" w:rsidRDefault="001E1281" w:rsidP="009445BA">
      <w:pPr>
        <w:rPr>
          <w:szCs w:val="24"/>
        </w:rPr>
      </w:pPr>
    </w:p>
    <w:p w14:paraId="3A872853" w14:textId="40B207D6" w:rsidR="001E1281" w:rsidRDefault="001E1281" w:rsidP="009445BA">
      <w:pPr>
        <w:rPr>
          <w:szCs w:val="24"/>
        </w:rPr>
      </w:pPr>
      <w:r w:rsidRPr="001E1281">
        <w:rPr>
          <w:szCs w:val="24"/>
        </w:rPr>
        <w:t xml:space="preserve">Madden, M., Lenhart, A., </w:t>
      </w:r>
      <w:proofErr w:type="spellStart"/>
      <w:r w:rsidRPr="001E1281">
        <w:rPr>
          <w:szCs w:val="24"/>
        </w:rPr>
        <w:t>Cortesi</w:t>
      </w:r>
      <w:proofErr w:type="spellEnd"/>
      <w:r w:rsidRPr="001E1281">
        <w:rPr>
          <w:szCs w:val="24"/>
        </w:rPr>
        <w:t xml:space="preserve">, S., Gasser, U., Duggan, M., Smith, A., et al. (2013) </w:t>
      </w:r>
      <w:r w:rsidRPr="001E1281">
        <w:rPr>
          <w:i/>
          <w:szCs w:val="24"/>
        </w:rPr>
        <w:t xml:space="preserve">Teens, social media and privacy. </w:t>
      </w:r>
      <w:r w:rsidRPr="001E1281">
        <w:rPr>
          <w:szCs w:val="24"/>
        </w:rPr>
        <w:t>[online] 24</w:t>
      </w:r>
      <w:r w:rsidRPr="001E1281">
        <w:rPr>
          <w:szCs w:val="24"/>
          <w:vertAlign w:val="superscript"/>
        </w:rPr>
        <w:t>th</w:t>
      </w:r>
      <w:r w:rsidRPr="001E1281">
        <w:rPr>
          <w:szCs w:val="24"/>
        </w:rPr>
        <w:t xml:space="preserve"> November available at: </w:t>
      </w:r>
      <w:hyperlink r:id="rId35" w:history="1">
        <w:r w:rsidRPr="001E1281">
          <w:rPr>
            <w:rStyle w:val="Hyperlink"/>
            <w:szCs w:val="24"/>
          </w:rPr>
          <w:t>http://www.pewinternet.org/2013/05/21/teens-social-media-and-privacy/</w:t>
        </w:r>
      </w:hyperlink>
      <w:r w:rsidRPr="001E1281">
        <w:rPr>
          <w:szCs w:val="24"/>
        </w:rPr>
        <w:t xml:space="preserve"> [accessed 24</w:t>
      </w:r>
      <w:r w:rsidRPr="001E1281">
        <w:rPr>
          <w:szCs w:val="24"/>
          <w:vertAlign w:val="superscript"/>
        </w:rPr>
        <w:t>th</w:t>
      </w:r>
      <w:r w:rsidRPr="001E1281">
        <w:rPr>
          <w:szCs w:val="24"/>
        </w:rPr>
        <w:t xml:space="preserve"> November 2017]</w:t>
      </w:r>
      <w:r w:rsidR="00A831D6">
        <w:rPr>
          <w:szCs w:val="24"/>
        </w:rPr>
        <w:t>.</w:t>
      </w:r>
    </w:p>
    <w:p w14:paraId="7EC0B657" w14:textId="77777777" w:rsidR="008420AE" w:rsidRPr="001E1281" w:rsidRDefault="008420AE" w:rsidP="009445BA">
      <w:pPr>
        <w:rPr>
          <w:szCs w:val="24"/>
        </w:rPr>
      </w:pPr>
    </w:p>
    <w:p w14:paraId="5BF08909" w14:textId="5110F1A3" w:rsidR="008420AE" w:rsidRPr="00945DFE" w:rsidRDefault="008420AE" w:rsidP="008420AE">
      <w:pPr>
        <w:rPr>
          <w:szCs w:val="24"/>
        </w:rPr>
      </w:pPr>
      <w:r w:rsidRPr="00945DFE">
        <w:rPr>
          <w:szCs w:val="24"/>
        </w:rPr>
        <w:lastRenderedPageBreak/>
        <w:t xml:space="preserve">Marengo, D., </w:t>
      </w:r>
      <w:proofErr w:type="spellStart"/>
      <w:r w:rsidRPr="00945DFE">
        <w:rPr>
          <w:szCs w:val="24"/>
        </w:rPr>
        <w:t>Longobardi</w:t>
      </w:r>
      <w:proofErr w:type="spellEnd"/>
      <w:r w:rsidRPr="00945DFE">
        <w:rPr>
          <w:szCs w:val="24"/>
        </w:rPr>
        <w:t xml:space="preserve">, C., </w:t>
      </w:r>
      <w:proofErr w:type="spellStart"/>
      <w:r w:rsidRPr="00945DFE">
        <w:rPr>
          <w:szCs w:val="24"/>
        </w:rPr>
        <w:t>Fabris</w:t>
      </w:r>
      <w:proofErr w:type="spellEnd"/>
      <w:r w:rsidRPr="00945DFE">
        <w:rPr>
          <w:szCs w:val="24"/>
        </w:rPr>
        <w:t xml:space="preserve">., and </w:t>
      </w:r>
      <w:proofErr w:type="spellStart"/>
      <w:r w:rsidRPr="00945DFE">
        <w:rPr>
          <w:szCs w:val="24"/>
        </w:rPr>
        <w:t>Settanni</w:t>
      </w:r>
      <w:proofErr w:type="spellEnd"/>
      <w:r w:rsidRPr="00945DFE">
        <w:rPr>
          <w:szCs w:val="24"/>
        </w:rPr>
        <w:t xml:space="preserve">, M. (2018) Highly-visual social media and internalizing symptoms in adolescence: The mediating role of body image concerns. </w:t>
      </w:r>
      <w:r w:rsidRPr="00945DFE">
        <w:rPr>
          <w:i/>
          <w:szCs w:val="24"/>
        </w:rPr>
        <w:t xml:space="preserve">Computers in Human Behaviour, 82, </w:t>
      </w:r>
      <w:r w:rsidRPr="00945DFE">
        <w:rPr>
          <w:szCs w:val="24"/>
        </w:rPr>
        <w:t>63-69.</w:t>
      </w:r>
    </w:p>
    <w:p w14:paraId="6E22DD14" w14:textId="77777777" w:rsidR="001E1281" w:rsidRPr="001E1281" w:rsidRDefault="001E1281" w:rsidP="009445BA">
      <w:pPr>
        <w:rPr>
          <w:szCs w:val="24"/>
        </w:rPr>
      </w:pPr>
    </w:p>
    <w:p w14:paraId="4A883BCE" w14:textId="3EE3F479" w:rsidR="001E1281" w:rsidRPr="001E1281" w:rsidRDefault="001E1281" w:rsidP="009445BA">
      <w:pPr>
        <w:rPr>
          <w:szCs w:val="24"/>
        </w:rPr>
      </w:pPr>
      <w:r w:rsidRPr="001E1281">
        <w:rPr>
          <w:szCs w:val="24"/>
        </w:rPr>
        <w:t xml:space="preserve">McConnell, E., Clifford, A., </w:t>
      </w:r>
      <w:proofErr w:type="spellStart"/>
      <w:r w:rsidRPr="001E1281">
        <w:rPr>
          <w:szCs w:val="24"/>
        </w:rPr>
        <w:t>Korpak</w:t>
      </w:r>
      <w:proofErr w:type="spellEnd"/>
      <w:r w:rsidRPr="001E1281">
        <w:rPr>
          <w:szCs w:val="24"/>
        </w:rPr>
        <w:t xml:space="preserve">, A., Phillips, G., &amp; Birkett, M. (2017) Identity, victimization, and support: Facebook experiences and mental among LGBTQ youth. </w:t>
      </w:r>
      <w:r w:rsidRPr="001E1281">
        <w:rPr>
          <w:i/>
          <w:szCs w:val="24"/>
        </w:rPr>
        <w:t xml:space="preserve">Computers in Human </w:t>
      </w:r>
      <w:proofErr w:type="spellStart"/>
      <w:r w:rsidRPr="001E1281">
        <w:rPr>
          <w:i/>
          <w:szCs w:val="24"/>
        </w:rPr>
        <w:t>Behavior</w:t>
      </w:r>
      <w:proofErr w:type="spellEnd"/>
      <w:r w:rsidRPr="001E1281">
        <w:rPr>
          <w:i/>
          <w:szCs w:val="24"/>
        </w:rPr>
        <w:t xml:space="preserve">, </w:t>
      </w:r>
      <w:r w:rsidRPr="001E1281">
        <w:rPr>
          <w:szCs w:val="24"/>
        </w:rPr>
        <w:t>76, 237-244.</w:t>
      </w:r>
    </w:p>
    <w:p w14:paraId="4D884775" w14:textId="45D6B7B4" w:rsidR="00945DFE" w:rsidRDefault="00945DFE" w:rsidP="009445BA">
      <w:pPr>
        <w:rPr>
          <w:szCs w:val="24"/>
        </w:rPr>
      </w:pPr>
    </w:p>
    <w:p w14:paraId="5F83BE96" w14:textId="31AF24B4" w:rsidR="008420AE" w:rsidRPr="008420AE" w:rsidRDefault="008420AE" w:rsidP="008420AE">
      <w:pPr>
        <w:rPr>
          <w:szCs w:val="24"/>
        </w:rPr>
      </w:pPr>
      <w:r w:rsidRPr="008420AE">
        <w:rPr>
          <w:szCs w:val="24"/>
        </w:rPr>
        <w:t xml:space="preserve">McGregor, K., &amp; Li, J. (2019) Fake </w:t>
      </w:r>
      <w:proofErr w:type="spellStart"/>
      <w:r w:rsidRPr="008420AE">
        <w:rPr>
          <w:szCs w:val="24"/>
        </w:rPr>
        <w:t>Instagrams</w:t>
      </w:r>
      <w:proofErr w:type="spellEnd"/>
      <w:r w:rsidRPr="008420AE">
        <w:rPr>
          <w:szCs w:val="24"/>
        </w:rPr>
        <w:t xml:space="preserve"> for real conversation: a thematic analysis of the hidden social media life of teenagers. </w:t>
      </w:r>
      <w:r w:rsidRPr="008420AE">
        <w:rPr>
          <w:i/>
          <w:iCs/>
          <w:szCs w:val="24"/>
        </w:rPr>
        <w:t>Journal of Adolescent Health,</w:t>
      </w:r>
      <w:r w:rsidRPr="008420AE">
        <w:rPr>
          <w:szCs w:val="24"/>
        </w:rPr>
        <w:t> </w:t>
      </w:r>
      <w:r w:rsidRPr="008420AE">
        <w:rPr>
          <w:i/>
          <w:iCs/>
          <w:szCs w:val="24"/>
        </w:rPr>
        <w:t>64</w:t>
      </w:r>
      <w:r w:rsidRPr="008420AE">
        <w:rPr>
          <w:szCs w:val="24"/>
        </w:rPr>
        <w:t>(2S), S39.</w:t>
      </w:r>
    </w:p>
    <w:p w14:paraId="62A54BFD" w14:textId="77777777" w:rsidR="008420AE" w:rsidRPr="001E1281" w:rsidRDefault="008420AE" w:rsidP="009445BA">
      <w:pPr>
        <w:rPr>
          <w:szCs w:val="24"/>
        </w:rPr>
      </w:pPr>
    </w:p>
    <w:p w14:paraId="002A33B7" w14:textId="16BA236E" w:rsidR="001E1281" w:rsidRPr="001E1281" w:rsidRDefault="001E1281" w:rsidP="009445BA">
      <w:pPr>
        <w:rPr>
          <w:szCs w:val="24"/>
        </w:rPr>
      </w:pPr>
      <w:r w:rsidRPr="001E1281">
        <w:rPr>
          <w:szCs w:val="24"/>
        </w:rPr>
        <w:t xml:space="preserve">Moreno, M., &amp; Kolb, J. (2012) Social networking sites and adolescent mental health. </w:t>
      </w:r>
      <w:proofErr w:type="spellStart"/>
      <w:r w:rsidRPr="001E1281">
        <w:rPr>
          <w:i/>
          <w:szCs w:val="24"/>
        </w:rPr>
        <w:t>Pediatric</w:t>
      </w:r>
      <w:proofErr w:type="spellEnd"/>
      <w:r w:rsidRPr="001E1281">
        <w:rPr>
          <w:i/>
          <w:szCs w:val="24"/>
        </w:rPr>
        <w:t xml:space="preserve"> Clinics of North America, </w:t>
      </w:r>
      <w:r w:rsidRPr="001E1281">
        <w:rPr>
          <w:szCs w:val="24"/>
        </w:rPr>
        <w:t>59(3), 601-612.</w:t>
      </w:r>
    </w:p>
    <w:p w14:paraId="6E0EAFA5" w14:textId="77777777" w:rsidR="001E1281" w:rsidRPr="001E1281" w:rsidRDefault="001E1281" w:rsidP="009445BA">
      <w:pPr>
        <w:rPr>
          <w:szCs w:val="24"/>
        </w:rPr>
      </w:pPr>
    </w:p>
    <w:p w14:paraId="447547AD" w14:textId="009CF90A" w:rsidR="001E1281" w:rsidRPr="001E1281" w:rsidRDefault="001E1281" w:rsidP="009445BA">
      <w:pPr>
        <w:rPr>
          <w:szCs w:val="24"/>
        </w:rPr>
      </w:pPr>
      <w:r w:rsidRPr="001E1281">
        <w:rPr>
          <w:szCs w:val="24"/>
        </w:rPr>
        <w:t xml:space="preserve">Moreno, M., </w:t>
      </w:r>
      <w:proofErr w:type="spellStart"/>
      <w:r w:rsidRPr="001E1281">
        <w:rPr>
          <w:szCs w:val="24"/>
        </w:rPr>
        <w:t>Jalenchick</w:t>
      </w:r>
      <w:proofErr w:type="spellEnd"/>
      <w:r w:rsidRPr="001E1281">
        <w:rPr>
          <w:szCs w:val="24"/>
        </w:rPr>
        <w:t xml:space="preserve">, L., </w:t>
      </w:r>
      <w:proofErr w:type="spellStart"/>
      <w:r w:rsidRPr="001E1281">
        <w:rPr>
          <w:szCs w:val="24"/>
        </w:rPr>
        <w:t>Koff</w:t>
      </w:r>
      <w:proofErr w:type="spellEnd"/>
      <w:r w:rsidRPr="001E1281">
        <w:rPr>
          <w:szCs w:val="24"/>
        </w:rPr>
        <w:t xml:space="preserve">, R., Eickhoff, J., </w:t>
      </w:r>
      <w:proofErr w:type="spellStart"/>
      <w:r w:rsidRPr="001E1281">
        <w:rPr>
          <w:szCs w:val="24"/>
        </w:rPr>
        <w:t>Goniu</w:t>
      </w:r>
      <w:proofErr w:type="spellEnd"/>
      <w:r w:rsidRPr="001E1281">
        <w:rPr>
          <w:szCs w:val="24"/>
        </w:rPr>
        <w:t xml:space="preserve">, N., Davis, A., Young, H., Cox, E., &amp; Christakis, D. (2013) Associations between internet use and fitness among college students: an experience sampling approach. </w:t>
      </w:r>
      <w:r w:rsidRPr="001E1281">
        <w:rPr>
          <w:i/>
          <w:szCs w:val="24"/>
        </w:rPr>
        <w:t xml:space="preserve">Journal of Interaction Science, </w:t>
      </w:r>
      <w:r w:rsidRPr="001E1281">
        <w:rPr>
          <w:szCs w:val="24"/>
        </w:rPr>
        <w:t>1(4), 2-8.</w:t>
      </w:r>
    </w:p>
    <w:p w14:paraId="624B8DF0" w14:textId="77777777" w:rsidR="001E1281" w:rsidRPr="001E1281" w:rsidRDefault="001E1281" w:rsidP="009445BA">
      <w:pPr>
        <w:rPr>
          <w:szCs w:val="24"/>
        </w:rPr>
      </w:pPr>
    </w:p>
    <w:p w14:paraId="07912514" w14:textId="4290B55F" w:rsidR="001E1281" w:rsidRPr="001E1281" w:rsidRDefault="001E1281" w:rsidP="009445BA">
      <w:pPr>
        <w:rPr>
          <w:szCs w:val="24"/>
        </w:rPr>
      </w:pPr>
      <w:r w:rsidRPr="001E1281">
        <w:rPr>
          <w:szCs w:val="24"/>
        </w:rPr>
        <w:t xml:space="preserve">Morrison, C., &amp; Gore, H. (2010) The relationship between excessive internet use and depression: a questionnaire-based study of 1,319 young people and adults. </w:t>
      </w:r>
      <w:r w:rsidRPr="001E1281">
        <w:rPr>
          <w:i/>
          <w:szCs w:val="24"/>
        </w:rPr>
        <w:t xml:space="preserve">Psychopathology, </w:t>
      </w:r>
      <w:r w:rsidRPr="001E1281">
        <w:rPr>
          <w:szCs w:val="24"/>
        </w:rPr>
        <w:t xml:space="preserve">43, 121-126. </w:t>
      </w:r>
    </w:p>
    <w:p w14:paraId="66483187" w14:textId="0A4598AF" w:rsidR="0084335B" w:rsidRDefault="0084335B" w:rsidP="009445BA">
      <w:pPr>
        <w:rPr>
          <w:szCs w:val="24"/>
        </w:rPr>
      </w:pPr>
    </w:p>
    <w:p w14:paraId="2AFF2414" w14:textId="00948FEE" w:rsidR="00057822" w:rsidRPr="00057822" w:rsidRDefault="00057822" w:rsidP="009445BA">
      <w:pPr>
        <w:rPr>
          <w:szCs w:val="24"/>
        </w:rPr>
      </w:pPr>
      <w:proofErr w:type="spellStart"/>
      <w:r>
        <w:rPr>
          <w:szCs w:val="24"/>
        </w:rPr>
        <w:t>Nakkula</w:t>
      </w:r>
      <w:proofErr w:type="spellEnd"/>
      <w:r>
        <w:rPr>
          <w:szCs w:val="24"/>
        </w:rPr>
        <w:t xml:space="preserve">, M. &amp; </w:t>
      </w:r>
      <w:proofErr w:type="spellStart"/>
      <w:r>
        <w:rPr>
          <w:szCs w:val="24"/>
        </w:rPr>
        <w:t>Toshalis</w:t>
      </w:r>
      <w:proofErr w:type="spellEnd"/>
      <w:r>
        <w:rPr>
          <w:szCs w:val="24"/>
        </w:rPr>
        <w:t>, E. (2007</w:t>
      </w:r>
      <w:r w:rsidRPr="00654AB9">
        <w:rPr>
          <w:i/>
          <w:iCs/>
          <w:szCs w:val="24"/>
        </w:rPr>
        <w:t>) Understanding Youth: adolescent development for educators</w:t>
      </w:r>
      <w:r>
        <w:rPr>
          <w:i/>
          <w:iCs/>
          <w:szCs w:val="24"/>
        </w:rPr>
        <w:t xml:space="preserve">. </w:t>
      </w:r>
      <w:r>
        <w:rPr>
          <w:szCs w:val="24"/>
        </w:rPr>
        <w:t>Cambridge: Harvard Education Publishing Group</w:t>
      </w:r>
      <w:r w:rsidR="00A831D6">
        <w:rPr>
          <w:szCs w:val="24"/>
        </w:rPr>
        <w:t>.</w:t>
      </w:r>
    </w:p>
    <w:p w14:paraId="4408C64A" w14:textId="41B8195E" w:rsidR="00057822" w:rsidRDefault="00057822" w:rsidP="009445BA">
      <w:pPr>
        <w:rPr>
          <w:szCs w:val="24"/>
        </w:rPr>
      </w:pPr>
    </w:p>
    <w:p w14:paraId="1C9A3103" w14:textId="6C804779" w:rsidR="008420AE" w:rsidRPr="008420AE" w:rsidRDefault="008420AE" w:rsidP="008420AE">
      <w:pPr>
        <w:rPr>
          <w:szCs w:val="24"/>
        </w:rPr>
      </w:pPr>
      <w:proofErr w:type="spellStart"/>
      <w:r w:rsidRPr="008420AE">
        <w:rPr>
          <w:szCs w:val="24"/>
        </w:rPr>
        <w:t>Nesi</w:t>
      </w:r>
      <w:proofErr w:type="spellEnd"/>
      <w:r w:rsidRPr="008420AE">
        <w:rPr>
          <w:szCs w:val="24"/>
        </w:rPr>
        <w:t xml:space="preserve">, J., </w:t>
      </w:r>
      <w:proofErr w:type="spellStart"/>
      <w:r w:rsidRPr="008420AE">
        <w:rPr>
          <w:szCs w:val="24"/>
        </w:rPr>
        <w:t>Choukas</w:t>
      </w:r>
      <w:proofErr w:type="spellEnd"/>
      <w:r w:rsidRPr="008420AE">
        <w:rPr>
          <w:szCs w:val="24"/>
        </w:rPr>
        <w:t xml:space="preserve">-Bradley, S., &amp; </w:t>
      </w:r>
      <w:proofErr w:type="spellStart"/>
      <w:r w:rsidRPr="008420AE">
        <w:rPr>
          <w:szCs w:val="24"/>
        </w:rPr>
        <w:t>Prinstein</w:t>
      </w:r>
      <w:proofErr w:type="spellEnd"/>
      <w:r w:rsidRPr="008420AE">
        <w:rPr>
          <w:szCs w:val="24"/>
        </w:rPr>
        <w:t>, M. (2018) Transformation of Adolescent Peer Relations in the Social Media Context: Part 1—A Theoretical Framework and Application to Dyadic Peer Relationships. </w:t>
      </w:r>
      <w:r w:rsidRPr="008420AE">
        <w:rPr>
          <w:i/>
          <w:iCs/>
          <w:szCs w:val="24"/>
        </w:rPr>
        <w:t>Clinical Child and Family Psychology Review,</w:t>
      </w:r>
      <w:r w:rsidRPr="008420AE">
        <w:rPr>
          <w:szCs w:val="24"/>
        </w:rPr>
        <w:t> </w:t>
      </w:r>
      <w:r w:rsidRPr="008420AE">
        <w:rPr>
          <w:i/>
          <w:iCs/>
          <w:szCs w:val="24"/>
        </w:rPr>
        <w:t>21</w:t>
      </w:r>
      <w:r w:rsidRPr="008420AE">
        <w:rPr>
          <w:szCs w:val="24"/>
        </w:rPr>
        <w:t>(3), 267-294.</w:t>
      </w:r>
    </w:p>
    <w:p w14:paraId="17754DED" w14:textId="77777777" w:rsidR="008420AE" w:rsidRDefault="008420AE" w:rsidP="009445BA">
      <w:pPr>
        <w:rPr>
          <w:szCs w:val="24"/>
        </w:rPr>
      </w:pPr>
    </w:p>
    <w:p w14:paraId="7AA0E9E5" w14:textId="1755900D" w:rsidR="0084335B" w:rsidRPr="0084335B" w:rsidRDefault="0084335B" w:rsidP="009445BA">
      <w:pPr>
        <w:rPr>
          <w:szCs w:val="24"/>
        </w:rPr>
      </w:pPr>
      <w:r w:rsidRPr="0084335B">
        <w:rPr>
          <w:szCs w:val="24"/>
        </w:rPr>
        <w:t xml:space="preserve">NSPCC (2019a) </w:t>
      </w:r>
      <w:r w:rsidRPr="0084335B">
        <w:rPr>
          <w:i/>
          <w:szCs w:val="24"/>
        </w:rPr>
        <w:t xml:space="preserve">Facebook &amp; Messenger. </w:t>
      </w:r>
      <w:r w:rsidRPr="0084335B">
        <w:rPr>
          <w:szCs w:val="24"/>
        </w:rPr>
        <w:t xml:space="preserve">[online] available at: </w:t>
      </w:r>
      <w:hyperlink r:id="rId36" w:history="1">
        <w:r w:rsidRPr="0084335B">
          <w:rPr>
            <w:rStyle w:val="Hyperlink"/>
            <w:szCs w:val="24"/>
          </w:rPr>
          <w:t>https://www.net-aware.org.uk/networks/facebook/</w:t>
        </w:r>
      </w:hyperlink>
      <w:r w:rsidR="00A831D6">
        <w:rPr>
          <w:rStyle w:val="Hyperlink"/>
          <w:szCs w:val="24"/>
        </w:rPr>
        <w:t>.</w:t>
      </w:r>
      <w:r w:rsidRPr="0084335B">
        <w:rPr>
          <w:szCs w:val="24"/>
        </w:rPr>
        <w:t xml:space="preserve"> </w:t>
      </w:r>
    </w:p>
    <w:p w14:paraId="0A39FEF0" w14:textId="77777777" w:rsidR="0084335B" w:rsidRPr="0084335B" w:rsidRDefault="0084335B" w:rsidP="009445BA">
      <w:pPr>
        <w:rPr>
          <w:szCs w:val="24"/>
        </w:rPr>
      </w:pPr>
    </w:p>
    <w:p w14:paraId="6DF603B1" w14:textId="36FD46C4" w:rsidR="0084335B" w:rsidRPr="0084335B" w:rsidRDefault="0084335B" w:rsidP="009445BA">
      <w:pPr>
        <w:rPr>
          <w:szCs w:val="24"/>
        </w:rPr>
      </w:pPr>
      <w:r w:rsidRPr="0084335B">
        <w:rPr>
          <w:szCs w:val="24"/>
        </w:rPr>
        <w:t xml:space="preserve">NSPCC (2019b) </w:t>
      </w:r>
      <w:r w:rsidRPr="0084335B">
        <w:rPr>
          <w:i/>
          <w:szCs w:val="24"/>
        </w:rPr>
        <w:t xml:space="preserve">Instagram. </w:t>
      </w:r>
      <w:r w:rsidRPr="0084335B">
        <w:rPr>
          <w:szCs w:val="24"/>
        </w:rPr>
        <w:t xml:space="preserve">[online] available at: </w:t>
      </w:r>
      <w:hyperlink r:id="rId37" w:history="1">
        <w:r w:rsidRPr="0084335B">
          <w:rPr>
            <w:rStyle w:val="Hyperlink"/>
            <w:szCs w:val="24"/>
          </w:rPr>
          <w:t>https://net-aware.org.uk/networks/instagram/</w:t>
        </w:r>
      </w:hyperlink>
      <w:r w:rsidRPr="0084335B">
        <w:rPr>
          <w:szCs w:val="24"/>
        </w:rPr>
        <w:t xml:space="preserve"> [accessed February 2019]</w:t>
      </w:r>
      <w:r w:rsidR="00A831D6">
        <w:rPr>
          <w:szCs w:val="24"/>
        </w:rPr>
        <w:t>.</w:t>
      </w:r>
    </w:p>
    <w:p w14:paraId="11F89A96" w14:textId="77777777" w:rsidR="0084335B" w:rsidRPr="0084335B" w:rsidRDefault="0084335B" w:rsidP="009445BA">
      <w:pPr>
        <w:rPr>
          <w:szCs w:val="24"/>
        </w:rPr>
      </w:pPr>
    </w:p>
    <w:p w14:paraId="094F1495" w14:textId="5E951CD1" w:rsidR="0084335B" w:rsidRPr="0084335B" w:rsidRDefault="0084335B" w:rsidP="009445BA">
      <w:pPr>
        <w:rPr>
          <w:szCs w:val="24"/>
        </w:rPr>
      </w:pPr>
      <w:r w:rsidRPr="0084335B">
        <w:rPr>
          <w:szCs w:val="24"/>
        </w:rPr>
        <w:t xml:space="preserve">NSPCC (2019c) </w:t>
      </w:r>
      <w:r w:rsidRPr="0084335B">
        <w:rPr>
          <w:i/>
          <w:szCs w:val="24"/>
        </w:rPr>
        <w:t xml:space="preserve">Snapchat. </w:t>
      </w:r>
      <w:r w:rsidRPr="0084335B">
        <w:rPr>
          <w:szCs w:val="24"/>
        </w:rPr>
        <w:t xml:space="preserve">[online] available at: </w:t>
      </w:r>
      <w:hyperlink r:id="rId38" w:history="1">
        <w:r w:rsidRPr="0084335B">
          <w:rPr>
            <w:rStyle w:val="Hyperlink"/>
            <w:szCs w:val="24"/>
          </w:rPr>
          <w:t>https://net-aware.org.uk/networks/snapchat/</w:t>
        </w:r>
      </w:hyperlink>
      <w:r w:rsidRPr="0084335B">
        <w:rPr>
          <w:szCs w:val="24"/>
        </w:rPr>
        <w:t xml:space="preserve"> [accessed February 2019]</w:t>
      </w:r>
      <w:r w:rsidR="00A831D6">
        <w:rPr>
          <w:szCs w:val="24"/>
        </w:rPr>
        <w:t>.</w:t>
      </w:r>
    </w:p>
    <w:p w14:paraId="39D5526C" w14:textId="77777777" w:rsidR="0084335B" w:rsidRPr="0084335B" w:rsidRDefault="0084335B" w:rsidP="009445BA">
      <w:pPr>
        <w:rPr>
          <w:szCs w:val="24"/>
        </w:rPr>
      </w:pPr>
    </w:p>
    <w:p w14:paraId="47C7DF36" w14:textId="4A775879" w:rsidR="0084335B" w:rsidRPr="0084335B" w:rsidRDefault="0084335B" w:rsidP="009445BA">
      <w:pPr>
        <w:rPr>
          <w:szCs w:val="24"/>
        </w:rPr>
      </w:pPr>
      <w:r w:rsidRPr="0084335B">
        <w:rPr>
          <w:szCs w:val="24"/>
        </w:rPr>
        <w:t xml:space="preserve">NSPCC (2019d) </w:t>
      </w:r>
      <w:r w:rsidRPr="0084335B">
        <w:rPr>
          <w:i/>
          <w:szCs w:val="24"/>
        </w:rPr>
        <w:t xml:space="preserve">Twitter. </w:t>
      </w:r>
      <w:r w:rsidRPr="0084335B">
        <w:rPr>
          <w:szCs w:val="24"/>
        </w:rPr>
        <w:t xml:space="preserve">[online] available at: </w:t>
      </w:r>
      <w:hyperlink r:id="rId39" w:history="1">
        <w:r w:rsidRPr="0084335B">
          <w:rPr>
            <w:rStyle w:val="Hyperlink"/>
            <w:szCs w:val="24"/>
          </w:rPr>
          <w:t>https://net-aware.org.uk/networks/twitter/</w:t>
        </w:r>
      </w:hyperlink>
      <w:r w:rsidRPr="0084335B">
        <w:rPr>
          <w:szCs w:val="24"/>
        </w:rPr>
        <w:t xml:space="preserve"> [accessed February 2019]</w:t>
      </w:r>
      <w:r w:rsidR="00A831D6">
        <w:rPr>
          <w:szCs w:val="24"/>
        </w:rPr>
        <w:t>.</w:t>
      </w:r>
    </w:p>
    <w:p w14:paraId="59CAFC9F" w14:textId="77777777" w:rsidR="0084335B" w:rsidRPr="0084335B" w:rsidRDefault="0084335B" w:rsidP="009445BA">
      <w:pPr>
        <w:rPr>
          <w:szCs w:val="24"/>
        </w:rPr>
      </w:pPr>
    </w:p>
    <w:p w14:paraId="5B4A5014" w14:textId="49E57268" w:rsidR="0084335B" w:rsidRPr="0084335B" w:rsidRDefault="0084335B" w:rsidP="009445BA">
      <w:pPr>
        <w:rPr>
          <w:szCs w:val="24"/>
        </w:rPr>
      </w:pPr>
      <w:r w:rsidRPr="0084335B">
        <w:rPr>
          <w:szCs w:val="24"/>
        </w:rPr>
        <w:t>NSPCC (2019e)</w:t>
      </w:r>
      <w:r w:rsidR="001C6D42">
        <w:rPr>
          <w:szCs w:val="24"/>
        </w:rPr>
        <w:t xml:space="preserve"> </w:t>
      </w:r>
      <w:r w:rsidRPr="0084335B">
        <w:rPr>
          <w:i/>
          <w:szCs w:val="24"/>
        </w:rPr>
        <w:t xml:space="preserve">YouTube. </w:t>
      </w:r>
      <w:r w:rsidRPr="0084335B">
        <w:rPr>
          <w:szCs w:val="24"/>
        </w:rPr>
        <w:t xml:space="preserve">[online] available at: </w:t>
      </w:r>
      <w:hyperlink r:id="rId40" w:history="1">
        <w:r w:rsidRPr="0084335B">
          <w:rPr>
            <w:rStyle w:val="Hyperlink"/>
            <w:szCs w:val="24"/>
          </w:rPr>
          <w:t>https://net-aware.org.uk/networks/youtube/</w:t>
        </w:r>
      </w:hyperlink>
      <w:r w:rsidRPr="0084335B">
        <w:rPr>
          <w:szCs w:val="24"/>
        </w:rPr>
        <w:t xml:space="preserve"> [accessed February 2019]</w:t>
      </w:r>
      <w:r w:rsidR="00A831D6">
        <w:rPr>
          <w:szCs w:val="24"/>
        </w:rPr>
        <w:t>.</w:t>
      </w:r>
    </w:p>
    <w:p w14:paraId="4CEEF3D2" w14:textId="77777777" w:rsidR="0084335B" w:rsidRDefault="0084335B" w:rsidP="009445BA">
      <w:pPr>
        <w:rPr>
          <w:szCs w:val="24"/>
        </w:rPr>
      </w:pPr>
    </w:p>
    <w:p w14:paraId="060C8FFE" w14:textId="73F684BC" w:rsidR="001E1281" w:rsidRPr="001E1281" w:rsidRDefault="004571AF" w:rsidP="009445BA">
      <w:pPr>
        <w:rPr>
          <w:szCs w:val="24"/>
        </w:rPr>
      </w:pPr>
      <w:r>
        <w:rPr>
          <w:szCs w:val="24"/>
        </w:rPr>
        <w:t>Office f</w:t>
      </w:r>
      <w:r w:rsidR="001E1281" w:rsidRPr="001E1281">
        <w:rPr>
          <w:szCs w:val="24"/>
        </w:rPr>
        <w:t>or National Statistics (2107) Home internet and social media usage. [online] 24</w:t>
      </w:r>
      <w:r w:rsidR="001E1281" w:rsidRPr="001E1281">
        <w:rPr>
          <w:szCs w:val="24"/>
          <w:vertAlign w:val="superscript"/>
        </w:rPr>
        <w:t>th</w:t>
      </w:r>
      <w:r w:rsidR="001E1281" w:rsidRPr="001E1281">
        <w:rPr>
          <w:szCs w:val="24"/>
        </w:rPr>
        <w:t xml:space="preserve"> November available at:</w:t>
      </w:r>
    </w:p>
    <w:p w14:paraId="2AFCA871" w14:textId="7C545955" w:rsidR="001E1281" w:rsidRPr="001E1281" w:rsidRDefault="009B72C5" w:rsidP="009445BA">
      <w:pPr>
        <w:rPr>
          <w:szCs w:val="24"/>
        </w:rPr>
      </w:pPr>
      <w:hyperlink r:id="rId41" w:history="1">
        <w:r w:rsidR="001E1281" w:rsidRPr="001E1281">
          <w:rPr>
            <w:rStyle w:val="Hyperlink"/>
            <w:szCs w:val="24"/>
          </w:rPr>
          <w:t>https://www.ons.gov.uk/peoplepopulationandcommunity/householdcharacteristics/homeinternetandsocialmediausage</w:t>
        </w:r>
      </w:hyperlink>
      <w:r w:rsidR="001E1281" w:rsidRPr="001E1281">
        <w:rPr>
          <w:szCs w:val="24"/>
        </w:rPr>
        <w:t xml:space="preserve"> [accessed 24</w:t>
      </w:r>
      <w:r w:rsidR="001E1281" w:rsidRPr="001E1281">
        <w:rPr>
          <w:szCs w:val="24"/>
          <w:vertAlign w:val="superscript"/>
        </w:rPr>
        <w:t>th</w:t>
      </w:r>
      <w:r w:rsidR="001E1281" w:rsidRPr="001E1281">
        <w:rPr>
          <w:szCs w:val="24"/>
        </w:rPr>
        <w:t xml:space="preserve"> November 2017]</w:t>
      </w:r>
      <w:r w:rsidR="00A831D6">
        <w:rPr>
          <w:szCs w:val="24"/>
        </w:rPr>
        <w:t>.</w:t>
      </w:r>
    </w:p>
    <w:p w14:paraId="39D6AE20" w14:textId="77777777" w:rsidR="001E1281" w:rsidRPr="001E1281" w:rsidRDefault="001E1281" w:rsidP="009445BA">
      <w:pPr>
        <w:rPr>
          <w:szCs w:val="24"/>
        </w:rPr>
      </w:pPr>
    </w:p>
    <w:p w14:paraId="7BE2C881" w14:textId="6397E468" w:rsidR="001E1281" w:rsidRPr="001E1281" w:rsidRDefault="001E1281" w:rsidP="009445BA">
      <w:pPr>
        <w:rPr>
          <w:szCs w:val="24"/>
        </w:rPr>
      </w:pPr>
      <w:r w:rsidRPr="001E1281">
        <w:rPr>
          <w:szCs w:val="24"/>
        </w:rPr>
        <w:t xml:space="preserve">O’Keeffe, G., &amp; Clarke-Pearson. (2011) The impact of social media on children, adolescents and families. </w:t>
      </w:r>
      <w:proofErr w:type="spellStart"/>
      <w:r w:rsidRPr="001E1281">
        <w:rPr>
          <w:i/>
          <w:szCs w:val="24"/>
        </w:rPr>
        <w:t>Pediatrics</w:t>
      </w:r>
      <w:proofErr w:type="spellEnd"/>
      <w:r w:rsidRPr="001E1281">
        <w:rPr>
          <w:i/>
          <w:szCs w:val="24"/>
        </w:rPr>
        <w:t>,</w:t>
      </w:r>
      <w:r w:rsidRPr="001E1281">
        <w:rPr>
          <w:szCs w:val="24"/>
        </w:rPr>
        <w:t xml:space="preserve"> 127, 800-804.</w:t>
      </w:r>
    </w:p>
    <w:p w14:paraId="4632F69F" w14:textId="77777777" w:rsidR="001E1281" w:rsidRDefault="001E1281" w:rsidP="009445BA">
      <w:pPr>
        <w:rPr>
          <w:szCs w:val="24"/>
        </w:rPr>
      </w:pPr>
    </w:p>
    <w:p w14:paraId="2C2C120C" w14:textId="4EDFC836" w:rsidR="00945DFE" w:rsidRPr="00945DFE" w:rsidRDefault="00945DFE" w:rsidP="009445BA">
      <w:pPr>
        <w:rPr>
          <w:szCs w:val="24"/>
        </w:rPr>
      </w:pPr>
      <w:r w:rsidRPr="00945DFE">
        <w:rPr>
          <w:szCs w:val="24"/>
        </w:rPr>
        <w:t xml:space="preserve">O’Reilly, M., Dogra, N., Whiteman, N., Hughes, J., </w:t>
      </w:r>
      <w:proofErr w:type="spellStart"/>
      <w:r w:rsidRPr="00945DFE">
        <w:rPr>
          <w:szCs w:val="24"/>
        </w:rPr>
        <w:t>Eruyar</w:t>
      </w:r>
      <w:proofErr w:type="spellEnd"/>
      <w:r w:rsidRPr="00945DFE">
        <w:rPr>
          <w:szCs w:val="24"/>
        </w:rPr>
        <w:t xml:space="preserve">., and Reilly, P. (2018) Is social media bad for mental health and wellbeing? Exploring the perspectives of adolescents. </w:t>
      </w:r>
      <w:r w:rsidRPr="00945DFE">
        <w:rPr>
          <w:i/>
          <w:szCs w:val="24"/>
        </w:rPr>
        <w:t xml:space="preserve">Clinical Child Psychology and Psychiatry, </w:t>
      </w:r>
      <w:r w:rsidRPr="00945DFE">
        <w:rPr>
          <w:szCs w:val="24"/>
        </w:rPr>
        <w:t>23(4), 601-613</w:t>
      </w:r>
      <w:r w:rsidR="00A831D6">
        <w:rPr>
          <w:szCs w:val="24"/>
        </w:rPr>
        <w:t>.</w:t>
      </w:r>
    </w:p>
    <w:p w14:paraId="31BD197F" w14:textId="2B765128" w:rsidR="00945DFE" w:rsidRDefault="00945DFE" w:rsidP="009445BA">
      <w:pPr>
        <w:rPr>
          <w:szCs w:val="24"/>
        </w:rPr>
      </w:pPr>
    </w:p>
    <w:p w14:paraId="62EC9335" w14:textId="46F564C4" w:rsidR="009438C7" w:rsidRPr="009438C7" w:rsidRDefault="009438C7" w:rsidP="009438C7">
      <w:pPr>
        <w:rPr>
          <w:szCs w:val="24"/>
        </w:rPr>
      </w:pPr>
      <w:proofErr w:type="spellStart"/>
      <w:r w:rsidRPr="009438C7">
        <w:rPr>
          <w:szCs w:val="24"/>
        </w:rPr>
        <w:t>Osatuyi</w:t>
      </w:r>
      <w:proofErr w:type="spellEnd"/>
      <w:r w:rsidRPr="009438C7">
        <w:rPr>
          <w:szCs w:val="24"/>
        </w:rPr>
        <w:t xml:space="preserve">, B. &amp; </w:t>
      </w:r>
      <w:proofErr w:type="spellStart"/>
      <w:r w:rsidRPr="009438C7">
        <w:rPr>
          <w:szCs w:val="24"/>
        </w:rPr>
        <w:t>Turel</w:t>
      </w:r>
      <w:proofErr w:type="spellEnd"/>
      <w:r w:rsidRPr="009438C7">
        <w:rPr>
          <w:szCs w:val="24"/>
        </w:rPr>
        <w:t>, O. (2018) Tug of war between social self-regulation and habit: Explaining the experience of momentary social media addiction symptoms. </w:t>
      </w:r>
      <w:r w:rsidRPr="009438C7">
        <w:rPr>
          <w:i/>
          <w:iCs/>
          <w:szCs w:val="24"/>
        </w:rPr>
        <w:t xml:space="preserve">Computers in Human </w:t>
      </w:r>
      <w:proofErr w:type="spellStart"/>
      <w:r w:rsidRPr="009438C7">
        <w:rPr>
          <w:i/>
          <w:iCs/>
          <w:szCs w:val="24"/>
        </w:rPr>
        <w:t>Behavior</w:t>
      </w:r>
      <w:proofErr w:type="spellEnd"/>
      <w:r w:rsidRPr="009438C7">
        <w:rPr>
          <w:i/>
          <w:iCs/>
          <w:szCs w:val="24"/>
        </w:rPr>
        <w:t>,</w:t>
      </w:r>
      <w:r w:rsidRPr="009438C7">
        <w:rPr>
          <w:szCs w:val="24"/>
        </w:rPr>
        <w:t> </w:t>
      </w:r>
      <w:r w:rsidRPr="009438C7">
        <w:rPr>
          <w:i/>
          <w:iCs/>
          <w:szCs w:val="24"/>
        </w:rPr>
        <w:t>85</w:t>
      </w:r>
      <w:r w:rsidRPr="009438C7">
        <w:rPr>
          <w:szCs w:val="24"/>
        </w:rPr>
        <w:t>, 95-105.</w:t>
      </w:r>
    </w:p>
    <w:p w14:paraId="4D6D1ECF" w14:textId="77777777" w:rsidR="009438C7" w:rsidRPr="001E1281" w:rsidRDefault="009438C7" w:rsidP="009445BA">
      <w:pPr>
        <w:rPr>
          <w:szCs w:val="24"/>
        </w:rPr>
      </w:pPr>
    </w:p>
    <w:p w14:paraId="3E87ED63" w14:textId="76707BBA" w:rsidR="001E1281" w:rsidRPr="001E1281" w:rsidRDefault="001E1281" w:rsidP="009445BA">
      <w:pPr>
        <w:rPr>
          <w:szCs w:val="24"/>
        </w:rPr>
      </w:pPr>
      <w:proofErr w:type="spellStart"/>
      <w:r w:rsidRPr="001E1281">
        <w:rPr>
          <w:szCs w:val="24"/>
        </w:rPr>
        <w:t>Pantic</w:t>
      </w:r>
      <w:proofErr w:type="spellEnd"/>
      <w:r w:rsidRPr="001E1281">
        <w:rPr>
          <w:szCs w:val="24"/>
        </w:rPr>
        <w:t xml:space="preserve">, I., Damjanovic, A., </w:t>
      </w:r>
      <w:proofErr w:type="spellStart"/>
      <w:r w:rsidRPr="001E1281">
        <w:rPr>
          <w:szCs w:val="24"/>
        </w:rPr>
        <w:t>Todorovic</w:t>
      </w:r>
      <w:proofErr w:type="spellEnd"/>
      <w:r w:rsidRPr="001E1281">
        <w:rPr>
          <w:szCs w:val="24"/>
        </w:rPr>
        <w:t xml:space="preserve">, J., </w:t>
      </w:r>
      <w:proofErr w:type="spellStart"/>
      <w:r w:rsidRPr="001E1281">
        <w:rPr>
          <w:szCs w:val="24"/>
        </w:rPr>
        <w:t>Topalovic</w:t>
      </w:r>
      <w:proofErr w:type="spellEnd"/>
      <w:r w:rsidRPr="001E1281">
        <w:rPr>
          <w:szCs w:val="24"/>
        </w:rPr>
        <w:t xml:space="preserve">, D., </w:t>
      </w:r>
      <w:proofErr w:type="spellStart"/>
      <w:r w:rsidRPr="001E1281">
        <w:rPr>
          <w:szCs w:val="24"/>
        </w:rPr>
        <w:t>Bojovic-Jovic</w:t>
      </w:r>
      <w:proofErr w:type="spellEnd"/>
      <w:r w:rsidRPr="001E1281">
        <w:rPr>
          <w:szCs w:val="24"/>
        </w:rPr>
        <w:t xml:space="preserve">, D., </w:t>
      </w:r>
      <w:proofErr w:type="spellStart"/>
      <w:r w:rsidRPr="001E1281">
        <w:rPr>
          <w:szCs w:val="24"/>
        </w:rPr>
        <w:t>Ristic</w:t>
      </w:r>
      <w:proofErr w:type="spellEnd"/>
      <w:r w:rsidRPr="001E1281">
        <w:rPr>
          <w:szCs w:val="24"/>
        </w:rPr>
        <w:t xml:space="preserve">, S., &amp; </w:t>
      </w:r>
      <w:proofErr w:type="spellStart"/>
      <w:r w:rsidRPr="001E1281">
        <w:rPr>
          <w:szCs w:val="24"/>
        </w:rPr>
        <w:t>Pantic</w:t>
      </w:r>
      <w:proofErr w:type="spellEnd"/>
      <w:r w:rsidRPr="001E1281">
        <w:rPr>
          <w:szCs w:val="24"/>
        </w:rPr>
        <w:t xml:space="preserve">, S. (2012) Association between online social networking and depression in high school students: </w:t>
      </w:r>
      <w:proofErr w:type="spellStart"/>
      <w:r w:rsidRPr="001E1281">
        <w:rPr>
          <w:szCs w:val="24"/>
        </w:rPr>
        <w:t>Behavioral</w:t>
      </w:r>
      <w:proofErr w:type="spellEnd"/>
      <w:r w:rsidRPr="001E1281">
        <w:rPr>
          <w:szCs w:val="24"/>
        </w:rPr>
        <w:t xml:space="preserve"> physiology viewpoint. </w:t>
      </w:r>
      <w:proofErr w:type="spellStart"/>
      <w:r w:rsidRPr="001E1281">
        <w:rPr>
          <w:i/>
          <w:iCs/>
          <w:szCs w:val="24"/>
        </w:rPr>
        <w:t>Psychiatria</w:t>
      </w:r>
      <w:proofErr w:type="spellEnd"/>
      <w:r w:rsidRPr="001E1281">
        <w:rPr>
          <w:i/>
          <w:iCs/>
          <w:szCs w:val="24"/>
        </w:rPr>
        <w:t xml:space="preserve"> </w:t>
      </w:r>
      <w:proofErr w:type="spellStart"/>
      <w:r w:rsidRPr="001E1281">
        <w:rPr>
          <w:i/>
          <w:iCs/>
          <w:szCs w:val="24"/>
        </w:rPr>
        <w:t>Danubina</w:t>
      </w:r>
      <w:proofErr w:type="spellEnd"/>
      <w:r w:rsidRPr="001E1281">
        <w:rPr>
          <w:i/>
          <w:iCs/>
          <w:szCs w:val="24"/>
        </w:rPr>
        <w:t>,</w:t>
      </w:r>
      <w:r w:rsidRPr="001E1281">
        <w:rPr>
          <w:szCs w:val="24"/>
        </w:rPr>
        <w:t> </w:t>
      </w:r>
      <w:r w:rsidRPr="001E1281">
        <w:rPr>
          <w:i/>
          <w:iCs/>
          <w:szCs w:val="24"/>
        </w:rPr>
        <w:t>24</w:t>
      </w:r>
      <w:r w:rsidRPr="001E1281">
        <w:rPr>
          <w:szCs w:val="24"/>
        </w:rPr>
        <w:t>(1), 90-3.</w:t>
      </w:r>
    </w:p>
    <w:p w14:paraId="7FAAB70B" w14:textId="77777777" w:rsidR="001E1281" w:rsidRPr="001E1281" w:rsidRDefault="001E1281" w:rsidP="009445BA">
      <w:pPr>
        <w:rPr>
          <w:szCs w:val="24"/>
        </w:rPr>
      </w:pPr>
    </w:p>
    <w:p w14:paraId="533D1728" w14:textId="350BC09F" w:rsidR="001E1281" w:rsidRPr="001E1281" w:rsidRDefault="001E1281" w:rsidP="009445BA">
      <w:pPr>
        <w:rPr>
          <w:szCs w:val="24"/>
        </w:rPr>
      </w:pPr>
      <w:proofErr w:type="spellStart"/>
      <w:r w:rsidRPr="001E1281">
        <w:rPr>
          <w:szCs w:val="24"/>
        </w:rPr>
        <w:lastRenderedPageBreak/>
        <w:t>Pantic</w:t>
      </w:r>
      <w:proofErr w:type="spellEnd"/>
      <w:r w:rsidRPr="001E1281">
        <w:rPr>
          <w:szCs w:val="24"/>
        </w:rPr>
        <w:t xml:space="preserve">, I. (2014) Social networking and depression: An emerging issue in behavioural physiology and psychiatric research. </w:t>
      </w:r>
      <w:r w:rsidRPr="001E1281">
        <w:rPr>
          <w:i/>
          <w:szCs w:val="24"/>
        </w:rPr>
        <w:t xml:space="preserve">Journal of Adolescent Health, </w:t>
      </w:r>
      <w:r w:rsidRPr="001E1281">
        <w:rPr>
          <w:szCs w:val="24"/>
        </w:rPr>
        <w:t>54, 745-746.</w:t>
      </w:r>
    </w:p>
    <w:p w14:paraId="69AE449A" w14:textId="77777777" w:rsidR="001E1281" w:rsidRPr="001E1281" w:rsidRDefault="001E1281" w:rsidP="009445BA">
      <w:pPr>
        <w:rPr>
          <w:szCs w:val="24"/>
        </w:rPr>
      </w:pPr>
    </w:p>
    <w:p w14:paraId="5D8AB770" w14:textId="445244EC" w:rsidR="001E1281" w:rsidRPr="001E1281" w:rsidRDefault="001E1281" w:rsidP="009445BA">
      <w:pPr>
        <w:rPr>
          <w:szCs w:val="24"/>
        </w:rPr>
      </w:pPr>
      <w:proofErr w:type="spellStart"/>
      <w:r w:rsidRPr="001E1281">
        <w:rPr>
          <w:szCs w:val="24"/>
        </w:rPr>
        <w:t>Patchin</w:t>
      </w:r>
      <w:proofErr w:type="spellEnd"/>
      <w:r w:rsidRPr="001E1281">
        <w:rPr>
          <w:szCs w:val="24"/>
        </w:rPr>
        <w:t>, J., &amp; Hinduja, S. (2006</w:t>
      </w:r>
      <w:r w:rsidR="001C6D42">
        <w:rPr>
          <w:szCs w:val="24"/>
        </w:rPr>
        <w:t>)</w:t>
      </w:r>
      <w:r w:rsidRPr="001E1281">
        <w:rPr>
          <w:szCs w:val="24"/>
        </w:rPr>
        <w:t xml:space="preserve"> Bullies move beyond the schoolyard: a preliminary look at cyberbullying. </w:t>
      </w:r>
      <w:r w:rsidRPr="001E1281">
        <w:rPr>
          <w:i/>
          <w:szCs w:val="24"/>
        </w:rPr>
        <w:t xml:space="preserve">Youth Violence and Juvenile Justice, </w:t>
      </w:r>
      <w:r w:rsidRPr="001E1281">
        <w:rPr>
          <w:szCs w:val="24"/>
        </w:rPr>
        <w:t>4 (2), 148-169.</w:t>
      </w:r>
    </w:p>
    <w:p w14:paraId="2DAC2851" w14:textId="77777777" w:rsidR="001E1281" w:rsidRDefault="001E1281" w:rsidP="009445BA">
      <w:pPr>
        <w:rPr>
          <w:szCs w:val="24"/>
        </w:rPr>
      </w:pPr>
    </w:p>
    <w:p w14:paraId="40938318" w14:textId="419A79EB" w:rsidR="00F17497" w:rsidRPr="00F17497" w:rsidRDefault="00F17497" w:rsidP="009445BA">
      <w:pPr>
        <w:rPr>
          <w:szCs w:val="24"/>
        </w:rPr>
      </w:pPr>
      <w:r w:rsidRPr="00F17497">
        <w:rPr>
          <w:szCs w:val="24"/>
        </w:rPr>
        <w:t>Penza-</w:t>
      </w:r>
      <w:proofErr w:type="spellStart"/>
      <w:r w:rsidRPr="00F17497">
        <w:rPr>
          <w:szCs w:val="24"/>
        </w:rPr>
        <w:t>Clyve</w:t>
      </w:r>
      <w:proofErr w:type="spellEnd"/>
      <w:r w:rsidRPr="00F17497">
        <w:rPr>
          <w:szCs w:val="24"/>
        </w:rPr>
        <w:t xml:space="preserve"> and Zeman (2002) Reproduced for </w:t>
      </w:r>
      <w:r w:rsidRPr="00F17497">
        <w:rPr>
          <w:i/>
          <w:szCs w:val="24"/>
        </w:rPr>
        <w:t xml:space="preserve">Measures of Children’s Mental Health and Psychological Wellbeing: A Portfolio for Education and Health Professionals, </w:t>
      </w:r>
      <w:r w:rsidRPr="00F17497">
        <w:rPr>
          <w:szCs w:val="24"/>
        </w:rPr>
        <w:t xml:space="preserve">edited by </w:t>
      </w:r>
      <w:proofErr w:type="spellStart"/>
      <w:r w:rsidRPr="00F17497">
        <w:rPr>
          <w:szCs w:val="24"/>
        </w:rPr>
        <w:t>Freiderickson</w:t>
      </w:r>
      <w:proofErr w:type="spellEnd"/>
      <w:r w:rsidRPr="00F17497">
        <w:rPr>
          <w:szCs w:val="24"/>
        </w:rPr>
        <w:t>, N. and Dunsmuir, S. Published by GL Assessments: London.</w:t>
      </w:r>
    </w:p>
    <w:p w14:paraId="20EC9C11" w14:textId="77777777" w:rsidR="00B56FEC" w:rsidRDefault="00B56FEC" w:rsidP="009445BA">
      <w:pPr>
        <w:rPr>
          <w:szCs w:val="24"/>
        </w:rPr>
      </w:pPr>
    </w:p>
    <w:p w14:paraId="1DAA1184" w14:textId="714CBCB3" w:rsidR="001E1281" w:rsidRPr="001E1281" w:rsidRDefault="001E1281" w:rsidP="009445BA">
      <w:pPr>
        <w:rPr>
          <w:szCs w:val="24"/>
        </w:rPr>
      </w:pPr>
      <w:proofErr w:type="spellStart"/>
      <w:r w:rsidRPr="001E1281">
        <w:rPr>
          <w:szCs w:val="24"/>
        </w:rPr>
        <w:t>Pollet</w:t>
      </w:r>
      <w:proofErr w:type="spellEnd"/>
      <w:r w:rsidRPr="001E1281">
        <w:rPr>
          <w:szCs w:val="24"/>
        </w:rPr>
        <w:t xml:space="preserve">, T., Roberts, S., &amp; Dunbar, R. (2011) Use of social network sites and instant messaging does not lead to increased offline social network size, or to emotionally closer relationships with offline network members. </w:t>
      </w:r>
      <w:r w:rsidRPr="001E1281">
        <w:rPr>
          <w:i/>
          <w:szCs w:val="24"/>
        </w:rPr>
        <w:t xml:space="preserve">Cyberpsychology, Behaviour and Social Networking, </w:t>
      </w:r>
      <w:r w:rsidRPr="001E1281">
        <w:rPr>
          <w:szCs w:val="24"/>
        </w:rPr>
        <w:t>14 (4), 253-258.</w:t>
      </w:r>
    </w:p>
    <w:p w14:paraId="206EB0AD" w14:textId="77777777" w:rsidR="001E1281" w:rsidRPr="001E1281" w:rsidRDefault="001E1281" w:rsidP="009445BA">
      <w:pPr>
        <w:rPr>
          <w:szCs w:val="24"/>
        </w:rPr>
      </w:pPr>
    </w:p>
    <w:p w14:paraId="517C92E8" w14:textId="74BDFCC1" w:rsidR="001E1281" w:rsidRPr="001E1281" w:rsidRDefault="001E1281" w:rsidP="009445BA">
      <w:pPr>
        <w:rPr>
          <w:szCs w:val="24"/>
        </w:rPr>
      </w:pPr>
      <w:r w:rsidRPr="001E1281">
        <w:rPr>
          <w:szCs w:val="24"/>
        </w:rPr>
        <w:t xml:space="preserve">Primack, B., </w:t>
      </w:r>
      <w:proofErr w:type="spellStart"/>
      <w:r w:rsidRPr="001E1281">
        <w:rPr>
          <w:szCs w:val="24"/>
        </w:rPr>
        <w:t>Shensa</w:t>
      </w:r>
      <w:proofErr w:type="spellEnd"/>
      <w:r w:rsidRPr="001E1281">
        <w:rPr>
          <w:szCs w:val="24"/>
        </w:rPr>
        <w:t xml:space="preserve">, A., Escobar-Viera., Barrett, E., </w:t>
      </w:r>
      <w:proofErr w:type="spellStart"/>
      <w:r w:rsidRPr="001E1281">
        <w:rPr>
          <w:szCs w:val="24"/>
        </w:rPr>
        <w:t>Sidani</w:t>
      </w:r>
      <w:proofErr w:type="spellEnd"/>
      <w:r w:rsidRPr="001E1281">
        <w:rPr>
          <w:szCs w:val="24"/>
        </w:rPr>
        <w:t xml:space="preserve">, J., Colditz, J., &amp; James, A. (2017) Use of multiple social media platforms and symptoms of depression and anxiety: A nationally-representative study among U.S. young adults. </w:t>
      </w:r>
      <w:r w:rsidRPr="001E1281">
        <w:rPr>
          <w:i/>
          <w:szCs w:val="24"/>
        </w:rPr>
        <w:t xml:space="preserve">Computers in Human </w:t>
      </w:r>
      <w:proofErr w:type="spellStart"/>
      <w:r w:rsidRPr="001E1281">
        <w:rPr>
          <w:i/>
          <w:szCs w:val="24"/>
        </w:rPr>
        <w:t>Behavior</w:t>
      </w:r>
      <w:proofErr w:type="spellEnd"/>
      <w:r w:rsidRPr="001E1281">
        <w:rPr>
          <w:i/>
          <w:szCs w:val="24"/>
        </w:rPr>
        <w:t xml:space="preserve">, </w:t>
      </w:r>
      <w:r w:rsidRPr="001E1281">
        <w:rPr>
          <w:szCs w:val="24"/>
        </w:rPr>
        <w:t>69, 1-9.</w:t>
      </w:r>
    </w:p>
    <w:p w14:paraId="331CBD5D" w14:textId="030FC7D5" w:rsidR="001E1281" w:rsidRDefault="001E1281" w:rsidP="009445BA">
      <w:pPr>
        <w:rPr>
          <w:szCs w:val="24"/>
        </w:rPr>
      </w:pPr>
    </w:p>
    <w:p w14:paraId="249E6E5F" w14:textId="73A29CA1" w:rsidR="001A60B2" w:rsidRPr="001A60B2" w:rsidRDefault="001A60B2" w:rsidP="001A60B2">
      <w:pPr>
        <w:rPr>
          <w:szCs w:val="24"/>
        </w:rPr>
      </w:pPr>
      <w:r w:rsidRPr="001A60B2">
        <w:rPr>
          <w:szCs w:val="24"/>
        </w:rPr>
        <w:t xml:space="preserve">Przybylski, A.K. &amp; Nash, V. (2017) Internet filtering technology and aversive online experiences in adolescents. </w:t>
      </w:r>
      <w:r w:rsidRPr="00654AB9">
        <w:rPr>
          <w:i/>
          <w:iCs/>
          <w:szCs w:val="24"/>
        </w:rPr>
        <w:t xml:space="preserve">The Journal of </w:t>
      </w:r>
      <w:proofErr w:type="spellStart"/>
      <w:r w:rsidRPr="00654AB9">
        <w:rPr>
          <w:i/>
          <w:iCs/>
          <w:szCs w:val="24"/>
        </w:rPr>
        <w:t>Pediatrics</w:t>
      </w:r>
      <w:proofErr w:type="spellEnd"/>
      <w:r w:rsidRPr="00654AB9">
        <w:rPr>
          <w:i/>
          <w:iCs/>
          <w:szCs w:val="24"/>
        </w:rPr>
        <w:t>, In press</w:t>
      </w:r>
      <w:r w:rsidRPr="001A60B2">
        <w:rPr>
          <w:szCs w:val="24"/>
        </w:rPr>
        <w:t>. doi:10.1016/j.jpeds.2017.01.063.</w:t>
      </w:r>
    </w:p>
    <w:p w14:paraId="02EFED0F" w14:textId="77777777" w:rsidR="001A60B2" w:rsidRPr="001E1281" w:rsidRDefault="001A60B2" w:rsidP="009445BA">
      <w:pPr>
        <w:rPr>
          <w:szCs w:val="24"/>
        </w:rPr>
      </w:pPr>
    </w:p>
    <w:p w14:paraId="70996A4E" w14:textId="7367CA6D" w:rsidR="001E1281" w:rsidRPr="001E1281" w:rsidRDefault="001E1281" w:rsidP="009445BA">
      <w:pPr>
        <w:rPr>
          <w:szCs w:val="24"/>
        </w:rPr>
      </w:pPr>
      <w:r w:rsidRPr="001E1281">
        <w:rPr>
          <w:szCs w:val="24"/>
        </w:rPr>
        <w:t xml:space="preserve">Radovic, A., </w:t>
      </w:r>
      <w:proofErr w:type="spellStart"/>
      <w:r w:rsidRPr="001E1281">
        <w:rPr>
          <w:szCs w:val="24"/>
        </w:rPr>
        <w:t>Gmelin</w:t>
      </w:r>
      <w:proofErr w:type="spellEnd"/>
      <w:r w:rsidRPr="001E1281">
        <w:rPr>
          <w:szCs w:val="24"/>
        </w:rPr>
        <w:t xml:space="preserve">, T., Stein, B., &amp; Miller, E. (2017) Depressed adolescents’ positive and negative use of social media. </w:t>
      </w:r>
      <w:r w:rsidRPr="001E1281">
        <w:rPr>
          <w:i/>
          <w:szCs w:val="24"/>
        </w:rPr>
        <w:t xml:space="preserve">Journal of Adolescence, </w:t>
      </w:r>
      <w:r w:rsidRPr="001E1281">
        <w:rPr>
          <w:szCs w:val="24"/>
        </w:rPr>
        <w:t>55, 5-15.</w:t>
      </w:r>
    </w:p>
    <w:p w14:paraId="48902427" w14:textId="77777777" w:rsidR="001E1281" w:rsidRDefault="001E1281" w:rsidP="009445BA">
      <w:pPr>
        <w:rPr>
          <w:szCs w:val="24"/>
        </w:rPr>
      </w:pPr>
    </w:p>
    <w:p w14:paraId="5CC7C2B5" w14:textId="7D6A9020" w:rsidR="001D350A" w:rsidRPr="0026654A" w:rsidRDefault="00F17497" w:rsidP="009445BA">
      <w:pPr>
        <w:rPr>
          <w:szCs w:val="24"/>
        </w:rPr>
      </w:pPr>
      <w:r w:rsidRPr="0026654A">
        <w:rPr>
          <w:szCs w:val="24"/>
        </w:rPr>
        <w:t xml:space="preserve">Rogers, C. (1967) </w:t>
      </w:r>
      <w:r w:rsidRPr="0026654A">
        <w:rPr>
          <w:i/>
          <w:iCs/>
          <w:szCs w:val="24"/>
        </w:rPr>
        <w:t xml:space="preserve">On Becoming a Person: a therapist’s view of psychotherapy. </w:t>
      </w:r>
      <w:r w:rsidRPr="0026654A">
        <w:rPr>
          <w:szCs w:val="24"/>
        </w:rPr>
        <w:t>London: Constable.</w:t>
      </w:r>
    </w:p>
    <w:p w14:paraId="76859216" w14:textId="77777777" w:rsidR="0026654A" w:rsidRDefault="0026654A" w:rsidP="009445BA">
      <w:pPr>
        <w:rPr>
          <w:szCs w:val="24"/>
        </w:rPr>
      </w:pPr>
    </w:p>
    <w:p w14:paraId="7D424B40" w14:textId="3A75230C" w:rsidR="00945DFE" w:rsidRPr="00945DFE" w:rsidRDefault="00945DFE" w:rsidP="009445BA">
      <w:pPr>
        <w:rPr>
          <w:szCs w:val="24"/>
          <w:lang w:val="en-US"/>
        </w:rPr>
      </w:pPr>
      <w:r w:rsidRPr="00945DFE">
        <w:rPr>
          <w:szCs w:val="24"/>
          <w:lang w:val="en-US"/>
        </w:rPr>
        <w:lastRenderedPageBreak/>
        <w:t>The Royal Society for Public Health. (2017) #</w:t>
      </w:r>
      <w:proofErr w:type="spellStart"/>
      <w:r w:rsidRPr="00945DFE">
        <w:rPr>
          <w:szCs w:val="24"/>
          <w:lang w:val="en-US"/>
        </w:rPr>
        <w:t>StatusOfMind</w:t>
      </w:r>
      <w:proofErr w:type="spellEnd"/>
      <w:r w:rsidRPr="00945DFE">
        <w:rPr>
          <w:szCs w:val="24"/>
          <w:lang w:val="en-US"/>
        </w:rPr>
        <w:t xml:space="preserve"> Social media and young people’s mental health and wellbeing. [online] available at:</w:t>
      </w:r>
    </w:p>
    <w:p w14:paraId="734DE0CA" w14:textId="5ACD1BDC" w:rsidR="00945DFE" w:rsidRPr="00945DFE" w:rsidRDefault="009B72C5" w:rsidP="009445BA">
      <w:pPr>
        <w:rPr>
          <w:szCs w:val="24"/>
          <w:lang w:val="en-US"/>
        </w:rPr>
      </w:pPr>
      <w:hyperlink r:id="rId42" w:history="1">
        <w:r w:rsidR="00945DFE" w:rsidRPr="00945DFE">
          <w:rPr>
            <w:rStyle w:val="Hyperlink"/>
            <w:szCs w:val="24"/>
            <w:lang w:val="en-US"/>
          </w:rPr>
          <w:t>https://www.rsph.org.uk/uploads/assets/uploaded/62be270a-a55f-4719-ad668c2ec7a74c2a.pdf</w:t>
        </w:r>
      </w:hyperlink>
      <w:r w:rsidR="00945DFE" w:rsidRPr="00945DFE">
        <w:rPr>
          <w:szCs w:val="24"/>
          <w:lang w:val="en-US"/>
        </w:rPr>
        <w:t xml:space="preserve"> [accessed 19th February 2018]</w:t>
      </w:r>
      <w:r w:rsidR="00A831D6">
        <w:rPr>
          <w:szCs w:val="24"/>
          <w:lang w:val="en-US"/>
        </w:rPr>
        <w:t>.</w:t>
      </w:r>
    </w:p>
    <w:p w14:paraId="0DB5A00B" w14:textId="77777777" w:rsidR="00945DFE" w:rsidRDefault="00945DFE" w:rsidP="009445BA">
      <w:pPr>
        <w:rPr>
          <w:szCs w:val="24"/>
        </w:rPr>
      </w:pPr>
    </w:p>
    <w:p w14:paraId="0BC986D0" w14:textId="6585D2A0" w:rsidR="0084335B" w:rsidRPr="0084335B" w:rsidRDefault="0084335B" w:rsidP="009445BA">
      <w:pPr>
        <w:rPr>
          <w:szCs w:val="24"/>
          <w:lang w:val="en-US"/>
        </w:rPr>
      </w:pPr>
      <w:r w:rsidRPr="0084335B">
        <w:rPr>
          <w:szCs w:val="24"/>
          <w:lang w:val="en-US"/>
        </w:rPr>
        <w:t xml:space="preserve">Safe Search Kids. (2018) [online] Available at </w:t>
      </w:r>
      <w:hyperlink r:id="rId43" w:anchor=".WpQ4mhPFLVo" w:history="1">
        <w:r w:rsidRPr="0084335B">
          <w:rPr>
            <w:rStyle w:val="Hyperlink"/>
            <w:szCs w:val="24"/>
            <w:lang w:val="en-US"/>
          </w:rPr>
          <w:t>https://www.safesearchkids.com/a-teens-guide-to-social-media-safety/#.WpQ4mhPFLVo</w:t>
        </w:r>
      </w:hyperlink>
      <w:r w:rsidRPr="0084335B">
        <w:rPr>
          <w:szCs w:val="24"/>
          <w:lang w:val="en-US"/>
        </w:rPr>
        <w:t xml:space="preserve"> [accessed 26</w:t>
      </w:r>
      <w:r w:rsidRPr="0084335B">
        <w:rPr>
          <w:szCs w:val="24"/>
          <w:vertAlign w:val="superscript"/>
          <w:lang w:val="en-US"/>
        </w:rPr>
        <w:t>th</w:t>
      </w:r>
      <w:r w:rsidRPr="0084335B">
        <w:rPr>
          <w:szCs w:val="24"/>
          <w:lang w:val="en-US"/>
        </w:rPr>
        <w:t xml:space="preserve"> February 2018]</w:t>
      </w:r>
      <w:r w:rsidR="00A831D6">
        <w:rPr>
          <w:szCs w:val="24"/>
          <w:lang w:val="en-US"/>
        </w:rPr>
        <w:t>.</w:t>
      </w:r>
    </w:p>
    <w:p w14:paraId="4D45919C" w14:textId="77777777" w:rsidR="0084335B" w:rsidRPr="001E1281" w:rsidRDefault="0084335B" w:rsidP="009445BA">
      <w:pPr>
        <w:rPr>
          <w:szCs w:val="24"/>
        </w:rPr>
      </w:pPr>
    </w:p>
    <w:p w14:paraId="00EFE26C" w14:textId="5ED236EB" w:rsidR="001E1281" w:rsidRPr="001E1281" w:rsidRDefault="001E1281" w:rsidP="009445BA">
      <w:pPr>
        <w:rPr>
          <w:szCs w:val="24"/>
        </w:rPr>
      </w:pPr>
      <w:proofErr w:type="spellStart"/>
      <w:r w:rsidRPr="001E1281">
        <w:rPr>
          <w:szCs w:val="24"/>
        </w:rPr>
        <w:t>Sampasa-Kanyinga</w:t>
      </w:r>
      <w:proofErr w:type="spellEnd"/>
      <w:r w:rsidRPr="001E1281">
        <w:rPr>
          <w:szCs w:val="24"/>
        </w:rPr>
        <w:t>, H., &amp; Lewis, R. (2015)</w:t>
      </w:r>
      <w:r w:rsidR="001C6D42">
        <w:rPr>
          <w:szCs w:val="24"/>
        </w:rPr>
        <w:t xml:space="preserve"> </w:t>
      </w:r>
      <w:r w:rsidRPr="001E1281">
        <w:rPr>
          <w:szCs w:val="24"/>
        </w:rPr>
        <w:t xml:space="preserve">Frequent use of social networking sites is associated with poor psychological functioning among children and adolescents. </w:t>
      </w:r>
      <w:r w:rsidRPr="001E1281">
        <w:rPr>
          <w:i/>
          <w:szCs w:val="24"/>
        </w:rPr>
        <w:t xml:space="preserve">Cyberpsychology, Behaviour, and Social Networking, </w:t>
      </w:r>
      <w:r w:rsidRPr="001E1281">
        <w:rPr>
          <w:szCs w:val="24"/>
        </w:rPr>
        <w:t>18 (7) 380-385.</w:t>
      </w:r>
    </w:p>
    <w:p w14:paraId="0DCDE70F" w14:textId="0E9239E2" w:rsidR="001E1281" w:rsidRDefault="001E1281" w:rsidP="009445BA">
      <w:pPr>
        <w:rPr>
          <w:szCs w:val="24"/>
        </w:rPr>
      </w:pPr>
    </w:p>
    <w:p w14:paraId="44E1B574" w14:textId="2D083590" w:rsidR="00FE0B7B" w:rsidRPr="00FE0B7B" w:rsidRDefault="00FE0B7B" w:rsidP="00FE0B7B">
      <w:pPr>
        <w:rPr>
          <w:szCs w:val="24"/>
        </w:rPr>
      </w:pPr>
      <w:r w:rsidRPr="00FE0B7B">
        <w:rPr>
          <w:szCs w:val="24"/>
        </w:rPr>
        <w:t>Sayer, R.</w:t>
      </w:r>
      <w:r>
        <w:rPr>
          <w:szCs w:val="24"/>
        </w:rPr>
        <w:t xml:space="preserve"> </w:t>
      </w:r>
      <w:r w:rsidRPr="00FE0B7B">
        <w:rPr>
          <w:szCs w:val="24"/>
        </w:rPr>
        <w:t>(2000) </w:t>
      </w:r>
      <w:r w:rsidRPr="00FE0B7B">
        <w:rPr>
          <w:i/>
          <w:iCs/>
          <w:szCs w:val="24"/>
        </w:rPr>
        <w:t>Realism and social science [electronic resource]</w:t>
      </w:r>
      <w:r w:rsidRPr="00FE0B7B">
        <w:rPr>
          <w:szCs w:val="24"/>
        </w:rPr>
        <w:t>. London: SAGE.</w:t>
      </w:r>
    </w:p>
    <w:p w14:paraId="1AC34AC7" w14:textId="77777777" w:rsidR="00FE0B7B" w:rsidRDefault="00FE0B7B" w:rsidP="009445BA">
      <w:pPr>
        <w:rPr>
          <w:szCs w:val="24"/>
        </w:rPr>
      </w:pPr>
    </w:p>
    <w:p w14:paraId="2F25E92B" w14:textId="0B580D42" w:rsidR="004507BD" w:rsidRPr="004507BD" w:rsidRDefault="004507BD" w:rsidP="009445BA">
      <w:pPr>
        <w:rPr>
          <w:szCs w:val="24"/>
          <w:lang w:val="en-US"/>
        </w:rPr>
      </w:pPr>
      <w:proofErr w:type="spellStart"/>
      <w:r w:rsidRPr="004507BD">
        <w:rPr>
          <w:szCs w:val="24"/>
          <w:lang w:val="en-US"/>
        </w:rPr>
        <w:t>Schmolck</w:t>
      </w:r>
      <w:proofErr w:type="spellEnd"/>
      <w:r w:rsidRPr="004507BD">
        <w:rPr>
          <w:szCs w:val="24"/>
          <w:lang w:val="en-US"/>
        </w:rPr>
        <w:t xml:space="preserve">, P. &amp; Atkinson, J. (2002) </w:t>
      </w:r>
      <w:proofErr w:type="spellStart"/>
      <w:r w:rsidRPr="004507BD">
        <w:rPr>
          <w:szCs w:val="24"/>
          <w:lang w:val="en-US"/>
        </w:rPr>
        <w:t>PQMethod</w:t>
      </w:r>
      <w:proofErr w:type="spellEnd"/>
      <w:r w:rsidRPr="004507BD">
        <w:rPr>
          <w:szCs w:val="24"/>
          <w:lang w:val="en-US"/>
        </w:rPr>
        <w:t xml:space="preserve"> (Version 2.11). [online] Available at: https://qmethod.org/  [accessed 27</w:t>
      </w:r>
      <w:r w:rsidRPr="004507BD">
        <w:rPr>
          <w:szCs w:val="24"/>
          <w:vertAlign w:val="superscript"/>
          <w:lang w:val="en-US"/>
        </w:rPr>
        <w:t>th</w:t>
      </w:r>
      <w:r w:rsidRPr="004507BD">
        <w:rPr>
          <w:szCs w:val="24"/>
          <w:lang w:val="en-US"/>
        </w:rPr>
        <w:t xml:space="preserve"> February 2018]</w:t>
      </w:r>
      <w:r w:rsidR="00A831D6">
        <w:rPr>
          <w:szCs w:val="24"/>
          <w:lang w:val="en-US"/>
        </w:rPr>
        <w:t>.</w:t>
      </w:r>
    </w:p>
    <w:p w14:paraId="5C6ED6DF" w14:textId="77777777" w:rsidR="004507BD" w:rsidRPr="001E1281" w:rsidRDefault="004507BD" w:rsidP="009445BA">
      <w:pPr>
        <w:rPr>
          <w:szCs w:val="24"/>
        </w:rPr>
      </w:pPr>
    </w:p>
    <w:p w14:paraId="7177D691" w14:textId="65719C5D" w:rsidR="00B52EEE" w:rsidRDefault="00B52EEE" w:rsidP="009445BA">
      <w:pPr>
        <w:rPr>
          <w:szCs w:val="24"/>
        </w:rPr>
      </w:pPr>
      <w:r w:rsidRPr="00B52EEE">
        <w:rPr>
          <w:szCs w:val="24"/>
        </w:rPr>
        <w:t>Scott,</w:t>
      </w:r>
      <w:r>
        <w:rPr>
          <w:szCs w:val="24"/>
        </w:rPr>
        <w:t xml:space="preserve"> </w:t>
      </w:r>
      <w:r w:rsidR="00C74ECB">
        <w:rPr>
          <w:szCs w:val="24"/>
        </w:rPr>
        <w:t>D.</w:t>
      </w:r>
      <w:r w:rsidRPr="00B52EEE">
        <w:rPr>
          <w:szCs w:val="24"/>
        </w:rPr>
        <w:t xml:space="preserve"> </w:t>
      </w:r>
      <w:r w:rsidR="00C74ECB">
        <w:rPr>
          <w:szCs w:val="24"/>
        </w:rPr>
        <w:t>(</w:t>
      </w:r>
      <w:r w:rsidRPr="00B52EEE">
        <w:rPr>
          <w:szCs w:val="24"/>
        </w:rPr>
        <w:t>2014</w:t>
      </w:r>
      <w:r w:rsidR="00C74ECB">
        <w:rPr>
          <w:szCs w:val="24"/>
        </w:rPr>
        <w:t>)</w:t>
      </w:r>
      <w:r w:rsidRPr="00B52EEE">
        <w:rPr>
          <w:szCs w:val="24"/>
        </w:rPr>
        <w:t xml:space="preserve"> Ontology, Epistemology, Strategy and Method in Educational Research. A Critical Realist Approach. </w:t>
      </w:r>
      <w:proofErr w:type="spellStart"/>
      <w:r w:rsidRPr="00B52EEE">
        <w:rPr>
          <w:i/>
          <w:iCs/>
          <w:szCs w:val="24"/>
        </w:rPr>
        <w:t>Magis</w:t>
      </w:r>
      <w:proofErr w:type="spellEnd"/>
      <w:r w:rsidRPr="00B52EEE">
        <w:rPr>
          <w:i/>
          <w:iCs/>
          <w:szCs w:val="24"/>
        </w:rPr>
        <w:t xml:space="preserve">: </w:t>
      </w:r>
      <w:proofErr w:type="spellStart"/>
      <w:r w:rsidRPr="00B52EEE">
        <w:rPr>
          <w:i/>
          <w:iCs/>
          <w:szCs w:val="24"/>
        </w:rPr>
        <w:t>Revista</w:t>
      </w:r>
      <w:proofErr w:type="spellEnd"/>
      <w:r w:rsidRPr="00B52EEE">
        <w:rPr>
          <w:i/>
          <w:iCs/>
          <w:szCs w:val="24"/>
        </w:rPr>
        <w:t xml:space="preserve"> </w:t>
      </w:r>
      <w:proofErr w:type="spellStart"/>
      <w:r w:rsidRPr="00B52EEE">
        <w:rPr>
          <w:i/>
          <w:iCs/>
          <w:szCs w:val="24"/>
        </w:rPr>
        <w:t>Internacional</w:t>
      </w:r>
      <w:proofErr w:type="spellEnd"/>
      <w:r w:rsidRPr="00B52EEE">
        <w:rPr>
          <w:i/>
          <w:iCs/>
          <w:szCs w:val="24"/>
        </w:rPr>
        <w:t xml:space="preserve"> de </w:t>
      </w:r>
      <w:proofErr w:type="spellStart"/>
      <w:r w:rsidRPr="00B52EEE">
        <w:rPr>
          <w:i/>
          <w:iCs/>
          <w:szCs w:val="24"/>
        </w:rPr>
        <w:t>Investigación</w:t>
      </w:r>
      <w:proofErr w:type="spellEnd"/>
      <w:r w:rsidRPr="00B52EEE">
        <w:rPr>
          <w:i/>
          <w:iCs/>
          <w:szCs w:val="24"/>
        </w:rPr>
        <w:t xml:space="preserve"> </w:t>
      </w:r>
      <w:proofErr w:type="spellStart"/>
      <w:r w:rsidRPr="00B52EEE">
        <w:rPr>
          <w:i/>
          <w:iCs/>
          <w:szCs w:val="24"/>
        </w:rPr>
        <w:t>en</w:t>
      </w:r>
      <w:proofErr w:type="spellEnd"/>
      <w:r w:rsidRPr="00B52EEE">
        <w:rPr>
          <w:i/>
          <w:iCs/>
          <w:szCs w:val="24"/>
        </w:rPr>
        <w:t xml:space="preserve"> </w:t>
      </w:r>
      <w:proofErr w:type="spellStart"/>
      <w:r w:rsidRPr="00B52EEE">
        <w:rPr>
          <w:i/>
          <w:iCs/>
          <w:szCs w:val="24"/>
        </w:rPr>
        <w:t>Educación</w:t>
      </w:r>
      <w:proofErr w:type="spellEnd"/>
      <w:r w:rsidRPr="00B52EEE">
        <w:rPr>
          <w:szCs w:val="24"/>
        </w:rPr>
        <w:t>, 7(14), pp.29–38.</w:t>
      </w:r>
    </w:p>
    <w:p w14:paraId="095A1D58" w14:textId="168C8064" w:rsidR="00B52EEE" w:rsidRDefault="00B52EEE" w:rsidP="009445BA">
      <w:pPr>
        <w:rPr>
          <w:szCs w:val="24"/>
        </w:rPr>
      </w:pPr>
    </w:p>
    <w:p w14:paraId="2E2A6D3C" w14:textId="6C41209D" w:rsidR="00E3072D" w:rsidRPr="00DC3F2A" w:rsidRDefault="00E3072D" w:rsidP="00E3072D">
      <w:proofErr w:type="spellStart"/>
      <w:r w:rsidRPr="00DC3F2A">
        <w:t>Settanni</w:t>
      </w:r>
      <w:proofErr w:type="spellEnd"/>
      <w:r w:rsidRPr="00DC3F2A">
        <w:t xml:space="preserve">, Marengo, </w:t>
      </w:r>
      <w:proofErr w:type="spellStart"/>
      <w:r w:rsidRPr="00DC3F2A">
        <w:t>Fabris</w:t>
      </w:r>
      <w:proofErr w:type="spellEnd"/>
      <w:r w:rsidRPr="00DC3F2A">
        <w:t xml:space="preserve">, &amp; </w:t>
      </w:r>
      <w:proofErr w:type="spellStart"/>
      <w:r w:rsidRPr="00DC3F2A">
        <w:t>Longobardi</w:t>
      </w:r>
      <w:proofErr w:type="spellEnd"/>
      <w:r w:rsidRPr="00DC3F2A">
        <w:t>. (2018) The interplay between ADHD symptoms and time perspective in addictive social media use: A study on adolescent Facebook users. </w:t>
      </w:r>
      <w:r w:rsidRPr="00DC3F2A">
        <w:rPr>
          <w:i/>
          <w:iCs/>
        </w:rPr>
        <w:t>Children and Youth Services Review,</w:t>
      </w:r>
      <w:r w:rsidRPr="00DC3F2A">
        <w:t> </w:t>
      </w:r>
      <w:r w:rsidRPr="00DC3F2A">
        <w:rPr>
          <w:i/>
          <w:iCs/>
        </w:rPr>
        <w:t>89</w:t>
      </w:r>
      <w:r w:rsidRPr="00DC3F2A">
        <w:t>, 165-170.</w:t>
      </w:r>
    </w:p>
    <w:p w14:paraId="04AF6640" w14:textId="77777777" w:rsidR="00E3072D" w:rsidRDefault="00E3072D" w:rsidP="009445BA">
      <w:pPr>
        <w:rPr>
          <w:szCs w:val="24"/>
        </w:rPr>
      </w:pPr>
    </w:p>
    <w:p w14:paraId="23360CB5" w14:textId="0FF2F8EE" w:rsidR="001E1281" w:rsidRPr="001E1281" w:rsidRDefault="001E1281" w:rsidP="009445BA">
      <w:pPr>
        <w:rPr>
          <w:szCs w:val="24"/>
        </w:rPr>
      </w:pPr>
      <w:proofErr w:type="spellStart"/>
      <w:r w:rsidRPr="001E1281">
        <w:rPr>
          <w:szCs w:val="24"/>
        </w:rPr>
        <w:t>Shensa</w:t>
      </w:r>
      <w:proofErr w:type="spellEnd"/>
      <w:r w:rsidRPr="001E1281">
        <w:rPr>
          <w:szCs w:val="24"/>
        </w:rPr>
        <w:t xml:space="preserve">, A., Escobar-Viera, C., </w:t>
      </w:r>
      <w:proofErr w:type="spellStart"/>
      <w:r w:rsidRPr="001E1281">
        <w:rPr>
          <w:szCs w:val="24"/>
        </w:rPr>
        <w:t>Sidani</w:t>
      </w:r>
      <w:proofErr w:type="spellEnd"/>
      <w:r w:rsidRPr="001E1281">
        <w:rPr>
          <w:szCs w:val="24"/>
        </w:rPr>
        <w:t xml:space="preserve">, J., Bowman, N., Marshal, M., &amp; Primack, B. (2017) Problematic social media use and depressive symptoms among U.S. young adults; A nationally-representative study. </w:t>
      </w:r>
      <w:r w:rsidRPr="001E1281">
        <w:rPr>
          <w:i/>
          <w:szCs w:val="24"/>
        </w:rPr>
        <w:t xml:space="preserve">Social Science &amp; Medicine, </w:t>
      </w:r>
      <w:r w:rsidRPr="001E1281">
        <w:rPr>
          <w:szCs w:val="24"/>
        </w:rPr>
        <w:t>182, 150-157.</w:t>
      </w:r>
    </w:p>
    <w:p w14:paraId="6B9235E5" w14:textId="77777777" w:rsidR="001E1281" w:rsidRPr="001E1281" w:rsidRDefault="001E1281" w:rsidP="009445BA">
      <w:pPr>
        <w:rPr>
          <w:szCs w:val="24"/>
        </w:rPr>
      </w:pPr>
    </w:p>
    <w:p w14:paraId="632A9098" w14:textId="43196956" w:rsidR="001E1281" w:rsidRPr="001E1281" w:rsidRDefault="001E1281" w:rsidP="009445BA">
      <w:pPr>
        <w:rPr>
          <w:szCs w:val="24"/>
        </w:rPr>
      </w:pPr>
      <w:proofErr w:type="spellStart"/>
      <w:r w:rsidRPr="001E1281">
        <w:rPr>
          <w:szCs w:val="24"/>
        </w:rPr>
        <w:lastRenderedPageBreak/>
        <w:t>Sidani</w:t>
      </w:r>
      <w:proofErr w:type="spellEnd"/>
      <w:r w:rsidRPr="001E1281">
        <w:rPr>
          <w:szCs w:val="24"/>
        </w:rPr>
        <w:t xml:space="preserve">, J., </w:t>
      </w:r>
      <w:proofErr w:type="spellStart"/>
      <w:r w:rsidRPr="001E1281">
        <w:rPr>
          <w:szCs w:val="24"/>
        </w:rPr>
        <w:t>Shensa</w:t>
      </w:r>
      <w:proofErr w:type="spellEnd"/>
      <w:r w:rsidRPr="001E1281">
        <w:rPr>
          <w:szCs w:val="24"/>
        </w:rPr>
        <w:t xml:space="preserve">, A., Hoffman, B., </w:t>
      </w:r>
      <w:proofErr w:type="spellStart"/>
      <w:r w:rsidRPr="001E1281">
        <w:rPr>
          <w:szCs w:val="24"/>
        </w:rPr>
        <w:t>Hanmer</w:t>
      </w:r>
      <w:proofErr w:type="spellEnd"/>
      <w:r w:rsidRPr="001E1281">
        <w:rPr>
          <w:szCs w:val="24"/>
        </w:rPr>
        <w:t xml:space="preserve">, J., &amp; Primack, B. (2016) The association between social media use and eating concerns amongst young adults. </w:t>
      </w:r>
      <w:r w:rsidRPr="001E1281">
        <w:rPr>
          <w:i/>
          <w:szCs w:val="24"/>
        </w:rPr>
        <w:t xml:space="preserve">Journal of the Academy of Nutrition and Dietetics, </w:t>
      </w:r>
      <w:r w:rsidRPr="001E1281">
        <w:rPr>
          <w:szCs w:val="24"/>
        </w:rPr>
        <w:t>116, 1465-1472.</w:t>
      </w:r>
    </w:p>
    <w:p w14:paraId="72FA018A" w14:textId="77777777" w:rsidR="001E1281" w:rsidRPr="001E1281" w:rsidRDefault="001E1281" w:rsidP="009445BA">
      <w:pPr>
        <w:rPr>
          <w:szCs w:val="24"/>
        </w:rPr>
      </w:pPr>
    </w:p>
    <w:p w14:paraId="7C1A01AB" w14:textId="7BE7071D" w:rsidR="001E1281" w:rsidRPr="001E1281" w:rsidRDefault="001E1281" w:rsidP="009445BA">
      <w:pPr>
        <w:rPr>
          <w:szCs w:val="24"/>
        </w:rPr>
      </w:pPr>
      <w:r w:rsidRPr="001E1281">
        <w:rPr>
          <w:szCs w:val="24"/>
        </w:rPr>
        <w:t xml:space="preserve">Steers, M., Wickham, R., &amp; </w:t>
      </w:r>
      <w:proofErr w:type="spellStart"/>
      <w:r w:rsidRPr="001E1281">
        <w:rPr>
          <w:szCs w:val="24"/>
        </w:rPr>
        <w:t>Acitelli</w:t>
      </w:r>
      <w:proofErr w:type="spellEnd"/>
      <w:r w:rsidRPr="001E1281">
        <w:rPr>
          <w:szCs w:val="24"/>
        </w:rPr>
        <w:t xml:space="preserve">, L. (2014) Seeing everyone else’s highlight reels: How Facebook usage is linked to depressive symptoms. </w:t>
      </w:r>
      <w:r w:rsidRPr="001E1281">
        <w:rPr>
          <w:i/>
          <w:szCs w:val="24"/>
        </w:rPr>
        <w:t xml:space="preserve">Journal of Social and Clinical Psychology, </w:t>
      </w:r>
      <w:r w:rsidRPr="001E1281">
        <w:rPr>
          <w:szCs w:val="24"/>
        </w:rPr>
        <w:t>33(8), 701-731.</w:t>
      </w:r>
    </w:p>
    <w:p w14:paraId="0CBEE4C0" w14:textId="77777777" w:rsidR="001E1281" w:rsidRDefault="001E1281" w:rsidP="009445BA">
      <w:pPr>
        <w:rPr>
          <w:szCs w:val="24"/>
        </w:rPr>
      </w:pPr>
    </w:p>
    <w:p w14:paraId="125A5552" w14:textId="3BE641B2" w:rsidR="001D350A" w:rsidRPr="00041FBF" w:rsidRDefault="00F17497" w:rsidP="009445BA">
      <w:pPr>
        <w:rPr>
          <w:szCs w:val="24"/>
        </w:rPr>
      </w:pPr>
      <w:r w:rsidRPr="00041FBF">
        <w:rPr>
          <w:szCs w:val="24"/>
        </w:rPr>
        <w:t xml:space="preserve">Stenner, P. (2008) Whitehead and subjectivity. </w:t>
      </w:r>
      <w:r w:rsidRPr="00041FBF">
        <w:rPr>
          <w:i/>
          <w:szCs w:val="24"/>
        </w:rPr>
        <w:t>Subjectivity</w:t>
      </w:r>
      <w:r w:rsidRPr="00041FBF">
        <w:rPr>
          <w:szCs w:val="24"/>
        </w:rPr>
        <w:t>, 22, 90-109.</w:t>
      </w:r>
    </w:p>
    <w:p w14:paraId="2E87EDC7" w14:textId="77777777" w:rsidR="00041FBF" w:rsidRDefault="00041FBF" w:rsidP="009445BA">
      <w:pPr>
        <w:rPr>
          <w:szCs w:val="24"/>
        </w:rPr>
      </w:pPr>
    </w:p>
    <w:p w14:paraId="713A8CE6" w14:textId="509EA6A5" w:rsidR="001D350A" w:rsidRPr="004507BD" w:rsidRDefault="00F17497" w:rsidP="009445BA">
      <w:pPr>
        <w:rPr>
          <w:szCs w:val="24"/>
        </w:rPr>
      </w:pPr>
      <w:r w:rsidRPr="004507BD">
        <w:rPr>
          <w:szCs w:val="24"/>
        </w:rPr>
        <w:t xml:space="preserve">Stenner, P. and Stainton Rogers, R. (2004) Q methodology and </w:t>
      </w:r>
      <w:proofErr w:type="spellStart"/>
      <w:r w:rsidRPr="004507BD">
        <w:rPr>
          <w:szCs w:val="24"/>
        </w:rPr>
        <w:t>qualiquantology</w:t>
      </w:r>
      <w:proofErr w:type="spellEnd"/>
      <w:r w:rsidRPr="004507BD">
        <w:rPr>
          <w:szCs w:val="24"/>
        </w:rPr>
        <w:t xml:space="preserve">: the example of discriminating between emotions. In Z. Tod, B. </w:t>
      </w:r>
      <w:proofErr w:type="spellStart"/>
      <w:r w:rsidRPr="004507BD">
        <w:rPr>
          <w:szCs w:val="24"/>
        </w:rPr>
        <w:t>Nerlich</w:t>
      </w:r>
      <w:proofErr w:type="spellEnd"/>
      <w:r w:rsidRPr="004507BD">
        <w:rPr>
          <w:szCs w:val="24"/>
        </w:rPr>
        <w:t xml:space="preserve">, S McKeown and D. Clark (Eds). </w:t>
      </w:r>
      <w:r w:rsidRPr="004507BD">
        <w:rPr>
          <w:i/>
          <w:szCs w:val="24"/>
        </w:rPr>
        <w:t>Mixing methods in psychology</w:t>
      </w:r>
      <w:r w:rsidRPr="004507BD">
        <w:rPr>
          <w:szCs w:val="24"/>
        </w:rPr>
        <w:t xml:space="preserve"> (pp. 67-81). London: Routledge.</w:t>
      </w:r>
    </w:p>
    <w:p w14:paraId="6E3C4598" w14:textId="77777777" w:rsidR="004507BD" w:rsidRDefault="004507BD" w:rsidP="009445BA">
      <w:pPr>
        <w:rPr>
          <w:szCs w:val="24"/>
        </w:rPr>
      </w:pPr>
    </w:p>
    <w:p w14:paraId="1946CF22" w14:textId="3F41ABF9" w:rsidR="001D350A" w:rsidRPr="00041FBF" w:rsidRDefault="00F17497" w:rsidP="009445BA">
      <w:pPr>
        <w:rPr>
          <w:szCs w:val="24"/>
        </w:rPr>
      </w:pPr>
      <w:r w:rsidRPr="00041FBF">
        <w:rPr>
          <w:szCs w:val="24"/>
        </w:rPr>
        <w:t xml:space="preserve">Stenner, P., Watts, S., &amp; Worrell, M. (2008) ‘Q-Methodology’ in:  </w:t>
      </w:r>
      <w:proofErr w:type="spellStart"/>
      <w:r w:rsidRPr="00041FBF">
        <w:rPr>
          <w:szCs w:val="24"/>
        </w:rPr>
        <w:t>Willig</w:t>
      </w:r>
      <w:proofErr w:type="spellEnd"/>
      <w:r w:rsidRPr="00041FBF">
        <w:rPr>
          <w:szCs w:val="24"/>
        </w:rPr>
        <w:t xml:space="preserve">, C., Stainton Rogers, W., &amp; Curt, B. (2008). </w:t>
      </w:r>
      <w:r w:rsidRPr="00041FBF">
        <w:rPr>
          <w:i/>
          <w:szCs w:val="24"/>
        </w:rPr>
        <w:t xml:space="preserve">The SAGE handbook of qualitative research in psychology </w:t>
      </w:r>
      <w:r w:rsidRPr="00041FBF">
        <w:rPr>
          <w:szCs w:val="24"/>
        </w:rPr>
        <w:t>[electronic resource]. Los Angeles, Calif; London: SAGE.</w:t>
      </w:r>
    </w:p>
    <w:p w14:paraId="4C850904" w14:textId="77777777" w:rsidR="00041FBF" w:rsidRDefault="00041FBF" w:rsidP="009445BA">
      <w:pPr>
        <w:rPr>
          <w:szCs w:val="24"/>
        </w:rPr>
      </w:pPr>
    </w:p>
    <w:p w14:paraId="26B7CB1A" w14:textId="77777777" w:rsidR="001D350A" w:rsidRPr="004507BD" w:rsidRDefault="00F17497" w:rsidP="009445BA">
      <w:pPr>
        <w:rPr>
          <w:szCs w:val="24"/>
        </w:rPr>
      </w:pPr>
      <w:r w:rsidRPr="004507BD">
        <w:rPr>
          <w:szCs w:val="24"/>
        </w:rPr>
        <w:t xml:space="preserve">Stricklin, M. and Almeida, R. (2010) PCQ for Windows: Analysis Software for Q Technique [online] available at </w:t>
      </w:r>
      <w:hyperlink r:id="rId44" w:history="1">
        <w:r w:rsidRPr="004507BD">
          <w:rPr>
            <w:rStyle w:val="Hyperlink"/>
            <w:szCs w:val="24"/>
          </w:rPr>
          <w:t>http://www.pcqsoft.com/</w:t>
        </w:r>
      </w:hyperlink>
      <w:r w:rsidRPr="004507BD">
        <w:rPr>
          <w:szCs w:val="24"/>
        </w:rPr>
        <w:t xml:space="preserve"> [accessed January 2019].</w:t>
      </w:r>
    </w:p>
    <w:p w14:paraId="73F76674" w14:textId="77777777" w:rsidR="004507BD" w:rsidRPr="001E1281" w:rsidRDefault="004507BD" w:rsidP="009445BA">
      <w:pPr>
        <w:rPr>
          <w:szCs w:val="24"/>
        </w:rPr>
      </w:pPr>
    </w:p>
    <w:p w14:paraId="75227150" w14:textId="04237FCB" w:rsidR="001E1281" w:rsidRPr="001E1281" w:rsidRDefault="001E1281" w:rsidP="009445BA">
      <w:pPr>
        <w:rPr>
          <w:szCs w:val="24"/>
        </w:rPr>
      </w:pPr>
      <w:proofErr w:type="spellStart"/>
      <w:r w:rsidRPr="001E1281">
        <w:rPr>
          <w:szCs w:val="24"/>
        </w:rPr>
        <w:t>Tandoc</w:t>
      </w:r>
      <w:proofErr w:type="spellEnd"/>
      <w:r w:rsidRPr="001E1281">
        <w:rPr>
          <w:szCs w:val="24"/>
        </w:rPr>
        <w:t xml:space="preserve">, E., </w:t>
      </w:r>
      <w:proofErr w:type="spellStart"/>
      <w:r w:rsidRPr="001E1281">
        <w:rPr>
          <w:szCs w:val="24"/>
        </w:rPr>
        <w:t>Ferrucci</w:t>
      </w:r>
      <w:proofErr w:type="spellEnd"/>
      <w:r w:rsidRPr="001E1281">
        <w:rPr>
          <w:szCs w:val="24"/>
        </w:rPr>
        <w:t xml:space="preserve">, P., Duffy, M. (2015) Facebook use, envy, and depression among college students: is </w:t>
      </w:r>
      <w:proofErr w:type="spellStart"/>
      <w:r w:rsidRPr="001E1281">
        <w:rPr>
          <w:szCs w:val="24"/>
        </w:rPr>
        <w:t>facebooking</w:t>
      </w:r>
      <w:proofErr w:type="spellEnd"/>
      <w:r w:rsidRPr="001E1281">
        <w:rPr>
          <w:szCs w:val="24"/>
        </w:rPr>
        <w:t xml:space="preserve"> depressing? </w:t>
      </w:r>
      <w:r w:rsidRPr="001E1281">
        <w:rPr>
          <w:i/>
          <w:szCs w:val="24"/>
        </w:rPr>
        <w:t xml:space="preserve">Computers in Human </w:t>
      </w:r>
      <w:proofErr w:type="spellStart"/>
      <w:r w:rsidRPr="001E1281">
        <w:rPr>
          <w:i/>
          <w:szCs w:val="24"/>
        </w:rPr>
        <w:t>Behavior</w:t>
      </w:r>
      <w:proofErr w:type="spellEnd"/>
      <w:r w:rsidRPr="001E1281">
        <w:rPr>
          <w:i/>
          <w:szCs w:val="24"/>
        </w:rPr>
        <w:t xml:space="preserve">, </w:t>
      </w:r>
      <w:r w:rsidRPr="001E1281">
        <w:rPr>
          <w:szCs w:val="24"/>
        </w:rPr>
        <w:t>43, 139-146.</w:t>
      </w:r>
    </w:p>
    <w:p w14:paraId="45620FF6" w14:textId="77777777" w:rsidR="001E1281" w:rsidRDefault="001E1281" w:rsidP="009445BA">
      <w:pPr>
        <w:rPr>
          <w:szCs w:val="24"/>
        </w:rPr>
      </w:pPr>
    </w:p>
    <w:p w14:paraId="5E0B1A9F" w14:textId="5FDD62E6" w:rsidR="004507BD" w:rsidRPr="004507BD" w:rsidRDefault="004507BD" w:rsidP="009445BA">
      <w:pPr>
        <w:rPr>
          <w:szCs w:val="24"/>
          <w:lang w:val="en-US"/>
        </w:rPr>
      </w:pPr>
      <w:r w:rsidRPr="004507BD">
        <w:rPr>
          <w:szCs w:val="24"/>
          <w:lang w:val="en-US"/>
        </w:rPr>
        <w:t>The British Psychological Society. (201</w:t>
      </w:r>
      <w:r w:rsidR="005B6C42">
        <w:rPr>
          <w:szCs w:val="24"/>
          <w:lang w:val="en-US"/>
        </w:rPr>
        <w:t>4</w:t>
      </w:r>
      <w:r w:rsidRPr="004507BD">
        <w:rPr>
          <w:szCs w:val="24"/>
          <w:lang w:val="en-US"/>
        </w:rPr>
        <w:t xml:space="preserve">) Code of Human Research Ethics. [online] available at </w:t>
      </w:r>
      <w:hyperlink r:id="rId45" w:history="1">
        <w:r w:rsidRPr="004507BD">
          <w:rPr>
            <w:rStyle w:val="Hyperlink"/>
            <w:szCs w:val="24"/>
            <w:lang w:val="en-US"/>
          </w:rPr>
          <w:t>https://www.bps.org.uk/sites/default/files/documents/code_of_human_research_ethics.pdf</w:t>
        </w:r>
      </w:hyperlink>
    </w:p>
    <w:p w14:paraId="6B091FD3" w14:textId="5D882B82" w:rsidR="004507BD" w:rsidRPr="004507BD" w:rsidRDefault="004507BD" w:rsidP="009445BA">
      <w:pPr>
        <w:rPr>
          <w:szCs w:val="24"/>
          <w:lang w:val="en-US"/>
        </w:rPr>
      </w:pPr>
      <w:r w:rsidRPr="004507BD">
        <w:rPr>
          <w:szCs w:val="24"/>
          <w:lang w:val="en-US"/>
        </w:rPr>
        <w:t>[accessed 26</w:t>
      </w:r>
      <w:r w:rsidRPr="004507BD">
        <w:rPr>
          <w:szCs w:val="24"/>
          <w:vertAlign w:val="superscript"/>
          <w:lang w:val="en-US"/>
        </w:rPr>
        <w:t>th</w:t>
      </w:r>
      <w:r w:rsidRPr="004507BD">
        <w:rPr>
          <w:szCs w:val="24"/>
          <w:lang w:val="en-US"/>
        </w:rPr>
        <w:t xml:space="preserve"> February 2018]</w:t>
      </w:r>
      <w:r w:rsidR="00A831D6">
        <w:rPr>
          <w:szCs w:val="24"/>
          <w:lang w:val="en-US"/>
        </w:rPr>
        <w:t>.</w:t>
      </w:r>
    </w:p>
    <w:p w14:paraId="5816C83A" w14:textId="77777777" w:rsidR="004507BD" w:rsidRDefault="004507BD" w:rsidP="009445BA">
      <w:pPr>
        <w:rPr>
          <w:szCs w:val="24"/>
        </w:rPr>
      </w:pPr>
    </w:p>
    <w:p w14:paraId="7D0C4C88" w14:textId="06169FF8" w:rsidR="001D350A" w:rsidRPr="0026654A" w:rsidRDefault="00F17497" w:rsidP="009445BA">
      <w:pPr>
        <w:rPr>
          <w:szCs w:val="24"/>
        </w:rPr>
      </w:pPr>
      <w:r w:rsidRPr="0026654A">
        <w:rPr>
          <w:szCs w:val="24"/>
        </w:rPr>
        <w:t xml:space="preserve">Thomas, G. (2017) </w:t>
      </w:r>
      <w:r w:rsidRPr="0026654A">
        <w:rPr>
          <w:i/>
          <w:szCs w:val="24"/>
        </w:rPr>
        <w:t xml:space="preserve">How to do your research project. </w:t>
      </w:r>
      <w:r w:rsidRPr="0026654A">
        <w:rPr>
          <w:szCs w:val="24"/>
        </w:rPr>
        <w:t>(3</w:t>
      </w:r>
      <w:r w:rsidRPr="0026654A">
        <w:rPr>
          <w:szCs w:val="24"/>
          <w:vertAlign w:val="superscript"/>
        </w:rPr>
        <w:t>rd</w:t>
      </w:r>
      <w:r w:rsidRPr="0026654A">
        <w:rPr>
          <w:szCs w:val="24"/>
        </w:rPr>
        <w:t xml:space="preserve"> Eds).</w:t>
      </w:r>
      <w:r w:rsidRPr="0026654A">
        <w:rPr>
          <w:i/>
          <w:szCs w:val="24"/>
        </w:rPr>
        <w:t xml:space="preserve"> </w:t>
      </w:r>
      <w:r w:rsidRPr="0026654A">
        <w:rPr>
          <w:szCs w:val="24"/>
        </w:rPr>
        <w:t>London: Sage.</w:t>
      </w:r>
    </w:p>
    <w:p w14:paraId="1B19B78A" w14:textId="77777777" w:rsidR="004E2AA7" w:rsidRDefault="004E2AA7" w:rsidP="009445BA">
      <w:pPr>
        <w:rPr>
          <w:szCs w:val="24"/>
        </w:rPr>
      </w:pPr>
    </w:p>
    <w:p w14:paraId="1DD094DD" w14:textId="7BFD6398" w:rsidR="004E2AA7" w:rsidRPr="004E2AA7" w:rsidRDefault="004E2AA7" w:rsidP="004E2AA7">
      <w:pPr>
        <w:rPr>
          <w:szCs w:val="24"/>
        </w:rPr>
      </w:pPr>
      <w:proofErr w:type="spellStart"/>
      <w:r w:rsidRPr="004E2AA7">
        <w:rPr>
          <w:szCs w:val="24"/>
        </w:rPr>
        <w:lastRenderedPageBreak/>
        <w:t>Tunc-Aksan</w:t>
      </w:r>
      <w:proofErr w:type="spellEnd"/>
      <w:r w:rsidRPr="004E2AA7">
        <w:rPr>
          <w:szCs w:val="24"/>
        </w:rPr>
        <w:t xml:space="preserve">, A. E., and </w:t>
      </w:r>
      <w:proofErr w:type="spellStart"/>
      <w:r w:rsidRPr="004E2AA7">
        <w:rPr>
          <w:szCs w:val="24"/>
        </w:rPr>
        <w:t>Akbay</w:t>
      </w:r>
      <w:proofErr w:type="spellEnd"/>
      <w:r w:rsidRPr="004E2AA7">
        <w:rPr>
          <w:szCs w:val="24"/>
        </w:rPr>
        <w:t>, S. (2019) Smartphone addiction, fear of missing out, and perceived competence as predictors of social media addiction of adolescents. </w:t>
      </w:r>
      <w:r w:rsidRPr="004E2AA7">
        <w:rPr>
          <w:i/>
          <w:iCs/>
          <w:szCs w:val="24"/>
        </w:rPr>
        <w:t>European Journal of Educational Research,</w:t>
      </w:r>
      <w:r w:rsidRPr="004E2AA7">
        <w:rPr>
          <w:szCs w:val="24"/>
        </w:rPr>
        <w:t> </w:t>
      </w:r>
      <w:r w:rsidRPr="004E2AA7">
        <w:rPr>
          <w:i/>
          <w:iCs/>
          <w:szCs w:val="24"/>
        </w:rPr>
        <w:t>8</w:t>
      </w:r>
      <w:r w:rsidRPr="004E2AA7">
        <w:rPr>
          <w:szCs w:val="24"/>
        </w:rPr>
        <w:t>(2), 559-566.</w:t>
      </w:r>
    </w:p>
    <w:p w14:paraId="192E6780" w14:textId="77777777" w:rsidR="0026654A" w:rsidRPr="0026654A" w:rsidRDefault="0026654A" w:rsidP="009445BA">
      <w:pPr>
        <w:rPr>
          <w:szCs w:val="24"/>
        </w:rPr>
      </w:pPr>
    </w:p>
    <w:p w14:paraId="2445561E" w14:textId="7B1EF01F" w:rsidR="0084335B" w:rsidRDefault="0084335B" w:rsidP="009445BA">
      <w:pPr>
        <w:rPr>
          <w:szCs w:val="24"/>
        </w:rPr>
      </w:pPr>
      <w:r w:rsidRPr="0084335B">
        <w:rPr>
          <w:szCs w:val="24"/>
        </w:rPr>
        <w:t>Twitter</w:t>
      </w:r>
      <w:r w:rsidR="00A96522">
        <w:rPr>
          <w:szCs w:val="24"/>
        </w:rPr>
        <w:t>.</w:t>
      </w:r>
      <w:r w:rsidRPr="0084335B">
        <w:rPr>
          <w:szCs w:val="24"/>
        </w:rPr>
        <w:t xml:space="preserve"> (2019) [online] available at </w:t>
      </w:r>
      <w:hyperlink r:id="rId46" w:history="1">
        <w:r w:rsidRPr="0084335B">
          <w:rPr>
            <w:rStyle w:val="Hyperlink"/>
            <w:szCs w:val="24"/>
          </w:rPr>
          <w:t>https://twitter.com/?lang=en-gb</w:t>
        </w:r>
      </w:hyperlink>
      <w:r w:rsidRPr="0084335B">
        <w:rPr>
          <w:szCs w:val="24"/>
        </w:rPr>
        <w:t xml:space="preserve"> [accessed February 2019]</w:t>
      </w:r>
      <w:r>
        <w:rPr>
          <w:szCs w:val="24"/>
        </w:rPr>
        <w:t>.</w:t>
      </w:r>
    </w:p>
    <w:p w14:paraId="130594B8" w14:textId="77777777" w:rsidR="0084335B" w:rsidRDefault="0084335B" w:rsidP="009445BA">
      <w:pPr>
        <w:rPr>
          <w:szCs w:val="24"/>
        </w:rPr>
      </w:pPr>
    </w:p>
    <w:p w14:paraId="512234BB" w14:textId="3AF7F37E" w:rsidR="00626C29" w:rsidRDefault="0084335B" w:rsidP="00626C29">
      <w:r w:rsidRPr="0084335B">
        <w:rPr>
          <w:szCs w:val="24"/>
        </w:rPr>
        <w:t>United Nations. (1989) UN Convention of the Rights of the Child. London: UNICEF</w:t>
      </w:r>
      <w:r w:rsidR="00626C29">
        <w:rPr>
          <w:szCs w:val="24"/>
        </w:rPr>
        <w:t xml:space="preserve"> [online] available at: </w:t>
      </w:r>
      <w:hyperlink r:id="rId47" w:history="1">
        <w:r w:rsidR="00626C29">
          <w:rPr>
            <w:rStyle w:val="Hyperlink"/>
          </w:rPr>
          <w:t>https://www.unicef.org.uk/child-rights-partners/wp-content/uploads/sites/3/2016/08/CRC_summary_leaflet_Child_Rights_Partners_web_final.pdf</w:t>
        </w:r>
      </w:hyperlink>
      <w:r w:rsidR="00626C29">
        <w:t xml:space="preserve"> [accessed January 2018]</w:t>
      </w:r>
      <w:r w:rsidR="00A831D6">
        <w:t>.</w:t>
      </w:r>
    </w:p>
    <w:p w14:paraId="6C174538" w14:textId="77777777" w:rsidR="0084335B" w:rsidRPr="001E1281" w:rsidRDefault="0084335B" w:rsidP="009445BA">
      <w:pPr>
        <w:rPr>
          <w:szCs w:val="24"/>
        </w:rPr>
      </w:pPr>
    </w:p>
    <w:p w14:paraId="53C75FD1" w14:textId="500FB930" w:rsidR="001E1281" w:rsidRPr="001E1281" w:rsidRDefault="001E1281" w:rsidP="009445BA">
      <w:pPr>
        <w:rPr>
          <w:szCs w:val="24"/>
        </w:rPr>
      </w:pPr>
      <w:r w:rsidRPr="001E1281">
        <w:rPr>
          <w:szCs w:val="24"/>
        </w:rPr>
        <w:t xml:space="preserve">Valkenburg, P., Peter, J., &amp; Schouten, A. (2006) Friend networking sites and their relationship to adolescents’ well-being and social self-esteem. </w:t>
      </w:r>
      <w:proofErr w:type="spellStart"/>
      <w:r w:rsidRPr="001E1281">
        <w:rPr>
          <w:i/>
          <w:szCs w:val="24"/>
        </w:rPr>
        <w:t>CyberPsychology</w:t>
      </w:r>
      <w:proofErr w:type="spellEnd"/>
      <w:r w:rsidRPr="001E1281">
        <w:rPr>
          <w:i/>
          <w:szCs w:val="24"/>
        </w:rPr>
        <w:t xml:space="preserve"> and Behaviour, </w:t>
      </w:r>
      <w:r w:rsidRPr="001E1281">
        <w:rPr>
          <w:szCs w:val="24"/>
        </w:rPr>
        <w:t>9(5), 584-590.</w:t>
      </w:r>
    </w:p>
    <w:p w14:paraId="22B3B31D" w14:textId="77777777" w:rsidR="001E1281" w:rsidRPr="001E1281" w:rsidRDefault="001E1281" w:rsidP="009445BA">
      <w:pPr>
        <w:rPr>
          <w:szCs w:val="24"/>
        </w:rPr>
      </w:pPr>
    </w:p>
    <w:p w14:paraId="62EB1F5F" w14:textId="48126D0A" w:rsidR="001E1281" w:rsidRPr="001E1281" w:rsidRDefault="001E1281" w:rsidP="009445BA">
      <w:pPr>
        <w:rPr>
          <w:szCs w:val="24"/>
        </w:rPr>
      </w:pPr>
      <w:r w:rsidRPr="001E1281">
        <w:rPr>
          <w:szCs w:val="24"/>
        </w:rPr>
        <w:t xml:space="preserve">Valkenburg, P., </w:t>
      </w:r>
      <w:proofErr w:type="spellStart"/>
      <w:r w:rsidRPr="001E1281">
        <w:rPr>
          <w:szCs w:val="24"/>
        </w:rPr>
        <w:t>Koutamanis</w:t>
      </w:r>
      <w:proofErr w:type="spellEnd"/>
      <w:r w:rsidRPr="001E1281">
        <w:rPr>
          <w:szCs w:val="24"/>
        </w:rPr>
        <w:t xml:space="preserve">, M., &amp; </w:t>
      </w:r>
      <w:proofErr w:type="spellStart"/>
      <w:r w:rsidRPr="001E1281">
        <w:rPr>
          <w:szCs w:val="24"/>
        </w:rPr>
        <w:t>Vossen</w:t>
      </w:r>
      <w:proofErr w:type="spellEnd"/>
      <w:r w:rsidRPr="001E1281">
        <w:rPr>
          <w:szCs w:val="24"/>
        </w:rPr>
        <w:t xml:space="preserve">, H. (2017) The concurrent and longitudinal relationship between adolescents’ use of social network sites and their </w:t>
      </w:r>
      <w:proofErr w:type="spellStart"/>
      <w:r w:rsidRPr="001E1281">
        <w:rPr>
          <w:szCs w:val="24"/>
        </w:rPr>
        <w:t>self esteem</w:t>
      </w:r>
      <w:proofErr w:type="spellEnd"/>
      <w:r w:rsidRPr="001E1281">
        <w:rPr>
          <w:szCs w:val="24"/>
        </w:rPr>
        <w:t xml:space="preserve">. </w:t>
      </w:r>
      <w:r w:rsidRPr="001E1281">
        <w:rPr>
          <w:i/>
          <w:szCs w:val="24"/>
        </w:rPr>
        <w:t xml:space="preserve">Computers in Human </w:t>
      </w:r>
      <w:proofErr w:type="spellStart"/>
      <w:r w:rsidRPr="001E1281">
        <w:rPr>
          <w:i/>
          <w:szCs w:val="24"/>
        </w:rPr>
        <w:t>Behavior</w:t>
      </w:r>
      <w:proofErr w:type="spellEnd"/>
      <w:r w:rsidRPr="001E1281">
        <w:rPr>
          <w:i/>
          <w:szCs w:val="24"/>
        </w:rPr>
        <w:t xml:space="preserve">, </w:t>
      </w:r>
      <w:r w:rsidRPr="001E1281">
        <w:rPr>
          <w:szCs w:val="24"/>
        </w:rPr>
        <w:t>76, 35-41.</w:t>
      </w:r>
    </w:p>
    <w:p w14:paraId="711F766C" w14:textId="77777777" w:rsidR="001E1281" w:rsidRDefault="001E1281" w:rsidP="009445BA">
      <w:pPr>
        <w:rPr>
          <w:szCs w:val="24"/>
        </w:rPr>
      </w:pPr>
    </w:p>
    <w:p w14:paraId="5F0EF130" w14:textId="6016B84B" w:rsidR="001D350A" w:rsidRPr="004507BD" w:rsidRDefault="00F17497" w:rsidP="009445BA">
      <w:pPr>
        <w:rPr>
          <w:szCs w:val="24"/>
        </w:rPr>
      </w:pPr>
      <w:r w:rsidRPr="004507BD">
        <w:rPr>
          <w:szCs w:val="24"/>
        </w:rPr>
        <w:t xml:space="preserve">Van </w:t>
      </w:r>
      <w:proofErr w:type="spellStart"/>
      <w:r w:rsidR="00FE0B7B">
        <w:rPr>
          <w:szCs w:val="24"/>
        </w:rPr>
        <w:t>Exel</w:t>
      </w:r>
      <w:proofErr w:type="spellEnd"/>
      <w:r w:rsidRPr="004507BD">
        <w:rPr>
          <w:szCs w:val="24"/>
        </w:rPr>
        <w:t xml:space="preserve">, NJA. and de Graaf, G. (2005) Q methodology: A sneak preview. [online] available at </w:t>
      </w:r>
      <w:hyperlink r:id="rId48" w:history="1">
        <w:r w:rsidRPr="004507BD">
          <w:rPr>
            <w:rStyle w:val="Hyperlink"/>
            <w:szCs w:val="24"/>
          </w:rPr>
          <w:t>www.jobvanexcel.nl</w:t>
        </w:r>
      </w:hyperlink>
      <w:r w:rsidRPr="004507BD">
        <w:rPr>
          <w:szCs w:val="24"/>
        </w:rPr>
        <w:t xml:space="preserve"> [accessed January 2019].</w:t>
      </w:r>
    </w:p>
    <w:p w14:paraId="5B47A444" w14:textId="21C09339" w:rsidR="004507BD" w:rsidRDefault="004507BD" w:rsidP="009445BA">
      <w:pPr>
        <w:rPr>
          <w:szCs w:val="24"/>
        </w:rPr>
      </w:pPr>
    </w:p>
    <w:p w14:paraId="60256607" w14:textId="2AC13650" w:rsidR="005B2739" w:rsidRDefault="005B2739" w:rsidP="005B2739">
      <w:pPr>
        <w:rPr>
          <w:szCs w:val="24"/>
        </w:rPr>
      </w:pPr>
      <w:proofErr w:type="spellStart"/>
      <w:r w:rsidRPr="005B2739">
        <w:rPr>
          <w:szCs w:val="24"/>
        </w:rPr>
        <w:t>Voorveld</w:t>
      </w:r>
      <w:proofErr w:type="spellEnd"/>
      <w:r w:rsidRPr="005B2739">
        <w:rPr>
          <w:szCs w:val="24"/>
        </w:rPr>
        <w:t xml:space="preserve">, H., Van </w:t>
      </w:r>
      <w:proofErr w:type="spellStart"/>
      <w:r w:rsidRPr="005B2739">
        <w:rPr>
          <w:szCs w:val="24"/>
        </w:rPr>
        <w:t>Noort</w:t>
      </w:r>
      <w:proofErr w:type="spellEnd"/>
      <w:r w:rsidRPr="005B2739">
        <w:rPr>
          <w:szCs w:val="24"/>
        </w:rPr>
        <w:t xml:space="preserve">, G., </w:t>
      </w:r>
      <w:proofErr w:type="spellStart"/>
      <w:r w:rsidRPr="005B2739">
        <w:rPr>
          <w:szCs w:val="24"/>
        </w:rPr>
        <w:t>Muntinga</w:t>
      </w:r>
      <w:proofErr w:type="spellEnd"/>
      <w:r w:rsidRPr="005B2739">
        <w:rPr>
          <w:szCs w:val="24"/>
        </w:rPr>
        <w:t>, D., &amp; Bronner, F. (2018) Engagement with Social Media and Social Media Advertising: The Differentiating Role of Platform Type. </w:t>
      </w:r>
      <w:r w:rsidRPr="005B2739">
        <w:rPr>
          <w:i/>
          <w:iCs/>
          <w:szCs w:val="24"/>
        </w:rPr>
        <w:t>Journal of Advertising,</w:t>
      </w:r>
      <w:r w:rsidRPr="005B2739">
        <w:rPr>
          <w:szCs w:val="24"/>
        </w:rPr>
        <w:t> </w:t>
      </w:r>
      <w:r w:rsidRPr="005B2739">
        <w:rPr>
          <w:i/>
          <w:iCs/>
          <w:szCs w:val="24"/>
        </w:rPr>
        <w:t>47</w:t>
      </w:r>
      <w:r w:rsidRPr="005B2739">
        <w:rPr>
          <w:szCs w:val="24"/>
        </w:rPr>
        <w:t>(1), 38-54.</w:t>
      </w:r>
      <w:r>
        <w:rPr>
          <w:szCs w:val="24"/>
        </w:rPr>
        <w:t xml:space="preserve"> </w:t>
      </w:r>
    </w:p>
    <w:p w14:paraId="75D4F2D1" w14:textId="77777777" w:rsidR="005B2739" w:rsidRPr="005B2739" w:rsidRDefault="005B2739" w:rsidP="005B2739">
      <w:pPr>
        <w:rPr>
          <w:szCs w:val="24"/>
        </w:rPr>
      </w:pPr>
    </w:p>
    <w:p w14:paraId="77CBB8B9" w14:textId="6A155149" w:rsidR="00E93534" w:rsidRDefault="00E93534" w:rsidP="005B2739">
      <w:pPr>
        <w:widowControl w:val="0"/>
        <w:tabs>
          <w:tab w:val="left" w:pos="220"/>
          <w:tab w:val="left" w:pos="720"/>
        </w:tabs>
        <w:rPr>
          <w:rFonts w:ascii="Arial" w:eastAsia="MS Mincho" w:hAnsi="Arial" w:cs="Arial"/>
          <w:szCs w:val="24"/>
          <w:u w:color="000000"/>
          <w:lang w:val="en-US"/>
        </w:rPr>
      </w:pPr>
      <w:r>
        <w:rPr>
          <w:rFonts w:ascii="Arial" w:eastAsia="MS Mincho" w:hAnsi="Arial" w:cs="Arial"/>
          <w:szCs w:val="24"/>
          <w:u w:color="000000"/>
          <w:lang w:val="en-US"/>
        </w:rPr>
        <w:t xml:space="preserve">Wagner, P. (2000) Consultation: developing a comprehensive approach to service delivery. </w:t>
      </w:r>
      <w:r>
        <w:rPr>
          <w:rFonts w:ascii="Arial" w:eastAsia="MS Mincho" w:hAnsi="Arial" w:cs="Arial"/>
          <w:i/>
          <w:szCs w:val="24"/>
          <w:u w:color="000000"/>
          <w:lang w:val="en-US"/>
        </w:rPr>
        <w:t xml:space="preserve">Educational Psychology in Practice, </w:t>
      </w:r>
      <w:r>
        <w:rPr>
          <w:rFonts w:ascii="Arial" w:eastAsia="MS Mincho" w:hAnsi="Arial" w:cs="Arial"/>
          <w:szCs w:val="24"/>
          <w:u w:color="000000"/>
          <w:lang w:val="en-US"/>
        </w:rPr>
        <w:t>16(1), 9-18.</w:t>
      </w:r>
    </w:p>
    <w:p w14:paraId="54EC8AAF" w14:textId="77777777" w:rsidR="005B2739" w:rsidRPr="005B2739" w:rsidRDefault="005B2739" w:rsidP="005B2739">
      <w:pPr>
        <w:widowControl w:val="0"/>
        <w:tabs>
          <w:tab w:val="left" w:pos="220"/>
          <w:tab w:val="left" w:pos="720"/>
        </w:tabs>
        <w:rPr>
          <w:rFonts w:ascii="Arial" w:eastAsia="MS Mincho" w:hAnsi="Arial" w:cs="Arial"/>
          <w:szCs w:val="24"/>
          <w:u w:color="000000"/>
          <w:lang w:val="en-US"/>
        </w:rPr>
      </w:pPr>
    </w:p>
    <w:p w14:paraId="667598C5" w14:textId="6501CD25" w:rsidR="00754A3C" w:rsidRDefault="00754A3C" w:rsidP="005B2739">
      <w:pPr>
        <w:rPr>
          <w:szCs w:val="24"/>
        </w:rPr>
      </w:pPr>
      <w:r>
        <w:rPr>
          <w:szCs w:val="24"/>
        </w:rPr>
        <w:t xml:space="preserve">Wakefield. J. (2018) </w:t>
      </w:r>
      <w:r w:rsidRPr="00754A3C">
        <w:rPr>
          <w:i/>
          <w:szCs w:val="24"/>
        </w:rPr>
        <w:t>Is social me</w:t>
      </w:r>
      <w:r>
        <w:rPr>
          <w:i/>
          <w:szCs w:val="24"/>
        </w:rPr>
        <w:t xml:space="preserve">dia causing childhood depression? </w:t>
      </w:r>
      <w:r>
        <w:rPr>
          <w:szCs w:val="24"/>
        </w:rPr>
        <w:t xml:space="preserve">[online] available at: </w:t>
      </w:r>
      <w:hyperlink r:id="rId49" w:history="1">
        <w:r w:rsidRPr="000E5BB0">
          <w:rPr>
            <w:rStyle w:val="Hyperlink"/>
            <w:szCs w:val="24"/>
          </w:rPr>
          <w:t>https://www.bbc.co.uk/news/technology-42705881</w:t>
        </w:r>
      </w:hyperlink>
      <w:r>
        <w:rPr>
          <w:szCs w:val="24"/>
        </w:rPr>
        <w:t xml:space="preserve"> [accessed 19th June 2018].</w:t>
      </w:r>
    </w:p>
    <w:p w14:paraId="4872B620" w14:textId="77777777" w:rsidR="00754A3C" w:rsidRPr="001E1281" w:rsidRDefault="00754A3C" w:rsidP="009445BA">
      <w:pPr>
        <w:rPr>
          <w:szCs w:val="24"/>
        </w:rPr>
      </w:pPr>
      <w:r>
        <w:rPr>
          <w:szCs w:val="24"/>
        </w:rPr>
        <w:t xml:space="preserve"> </w:t>
      </w:r>
    </w:p>
    <w:p w14:paraId="73C1CD6D" w14:textId="3439292F" w:rsidR="001E1281" w:rsidRPr="001E1281" w:rsidRDefault="001E1281" w:rsidP="009445BA">
      <w:pPr>
        <w:rPr>
          <w:szCs w:val="24"/>
        </w:rPr>
      </w:pPr>
      <w:r w:rsidRPr="001E1281">
        <w:rPr>
          <w:szCs w:val="24"/>
        </w:rPr>
        <w:lastRenderedPageBreak/>
        <w:t xml:space="preserve">Walker, P. (2016) Facebook makes you unhappy and makes jealous people particularly sad, study finds. </w:t>
      </w:r>
      <w:r w:rsidRPr="001E1281">
        <w:rPr>
          <w:i/>
          <w:szCs w:val="24"/>
        </w:rPr>
        <w:t xml:space="preserve">The Independent, </w:t>
      </w:r>
      <w:r w:rsidRPr="001E1281">
        <w:rPr>
          <w:szCs w:val="24"/>
        </w:rPr>
        <w:t>[online] available at:</w:t>
      </w:r>
    </w:p>
    <w:p w14:paraId="6CF2CCB3" w14:textId="7170D85E" w:rsidR="001E1281" w:rsidRPr="001E1281" w:rsidRDefault="009B72C5" w:rsidP="009445BA">
      <w:pPr>
        <w:rPr>
          <w:szCs w:val="24"/>
        </w:rPr>
      </w:pPr>
      <w:hyperlink r:id="rId50" w:history="1">
        <w:r w:rsidR="001E1281" w:rsidRPr="001E1281">
          <w:rPr>
            <w:rStyle w:val="Hyperlink"/>
            <w:szCs w:val="24"/>
          </w:rPr>
          <w:t>http://www.independent.co.uk/life-style/gadgets-and-tech/facebook-social-media-make-unhappy-jealous-people-particularly-sad-copenhagen-university-study-a7490816.html</w:t>
        </w:r>
      </w:hyperlink>
      <w:r w:rsidR="001E1281" w:rsidRPr="001E1281">
        <w:rPr>
          <w:szCs w:val="24"/>
        </w:rPr>
        <w:t xml:space="preserve"> [accessed 24</w:t>
      </w:r>
      <w:r w:rsidR="001E1281" w:rsidRPr="001E1281">
        <w:rPr>
          <w:szCs w:val="24"/>
          <w:vertAlign w:val="superscript"/>
        </w:rPr>
        <w:t>th</w:t>
      </w:r>
      <w:r w:rsidR="001E1281" w:rsidRPr="001E1281">
        <w:rPr>
          <w:szCs w:val="24"/>
        </w:rPr>
        <w:t xml:space="preserve"> November 2017]</w:t>
      </w:r>
      <w:r w:rsidR="00A831D6">
        <w:rPr>
          <w:szCs w:val="24"/>
        </w:rPr>
        <w:t>.</w:t>
      </w:r>
    </w:p>
    <w:p w14:paraId="4962F1B0" w14:textId="77777777" w:rsidR="00041FBF" w:rsidRPr="001E1281" w:rsidRDefault="00041FBF" w:rsidP="009445BA">
      <w:pPr>
        <w:rPr>
          <w:szCs w:val="24"/>
        </w:rPr>
      </w:pPr>
    </w:p>
    <w:p w14:paraId="73DECAD2" w14:textId="59D28D9F" w:rsidR="001E1281" w:rsidRPr="001E1281" w:rsidRDefault="001E1281" w:rsidP="009445BA">
      <w:pPr>
        <w:rPr>
          <w:szCs w:val="24"/>
        </w:rPr>
      </w:pPr>
      <w:r w:rsidRPr="001E1281">
        <w:rPr>
          <w:szCs w:val="24"/>
        </w:rPr>
        <w:t xml:space="preserve">Waterloo, S., Baumgartner, S., Peter, J., &amp; Valkenburg, P. (2017) Norms of online expressions of emotion: Comparing Facebook, Twitter, Instagram and WhatsApp. </w:t>
      </w:r>
      <w:r w:rsidRPr="001E1281">
        <w:rPr>
          <w:i/>
          <w:szCs w:val="24"/>
        </w:rPr>
        <w:t xml:space="preserve">New Media &amp; Society, </w:t>
      </w:r>
      <w:r w:rsidRPr="001E1281">
        <w:rPr>
          <w:szCs w:val="24"/>
        </w:rPr>
        <w:t>1-19 DOI: 10.1177/1461444817707394</w:t>
      </w:r>
      <w:r w:rsidR="00A831D6">
        <w:rPr>
          <w:szCs w:val="24"/>
        </w:rPr>
        <w:t>.</w:t>
      </w:r>
    </w:p>
    <w:p w14:paraId="4517CAFB" w14:textId="77777777" w:rsidR="001E1281" w:rsidRDefault="001E1281" w:rsidP="009445BA">
      <w:pPr>
        <w:rPr>
          <w:szCs w:val="24"/>
        </w:rPr>
      </w:pPr>
    </w:p>
    <w:p w14:paraId="3CD2E037" w14:textId="0645DAED" w:rsidR="001D350A" w:rsidRPr="00041FBF" w:rsidRDefault="00F17497" w:rsidP="009445BA">
      <w:pPr>
        <w:rPr>
          <w:szCs w:val="24"/>
        </w:rPr>
      </w:pPr>
      <w:r w:rsidRPr="00041FBF">
        <w:rPr>
          <w:szCs w:val="24"/>
        </w:rPr>
        <w:t xml:space="preserve">Watts, S., &amp; Stenner, P. (2005) ‘Doing Q Methodology: theory, method and interpretation’. </w:t>
      </w:r>
      <w:r w:rsidRPr="00041FBF">
        <w:rPr>
          <w:i/>
          <w:szCs w:val="24"/>
        </w:rPr>
        <w:t xml:space="preserve">Qualitative Research in Psychology, </w:t>
      </w:r>
      <w:r w:rsidRPr="00041FBF">
        <w:rPr>
          <w:szCs w:val="24"/>
        </w:rPr>
        <w:t>2:1, 67-91, DOI:10.1191/1478088705qp022oa</w:t>
      </w:r>
      <w:r w:rsidR="00A831D6">
        <w:rPr>
          <w:szCs w:val="24"/>
        </w:rPr>
        <w:t>.</w:t>
      </w:r>
    </w:p>
    <w:p w14:paraId="00F08071" w14:textId="77777777" w:rsidR="00041FBF" w:rsidRDefault="00041FBF" w:rsidP="009445BA">
      <w:pPr>
        <w:rPr>
          <w:szCs w:val="24"/>
        </w:rPr>
      </w:pPr>
    </w:p>
    <w:p w14:paraId="257C1617" w14:textId="435758E0" w:rsidR="001D350A" w:rsidRPr="004507BD" w:rsidRDefault="00F17497" w:rsidP="009445BA">
      <w:pPr>
        <w:rPr>
          <w:szCs w:val="24"/>
        </w:rPr>
      </w:pPr>
      <w:r w:rsidRPr="004507BD">
        <w:rPr>
          <w:szCs w:val="24"/>
        </w:rPr>
        <w:t xml:space="preserve">Watts, S. &amp; Stenner, P. (2012) </w:t>
      </w:r>
      <w:r w:rsidRPr="004507BD">
        <w:rPr>
          <w:i/>
          <w:szCs w:val="24"/>
        </w:rPr>
        <w:t xml:space="preserve">Doing Q Methodological Research: Theory, Method and Interpretation. </w:t>
      </w:r>
      <w:r w:rsidRPr="004507BD">
        <w:rPr>
          <w:szCs w:val="24"/>
        </w:rPr>
        <w:t>London: SAGE Publications</w:t>
      </w:r>
      <w:r w:rsidR="00A831D6">
        <w:rPr>
          <w:szCs w:val="24"/>
        </w:rPr>
        <w:t>.</w:t>
      </w:r>
    </w:p>
    <w:p w14:paraId="24683C30" w14:textId="77777777" w:rsidR="004507BD" w:rsidRDefault="004507BD" w:rsidP="009445BA">
      <w:pPr>
        <w:rPr>
          <w:szCs w:val="24"/>
        </w:rPr>
      </w:pPr>
    </w:p>
    <w:p w14:paraId="4DD9B585" w14:textId="26AF0E87" w:rsidR="001D350A" w:rsidRPr="004507BD" w:rsidRDefault="00F17497" w:rsidP="009445BA">
      <w:pPr>
        <w:rPr>
          <w:szCs w:val="24"/>
          <w:lang w:val="en-US"/>
        </w:rPr>
      </w:pPr>
      <w:proofErr w:type="spellStart"/>
      <w:r w:rsidRPr="004507BD">
        <w:rPr>
          <w:szCs w:val="24"/>
          <w:lang w:val="en-US"/>
        </w:rPr>
        <w:t>Webler</w:t>
      </w:r>
      <w:proofErr w:type="spellEnd"/>
      <w:r w:rsidRPr="004507BD">
        <w:rPr>
          <w:szCs w:val="24"/>
          <w:lang w:val="en-US"/>
        </w:rPr>
        <w:t xml:space="preserve">, T., Danielson, S., &amp; </w:t>
      </w:r>
      <w:proofErr w:type="spellStart"/>
      <w:r w:rsidRPr="004507BD">
        <w:rPr>
          <w:szCs w:val="24"/>
          <w:lang w:val="en-US"/>
        </w:rPr>
        <w:t>Tuler</w:t>
      </w:r>
      <w:proofErr w:type="spellEnd"/>
      <w:r w:rsidRPr="004507BD">
        <w:rPr>
          <w:szCs w:val="24"/>
          <w:lang w:val="en-US"/>
        </w:rPr>
        <w:t>, S. (2009) Using Q Method to Reveal Social Perspectives in Research. Greenfield MA</w:t>
      </w:r>
      <w:r w:rsidR="00A96522" w:rsidRPr="004507BD">
        <w:rPr>
          <w:szCs w:val="24"/>
          <w:lang w:val="en-US"/>
        </w:rPr>
        <w:t>: Social</w:t>
      </w:r>
      <w:r w:rsidRPr="004507BD">
        <w:rPr>
          <w:szCs w:val="24"/>
          <w:lang w:val="en-US"/>
        </w:rPr>
        <w:t xml:space="preserve"> and Environmental Research Institute. [online] available at </w:t>
      </w:r>
      <w:hyperlink r:id="rId51" w:history="1">
        <w:r w:rsidRPr="004507BD">
          <w:rPr>
            <w:rStyle w:val="Hyperlink"/>
            <w:szCs w:val="24"/>
            <w:lang w:val="en-US"/>
          </w:rPr>
          <w:t>https://www.researchgate.net/profile/Stentor_Danielson/publication/273697977_Using_Q_Method_to_Reveal_Social_Perspectives_in_Environmental_Research/links/582a4e3808ae102f071f2e5f/Using-Q-Method-to-Reveal-Social-Perspectives-in-Environmental-Research.pdf</w:t>
        </w:r>
      </w:hyperlink>
      <w:r w:rsidRPr="004507BD">
        <w:rPr>
          <w:szCs w:val="24"/>
          <w:lang w:val="en-US"/>
        </w:rPr>
        <w:t xml:space="preserve"> [accessed 19th October 2018]</w:t>
      </w:r>
      <w:r w:rsidR="00A831D6">
        <w:rPr>
          <w:szCs w:val="24"/>
          <w:lang w:val="en-US"/>
        </w:rPr>
        <w:t>.</w:t>
      </w:r>
    </w:p>
    <w:p w14:paraId="34159ABA" w14:textId="77777777" w:rsidR="004507BD" w:rsidRDefault="004507BD" w:rsidP="009445BA">
      <w:pPr>
        <w:rPr>
          <w:szCs w:val="24"/>
        </w:rPr>
      </w:pPr>
    </w:p>
    <w:p w14:paraId="3BDDA6D7" w14:textId="61878379" w:rsidR="00F17497" w:rsidRPr="00F17497" w:rsidRDefault="00F17497" w:rsidP="009445BA">
      <w:pPr>
        <w:rPr>
          <w:szCs w:val="24"/>
        </w:rPr>
      </w:pPr>
      <w:r w:rsidRPr="00F17497">
        <w:rPr>
          <w:szCs w:val="24"/>
        </w:rPr>
        <w:t xml:space="preserve">Weinstein, E. (2018) The social media see-saw: Positive and negative influences on adolescents’ affective well-being. </w:t>
      </w:r>
      <w:r w:rsidRPr="00F17497">
        <w:rPr>
          <w:i/>
          <w:szCs w:val="24"/>
        </w:rPr>
        <w:t xml:space="preserve">New Media &amp; Society, 20(10), </w:t>
      </w:r>
      <w:r w:rsidRPr="00F17497">
        <w:rPr>
          <w:szCs w:val="24"/>
        </w:rPr>
        <w:t>3597-3623.</w:t>
      </w:r>
    </w:p>
    <w:p w14:paraId="415654B5" w14:textId="77777777" w:rsidR="00F17497" w:rsidRDefault="00F17497" w:rsidP="009445BA">
      <w:pPr>
        <w:rPr>
          <w:szCs w:val="24"/>
        </w:rPr>
      </w:pPr>
    </w:p>
    <w:p w14:paraId="27FC6BFD" w14:textId="05035F58" w:rsidR="001D350A" w:rsidRPr="0026654A" w:rsidRDefault="00F17497" w:rsidP="009445BA">
      <w:pPr>
        <w:rPr>
          <w:szCs w:val="24"/>
        </w:rPr>
      </w:pPr>
      <w:r w:rsidRPr="0026654A">
        <w:rPr>
          <w:szCs w:val="24"/>
        </w:rPr>
        <w:t xml:space="preserve">Williams, A. (2017) </w:t>
      </w:r>
      <w:r w:rsidRPr="0026654A">
        <w:rPr>
          <w:i/>
          <w:szCs w:val="24"/>
        </w:rPr>
        <w:t>Ontology and Epistemology</w:t>
      </w:r>
      <w:r w:rsidRPr="0026654A">
        <w:rPr>
          <w:szCs w:val="24"/>
        </w:rPr>
        <w:t>. Seminal session for the Doctorate in Child and Educational Psychology: University of Chester.</w:t>
      </w:r>
    </w:p>
    <w:p w14:paraId="19C78049" w14:textId="77777777" w:rsidR="0026654A" w:rsidRDefault="0026654A" w:rsidP="009445BA">
      <w:pPr>
        <w:rPr>
          <w:szCs w:val="24"/>
        </w:rPr>
      </w:pPr>
    </w:p>
    <w:p w14:paraId="15912CEA" w14:textId="32985F8B" w:rsidR="001D350A" w:rsidRPr="00041FBF" w:rsidRDefault="00F17497" w:rsidP="009445BA">
      <w:pPr>
        <w:rPr>
          <w:szCs w:val="24"/>
        </w:rPr>
      </w:pPr>
      <w:r w:rsidRPr="00041FBF">
        <w:rPr>
          <w:szCs w:val="24"/>
        </w:rPr>
        <w:t xml:space="preserve">Willard, E. (2016) ‘Using Q Methodology to investigate perspectives of secondary school children presenting with number processing difficulties’, </w:t>
      </w:r>
      <w:r w:rsidRPr="00041FBF">
        <w:rPr>
          <w:i/>
          <w:szCs w:val="24"/>
        </w:rPr>
        <w:t xml:space="preserve">Debate 160, </w:t>
      </w:r>
      <w:r w:rsidRPr="00041FBF">
        <w:rPr>
          <w:szCs w:val="24"/>
        </w:rPr>
        <w:t>23-30</w:t>
      </w:r>
      <w:r w:rsidR="00A831D6">
        <w:rPr>
          <w:szCs w:val="24"/>
        </w:rPr>
        <w:t>.</w:t>
      </w:r>
    </w:p>
    <w:p w14:paraId="7D74CFEA" w14:textId="77777777" w:rsidR="00041FBF" w:rsidRDefault="00041FBF" w:rsidP="009445BA">
      <w:pPr>
        <w:rPr>
          <w:szCs w:val="24"/>
        </w:rPr>
      </w:pPr>
    </w:p>
    <w:p w14:paraId="05594C15" w14:textId="696E4464" w:rsidR="001D350A" w:rsidRPr="00041FBF" w:rsidRDefault="00F17497" w:rsidP="009445BA">
      <w:pPr>
        <w:rPr>
          <w:szCs w:val="24"/>
        </w:rPr>
      </w:pPr>
      <w:proofErr w:type="spellStart"/>
      <w:r w:rsidRPr="00041FBF">
        <w:rPr>
          <w:szCs w:val="24"/>
        </w:rPr>
        <w:t>Willig</w:t>
      </w:r>
      <w:proofErr w:type="spellEnd"/>
      <w:r w:rsidRPr="00041FBF">
        <w:rPr>
          <w:szCs w:val="24"/>
        </w:rPr>
        <w:t xml:space="preserve">, C., Stainton Rogers, W., &amp; Curt, B. (2008) </w:t>
      </w:r>
      <w:r w:rsidRPr="00041FBF">
        <w:rPr>
          <w:i/>
          <w:szCs w:val="24"/>
        </w:rPr>
        <w:t xml:space="preserve">The SAGE handbook of qualitative research in psychology </w:t>
      </w:r>
      <w:r w:rsidRPr="00041FBF">
        <w:rPr>
          <w:szCs w:val="24"/>
        </w:rPr>
        <w:t>[electronic resource]. Los Angeles, Calif; London: SAGE.</w:t>
      </w:r>
    </w:p>
    <w:p w14:paraId="4DC86FB6" w14:textId="77777777" w:rsidR="00041FBF" w:rsidRDefault="00041FBF" w:rsidP="009445BA">
      <w:pPr>
        <w:rPr>
          <w:szCs w:val="24"/>
        </w:rPr>
      </w:pPr>
    </w:p>
    <w:p w14:paraId="1D7267CB" w14:textId="6BAB6C06" w:rsidR="00945DFE" w:rsidRPr="00945DFE" w:rsidRDefault="00945DFE" w:rsidP="009445BA">
      <w:pPr>
        <w:rPr>
          <w:szCs w:val="24"/>
        </w:rPr>
      </w:pPr>
      <w:proofErr w:type="spellStart"/>
      <w:r w:rsidRPr="00945DFE">
        <w:rPr>
          <w:szCs w:val="24"/>
        </w:rPr>
        <w:t>Wint</w:t>
      </w:r>
      <w:proofErr w:type="spellEnd"/>
      <w:r w:rsidRPr="00945DFE">
        <w:rPr>
          <w:szCs w:val="24"/>
        </w:rPr>
        <w:t>, F. (2014) </w:t>
      </w:r>
      <w:r w:rsidRPr="00945DFE">
        <w:rPr>
          <w:i/>
          <w:iCs/>
          <w:szCs w:val="24"/>
        </w:rPr>
        <w:t>'Am I Bothered?</w:t>
      </w:r>
      <w:r w:rsidR="00A96522" w:rsidRPr="00945DFE">
        <w:rPr>
          <w:i/>
          <w:iCs/>
          <w:szCs w:val="24"/>
        </w:rPr>
        <w:t>’:</w:t>
      </w:r>
      <w:r w:rsidRPr="00945DFE">
        <w:rPr>
          <w:i/>
          <w:iCs/>
          <w:szCs w:val="24"/>
        </w:rPr>
        <w:t xml:space="preserve"> Using Q-Methodology to Explore What Bothers Young People on Facebook. </w:t>
      </w:r>
      <w:r w:rsidRPr="00945DFE">
        <w:rPr>
          <w:iCs/>
          <w:szCs w:val="24"/>
        </w:rPr>
        <w:t xml:space="preserve">Unpublished doctoral theses [online] available at: </w:t>
      </w:r>
      <w:hyperlink r:id="rId52" w:history="1">
        <w:r w:rsidRPr="00945DFE">
          <w:rPr>
            <w:rStyle w:val="Hyperlink"/>
            <w:iCs/>
            <w:szCs w:val="24"/>
          </w:rPr>
          <w:t>http://etheses.whiterose.ac.uk/4493/</w:t>
        </w:r>
      </w:hyperlink>
      <w:r w:rsidR="00A831D6">
        <w:rPr>
          <w:iCs/>
          <w:szCs w:val="24"/>
        </w:rPr>
        <w:t>.</w:t>
      </w:r>
    </w:p>
    <w:p w14:paraId="4904A5F2" w14:textId="77777777" w:rsidR="00945DFE" w:rsidRPr="001E1281" w:rsidRDefault="00945DFE" w:rsidP="009445BA">
      <w:pPr>
        <w:rPr>
          <w:szCs w:val="24"/>
        </w:rPr>
      </w:pPr>
    </w:p>
    <w:p w14:paraId="525F0E87" w14:textId="77777777" w:rsidR="001E1281" w:rsidRPr="001E1281" w:rsidRDefault="001E1281" w:rsidP="009445BA">
      <w:pPr>
        <w:rPr>
          <w:szCs w:val="24"/>
        </w:rPr>
      </w:pPr>
      <w:r w:rsidRPr="001E1281">
        <w:rPr>
          <w:szCs w:val="24"/>
        </w:rPr>
        <w:t>World Health Organisation (2017) Depression Fact Sheet [online] 24</w:t>
      </w:r>
      <w:r w:rsidRPr="001E1281">
        <w:rPr>
          <w:szCs w:val="24"/>
          <w:vertAlign w:val="superscript"/>
        </w:rPr>
        <w:t>th</w:t>
      </w:r>
      <w:r w:rsidRPr="001E1281">
        <w:rPr>
          <w:szCs w:val="24"/>
        </w:rPr>
        <w:t xml:space="preserve"> November available at:</w:t>
      </w:r>
    </w:p>
    <w:p w14:paraId="23BD342D" w14:textId="40292BD4" w:rsidR="001E1281" w:rsidRDefault="009B72C5" w:rsidP="009445BA">
      <w:pPr>
        <w:rPr>
          <w:szCs w:val="24"/>
        </w:rPr>
      </w:pPr>
      <w:hyperlink r:id="rId53" w:history="1">
        <w:r w:rsidR="001E1281" w:rsidRPr="001E1281">
          <w:rPr>
            <w:rStyle w:val="Hyperlink"/>
            <w:szCs w:val="24"/>
          </w:rPr>
          <w:t>http://www.who.int/mediacentre/factsheets/fs369/en/</w:t>
        </w:r>
      </w:hyperlink>
      <w:r w:rsidR="001E1281" w:rsidRPr="001E1281">
        <w:rPr>
          <w:szCs w:val="24"/>
        </w:rPr>
        <w:t xml:space="preserve"> [accessed 24</w:t>
      </w:r>
      <w:r w:rsidR="001E1281" w:rsidRPr="001E1281">
        <w:rPr>
          <w:szCs w:val="24"/>
          <w:vertAlign w:val="superscript"/>
        </w:rPr>
        <w:t>th</w:t>
      </w:r>
      <w:r w:rsidR="001E1281" w:rsidRPr="001E1281">
        <w:rPr>
          <w:szCs w:val="24"/>
        </w:rPr>
        <w:t xml:space="preserve"> November 2017]</w:t>
      </w:r>
      <w:r w:rsidR="00A831D6">
        <w:rPr>
          <w:szCs w:val="24"/>
        </w:rPr>
        <w:t>.</w:t>
      </w:r>
    </w:p>
    <w:p w14:paraId="2C8761BD" w14:textId="77777777" w:rsidR="0084335B" w:rsidRDefault="0084335B" w:rsidP="009445BA">
      <w:pPr>
        <w:rPr>
          <w:szCs w:val="24"/>
        </w:rPr>
      </w:pPr>
    </w:p>
    <w:p w14:paraId="60BD5CC2" w14:textId="3BAEA31B" w:rsidR="0084335B" w:rsidRPr="0084335B" w:rsidRDefault="0084335B" w:rsidP="009445BA">
      <w:pPr>
        <w:rPr>
          <w:szCs w:val="24"/>
        </w:rPr>
      </w:pPr>
      <w:r w:rsidRPr="0084335B">
        <w:rPr>
          <w:szCs w:val="24"/>
        </w:rPr>
        <w:t xml:space="preserve">World Health Organisation (2014) </w:t>
      </w:r>
      <w:r w:rsidRPr="0084335B">
        <w:rPr>
          <w:i/>
          <w:szCs w:val="24"/>
        </w:rPr>
        <w:t xml:space="preserve">Mental health: a state of well-being. </w:t>
      </w:r>
      <w:r w:rsidRPr="0084335B">
        <w:rPr>
          <w:szCs w:val="24"/>
        </w:rPr>
        <w:t>[online] available at:</w:t>
      </w:r>
    </w:p>
    <w:p w14:paraId="5B9C7B28" w14:textId="77777777" w:rsidR="0084335B" w:rsidRPr="0084335B" w:rsidRDefault="009B72C5" w:rsidP="009445BA">
      <w:pPr>
        <w:rPr>
          <w:szCs w:val="24"/>
        </w:rPr>
      </w:pPr>
      <w:hyperlink r:id="rId54" w:history="1">
        <w:r w:rsidR="0084335B" w:rsidRPr="0084335B">
          <w:rPr>
            <w:rStyle w:val="Hyperlink"/>
            <w:szCs w:val="24"/>
          </w:rPr>
          <w:t>https://www.who.int/features/factfiles/mental_health/en/</w:t>
        </w:r>
      </w:hyperlink>
      <w:r w:rsidR="0084335B" w:rsidRPr="0084335B">
        <w:rPr>
          <w:szCs w:val="24"/>
        </w:rPr>
        <w:t xml:space="preserve"> [accessed February 2019].</w:t>
      </w:r>
    </w:p>
    <w:p w14:paraId="1D2D90F7" w14:textId="77777777" w:rsidR="0084335B" w:rsidRPr="0084335B" w:rsidRDefault="0084335B" w:rsidP="009445BA">
      <w:pPr>
        <w:rPr>
          <w:szCs w:val="24"/>
        </w:rPr>
      </w:pPr>
    </w:p>
    <w:p w14:paraId="781F08A0" w14:textId="6C5CC485" w:rsidR="0084335B" w:rsidRPr="0084335B" w:rsidRDefault="0084335B" w:rsidP="009445BA">
      <w:pPr>
        <w:rPr>
          <w:szCs w:val="24"/>
        </w:rPr>
      </w:pPr>
      <w:r w:rsidRPr="0084335B">
        <w:rPr>
          <w:szCs w:val="24"/>
        </w:rPr>
        <w:t xml:space="preserve">World Health Organisation (2018) </w:t>
      </w:r>
      <w:r w:rsidRPr="0084335B">
        <w:rPr>
          <w:i/>
          <w:szCs w:val="24"/>
        </w:rPr>
        <w:t xml:space="preserve">Mental health: strengthening our response. </w:t>
      </w:r>
      <w:r w:rsidRPr="0084335B">
        <w:rPr>
          <w:szCs w:val="24"/>
        </w:rPr>
        <w:t xml:space="preserve">[online] available at: </w:t>
      </w:r>
      <w:hyperlink r:id="rId55" w:history="1">
        <w:r w:rsidRPr="0084335B">
          <w:rPr>
            <w:rStyle w:val="Hyperlink"/>
            <w:szCs w:val="24"/>
          </w:rPr>
          <w:t>https://www.who.int/en/news-room/fact-sheets/detail/mental-health-strengthening-our-response</w:t>
        </w:r>
      </w:hyperlink>
      <w:r w:rsidRPr="0084335B">
        <w:rPr>
          <w:szCs w:val="24"/>
        </w:rPr>
        <w:t xml:space="preserve"> [accessed February 2019].</w:t>
      </w:r>
    </w:p>
    <w:p w14:paraId="030FF281" w14:textId="06830403" w:rsidR="00654AB9" w:rsidRDefault="00654AB9" w:rsidP="009445BA">
      <w:pPr>
        <w:rPr>
          <w:szCs w:val="24"/>
        </w:rPr>
      </w:pPr>
    </w:p>
    <w:p w14:paraId="2748327D" w14:textId="51CBF52C" w:rsidR="0084335B" w:rsidRPr="0084335B" w:rsidRDefault="0084335B" w:rsidP="009445BA">
      <w:pPr>
        <w:rPr>
          <w:szCs w:val="24"/>
        </w:rPr>
      </w:pPr>
      <w:r w:rsidRPr="0084335B">
        <w:rPr>
          <w:szCs w:val="24"/>
        </w:rPr>
        <w:t xml:space="preserve">World Health Organisation (2019) </w:t>
      </w:r>
      <w:r w:rsidRPr="0084335B">
        <w:rPr>
          <w:i/>
          <w:szCs w:val="24"/>
        </w:rPr>
        <w:t xml:space="preserve">Adolescent development. </w:t>
      </w:r>
      <w:r w:rsidRPr="0084335B">
        <w:rPr>
          <w:szCs w:val="24"/>
        </w:rPr>
        <w:t xml:space="preserve">[online] available at: </w:t>
      </w:r>
      <w:hyperlink r:id="rId56" w:history="1">
        <w:r w:rsidRPr="0084335B">
          <w:rPr>
            <w:rStyle w:val="Hyperlink"/>
            <w:szCs w:val="24"/>
          </w:rPr>
          <w:t>https://www.who.int/maternal_child_adolescent/topics/adolescence/development/en/</w:t>
        </w:r>
      </w:hyperlink>
      <w:r w:rsidRPr="0084335B">
        <w:rPr>
          <w:szCs w:val="24"/>
        </w:rPr>
        <w:t xml:space="preserve"> [accessed February 2019]</w:t>
      </w:r>
      <w:r w:rsidR="00A831D6">
        <w:rPr>
          <w:szCs w:val="24"/>
        </w:rPr>
        <w:t>.</w:t>
      </w:r>
    </w:p>
    <w:p w14:paraId="17C59B5C" w14:textId="77777777" w:rsidR="0084335B" w:rsidRPr="001E1281" w:rsidRDefault="0084335B" w:rsidP="009445BA">
      <w:pPr>
        <w:rPr>
          <w:szCs w:val="24"/>
        </w:rPr>
      </w:pPr>
    </w:p>
    <w:p w14:paraId="12E5E9DF" w14:textId="68A2A97E" w:rsidR="001E1281" w:rsidRPr="001E1281" w:rsidRDefault="001E1281" w:rsidP="009445BA">
      <w:pPr>
        <w:rPr>
          <w:szCs w:val="24"/>
        </w:rPr>
      </w:pPr>
      <w:r w:rsidRPr="001E1281">
        <w:rPr>
          <w:szCs w:val="24"/>
        </w:rPr>
        <w:t xml:space="preserve">Younes, F., </w:t>
      </w:r>
      <w:proofErr w:type="spellStart"/>
      <w:r w:rsidRPr="001E1281">
        <w:rPr>
          <w:szCs w:val="24"/>
        </w:rPr>
        <w:t>Halawi</w:t>
      </w:r>
      <w:proofErr w:type="spellEnd"/>
      <w:r w:rsidRPr="001E1281">
        <w:rPr>
          <w:szCs w:val="24"/>
        </w:rPr>
        <w:t xml:space="preserve">, G., </w:t>
      </w:r>
      <w:proofErr w:type="spellStart"/>
      <w:r w:rsidRPr="001E1281">
        <w:rPr>
          <w:szCs w:val="24"/>
        </w:rPr>
        <w:t>Jabbour</w:t>
      </w:r>
      <w:proofErr w:type="spellEnd"/>
      <w:r w:rsidRPr="001E1281">
        <w:rPr>
          <w:szCs w:val="24"/>
        </w:rPr>
        <w:t xml:space="preserve">, H., </w:t>
      </w:r>
      <w:proofErr w:type="spellStart"/>
      <w:r w:rsidRPr="001E1281">
        <w:rPr>
          <w:szCs w:val="24"/>
        </w:rPr>
        <w:t>Osta</w:t>
      </w:r>
      <w:proofErr w:type="spellEnd"/>
      <w:r w:rsidRPr="001E1281">
        <w:rPr>
          <w:szCs w:val="24"/>
        </w:rPr>
        <w:t xml:space="preserve">, N., Karam, L., Hajj, A., &amp; </w:t>
      </w:r>
      <w:proofErr w:type="spellStart"/>
      <w:r w:rsidRPr="001E1281">
        <w:rPr>
          <w:szCs w:val="24"/>
        </w:rPr>
        <w:t>Khabbaz</w:t>
      </w:r>
      <w:proofErr w:type="spellEnd"/>
      <w:r w:rsidRPr="001E1281">
        <w:rPr>
          <w:szCs w:val="24"/>
        </w:rPr>
        <w:t xml:space="preserve">, L. (2016) Internet addiction and relationships with insomnia, anxiety, depression, stress and self-esteem in university students: A cross-sectional designed study. </w:t>
      </w:r>
      <w:proofErr w:type="spellStart"/>
      <w:r w:rsidRPr="001E1281">
        <w:rPr>
          <w:i/>
          <w:szCs w:val="24"/>
        </w:rPr>
        <w:t>PLoS</w:t>
      </w:r>
      <w:proofErr w:type="spellEnd"/>
      <w:r w:rsidRPr="001E1281">
        <w:rPr>
          <w:i/>
          <w:szCs w:val="24"/>
        </w:rPr>
        <w:t xml:space="preserve"> ONE, </w:t>
      </w:r>
      <w:r w:rsidRPr="001E1281">
        <w:rPr>
          <w:szCs w:val="24"/>
        </w:rPr>
        <w:t>11 (9), 1-13.</w:t>
      </w:r>
    </w:p>
    <w:p w14:paraId="1949D480" w14:textId="77777777" w:rsidR="001E1281" w:rsidRPr="001E1281" w:rsidRDefault="001E1281" w:rsidP="009445BA">
      <w:pPr>
        <w:rPr>
          <w:szCs w:val="24"/>
        </w:rPr>
      </w:pPr>
    </w:p>
    <w:p w14:paraId="4069E6BA" w14:textId="31E36030" w:rsidR="001E1281" w:rsidRPr="001E1281" w:rsidRDefault="001E1281" w:rsidP="009445BA">
      <w:pPr>
        <w:rPr>
          <w:szCs w:val="24"/>
        </w:rPr>
      </w:pPr>
      <w:proofErr w:type="spellStart"/>
      <w:r w:rsidRPr="001E1281">
        <w:rPr>
          <w:szCs w:val="24"/>
        </w:rPr>
        <w:t>YoungMinds</w:t>
      </w:r>
      <w:proofErr w:type="spellEnd"/>
      <w:r w:rsidRPr="001E1281">
        <w:rPr>
          <w:szCs w:val="24"/>
        </w:rPr>
        <w:t xml:space="preserve"> (2017) Mental Health Statistics. [online] 24</w:t>
      </w:r>
      <w:r w:rsidRPr="001E1281">
        <w:rPr>
          <w:szCs w:val="24"/>
          <w:vertAlign w:val="superscript"/>
        </w:rPr>
        <w:t>th</w:t>
      </w:r>
      <w:r w:rsidRPr="001E1281">
        <w:rPr>
          <w:szCs w:val="24"/>
        </w:rPr>
        <w:t xml:space="preserve"> November available at: </w:t>
      </w:r>
      <w:hyperlink r:id="rId57" w:history="1">
        <w:r w:rsidRPr="001E1281">
          <w:rPr>
            <w:rStyle w:val="Hyperlink"/>
            <w:szCs w:val="24"/>
          </w:rPr>
          <w:t>https://youngminds.org.uk/about-us/media-centre/mental-health-stats/</w:t>
        </w:r>
      </w:hyperlink>
    </w:p>
    <w:p w14:paraId="102754D8" w14:textId="092F199C" w:rsidR="00E37CDD" w:rsidRDefault="001E1281" w:rsidP="009445BA">
      <w:pPr>
        <w:rPr>
          <w:szCs w:val="24"/>
        </w:rPr>
      </w:pPr>
      <w:r w:rsidRPr="001E1281">
        <w:rPr>
          <w:szCs w:val="24"/>
        </w:rPr>
        <w:lastRenderedPageBreak/>
        <w:t>[accessed 24</w:t>
      </w:r>
      <w:r w:rsidRPr="001E1281">
        <w:rPr>
          <w:szCs w:val="24"/>
          <w:vertAlign w:val="superscript"/>
        </w:rPr>
        <w:t>th</w:t>
      </w:r>
      <w:r w:rsidRPr="001E1281">
        <w:rPr>
          <w:szCs w:val="24"/>
        </w:rPr>
        <w:t xml:space="preserve"> November 2017</w:t>
      </w:r>
      <w:r w:rsidR="00A831D6">
        <w:rPr>
          <w:szCs w:val="24"/>
        </w:rPr>
        <w:t>].</w:t>
      </w:r>
    </w:p>
    <w:p w14:paraId="394F9239" w14:textId="77777777" w:rsidR="005B2A71" w:rsidRDefault="005B2A71">
      <w:pPr>
        <w:rPr>
          <w:rFonts w:asciiTheme="majorHAnsi" w:eastAsiaTheme="majorEastAsia" w:hAnsiTheme="majorHAnsi" w:cstheme="majorBidi"/>
          <w:b/>
          <w:bCs/>
          <w:sz w:val="28"/>
          <w:szCs w:val="28"/>
        </w:rPr>
      </w:pPr>
      <w:r>
        <w:br w:type="page"/>
      </w:r>
    </w:p>
    <w:p w14:paraId="2B900882" w14:textId="73CA774C" w:rsidR="009902AA" w:rsidRDefault="009902AA" w:rsidP="009902AA">
      <w:pPr>
        <w:pStyle w:val="Heading1"/>
      </w:pPr>
      <w:bookmarkStart w:id="108" w:name="_Toc19730435"/>
      <w:r>
        <w:lastRenderedPageBreak/>
        <w:t>Appendices</w:t>
      </w:r>
      <w:bookmarkEnd w:id="108"/>
    </w:p>
    <w:p w14:paraId="0DB94513" w14:textId="179B9E21" w:rsidR="00E37CDD" w:rsidRPr="001310E4" w:rsidRDefault="00E37CDD" w:rsidP="009902AA">
      <w:pPr>
        <w:pStyle w:val="Heading2"/>
      </w:pPr>
      <w:bookmarkStart w:id="109" w:name="_Toc19730436"/>
      <w:r w:rsidRPr="001310E4">
        <w:t>Appendix a: Ethical Approval</w:t>
      </w:r>
      <w:bookmarkEnd w:id="109"/>
    </w:p>
    <w:p w14:paraId="444D3C9C" w14:textId="77777777" w:rsidR="00E37CDD" w:rsidRDefault="00E37CDD" w:rsidP="009445BA">
      <w:pPr>
        <w:rPr>
          <w:b/>
          <w:szCs w:val="24"/>
        </w:rPr>
      </w:pPr>
    </w:p>
    <w:p w14:paraId="621B0B28" w14:textId="77777777" w:rsidR="00E37CDD" w:rsidRDefault="00E37CDD" w:rsidP="009445BA">
      <w:pPr>
        <w:rPr>
          <w:b/>
          <w:szCs w:val="24"/>
        </w:rPr>
      </w:pPr>
    </w:p>
    <w:p w14:paraId="08A45C45" w14:textId="247473B2" w:rsidR="00E37CDD" w:rsidRDefault="00E37CDD" w:rsidP="009445BA">
      <w:pPr>
        <w:rPr>
          <w:b/>
          <w:szCs w:val="24"/>
        </w:rPr>
      </w:pPr>
      <w:r>
        <w:rPr>
          <w:noProof/>
          <w:lang w:eastAsia="en-GB"/>
        </w:rPr>
        <w:drawing>
          <wp:anchor distT="0" distB="0" distL="114300" distR="114300" simplePos="0" relativeHeight="251663360" behindDoc="0" locked="0" layoutInCell="1" allowOverlap="1" wp14:anchorId="22874916" wp14:editId="3B0B872A">
            <wp:simplePos x="0" y="0"/>
            <wp:positionH relativeFrom="column">
              <wp:posOffset>94615</wp:posOffset>
            </wp:positionH>
            <wp:positionV relativeFrom="paragraph">
              <wp:posOffset>-126365</wp:posOffset>
            </wp:positionV>
            <wp:extent cx="5730240" cy="7599680"/>
            <wp:effectExtent l="0" t="0" r="381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5759859" cy="76389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A605F3" w14:textId="77777777" w:rsidR="00E37CDD" w:rsidRDefault="00E37CDD" w:rsidP="009445BA">
      <w:pPr>
        <w:rPr>
          <w:b/>
          <w:szCs w:val="24"/>
        </w:rPr>
      </w:pPr>
    </w:p>
    <w:p w14:paraId="2C3F20BB" w14:textId="77777777" w:rsidR="00E37CDD" w:rsidRDefault="00E37CDD" w:rsidP="009445BA">
      <w:pPr>
        <w:rPr>
          <w:b/>
          <w:szCs w:val="24"/>
        </w:rPr>
      </w:pPr>
    </w:p>
    <w:p w14:paraId="0CD77DAE" w14:textId="77777777" w:rsidR="00E37CDD" w:rsidRDefault="00E37CDD" w:rsidP="009445BA">
      <w:pPr>
        <w:rPr>
          <w:b/>
          <w:szCs w:val="24"/>
        </w:rPr>
      </w:pPr>
    </w:p>
    <w:p w14:paraId="41FD2439" w14:textId="77777777" w:rsidR="00E37CDD" w:rsidRDefault="00E37CDD" w:rsidP="009445BA">
      <w:pPr>
        <w:rPr>
          <w:b/>
          <w:szCs w:val="24"/>
        </w:rPr>
      </w:pPr>
    </w:p>
    <w:p w14:paraId="27637866" w14:textId="77777777" w:rsidR="00E37CDD" w:rsidRDefault="00E37CDD" w:rsidP="009445BA">
      <w:pPr>
        <w:rPr>
          <w:b/>
          <w:szCs w:val="24"/>
        </w:rPr>
      </w:pPr>
    </w:p>
    <w:p w14:paraId="2E0EA4CB" w14:textId="77777777" w:rsidR="00E37CDD" w:rsidRDefault="00E37CDD" w:rsidP="009445BA">
      <w:pPr>
        <w:rPr>
          <w:b/>
          <w:szCs w:val="24"/>
        </w:rPr>
      </w:pPr>
    </w:p>
    <w:p w14:paraId="02D4BB05" w14:textId="77777777" w:rsidR="00E37CDD" w:rsidRDefault="00E37CDD" w:rsidP="009445BA">
      <w:pPr>
        <w:rPr>
          <w:b/>
          <w:szCs w:val="24"/>
        </w:rPr>
      </w:pPr>
    </w:p>
    <w:p w14:paraId="361755EE" w14:textId="77777777" w:rsidR="00E37CDD" w:rsidRDefault="00E37CDD" w:rsidP="009445BA">
      <w:pPr>
        <w:rPr>
          <w:b/>
          <w:szCs w:val="24"/>
        </w:rPr>
      </w:pPr>
    </w:p>
    <w:p w14:paraId="38485E43" w14:textId="77777777" w:rsidR="00E37CDD" w:rsidRDefault="00E37CDD" w:rsidP="009445BA">
      <w:pPr>
        <w:rPr>
          <w:b/>
          <w:szCs w:val="24"/>
        </w:rPr>
      </w:pPr>
    </w:p>
    <w:p w14:paraId="4B54EFCE" w14:textId="77777777" w:rsidR="00E37CDD" w:rsidRDefault="00E37CDD" w:rsidP="009445BA">
      <w:pPr>
        <w:rPr>
          <w:b/>
          <w:szCs w:val="24"/>
        </w:rPr>
      </w:pPr>
    </w:p>
    <w:p w14:paraId="148085E9" w14:textId="77777777" w:rsidR="00E37CDD" w:rsidRDefault="00E37CDD" w:rsidP="009445BA">
      <w:pPr>
        <w:rPr>
          <w:b/>
          <w:szCs w:val="24"/>
        </w:rPr>
      </w:pPr>
    </w:p>
    <w:p w14:paraId="219DE77B" w14:textId="77777777" w:rsidR="00E37CDD" w:rsidRDefault="00E37CDD" w:rsidP="009445BA">
      <w:pPr>
        <w:rPr>
          <w:b/>
          <w:szCs w:val="24"/>
        </w:rPr>
      </w:pPr>
    </w:p>
    <w:p w14:paraId="41C61720" w14:textId="77777777" w:rsidR="00E37CDD" w:rsidRDefault="00E37CDD" w:rsidP="009445BA">
      <w:pPr>
        <w:rPr>
          <w:b/>
          <w:szCs w:val="24"/>
        </w:rPr>
      </w:pPr>
    </w:p>
    <w:p w14:paraId="6771FE5D" w14:textId="77777777" w:rsidR="00E37CDD" w:rsidRDefault="00E37CDD" w:rsidP="009445BA">
      <w:pPr>
        <w:rPr>
          <w:b/>
          <w:szCs w:val="24"/>
        </w:rPr>
      </w:pPr>
    </w:p>
    <w:p w14:paraId="1B382A87" w14:textId="77777777" w:rsidR="00E37CDD" w:rsidRDefault="00E37CDD" w:rsidP="009445BA">
      <w:pPr>
        <w:rPr>
          <w:b/>
          <w:szCs w:val="24"/>
        </w:rPr>
      </w:pPr>
    </w:p>
    <w:p w14:paraId="54C4305E" w14:textId="77777777" w:rsidR="00E37CDD" w:rsidRDefault="00E37CDD" w:rsidP="009445BA">
      <w:pPr>
        <w:rPr>
          <w:b/>
          <w:szCs w:val="24"/>
        </w:rPr>
      </w:pPr>
    </w:p>
    <w:p w14:paraId="05807040" w14:textId="77777777" w:rsidR="00E37CDD" w:rsidRDefault="00E37CDD" w:rsidP="009445BA">
      <w:pPr>
        <w:rPr>
          <w:b/>
          <w:szCs w:val="24"/>
        </w:rPr>
      </w:pPr>
    </w:p>
    <w:p w14:paraId="2B5F0285" w14:textId="77777777" w:rsidR="00E37CDD" w:rsidRDefault="00E37CDD" w:rsidP="009445BA">
      <w:pPr>
        <w:rPr>
          <w:b/>
          <w:szCs w:val="24"/>
        </w:rPr>
      </w:pPr>
    </w:p>
    <w:p w14:paraId="76F075CA" w14:textId="77777777" w:rsidR="00E37CDD" w:rsidRDefault="00E37CDD" w:rsidP="009445BA">
      <w:pPr>
        <w:rPr>
          <w:b/>
          <w:szCs w:val="24"/>
        </w:rPr>
      </w:pPr>
    </w:p>
    <w:p w14:paraId="01E3BF8C" w14:textId="77777777" w:rsidR="00E37CDD" w:rsidRDefault="00E37CDD" w:rsidP="009445BA">
      <w:pPr>
        <w:rPr>
          <w:b/>
          <w:szCs w:val="24"/>
        </w:rPr>
      </w:pPr>
    </w:p>
    <w:p w14:paraId="19380666" w14:textId="77777777" w:rsidR="00E37CDD" w:rsidRDefault="00E37CDD" w:rsidP="009445BA">
      <w:pPr>
        <w:rPr>
          <w:b/>
          <w:szCs w:val="24"/>
        </w:rPr>
      </w:pPr>
    </w:p>
    <w:p w14:paraId="22F10D14" w14:textId="77777777" w:rsidR="00E37CDD" w:rsidRDefault="00E37CDD" w:rsidP="009445BA">
      <w:pPr>
        <w:rPr>
          <w:b/>
          <w:szCs w:val="24"/>
        </w:rPr>
        <w:sectPr w:rsidR="00E37CDD" w:rsidSect="00CF51FD">
          <w:headerReference w:type="default" r:id="rId59"/>
          <w:footerReference w:type="default" r:id="rId60"/>
          <w:pgSz w:w="11906" w:h="16838"/>
          <w:pgMar w:top="1418" w:right="1588" w:bottom="1418" w:left="1588" w:header="709" w:footer="709" w:gutter="0"/>
          <w:pgNumType w:start="1" w:chapStyle="1"/>
          <w:cols w:space="708"/>
          <w:docGrid w:linePitch="360"/>
        </w:sectPr>
      </w:pPr>
    </w:p>
    <w:p w14:paraId="228A3879" w14:textId="6F5EBF03" w:rsidR="00E37CDD" w:rsidRPr="001310E4" w:rsidRDefault="00E37CDD" w:rsidP="009902AA">
      <w:pPr>
        <w:pStyle w:val="Heading2"/>
      </w:pPr>
      <w:bookmarkStart w:id="110" w:name="_Toc19730437"/>
      <w:r w:rsidRPr="001310E4">
        <w:lastRenderedPageBreak/>
        <w:t xml:space="preserve">Appendix b: </w:t>
      </w:r>
      <w:r w:rsidR="0090663D" w:rsidRPr="001310E4">
        <w:t xml:space="preserve">Statements received from young people at school on 13/07/2018, </w:t>
      </w:r>
      <w:r w:rsidRPr="001310E4">
        <w:t>collected through the assembly</w:t>
      </w:r>
      <w:bookmarkEnd w:id="1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413"/>
        <w:gridCol w:w="3413"/>
        <w:gridCol w:w="3413"/>
        <w:gridCol w:w="3413"/>
      </w:tblGrid>
      <w:tr w:rsidR="00E37CDD" w:rsidRPr="00E37CDD" w14:paraId="58BE55B9" w14:textId="77777777" w:rsidTr="00654AB9">
        <w:trPr>
          <w:trHeight w:val="384"/>
        </w:trPr>
        <w:tc>
          <w:tcPr>
            <w:tcW w:w="1250" w:type="pct"/>
          </w:tcPr>
          <w:p w14:paraId="55C8E401" w14:textId="77777777" w:rsidR="00E37CDD" w:rsidRPr="00E37CDD" w:rsidRDefault="00E37CDD" w:rsidP="009445BA">
            <w:pPr>
              <w:rPr>
                <w:b/>
                <w:szCs w:val="24"/>
              </w:rPr>
            </w:pPr>
            <w:r w:rsidRPr="00E37CDD">
              <w:rPr>
                <w:b/>
                <w:szCs w:val="24"/>
              </w:rPr>
              <w:t>Positive statements</w:t>
            </w:r>
          </w:p>
        </w:tc>
        <w:tc>
          <w:tcPr>
            <w:tcW w:w="1250" w:type="pct"/>
          </w:tcPr>
          <w:p w14:paraId="16DFE1EB" w14:textId="77777777" w:rsidR="00E37CDD" w:rsidRPr="00E37CDD" w:rsidRDefault="00E37CDD" w:rsidP="009445BA">
            <w:pPr>
              <w:rPr>
                <w:b/>
                <w:szCs w:val="24"/>
              </w:rPr>
            </w:pPr>
            <w:r w:rsidRPr="00E37CDD">
              <w:rPr>
                <w:b/>
                <w:szCs w:val="24"/>
              </w:rPr>
              <w:t>Negative statements</w:t>
            </w:r>
          </w:p>
        </w:tc>
        <w:tc>
          <w:tcPr>
            <w:tcW w:w="1250" w:type="pct"/>
          </w:tcPr>
          <w:p w14:paraId="25EAA8E6" w14:textId="77777777" w:rsidR="00E37CDD" w:rsidRPr="00E37CDD" w:rsidRDefault="00E37CDD" w:rsidP="009445BA">
            <w:pPr>
              <w:rPr>
                <w:b/>
                <w:szCs w:val="24"/>
              </w:rPr>
            </w:pPr>
            <w:r w:rsidRPr="00E37CDD">
              <w:rPr>
                <w:b/>
                <w:szCs w:val="24"/>
              </w:rPr>
              <w:t>Neutral/general statements</w:t>
            </w:r>
          </w:p>
        </w:tc>
        <w:tc>
          <w:tcPr>
            <w:tcW w:w="1250" w:type="pct"/>
          </w:tcPr>
          <w:p w14:paraId="365E3FB2" w14:textId="77777777" w:rsidR="00E37CDD" w:rsidRPr="00E37CDD" w:rsidRDefault="00E37CDD" w:rsidP="009445BA">
            <w:pPr>
              <w:rPr>
                <w:b/>
                <w:szCs w:val="24"/>
              </w:rPr>
            </w:pPr>
            <w:r w:rsidRPr="00E37CDD">
              <w:rPr>
                <w:b/>
                <w:szCs w:val="24"/>
              </w:rPr>
              <w:t>Improvements/ changes</w:t>
            </w:r>
          </w:p>
        </w:tc>
      </w:tr>
      <w:tr w:rsidR="00E37CDD" w:rsidRPr="00E37CDD" w14:paraId="28575E35" w14:textId="77777777" w:rsidTr="00654AB9">
        <w:trPr>
          <w:trHeight w:val="384"/>
        </w:trPr>
        <w:tc>
          <w:tcPr>
            <w:tcW w:w="1250" w:type="pct"/>
          </w:tcPr>
          <w:p w14:paraId="18EB6DAE" w14:textId="77777777" w:rsidR="00E37CDD" w:rsidRPr="00E37CDD" w:rsidRDefault="00E37CDD" w:rsidP="009445BA">
            <w:pPr>
              <w:numPr>
                <w:ilvl w:val="0"/>
                <w:numId w:val="13"/>
              </w:numPr>
              <w:rPr>
                <w:szCs w:val="24"/>
              </w:rPr>
            </w:pPr>
            <w:r w:rsidRPr="00E37CDD">
              <w:rPr>
                <w:szCs w:val="24"/>
              </w:rPr>
              <w:t>I like it became you can talk to people that you might not be able to see.</w:t>
            </w:r>
          </w:p>
        </w:tc>
        <w:tc>
          <w:tcPr>
            <w:tcW w:w="1250" w:type="pct"/>
          </w:tcPr>
          <w:p w14:paraId="1ADB6D07" w14:textId="77777777" w:rsidR="00E37CDD" w:rsidRPr="00E37CDD" w:rsidRDefault="00E37CDD" w:rsidP="009445BA">
            <w:pPr>
              <w:numPr>
                <w:ilvl w:val="0"/>
                <w:numId w:val="14"/>
              </w:numPr>
              <w:rPr>
                <w:szCs w:val="24"/>
              </w:rPr>
            </w:pPr>
            <w:r w:rsidRPr="00E37CDD">
              <w:rPr>
                <w:szCs w:val="24"/>
              </w:rPr>
              <w:t>(but) It takes us away from our friends and family</w:t>
            </w:r>
          </w:p>
        </w:tc>
        <w:tc>
          <w:tcPr>
            <w:tcW w:w="1250" w:type="pct"/>
          </w:tcPr>
          <w:p w14:paraId="6EF25D96" w14:textId="77777777" w:rsidR="00E37CDD" w:rsidRPr="00E37CDD" w:rsidRDefault="00E37CDD" w:rsidP="009445BA">
            <w:pPr>
              <w:numPr>
                <w:ilvl w:val="0"/>
                <w:numId w:val="16"/>
              </w:numPr>
              <w:rPr>
                <w:szCs w:val="24"/>
              </w:rPr>
            </w:pPr>
            <w:r w:rsidRPr="00E37CDD">
              <w:rPr>
                <w:szCs w:val="24"/>
              </w:rPr>
              <w:t>I don’t use it that much.</w:t>
            </w:r>
          </w:p>
        </w:tc>
        <w:tc>
          <w:tcPr>
            <w:tcW w:w="1250" w:type="pct"/>
          </w:tcPr>
          <w:p w14:paraId="62FD3E99" w14:textId="77777777" w:rsidR="00E37CDD" w:rsidRPr="00E37CDD" w:rsidRDefault="00E37CDD" w:rsidP="009445BA">
            <w:pPr>
              <w:numPr>
                <w:ilvl w:val="0"/>
                <w:numId w:val="15"/>
              </w:numPr>
              <w:rPr>
                <w:szCs w:val="24"/>
              </w:rPr>
            </w:pPr>
            <w:r w:rsidRPr="00E37CDD">
              <w:rPr>
                <w:szCs w:val="24"/>
              </w:rPr>
              <w:t>Think they would be better if all profiles were automatically private so there is a lot less risk of strangers.</w:t>
            </w:r>
          </w:p>
        </w:tc>
      </w:tr>
      <w:tr w:rsidR="00E37CDD" w:rsidRPr="00E37CDD" w14:paraId="37EC7D08" w14:textId="77777777" w:rsidTr="00654AB9">
        <w:trPr>
          <w:trHeight w:val="384"/>
        </w:trPr>
        <w:tc>
          <w:tcPr>
            <w:tcW w:w="1250" w:type="pct"/>
          </w:tcPr>
          <w:p w14:paraId="3AC5DCF0" w14:textId="77777777" w:rsidR="00E37CDD" w:rsidRPr="00E37CDD" w:rsidRDefault="00E37CDD" w:rsidP="009445BA">
            <w:pPr>
              <w:numPr>
                <w:ilvl w:val="0"/>
                <w:numId w:val="13"/>
              </w:numPr>
              <w:rPr>
                <w:szCs w:val="24"/>
              </w:rPr>
            </w:pPr>
            <w:r w:rsidRPr="00E37CDD">
              <w:rPr>
                <w:szCs w:val="24"/>
              </w:rPr>
              <w:t>Social media is good because it is a way of communicating with friends.</w:t>
            </w:r>
          </w:p>
        </w:tc>
        <w:tc>
          <w:tcPr>
            <w:tcW w:w="1250" w:type="pct"/>
          </w:tcPr>
          <w:p w14:paraId="53B9BA2E" w14:textId="77777777" w:rsidR="00E37CDD" w:rsidRPr="00E37CDD" w:rsidRDefault="00E37CDD" w:rsidP="009445BA">
            <w:pPr>
              <w:numPr>
                <w:ilvl w:val="0"/>
                <w:numId w:val="14"/>
              </w:numPr>
              <w:rPr>
                <w:szCs w:val="24"/>
              </w:rPr>
            </w:pPr>
            <w:r w:rsidRPr="00E37CDD">
              <w:rPr>
                <w:szCs w:val="24"/>
              </w:rPr>
              <w:t>It creates drama and stress</w:t>
            </w:r>
          </w:p>
        </w:tc>
        <w:tc>
          <w:tcPr>
            <w:tcW w:w="1250" w:type="pct"/>
          </w:tcPr>
          <w:p w14:paraId="17284C22" w14:textId="77777777" w:rsidR="00E37CDD" w:rsidRPr="00E37CDD" w:rsidRDefault="00E37CDD" w:rsidP="009445BA">
            <w:pPr>
              <w:numPr>
                <w:ilvl w:val="0"/>
                <w:numId w:val="16"/>
              </w:numPr>
              <w:rPr>
                <w:szCs w:val="24"/>
              </w:rPr>
            </w:pPr>
            <w:r w:rsidRPr="00E37CDD">
              <w:rPr>
                <w:szCs w:val="24"/>
              </w:rPr>
              <w:t>Nothing wrong with it.</w:t>
            </w:r>
          </w:p>
        </w:tc>
        <w:tc>
          <w:tcPr>
            <w:tcW w:w="1250" w:type="pct"/>
          </w:tcPr>
          <w:p w14:paraId="7FFD6A85" w14:textId="77777777" w:rsidR="00E37CDD" w:rsidRPr="00E37CDD" w:rsidRDefault="00E37CDD" w:rsidP="009445BA">
            <w:pPr>
              <w:numPr>
                <w:ilvl w:val="0"/>
                <w:numId w:val="15"/>
              </w:numPr>
              <w:rPr>
                <w:szCs w:val="24"/>
              </w:rPr>
            </w:pPr>
            <w:r w:rsidRPr="00E37CDD">
              <w:rPr>
                <w:szCs w:val="24"/>
              </w:rPr>
              <w:t>It would be better if hate comments were deleted automatically.</w:t>
            </w:r>
          </w:p>
        </w:tc>
      </w:tr>
      <w:tr w:rsidR="00E37CDD" w:rsidRPr="00E37CDD" w14:paraId="4D3F203F" w14:textId="77777777" w:rsidTr="00654AB9">
        <w:trPr>
          <w:trHeight w:val="384"/>
        </w:trPr>
        <w:tc>
          <w:tcPr>
            <w:tcW w:w="1250" w:type="pct"/>
          </w:tcPr>
          <w:p w14:paraId="06857A8B" w14:textId="77777777" w:rsidR="00E37CDD" w:rsidRPr="00E37CDD" w:rsidRDefault="00E37CDD" w:rsidP="009445BA">
            <w:pPr>
              <w:numPr>
                <w:ilvl w:val="0"/>
                <w:numId w:val="13"/>
              </w:numPr>
              <w:rPr>
                <w:szCs w:val="24"/>
              </w:rPr>
            </w:pPr>
            <w:r w:rsidRPr="00E37CDD">
              <w:rPr>
                <w:szCs w:val="24"/>
              </w:rPr>
              <w:t>Keep in contact with family and friends.</w:t>
            </w:r>
          </w:p>
        </w:tc>
        <w:tc>
          <w:tcPr>
            <w:tcW w:w="1250" w:type="pct"/>
          </w:tcPr>
          <w:p w14:paraId="49BAE9C8" w14:textId="77777777" w:rsidR="00E37CDD" w:rsidRPr="00E37CDD" w:rsidRDefault="00E37CDD" w:rsidP="009445BA">
            <w:pPr>
              <w:numPr>
                <w:ilvl w:val="0"/>
                <w:numId w:val="14"/>
              </w:numPr>
              <w:rPr>
                <w:szCs w:val="24"/>
              </w:rPr>
            </w:pPr>
            <w:r w:rsidRPr="00E37CDD">
              <w:rPr>
                <w:szCs w:val="24"/>
              </w:rPr>
              <w:t>Body shaming</w:t>
            </w:r>
          </w:p>
        </w:tc>
        <w:tc>
          <w:tcPr>
            <w:tcW w:w="1250" w:type="pct"/>
          </w:tcPr>
          <w:p w14:paraId="22A77BD8" w14:textId="77777777" w:rsidR="00E37CDD" w:rsidRPr="00E37CDD" w:rsidRDefault="00E37CDD" w:rsidP="009445BA">
            <w:pPr>
              <w:numPr>
                <w:ilvl w:val="0"/>
                <w:numId w:val="16"/>
              </w:numPr>
              <w:rPr>
                <w:szCs w:val="24"/>
              </w:rPr>
            </w:pPr>
            <w:r w:rsidRPr="00E37CDD">
              <w:rPr>
                <w:szCs w:val="24"/>
              </w:rPr>
              <w:t>It’s positive because I use Instagram and YouTube.</w:t>
            </w:r>
          </w:p>
        </w:tc>
        <w:tc>
          <w:tcPr>
            <w:tcW w:w="1250" w:type="pct"/>
          </w:tcPr>
          <w:p w14:paraId="0E46CD50" w14:textId="77777777" w:rsidR="00E37CDD" w:rsidRPr="00E37CDD" w:rsidRDefault="00E37CDD" w:rsidP="009445BA">
            <w:pPr>
              <w:numPr>
                <w:ilvl w:val="0"/>
                <w:numId w:val="15"/>
              </w:numPr>
              <w:rPr>
                <w:szCs w:val="24"/>
              </w:rPr>
            </w:pPr>
            <w:r w:rsidRPr="00E37CDD">
              <w:rPr>
                <w:szCs w:val="24"/>
              </w:rPr>
              <w:t>Better if Less Photoshop.</w:t>
            </w:r>
          </w:p>
        </w:tc>
      </w:tr>
      <w:tr w:rsidR="00E37CDD" w:rsidRPr="00E37CDD" w14:paraId="779A595C" w14:textId="77777777" w:rsidTr="00654AB9">
        <w:trPr>
          <w:trHeight w:val="384"/>
        </w:trPr>
        <w:tc>
          <w:tcPr>
            <w:tcW w:w="1250" w:type="pct"/>
          </w:tcPr>
          <w:p w14:paraId="09C4F4D8" w14:textId="77777777" w:rsidR="00E37CDD" w:rsidRPr="00E37CDD" w:rsidRDefault="00E37CDD" w:rsidP="009445BA">
            <w:pPr>
              <w:numPr>
                <w:ilvl w:val="0"/>
                <w:numId w:val="13"/>
              </w:numPr>
              <w:rPr>
                <w:szCs w:val="24"/>
              </w:rPr>
            </w:pPr>
            <w:r w:rsidRPr="00E37CDD">
              <w:rPr>
                <w:szCs w:val="24"/>
              </w:rPr>
              <w:t>Speak to friends easier.</w:t>
            </w:r>
          </w:p>
        </w:tc>
        <w:tc>
          <w:tcPr>
            <w:tcW w:w="1250" w:type="pct"/>
          </w:tcPr>
          <w:p w14:paraId="63F1C1C8" w14:textId="77777777" w:rsidR="00E37CDD" w:rsidRPr="00E37CDD" w:rsidRDefault="00E37CDD" w:rsidP="009445BA">
            <w:pPr>
              <w:numPr>
                <w:ilvl w:val="0"/>
                <w:numId w:val="14"/>
              </w:numPr>
              <w:rPr>
                <w:szCs w:val="24"/>
              </w:rPr>
            </w:pPr>
            <w:r w:rsidRPr="00E37CDD">
              <w:rPr>
                <w:szCs w:val="24"/>
              </w:rPr>
              <w:t>Cyber bullying</w:t>
            </w:r>
          </w:p>
        </w:tc>
        <w:tc>
          <w:tcPr>
            <w:tcW w:w="1250" w:type="pct"/>
          </w:tcPr>
          <w:p w14:paraId="4CA40227" w14:textId="77777777" w:rsidR="00E37CDD" w:rsidRPr="00E37CDD" w:rsidRDefault="00E37CDD" w:rsidP="009445BA">
            <w:pPr>
              <w:numPr>
                <w:ilvl w:val="0"/>
                <w:numId w:val="16"/>
              </w:numPr>
              <w:rPr>
                <w:szCs w:val="24"/>
              </w:rPr>
            </w:pPr>
            <w:r w:rsidRPr="00E37CDD">
              <w:rPr>
                <w:szCs w:val="24"/>
              </w:rPr>
              <w:t xml:space="preserve">I use social media for around 2-8 hours a day. I believe social media is fine as it is. Therefore, I think social media shouldn’t be changed or edited </w:t>
            </w:r>
            <w:r w:rsidRPr="00E37CDD">
              <w:rPr>
                <w:szCs w:val="24"/>
              </w:rPr>
              <w:lastRenderedPageBreak/>
              <w:t>lo reduce the amount of time on these platforms.</w:t>
            </w:r>
          </w:p>
        </w:tc>
        <w:tc>
          <w:tcPr>
            <w:tcW w:w="1250" w:type="pct"/>
          </w:tcPr>
          <w:p w14:paraId="4AF36C9B" w14:textId="77777777" w:rsidR="00E37CDD" w:rsidRPr="00E37CDD" w:rsidRDefault="00E37CDD" w:rsidP="009445BA">
            <w:pPr>
              <w:numPr>
                <w:ilvl w:val="0"/>
                <w:numId w:val="15"/>
              </w:numPr>
              <w:rPr>
                <w:szCs w:val="24"/>
              </w:rPr>
            </w:pPr>
            <w:r w:rsidRPr="00E37CDD">
              <w:rPr>
                <w:szCs w:val="24"/>
              </w:rPr>
              <w:lastRenderedPageBreak/>
              <w:t xml:space="preserve">Having people monitor </w:t>
            </w:r>
            <w:proofErr w:type="gramStart"/>
            <w:r w:rsidRPr="00E37CDD">
              <w:rPr>
                <w:szCs w:val="24"/>
              </w:rPr>
              <w:t>others</w:t>
            </w:r>
            <w:proofErr w:type="gramEnd"/>
            <w:r w:rsidRPr="00E37CDD">
              <w:rPr>
                <w:szCs w:val="24"/>
              </w:rPr>
              <w:t xml:space="preserve"> profiles will </w:t>
            </w:r>
            <w:r w:rsidRPr="00E37CDD">
              <w:rPr>
                <w:szCs w:val="24"/>
                <w:u w:val="single"/>
              </w:rPr>
              <w:t>NOT</w:t>
            </w:r>
            <w:r w:rsidRPr="00E37CDD">
              <w:rPr>
                <w:szCs w:val="24"/>
              </w:rPr>
              <w:t xml:space="preserve"> help (it is not needed)</w:t>
            </w:r>
          </w:p>
        </w:tc>
      </w:tr>
      <w:tr w:rsidR="00E37CDD" w:rsidRPr="00E37CDD" w14:paraId="449CEFC5" w14:textId="77777777" w:rsidTr="00654AB9">
        <w:trPr>
          <w:trHeight w:val="384"/>
        </w:trPr>
        <w:tc>
          <w:tcPr>
            <w:tcW w:w="1250" w:type="pct"/>
          </w:tcPr>
          <w:p w14:paraId="77632391" w14:textId="77777777" w:rsidR="00E37CDD" w:rsidRPr="00E37CDD" w:rsidRDefault="00E37CDD" w:rsidP="009445BA">
            <w:pPr>
              <w:numPr>
                <w:ilvl w:val="0"/>
                <w:numId w:val="13"/>
              </w:numPr>
              <w:rPr>
                <w:szCs w:val="24"/>
              </w:rPr>
            </w:pPr>
            <w:r w:rsidRPr="00E37CDD">
              <w:rPr>
                <w:szCs w:val="24"/>
              </w:rPr>
              <w:t>Social media is good.</w:t>
            </w:r>
          </w:p>
        </w:tc>
        <w:tc>
          <w:tcPr>
            <w:tcW w:w="1250" w:type="pct"/>
          </w:tcPr>
          <w:p w14:paraId="31586956" w14:textId="77777777" w:rsidR="00E37CDD" w:rsidRPr="00E37CDD" w:rsidRDefault="00E37CDD" w:rsidP="009445BA">
            <w:pPr>
              <w:numPr>
                <w:ilvl w:val="0"/>
                <w:numId w:val="14"/>
              </w:numPr>
              <w:rPr>
                <w:szCs w:val="24"/>
              </w:rPr>
            </w:pPr>
            <w:r w:rsidRPr="00E37CDD">
              <w:rPr>
                <w:szCs w:val="24"/>
              </w:rPr>
              <w:t>Bullying</w:t>
            </w:r>
          </w:p>
        </w:tc>
        <w:tc>
          <w:tcPr>
            <w:tcW w:w="1250" w:type="pct"/>
          </w:tcPr>
          <w:p w14:paraId="27CDE53B" w14:textId="77777777" w:rsidR="00E37CDD" w:rsidRPr="00E37CDD" w:rsidRDefault="00E37CDD" w:rsidP="009445BA">
            <w:pPr>
              <w:numPr>
                <w:ilvl w:val="0"/>
                <w:numId w:val="16"/>
              </w:numPr>
              <w:rPr>
                <w:szCs w:val="24"/>
              </w:rPr>
            </w:pPr>
            <w:r w:rsidRPr="00E37CDD">
              <w:rPr>
                <w:szCs w:val="24"/>
              </w:rPr>
              <w:t>Use it for watching basketball on YouTube</w:t>
            </w:r>
          </w:p>
        </w:tc>
        <w:tc>
          <w:tcPr>
            <w:tcW w:w="1250" w:type="pct"/>
          </w:tcPr>
          <w:p w14:paraId="20DFCBDF" w14:textId="77777777" w:rsidR="00E37CDD" w:rsidRPr="00E37CDD" w:rsidRDefault="00E37CDD" w:rsidP="009445BA">
            <w:pPr>
              <w:numPr>
                <w:ilvl w:val="0"/>
                <w:numId w:val="15"/>
              </w:numPr>
              <w:rPr>
                <w:szCs w:val="24"/>
              </w:rPr>
            </w:pPr>
            <w:r w:rsidRPr="00E37CDD">
              <w:rPr>
                <w:szCs w:val="24"/>
              </w:rPr>
              <w:t>Social Media could be better if there was less bullies on it.</w:t>
            </w:r>
          </w:p>
        </w:tc>
      </w:tr>
      <w:tr w:rsidR="00E37CDD" w:rsidRPr="00E37CDD" w14:paraId="5EAA92E6" w14:textId="77777777" w:rsidTr="00654AB9">
        <w:trPr>
          <w:trHeight w:val="384"/>
        </w:trPr>
        <w:tc>
          <w:tcPr>
            <w:tcW w:w="1250" w:type="pct"/>
          </w:tcPr>
          <w:p w14:paraId="53A73687" w14:textId="77777777" w:rsidR="00E37CDD" w:rsidRPr="00E37CDD" w:rsidRDefault="00E37CDD" w:rsidP="009445BA">
            <w:pPr>
              <w:numPr>
                <w:ilvl w:val="0"/>
                <w:numId w:val="13"/>
              </w:numPr>
              <w:rPr>
                <w:szCs w:val="24"/>
              </w:rPr>
            </w:pPr>
            <w:r w:rsidRPr="00E37CDD">
              <w:rPr>
                <w:szCs w:val="24"/>
              </w:rPr>
              <w:t>It’s good because you can talk to friends outside of school.</w:t>
            </w:r>
          </w:p>
        </w:tc>
        <w:tc>
          <w:tcPr>
            <w:tcW w:w="1250" w:type="pct"/>
          </w:tcPr>
          <w:p w14:paraId="50E3AA57" w14:textId="77777777" w:rsidR="00E37CDD" w:rsidRPr="00E37CDD" w:rsidRDefault="00E37CDD" w:rsidP="009445BA">
            <w:pPr>
              <w:numPr>
                <w:ilvl w:val="0"/>
                <w:numId w:val="14"/>
              </w:numPr>
              <w:rPr>
                <w:szCs w:val="24"/>
              </w:rPr>
            </w:pPr>
            <w:r w:rsidRPr="00E37CDD">
              <w:rPr>
                <w:szCs w:val="24"/>
              </w:rPr>
              <w:t>People bullying each other and being unkind</w:t>
            </w:r>
          </w:p>
        </w:tc>
        <w:tc>
          <w:tcPr>
            <w:tcW w:w="1250" w:type="pct"/>
          </w:tcPr>
          <w:p w14:paraId="490AA884" w14:textId="77777777" w:rsidR="00E37CDD" w:rsidRPr="00E37CDD" w:rsidRDefault="00E37CDD" w:rsidP="009445BA">
            <w:pPr>
              <w:numPr>
                <w:ilvl w:val="0"/>
                <w:numId w:val="16"/>
              </w:numPr>
              <w:rPr>
                <w:szCs w:val="24"/>
              </w:rPr>
            </w:pPr>
            <w:r w:rsidRPr="00E37CDD">
              <w:rPr>
                <w:szCs w:val="24"/>
              </w:rPr>
              <w:t>I do not use Social Media since I do believe physical or face-to-face contact is more important and is treasure</w:t>
            </w:r>
          </w:p>
        </w:tc>
        <w:tc>
          <w:tcPr>
            <w:tcW w:w="1250" w:type="pct"/>
          </w:tcPr>
          <w:p w14:paraId="38EFB2C9" w14:textId="77777777" w:rsidR="00E37CDD" w:rsidRPr="00E37CDD" w:rsidRDefault="00E37CDD" w:rsidP="009445BA">
            <w:pPr>
              <w:numPr>
                <w:ilvl w:val="0"/>
                <w:numId w:val="15"/>
              </w:numPr>
              <w:rPr>
                <w:szCs w:val="24"/>
              </w:rPr>
            </w:pPr>
            <w:r w:rsidRPr="00E37CDD">
              <w:rPr>
                <w:szCs w:val="24"/>
              </w:rPr>
              <w:t>Social Media would be better if people weren’t tracked.</w:t>
            </w:r>
          </w:p>
        </w:tc>
      </w:tr>
      <w:tr w:rsidR="00E37CDD" w:rsidRPr="00E37CDD" w14:paraId="21609F9B" w14:textId="77777777" w:rsidTr="00654AB9">
        <w:trPr>
          <w:trHeight w:val="384"/>
        </w:trPr>
        <w:tc>
          <w:tcPr>
            <w:tcW w:w="1250" w:type="pct"/>
          </w:tcPr>
          <w:p w14:paraId="50D25F24" w14:textId="77777777" w:rsidR="00E37CDD" w:rsidRPr="00E37CDD" w:rsidRDefault="00E37CDD" w:rsidP="009445BA">
            <w:pPr>
              <w:numPr>
                <w:ilvl w:val="0"/>
                <w:numId w:val="13"/>
              </w:numPr>
              <w:rPr>
                <w:szCs w:val="24"/>
              </w:rPr>
            </w:pPr>
            <w:r w:rsidRPr="00E37CDD">
              <w:rPr>
                <w:szCs w:val="24"/>
              </w:rPr>
              <w:t>You can talk to friends.</w:t>
            </w:r>
          </w:p>
        </w:tc>
        <w:tc>
          <w:tcPr>
            <w:tcW w:w="1250" w:type="pct"/>
          </w:tcPr>
          <w:p w14:paraId="3198BCE6" w14:textId="77777777" w:rsidR="00E37CDD" w:rsidRPr="00E37CDD" w:rsidRDefault="00E37CDD" w:rsidP="009445BA">
            <w:pPr>
              <w:numPr>
                <w:ilvl w:val="0"/>
                <w:numId w:val="14"/>
              </w:numPr>
              <w:rPr>
                <w:szCs w:val="24"/>
              </w:rPr>
            </w:pPr>
            <w:r w:rsidRPr="00E37CDD">
              <w:rPr>
                <w:szCs w:val="24"/>
              </w:rPr>
              <w:t>There are chances you can get bullied on it</w:t>
            </w:r>
          </w:p>
        </w:tc>
        <w:tc>
          <w:tcPr>
            <w:tcW w:w="1250" w:type="pct"/>
          </w:tcPr>
          <w:p w14:paraId="4B938EB5" w14:textId="77777777" w:rsidR="00E37CDD" w:rsidRPr="00E37CDD" w:rsidRDefault="00E37CDD" w:rsidP="009445BA">
            <w:pPr>
              <w:numPr>
                <w:ilvl w:val="0"/>
                <w:numId w:val="16"/>
              </w:numPr>
              <w:rPr>
                <w:szCs w:val="24"/>
              </w:rPr>
            </w:pPr>
            <w:r w:rsidRPr="00E37CDD">
              <w:rPr>
                <w:szCs w:val="24"/>
              </w:rPr>
              <w:t>I think if used properly it can be a good thing. I don’t think media influencers realise how much responsibility they have and don’t think about how it could affect certain people</w:t>
            </w:r>
          </w:p>
        </w:tc>
        <w:tc>
          <w:tcPr>
            <w:tcW w:w="1250" w:type="pct"/>
          </w:tcPr>
          <w:p w14:paraId="76D696B5" w14:textId="77777777" w:rsidR="00E37CDD" w:rsidRPr="00E37CDD" w:rsidRDefault="00E37CDD" w:rsidP="009445BA">
            <w:pPr>
              <w:numPr>
                <w:ilvl w:val="0"/>
                <w:numId w:val="15"/>
              </w:numPr>
              <w:rPr>
                <w:szCs w:val="24"/>
              </w:rPr>
            </w:pPr>
            <w:r w:rsidRPr="00E37CDD">
              <w:rPr>
                <w:szCs w:val="24"/>
              </w:rPr>
              <w:t>You knew who you were speaking to all of the time</w:t>
            </w:r>
          </w:p>
        </w:tc>
      </w:tr>
      <w:tr w:rsidR="00E37CDD" w:rsidRPr="00E37CDD" w14:paraId="08C19402" w14:textId="77777777" w:rsidTr="00654AB9">
        <w:trPr>
          <w:trHeight w:val="384"/>
        </w:trPr>
        <w:tc>
          <w:tcPr>
            <w:tcW w:w="1250" w:type="pct"/>
          </w:tcPr>
          <w:p w14:paraId="12D7CEE9" w14:textId="77777777" w:rsidR="00E37CDD" w:rsidRPr="00E37CDD" w:rsidRDefault="00E37CDD" w:rsidP="009445BA">
            <w:pPr>
              <w:numPr>
                <w:ilvl w:val="0"/>
                <w:numId w:val="13"/>
              </w:numPr>
              <w:rPr>
                <w:szCs w:val="24"/>
              </w:rPr>
            </w:pPr>
            <w:r w:rsidRPr="00E37CDD">
              <w:rPr>
                <w:szCs w:val="24"/>
              </w:rPr>
              <w:lastRenderedPageBreak/>
              <w:t>Easy communication through friends.</w:t>
            </w:r>
          </w:p>
        </w:tc>
        <w:tc>
          <w:tcPr>
            <w:tcW w:w="1250" w:type="pct"/>
          </w:tcPr>
          <w:p w14:paraId="7C296CB3" w14:textId="77777777" w:rsidR="00E37CDD" w:rsidRPr="00E37CDD" w:rsidRDefault="00E37CDD" w:rsidP="009445BA">
            <w:pPr>
              <w:numPr>
                <w:ilvl w:val="0"/>
                <w:numId w:val="14"/>
              </w:numPr>
              <w:rPr>
                <w:szCs w:val="24"/>
              </w:rPr>
            </w:pPr>
            <w:r w:rsidRPr="00E37CDD">
              <w:rPr>
                <w:szCs w:val="24"/>
              </w:rPr>
              <w:t>People might not think they have a perfect life</w:t>
            </w:r>
          </w:p>
        </w:tc>
        <w:tc>
          <w:tcPr>
            <w:tcW w:w="1250" w:type="pct"/>
          </w:tcPr>
          <w:p w14:paraId="5C3C07BC" w14:textId="77777777" w:rsidR="00E37CDD" w:rsidRPr="00E37CDD" w:rsidRDefault="00E37CDD" w:rsidP="009445BA">
            <w:pPr>
              <w:numPr>
                <w:ilvl w:val="0"/>
                <w:numId w:val="16"/>
              </w:numPr>
              <w:rPr>
                <w:szCs w:val="24"/>
              </w:rPr>
            </w:pPr>
            <w:r w:rsidRPr="00E37CDD">
              <w:rPr>
                <w:szCs w:val="24"/>
              </w:rPr>
              <w:t xml:space="preserve">I don’t spend too much time on </w:t>
            </w:r>
            <w:proofErr w:type="gramStart"/>
            <w:r w:rsidRPr="00E37CDD">
              <w:rPr>
                <w:szCs w:val="24"/>
              </w:rPr>
              <w:t>it</w:t>
            </w:r>
            <w:proofErr w:type="gramEnd"/>
            <w:r w:rsidRPr="00E37CDD">
              <w:rPr>
                <w:szCs w:val="24"/>
              </w:rPr>
              <w:t xml:space="preserve"> so I don’t see anything wrong with it</w:t>
            </w:r>
          </w:p>
        </w:tc>
        <w:tc>
          <w:tcPr>
            <w:tcW w:w="1250" w:type="pct"/>
          </w:tcPr>
          <w:p w14:paraId="0601A91E" w14:textId="77777777" w:rsidR="00E37CDD" w:rsidRPr="00E37CDD" w:rsidRDefault="00E37CDD" w:rsidP="009445BA">
            <w:pPr>
              <w:numPr>
                <w:ilvl w:val="0"/>
                <w:numId w:val="15"/>
              </w:numPr>
              <w:rPr>
                <w:szCs w:val="24"/>
              </w:rPr>
            </w:pPr>
            <w:r w:rsidRPr="00E37CDD">
              <w:rPr>
                <w:szCs w:val="24"/>
              </w:rPr>
              <w:t>If things were censored, like grim pictures</w:t>
            </w:r>
          </w:p>
        </w:tc>
      </w:tr>
      <w:tr w:rsidR="00E37CDD" w:rsidRPr="00E37CDD" w14:paraId="2D05D63E" w14:textId="77777777" w:rsidTr="00654AB9">
        <w:trPr>
          <w:trHeight w:val="384"/>
        </w:trPr>
        <w:tc>
          <w:tcPr>
            <w:tcW w:w="1250" w:type="pct"/>
          </w:tcPr>
          <w:p w14:paraId="0557B55F" w14:textId="77777777" w:rsidR="00E37CDD" w:rsidRPr="00E37CDD" w:rsidRDefault="00E37CDD" w:rsidP="009445BA">
            <w:pPr>
              <w:numPr>
                <w:ilvl w:val="0"/>
                <w:numId w:val="13"/>
              </w:numPr>
              <w:rPr>
                <w:szCs w:val="24"/>
              </w:rPr>
            </w:pPr>
            <w:r w:rsidRPr="00E37CDD">
              <w:rPr>
                <w:szCs w:val="24"/>
              </w:rPr>
              <w:t>It allows us to communicate with friends (but).</w:t>
            </w:r>
          </w:p>
        </w:tc>
        <w:tc>
          <w:tcPr>
            <w:tcW w:w="1250" w:type="pct"/>
          </w:tcPr>
          <w:p w14:paraId="10D5AA2C" w14:textId="77777777" w:rsidR="00E37CDD" w:rsidRPr="00E37CDD" w:rsidRDefault="00E37CDD" w:rsidP="009445BA">
            <w:pPr>
              <w:numPr>
                <w:ilvl w:val="0"/>
                <w:numId w:val="14"/>
              </w:numPr>
              <w:rPr>
                <w:szCs w:val="24"/>
              </w:rPr>
            </w:pPr>
            <w:r w:rsidRPr="00E37CDD">
              <w:rPr>
                <w:szCs w:val="24"/>
              </w:rPr>
              <w:t>It can become an addiction</w:t>
            </w:r>
          </w:p>
        </w:tc>
        <w:tc>
          <w:tcPr>
            <w:tcW w:w="1250" w:type="pct"/>
          </w:tcPr>
          <w:p w14:paraId="6FEE1759" w14:textId="77777777" w:rsidR="00E37CDD" w:rsidRPr="00E37CDD" w:rsidRDefault="00E37CDD" w:rsidP="009445BA">
            <w:pPr>
              <w:numPr>
                <w:ilvl w:val="0"/>
                <w:numId w:val="16"/>
              </w:numPr>
              <w:rPr>
                <w:szCs w:val="24"/>
              </w:rPr>
            </w:pPr>
            <w:r w:rsidRPr="00E37CDD">
              <w:rPr>
                <w:szCs w:val="24"/>
              </w:rPr>
              <w:t>I barely use SM except for group chats</w:t>
            </w:r>
          </w:p>
        </w:tc>
        <w:tc>
          <w:tcPr>
            <w:tcW w:w="1250" w:type="pct"/>
          </w:tcPr>
          <w:p w14:paraId="1C02A878" w14:textId="77777777" w:rsidR="00E37CDD" w:rsidRPr="00E37CDD" w:rsidRDefault="00E37CDD" w:rsidP="009445BA">
            <w:pPr>
              <w:numPr>
                <w:ilvl w:val="0"/>
                <w:numId w:val="15"/>
              </w:numPr>
              <w:rPr>
                <w:szCs w:val="24"/>
              </w:rPr>
            </w:pPr>
            <w:r w:rsidRPr="00E37CDD">
              <w:rPr>
                <w:szCs w:val="24"/>
              </w:rPr>
              <w:t>If it told you how long you’ve been on it</w:t>
            </w:r>
          </w:p>
        </w:tc>
      </w:tr>
      <w:tr w:rsidR="00E37CDD" w:rsidRPr="00E37CDD" w14:paraId="648061BF" w14:textId="77777777" w:rsidTr="00654AB9">
        <w:trPr>
          <w:trHeight w:val="384"/>
        </w:trPr>
        <w:tc>
          <w:tcPr>
            <w:tcW w:w="1250" w:type="pct"/>
          </w:tcPr>
          <w:p w14:paraId="53F8C969" w14:textId="77777777" w:rsidR="00E37CDD" w:rsidRPr="00E37CDD" w:rsidRDefault="00E37CDD" w:rsidP="009445BA">
            <w:pPr>
              <w:numPr>
                <w:ilvl w:val="0"/>
                <w:numId w:val="13"/>
              </w:numPr>
              <w:rPr>
                <w:szCs w:val="24"/>
              </w:rPr>
            </w:pPr>
            <w:r w:rsidRPr="00E37CDD">
              <w:rPr>
                <w:szCs w:val="24"/>
              </w:rPr>
              <w:t>Social Media is good because you can see what everyone is up to.</w:t>
            </w:r>
          </w:p>
        </w:tc>
        <w:tc>
          <w:tcPr>
            <w:tcW w:w="1250" w:type="pct"/>
          </w:tcPr>
          <w:p w14:paraId="0A53A687" w14:textId="77777777" w:rsidR="00E37CDD" w:rsidRPr="00E37CDD" w:rsidRDefault="00E37CDD" w:rsidP="009445BA">
            <w:pPr>
              <w:numPr>
                <w:ilvl w:val="0"/>
                <w:numId w:val="14"/>
              </w:numPr>
              <w:rPr>
                <w:szCs w:val="24"/>
              </w:rPr>
            </w:pPr>
            <w:r w:rsidRPr="00E37CDD">
              <w:rPr>
                <w:szCs w:val="24"/>
              </w:rPr>
              <w:t>It can distract you from important things</w:t>
            </w:r>
          </w:p>
        </w:tc>
        <w:tc>
          <w:tcPr>
            <w:tcW w:w="1250" w:type="pct"/>
          </w:tcPr>
          <w:p w14:paraId="4628334D" w14:textId="77777777" w:rsidR="00E37CDD" w:rsidRPr="00E37CDD" w:rsidRDefault="00E37CDD" w:rsidP="009445BA">
            <w:pPr>
              <w:numPr>
                <w:ilvl w:val="0"/>
                <w:numId w:val="16"/>
              </w:numPr>
              <w:rPr>
                <w:szCs w:val="24"/>
              </w:rPr>
            </w:pPr>
            <w:r w:rsidRPr="00E37CDD">
              <w:rPr>
                <w:szCs w:val="24"/>
              </w:rPr>
              <w:t>I don’t get affected by any SM it’s all rubbish</w:t>
            </w:r>
          </w:p>
        </w:tc>
        <w:tc>
          <w:tcPr>
            <w:tcW w:w="1250" w:type="pct"/>
          </w:tcPr>
          <w:p w14:paraId="0F44FBE6" w14:textId="77777777" w:rsidR="00E37CDD" w:rsidRPr="00E37CDD" w:rsidRDefault="00E37CDD" w:rsidP="009445BA">
            <w:pPr>
              <w:numPr>
                <w:ilvl w:val="0"/>
                <w:numId w:val="15"/>
              </w:numPr>
              <w:rPr>
                <w:szCs w:val="24"/>
              </w:rPr>
            </w:pPr>
            <w:r w:rsidRPr="00E37CDD">
              <w:rPr>
                <w:szCs w:val="24"/>
              </w:rPr>
              <w:t>Maximum amount of time you can be on an app</w:t>
            </w:r>
          </w:p>
        </w:tc>
      </w:tr>
      <w:tr w:rsidR="00E37CDD" w:rsidRPr="00E37CDD" w14:paraId="04E219EE" w14:textId="77777777" w:rsidTr="00654AB9">
        <w:trPr>
          <w:trHeight w:val="384"/>
        </w:trPr>
        <w:tc>
          <w:tcPr>
            <w:tcW w:w="1250" w:type="pct"/>
          </w:tcPr>
          <w:p w14:paraId="2C32C942" w14:textId="77777777" w:rsidR="00E37CDD" w:rsidRPr="00E37CDD" w:rsidRDefault="00E37CDD" w:rsidP="009445BA">
            <w:pPr>
              <w:numPr>
                <w:ilvl w:val="0"/>
                <w:numId w:val="13"/>
              </w:numPr>
              <w:rPr>
                <w:szCs w:val="24"/>
              </w:rPr>
            </w:pPr>
            <w:r w:rsidRPr="00E37CDD">
              <w:rPr>
                <w:szCs w:val="24"/>
              </w:rPr>
              <w:t>Can share memories with friends and family.</w:t>
            </w:r>
          </w:p>
        </w:tc>
        <w:tc>
          <w:tcPr>
            <w:tcW w:w="1250" w:type="pct"/>
          </w:tcPr>
          <w:p w14:paraId="335FBFE5" w14:textId="77777777" w:rsidR="00E37CDD" w:rsidRPr="00E37CDD" w:rsidRDefault="00E37CDD" w:rsidP="009445BA">
            <w:pPr>
              <w:numPr>
                <w:ilvl w:val="0"/>
                <w:numId w:val="14"/>
              </w:numPr>
              <w:rPr>
                <w:szCs w:val="24"/>
              </w:rPr>
            </w:pPr>
            <w:r w:rsidRPr="00E37CDD">
              <w:rPr>
                <w:szCs w:val="24"/>
              </w:rPr>
              <w:t>People use it too much</w:t>
            </w:r>
          </w:p>
        </w:tc>
        <w:tc>
          <w:tcPr>
            <w:tcW w:w="1250" w:type="pct"/>
          </w:tcPr>
          <w:p w14:paraId="7B5182A3" w14:textId="77777777" w:rsidR="00E37CDD" w:rsidRPr="00E37CDD" w:rsidRDefault="00E37CDD" w:rsidP="009445BA">
            <w:pPr>
              <w:numPr>
                <w:ilvl w:val="0"/>
                <w:numId w:val="16"/>
              </w:numPr>
              <w:rPr>
                <w:szCs w:val="24"/>
              </w:rPr>
            </w:pPr>
            <w:r w:rsidRPr="00E37CDD">
              <w:rPr>
                <w:szCs w:val="24"/>
              </w:rPr>
              <w:t>It’s not SM it’s the small minority that use it</w:t>
            </w:r>
          </w:p>
        </w:tc>
        <w:tc>
          <w:tcPr>
            <w:tcW w:w="1250" w:type="pct"/>
          </w:tcPr>
          <w:p w14:paraId="010DAE3D" w14:textId="77777777" w:rsidR="00E37CDD" w:rsidRPr="00E37CDD" w:rsidRDefault="00E37CDD" w:rsidP="009445BA">
            <w:pPr>
              <w:numPr>
                <w:ilvl w:val="0"/>
                <w:numId w:val="15"/>
              </w:numPr>
              <w:rPr>
                <w:szCs w:val="24"/>
              </w:rPr>
            </w:pPr>
            <w:r w:rsidRPr="00E37CDD">
              <w:rPr>
                <w:szCs w:val="24"/>
              </w:rPr>
              <w:t>Tell you if pictures are photo shopped</w:t>
            </w:r>
          </w:p>
        </w:tc>
      </w:tr>
      <w:tr w:rsidR="00E37CDD" w:rsidRPr="00E37CDD" w14:paraId="50BCE2A8" w14:textId="77777777" w:rsidTr="00654AB9">
        <w:trPr>
          <w:trHeight w:val="384"/>
        </w:trPr>
        <w:tc>
          <w:tcPr>
            <w:tcW w:w="1250" w:type="pct"/>
          </w:tcPr>
          <w:p w14:paraId="710962AD" w14:textId="77777777" w:rsidR="00E37CDD" w:rsidRPr="00E37CDD" w:rsidRDefault="00E37CDD" w:rsidP="009445BA">
            <w:pPr>
              <w:numPr>
                <w:ilvl w:val="0"/>
                <w:numId w:val="13"/>
              </w:numPr>
              <w:rPr>
                <w:szCs w:val="24"/>
              </w:rPr>
            </w:pPr>
            <w:r w:rsidRPr="00E37CDD">
              <w:rPr>
                <w:szCs w:val="24"/>
              </w:rPr>
              <w:t>Social media is good because you can communicate with family and friends.</w:t>
            </w:r>
          </w:p>
        </w:tc>
        <w:tc>
          <w:tcPr>
            <w:tcW w:w="1250" w:type="pct"/>
          </w:tcPr>
          <w:p w14:paraId="101B7A6C" w14:textId="77777777" w:rsidR="00E37CDD" w:rsidRPr="00E37CDD" w:rsidRDefault="00E37CDD" w:rsidP="009445BA">
            <w:pPr>
              <w:numPr>
                <w:ilvl w:val="0"/>
                <w:numId w:val="14"/>
              </w:numPr>
              <w:rPr>
                <w:szCs w:val="24"/>
              </w:rPr>
            </w:pPr>
            <w:r w:rsidRPr="00E37CDD">
              <w:rPr>
                <w:szCs w:val="24"/>
              </w:rPr>
              <w:t>Social Media drains time</w:t>
            </w:r>
          </w:p>
        </w:tc>
        <w:tc>
          <w:tcPr>
            <w:tcW w:w="1250" w:type="pct"/>
          </w:tcPr>
          <w:p w14:paraId="0934474C" w14:textId="77777777" w:rsidR="00E37CDD" w:rsidRPr="00E37CDD" w:rsidRDefault="00E37CDD" w:rsidP="009445BA">
            <w:pPr>
              <w:numPr>
                <w:ilvl w:val="0"/>
                <w:numId w:val="16"/>
              </w:numPr>
              <w:rPr>
                <w:szCs w:val="24"/>
              </w:rPr>
            </w:pPr>
            <w:r w:rsidRPr="00E37CDD">
              <w:rPr>
                <w:szCs w:val="24"/>
              </w:rPr>
              <w:t>I use it too much but it’s addictive and I hate not having it</w:t>
            </w:r>
          </w:p>
        </w:tc>
        <w:tc>
          <w:tcPr>
            <w:tcW w:w="1250" w:type="pct"/>
          </w:tcPr>
          <w:p w14:paraId="359FDBB8" w14:textId="77777777" w:rsidR="00E37CDD" w:rsidRPr="00E37CDD" w:rsidRDefault="00E37CDD" w:rsidP="009445BA">
            <w:pPr>
              <w:numPr>
                <w:ilvl w:val="0"/>
                <w:numId w:val="15"/>
              </w:numPr>
              <w:rPr>
                <w:szCs w:val="24"/>
              </w:rPr>
            </w:pPr>
            <w:r w:rsidRPr="00E37CDD">
              <w:rPr>
                <w:szCs w:val="24"/>
              </w:rPr>
              <w:t>If it showed how long you used it for</w:t>
            </w:r>
          </w:p>
        </w:tc>
      </w:tr>
      <w:tr w:rsidR="00E37CDD" w:rsidRPr="00E37CDD" w14:paraId="5DF29928" w14:textId="77777777" w:rsidTr="00654AB9">
        <w:trPr>
          <w:trHeight w:val="384"/>
        </w:trPr>
        <w:tc>
          <w:tcPr>
            <w:tcW w:w="1250" w:type="pct"/>
          </w:tcPr>
          <w:p w14:paraId="79502570" w14:textId="77777777" w:rsidR="00E37CDD" w:rsidRPr="00E37CDD" w:rsidRDefault="00E37CDD" w:rsidP="009445BA">
            <w:pPr>
              <w:numPr>
                <w:ilvl w:val="0"/>
                <w:numId w:val="13"/>
              </w:numPr>
              <w:rPr>
                <w:szCs w:val="24"/>
              </w:rPr>
            </w:pPr>
            <w:r w:rsidRPr="00E37CDD">
              <w:rPr>
                <w:szCs w:val="24"/>
              </w:rPr>
              <w:t>Great method of communication</w:t>
            </w:r>
          </w:p>
        </w:tc>
        <w:tc>
          <w:tcPr>
            <w:tcW w:w="1250" w:type="pct"/>
          </w:tcPr>
          <w:p w14:paraId="12B934CC" w14:textId="77777777" w:rsidR="00E37CDD" w:rsidRPr="00E37CDD" w:rsidRDefault="00E37CDD" w:rsidP="009445BA">
            <w:pPr>
              <w:numPr>
                <w:ilvl w:val="0"/>
                <w:numId w:val="14"/>
              </w:numPr>
              <w:rPr>
                <w:szCs w:val="24"/>
              </w:rPr>
            </w:pPr>
            <w:r w:rsidRPr="00E37CDD">
              <w:rPr>
                <w:szCs w:val="24"/>
              </w:rPr>
              <w:t>It’s a place bullying takes place</w:t>
            </w:r>
          </w:p>
        </w:tc>
        <w:tc>
          <w:tcPr>
            <w:tcW w:w="1250" w:type="pct"/>
          </w:tcPr>
          <w:p w14:paraId="662B3A5E" w14:textId="77777777" w:rsidR="00E37CDD" w:rsidRPr="00E37CDD" w:rsidRDefault="00E37CDD" w:rsidP="009445BA">
            <w:pPr>
              <w:numPr>
                <w:ilvl w:val="0"/>
                <w:numId w:val="16"/>
              </w:numPr>
              <w:rPr>
                <w:szCs w:val="24"/>
              </w:rPr>
            </w:pPr>
            <w:r w:rsidRPr="00E37CDD">
              <w:rPr>
                <w:szCs w:val="24"/>
              </w:rPr>
              <w:t xml:space="preserve">It affects people differently so is neither positive </w:t>
            </w:r>
            <w:proofErr w:type="gramStart"/>
            <w:r w:rsidRPr="00E37CDD">
              <w:rPr>
                <w:szCs w:val="24"/>
              </w:rPr>
              <w:t>or</w:t>
            </w:r>
            <w:proofErr w:type="gramEnd"/>
            <w:r w:rsidRPr="00E37CDD">
              <w:rPr>
                <w:szCs w:val="24"/>
              </w:rPr>
              <w:t xml:space="preserve"> negative</w:t>
            </w:r>
          </w:p>
        </w:tc>
        <w:tc>
          <w:tcPr>
            <w:tcW w:w="1250" w:type="pct"/>
          </w:tcPr>
          <w:p w14:paraId="236B1432" w14:textId="77777777" w:rsidR="00E37CDD" w:rsidRPr="00E37CDD" w:rsidRDefault="00E37CDD" w:rsidP="009445BA">
            <w:pPr>
              <w:numPr>
                <w:ilvl w:val="0"/>
                <w:numId w:val="15"/>
              </w:numPr>
              <w:rPr>
                <w:szCs w:val="24"/>
              </w:rPr>
            </w:pPr>
            <w:r w:rsidRPr="00E37CDD">
              <w:rPr>
                <w:szCs w:val="24"/>
              </w:rPr>
              <w:t>Social Media would be better if there were people to talk to about personal issues</w:t>
            </w:r>
          </w:p>
        </w:tc>
      </w:tr>
      <w:tr w:rsidR="00E37CDD" w:rsidRPr="00E37CDD" w14:paraId="0C072F7D" w14:textId="77777777" w:rsidTr="00654AB9">
        <w:trPr>
          <w:trHeight w:val="384"/>
        </w:trPr>
        <w:tc>
          <w:tcPr>
            <w:tcW w:w="1250" w:type="pct"/>
          </w:tcPr>
          <w:p w14:paraId="3EEA68F3" w14:textId="77777777" w:rsidR="00E37CDD" w:rsidRPr="00E37CDD" w:rsidRDefault="00E37CDD" w:rsidP="009445BA">
            <w:pPr>
              <w:numPr>
                <w:ilvl w:val="0"/>
                <w:numId w:val="13"/>
              </w:numPr>
              <w:rPr>
                <w:szCs w:val="24"/>
              </w:rPr>
            </w:pPr>
            <w:r w:rsidRPr="00E37CDD">
              <w:rPr>
                <w:szCs w:val="24"/>
              </w:rPr>
              <w:lastRenderedPageBreak/>
              <w:t>You can connect with people without physically seeing them.</w:t>
            </w:r>
          </w:p>
        </w:tc>
        <w:tc>
          <w:tcPr>
            <w:tcW w:w="1250" w:type="pct"/>
          </w:tcPr>
          <w:p w14:paraId="41C90ED0" w14:textId="77777777" w:rsidR="00E37CDD" w:rsidRPr="00E37CDD" w:rsidRDefault="00E37CDD" w:rsidP="009445BA">
            <w:pPr>
              <w:numPr>
                <w:ilvl w:val="0"/>
                <w:numId w:val="14"/>
              </w:numPr>
              <w:rPr>
                <w:szCs w:val="24"/>
              </w:rPr>
            </w:pPr>
            <w:r w:rsidRPr="00E37CDD">
              <w:rPr>
                <w:szCs w:val="24"/>
              </w:rPr>
              <w:t>People get bullied</w:t>
            </w:r>
          </w:p>
        </w:tc>
        <w:tc>
          <w:tcPr>
            <w:tcW w:w="1250" w:type="pct"/>
          </w:tcPr>
          <w:p w14:paraId="594A27EA" w14:textId="77777777" w:rsidR="00E37CDD" w:rsidRPr="00E37CDD" w:rsidRDefault="00E37CDD" w:rsidP="009445BA">
            <w:pPr>
              <w:numPr>
                <w:ilvl w:val="0"/>
                <w:numId w:val="16"/>
              </w:numPr>
              <w:rPr>
                <w:szCs w:val="24"/>
              </w:rPr>
            </w:pPr>
            <w:r w:rsidRPr="00E37CDD">
              <w:rPr>
                <w:szCs w:val="24"/>
              </w:rPr>
              <w:t>Gave me snapchat handle!</w:t>
            </w:r>
          </w:p>
        </w:tc>
        <w:tc>
          <w:tcPr>
            <w:tcW w:w="1250" w:type="pct"/>
          </w:tcPr>
          <w:p w14:paraId="0CEA1A7F" w14:textId="77777777" w:rsidR="00E37CDD" w:rsidRPr="00E37CDD" w:rsidRDefault="00E37CDD" w:rsidP="009445BA">
            <w:pPr>
              <w:numPr>
                <w:ilvl w:val="0"/>
                <w:numId w:val="15"/>
              </w:numPr>
              <w:rPr>
                <w:szCs w:val="24"/>
              </w:rPr>
            </w:pPr>
            <w:r w:rsidRPr="00E37CDD">
              <w:rPr>
                <w:szCs w:val="24"/>
              </w:rPr>
              <w:t>Social Media would be better if less images were photo shopped</w:t>
            </w:r>
          </w:p>
        </w:tc>
      </w:tr>
      <w:tr w:rsidR="00E37CDD" w:rsidRPr="00E37CDD" w14:paraId="3535E3F6" w14:textId="77777777" w:rsidTr="00654AB9">
        <w:trPr>
          <w:trHeight w:val="384"/>
        </w:trPr>
        <w:tc>
          <w:tcPr>
            <w:tcW w:w="1250" w:type="pct"/>
          </w:tcPr>
          <w:p w14:paraId="0AB58E7A" w14:textId="77777777" w:rsidR="00E37CDD" w:rsidRPr="00E37CDD" w:rsidRDefault="00E37CDD" w:rsidP="009445BA">
            <w:pPr>
              <w:numPr>
                <w:ilvl w:val="0"/>
                <w:numId w:val="13"/>
              </w:numPr>
              <w:rPr>
                <w:szCs w:val="24"/>
              </w:rPr>
            </w:pPr>
            <w:r w:rsidRPr="00E37CDD">
              <w:rPr>
                <w:szCs w:val="24"/>
              </w:rPr>
              <w:t>I can meet new people</w:t>
            </w:r>
          </w:p>
        </w:tc>
        <w:tc>
          <w:tcPr>
            <w:tcW w:w="1250" w:type="pct"/>
          </w:tcPr>
          <w:p w14:paraId="72279D68" w14:textId="77777777" w:rsidR="00E37CDD" w:rsidRPr="00E37CDD" w:rsidRDefault="00E37CDD" w:rsidP="009445BA">
            <w:pPr>
              <w:numPr>
                <w:ilvl w:val="0"/>
                <w:numId w:val="14"/>
              </w:numPr>
              <w:rPr>
                <w:szCs w:val="24"/>
              </w:rPr>
            </w:pPr>
            <w:r w:rsidRPr="00E37CDD">
              <w:rPr>
                <w:szCs w:val="24"/>
              </w:rPr>
              <w:t>Not feeling as confident</w:t>
            </w:r>
          </w:p>
        </w:tc>
        <w:tc>
          <w:tcPr>
            <w:tcW w:w="1250" w:type="pct"/>
          </w:tcPr>
          <w:p w14:paraId="74CE9CBC" w14:textId="77777777" w:rsidR="00E37CDD" w:rsidRPr="00E37CDD" w:rsidRDefault="00E37CDD" w:rsidP="009445BA">
            <w:pPr>
              <w:numPr>
                <w:ilvl w:val="0"/>
                <w:numId w:val="16"/>
              </w:numPr>
              <w:rPr>
                <w:szCs w:val="24"/>
              </w:rPr>
            </w:pPr>
            <w:r w:rsidRPr="00E37CDD">
              <w:rPr>
                <w:szCs w:val="24"/>
              </w:rPr>
              <w:t>I hardly use SM</w:t>
            </w:r>
          </w:p>
        </w:tc>
        <w:tc>
          <w:tcPr>
            <w:tcW w:w="1250" w:type="pct"/>
          </w:tcPr>
          <w:p w14:paraId="355FBF2D" w14:textId="77777777" w:rsidR="00E37CDD" w:rsidRPr="00E37CDD" w:rsidRDefault="00E37CDD" w:rsidP="009445BA">
            <w:pPr>
              <w:numPr>
                <w:ilvl w:val="0"/>
                <w:numId w:val="15"/>
              </w:numPr>
              <w:rPr>
                <w:szCs w:val="24"/>
              </w:rPr>
            </w:pPr>
            <w:r w:rsidRPr="00E37CDD">
              <w:rPr>
                <w:szCs w:val="24"/>
              </w:rPr>
              <w:t>If people didn’t photo shop their images</w:t>
            </w:r>
          </w:p>
        </w:tc>
      </w:tr>
      <w:tr w:rsidR="00E37CDD" w:rsidRPr="00E37CDD" w14:paraId="71DE2555" w14:textId="77777777" w:rsidTr="00654AB9">
        <w:trPr>
          <w:trHeight w:val="384"/>
        </w:trPr>
        <w:tc>
          <w:tcPr>
            <w:tcW w:w="1250" w:type="pct"/>
          </w:tcPr>
          <w:p w14:paraId="6F771A33" w14:textId="77777777" w:rsidR="00E37CDD" w:rsidRPr="00E37CDD" w:rsidRDefault="00E37CDD" w:rsidP="009445BA">
            <w:pPr>
              <w:numPr>
                <w:ilvl w:val="0"/>
                <w:numId w:val="13"/>
              </w:numPr>
              <w:rPr>
                <w:szCs w:val="24"/>
              </w:rPr>
            </w:pPr>
            <w:r w:rsidRPr="00E37CDD">
              <w:rPr>
                <w:szCs w:val="24"/>
              </w:rPr>
              <w:t>It’s fun</w:t>
            </w:r>
          </w:p>
        </w:tc>
        <w:tc>
          <w:tcPr>
            <w:tcW w:w="1250" w:type="pct"/>
          </w:tcPr>
          <w:p w14:paraId="4734FB75" w14:textId="77777777" w:rsidR="00E37CDD" w:rsidRPr="00E37CDD" w:rsidRDefault="00E37CDD" w:rsidP="009445BA">
            <w:pPr>
              <w:numPr>
                <w:ilvl w:val="0"/>
                <w:numId w:val="14"/>
              </w:numPr>
              <w:rPr>
                <w:szCs w:val="24"/>
              </w:rPr>
            </w:pPr>
            <w:r w:rsidRPr="00E37CDD">
              <w:rPr>
                <w:szCs w:val="24"/>
              </w:rPr>
              <w:t>It can make me sad at times when I see my friends doing something without me</w:t>
            </w:r>
          </w:p>
        </w:tc>
        <w:tc>
          <w:tcPr>
            <w:tcW w:w="1250" w:type="pct"/>
          </w:tcPr>
          <w:p w14:paraId="569F84C1" w14:textId="77777777" w:rsidR="00E37CDD" w:rsidRPr="00E37CDD" w:rsidRDefault="00E37CDD" w:rsidP="009445BA">
            <w:pPr>
              <w:numPr>
                <w:ilvl w:val="0"/>
                <w:numId w:val="16"/>
              </w:numPr>
              <w:rPr>
                <w:szCs w:val="24"/>
              </w:rPr>
            </w:pPr>
            <w:r w:rsidRPr="00E37CDD">
              <w:rPr>
                <w:szCs w:val="24"/>
              </w:rPr>
              <w:t>I don’t know</w:t>
            </w:r>
          </w:p>
        </w:tc>
        <w:tc>
          <w:tcPr>
            <w:tcW w:w="1250" w:type="pct"/>
          </w:tcPr>
          <w:p w14:paraId="40B4C45E" w14:textId="77777777" w:rsidR="00E37CDD" w:rsidRPr="00E37CDD" w:rsidRDefault="00E37CDD" w:rsidP="009445BA">
            <w:pPr>
              <w:numPr>
                <w:ilvl w:val="0"/>
                <w:numId w:val="15"/>
              </w:numPr>
              <w:rPr>
                <w:szCs w:val="24"/>
              </w:rPr>
            </w:pPr>
            <w:r w:rsidRPr="00E37CDD">
              <w:rPr>
                <w:szCs w:val="24"/>
              </w:rPr>
              <w:t>If on photos you are told images are edited</w:t>
            </w:r>
          </w:p>
        </w:tc>
      </w:tr>
      <w:tr w:rsidR="00E37CDD" w:rsidRPr="00E37CDD" w14:paraId="22DE3070" w14:textId="77777777" w:rsidTr="00654AB9">
        <w:trPr>
          <w:trHeight w:val="384"/>
        </w:trPr>
        <w:tc>
          <w:tcPr>
            <w:tcW w:w="1250" w:type="pct"/>
          </w:tcPr>
          <w:p w14:paraId="724B3040" w14:textId="77777777" w:rsidR="00E37CDD" w:rsidRPr="00E37CDD" w:rsidRDefault="00E37CDD" w:rsidP="009445BA">
            <w:pPr>
              <w:numPr>
                <w:ilvl w:val="0"/>
                <w:numId w:val="13"/>
              </w:numPr>
              <w:rPr>
                <w:szCs w:val="24"/>
              </w:rPr>
            </w:pPr>
            <w:r w:rsidRPr="00E37CDD">
              <w:rPr>
                <w:szCs w:val="24"/>
              </w:rPr>
              <w:t>Educational</w:t>
            </w:r>
          </w:p>
        </w:tc>
        <w:tc>
          <w:tcPr>
            <w:tcW w:w="1250" w:type="pct"/>
          </w:tcPr>
          <w:p w14:paraId="4987098D" w14:textId="77777777" w:rsidR="00E37CDD" w:rsidRPr="00E37CDD" w:rsidRDefault="00E37CDD" w:rsidP="009445BA">
            <w:pPr>
              <w:numPr>
                <w:ilvl w:val="0"/>
                <w:numId w:val="14"/>
              </w:numPr>
              <w:rPr>
                <w:szCs w:val="24"/>
              </w:rPr>
            </w:pPr>
            <w:r w:rsidRPr="00E37CDD">
              <w:rPr>
                <w:szCs w:val="24"/>
              </w:rPr>
              <w:t>SM is overused and causes anxiety but *</w:t>
            </w:r>
          </w:p>
        </w:tc>
        <w:tc>
          <w:tcPr>
            <w:tcW w:w="1250" w:type="pct"/>
          </w:tcPr>
          <w:p w14:paraId="5C863B44" w14:textId="77777777" w:rsidR="00E37CDD" w:rsidRPr="00E37CDD" w:rsidRDefault="00E37CDD" w:rsidP="009445BA">
            <w:pPr>
              <w:numPr>
                <w:ilvl w:val="0"/>
                <w:numId w:val="16"/>
              </w:numPr>
              <w:rPr>
                <w:szCs w:val="24"/>
              </w:rPr>
            </w:pPr>
            <w:r w:rsidRPr="00E37CDD">
              <w:rPr>
                <w:szCs w:val="24"/>
              </w:rPr>
              <w:t>I see no need for change</w:t>
            </w:r>
          </w:p>
        </w:tc>
        <w:tc>
          <w:tcPr>
            <w:tcW w:w="1250" w:type="pct"/>
          </w:tcPr>
          <w:p w14:paraId="249C7FC3" w14:textId="77777777" w:rsidR="00E37CDD" w:rsidRPr="00E37CDD" w:rsidRDefault="00E37CDD" w:rsidP="009445BA">
            <w:pPr>
              <w:numPr>
                <w:ilvl w:val="0"/>
                <w:numId w:val="15"/>
              </w:numPr>
              <w:rPr>
                <w:szCs w:val="24"/>
              </w:rPr>
            </w:pPr>
            <w:r w:rsidRPr="00E37CDD">
              <w:rPr>
                <w:szCs w:val="24"/>
              </w:rPr>
              <w:t>Need to limit usage</w:t>
            </w:r>
          </w:p>
        </w:tc>
      </w:tr>
      <w:tr w:rsidR="00E37CDD" w:rsidRPr="00E37CDD" w14:paraId="32CD23A4" w14:textId="77777777" w:rsidTr="00654AB9">
        <w:trPr>
          <w:trHeight w:val="384"/>
        </w:trPr>
        <w:tc>
          <w:tcPr>
            <w:tcW w:w="1250" w:type="pct"/>
          </w:tcPr>
          <w:p w14:paraId="40F4EEF0" w14:textId="77777777" w:rsidR="00E37CDD" w:rsidRPr="00E37CDD" w:rsidRDefault="00E37CDD" w:rsidP="009445BA">
            <w:pPr>
              <w:numPr>
                <w:ilvl w:val="0"/>
                <w:numId w:val="13"/>
              </w:numPr>
              <w:rPr>
                <w:szCs w:val="24"/>
              </w:rPr>
            </w:pPr>
            <w:r w:rsidRPr="00E37CDD">
              <w:rPr>
                <w:szCs w:val="24"/>
              </w:rPr>
              <w:t>Helps us communicate with family and friends.</w:t>
            </w:r>
          </w:p>
        </w:tc>
        <w:tc>
          <w:tcPr>
            <w:tcW w:w="1250" w:type="pct"/>
          </w:tcPr>
          <w:p w14:paraId="0F7F3426" w14:textId="77777777" w:rsidR="00E37CDD" w:rsidRPr="00E37CDD" w:rsidRDefault="00E37CDD" w:rsidP="009445BA">
            <w:pPr>
              <w:numPr>
                <w:ilvl w:val="0"/>
                <w:numId w:val="14"/>
              </w:numPr>
              <w:rPr>
                <w:szCs w:val="24"/>
              </w:rPr>
            </w:pPr>
            <w:r w:rsidRPr="00E37CDD">
              <w:rPr>
                <w:szCs w:val="24"/>
              </w:rPr>
              <w:t xml:space="preserve">People can be hurtful towards your personal posts </w:t>
            </w:r>
          </w:p>
        </w:tc>
        <w:tc>
          <w:tcPr>
            <w:tcW w:w="1250" w:type="pct"/>
          </w:tcPr>
          <w:p w14:paraId="1E0049CF" w14:textId="77777777" w:rsidR="00E37CDD" w:rsidRPr="00E37CDD" w:rsidRDefault="00E37CDD" w:rsidP="009445BA">
            <w:pPr>
              <w:numPr>
                <w:ilvl w:val="0"/>
                <w:numId w:val="16"/>
              </w:numPr>
              <w:rPr>
                <w:szCs w:val="24"/>
              </w:rPr>
            </w:pPr>
            <w:r w:rsidRPr="00E37CDD">
              <w:rPr>
                <w:szCs w:val="24"/>
              </w:rPr>
              <w:t>Good if private</w:t>
            </w:r>
          </w:p>
        </w:tc>
        <w:tc>
          <w:tcPr>
            <w:tcW w:w="1250" w:type="pct"/>
          </w:tcPr>
          <w:p w14:paraId="0C1C3FED" w14:textId="77777777" w:rsidR="00E37CDD" w:rsidRPr="00E37CDD" w:rsidRDefault="00E37CDD" w:rsidP="009445BA">
            <w:pPr>
              <w:numPr>
                <w:ilvl w:val="0"/>
                <w:numId w:val="15"/>
              </w:numPr>
              <w:rPr>
                <w:szCs w:val="24"/>
              </w:rPr>
            </w:pPr>
            <w:r w:rsidRPr="00E37CDD">
              <w:rPr>
                <w:szCs w:val="24"/>
              </w:rPr>
              <w:t>Bullying is easier to report</w:t>
            </w:r>
          </w:p>
        </w:tc>
      </w:tr>
      <w:tr w:rsidR="00E37CDD" w:rsidRPr="00E37CDD" w14:paraId="23739B26" w14:textId="77777777" w:rsidTr="00654AB9">
        <w:trPr>
          <w:trHeight w:val="384"/>
        </w:trPr>
        <w:tc>
          <w:tcPr>
            <w:tcW w:w="1250" w:type="pct"/>
          </w:tcPr>
          <w:p w14:paraId="02DD1B6E" w14:textId="77777777" w:rsidR="00E37CDD" w:rsidRPr="00E37CDD" w:rsidRDefault="00E37CDD" w:rsidP="009445BA">
            <w:pPr>
              <w:numPr>
                <w:ilvl w:val="0"/>
                <w:numId w:val="13"/>
              </w:numPr>
              <w:rPr>
                <w:szCs w:val="24"/>
              </w:rPr>
            </w:pPr>
            <w:r w:rsidRPr="00E37CDD">
              <w:rPr>
                <w:szCs w:val="24"/>
              </w:rPr>
              <w:t>Speak to friends</w:t>
            </w:r>
          </w:p>
        </w:tc>
        <w:tc>
          <w:tcPr>
            <w:tcW w:w="1250" w:type="pct"/>
          </w:tcPr>
          <w:p w14:paraId="7771FE0F" w14:textId="77777777" w:rsidR="00E37CDD" w:rsidRPr="00E37CDD" w:rsidRDefault="00E37CDD" w:rsidP="009445BA">
            <w:pPr>
              <w:numPr>
                <w:ilvl w:val="0"/>
                <w:numId w:val="14"/>
              </w:numPr>
              <w:rPr>
                <w:szCs w:val="24"/>
              </w:rPr>
            </w:pPr>
            <w:r w:rsidRPr="00E37CDD">
              <w:rPr>
                <w:szCs w:val="24"/>
              </w:rPr>
              <w:t xml:space="preserve">Fake…people say unnecessary hurtful things  </w:t>
            </w:r>
          </w:p>
        </w:tc>
        <w:tc>
          <w:tcPr>
            <w:tcW w:w="1250" w:type="pct"/>
          </w:tcPr>
          <w:p w14:paraId="6B2C8102" w14:textId="77777777" w:rsidR="00E37CDD" w:rsidRPr="00E37CDD" w:rsidRDefault="00E37CDD" w:rsidP="009445BA">
            <w:pPr>
              <w:numPr>
                <w:ilvl w:val="0"/>
                <w:numId w:val="16"/>
              </w:numPr>
              <w:rPr>
                <w:szCs w:val="24"/>
              </w:rPr>
            </w:pPr>
            <w:r w:rsidRPr="00E37CDD">
              <w:rPr>
                <w:szCs w:val="24"/>
              </w:rPr>
              <w:t>I don’t post a lot so no one can put a bad comment about me</w:t>
            </w:r>
          </w:p>
        </w:tc>
        <w:tc>
          <w:tcPr>
            <w:tcW w:w="1250" w:type="pct"/>
          </w:tcPr>
          <w:p w14:paraId="255E085D" w14:textId="77777777" w:rsidR="00E37CDD" w:rsidRPr="00E37CDD" w:rsidRDefault="00E37CDD" w:rsidP="009445BA">
            <w:pPr>
              <w:numPr>
                <w:ilvl w:val="0"/>
                <w:numId w:val="15"/>
              </w:numPr>
              <w:rPr>
                <w:szCs w:val="24"/>
              </w:rPr>
            </w:pPr>
            <w:r w:rsidRPr="00E37CDD">
              <w:rPr>
                <w:szCs w:val="24"/>
              </w:rPr>
              <w:t>More access to report bullying</w:t>
            </w:r>
          </w:p>
        </w:tc>
      </w:tr>
      <w:tr w:rsidR="00E37CDD" w:rsidRPr="00E37CDD" w14:paraId="28D289D0" w14:textId="77777777" w:rsidTr="00654AB9">
        <w:trPr>
          <w:trHeight w:val="384"/>
        </w:trPr>
        <w:tc>
          <w:tcPr>
            <w:tcW w:w="1250" w:type="pct"/>
          </w:tcPr>
          <w:p w14:paraId="2513BF99" w14:textId="77777777" w:rsidR="00E37CDD" w:rsidRPr="00E37CDD" w:rsidRDefault="00E37CDD" w:rsidP="009445BA">
            <w:pPr>
              <w:numPr>
                <w:ilvl w:val="0"/>
                <w:numId w:val="13"/>
              </w:numPr>
              <w:rPr>
                <w:szCs w:val="24"/>
              </w:rPr>
            </w:pPr>
            <w:r w:rsidRPr="00E37CDD">
              <w:rPr>
                <w:szCs w:val="24"/>
              </w:rPr>
              <w:t>Get nice comments on photos</w:t>
            </w:r>
          </w:p>
        </w:tc>
        <w:tc>
          <w:tcPr>
            <w:tcW w:w="1250" w:type="pct"/>
          </w:tcPr>
          <w:p w14:paraId="01AA0C4E" w14:textId="77777777" w:rsidR="00E37CDD" w:rsidRPr="00E37CDD" w:rsidRDefault="00E37CDD" w:rsidP="009445BA">
            <w:pPr>
              <w:numPr>
                <w:ilvl w:val="0"/>
                <w:numId w:val="14"/>
              </w:numPr>
              <w:rPr>
                <w:szCs w:val="24"/>
              </w:rPr>
            </w:pPr>
            <w:r w:rsidRPr="00E37CDD">
              <w:rPr>
                <w:szCs w:val="24"/>
              </w:rPr>
              <w:t>Higher chance of cyber bullying</w:t>
            </w:r>
          </w:p>
        </w:tc>
        <w:tc>
          <w:tcPr>
            <w:tcW w:w="1250" w:type="pct"/>
          </w:tcPr>
          <w:p w14:paraId="73A6B6E4" w14:textId="77777777" w:rsidR="00E37CDD" w:rsidRPr="00E37CDD" w:rsidRDefault="00E37CDD" w:rsidP="009445BA">
            <w:pPr>
              <w:numPr>
                <w:ilvl w:val="0"/>
                <w:numId w:val="16"/>
              </w:numPr>
              <w:rPr>
                <w:szCs w:val="24"/>
              </w:rPr>
            </w:pPr>
            <w:r w:rsidRPr="00E37CDD">
              <w:rPr>
                <w:szCs w:val="24"/>
              </w:rPr>
              <w:t>I like watching YouTube</w:t>
            </w:r>
          </w:p>
        </w:tc>
        <w:tc>
          <w:tcPr>
            <w:tcW w:w="1250" w:type="pct"/>
          </w:tcPr>
          <w:p w14:paraId="5DC34FA0" w14:textId="77777777" w:rsidR="00E37CDD" w:rsidRPr="00E37CDD" w:rsidRDefault="00E37CDD" w:rsidP="009445BA">
            <w:pPr>
              <w:numPr>
                <w:ilvl w:val="0"/>
                <w:numId w:val="15"/>
              </w:numPr>
              <w:rPr>
                <w:szCs w:val="24"/>
              </w:rPr>
            </w:pPr>
            <w:r w:rsidRPr="00E37CDD">
              <w:rPr>
                <w:szCs w:val="24"/>
              </w:rPr>
              <w:t>If it has been edited notice</w:t>
            </w:r>
          </w:p>
        </w:tc>
      </w:tr>
      <w:tr w:rsidR="00E37CDD" w:rsidRPr="00E37CDD" w14:paraId="75703A1D" w14:textId="77777777" w:rsidTr="00654AB9">
        <w:trPr>
          <w:trHeight w:val="384"/>
        </w:trPr>
        <w:tc>
          <w:tcPr>
            <w:tcW w:w="1250" w:type="pct"/>
          </w:tcPr>
          <w:p w14:paraId="2FFDBE7D" w14:textId="77777777" w:rsidR="00E37CDD" w:rsidRPr="00E37CDD" w:rsidRDefault="00E37CDD" w:rsidP="009445BA">
            <w:pPr>
              <w:numPr>
                <w:ilvl w:val="0"/>
                <w:numId w:val="13"/>
              </w:numPr>
              <w:rPr>
                <w:szCs w:val="24"/>
              </w:rPr>
            </w:pPr>
            <w:r w:rsidRPr="00E37CDD">
              <w:rPr>
                <w:szCs w:val="24"/>
              </w:rPr>
              <w:lastRenderedPageBreak/>
              <w:t>Follow inspirational people</w:t>
            </w:r>
          </w:p>
        </w:tc>
        <w:tc>
          <w:tcPr>
            <w:tcW w:w="1250" w:type="pct"/>
          </w:tcPr>
          <w:p w14:paraId="348197A7" w14:textId="77777777" w:rsidR="00E37CDD" w:rsidRPr="00E37CDD" w:rsidRDefault="00E37CDD" w:rsidP="009445BA">
            <w:pPr>
              <w:numPr>
                <w:ilvl w:val="0"/>
                <w:numId w:val="14"/>
              </w:numPr>
              <w:rPr>
                <w:szCs w:val="24"/>
              </w:rPr>
            </w:pPr>
            <w:r w:rsidRPr="00E37CDD">
              <w:rPr>
                <w:szCs w:val="24"/>
              </w:rPr>
              <w:t>It portrays a negative body to girls because of photoshop</w:t>
            </w:r>
          </w:p>
        </w:tc>
        <w:tc>
          <w:tcPr>
            <w:tcW w:w="1250" w:type="pct"/>
          </w:tcPr>
          <w:p w14:paraId="6AA3BE21" w14:textId="77777777" w:rsidR="00E37CDD" w:rsidRPr="00E37CDD" w:rsidRDefault="00E37CDD" w:rsidP="009445BA">
            <w:pPr>
              <w:numPr>
                <w:ilvl w:val="0"/>
                <w:numId w:val="16"/>
              </w:numPr>
              <w:rPr>
                <w:szCs w:val="24"/>
              </w:rPr>
            </w:pPr>
            <w:r w:rsidRPr="00E37CDD">
              <w:rPr>
                <w:szCs w:val="24"/>
              </w:rPr>
              <w:t>SM is good for Facebook</w:t>
            </w:r>
          </w:p>
        </w:tc>
        <w:tc>
          <w:tcPr>
            <w:tcW w:w="1250" w:type="pct"/>
          </w:tcPr>
          <w:p w14:paraId="26C1D760" w14:textId="77777777" w:rsidR="00E37CDD" w:rsidRPr="00E37CDD" w:rsidRDefault="00E37CDD" w:rsidP="009445BA">
            <w:pPr>
              <w:numPr>
                <w:ilvl w:val="0"/>
                <w:numId w:val="15"/>
              </w:numPr>
              <w:rPr>
                <w:szCs w:val="24"/>
              </w:rPr>
            </w:pPr>
            <w:r w:rsidRPr="00E37CDD">
              <w:rPr>
                <w:szCs w:val="24"/>
              </w:rPr>
              <w:t>Do not use it</w:t>
            </w:r>
          </w:p>
        </w:tc>
      </w:tr>
      <w:tr w:rsidR="00E37CDD" w:rsidRPr="00E37CDD" w14:paraId="67F30B78" w14:textId="77777777" w:rsidTr="00654AB9">
        <w:trPr>
          <w:trHeight w:val="780"/>
        </w:trPr>
        <w:tc>
          <w:tcPr>
            <w:tcW w:w="1250" w:type="pct"/>
          </w:tcPr>
          <w:p w14:paraId="6D726C3C" w14:textId="77777777" w:rsidR="00E37CDD" w:rsidRPr="00E37CDD" w:rsidRDefault="00E37CDD" w:rsidP="009445BA">
            <w:pPr>
              <w:numPr>
                <w:ilvl w:val="0"/>
                <w:numId w:val="13"/>
              </w:numPr>
              <w:rPr>
                <w:szCs w:val="24"/>
              </w:rPr>
            </w:pPr>
            <w:r w:rsidRPr="00E37CDD">
              <w:rPr>
                <w:szCs w:val="24"/>
              </w:rPr>
              <w:t>Speak to your friends</w:t>
            </w:r>
          </w:p>
        </w:tc>
        <w:tc>
          <w:tcPr>
            <w:tcW w:w="1250" w:type="pct"/>
          </w:tcPr>
          <w:p w14:paraId="59AF23D2" w14:textId="77777777" w:rsidR="00E37CDD" w:rsidRPr="00E37CDD" w:rsidRDefault="00E37CDD" w:rsidP="009445BA">
            <w:pPr>
              <w:numPr>
                <w:ilvl w:val="0"/>
                <w:numId w:val="14"/>
              </w:numPr>
              <w:rPr>
                <w:szCs w:val="24"/>
              </w:rPr>
            </w:pPr>
            <w:r w:rsidRPr="00E37CDD">
              <w:rPr>
                <w:szCs w:val="24"/>
              </w:rPr>
              <w:t>Jealous</w:t>
            </w:r>
          </w:p>
        </w:tc>
        <w:tc>
          <w:tcPr>
            <w:tcW w:w="1250" w:type="pct"/>
          </w:tcPr>
          <w:p w14:paraId="2EFE0A07" w14:textId="77777777" w:rsidR="00E37CDD" w:rsidRPr="00E37CDD" w:rsidRDefault="00E37CDD" w:rsidP="009445BA">
            <w:pPr>
              <w:numPr>
                <w:ilvl w:val="0"/>
                <w:numId w:val="16"/>
              </w:numPr>
              <w:rPr>
                <w:szCs w:val="24"/>
              </w:rPr>
            </w:pPr>
            <w:r w:rsidRPr="00E37CDD">
              <w:rPr>
                <w:szCs w:val="24"/>
              </w:rPr>
              <w:t>YouTube</w:t>
            </w:r>
          </w:p>
        </w:tc>
        <w:tc>
          <w:tcPr>
            <w:tcW w:w="1250" w:type="pct"/>
          </w:tcPr>
          <w:p w14:paraId="62D3871B" w14:textId="77777777" w:rsidR="00E37CDD" w:rsidRPr="00E37CDD" w:rsidRDefault="00E37CDD" w:rsidP="009445BA">
            <w:pPr>
              <w:numPr>
                <w:ilvl w:val="0"/>
                <w:numId w:val="15"/>
              </w:numPr>
              <w:rPr>
                <w:szCs w:val="24"/>
              </w:rPr>
            </w:pPr>
            <w:r w:rsidRPr="00E37CDD">
              <w:rPr>
                <w:szCs w:val="24"/>
              </w:rPr>
              <w:t>Let people know the time they are on social media</w:t>
            </w:r>
          </w:p>
        </w:tc>
      </w:tr>
      <w:tr w:rsidR="00E37CDD" w:rsidRPr="00E37CDD" w14:paraId="661AA114" w14:textId="77777777" w:rsidTr="00654AB9">
        <w:trPr>
          <w:trHeight w:val="384"/>
        </w:trPr>
        <w:tc>
          <w:tcPr>
            <w:tcW w:w="1250" w:type="pct"/>
          </w:tcPr>
          <w:p w14:paraId="720BF3AD" w14:textId="77777777" w:rsidR="00E37CDD" w:rsidRPr="00E37CDD" w:rsidRDefault="00E37CDD" w:rsidP="009445BA">
            <w:pPr>
              <w:numPr>
                <w:ilvl w:val="0"/>
                <w:numId w:val="13"/>
              </w:numPr>
              <w:rPr>
                <w:szCs w:val="24"/>
              </w:rPr>
            </w:pPr>
            <w:r w:rsidRPr="00E37CDD">
              <w:rPr>
                <w:szCs w:val="24"/>
              </w:rPr>
              <w:t>Talk to friends</w:t>
            </w:r>
          </w:p>
        </w:tc>
        <w:tc>
          <w:tcPr>
            <w:tcW w:w="1250" w:type="pct"/>
          </w:tcPr>
          <w:p w14:paraId="4F902211" w14:textId="77777777" w:rsidR="00E37CDD" w:rsidRPr="00E37CDD" w:rsidRDefault="00E37CDD" w:rsidP="009445BA">
            <w:pPr>
              <w:numPr>
                <w:ilvl w:val="0"/>
                <w:numId w:val="14"/>
              </w:numPr>
              <w:rPr>
                <w:szCs w:val="24"/>
              </w:rPr>
            </w:pPr>
            <w:r w:rsidRPr="00E37CDD">
              <w:rPr>
                <w:szCs w:val="24"/>
              </w:rPr>
              <w:t>Self confidence</w:t>
            </w:r>
          </w:p>
        </w:tc>
        <w:tc>
          <w:tcPr>
            <w:tcW w:w="1250" w:type="pct"/>
          </w:tcPr>
          <w:p w14:paraId="6777C781" w14:textId="77777777" w:rsidR="00E37CDD" w:rsidRPr="00E37CDD" w:rsidRDefault="00E37CDD" w:rsidP="009445BA">
            <w:pPr>
              <w:numPr>
                <w:ilvl w:val="0"/>
                <w:numId w:val="16"/>
              </w:numPr>
              <w:rPr>
                <w:szCs w:val="24"/>
              </w:rPr>
            </w:pPr>
            <w:r w:rsidRPr="00E37CDD">
              <w:rPr>
                <w:szCs w:val="24"/>
              </w:rPr>
              <w:t>Send funny memes</w:t>
            </w:r>
          </w:p>
        </w:tc>
        <w:tc>
          <w:tcPr>
            <w:tcW w:w="1250" w:type="pct"/>
          </w:tcPr>
          <w:p w14:paraId="792D9E30" w14:textId="77777777" w:rsidR="00E37CDD" w:rsidRPr="00E37CDD" w:rsidRDefault="00E37CDD" w:rsidP="009445BA">
            <w:pPr>
              <w:numPr>
                <w:ilvl w:val="0"/>
                <w:numId w:val="15"/>
              </w:numPr>
              <w:rPr>
                <w:szCs w:val="24"/>
              </w:rPr>
            </w:pPr>
            <w:r w:rsidRPr="00E37CDD">
              <w:rPr>
                <w:szCs w:val="24"/>
              </w:rPr>
              <w:t>Social Media would be better if there was a restriction on certain images and words</w:t>
            </w:r>
          </w:p>
        </w:tc>
      </w:tr>
      <w:tr w:rsidR="00E37CDD" w:rsidRPr="00E37CDD" w14:paraId="49C48D6A" w14:textId="77777777" w:rsidTr="00654AB9">
        <w:trPr>
          <w:trHeight w:val="384"/>
        </w:trPr>
        <w:tc>
          <w:tcPr>
            <w:tcW w:w="1250" w:type="pct"/>
          </w:tcPr>
          <w:p w14:paraId="26A27008" w14:textId="77777777" w:rsidR="00E37CDD" w:rsidRPr="00E37CDD" w:rsidRDefault="00E37CDD" w:rsidP="009445BA">
            <w:pPr>
              <w:numPr>
                <w:ilvl w:val="0"/>
                <w:numId w:val="13"/>
              </w:numPr>
              <w:rPr>
                <w:szCs w:val="24"/>
              </w:rPr>
            </w:pPr>
            <w:r w:rsidRPr="00E37CDD">
              <w:rPr>
                <w:szCs w:val="24"/>
              </w:rPr>
              <w:t>Talk to friends</w:t>
            </w:r>
          </w:p>
        </w:tc>
        <w:tc>
          <w:tcPr>
            <w:tcW w:w="1250" w:type="pct"/>
          </w:tcPr>
          <w:p w14:paraId="40B0AEBC" w14:textId="77777777" w:rsidR="00E37CDD" w:rsidRPr="00E37CDD" w:rsidRDefault="00E37CDD" w:rsidP="009445BA">
            <w:pPr>
              <w:numPr>
                <w:ilvl w:val="0"/>
                <w:numId w:val="14"/>
              </w:numPr>
              <w:rPr>
                <w:szCs w:val="24"/>
              </w:rPr>
            </w:pPr>
            <w:r w:rsidRPr="00E37CDD">
              <w:rPr>
                <w:szCs w:val="24"/>
              </w:rPr>
              <w:t>annoying</w:t>
            </w:r>
          </w:p>
        </w:tc>
        <w:tc>
          <w:tcPr>
            <w:tcW w:w="1250" w:type="pct"/>
          </w:tcPr>
          <w:p w14:paraId="552C353E" w14:textId="77777777" w:rsidR="00E37CDD" w:rsidRPr="00E37CDD" w:rsidRDefault="00E37CDD" w:rsidP="009445BA">
            <w:pPr>
              <w:numPr>
                <w:ilvl w:val="0"/>
                <w:numId w:val="16"/>
              </w:numPr>
              <w:rPr>
                <w:szCs w:val="24"/>
              </w:rPr>
            </w:pPr>
            <w:r w:rsidRPr="00E37CDD">
              <w:rPr>
                <w:szCs w:val="24"/>
              </w:rPr>
              <w:t>YouTube to watch memes</w:t>
            </w:r>
          </w:p>
        </w:tc>
        <w:tc>
          <w:tcPr>
            <w:tcW w:w="1250" w:type="pct"/>
          </w:tcPr>
          <w:p w14:paraId="1C03684A" w14:textId="77777777" w:rsidR="00E37CDD" w:rsidRPr="00E37CDD" w:rsidRDefault="00E37CDD" w:rsidP="009445BA">
            <w:pPr>
              <w:numPr>
                <w:ilvl w:val="0"/>
                <w:numId w:val="15"/>
              </w:numPr>
              <w:rPr>
                <w:szCs w:val="24"/>
              </w:rPr>
            </w:pPr>
            <w:r w:rsidRPr="00E37CDD">
              <w:rPr>
                <w:szCs w:val="24"/>
              </w:rPr>
              <w:t>Remove digital filters r give us the option of seeing without it</w:t>
            </w:r>
          </w:p>
        </w:tc>
      </w:tr>
      <w:tr w:rsidR="00E37CDD" w:rsidRPr="00E37CDD" w14:paraId="3003842B" w14:textId="77777777" w:rsidTr="00654AB9">
        <w:trPr>
          <w:trHeight w:val="384"/>
        </w:trPr>
        <w:tc>
          <w:tcPr>
            <w:tcW w:w="1250" w:type="pct"/>
          </w:tcPr>
          <w:p w14:paraId="1471EDA2" w14:textId="77777777" w:rsidR="00E37CDD" w:rsidRPr="00E37CDD" w:rsidRDefault="00E37CDD" w:rsidP="009445BA">
            <w:pPr>
              <w:numPr>
                <w:ilvl w:val="0"/>
                <w:numId w:val="13"/>
              </w:numPr>
              <w:rPr>
                <w:szCs w:val="24"/>
              </w:rPr>
            </w:pPr>
            <w:r w:rsidRPr="00E37CDD">
              <w:rPr>
                <w:szCs w:val="24"/>
              </w:rPr>
              <w:t>Gives me something to do and doesn’t negatively affect me</w:t>
            </w:r>
          </w:p>
        </w:tc>
        <w:tc>
          <w:tcPr>
            <w:tcW w:w="1250" w:type="pct"/>
          </w:tcPr>
          <w:p w14:paraId="71B61652" w14:textId="77777777" w:rsidR="00E37CDD" w:rsidRPr="00E37CDD" w:rsidRDefault="00E37CDD" w:rsidP="009445BA">
            <w:pPr>
              <w:numPr>
                <w:ilvl w:val="0"/>
                <w:numId w:val="14"/>
              </w:numPr>
              <w:rPr>
                <w:szCs w:val="24"/>
              </w:rPr>
            </w:pPr>
            <w:r w:rsidRPr="00E37CDD">
              <w:rPr>
                <w:szCs w:val="24"/>
              </w:rPr>
              <w:t>Too much cyberbullying</w:t>
            </w:r>
          </w:p>
        </w:tc>
        <w:tc>
          <w:tcPr>
            <w:tcW w:w="1250" w:type="pct"/>
          </w:tcPr>
          <w:p w14:paraId="71834A03" w14:textId="77777777" w:rsidR="00E37CDD" w:rsidRPr="00E37CDD" w:rsidRDefault="00E37CDD" w:rsidP="009445BA">
            <w:pPr>
              <w:numPr>
                <w:ilvl w:val="0"/>
                <w:numId w:val="16"/>
              </w:numPr>
              <w:rPr>
                <w:szCs w:val="24"/>
              </w:rPr>
            </w:pPr>
            <w:proofErr w:type="spellStart"/>
            <w:r w:rsidRPr="00E37CDD">
              <w:rPr>
                <w:szCs w:val="24"/>
              </w:rPr>
              <w:t>Whatsapp</w:t>
            </w:r>
            <w:proofErr w:type="spellEnd"/>
          </w:p>
        </w:tc>
        <w:tc>
          <w:tcPr>
            <w:tcW w:w="1250" w:type="pct"/>
          </w:tcPr>
          <w:p w14:paraId="54BB499A" w14:textId="77777777" w:rsidR="00E37CDD" w:rsidRPr="00E37CDD" w:rsidRDefault="00E37CDD" w:rsidP="009445BA">
            <w:pPr>
              <w:numPr>
                <w:ilvl w:val="0"/>
                <w:numId w:val="15"/>
              </w:numPr>
              <w:rPr>
                <w:szCs w:val="24"/>
              </w:rPr>
            </w:pPr>
            <w:r w:rsidRPr="00E37CDD">
              <w:rPr>
                <w:szCs w:val="24"/>
              </w:rPr>
              <w:t>Many Social Medias need to keep a closer eye on bullying</w:t>
            </w:r>
          </w:p>
        </w:tc>
      </w:tr>
      <w:tr w:rsidR="00E37CDD" w:rsidRPr="00E37CDD" w14:paraId="03237776" w14:textId="77777777" w:rsidTr="00654AB9">
        <w:trPr>
          <w:trHeight w:val="384"/>
        </w:trPr>
        <w:tc>
          <w:tcPr>
            <w:tcW w:w="1250" w:type="pct"/>
          </w:tcPr>
          <w:p w14:paraId="11F23CB1" w14:textId="77777777" w:rsidR="00E37CDD" w:rsidRPr="00E37CDD" w:rsidRDefault="00E37CDD" w:rsidP="009445BA">
            <w:pPr>
              <w:numPr>
                <w:ilvl w:val="0"/>
                <w:numId w:val="13"/>
              </w:numPr>
              <w:rPr>
                <w:szCs w:val="24"/>
              </w:rPr>
            </w:pPr>
            <w:r w:rsidRPr="00E37CDD">
              <w:rPr>
                <w:szCs w:val="24"/>
              </w:rPr>
              <w:t>It is entertaining</w:t>
            </w:r>
          </w:p>
        </w:tc>
        <w:tc>
          <w:tcPr>
            <w:tcW w:w="1250" w:type="pct"/>
          </w:tcPr>
          <w:p w14:paraId="150F0854" w14:textId="77777777" w:rsidR="00E37CDD" w:rsidRPr="00E37CDD" w:rsidRDefault="00E37CDD" w:rsidP="009445BA">
            <w:pPr>
              <w:numPr>
                <w:ilvl w:val="0"/>
                <w:numId w:val="14"/>
              </w:numPr>
              <w:rPr>
                <w:szCs w:val="24"/>
              </w:rPr>
            </w:pPr>
            <w:r w:rsidRPr="00E37CDD">
              <w:rPr>
                <w:szCs w:val="24"/>
              </w:rPr>
              <w:t>Someone can block you</w:t>
            </w:r>
          </w:p>
        </w:tc>
        <w:tc>
          <w:tcPr>
            <w:tcW w:w="1250" w:type="pct"/>
          </w:tcPr>
          <w:p w14:paraId="7CBF3090" w14:textId="77777777" w:rsidR="00E37CDD" w:rsidRPr="00E37CDD" w:rsidRDefault="00E37CDD" w:rsidP="009445BA">
            <w:pPr>
              <w:numPr>
                <w:ilvl w:val="0"/>
                <w:numId w:val="16"/>
              </w:numPr>
              <w:rPr>
                <w:szCs w:val="24"/>
              </w:rPr>
            </w:pPr>
            <w:r w:rsidRPr="00E37CDD">
              <w:rPr>
                <w:szCs w:val="24"/>
              </w:rPr>
              <w:t>Watch memes</w:t>
            </w:r>
          </w:p>
        </w:tc>
        <w:tc>
          <w:tcPr>
            <w:tcW w:w="1250" w:type="pct"/>
          </w:tcPr>
          <w:p w14:paraId="4DB71167" w14:textId="77777777" w:rsidR="00E37CDD" w:rsidRPr="00E37CDD" w:rsidRDefault="00E37CDD" w:rsidP="009445BA">
            <w:pPr>
              <w:numPr>
                <w:ilvl w:val="0"/>
                <w:numId w:val="15"/>
              </w:numPr>
              <w:rPr>
                <w:szCs w:val="24"/>
              </w:rPr>
            </w:pPr>
            <w:r w:rsidRPr="00E37CDD">
              <w:rPr>
                <w:szCs w:val="24"/>
              </w:rPr>
              <w:t>If anyone says something mean they get a 1 day ban</w:t>
            </w:r>
          </w:p>
        </w:tc>
      </w:tr>
      <w:tr w:rsidR="00E37CDD" w:rsidRPr="00E37CDD" w14:paraId="30D52273" w14:textId="77777777" w:rsidTr="00654AB9">
        <w:trPr>
          <w:trHeight w:val="384"/>
        </w:trPr>
        <w:tc>
          <w:tcPr>
            <w:tcW w:w="1250" w:type="pct"/>
          </w:tcPr>
          <w:p w14:paraId="02AA9195" w14:textId="77777777" w:rsidR="00E37CDD" w:rsidRPr="00E37CDD" w:rsidRDefault="00E37CDD" w:rsidP="009445BA">
            <w:pPr>
              <w:numPr>
                <w:ilvl w:val="0"/>
                <w:numId w:val="13"/>
              </w:numPr>
              <w:rPr>
                <w:szCs w:val="24"/>
              </w:rPr>
            </w:pPr>
            <w:r w:rsidRPr="00E37CDD">
              <w:rPr>
                <w:szCs w:val="24"/>
              </w:rPr>
              <w:t>Helps you connect</w:t>
            </w:r>
          </w:p>
        </w:tc>
        <w:tc>
          <w:tcPr>
            <w:tcW w:w="1250" w:type="pct"/>
          </w:tcPr>
          <w:p w14:paraId="649FBEF2" w14:textId="77777777" w:rsidR="00E37CDD" w:rsidRPr="00E37CDD" w:rsidRDefault="00E37CDD" w:rsidP="009445BA">
            <w:pPr>
              <w:numPr>
                <w:ilvl w:val="0"/>
                <w:numId w:val="14"/>
              </w:numPr>
              <w:rPr>
                <w:szCs w:val="24"/>
              </w:rPr>
            </w:pPr>
            <w:r w:rsidRPr="00E37CDD">
              <w:rPr>
                <w:szCs w:val="24"/>
              </w:rPr>
              <w:t>Can be negative if you send nudes</w:t>
            </w:r>
          </w:p>
        </w:tc>
        <w:tc>
          <w:tcPr>
            <w:tcW w:w="1250" w:type="pct"/>
          </w:tcPr>
          <w:p w14:paraId="5F6D3521" w14:textId="77777777" w:rsidR="00E37CDD" w:rsidRPr="00E37CDD" w:rsidRDefault="00E37CDD" w:rsidP="009445BA">
            <w:pPr>
              <w:numPr>
                <w:ilvl w:val="0"/>
                <w:numId w:val="16"/>
              </w:numPr>
              <w:rPr>
                <w:szCs w:val="24"/>
              </w:rPr>
            </w:pPr>
            <w:r w:rsidRPr="00E37CDD">
              <w:rPr>
                <w:szCs w:val="24"/>
              </w:rPr>
              <w:t>Direct Message (DM)</w:t>
            </w:r>
          </w:p>
        </w:tc>
        <w:tc>
          <w:tcPr>
            <w:tcW w:w="1250" w:type="pct"/>
          </w:tcPr>
          <w:p w14:paraId="7B9C28C6" w14:textId="77777777" w:rsidR="00E37CDD" w:rsidRPr="00E37CDD" w:rsidRDefault="00E37CDD" w:rsidP="009445BA">
            <w:pPr>
              <w:numPr>
                <w:ilvl w:val="0"/>
                <w:numId w:val="15"/>
              </w:numPr>
              <w:rPr>
                <w:szCs w:val="24"/>
              </w:rPr>
            </w:pPr>
            <w:r w:rsidRPr="00E37CDD">
              <w:rPr>
                <w:szCs w:val="24"/>
              </w:rPr>
              <w:t>Bullying would stop</w:t>
            </w:r>
          </w:p>
        </w:tc>
      </w:tr>
      <w:tr w:rsidR="00E37CDD" w:rsidRPr="00E37CDD" w14:paraId="5B0D0D95" w14:textId="77777777" w:rsidTr="00654AB9">
        <w:trPr>
          <w:trHeight w:val="384"/>
        </w:trPr>
        <w:tc>
          <w:tcPr>
            <w:tcW w:w="1250" w:type="pct"/>
          </w:tcPr>
          <w:p w14:paraId="7B976C9E" w14:textId="77777777" w:rsidR="00E37CDD" w:rsidRPr="00E37CDD" w:rsidRDefault="00E37CDD" w:rsidP="009445BA">
            <w:pPr>
              <w:numPr>
                <w:ilvl w:val="0"/>
                <w:numId w:val="13"/>
              </w:numPr>
              <w:rPr>
                <w:szCs w:val="24"/>
              </w:rPr>
            </w:pPr>
            <w:r w:rsidRPr="00E37CDD">
              <w:rPr>
                <w:szCs w:val="24"/>
              </w:rPr>
              <w:lastRenderedPageBreak/>
              <w:t>Informative</w:t>
            </w:r>
          </w:p>
        </w:tc>
        <w:tc>
          <w:tcPr>
            <w:tcW w:w="1250" w:type="pct"/>
          </w:tcPr>
          <w:p w14:paraId="7B2ED73D" w14:textId="77777777" w:rsidR="00E37CDD" w:rsidRPr="00E37CDD" w:rsidRDefault="00E37CDD" w:rsidP="009445BA">
            <w:pPr>
              <w:numPr>
                <w:ilvl w:val="0"/>
                <w:numId w:val="14"/>
              </w:numPr>
              <w:rPr>
                <w:szCs w:val="24"/>
              </w:rPr>
            </w:pPr>
            <w:r w:rsidRPr="00E37CDD">
              <w:rPr>
                <w:szCs w:val="24"/>
              </w:rPr>
              <w:t>Some things on it</w:t>
            </w:r>
          </w:p>
        </w:tc>
        <w:tc>
          <w:tcPr>
            <w:tcW w:w="1250" w:type="pct"/>
          </w:tcPr>
          <w:p w14:paraId="4F044A74" w14:textId="77777777" w:rsidR="00E37CDD" w:rsidRPr="00E37CDD" w:rsidRDefault="00E37CDD" w:rsidP="009445BA">
            <w:pPr>
              <w:numPr>
                <w:ilvl w:val="0"/>
                <w:numId w:val="16"/>
              </w:numPr>
              <w:rPr>
                <w:szCs w:val="24"/>
              </w:rPr>
            </w:pPr>
            <w:r w:rsidRPr="00E37CDD">
              <w:rPr>
                <w:szCs w:val="24"/>
              </w:rPr>
              <w:t>Post photos</w:t>
            </w:r>
          </w:p>
        </w:tc>
        <w:tc>
          <w:tcPr>
            <w:tcW w:w="1250" w:type="pct"/>
          </w:tcPr>
          <w:p w14:paraId="72A91164" w14:textId="77777777" w:rsidR="00E37CDD" w:rsidRPr="00E37CDD" w:rsidRDefault="00E37CDD" w:rsidP="009445BA">
            <w:pPr>
              <w:numPr>
                <w:ilvl w:val="0"/>
                <w:numId w:val="15"/>
              </w:numPr>
              <w:rPr>
                <w:szCs w:val="24"/>
              </w:rPr>
            </w:pPr>
            <w:r w:rsidRPr="00E37CDD">
              <w:rPr>
                <w:szCs w:val="24"/>
              </w:rPr>
              <w:t>People should be tracking painful and mean comments</w:t>
            </w:r>
          </w:p>
        </w:tc>
      </w:tr>
      <w:tr w:rsidR="00E37CDD" w:rsidRPr="00E37CDD" w14:paraId="25BD918D" w14:textId="77777777" w:rsidTr="00654AB9">
        <w:trPr>
          <w:trHeight w:val="384"/>
        </w:trPr>
        <w:tc>
          <w:tcPr>
            <w:tcW w:w="1250" w:type="pct"/>
          </w:tcPr>
          <w:p w14:paraId="1ECEE878" w14:textId="77777777" w:rsidR="00E37CDD" w:rsidRPr="00E37CDD" w:rsidRDefault="00E37CDD" w:rsidP="009445BA">
            <w:pPr>
              <w:numPr>
                <w:ilvl w:val="0"/>
                <w:numId w:val="13"/>
              </w:numPr>
              <w:rPr>
                <w:szCs w:val="24"/>
              </w:rPr>
            </w:pPr>
            <w:r w:rsidRPr="00E37CDD">
              <w:rPr>
                <w:szCs w:val="24"/>
              </w:rPr>
              <w:t>Make new friends</w:t>
            </w:r>
          </w:p>
        </w:tc>
        <w:tc>
          <w:tcPr>
            <w:tcW w:w="1250" w:type="pct"/>
          </w:tcPr>
          <w:p w14:paraId="02B9072F" w14:textId="77777777" w:rsidR="00E37CDD" w:rsidRPr="00E37CDD" w:rsidRDefault="00E37CDD" w:rsidP="009445BA">
            <w:pPr>
              <w:numPr>
                <w:ilvl w:val="0"/>
                <w:numId w:val="14"/>
              </w:numPr>
              <w:rPr>
                <w:szCs w:val="24"/>
              </w:rPr>
            </w:pPr>
            <w:r w:rsidRPr="00E37CDD">
              <w:rPr>
                <w:szCs w:val="24"/>
              </w:rPr>
              <w:t xml:space="preserve">Lots of people put depressing quotes on </w:t>
            </w:r>
            <w:proofErr w:type="gramStart"/>
            <w:r w:rsidRPr="00E37CDD">
              <w:rPr>
                <w:szCs w:val="24"/>
              </w:rPr>
              <w:t>their</w:t>
            </w:r>
            <w:proofErr w:type="gramEnd"/>
            <w:r w:rsidRPr="00E37CDD">
              <w:rPr>
                <w:szCs w:val="24"/>
              </w:rPr>
              <w:t xml:space="preserve"> snapchat all the time and it’s very annoying</w:t>
            </w:r>
          </w:p>
        </w:tc>
        <w:tc>
          <w:tcPr>
            <w:tcW w:w="1250" w:type="pct"/>
          </w:tcPr>
          <w:p w14:paraId="0F554369" w14:textId="77777777" w:rsidR="00E37CDD" w:rsidRPr="00E37CDD" w:rsidRDefault="00E37CDD" w:rsidP="009445BA">
            <w:pPr>
              <w:numPr>
                <w:ilvl w:val="0"/>
                <w:numId w:val="16"/>
              </w:numPr>
              <w:rPr>
                <w:szCs w:val="24"/>
              </w:rPr>
            </w:pPr>
            <w:r w:rsidRPr="00E37CDD">
              <w:rPr>
                <w:szCs w:val="24"/>
              </w:rPr>
              <w:t>Talk with friends</w:t>
            </w:r>
          </w:p>
        </w:tc>
        <w:tc>
          <w:tcPr>
            <w:tcW w:w="1250" w:type="pct"/>
          </w:tcPr>
          <w:p w14:paraId="5507C280" w14:textId="77777777" w:rsidR="00E37CDD" w:rsidRPr="00E37CDD" w:rsidRDefault="00E37CDD" w:rsidP="009445BA">
            <w:pPr>
              <w:numPr>
                <w:ilvl w:val="0"/>
                <w:numId w:val="15"/>
              </w:numPr>
              <w:rPr>
                <w:szCs w:val="24"/>
              </w:rPr>
            </w:pPr>
            <w:r w:rsidRPr="00E37CDD">
              <w:rPr>
                <w:szCs w:val="24"/>
              </w:rPr>
              <w:t>If you knew what was edited or fake in a post</w:t>
            </w:r>
          </w:p>
        </w:tc>
      </w:tr>
      <w:tr w:rsidR="00E37CDD" w:rsidRPr="00E37CDD" w14:paraId="10BE918F" w14:textId="77777777" w:rsidTr="00654AB9">
        <w:trPr>
          <w:trHeight w:val="384"/>
        </w:trPr>
        <w:tc>
          <w:tcPr>
            <w:tcW w:w="1250" w:type="pct"/>
          </w:tcPr>
          <w:p w14:paraId="74859B05" w14:textId="77777777" w:rsidR="00E37CDD" w:rsidRPr="00E37CDD" w:rsidRDefault="00E37CDD" w:rsidP="009445BA">
            <w:pPr>
              <w:numPr>
                <w:ilvl w:val="0"/>
                <w:numId w:val="13"/>
              </w:numPr>
              <w:rPr>
                <w:szCs w:val="24"/>
              </w:rPr>
            </w:pPr>
            <w:r w:rsidRPr="00E37CDD">
              <w:rPr>
                <w:szCs w:val="24"/>
              </w:rPr>
              <w:t>Able to communicate with friends</w:t>
            </w:r>
          </w:p>
        </w:tc>
        <w:tc>
          <w:tcPr>
            <w:tcW w:w="1250" w:type="pct"/>
          </w:tcPr>
          <w:p w14:paraId="449915FD" w14:textId="77777777" w:rsidR="00E37CDD" w:rsidRPr="00E37CDD" w:rsidRDefault="00E37CDD" w:rsidP="009445BA">
            <w:pPr>
              <w:numPr>
                <w:ilvl w:val="0"/>
                <w:numId w:val="14"/>
              </w:numPr>
              <w:rPr>
                <w:szCs w:val="24"/>
              </w:rPr>
            </w:pPr>
            <w:r w:rsidRPr="00E37CDD">
              <w:rPr>
                <w:szCs w:val="24"/>
              </w:rPr>
              <w:t xml:space="preserve">Bad as you waste hours on </w:t>
            </w:r>
            <w:proofErr w:type="gramStart"/>
            <w:r w:rsidRPr="00E37CDD">
              <w:rPr>
                <w:szCs w:val="24"/>
              </w:rPr>
              <w:t>it</w:t>
            </w:r>
            <w:proofErr w:type="gramEnd"/>
            <w:r w:rsidRPr="00E37CDD">
              <w:rPr>
                <w:szCs w:val="24"/>
              </w:rPr>
              <w:t xml:space="preserve"> and most is bad</w:t>
            </w:r>
          </w:p>
        </w:tc>
        <w:tc>
          <w:tcPr>
            <w:tcW w:w="1250" w:type="pct"/>
          </w:tcPr>
          <w:p w14:paraId="3FED5876" w14:textId="77777777" w:rsidR="00E37CDD" w:rsidRPr="00E37CDD" w:rsidRDefault="00E37CDD" w:rsidP="009445BA">
            <w:pPr>
              <w:numPr>
                <w:ilvl w:val="0"/>
                <w:numId w:val="16"/>
              </w:numPr>
              <w:rPr>
                <w:szCs w:val="24"/>
              </w:rPr>
            </w:pPr>
            <w:r w:rsidRPr="00E37CDD">
              <w:rPr>
                <w:szCs w:val="24"/>
              </w:rPr>
              <w:t>Memes on Snapchat</w:t>
            </w:r>
          </w:p>
        </w:tc>
        <w:tc>
          <w:tcPr>
            <w:tcW w:w="1250" w:type="pct"/>
          </w:tcPr>
          <w:p w14:paraId="0F6780A2" w14:textId="77777777" w:rsidR="00E37CDD" w:rsidRPr="00E37CDD" w:rsidRDefault="00E37CDD" w:rsidP="009445BA">
            <w:pPr>
              <w:numPr>
                <w:ilvl w:val="0"/>
                <w:numId w:val="15"/>
              </w:numPr>
              <w:rPr>
                <w:szCs w:val="24"/>
              </w:rPr>
            </w:pPr>
            <w:r w:rsidRPr="00E37CDD">
              <w:rPr>
                <w:szCs w:val="24"/>
              </w:rPr>
              <w:t>If people knew it was fake</w:t>
            </w:r>
          </w:p>
        </w:tc>
      </w:tr>
      <w:tr w:rsidR="00E37CDD" w:rsidRPr="00E37CDD" w14:paraId="52BC53A8" w14:textId="77777777" w:rsidTr="00654AB9">
        <w:trPr>
          <w:trHeight w:val="384"/>
        </w:trPr>
        <w:tc>
          <w:tcPr>
            <w:tcW w:w="1250" w:type="pct"/>
          </w:tcPr>
          <w:p w14:paraId="79E2D218" w14:textId="77777777" w:rsidR="00E37CDD" w:rsidRPr="00E37CDD" w:rsidRDefault="00E37CDD" w:rsidP="009445BA">
            <w:pPr>
              <w:numPr>
                <w:ilvl w:val="0"/>
                <w:numId w:val="13"/>
              </w:numPr>
              <w:rPr>
                <w:szCs w:val="24"/>
              </w:rPr>
            </w:pPr>
            <w:r w:rsidRPr="00E37CDD">
              <w:rPr>
                <w:szCs w:val="24"/>
              </w:rPr>
              <w:t>Memes</w:t>
            </w:r>
          </w:p>
        </w:tc>
        <w:tc>
          <w:tcPr>
            <w:tcW w:w="1250" w:type="pct"/>
          </w:tcPr>
          <w:p w14:paraId="0DA2D6F0" w14:textId="77777777" w:rsidR="00E37CDD" w:rsidRPr="00E37CDD" w:rsidRDefault="00E37CDD" w:rsidP="009445BA">
            <w:pPr>
              <w:numPr>
                <w:ilvl w:val="0"/>
                <w:numId w:val="14"/>
              </w:numPr>
              <w:rPr>
                <w:szCs w:val="24"/>
              </w:rPr>
            </w:pPr>
            <w:r w:rsidRPr="00E37CDD">
              <w:rPr>
                <w:szCs w:val="24"/>
              </w:rPr>
              <w:t>Can be very controlling and it becomes a priority, which it shouldn’t</w:t>
            </w:r>
          </w:p>
        </w:tc>
        <w:tc>
          <w:tcPr>
            <w:tcW w:w="1250" w:type="pct"/>
          </w:tcPr>
          <w:p w14:paraId="3B1C5E2D" w14:textId="77777777" w:rsidR="00E37CDD" w:rsidRPr="00E37CDD" w:rsidRDefault="00E37CDD" w:rsidP="009445BA">
            <w:pPr>
              <w:numPr>
                <w:ilvl w:val="0"/>
                <w:numId w:val="16"/>
              </w:numPr>
              <w:rPr>
                <w:szCs w:val="24"/>
              </w:rPr>
            </w:pPr>
            <w:r w:rsidRPr="00E37CDD">
              <w:rPr>
                <w:szCs w:val="24"/>
              </w:rPr>
              <w:t>I rarely use it for images. I use online chats for up to 3 hours sometimes</w:t>
            </w:r>
          </w:p>
        </w:tc>
        <w:tc>
          <w:tcPr>
            <w:tcW w:w="1250" w:type="pct"/>
          </w:tcPr>
          <w:p w14:paraId="4A55A589" w14:textId="77777777" w:rsidR="00E37CDD" w:rsidRPr="00E37CDD" w:rsidRDefault="00E37CDD" w:rsidP="009445BA">
            <w:pPr>
              <w:numPr>
                <w:ilvl w:val="0"/>
                <w:numId w:val="15"/>
              </w:numPr>
              <w:rPr>
                <w:szCs w:val="24"/>
              </w:rPr>
            </w:pPr>
            <w:r w:rsidRPr="00E37CDD">
              <w:rPr>
                <w:szCs w:val="24"/>
              </w:rPr>
              <w:t>If they had certain filters that control bullying etc. easier</w:t>
            </w:r>
          </w:p>
        </w:tc>
      </w:tr>
      <w:tr w:rsidR="00E37CDD" w:rsidRPr="00E37CDD" w14:paraId="79FEA81D" w14:textId="77777777" w:rsidTr="00654AB9">
        <w:trPr>
          <w:trHeight w:val="384"/>
        </w:trPr>
        <w:tc>
          <w:tcPr>
            <w:tcW w:w="1250" w:type="pct"/>
          </w:tcPr>
          <w:p w14:paraId="1DE23A89" w14:textId="77777777" w:rsidR="00E37CDD" w:rsidRPr="00E37CDD" w:rsidRDefault="00E37CDD" w:rsidP="009445BA">
            <w:pPr>
              <w:numPr>
                <w:ilvl w:val="0"/>
                <w:numId w:val="13"/>
              </w:numPr>
              <w:rPr>
                <w:szCs w:val="24"/>
              </w:rPr>
            </w:pPr>
            <w:r w:rsidRPr="00E37CDD">
              <w:rPr>
                <w:szCs w:val="24"/>
              </w:rPr>
              <w:t>Social Media enables good and effective communication between people around the world</w:t>
            </w:r>
          </w:p>
        </w:tc>
        <w:tc>
          <w:tcPr>
            <w:tcW w:w="1250" w:type="pct"/>
          </w:tcPr>
          <w:p w14:paraId="0AEC5FD5" w14:textId="77777777" w:rsidR="00E37CDD" w:rsidRPr="00E37CDD" w:rsidRDefault="00E37CDD" w:rsidP="009445BA">
            <w:pPr>
              <w:numPr>
                <w:ilvl w:val="0"/>
                <w:numId w:val="14"/>
              </w:numPr>
              <w:rPr>
                <w:szCs w:val="24"/>
              </w:rPr>
            </w:pPr>
            <w:r w:rsidRPr="00E37CDD">
              <w:rPr>
                <w:szCs w:val="24"/>
              </w:rPr>
              <w:t>Cyberbullying</w:t>
            </w:r>
          </w:p>
        </w:tc>
        <w:tc>
          <w:tcPr>
            <w:tcW w:w="1250" w:type="pct"/>
          </w:tcPr>
          <w:p w14:paraId="29251B7D" w14:textId="77777777" w:rsidR="00E37CDD" w:rsidRPr="00E37CDD" w:rsidRDefault="00E37CDD" w:rsidP="009445BA">
            <w:pPr>
              <w:numPr>
                <w:ilvl w:val="0"/>
                <w:numId w:val="16"/>
              </w:numPr>
              <w:rPr>
                <w:szCs w:val="24"/>
              </w:rPr>
            </w:pPr>
          </w:p>
        </w:tc>
        <w:tc>
          <w:tcPr>
            <w:tcW w:w="1250" w:type="pct"/>
          </w:tcPr>
          <w:p w14:paraId="0F9C4B3A" w14:textId="77777777" w:rsidR="00E37CDD" w:rsidRPr="00E37CDD" w:rsidRDefault="00E37CDD" w:rsidP="009445BA">
            <w:pPr>
              <w:numPr>
                <w:ilvl w:val="0"/>
                <w:numId w:val="15"/>
              </w:numPr>
              <w:rPr>
                <w:szCs w:val="24"/>
              </w:rPr>
            </w:pPr>
            <w:r w:rsidRPr="00E37CDD">
              <w:rPr>
                <w:szCs w:val="24"/>
              </w:rPr>
              <w:t>Use less photoshop or filters</w:t>
            </w:r>
          </w:p>
        </w:tc>
      </w:tr>
      <w:tr w:rsidR="00E37CDD" w:rsidRPr="00E37CDD" w14:paraId="47066F1C" w14:textId="77777777" w:rsidTr="00654AB9">
        <w:trPr>
          <w:trHeight w:val="384"/>
        </w:trPr>
        <w:tc>
          <w:tcPr>
            <w:tcW w:w="1250" w:type="pct"/>
          </w:tcPr>
          <w:p w14:paraId="39845BA5" w14:textId="77777777" w:rsidR="00E37CDD" w:rsidRPr="00E37CDD" w:rsidRDefault="00E37CDD" w:rsidP="009445BA">
            <w:pPr>
              <w:numPr>
                <w:ilvl w:val="0"/>
                <w:numId w:val="13"/>
              </w:numPr>
              <w:rPr>
                <w:szCs w:val="24"/>
              </w:rPr>
            </w:pPr>
            <w:r w:rsidRPr="00E37CDD">
              <w:rPr>
                <w:szCs w:val="24"/>
              </w:rPr>
              <w:lastRenderedPageBreak/>
              <w:t>It inspires people</w:t>
            </w:r>
          </w:p>
        </w:tc>
        <w:tc>
          <w:tcPr>
            <w:tcW w:w="1250" w:type="pct"/>
          </w:tcPr>
          <w:p w14:paraId="25BC8D34" w14:textId="77777777" w:rsidR="00E37CDD" w:rsidRPr="00E37CDD" w:rsidRDefault="00E37CDD" w:rsidP="009445BA">
            <w:pPr>
              <w:numPr>
                <w:ilvl w:val="0"/>
                <w:numId w:val="14"/>
              </w:numPr>
              <w:rPr>
                <w:szCs w:val="24"/>
              </w:rPr>
            </w:pPr>
            <w:r w:rsidRPr="00E37CDD">
              <w:rPr>
                <w:szCs w:val="24"/>
              </w:rPr>
              <w:t>Used too much</w:t>
            </w:r>
          </w:p>
        </w:tc>
        <w:tc>
          <w:tcPr>
            <w:tcW w:w="1250" w:type="pct"/>
          </w:tcPr>
          <w:p w14:paraId="4D81C993" w14:textId="77777777" w:rsidR="00E37CDD" w:rsidRPr="00E37CDD" w:rsidRDefault="00E37CDD" w:rsidP="009445BA">
            <w:pPr>
              <w:numPr>
                <w:ilvl w:val="0"/>
                <w:numId w:val="16"/>
              </w:numPr>
              <w:rPr>
                <w:szCs w:val="24"/>
              </w:rPr>
            </w:pPr>
          </w:p>
        </w:tc>
        <w:tc>
          <w:tcPr>
            <w:tcW w:w="1250" w:type="pct"/>
          </w:tcPr>
          <w:p w14:paraId="071EE366" w14:textId="77777777" w:rsidR="00E37CDD" w:rsidRPr="00E37CDD" w:rsidRDefault="00E37CDD" w:rsidP="009445BA">
            <w:pPr>
              <w:numPr>
                <w:ilvl w:val="0"/>
                <w:numId w:val="15"/>
              </w:numPr>
              <w:rPr>
                <w:szCs w:val="24"/>
              </w:rPr>
            </w:pPr>
            <w:r w:rsidRPr="00E37CDD">
              <w:rPr>
                <w:szCs w:val="24"/>
              </w:rPr>
              <w:t>Stricter rules on cyber bullying</w:t>
            </w:r>
          </w:p>
        </w:tc>
      </w:tr>
      <w:tr w:rsidR="00E37CDD" w:rsidRPr="00E37CDD" w14:paraId="3A0B5E6E" w14:textId="77777777" w:rsidTr="00654AB9">
        <w:trPr>
          <w:trHeight w:val="384"/>
        </w:trPr>
        <w:tc>
          <w:tcPr>
            <w:tcW w:w="1250" w:type="pct"/>
          </w:tcPr>
          <w:p w14:paraId="5CE161B5" w14:textId="77777777" w:rsidR="00E37CDD" w:rsidRPr="00E37CDD" w:rsidRDefault="00E37CDD" w:rsidP="009445BA">
            <w:pPr>
              <w:numPr>
                <w:ilvl w:val="0"/>
                <w:numId w:val="13"/>
              </w:numPr>
              <w:rPr>
                <w:szCs w:val="24"/>
              </w:rPr>
            </w:pPr>
            <w:r w:rsidRPr="00E37CDD">
              <w:rPr>
                <w:szCs w:val="24"/>
              </w:rPr>
              <w:t>People connect easier</w:t>
            </w:r>
          </w:p>
        </w:tc>
        <w:tc>
          <w:tcPr>
            <w:tcW w:w="1250" w:type="pct"/>
          </w:tcPr>
          <w:p w14:paraId="4D6E431B" w14:textId="77777777" w:rsidR="00E37CDD" w:rsidRPr="00E37CDD" w:rsidRDefault="00E37CDD" w:rsidP="009445BA">
            <w:pPr>
              <w:numPr>
                <w:ilvl w:val="0"/>
                <w:numId w:val="14"/>
              </w:numPr>
              <w:rPr>
                <w:szCs w:val="24"/>
              </w:rPr>
            </w:pPr>
            <w:r w:rsidRPr="00E37CDD">
              <w:rPr>
                <w:szCs w:val="24"/>
              </w:rPr>
              <w:t>May not be who you think it is</w:t>
            </w:r>
          </w:p>
        </w:tc>
        <w:tc>
          <w:tcPr>
            <w:tcW w:w="1250" w:type="pct"/>
          </w:tcPr>
          <w:p w14:paraId="1A11414C" w14:textId="77777777" w:rsidR="00E37CDD" w:rsidRPr="00E37CDD" w:rsidRDefault="00E37CDD" w:rsidP="009445BA">
            <w:pPr>
              <w:numPr>
                <w:ilvl w:val="0"/>
                <w:numId w:val="16"/>
              </w:numPr>
              <w:rPr>
                <w:szCs w:val="24"/>
              </w:rPr>
            </w:pPr>
          </w:p>
        </w:tc>
        <w:tc>
          <w:tcPr>
            <w:tcW w:w="1250" w:type="pct"/>
          </w:tcPr>
          <w:p w14:paraId="2302B5F6" w14:textId="77777777" w:rsidR="00E37CDD" w:rsidRPr="00E37CDD" w:rsidRDefault="00E37CDD" w:rsidP="009445BA">
            <w:pPr>
              <w:numPr>
                <w:ilvl w:val="0"/>
                <w:numId w:val="15"/>
              </w:numPr>
              <w:rPr>
                <w:szCs w:val="24"/>
              </w:rPr>
            </w:pPr>
            <w:r w:rsidRPr="00E37CDD">
              <w:rPr>
                <w:szCs w:val="24"/>
              </w:rPr>
              <w:t>If it wasn’t used for bullying</w:t>
            </w:r>
          </w:p>
        </w:tc>
      </w:tr>
      <w:tr w:rsidR="00E37CDD" w:rsidRPr="00E37CDD" w14:paraId="65DD4241" w14:textId="77777777" w:rsidTr="00654AB9">
        <w:trPr>
          <w:trHeight w:val="384"/>
        </w:trPr>
        <w:tc>
          <w:tcPr>
            <w:tcW w:w="1250" w:type="pct"/>
          </w:tcPr>
          <w:p w14:paraId="6132876A" w14:textId="77777777" w:rsidR="00E37CDD" w:rsidRPr="00E37CDD" w:rsidRDefault="00E37CDD" w:rsidP="009445BA">
            <w:pPr>
              <w:numPr>
                <w:ilvl w:val="0"/>
                <w:numId w:val="13"/>
              </w:numPr>
              <w:rPr>
                <w:szCs w:val="24"/>
              </w:rPr>
            </w:pPr>
            <w:r w:rsidRPr="00E37CDD">
              <w:rPr>
                <w:szCs w:val="24"/>
              </w:rPr>
              <w:t xml:space="preserve">Can be humorous and cheer you up </w:t>
            </w:r>
          </w:p>
        </w:tc>
        <w:tc>
          <w:tcPr>
            <w:tcW w:w="1250" w:type="pct"/>
          </w:tcPr>
          <w:p w14:paraId="6A81C519" w14:textId="77777777" w:rsidR="00E37CDD" w:rsidRPr="00E37CDD" w:rsidRDefault="00E37CDD" w:rsidP="009445BA">
            <w:pPr>
              <w:numPr>
                <w:ilvl w:val="0"/>
                <w:numId w:val="14"/>
              </w:numPr>
              <w:rPr>
                <w:szCs w:val="24"/>
              </w:rPr>
            </w:pPr>
            <w:r w:rsidRPr="00E37CDD">
              <w:rPr>
                <w:szCs w:val="24"/>
              </w:rPr>
              <w:t>Cyberbullying through snapchat</w:t>
            </w:r>
          </w:p>
        </w:tc>
        <w:tc>
          <w:tcPr>
            <w:tcW w:w="1250" w:type="pct"/>
          </w:tcPr>
          <w:p w14:paraId="0F7336E3" w14:textId="77777777" w:rsidR="00E37CDD" w:rsidRPr="00E37CDD" w:rsidRDefault="00E37CDD" w:rsidP="009445BA">
            <w:pPr>
              <w:numPr>
                <w:ilvl w:val="0"/>
                <w:numId w:val="16"/>
              </w:numPr>
              <w:rPr>
                <w:szCs w:val="24"/>
              </w:rPr>
            </w:pPr>
          </w:p>
        </w:tc>
        <w:tc>
          <w:tcPr>
            <w:tcW w:w="1250" w:type="pct"/>
          </w:tcPr>
          <w:p w14:paraId="520D5E08" w14:textId="77777777" w:rsidR="00E37CDD" w:rsidRPr="00E37CDD" w:rsidRDefault="00E37CDD" w:rsidP="009445BA">
            <w:pPr>
              <w:numPr>
                <w:ilvl w:val="0"/>
                <w:numId w:val="15"/>
              </w:numPr>
              <w:rPr>
                <w:szCs w:val="24"/>
              </w:rPr>
            </w:pPr>
            <w:r w:rsidRPr="00E37CDD">
              <w:rPr>
                <w:szCs w:val="24"/>
              </w:rPr>
              <w:t>If we knew what was photoshopped</w:t>
            </w:r>
          </w:p>
        </w:tc>
      </w:tr>
      <w:tr w:rsidR="00E37CDD" w:rsidRPr="00E37CDD" w14:paraId="23EA4D77" w14:textId="77777777" w:rsidTr="00654AB9">
        <w:trPr>
          <w:trHeight w:val="384"/>
        </w:trPr>
        <w:tc>
          <w:tcPr>
            <w:tcW w:w="1250" w:type="pct"/>
          </w:tcPr>
          <w:p w14:paraId="7443A049" w14:textId="77777777" w:rsidR="00E37CDD" w:rsidRPr="00E37CDD" w:rsidRDefault="00E37CDD" w:rsidP="009445BA">
            <w:pPr>
              <w:numPr>
                <w:ilvl w:val="0"/>
                <w:numId w:val="13"/>
              </w:numPr>
              <w:rPr>
                <w:szCs w:val="24"/>
              </w:rPr>
            </w:pPr>
            <w:r w:rsidRPr="00E37CDD">
              <w:rPr>
                <w:szCs w:val="24"/>
              </w:rPr>
              <w:t>Can be educational, e.g. documentaries on YouTube</w:t>
            </w:r>
          </w:p>
        </w:tc>
        <w:tc>
          <w:tcPr>
            <w:tcW w:w="1250" w:type="pct"/>
          </w:tcPr>
          <w:p w14:paraId="61690734" w14:textId="77777777" w:rsidR="00E37CDD" w:rsidRPr="00E37CDD" w:rsidRDefault="00E37CDD" w:rsidP="009445BA">
            <w:pPr>
              <w:numPr>
                <w:ilvl w:val="0"/>
                <w:numId w:val="14"/>
              </w:numPr>
              <w:rPr>
                <w:szCs w:val="24"/>
              </w:rPr>
            </w:pPr>
            <w:r w:rsidRPr="00E37CDD">
              <w:rPr>
                <w:szCs w:val="24"/>
              </w:rPr>
              <w:t>It makes people feel bad about themselves</w:t>
            </w:r>
          </w:p>
        </w:tc>
        <w:tc>
          <w:tcPr>
            <w:tcW w:w="1250" w:type="pct"/>
          </w:tcPr>
          <w:p w14:paraId="15464B4E" w14:textId="77777777" w:rsidR="00E37CDD" w:rsidRPr="00E37CDD" w:rsidRDefault="00E37CDD" w:rsidP="009445BA">
            <w:pPr>
              <w:numPr>
                <w:ilvl w:val="0"/>
                <w:numId w:val="16"/>
              </w:numPr>
              <w:rPr>
                <w:szCs w:val="24"/>
              </w:rPr>
            </w:pPr>
          </w:p>
        </w:tc>
        <w:tc>
          <w:tcPr>
            <w:tcW w:w="1250" w:type="pct"/>
          </w:tcPr>
          <w:p w14:paraId="44C3BB03" w14:textId="77777777" w:rsidR="00E37CDD" w:rsidRPr="00E37CDD" w:rsidRDefault="00E37CDD" w:rsidP="009445BA">
            <w:pPr>
              <w:numPr>
                <w:ilvl w:val="0"/>
                <w:numId w:val="15"/>
              </w:numPr>
              <w:rPr>
                <w:szCs w:val="24"/>
              </w:rPr>
            </w:pPr>
            <w:r w:rsidRPr="00E37CDD">
              <w:rPr>
                <w:szCs w:val="24"/>
              </w:rPr>
              <w:t>Monitoring pages by a server</w:t>
            </w:r>
          </w:p>
        </w:tc>
      </w:tr>
      <w:tr w:rsidR="00E37CDD" w:rsidRPr="00E37CDD" w14:paraId="66BBCA56" w14:textId="77777777" w:rsidTr="00654AB9">
        <w:trPr>
          <w:trHeight w:val="384"/>
        </w:trPr>
        <w:tc>
          <w:tcPr>
            <w:tcW w:w="1250" w:type="pct"/>
          </w:tcPr>
          <w:p w14:paraId="6EAA8CDE" w14:textId="77777777" w:rsidR="00E37CDD" w:rsidRPr="00E37CDD" w:rsidRDefault="00E37CDD" w:rsidP="009445BA">
            <w:pPr>
              <w:numPr>
                <w:ilvl w:val="0"/>
                <w:numId w:val="13"/>
              </w:numPr>
              <w:rPr>
                <w:szCs w:val="24"/>
              </w:rPr>
            </w:pPr>
            <w:r w:rsidRPr="00E37CDD">
              <w:rPr>
                <w:szCs w:val="24"/>
              </w:rPr>
              <w:t>People are connected</w:t>
            </w:r>
          </w:p>
        </w:tc>
        <w:tc>
          <w:tcPr>
            <w:tcW w:w="1250" w:type="pct"/>
          </w:tcPr>
          <w:p w14:paraId="1FEB1B29" w14:textId="5E4FC067" w:rsidR="00E37CDD" w:rsidRPr="00E37CDD" w:rsidRDefault="00E37CDD" w:rsidP="009445BA">
            <w:pPr>
              <w:numPr>
                <w:ilvl w:val="0"/>
                <w:numId w:val="14"/>
              </w:numPr>
              <w:rPr>
                <w:szCs w:val="24"/>
              </w:rPr>
            </w:pPr>
            <w:r w:rsidRPr="00E37CDD">
              <w:rPr>
                <w:szCs w:val="24"/>
              </w:rPr>
              <w:t xml:space="preserve">You need </w:t>
            </w:r>
            <w:r w:rsidR="007A5ED9" w:rsidRPr="00E37CDD">
              <w:rPr>
                <w:szCs w:val="24"/>
              </w:rPr>
              <w:t>Wi-Fi</w:t>
            </w:r>
          </w:p>
        </w:tc>
        <w:tc>
          <w:tcPr>
            <w:tcW w:w="1250" w:type="pct"/>
          </w:tcPr>
          <w:p w14:paraId="197DA6C6" w14:textId="77777777" w:rsidR="00E37CDD" w:rsidRPr="00E37CDD" w:rsidRDefault="00E37CDD" w:rsidP="009445BA">
            <w:pPr>
              <w:numPr>
                <w:ilvl w:val="0"/>
                <w:numId w:val="16"/>
              </w:numPr>
              <w:rPr>
                <w:szCs w:val="24"/>
              </w:rPr>
            </w:pPr>
          </w:p>
        </w:tc>
        <w:tc>
          <w:tcPr>
            <w:tcW w:w="1250" w:type="pct"/>
          </w:tcPr>
          <w:p w14:paraId="0473BA39" w14:textId="77777777" w:rsidR="00E37CDD" w:rsidRPr="00E37CDD" w:rsidRDefault="00E37CDD" w:rsidP="009445BA">
            <w:pPr>
              <w:numPr>
                <w:ilvl w:val="0"/>
                <w:numId w:val="15"/>
              </w:numPr>
              <w:rPr>
                <w:szCs w:val="24"/>
              </w:rPr>
            </w:pPr>
            <w:r w:rsidRPr="00E37CDD">
              <w:rPr>
                <w:szCs w:val="24"/>
              </w:rPr>
              <w:t>If there were no filters so photos we see are representing what people are really like, not fake</w:t>
            </w:r>
          </w:p>
        </w:tc>
      </w:tr>
      <w:tr w:rsidR="00E37CDD" w:rsidRPr="00E37CDD" w14:paraId="45E7D1D0" w14:textId="77777777" w:rsidTr="00654AB9">
        <w:trPr>
          <w:trHeight w:val="384"/>
        </w:trPr>
        <w:tc>
          <w:tcPr>
            <w:tcW w:w="1250" w:type="pct"/>
          </w:tcPr>
          <w:p w14:paraId="4D4E36D5" w14:textId="77777777" w:rsidR="00E37CDD" w:rsidRPr="00E37CDD" w:rsidRDefault="00E37CDD" w:rsidP="009445BA">
            <w:pPr>
              <w:numPr>
                <w:ilvl w:val="0"/>
                <w:numId w:val="13"/>
              </w:numPr>
              <w:rPr>
                <w:szCs w:val="24"/>
              </w:rPr>
            </w:pPr>
            <w:r w:rsidRPr="00E37CDD">
              <w:rPr>
                <w:szCs w:val="24"/>
              </w:rPr>
              <w:t>Makes you interact with your friends</w:t>
            </w:r>
          </w:p>
        </w:tc>
        <w:tc>
          <w:tcPr>
            <w:tcW w:w="1250" w:type="pct"/>
          </w:tcPr>
          <w:p w14:paraId="4C9A714E" w14:textId="77777777" w:rsidR="00E37CDD" w:rsidRPr="00E37CDD" w:rsidRDefault="00E37CDD" w:rsidP="009445BA">
            <w:pPr>
              <w:numPr>
                <w:ilvl w:val="0"/>
                <w:numId w:val="14"/>
              </w:numPr>
              <w:rPr>
                <w:szCs w:val="24"/>
              </w:rPr>
            </w:pPr>
            <w:r w:rsidRPr="00E37CDD">
              <w:rPr>
                <w:szCs w:val="24"/>
              </w:rPr>
              <w:t>Photoshop pressures us to be something we are not</w:t>
            </w:r>
          </w:p>
        </w:tc>
        <w:tc>
          <w:tcPr>
            <w:tcW w:w="1250" w:type="pct"/>
          </w:tcPr>
          <w:p w14:paraId="5BF994B3" w14:textId="77777777" w:rsidR="00E37CDD" w:rsidRPr="00E37CDD" w:rsidRDefault="00E37CDD" w:rsidP="009445BA">
            <w:pPr>
              <w:numPr>
                <w:ilvl w:val="0"/>
                <w:numId w:val="16"/>
              </w:numPr>
              <w:rPr>
                <w:szCs w:val="24"/>
              </w:rPr>
            </w:pPr>
          </w:p>
        </w:tc>
        <w:tc>
          <w:tcPr>
            <w:tcW w:w="1250" w:type="pct"/>
          </w:tcPr>
          <w:p w14:paraId="10CA8F4A" w14:textId="77777777" w:rsidR="00E37CDD" w:rsidRPr="00E37CDD" w:rsidRDefault="00E37CDD" w:rsidP="009445BA">
            <w:pPr>
              <w:numPr>
                <w:ilvl w:val="0"/>
                <w:numId w:val="15"/>
              </w:numPr>
              <w:rPr>
                <w:szCs w:val="24"/>
              </w:rPr>
            </w:pPr>
            <w:r w:rsidRPr="00E37CDD">
              <w:rPr>
                <w:szCs w:val="24"/>
              </w:rPr>
              <w:t>No photoshop</w:t>
            </w:r>
          </w:p>
        </w:tc>
      </w:tr>
      <w:tr w:rsidR="00E37CDD" w:rsidRPr="00E37CDD" w14:paraId="098E0C82" w14:textId="77777777" w:rsidTr="00654AB9">
        <w:trPr>
          <w:trHeight w:val="384"/>
        </w:trPr>
        <w:tc>
          <w:tcPr>
            <w:tcW w:w="1250" w:type="pct"/>
          </w:tcPr>
          <w:p w14:paraId="696900C9" w14:textId="77777777" w:rsidR="00E37CDD" w:rsidRPr="00E37CDD" w:rsidRDefault="00E37CDD" w:rsidP="009445BA">
            <w:pPr>
              <w:numPr>
                <w:ilvl w:val="0"/>
                <w:numId w:val="13"/>
              </w:numPr>
              <w:rPr>
                <w:szCs w:val="24"/>
              </w:rPr>
            </w:pPr>
            <w:r w:rsidRPr="00E37CDD">
              <w:rPr>
                <w:szCs w:val="24"/>
              </w:rPr>
              <w:t>It’s good because you can socialise</w:t>
            </w:r>
          </w:p>
        </w:tc>
        <w:tc>
          <w:tcPr>
            <w:tcW w:w="1250" w:type="pct"/>
          </w:tcPr>
          <w:p w14:paraId="7C501242" w14:textId="77777777" w:rsidR="00E37CDD" w:rsidRPr="00E37CDD" w:rsidRDefault="00E37CDD" w:rsidP="009445BA">
            <w:pPr>
              <w:numPr>
                <w:ilvl w:val="0"/>
                <w:numId w:val="14"/>
              </w:numPr>
              <w:rPr>
                <w:szCs w:val="24"/>
              </w:rPr>
            </w:pPr>
            <w:r w:rsidRPr="00E37CDD">
              <w:rPr>
                <w:szCs w:val="24"/>
              </w:rPr>
              <w:t xml:space="preserve">As someone with anxiety SM isn’t great. SM is corrupting our society, making it have </w:t>
            </w:r>
            <w:r w:rsidRPr="00E37CDD">
              <w:rPr>
                <w:szCs w:val="24"/>
              </w:rPr>
              <w:lastRenderedPageBreak/>
              <w:t>a negative impact on our mentality and acceptance of people. It is horrific and it needs to stop.</w:t>
            </w:r>
          </w:p>
        </w:tc>
        <w:tc>
          <w:tcPr>
            <w:tcW w:w="1250" w:type="pct"/>
          </w:tcPr>
          <w:p w14:paraId="26D955C1" w14:textId="77777777" w:rsidR="00E37CDD" w:rsidRPr="00E37CDD" w:rsidRDefault="00E37CDD" w:rsidP="009445BA">
            <w:pPr>
              <w:numPr>
                <w:ilvl w:val="0"/>
                <w:numId w:val="16"/>
              </w:numPr>
              <w:rPr>
                <w:szCs w:val="24"/>
              </w:rPr>
            </w:pPr>
          </w:p>
        </w:tc>
        <w:tc>
          <w:tcPr>
            <w:tcW w:w="1250" w:type="pct"/>
          </w:tcPr>
          <w:p w14:paraId="7ABB969D" w14:textId="77777777" w:rsidR="00E37CDD" w:rsidRPr="00E37CDD" w:rsidRDefault="00E37CDD" w:rsidP="009445BA">
            <w:pPr>
              <w:numPr>
                <w:ilvl w:val="0"/>
                <w:numId w:val="15"/>
              </w:numPr>
              <w:rPr>
                <w:szCs w:val="24"/>
              </w:rPr>
            </w:pPr>
            <w:r w:rsidRPr="00E37CDD">
              <w:rPr>
                <w:szCs w:val="24"/>
              </w:rPr>
              <w:t>No filters</w:t>
            </w:r>
          </w:p>
        </w:tc>
      </w:tr>
      <w:tr w:rsidR="00E37CDD" w:rsidRPr="00E37CDD" w14:paraId="7CE4F466" w14:textId="77777777" w:rsidTr="00654AB9">
        <w:trPr>
          <w:trHeight w:val="384"/>
        </w:trPr>
        <w:tc>
          <w:tcPr>
            <w:tcW w:w="1250" w:type="pct"/>
          </w:tcPr>
          <w:p w14:paraId="29829A4A" w14:textId="77777777" w:rsidR="00E37CDD" w:rsidRPr="00E37CDD" w:rsidRDefault="00E37CDD" w:rsidP="009445BA">
            <w:pPr>
              <w:numPr>
                <w:ilvl w:val="0"/>
                <w:numId w:val="13"/>
              </w:numPr>
              <w:rPr>
                <w:szCs w:val="24"/>
              </w:rPr>
            </w:pPr>
            <w:r w:rsidRPr="00E37CDD">
              <w:rPr>
                <w:szCs w:val="24"/>
              </w:rPr>
              <w:t>Interact with friends</w:t>
            </w:r>
          </w:p>
        </w:tc>
        <w:tc>
          <w:tcPr>
            <w:tcW w:w="1250" w:type="pct"/>
          </w:tcPr>
          <w:p w14:paraId="1265D22A" w14:textId="77777777" w:rsidR="00E37CDD" w:rsidRPr="00E37CDD" w:rsidRDefault="00E37CDD" w:rsidP="009445BA">
            <w:pPr>
              <w:numPr>
                <w:ilvl w:val="0"/>
                <w:numId w:val="14"/>
              </w:numPr>
              <w:rPr>
                <w:szCs w:val="24"/>
              </w:rPr>
            </w:pPr>
            <w:r w:rsidRPr="00E37CDD">
              <w:rPr>
                <w:szCs w:val="24"/>
              </w:rPr>
              <w:t>Compare yourself to others</w:t>
            </w:r>
          </w:p>
        </w:tc>
        <w:tc>
          <w:tcPr>
            <w:tcW w:w="1250" w:type="pct"/>
          </w:tcPr>
          <w:p w14:paraId="673C6175" w14:textId="77777777" w:rsidR="00E37CDD" w:rsidRPr="00E37CDD" w:rsidRDefault="00E37CDD" w:rsidP="009445BA">
            <w:pPr>
              <w:numPr>
                <w:ilvl w:val="0"/>
                <w:numId w:val="16"/>
              </w:numPr>
              <w:rPr>
                <w:szCs w:val="24"/>
              </w:rPr>
            </w:pPr>
          </w:p>
        </w:tc>
        <w:tc>
          <w:tcPr>
            <w:tcW w:w="1250" w:type="pct"/>
          </w:tcPr>
          <w:p w14:paraId="1273BB4B" w14:textId="77777777" w:rsidR="00E37CDD" w:rsidRPr="00E37CDD" w:rsidRDefault="00E37CDD" w:rsidP="009445BA">
            <w:pPr>
              <w:numPr>
                <w:ilvl w:val="0"/>
                <w:numId w:val="15"/>
              </w:numPr>
              <w:rPr>
                <w:szCs w:val="24"/>
              </w:rPr>
            </w:pPr>
            <w:r w:rsidRPr="00E37CDD">
              <w:rPr>
                <w:szCs w:val="24"/>
              </w:rPr>
              <w:t>If there was a filtering system with posts to stop bullying</w:t>
            </w:r>
          </w:p>
        </w:tc>
      </w:tr>
      <w:tr w:rsidR="00E37CDD" w:rsidRPr="00E37CDD" w14:paraId="1D681BC0" w14:textId="77777777" w:rsidTr="00654AB9">
        <w:trPr>
          <w:trHeight w:val="384"/>
        </w:trPr>
        <w:tc>
          <w:tcPr>
            <w:tcW w:w="1250" w:type="pct"/>
          </w:tcPr>
          <w:p w14:paraId="7680EA2F" w14:textId="77777777" w:rsidR="00E37CDD" w:rsidRPr="00E37CDD" w:rsidRDefault="00E37CDD" w:rsidP="009445BA">
            <w:pPr>
              <w:numPr>
                <w:ilvl w:val="0"/>
                <w:numId w:val="13"/>
              </w:numPr>
              <w:rPr>
                <w:szCs w:val="24"/>
              </w:rPr>
            </w:pPr>
            <w:r w:rsidRPr="00E37CDD">
              <w:rPr>
                <w:szCs w:val="24"/>
              </w:rPr>
              <w:t>It allows communication with friends and family</w:t>
            </w:r>
          </w:p>
        </w:tc>
        <w:tc>
          <w:tcPr>
            <w:tcW w:w="1250" w:type="pct"/>
          </w:tcPr>
          <w:p w14:paraId="4AA4F41A" w14:textId="77777777" w:rsidR="00E37CDD" w:rsidRPr="00E37CDD" w:rsidRDefault="00E37CDD" w:rsidP="009445BA">
            <w:pPr>
              <w:numPr>
                <w:ilvl w:val="0"/>
                <w:numId w:val="14"/>
              </w:numPr>
              <w:rPr>
                <w:szCs w:val="24"/>
              </w:rPr>
            </w:pPr>
            <w:r w:rsidRPr="00E37CDD">
              <w:rPr>
                <w:szCs w:val="24"/>
              </w:rPr>
              <w:t>Compare yourself to others</w:t>
            </w:r>
          </w:p>
        </w:tc>
        <w:tc>
          <w:tcPr>
            <w:tcW w:w="1250" w:type="pct"/>
          </w:tcPr>
          <w:p w14:paraId="353559FF" w14:textId="77777777" w:rsidR="00E37CDD" w:rsidRPr="00E37CDD" w:rsidRDefault="00E37CDD" w:rsidP="009445BA">
            <w:pPr>
              <w:numPr>
                <w:ilvl w:val="0"/>
                <w:numId w:val="16"/>
              </w:numPr>
              <w:rPr>
                <w:szCs w:val="24"/>
              </w:rPr>
            </w:pPr>
          </w:p>
        </w:tc>
        <w:tc>
          <w:tcPr>
            <w:tcW w:w="1250" w:type="pct"/>
          </w:tcPr>
          <w:p w14:paraId="5ACA493A" w14:textId="77777777" w:rsidR="00E37CDD" w:rsidRPr="00E37CDD" w:rsidRDefault="00E37CDD" w:rsidP="009445BA">
            <w:pPr>
              <w:numPr>
                <w:ilvl w:val="0"/>
                <w:numId w:val="15"/>
              </w:numPr>
              <w:rPr>
                <w:szCs w:val="24"/>
              </w:rPr>
            </w:pPr>
            <w:r w:rsidRPr="00E37CDD">
              <w:rPr>
                <w:szCs w:val="24"/>
              </w:rPr>
              <w:t>If more people could connect with you</w:t>
            </w:r>
          </w:p>
        </w:tc>
      </w:tr>
      <w:tr w:rsidR="00E37CDD" w:rsidRPr="00E37CDD" w14:paraId="2ADD16EE" w14:textId="77777777" w:rsidTr="00654AB9">
        <w:trPr>
          <w:trHeight w:val="384"/>
        </w:trPr>
        <w:tc>
          <w:tcPr>
            <w:tcW w:w="1250" w:type="pct"/>
          </w:tcPr>
          <w:p w14:paraId="3DFD5AE2" w14:textId="77777777" w:rsidR="00E37CDD" w:rsidRPr="00E37CDD" w:rsidRDefault="00E37CDD" w:rsidP="009445BA">
            <w:pPr>
              <w:numPr>
                <w:ilvl w:val="0"/>
                <w:numId w:val="13"/>
              </w:numPr>
              <w:rPr>
                <w:szCs w:val="24"/>
              </w:rPr>
            </w:pPr>
            <w:r w:rsidRPr="00E37CDD">
              <w:rPr>
                <w:szCs w:val="24"/>
              </w:rPr>
              <w:t>You can communicate to far away relative and families</w:t>
            </w:r>
          </w:p>
        </w:tc>
        <w:tc>
          <w:tcPr>
            <w:tcW w:w="1250" w:type="pct"/>
          </w:tcPr>
          <w:p w14:paraId="3B946A8A" w14:textId="77777777" w:rsidR="00E37CDD" w:rsidRPr="00E37CDD" w:rsidRDefault="00E37CDD" w:rsidP="009445BA">
            <w:pPr>
              <w:numPr>
                <w:ilvl w:val="0"/>
                <w:numId w:val="14"/>
              </w:numPr>
              <w:rPr>
                <w:szCs w:val="24"/>
              </w:rPr>
            </w:pPr>
            <w:r w:rsidRPr="00E37CDD">
              <w:rPr>
                <w:szCs w:val="24"/>
              </w:rPr>
              <w:t>Get cyberbullied</w:t>
            </w:r>
          </w:p>
        </w:tc>
        <w:tc>
          <w:tcPr>
            <w:tcW w:w="1250" w:type="pct"/>
          </w:tcPr>
          <w:p w14:paraId="47C81330" w14:textId="77777777" w:rsidR="00E37CDD" w:rsidRPr="00E37CDD" w:rsidRDefault="00E37CDD" w:rsidP="009445BA">
            <w:pPr>
              <w:numPr>
                <w:ilvl w:val="0"/>
                <w:numId w:val="16"/>
              </w:numPr>
              <w:rPr>
                <w:szCs w:val="24"/>
              </w:rPr>
            </w:pPr>
          </w:p>
        </w:tc>
        <w:tc>
          <w:tcPr>
            <w:tcW w:w="1250" w:type="pct"/>
          </w:tcPr>
          <w:p w14:paraId="6194F738" w14:textId="77777777" w:rsidR="00E37CDD" w:rsidRPr="00E37CDD" w:rsidRDefault="00E37CDD" w:rsidP="009445BA">
            <w:pPr>
              <w:numPr>
                <w:ilvl w:val="0"/>
                <w:numId w:val="15"/>
              </w:numPr>
              <w:rPr>
                <w:szCs w:val="24"/>
              </w:rPr>
            </w:pPr>
            <w:r w:rsidRPr="00E37CDD">
              <w:rPr>
                <w:szCs w:val="24"/>
              </w:rPr>
              <w:t>A little sign to indicate that an image has been airbrushed</w:t>
            </w:r>
          </w:p>
        </w:tc>
      </w:tr>
      <w:tr w:rsidR="00E37CDD" w:rsidRPr="00E37CDD" w14:paraId="43049F07" w14:textId="77777777" w:rsidTr="00654AB9">
        <w:trPr>
          <w:trHeight w:val="384"/>
        </w:trPr>
        <w:tc>
          <w:tcPr>
            <w:tcW w:w="1250" w:type="pct"/>
          </w:tcPr>
          <w:p w14:paraId="7EC57E66" w14:textId="77777777" w:rsidR="00E37CDD" w:rsidRPr="00E37CDD" w:rsidRDefault="00E37CDD" w:rsidP="009445BA">
            <w:pPr>
              <w:numPr>
                <w:ilvl w:val="0"/>
                <w:numId w:val="13"/>
              </w:numPr>
              <w:rPr>
                <w:szCs w:val="24"/>
              </w:rPr>
            </w:pPr>
            <w:r w:rsidRPr="00E37CDD">
              <w:rPr>
                <w:szCs w:val="24"/>
              </w:rPr>
              <w:t>I use Social Media to speak to family and friends</w:t>
            </w:r>
          </w:p>
        </w:tc>
        <w:tc>
          <w:tcPr>
            <w:tcW w:w="1250" w:type="pct"/>
          </w:tcPr>
          <w:p w14:paraId="798F1C5E" w14:textId="77777777" w:rsidR="00E37CDD" w:rsidRPr="00E37CDD" w:rsidRDefault="00E37CDD" w:rsidP="009445BA">
            <w:pPr>
              <w:numPr>
                <w:ilvl w:val="0"/>
                <w:numId w:val="14"/>
              </w:numPr>
              <w:rPr>
                <w:szCs w:val="24"/>
              </w:rPr>
            </w:pPr>
            <w:r w:rsidRPr="00E37CDD">
              <w:rPr>
                <w:szCs w:val="24"/>
              </w:rPr>
              <w:t>Leads to low self esteem</w:t>
            </w:r>
          </w:p>
        </w:tc>
        <w:tc>
          <w:tcPr>
            <w:tcW w:w="1250" w:type="pct"/>
          </w:tcPr>
          <w:p w14:paraId="0240322C" w14:textId="77777777" w:rsidR="00E37CDD" w:rsidRPr="00E37CDD" w:rsidRDefault="00E37CDD" w:rsidP="009445BA">
            <w:pPr>
              <w:numPr>
                <w:ilvl w:val="0"/>
                <w:numId w:val="16"/>
              </w:numPr>
              <w:rPr>
                <w:szCs w:val="24"/>
              </w:rPr>
            </w:pPr>
          </w:p>
        </w:tc>
        <w:tc>
          <w:tcPr>
            <w:tcW w:w="1250" w:type="pct"/>
          </w:tcPr>
          <w:p w14:paraId="73D16460" w14:textId="77777777" w:rsidR="00E37CDD" w:rsidRPr="00E37CDD" w:rsidRDefault="00E37CDD" w:rsidP="009445BA">
            <w:pPr>
              <w:numPr>
                <w:ilvl w:val="0"/>
                <w:numId w:val="15"/>
              </w:numPr>
              <w:rPr>
                <w:szCs w:val="24"/>
              </w:rPr>
            </w:pPr>
            <w:r w:rsidRPr="00E37CDD">
              <w:rPr>
                <w:szCs w:val="24"/>
              </w:rPr>
              <w:t>It would be better if you could get rid of bullies</w:t>
            </w:r>
          </w:p>
        </w:tc>
      </w:tr>
      <w:tr w:rsidR="00E37CDD" w:rsidRPr="00E37CDD" w14:paraId="140D5B35" w14:textId="77777777" w:rsidTr="00654AB9">
        <w:trPr>
          <w:trHeight w:val="384"/>
        </w:trPr>
        <w:tc>
          <w:tcPr>
            <w:tcW w:w="1250" w:type="pct"/>
          </w:tcPr>
          <w:p w14:paraId="2355AC88" w14:textId="77777777" w:rsidR="00E37CDD" w:rsidRPr="00E37CDD" w:rsidRDefault="00E37CDD" w:rsidP="009445BA">
            <w:pPr>
              <w:numPr>
                <w:ilvl w:val="0"/>
                <w:numId w:val="13"/>
              </w:numPr>
              <w:rPr>
                <w:szCs w:val="24"/>
              </w:rPr>
            </w:pPr>
            <w:r w:rsidRPr="00E37CDD">
              <w:rPr>
                <w:szCs w:val="24"/>
              </w:rPr>
              <w:t>Social Media is fun to use</w:t>
            </w:r>
          </w:p>
        </w:tc>
        <w:tc>
          <w:tcPr>
            <w:tcW w:w="1250" w:type="pct"/>
          </w:tcPr>
          <w:p w14:paraId="28C8A0D8" w14:textId="77777777" w:rsidR="00E37CDD" w:rsidRPr="00E37CDD" w:rsidRDefault="00E37CDD" w:rsidP="009445BA">
            <w:pPr>
              <w:numPr>
                <w:ilvl w:val="0"/>
                <w:numId w:val="14"/>
              </w:numPr>
              <w:rPr>
                <w:szCs w:val="24"/>
              </w:rPr>
            </w:pPr>
            <w:r w:rsidRPr="00E37CDD">
              <w:rPr>
                <w:szCs w:val="24"/>
              </w:rPr>
              <w:t>Could get tracked down by anyone</w:t>
            </w:r>
          </w:p>
        </w:tc>
        <w:tc>
          <w:tcPr>
            <w:tcW w:w="1250" w:type="pct"/>
          </w:tcPr>
          <w:p w14:paraId="33CF443A" w14:textId="77777777" w:rsidR="00E37CDD" w:rsidRPr="00E37CDD" w:rsidRDefault="00E37CDD" w:rsidP="009445BA">
            <w:pPr>
              <w:numPr>
                <w:ilvl w:val="0"/>
                <w:numId w:val="16"/>
              </w:numPr>
              <w:rPr>
                <w:szCs w:val="24"/>
              </w:rPr>
            </w:pPr>
          </w:p>
        </w:tc>
        <w:tc>
          <w:tcPr>
            <w:tcW w:w="1250" w:type="pct"/>
          </w:tcPr>
          <w:p w14:paraId="31794308" w14:textId="77777777" w:rsidR="00E37CDD" w:rsidRPr="00E37CDD" w:rsidRDefault="00E37CDD" w:rsidP="009445BA">
            <w:pPr>
              <w:numPr>
                <w:ilvl w:val="0"/>
                <w:numId w:val="15"/>
              </w:numPr>
              <w:rPr>
                <w:szCs w:val="24"/>
              </w:rPr>
            </w:pPr>
            <w:r w:rsidRPr="00E37CDD">
              <w:rPr>
                <w:szCs w:val="24"/>
              </w:rPr>
              <w:t>Make it safer</w:t>
            </w:r>
          </w:p>
        </w:tc>
      </w:tr>
      <w:tr w:rsidR="00E37CDD" w:rsidRPr="00E37CDD" w14:paraId="5049DC7F" w14:textId="77777777" w:rsidTr="00654AB9">
        <w:trPr>
          <w:trHeight w:val="384"/>
        </w:trPr>
        <w:tc>
          <w:tcPr>
            <w:tcW w:w="1250" w:type="pct"/>
          </w:tcPr>
          <w:p w14:paraId="5F70B6CD" w14:textId="77777777" w:rsidR="00E37CDD" w:rsidRPr="00E37CDD" w:rsidRDefault="00E37CDD" w:rsidP="009445BA">
            <w:pPr>
              <w:numPr>
                <w:ilvl w:val="0"/>
                <w:numId w:val="13"/>
              </w:numPr>
              <w:rPr>
                <w:szCs w:val="24"/>
              </w:rPr>
            </w:pPr>
            <w:r w:rsidRPr="00E37CDD">
              <w:rPr>
                <w:szCs w:val="24"/>
              </w:rPr>
              <w:lastRenderedPageBreak/>
              <w:t>My Social Medias are very shielded I use Facebook and Amino where we have a safe communities</w:t>
            </w:r>
          </w:p>
        </w:tc>
        <w:tc>
          <w:tcPr>
            <w:tcW w:w="1250" w:type="pct"/>
          </w:tcPr>
          <w:p w14:paraId="0221B94F" w14:textId="77777777" w:rsidR="00E37CDD" w:rsidRPr="00E37CDD" w:rsidRDefault="00E37CDD" w:rsidP="009445BA">
            <w:pPr>
              <w:numPr>
                <w:ilvl w:val="0"/>
                <w:numId w:val="14"/>
              </w:numPr>
              <w:rPr>
                <w:szCs w:val="24"/>
              </w:rPr>
            </w:pPr>
            <w:r w:rsidRPr="00E37CDD">
              <w:rPr>
                <w:szCs w:val="24"/>
              </w:rPr>
              <w:t>Become lazy</w:t>
            </w:r>
          </w:p>
        </w:tc>
        <w:tc>
          <w:tcPr>
            <w:tcW w:w="1250" w:type="pct"/>
          </w:tcPr>
          <w:p w14:paraId="62CEAF37" w14:textId="77777777" w:rsidR="00E37CDD" w:rsidRPr="00E37CDD" w:rsidRDefault="00E37CDD" w:rsidP="009445BA">
            <w:pPr>
              <w:numPr>
                <w:ilvl w:val="0"/>
                <w:numId w:val="16"/>
              </w:numPr>
              <w:rPr>
                <w:szCs w:val="24"/>
              </w:rPr>
            </w:pPr>
          </w:p>
        </w:tc>
        <w:tc>
          <w:tcPr>
            <w:tcW w:w="1250" w:type="pct"/>
          </w:tcPr>
          <w:p w14:paraId="2E24AE92" w14:textId="77777777" w:rsidR="00E37CDD" w:rsidRPr="00E37CDD" w:rsidRDefault="00E37CDD" w:rsidP="009445BA">
            <w:pPr>
              <w:numPr>
                <w:ilvl w:val="0"/>
                <w:numId w:val="15"/>
              </w:numPr>
              <w:rPr>
                <w:szCs w:val="24"/>
              </w:rPr>
            </w:pPr>
            <w:r w:rsidRPr="00E37CDD">
              <w:rPr>
                <w:szCs w:val="24"/>
              </w:rPr>
              <w:t>If there were more bigger people than skinny</w:t>
            </w:r>
          </w:p>
        </w:tc>
      </w:tr>
      <w:tr w:rsidR="00E37CDD" w:rsidRPr="00E37CDD" w14:paraId="6BFC1AC0" w14:textId="77777777" w:rsidTr="00654AB9">
        <w:trPr>
          <w:trHeight w:val="384"/>
        </w:trPr>
        <w:tc>
          <w:tcPr>
            <w:tcW w:w="1250" w:type="pct"/>
          </w:tcPr>
          <w:p w14:paraId="3C9CDC96" w14:textId="77777777" w:rsidR="00E37CDD" w:rsidRPr="00E37CDD" w:rsidRDefault="00E37CDD" w:rsidP="009445BA">
            <w:pPr>
              <w:numPr>
                <w:ilvl w:val="0"/>
                <w:numId w:val="13"/>
              </w:numPr>
              <w:rPr>
                <w:szCs w:val="24"/>
              </w:rPr>
            </w:pPr>
            <w:r w:rsidRPr="00E37CDD">
              <w:rPr>
                <w:szCs w:val="24"/>
              </w:rPr>
              <w:t>You can talk to others</w:t>
            </w:r>
          </w:p>
        </w:tc>
        <w:tc>
          <w:tcPr>
            <w:tcW w:w="1250" w:type="pct"/>
          </w:tcPr>
          <w:p w14:paraId="68C74845" w14:textId="77777777" w:rsidR="00E37CDD" w:rsidRPr="00E37CDD" w:rsidRDefault="00E37CDD" w:rsidP="009445BA">
            <w:pPr>
              <w:numPr>
                <w:ilvl w:val="0"/>
                <w:numId w:val="14"/>
              </w:numPr>
              <w:rPr>
                <w:szCs w:val="24"/>
              </w:rPr>
            </w:pPr>
            <w:r w:rsidRPr="00E37CDD">
              <w:rPr>
                <w:szCs w:val="24"/>
              </w:rPr>
              <w:t>If you don’t share the same opinions as others you can become isolated</w:t>
            </w:r>
          </w:p>
        </w:tc>
        <w:tc>
          <w:tcPr>
            <w:tcW w:w="1250" w:type="pct"/>
          </w:tcPr>
          <w:p w14:paraId="402C80D8" w14:textId="77777777" w:rsidR="00E37CDD" w:rsidRPr="00E37CDD" w:rsidRDefault="00E37CDD" w:rsidP="009445BA">
            <w:pPr>
              <w:numPr>
                <w:ilvl w:val="0"/>
                <w:numId w:val="16"/>
              </w:numPr>
              <w:rPr>
                <w:szCs w:val="24"/>
              </w:rPr>
            </w:pPr>
          </w:p>
        </w:tc>
        <w:tc>
          <w:tcPr>
            <w:tcW w:w="1250" w:type="pct"/>
          </w:tcPr>
          <w:p w14:paraId="0657A907" w14:textId="77777777" w:rsidR="00E37CDD" w:rsidRPr="00E37CDD" w:rsidRDefault="00E37CDD" w:rsidP="009445BA">
            <w:pPr>
              <w:numPr>
                <w:ilvl w:val="0"/>
                <w:numId w:val="15"/>
              </w:numPr>
              <w:rPr>
                <w:szCs w:val="24"/>
              </w:rPr>
            </w:pPr>
            <w:r w:rsidRPr="00E37CDD">
              <w:rPr>
                <w:szCs w:val="24"/>
              </w:rPr>
              <w:t>Less negativity</w:t>
            </w:r>
          </w:p>
        </w:tc>
      </w:tr>
      <w:tr w:rsidR="00E37CDD" w:rsidRPr="00E37CDD" w14:paraId="33F268A8" w14:textId="77777777" w:rsidTr="00654AB9">
        <w:trPr>
          <w:trHeight w:val="384"/>
        </w:trPr>
        <w:tc>
          <w:tcPr>
            <w:tcW w:w="1250" w:type="pct"/>
          </w:tcPr>
          <w:p w14:paraId="419B3435" w14:textId="77777777" w:rsidR="00E37CDD" w:rsidRPr="00E37CDD" w:rsidRDefault="00E37CDD" w:rsidP="009445BA">
            <w:pPr>
              <w:numPr>
                <w:ilvl w:val="0"/>
                <w:numId w:val="13"/>
              </w:numPr>
              <w:rPr>
                <w:szCs w:val="24"/>
              </w:rPr>
            </w:pPr>
            <w:r w:rsidRPr="00E37CDD">
              <w:rPr>
                <w:szCs w:val="24"/>
              </w:rPr>
              <w:t>Memes</w:t>
            </w:r>
          </w:p>
        </w:tc>
        <w:tc>
          <w:tcPr>
            <w:tcW w:w="1250" w:type="pct"/>
          </w:tcPr>
          <w:p w14:paraId="7A2EA3DA" w14:textId="77777777" w:rsidR="00E37CDD" w:rsidRPr="00E37CDD" w:rsidRDefault="00E37CDD" w:rsidP="009445BA">
            <w:pPr>
              <w:numPr>
                <w:ilvl w:val="0"/>
                <w:numId w:val="14"/>
              </w:numPr>
              <w:rPr>
                <w:szCs w:val="24"/>
              </w:rPr>
            </w:pPr>
            <w:r w:rsidRPr="00E37CDD">
              <w:rPr>
                <w:szCs w:val="24"/>
              </w:rPr>
              <w:t>SM is bad due to the pressure on girls and boys to look a set way just to be considered good looking</w:t>
            </w:r>
          </w:p>
        </w:tc>
        <w:tc>
          <w:tcPr>
            <w:tcW w:w="1250" w:type="pct"/>
          </w:tcPr>
          <w:p w14:paraId="6A50D0CA" w14:textId="77777777" w:rsidR="00E37CDD" w:rsidRPr="00E37CDD" w:rsidRDefault="00E37CDD" w:rsidP="009445BA">
            <w:pPr>
              <w:numPr>
                <w:ilvl w:val="0"/>
                <w:numId w:val="16"/>
              </w:numPr>
              <w:rPr>
                <w:szCs w:val="24"/>
              </w:rPr>
            </w:pPr>
          </w:p>
        </w:tc>
        <w:tc>
          <w:tcPr>
            <w:tcW w:w="1250" w:type="pct"/>
          </w:tcPr>
          <w:p w14:paraId="3966B31E" w14:textId="77777777" w:rsidR="00E37CDD" w:rsidRPr="00E37CDD" w:rsidRDefault="00E37CDD" w:rsidP="009445BA">
            <w:pPr>
              <w:numPr>
                <w:ilvl w:val="0"/>
                <w:numId w:val="15"/>
              </w:numPr>
              <w:rPr>
                <w:szCs w:val="24"/>
              </w:rPr>
            </w:pPr>
            <w:r w:rsidRPr="00E37CDD">
              <w:rPr>
                <w:szCs w:val="24"/>
              </w:rPr>
              <w:t>More consequences for cyberbullying</w:t>
            </w:r>
          </w:p>
        </w:tc>
      </w:tr>
      <w:tr w:rsidR="00E37CDD" w:rsidRPr="00E37CDD" w14:paraId="2A0F5CB8" w14:textId="77777777" w:rsidTr="00654AB9">
        <w:trPr>
          <w:trHeight w:val="384"/>
        </w:trPr>
        <w:tc>
          <w:tcPr>
            <w:tcW w:w="1250" w:type="pct"/>
          </w:tcPr>
          <w:p w14:paraId="75A5B7F0" w14:textId="77777777" w:rsidR="00E37CDD" w:rsidRPr="00E37CDD" w:rsidRDefault="00E37CDD" w:rsidP="009445BA">
            <w:pPr>
              <w:numPr>
                <w:ilvl w:val="0"/>
                <w:numId w:val="13"/>
              </w:numPr>
              <w:rPr>
                <w:szCs w:val="24"/>
              </w:rPr>
            </w:pPr>
            <w:r w:rsidRPr="00E37CDD">
              <w:rPr>
                <w:szCs w:val="24"/>
              </w:rPr>
              <w:t>You can talk to friends</w:t>
            </w:r>
          </w:p>
        </w:tc>
        <w:tc>
          <w:tcPr>
            <w:tcW w:w="1250" w:type="pct"/>
          </w:tcPr>
          <w:p w14:paraId="718E7A41" w14:textId="77777777" w:rsidR="00E37CDD" w:rsidRPr="00E37CDD" w:rsidRDefault="00E37CDD" w:rsidP="009445BA">
            <w:pPr>
              <w:numPr>
                <w:ilvl w:val="0"/>
                <w:numId w:val="14"/>
              </w:numPr>
              <w:rPr>
                <w:szCs w:val="24"/>
              </w:rPr>
            </w:pPr>
            <w:r w:rsidRPr="00E37CDD">
              <w:rPr>
                <w:szCs w:val="24"/>
              </w:rPr>
              <w:t>Makes it easy for people to say nasty things</w:t>
            </w:r>
          </w:p>
        </w:tc>
        <w:tc>
          <w:tcPr>
            <w:tcW w:w="1250" w:type="pct"/>
          </w:tcPr>
          <w:p w14:paraId="01F50A6D" w14:textId="77777777" w:rsidR="00E37CDD" w:rsidRPr="00E37CDD" w:rsidRDefault="00E37CDD" w:rsidP="009445BA">
            <w:pPr>
              <w:numPr>
                <w:ilvl w:val="0"/>
                <w:numId w:val="16"/>
              </w:numPr>
              <w:rPr>
                <w:szCs w:val="24"/>
              </w:rPr>
            </w:pPr>
          </w:p>
        </w:tc>
        <w:tc>
          <w:tcPr>
            <w:tcW w:w="1250" w:type="pct"/>
          </w:tcPr>
          <w:p w14:paraId="309D9FFC" w14:textId="77777777" w:rsidR="00E37CDD" w:rsidRPr="00E37CDD" w:rsidRDefault="00E37CDD" w:rsidP="009445BA">
            <w:pPr>
              <w:numPr>
                <w:ilvl w:val="0"/>
                <w:numId w:val="15"/>
              </w:numPr>
              <w:rPr>
                <w:szCs w:val="24"/>
              </w:rPr>
            </w:pPr>
            <w:r w:rsidRPr="00E37CDD">
              <w:rPr>
                <w:szCs w:val="24"/>
              </w:rPr>
              <w:t>Stopping negative comments wrote</w:t>
            </w:r>
          </w:p>
        </w:tc>
      </w:tr>
      <w:tr w:rsidR="00E37CDD" w:rsidRPr="00E37CDD" w14:paraId="56001C43" w14:textId="77777777" w:rsidTr="00654AB9">
        <w:trPr>
          <w:trHeight w:val="384"/>
        </w:trPr>
        <w:tc>
          <w:tcPr>
            <w:tcW w:w="1250" w:type="pct"/>
          </w:tcPr>
          <w:p w14:paraId="2A64C4FA" w14:textId="77777777" w:rsidR="00E37CDD" w:rsidRPr="00E37CDD" w:rsidRDefault="00E37CDD" w:rsidP="009445BA">
            <w:pPr>
              <w:numPr>
                <w:ilvl w:val="0"/>
                <w:numId w:val="13"/>
              </w:numPr>
              <w:rPr>
                <w:szCs w:val="24"/>
              </w:rPr>
            </w:pPr>
            <w:r w:rsidRPr="00E37CDD">
              <w:rPr>
                <w:szCs w:val="24"/>
              </w:rPr>
              <w:t>Find things and news in the world</w:t>
            </w:r>
          </w:p>
        </w:tc>
        <w:tc>
          <w:tcPr>
            <w:tcW w:w="1250" w:type="pct"/>
          </w:tcPr>
          <w:p w14:paraId="76E58541" w14:textId="77777777" w:rsidR="00E37CDD" w:rsidRPr="00E37CDD" w:rsidRDefault="00E37CDD" w:rsidP="009445BA">
            <w:pPr>
              <w:numPr>
                <w:ilvl w:val="0"/>
                <w:numId w:val="14"/>
              </w:numPr>
              <w:rPr>
                <w:szCs w:val="24"/>
              </w:rPr>
            </w:pPr>
            <w:r w:rsidRPr="00E37CDD">
              <w:rPr>
                <w:szCs w:val="24"/>
              </w:rPr>
              <w:t>Seeing unrealistic expectations make you feel not good enough</w:t>
            </w:r>
          </w:p>
        </w:tc>
        <w:tc>
          <w:tcPr>
            <w:tcW w:w="1250" w:type="pct"/>
          </w:tcPr>
          <w:p w14:paraId="5E361808" w14:textId="77777777" w:rsidR="00E37CDD" w:rsidRPr="00E37CDD" w:rsidRDefault="00E37CDD" w:rsidP="009445BA">
            <w:pPr>
              <w:numPr>
                <w:ilvl w:val="0"/>
                <w:numId w:val="16"/>
              </w:numPr>
              <w:rPr>
                <w:szCs w:val="24"/>
              </w:rPr>
            </w:pPr>
          </w:p>
        </w:tc>
        <w:tc>
          <w:tcPr>
            <w:tcW w:w="1250" w:type="pct"/>
          </w:tcPr>
          <w:p w14:paraId="5C44C9D7" w14:textId="77777777" w:rsidR="00E37CDD" w:rsidRPr="00E37CDD" w:rsidRDefault="00E37CDD" w:rsidP="009445BA">
            <w:pPr>
              <w:numPr>
                <w:ilvl w:val="0"/>
                <w:numId w:val="15"/>
              </w:numPr>
              <w:rPr>
                <w:szCs w:val="24"/>
              </w:rPr>
            </w:pPr>
            <w:r w:rsidRPr="00E37CDD">
              <w:rPr>
                <w:szCs w:val="24"/>
              </w:rPr>
              <w:t>People not to start drama on SM and say it in person</w:t>
            </w:r>
          </w:p>
        </w:tc>
      </w:tr>
      <w:tr w:rsidR="00E37CDD" w:rsidRPr="00E37CDD" w14:paraId="2B237967" w14:textId="77777777" w:rsidTr="00654AB9">
        <w:trPr>
          <w:trHeight w:val="384"/>
        </w:trPr>
        <w:tc>
          <w:tcPr>
            <w:tcW w:w="1250" w:type="pct"/>
          </w:tcPr>
          <w:p w14:paraId="5D492A67" w14:textId="77777777" w:rsidR="00E37CDD" w:rsidRPr="00E37CDD" w:rsidRDefault="00E37CDD" w:rsidP="009445BA">
            <w:pPr>
              <w:numPr>
                <w:ilvl w:val="0"/>
                <w:numId w:val="13"/>
              </w:numPr>
              <w:rPr>
                <w:szCs w:val="24"/>
              </w:rPr>
            </w:pPr>
            <w:r w:rsidRPr="00E37CDD">
              <w:rPr>
                <w:szCs w:val="24"/>
              </w:rPr>
              <w:lastRenderedPageBreak/>
              <w:t>You can talk with family and friends that don’t live close to you</w:t>
            </w:r>
          </w:p>
        </w:tc>
        <w:tc>
          <w:tcPr>
            <w:tcW w:w="1250" w:type="pct"/>
          </w:tcPr>
          <w:p w14:paraId="5AEC991E" w14:textId="77777777" w:rsidR="00E37CDD" w:rsidRPr="00E37CDD" w:rsidRDefault="00E37CDD" w:rsidP="009445BA">
            <w:pPr>
              <w:numPr>
                <w:ilvl w:val="0"/>
                <w:numId w:val="14"/>
              </w:numPr>
              <w:rPr>
                <w:szCs w:val="24"/>
              </w:rPr>
            </w:pPr>
            <w:r w:rsidRPr="00E37CDD">
              <w:rPr>
                <w:szCs w:val="24"/>
              </w:rPr>
              <w:t>Bullying is easy</w:t>
            </w:r>
          </w:p>
        </w:tc>
        <w:tc>
          <w:tcPr>
            <w:tcW w:w="1250" w:type="pct"/>
          </w:tcPr>
          <w:p w14:paraId="41BAFCB9" w14:textId="77777777" w:rsidR="00E37CDD" w:rsidRPr="00E37CDD" w:rsidRDefault="00E37CDD" w:rsidP="009445BA">
            <w:pPr>
              <w:numPr>
                <w:ilvl w:val="0"/>
                <w:numId w:val="16"/>
              </w:numPr>
              <w:rPr>
                <w:szCs w:val="24"/>
              </w:rPr>
            </w:pPr>
          </w:p>
        </w:tc>
        <w:tc>
          <w:tcPr>
            <w:tcW w:w="1250" w:type="pct"/>
          </w:tcPr>
          <w:p w14:paraId="3D7E2378" w14:textId="77777777" w:rsidR="00E37CDD" w:rsidRPr="00E37CDD" w:rsidRDefault="00E37CDD" w:rsidP="009445BA">
            <w:pPr>
              <w:numPr>
                <w:ilvl w:val="0"/>
                <w:numId w:val="15"/>
              </w:numPr>
              <w:rPr>
                <w:szCs w:val="24"/>
              </w:rPr>
            </w:pPr>
            <w:r w:rsidRPr="00E37CDD">
              <w:rPr>
                <w:szCs w:val="24"/>
              </w:rPr>
              <w:t>Better if discrimination on SM was solved</w:t>
            </w:r>
          </w:p>
        </w:tc>
      </w:tr>
      <w:tr w:rsidR="00E37CDD" w:rsidRPr="00E37CDD" w14:paraId="3567D946" w14:textId="77777777" w:rsidTr="00654AB9">
        <w:trPr>
          <w:trHeight w:val="384"/>
        </w:trPr>
        <w:tc>
          <w:tcPr>
            <w:tcW w:w="1250" w:type="pct"/>
          </w:tcPr>
          <w:p w14:paraId="0AF530D9" w14:textId="77777777" w:rsidR="00E37CDD" w:rsidRPr="00E37CDD" w:rsidRDefault="00E37CDD" w:rsidP="009445BA">
            <w:pPr>
              <w:numPr>
                <w:ilvl w:val="0"/>
                <w:numId w:val="13"/>
              </w:numPr>
              <w:rPr>
                <w:szCs w:val="24"/>
              </w:rPr>
            </w:pPr>
            <w:r w:rsidRPr="00E37CDD">
              <w:rPr>
                <w:szCs w:val="24"/>
              </w:rPr>
              <w:t>I like how you can instantly just chat with your friends</w:t>
            </w:r>
          </w:p>
        </w:tc>
        <w:tc>
          <w:tcPr>
            <w:tcW w:w="1250" w:type="pct"/>
          </w:tcPr>
          <w:p w14:paraId="7B5FB2CB" w14:textId="77777777" w:rsidR="00E37CDD" w:rsidRPr="00E37CDD" w:rsidRDefault="00E37CDD" w:rsidP="009445BA">
            <w:pPr>
              <w:numPr>
                <w:ilvl w:val="0"/>
                <w:numId w:val="14"/>
              </w:numPr>
              <w:rPr>
                <w:szCs w:val="24"/>
              </w:rPr>
            </w:pPr>
            <w:r w:rsidRPr="00E37CDD">
              <w:rPr>
                <w:szCs w:val="24"/>
              </w:rPr>
              <w:t>Cameras everywhere</w:t>
            </w:r>
          </w:p>
        </w:tc>
        <w:tc>
          <w:tcPr>
            <w:tcW w:w="1250" w:type="pct"/>
          </w:tcPr>
          <w:p w14:paraId="215B1E45" w14:textId="77777777" w:rsidR="00E37CDD" w:rsidRPr="00E37CDD" w:rsidRDefault="00E37CDD" w:rsidP="009445BA">
            <w:pPr>
              <w:numPr>
                <w:ilvl w:val="0"/>
                <w:numId w:val="16"/>
              </w:numPr>
              <w:rPr>
                <w:szCs w:val="24"/>
              </w:rPr>
            </w:pPr>
          </w:p>
        </w:tc>
        <w:tc>
          <w:tcPr>
            <w:tcW w:w="1250" w:type="pct"/>
          </w:tcPr>
          <w:p w14:paraId="3FA4EEBF" w14:textId="77777777" w:rsidR="00E37CDD" w:rsidRPr="00E37CDD" w:rsidRDefault="00E37CDD" w:rsidP="009445BA">
            <w:pPr>
              <w:numPr>
                <w:ilvl w:val="0"/>
                <w:numId w:val="15"/>
              </w:numPr>
              <w:rPr>
                <w:szCs w:val="24"/>
              </w:rPr>
            </w:pPr>
            <w:r w:rsidRPr="00E37CDD">
              <w:rPr>
                <w:szCs w:val="24"/>
              </w:rPr>
              <w:t>Mods who measure appropriate language</w:t>
            </w:r>
          </w:p>
        </w:tc>
      </w:tr>
      <w:tr w:rsidR="00E37CDD" w:rsidRPr="00E37CDD" w14:paraId="18A4721E" w14:textId="77777777" w:rsidTr="00654AB9">
        <w:trPr>
          <w:trHeight w:val="384"/>
        </w:trPr>
        <w:tc>
          <w:tcPr>
            <w:tcW w:w="1250" w:type="pct"/>
          </w:tcPr>
          <w:p w14:paraId="6C071BA2" w14:textId="77777777" w:rsidR="00E37CDD" w:rsidRPr="00E37CDD" w:rsidRDefault="00E37CDD" w:rsidP="009445BA">
            <w:pPr>
              <w:numPr>
                <w:ilvl w:val="0"/>
                <w:numId w:val="13"/>
              </w:numPr>
              <w:rPr>
                <w:szCs w:val="24"/>
              </w:rPr>
            </w:pPr>
            <w:r w:rsidRPr="00E37CDD">
              <w:rPr>
                <w:szCs w:val="24"/>
              </w:rPr>
              <w:t>You can speak to family all around the world</w:t>
            </w:r>
          </w:p>
        </w:tc>
        <w:tc>
          <w:tcPr>
            <w:tcW w:w="1250" w:type="pct"/>
          </w:tcPr>
          <w:p w14:paraId="67BC0172" w14:textId="77777777" w:rsidR="00E37CDD" w:rsidRPr="00E37CDD" w:rsidRDefault="00E37CDD" w:rsidP="009445BA">
            <w:pPr>
              <w:numPr>
                <w:ilvl w:val="0"/>
                <w:numId w:val="14"/>
              </w:numPr>
              <w:rPr>
                <w:szCs w:val="24"/>
              </w:rPr>
            </w:pPr>
            <w:r w:rsidRPr="00E37CDD">
              <w:rPr>
                <w:szCs w:val="24"/>
              </w:rPr>
              <w:t>Most of SM is fake, it is rare to find something genuine</w:t>
            </w:r>
          </w:p>
        </w:tc>
        <w:tc>
          <w:tcPr>
            <w:tcW w:w="1250" w:type="pct"/>
          </w:tcPr>
          <w:p w14:paraId="32906C53" w14:textId="77777777" w:rsidR="00E37CDD" w:rsidRPr="00E37CDD" w:rsidRDefault="00E37CDD" w:rsidP="009445BA">
            <w:pPr>
              <w:numPr>
                <w:ilvl w:val="0"/>
                <w:numId w:val="16"/>
              </w:numPr>
              <w:rPr>
                <w:szCs w:val="24"/>
              </w:rPr>
            </w:pPr>
          </w:p>
        </w:tc>
        <w:tc>
          <w:tcPr>
            <w:tcW w:w="1250" w:type="pct"/>
          </w:tcPr>
          <w:p w14:paraId="699873EE" w14:textId="77777777" w:rsidR="00E37CDD" w:rsidRPr="00E37CDD" w:rsidRDefault="00E37CDD" w:rsidP="009445BA">
            <w:pPr>
              <w:numPr>
                <w:ilvl w:val="0"/>
                <w:numId w:val="15"/>
              </w:numPr>
              <w:rPr>
                <w:szCs w:val="24"/>
              </w:rPr>
            </w:pPr>
            <w:r w:rsidRPr="00E37CDD">
              <w:rPr>
                <w:szCs w:val="24"/>
              </w:rPr>
              <w:t xml:space="preserve">If you weren’t allowed to post </w:t>
            </w:r>
            <w:proofErr w:type="spellStart"/>
            <w:r w:rsidRPr="00E37CDD">
              <w:rPr>
                <w:szCs w:val="24"/>
              </w:rPr>
              <w:t>phtoshopped</w:t>
            </w:r>
            <w:proofErr w:type="spellEnd"/>
            <w:r w:rsidRPr="00E37CDD">
              <w:rPr>
                <w:szCs w:val="24"/>
              </w:rPr>
              <w:t xml:space="preserve"> images</w:t>
            </w:r>
          </w:p>
        </w:tc>
      </w:tr>
      <w:tr w:rsidR="00E37CDD" w:rsidRPr="00E37CDD" w14:paraId="7D4A02B7" w14:textId="77777777" w:rsidTr="00654AB9">
        <w:trPr>
          <w:trHeight w:val="384"/>
        </w:trPr>
        <w:tc>
          <w:tcPr>
            <w:tcW w:w="1250" w:type="pct"/>
          </w:tcPr>
          <w:p w14:paraId="77BA97A7" w14:textId="76B229DC" w:rsidR="00E37CDD" w:rsidRPr="00E37CDD" w:rsidRDefault="00E37CDD" w:rsidP="009445BA">
            <w:pPr>
              <w:numPr>
                <w:ilvl w:val="0"/>
                <w:numId w:val="13"/>
              </w:numPr>
              <w:rPr>
                <w:szCs w:val="24"/>
              </w:rPr>
            </w:pPr>
            <w:r w:rsidRPr="00E37CDD">
              <w:rPr>
                <w:szCs w:val="24"/>
              </w:rPr>
              <w:t xml:space="preserve">I make videos on </w:t>
            </w:r>
            <w:r w:rsidR="007A5ED9" w:rsidRPr="00E37CDD">
              <w:rPr>
                <w:szCs w:val="24"/>
              </w:rPr>
              <w:t>YouTube</w:t>
            </w:r>
            <w:r w:rsidRPr="00E37CDD">
              <w:rPr>
                <w:szCs w:val="24"/>
              </w:rPr>
              <w:t xml:space="preserve"> and have the ability to interact with friends</w:t>
            </w:r>
          </w:p>
        </w:tc>
        <w:tc>
          <w:tcPr>
            <w:tcW w:w="1250" w:type="pct"/>
          </w:tcPr>
          <w:p w14:paraId="4C58C8B2" w14:textId="77777777" w:rsidR="00E37CDD" w:rsidRPr="00E37CDD" w:rsidRDefault="00E37CDD" w:rsidP="009445BA">
            <w:pPr>
              <w:numPr>
                <w:ilvl w:val="0"/>
                <w:numId w:val="14"/>
              </w:numPr>
              <w:rPr>
                <w:szCs w:val="24"/>
              </w:rPr>
            </w:pPr>
            <w:r w:rsidRPr="00E37CDD">
              <w:rPr>
                <w:szCs w:val="24"/>
              </w:rPr>
              <w:t>Potential bullying</w:t>
            </w:r>
          </w:p>
        </w:tc>
        <w:tc>
          <w:tcPr>
            <w:tcW w:w="1250" w:type="pct"/>
          </w:tcPr>
          <w:p w14:paraId="05182537" w14:textId="77777777" w:rsidR="00E37CDD" w:rsidRPr="00E37CDD" w:rsidRDefault="00E37CDD" w:rsidP="009445BA">
            <w:pPr>
              <w:numPr>
                <w:ilvl w:val="0"/>
                <w:numId w:val="16"/>
              </w:numPr>
              <w:rPr>
                <w:szCs w:val="24"/>
              </w:rPr>
            </w:pPr>
          </w:p>
        </w:tc>
        <w:tc>
          <w:tcPr>
            <w:tcW w:w="1250" w:type="pct"/>
          </w:tcPr>
          <w:p w14:paraId="0A586C93" w14:textId="77777777" w:rsidR="00E37CDD" w:rsidRPr="00E37CDD" w:rsidRDefault="00E37CDD" w:rsidP="009445BA">
            <w:pPr>
              <w:numPr>
                <w:ilvl w:val="0"/>
                <w:numId w:val="15"/>
              </w:numPr>
              <w:rPr>
                <w:szCs w:val="24"/>
              </w:rPr>
            </w:pPr>
            <w:r w:rsidRPr="00E37CDD">
              <w:rPr>
                <w:szCs w:val="24"/>
              </w:rPr>
              <w:t>Not using airbrushing on pictures so that people feel more confident</w:t>
            </w:r>
          </w:p>
        </w:tc>
      </w:tr>
      <w:tr w:rsidR="00E37CDD" w:rsidRPr="00E37CDD" w14:paraId="4933CA44" w14:textId="77777777" w:rsidTr="00654AB9">
        <w:trPr>
          <w:trHeight w:val="384"/>
        </w:trPr>
        <w:tc>
          <w:tcPr>
            <w:tcW w:w="1250" w:type="pct"/>
          </w:tcPr>
          <w:p w14:paraId="1B5712FB" w14:textId="77777777" w:rsidR="00E37CDD" w:rsidRPr="00E37CDD" w:rsidRDefault="00E37CDD" w:rsidP="009445BA">
            <w:pPr>
              <w:numPr>
                <w:ilvl w:val="0"/>
                <w:numId w:val="13"/>
              </w:numPr>
              <w:rPr>
                <w:szCs w:val="24"/>
              </w:rPr>
            </w:pPr>
            <w:r w:rsidRPr="00E37CDD">
              <w:rPr>
                <w:szCs w:val="24"/>
              </w:rPr>
              <w:t>I use Social media to connect with friends and check recent news on what I like</w:t>
            </w:r>
          </w:p>
        </w:tc>
        <w:tc>
          <w:tcPr>
            <w:tcW w:w="1250" w:type="pct"/>
          </w:tcPr>
          <w:p w14:paraId="767FDB41" w14:textId="77777777" w:rsidR="00E37CDD" w:rsidRPr="00E37CDD" w:rsidRDefault="00E37CDD" w:rsidP="009445BA">
            <w:pPr>
              <w:numPr>
                <w:ilvl w:val="0"/>
                <w:numId w:val="14"/>
              </w:numPr>
              <w:rPr>
                <w:szCs w:val="24"/>
              </w:rPr>
            </w:pPr>
            <w:r w:rsidRPr="00E37CDD">
              <w:rPr>
                <w:szCs w:val="24"/>
              </w:rPr>
              <w:t>Arguments escalate</w:t>
            </w:r>
          </w:p>
        </w:tc>
        <w:tc>
          <w:tcPr>
            <w:tcW w:w="1250" w:type="pct"/>
          </w:tcPr>
          <w:p w14:paraId="220B5609" w14:textId="77777777" w:rsidR="00E37CDD" w:rsidRPr="00E37CDD" w:rsidRDefault="00E37CDD" w:rsidP="009445BA">
            <w:pPr>
              <w:numPr>
                <w:ilvl w:val="0"/>
                <w:numId w:val="16"/>
              </w:numPr>
              <w:rPr>
                <w:szCs w:val="24"/>
              </w:rPr>
            </w:pPr>
          </w:p>
        </w:tc>
        <w:tc>
          <w:tcPr>
            <w:tcW w:w="1250" w:type="pct"/>
          </w:tcPr>
          <w:p w14:paraId="27F04FD8" w14:textId="77777777" w:rsidR="00E37CDD" w:rsidRPr="00E37CDD" w:rsidRDefault="00E37CDD" w:rsidP="009445BA">
            <w:pPr>
              <w:numPr>
                <w:ilvl w:val="0"/>
                <w:numId w:val="15"/>
              </w:numPr>
              <w:rPr>
                <w:szCs w:val="24"/>
              </w:rPr>
            </w:pPr>
          </w:p>
        </w:tc>
      </w:tr>
      <w:tr w:rsidR="00E37CDD" w:rsidRPr="00E37CDD" w14:paraId="09C38F68" w14:textId="77777777" w:rsidTr="00654AB9">
        <w:trPr>
          <w:trHeight w:val="384"/>
        </w:trPr>
        <w:tc>
          <w:tcPr>
            <w:tcW w:w="1250" w:type="pct"/>
          </w:tcPr>
          <w:p w14:paraId="62E36067" w14:textId="77777777" w:rsidR="00E37CDD" w:rsidRPr="00E37CDD" w:rsidRDefault="00E37CDD" w:rsidP="009445BA">
            <w:pPr>
              <w:numPr>
                <w:ilvl w:val="0"/>
                <w:numId w:val="13"/>
              </w:numPr>
              <w:rPr>
                <w:szCs w:val="24"/>
              </w:rPr>
            </w:pPr>
            <w:r w:rsidRPr="00E37CDD">
              <w:rPr>
                <w:szCs w:val="24"/>
              </w:rPr>
              <w:t xml:space="preserve">I can speak to distant family </w:t>
            </w:r>
          </w:p>
        </w:tc>
        <w:tc>
          <w:tcPr>
            <w:tcW w:w="1250" w:type="pct"/>
          </w:tcPr>
          <w:p w14:paraId="47F6371E" w14:textId="77777777" w:rsidR="00E37CDD" w:rsidRPr="00E37CDD" w:rsidRDefault="00E37CDD" w:rsidP="009445BA">
            <w:pPr>
              <w:numPr>
                <w:ilvl w:val="0"/>
                <w:numId w:val="14"/>
              </w:numPr>
              <w:rPr>
                <w:szCs w:val="24"/>
              </w:rPr>
            </w:pPr>
            <w:r w:rsidRPr="00E37CDD">
              <w:rPr>
                <w:szCs w:val="24"/>
              </w:rPr>
              <w:t>Can be addictive</w:t>
            </w:r>
          </w:p>
        </w:tc>
        <w:tc>
          <w:tcPr>
            <w:tcW w:w="1250" w:type="pct"/>
          </w:tcPr>
          <w:p w14:paraId="4BAD62B9" w14:textId="77777777" w:rsidR="00E37CDD" w:rsidRPr="00E37CDD" w:rsidRDefault="00E37CDD" w:rsidP="009445BA">
            <w:pPr>
              <w:numPr>
                <w:ilvl w:val="0"/>
                <w:numId w:val="16"/>
              </w:numPr>
              <w:rPr>
                <w:szCs w:val="24"/>
              </w:rPr>
            </w:pPr>
          </w:p>
        </w:tc>
        <w:tc>
          <w:tcPr>
            <w:tcW w:w="1250" w:type="pct"/>
          </w:tcPr>
          <w:p w14:paraId="55B13177" w14:textId="77777777" w:rsidR="00E37CDD" w:rsidRPr="00E37CDD" w:rsidRDefault="00E37CDD" w:rsidP="009445BA">
            <w:pPr>
              <w:numPr>
                <w:ilvl w:val="0"/>
                <w:numId w:val="15"/>
              </w:numPr>
              <w:rPr>
                <w:szCs w:val="24"/>
              </w:rPr>
            </w:pPr>
          </w:p>
        </w:tc>
      </w:tr>
      <w:tr w:rsidR="00E37CDD" w:rsidRPr="00E37CDD" w14:paraId="53BE7788" w14:textId="77777777" w:rsidTr="00654AB9">
        <w:trPr>
          <w:trHeight w:val="384"/>
        </w:trPr>
        <w:tc>
          <w:tcPr>
            <w:tcW w:w="1250" w:type="pct"/>
          </w:tcPr>
          <w:p w14:paraId="2E612ED9" w14:textId="77777777" w:rsidR="00E37CDD" w:rsidRPr="00E37CDD" w:rsidRDefault="00E37CDD" w:rsidP="009445BA">
            <w:pPr>
              <w:numPr>
                <w:ilvl w:val="0"/>
                <w:numId w:val="13"/>
              </w:numPr>
              <w:rPr>
                <w:szCs w:val="24"/>
              </w:rPr>
            </w:pPr>
            <w:r w:rsidRPr="00E37CDD">
              <w:rPr>
                <w:szCs w:val="24"/>
              </w:rPr>
              <w:lastRenderedPageBreak/>
              <w:t>Look a memes</w:t>
            </w:r>
          </w:p>
        </w:tc>
        <w:tc>
          <w:tcPr>
            <w:tcW w:w="1250" w:type="pct"/>
          </w:tcPr>
          <w:p w14:paraId="614EF8CC" w14:textId="77777777" w:rsidR="00E37CDD" w:rsidRPr="00E37CDD" w:rsidRDefault="00E37CDD" w:rsidP="009445BA">
            <w:pPr>
              <w:numPr>
                <w:ilvl w:val="0"/>
                <w:numId w:val="14"/>
              </w:numPr>
              <w:rPr>
                <w:szCs w:val="24"/>
              </w:rPr>
            </w:pPr>
            <w:r w:rsidRPr="00E37CDD">
              <w:rPr>
                <w:szCs w:val="24"/>
              </w:rPr>
              <w:t>People can get obsessed with looking like others</w:t>
            </w:r>
          </w:p>
        </w:tc>
        <w:tc>
          <w:tcPr>
            <w:tcW w:w="1250" w:type="pct"/>
          </w:tcPr>
          <w:p w14:paraId="2DAB8C44" w14:textId="77777777" w:rsidR="00E37CDD" w:rsidRPr="00E37CDD" w:rsidRDefault="00E37CDD" w:rsidP="009445BA">
            <w:pPr>
              <w:numPr>
                <w:ilvl w:val="0"/>
                <w:numId w:val="16"/>
              </w:numPr>
              <w:rPr>
                <w:szCs w:val="24"/>
              </w:rPr>
            </w:pPr>
          </w:p>
        </w:tc>
        <w:tc>
          <w:tcPr>
            <w:tcW w:w="1250" w:type="pct"/>
          </w:tcPr>
          <w:p w14:paraId="2930E499" w14:textId="77777777" w:rsidR="00E37CDD" w:rsidRPr="00E37CDD" w:rsidRDefault="00E37CDD" w:rsidP="009445BA">
            <w:pPr>
              <w:numPr>
                <w:ilvl w:val="0"/>
                <w:numId w:val="15"/>
              </w:numPr>
              <w:rPr>
                <w:szCs w:val="24"/>
              </w:rPr>
            </w:pPr>
          </w:p>
        </w:tc>
      </w:tr>
      <w:tr w:rsidR="00E37CDD" w:rsidRPr="00E37CDD" w14:paraId="7705F7CD" w14:textId="77777777" w:rsidTr="00654AB9">
        <w:trPr>
          <w:trHeight w:val="384"/>
        </w:trPr>
        <w:tc>
          <w:tcPr>
            <w:tcW w:w="1250" w:type="pct"/>
          </w:tcPr>
          <w:p w14:paraId="4CFC6DDA" w14:textId="77777777" w:rsidR="00E37CDD" w:rsidRPr="00E37CDD" w:rsidRDefault="00E37CDD" w:rsidP="009445BA">
            <w:pPr>
              <w:numPr>
                <w:ilvl w:val="0"/>
                <w:numId w:val="13"/>
              </w:numPr>
              <w:rPr>
                <w:szCs w:val="24"/>
              </w:rPr>
            </w:pPr>
            <w:r w:rsidRPr="00E37CDD">
              <w:rPr>
                <w:szCs w:val="24"/>
              </w:rPr>
              <w:t>Helps me get new friends</w:t>
            </w:r>
          </w:p>
        </w:tc>
        <w:tc>
          <w:tcPr>
            <w:tcW w:w="1250" w:type="pct"/>
          </w:tcPr>
          <w:p w14:paraId="0B0F2F0C" w14:textId="77777777" w:rsidR="00E37CDD" w:rsidRPr="00E37CDD" w:rsidRDefault="00E37CDD" w:rsidP="009445BA">
            <w:pPr>
              <w:numPr>
                <w:ilvl w:val="0"/>
                <w:numId w:val="14"/>
              </w:numPr>
              <w:rPr>
                <w:szCs w:val="24"/>
              </w:rPr>
            </w:pPr>
            <w:r w:rsidRPr="00E37CDD">
              <w:rPr>
                <w:szCs w:val="24"/>
              </w:rPr>
              <w:t>Feeling judged by others</w:t>
            </w:r>
          </w:p>
        </w:tc>
        <w:tc>
          <w:tcPr>
            <w:tcW w:w="1250" w:type="pct"/>
          </w:tcPr>
          <w:p w14:paraId="608C9395" w14:textId="77777777" w:rsidR="00E37CDD" w:rsidRPr="00E37CDD" w:rsidRDefault="00E37CDD" w:rsidP="009445BA">
            <w:pPr>
              <w:numPr>
                <w:ilvl w:val="0"/>
                <w:numId w:val="16"/>
              </w:numPr>
              <w:rPr>
                <w:szCs w:val="24"/>
              </w:rPr>
            </w:pPr>
          </w:p>
        </w:tc>
        <w:tc>
          <w:tcPr>
            <w:tcW w:w="1250" w:type="pct"/>
          </w:tcPr>
          <w:p w14:paraId="0C06AC20" w14:textId="77777777" w:rsidR="00E37CDD" w:rsidRPr="00E37CDD" w:rsidRDefault="00E37CDD" w:rsidP="009445BA">
            <w:pPr>
              <w:numPr>
                <w:ilvl w:val="0"/>
                <w:numId w:val="15"/>
              </w:numPr>
              <w:rPr>
                <w:szCs w:val="24"/>
              </w:rPr>
            </w:pPr>
          </w:p>
        </w:tc>
      </w:tr>
      <w:tr w:rsidR="00E37CDD" w:rsidRPr="00E37CDD" w14:paraId="4CFDA4AC" w14:textId="77777777" w:rsidTr="00654AB9">
        <w:trPr>
          <w:trHeight w:val="384"/>
        </w:trPr>
        <w:tc>
          <w:tcPr>
            <w:tcW w:w="1250" w:type="pct"/>
          </w:tcPr>
          <w:p w14:paraId="3B006BCF" w14:textId="77777777" w:rsidR="00E37CDD" w:rsidRPr="00E37CDD" w:rsidRDefault="00E37CDD" w:rsidP="009445BA">
            <w:pPr>
              <w:numPr>
                <w:ilvl w:val="0"/>
                <w:numId w:val="13"/>
              </w:numPr>
              <w:rPr>
                <w:szCs w:val="24"/>
              </w:rPr>
            </w:pPr>
            <w:r w:rsidRPr="00E37CDD">
              <w:rPr>
                <w:szCs w:val="24"/>
              </w:rPr>
              <w:t>Connects people</w:t>
            </w:r>
          </w:p>
        </w:tc>
        <w:tc>
          <w:tcPr>
            <w:tcW w:w="1250" w:type="pct"/>
          </w:tcPr>
          <w:p w14:paraId="1A34B340" w14:textId="77777777" w:rsidR="00E37CDD" w:rsidRPr="00E37CDD" w:rsidRDefault="00E37CDD" w:rsidP="009445BA">
            <w:pPr>
              <w:numPr>
                <w:ilvl w:val="0"/>
                <w:numId w:val="14"/>
              </w:numPr>
              <w:rPr>
                <w:szCs w:val="24"/>
              </w:rPr>
            </w:pPr>
            <w:r w:rsidRPr="00E37CDD">
              <w:rPr>
                <w:szCs w:val="24"/>
              </w:rPr>
              <w:t>Comparing yourself to others</w:t>
            </w:r>
          </w:p>
        </w:tc>
        <w:tc>
          <w:tcPr>
            <w:tcW w:w="1250" w:type="pct"/>
          </w:tcPr>
          <w:p w14:paraId="72CD69ED" w14:textId="77777777" w:rsidR="00E37CDD" w:rsidRPr="00E37CDD" w:rsidRDefault="00E37CDD" w:rsidP="009445BA">
            <w:pPr>
              <w:numPr>
                <w:ilvl w:val="0"/>
                <w:numId w:val="16"/>
              </w:numPr>
              <w:rPr>
                <w:szCs w:val="24"/>
              </w:rPr>
            </w:pPr>
          </w:p>
        </w:tc>
        <w:tc>
          <w:tcPr>
            <w:tcW w:w="1250" w:type="pct"/>
          </w:tcPr>
          <w:p w14:paraId="4D659478" w14:textId="77777777" w:rsidR="00E37CDD" w:rsidRPr="00E37CDD" w:rsidRDefault="00E37CDD" w:rsidP="009445BA">
            <w:pPr>
              <w:numPr>
                <w:ilvl w:val="0"/>
                <w:numId w:val="15"/>
              </w:numPr>
              <w:rPr>
                <w:szCs w:val="24"/>
              </w:rPr>
            </w:pPr>
          </w:p>
        </w:tc>
      </w:tr>
      <w:tr w:rsidR="00E37CDD" w:rsidRPr="00E37CDD" w14:paraId="452DB8BC" w14:textId="77777777" w:rsidTr="00654AB9">
        <w:trPr>
          <w:trHeight w:val="384"/>
        </w:trPr>
        <w:tc>
          <w:tcPr>
            <w:tcW w:w="1250" w:type="pct"/>
          </w:tcPr>
          <w:p w14:paraId="39A33599" w14:textId="77777777" w:rsidR="00E37CDD" w:rsidRPr="00E37CDD" w:rsidRDefault="00E37CDD" w:rsidP="009445BA">
            <w:pPr>
              <w:numPr>
                <w:ilvl w:val="0"/>
                <w:numId w:val="13"/>
              </w:numPr>
              <w:rPr>
                <w:szCs w:val="24"/>
              </w:rPr>
            </w:pPr>
            <w:r w:rsidRPr="00E37CDD">
              <w:rPr>
                <w:szCs w:val="24"/>
              </w:rPr>
              <w:t>Connects people, I Love it</w:t>
            </w:r>
          </w:p>
        </w:tc>
        <w:tc>
          <w:tcPr>
            <w:tcW w:w="1250" w:type="pct"/>
          </w:tcPr>
          <w:p w14:paraId="454C03A0" w14:textId="77777777" w:rsidR="00E37CDD" w:rsidRPr="00E37CDD" w:rsidRDefault="00E37CDD" w:rsidP="009445BA">
            <w:pPr>
              <w:numPr>
                <w:ilvl w:val="0"/>
                <w:numId w:val="14"/>
              </w:numPr>
              <w:rPr>
                <w:szCs w:val="24"/>
              </w:rPr>
            </w:pPr>
            <w:r w:rsidRPr="00E37CDD">
              <w:rPr>
                <w:szCs w:val="24"/>
              </w:rPr>
              <w:t>Procrastination and spending more time falling down a never ending rabbit hole of tweets, selfies and stories and not doing work</w:t>
            </w:r>
          </w:p>
        </w:tc>
        <w:tc>
          <w:tcPr>
            <w:tcW w:w="1250" w:type="pct"/>
          </w:tcPr>
          <w:p w14:paraId="1033F130" w14:textId="77777777" w:rsidR="00E37CDD" w:rsidRPr="00E37CDD" w:rsidRDefault="00E37CDD" w:rsidP="009445BA">
            <w:pPr>
              <w:numPr>
                <w:ilvl w:val="0"/>
                <w:numId w:val="16"/>
              </w:numPr>
              <w:rPr>
                <w:szCs w:val="24"/>
              </w:rPr>
            </w:pPr>
          </w:p>
        </w:tc>
        <w:tc>
          <w:tcPr>
            <w:tcW w:w="1250" w:type="pct"/>
          </w:tcPr>
          <w:p w14:paraId="33B86CAB" w14:textId="77777777" w:rsidR="00E37CDD" w:rsidRPr="00E37CDD" w:rsidRDefault="00E37CDD" w:rsidP="009445BA">
            <w:pPr>
              <w:numPr>
                <w:ilvl w:val="0"/>
                <w:numId w:val="15"/>
              </w:numPr>
              <w:rPr>
                <w:szCs w:val="24"/>
              </w:rPr>
            </w:pPr>
          </w:p>
        </w:tc>
      </w:tr>
      <w:tr w:rsidR="00E37CDD" w:rsidRPr="00E37CDD" w14:paraId="1449BD4A" w14:textId="77777777" w:rsidTr="00654AB9">
        <w:trPr>
          <w:trHeight w:val="384"/>
        </w:trPr>
        <w:tc>
          <w:tcPr>
            <w:tcW w:w="1250" w:type="pct"/>
          </w:tcPr>
          <w:p w14:paraId="0614CB42" w14:textId="77777777" w:rsidR="00E37CDD" w:rsidRPr="00E37CDD" w:rsidRDefault="00E37CDD" w:rsidP="009445BA">
            <w:pPr>
              <w:numPr>
                <w:ilvl w:val="0"/>
                <w:numId w:val="13"/>
              </w:numPr>
              <w:rPr>
                <w:szCs w:val="24"/>
              </w:rPr>
            </w:pPr>
            <w:r w:rsidRPr="00E37CDD">
              <w:rPr>
                <w:szCs w:val="24"/>
              </w:rPr>
              <w:t>Snapchat connects us together</w:t>
            </w:r>
          </w:p>
        </w:tc>
        <w:tc>
          <w:tcPr>
            <w:tcW w:w="1250" w:type="pct"/>
          </w:tcPr>
          <w:p w14:paraId="66C656FA" w14:textId="77777777" w:rsidR="00E37CDD" w:rsidRPr="00E37CDD" w:rsidRDefault="00E37CDD" w:rsidP="009445BA">
            <w:pPr>
              <w:numPr>
                <w:ilvl w:val="0"/>
                <w:numId w:val="14"/>
              </w:numPr>
              <w:rPr>
                <w:szCs w:val="24"/>
              </w:rPr>
            </w:pPr>
            <w:r w:rsidRPr="00E37CDD">
              <w:rPr>
                <w:szCs w:val="24"/>
              </w:rPr>
              <w:t>Fake</w:t>
            </w:r>
          </w:p>
        </w:tc>
        <w:tc>
          <w:tcPr>
            <w:tcW w:w="1250" w:type="pct"/>
          </w:tcPr>
          <w:p w14:paraId="620390E8" w14:textId="77777777" w:rsidR="00E37CDD" w:rsidRPr="00E37CDD" w:rsidRDefault="00E37CDD" w:rsidP="009445BA">
            <w:pPr>
              <w:numPr>
                <w:ilvl w:val="0"/>
                <w:numId w:val="16"/>
              </w:numPr>
              <w:rPr>
                <w:szCs w:val="24"/>
              </w:rPr>
            </w:pPr>
          </w:p>
        </w:tc>
        <w:tc>
          <w:tcPr>
            <w:tcW w:w="1250" w:type="pct"/>
          </w:tcPr>
          <w:p w14:paraId="3DDAF730" w14:textId="77777777" w:rsidR="00E37CDD" w:rsidRPr="00E37CDD" w:rsidRDefault="00E37CDD" w:rsidP="009445BA">
            <w:pPr>
              <w:numPr>
                <w:ilvl w:val="0"/>
                <w:numId w:val="15"/>
              </w:numPr>
              <w:rPr>
                <w:szCs w:val="24"/>
              </w:rPr>
            </w:pPr>
          </w:p>
        </w:tc>
      </w:tr>
      <w:tr w:rsidR="00E37CDD" w:rsidRPr="00E37CDD" w14:paraId="1CDDB5DB" w14:textId="77777777" w:rsidTr="00654AB9">
        <w:trPr>
          <w:trHeight w:val="384"/>
        </w:trPr>
        <w:tc>
          <w:tcPr>
            <w:tcW w:w="1250" w:type="pct"/>
          </w:tcPr>
          <w:p w14:paraId="6BEF72FB" w14:textId="77777777" w:rsidR="00E37CDD" w:rsidRPr="00E37CDD" w:rsidRDefault="00E37CDD" w:rsidP="009445BA">
            <w:pPr>
              <w:numPr>
                <w:ilvl w:val="0"/>
                <w:numId w:val="13"/>
              </w:numPr>
              <w:rPr>
                <w:szCs w:val="24"/>
              </w:rPr>
            </w:pPr>
            <w:r w:rsidRPr="00E37CDD">
              <w:rPr>
                <w:szCs w:val="24"/>
              </w:rPr>
              <w:t>SM helps people to communicate with friends and family</w:t>
            </w:r>
          </w:p>
        </w:tc>
        <w:tc>
          <w:tcPr>
            <w:tcW w:w="1250" w:type="pct"/>
          </w:tcPr>
          <w:p w14:paraId="5C1B02BD" w14:textId="77777777" w:rsidR="00E37CDD" w:rsidRPr="00E37CDD" w:rsidRDefault="00E37CDD" w:rsidP="009445BA">
            <w:pPr>
              <w:numPr>
                <w:ilvl w:val="0"/>
                <w:numId w:val="14"/>
              </w:numPr>
              <w:rPr>
                <w:szCs w:val="24"/>
              </w:rPr>
            </w:pPr>
            <w:r w:rsidRPr="00E37CDD">
              <w:rPr>
                <w:szCs w:val="24"/>
              </w:rPr>
              <w:t>Fake, can put you down</w:t>
            </w:r>
          </w:p>
        </w:tc>
        <w:tc>
          <w:tcPr>
            <w:tcW w:w="1250" w:type="pct"/>
          </w:tcPr>
          <w:p w14:paraId="1344FABC" w14:textId="77777777" w:rsidR="00E37CDD" w:rsidRPr="00E37CDD" w:rsidRDefault="00E37CDD" w:rsidP="009445BA">
            <w:pPr>
              <w:numPr>
                <w:ilvl w:val="0"/>
                <w:numId w:val="16"/>
              </w:numPr>
              <w:rPr>
                <w:szCs w:val="24"/>
              </w:rPr>
            </w:pPr>
          </w:p>
        </w:tc>
        <w:tc>
          <w:tcPr>
            <w:tcW w:w="1250" w:type="pct"/>
          </w:tcPr>
          <w:p w14:paraId="5853AB41" w14:textId="77777777" w:rsidR="00E37CDD" w:rsidRPr="00E37CDD" w:rsidRDefault="00E37CDD" w:rsidP="009445BA">
            <w:pPr>
              <w:numPr>
                <w:ilvl w:val="0"/>
                <w:numId w:val="15"/>
              </w:numPr>
              <w:rPr>
                <w:szCs w:val="24"/>
              </w:rPr>
            </w:pPr>
          </w:p>
        </w:tc>
      </w:tr>
      <w:tr w:rsidR="00E37CDD" w:rsidRPr="00E37CDD" w14:paraId="1DFA3355" w14:textId="77777777" w:rsidTr="00654AB9">
        <w:trPr>
          <w:trHeight w:val="384"/>
        </w:trPr>
        <w:tc>
          <w:tcPr>
            <w:tcW w:w="1250" w:type="pct"/>
          </w:tcPr>
          <w:p w14:paraId="009652DA" w14:textId="77777777" w:rsidR="00E37CDD" w:rsidRPr="00E37CDD" w:rsidRDefault="00E37CDD" w:rsidP="009445BA">
            <w:pPr>
              <w:numPr>
                <w:ilvl w:val="0"/>
                <w:numId w:val="13"/>
              </w:numPr>
              <w:rPr>
                <w:szCs w:val="24"/>
              </w:rPr>
            </w:pPr>
            <w:r w:rsidRPr="00E37CDD">
              <w:rPr>
                <w:szCs w:val="24"/>
              </w:rPr>
              <w:lastRenderedPageBreak/>
              <w:t>* You can watch good and entertaining videos</w:t>
            </w:r>
          </w:p>
        </w:tc>
        <w:tc>
          <w:tcPr>
            <w:tcW w:w="1250" w:type="pct"/>
          </w:tcPr>
          <w:p w14:paraId="21F522D4" w14:textId="77777777" w:rsidR="00E37CDD" w:rsidRPr="00E37CDD" w:rsidRDefault="00E37CDD" w:rsidP="009445BA">
            <w:pPr>
              <w:numPr>
                <w:ilvl w:val="0"/>
                <w:numId w:val="14"/>
              </w:numPr>
              <w:rPr>
                <w:szCs w:val="24"/>
              </w:rPr>
            </w:pPr>
            <w:r w:rsidRPr="00E37CDD">
              <w:rPr>
                <w:szCs w:val="24"/>
              </w:rPr>
              <w:t>Express negative views</w:t>
            </w:r>
          </w:p>
        </w:tc>
        <w:tc>
          <w:tcPr>
            <w:tcW w:w="1250" w:type="pct"/>
          </w:tcPr>
          <w:p w14:paraId="5445EA3E" w14:textId="77777777" w:rsidR="00E37CDD" w:rsidRPr="00E37CDD" w:rsidRDefault="00E37CDD" w:rsidP="009445BA">
            <w:pPr>
              <w:numPr>
                <w:ilvl w:val="0"/>
                <w:numId w:val="16"/>
              </w:numPr>
              <w:rPr>
                <w:szCs w:val="24"/>
              </w:rPr>
            </w:pPr>
          </w:p>
        </w:tc>
        <w:tc>
          <w:tcPr>
            <w:tcW w:w="1250" w:type="pct"/>
          </w:tcPr>
          <w:p w14:paraId="19383FF4" w14:textId="77777777" w:rsidR="00E37CDD" w:rsidRPr="00E37CDD" w:rsidRDefault="00E37CDD" w:rsidP="009445BA">
            <w:pPr>
              <w:numPr>
                <w:ilvl w:val="0"/>
                <w:numId w:val="15"/>
              </w:numPr>
              <w:rPr>
                <w:szCs w:val="24"/>
              </w:rPr>
            </w:pPr>
          </w:p>
        </w:tc>
      </w:tr>
      <w:tr w:rsidR="00E37CDD" w:rsidRPr="00E37CDD" w14:paraId="202CCD88" w14:textId="77777777" w:rsidTr="00654AB9">
        <w:trPr>
          <w:trHeight w:val="384"/>
        </w:trPr>
        <w:tc>
          <w:tcPr>
            <w:tcW w:w="1250" w:type="pct"/>
          </w:tcPr>
          <w:p w14:paraId="2290067E" w14:textId="77777777" w:rsidR="00E37CDD" w:rsidRPr="00E37CDD" w:rsidRDefault="00E37CDD" w:rsidP="009445BA">
            <w:pPr>
              <w:numPr>
                <w:ilvl w:val="0"/>
                <w:numId w:val="13"/>
              </w:numPr>
              <w:rPr>
                <w:szCs w:val="24"/>
              </w:rPr>
            </w:pPr>
            <w:r w:rsidRPr="00E37CDD">
              <w:rPr>
                <w:szCs w:val="24"/>
              </w:rPr>
              <w:t>Interact with friends</w:t>
            </w:r>
          </w:p>
        </w:tc>
        <w:tc>
          <w:tcPr>
            <w:tcW w:w="1250" w:type="pct"/>
          </w:tcPr>
          <w:p w14:paraId="0A55D59C" w14:textId="77777777" w:rsidR="00E37CDD" w:rsidRPr="00E37CDD" w:rsidRDefault="00E37CDD" w:rsidP="009445BA">
            <w:pPr>
              <w:numPr>
                <w:ilvl w:val="0"/>
                <w:numId w:val="14"/>
              </w:numPr>
              <w:rPr>
                <w:szCs w:val="24"/>
              </w:rPr>
            </w:pPr>
            <w:r w:rsidRPr="00E37CDD">
              <w:rPr>
                <w:szCs w:val="24"/>
              </w:rPr>
              <w:t>Can be bullied</w:t>
            </w:r>
          </w:p>
        </w:tc>
        <w:tc>
          <w:tcPr>
            <w:tcW w:w="1250" w:type="pct"/>
          </w:tcPr>
          <w:p w14:paraId="19F0803D" w14:textId="77777777" w:rsidR="00E37CDD" w:rsidRPr="00E37CDD" w:rsidRDefault="00E37CDD" w:rsidP="009445BA">
            <w:pPr>
              <w:numPr>
                <w:ilvl w:val="0"/>
                <w:numId w:val="16"/>
              </w:numPr>
              <w:rPr>
                <w:szCs w:val="24"/>
              </w:rPr>
            </w:pPr>
          </w:p>
        </w:tc>
        <w:tc>
          <w:tcPr>
            <w:tcW w:w="1250" w:type="pct"/>
          </w:tcPr>
          <w:p w14:paraId="3A747156" w14:textId="77777777" w:rsidR="00E37CDD" w:rsidRPr="00E37CDD" w:rsidRDefault="00E37CDD" w:rsidP="009445BA">
            <w:pPr>
              <w:numPr>
                <w:ilvl w:val="0"/>
                <w:numId w:val="15"/>
              </w:numPr>
              <w:rPr>
                <w:szCs w:val="24"/>
              </w:rPr>
            </w:pPr>
          </w:p>
        </w:tc>
      </w:tr>
      <w:tr w:rsidR="00E37CDD" w:rsidRPr="00E37CDD" w14:paraId="2B26E609" w14:textId="77777777" w:rsidTr="00654AB9">
        <w:trPr>
          <w:trHeight w:val="384"/>
        </w:trPr>
        <w:tc>
          <w:tcPr>
            <w:tcW w:w="1250" w:type="pct"/>
          </w:tcPr>
          <w:p w14:paraId="71D59359" w14:textId="77777777" w:rsidR="00E37CDD" w:rsidRPr="00E37CDD" w:rsidRDefault="00E37CDD" w:rsidP="009445BA">
            <w:pPr>
              <w:numPr>
                <w:ilvl w:val="0"/>
                <w:numId w:val="13"/>
              </w:numPr>
              <w:rPr>
                <w:szCs w:val="24"/>
              </w:rPr>
            </w:pPr>
            <w:r w:rsidRPr="00E37CDD">
              <w:rPr>
                <w:szCs w:val="24"/>
              </w:rPr>
              <w:t>interact with friends</w:t>
            </w:r>
          </w:p>
        </w:tc>
        <w:tc>
          <w:tcPr>
            <w:tcW w:w="1250" w:type="pct"/>
          </w:tcPr>
          <w:p w14:paraId="2982BF56" w14:textId="77777777" w:rsidR="00E37CDD" w:rsidRPr="00E37CDD" w:rsidRDefault="00E37CDD" w:rsidP="009445BA">
            <w:pPr>
              <w:numPr>
                <w:ilvl w:val="0"/>
                <w:numId w:val="14"/>
              </w:numPr>
              <w:rPr>
                <w:szCs w:val="24"/>
              </w:rPr>
            </w:pPr>
            <w:r w:rsidRPr="00E37CDD">
              <w:rPr>
                <w:szCs w:val="24"/>
              </w:rPr>
              <w:t>Some photos of models and celebrities that are really thin</w:t>
            </w:r>
          </w:p>
        </w:tc>
        <w:tc>
          <w:tcPr>
            <w:tcW w:w="1250" w:type="pct"/>
          </w:tcPr>
          <w:p w14:paraId="17F2FF6A" w14:textId="77777777" w:rsidR="00E37CDD" w:rsidRPr="00E37CDD" w:rsidRDefault="00E37CDD" w:rsidP="009445BA">
            <w:pPr>
              <w:numPr>
                <w:ilvl w:val="0"/>
                <w:numId w:val="16"/>
              </w:numPr>
              <w:rPr>
                <w:szCs w:val="24"/>
              </w:rPr>
            </w:pPr>
          </w:p>
        </w:tc>
        <w:tc>
          <w:tcPr>
            <w:tcW w:w="1250" w:type="pct"/>
          </w:tcPr>
          <w:p w14:paraId="603D4FAF" w14:textId="77777777" w:rsidR="00E37CDD" w:rsidRPr="00E37CDD" w:rsidRDefault="00E37CDD" w:rsidP="009445BA">
            <w:pPr>
              <w:numPr>
                <w:ilvl w:val="0"/>
                <w:numId w:val="15"/>
              </w:numPr>
              <w:rPr>
                <w:szCs w:val="24"/>
              </w:rPr>
            </w:pPr>
          </w:p>
        </w:tc>
      </w:tr>
      <w:tr w:rsidR="00E37CDD" w:rsidRPr="00E37CDD" w14:paraId="6895C7A7" w14:textId="77777777" w:rsidTr="00654AB9">
        <w:trPr>
          <w:trHeight w:val="384"/>
        </w:trPr>
        <w:tc>
          <w:tcPr>
            <w:tcW w:w="1250" w:type="pct"/>
          </w:tcPr>
          <w:p w14:paraId="0E53AB9C" w14:textId="77777777" w:rsidR="00E37CDD" w:rsidRPr="00E37CDD" w:rsidRDefault="00E37CDD" w:rsidP="009445BA">
            <w:pPr>
              <w:numPr>
                <w:ilvl w:val="0"/>
                <w:numId w:val="13"/>
              </w:numPr>
              <w:rPr>
                <w:szCs w:val="24"/>
              </w:rPr>
            </w:pPr>
            <w:r w:rsidRPr="00E37CDD">
              <w:rPr>
                <w:szCs w:val="24"/>
              </w:rPr>
              <w:t>Better communication with friends</w:t>
            </w:r>
          </w:p>
        </w:tc>
        <w:tc>
          <w:tcPr>
            <w:tcW w:w="1250" w:type="pct"/>
          </w:tcPr>
          <w:p w14:paraId="3AEB25F6" w14:textId="77777777" w:rsidR="00E37CDD" w:rsidRPr="00E37CDD" w:rsidRDefault="00E37CDD" w:rsidP="009445BA">
            <w:pPr>
              <w:numPr>
                <w:ilvl w:val="0"/>
                <w:numId w:val="14"/>
              </w:numPr>
              <w:rPr>
                <w:szCs w:val="24"/>
              </w:rPr>
            </w:pPr>
            <w:r w:rsidRPr="00E37CDD">
              <w:rPr>
                <w:szCs w:val="24"/>
              </w:rPr>
              <w:t>Get bullied</w:t>
            </w:r>
          </w:p>
        </w:tc>
        <w:tc>
          <w:tcPr>
            <w:tcW w:w="1250" w:type="pct"/>
          </w:tcPr>
          <w:p w14:paraId="6A1C213C" w14:textId="77777777" w:rsidR="00E37CDD" w:rsidRPr="00E37CDD" w:rsidRDefault="00E37CDD" w:rsidP="009445BA">
            <w:pPr>
              <w:numPr>
                <w:ilvl w:val="0"/>
                <w:numId w:val="16"/>
              </w:numPr>
              <w:rPr>
                <w:szCs w:val="24"/>
              </w:rPr>
            </w:pPr>
          </w:p>
        </w:tc>
        <w:tc>
          <w:tcPr>
            <w:tcW w:w="1250" w:type="pct"/>
          </w:tcPr>
          <w:p w14:paraId="5433F6F4" w14:textId="77777777" w:rsidR="00E37CDD" w:rsidRPr="00E37CDD" w:rsidRDefault="00E37CDD" w:rsidP="009445BA">
            <w:pPr>
              <w:numPr>
                <w:ilvl w:val="0"/>
                <w:numId w:val="15"/>
              </w:numPr>
              <w:rPr>
                <w:szCs w:val="24"/>
              </w:rPr>
            </w:pPr>
          </w:p>
        </w:tc>
      </w:tr>
      <w:tr w:rsidR="00E37CDD" w:rsidRPr="00E37CDD" w14:paraId="117602E8" w14:textId="77777777" w:rsidTr="00654AB9">
        <w:trPr>
          <w:trHeight w:val="384"/>
        </w:trPr>
        <w:tc>
          <w:tcPr>
            <w:tcW w:w="1250" w:type="pct"/>
          </w:tcPr>
          <w:p w14:paraId="551949C7" w14:textId="77777777" w:rsidR="00E37CDD" w:rsidRPr="00E37CDD" w:rsidRDefault="00E37CDD" w:rsidP="009445BA">
            <w:pPr>
              <w:numPr>
                <w:ilvl w:val="0"/>
                <w:numId w:val="13"/>
              </w:numPr>
              <w:rPr>
                <w:szCs w:val="24"/>
              </w:rPr>
            </w:pPr>
            <w:r w:rsidRPr="00E37CDD">
              <w:rPr>
                <w:szCs w:val="24"/>
              </w:rPr>
              <w:t>Entertaining and can be used as inspiration</w:t>
            </w:r>
          </w:p>
        </w:tc>
        <w:tc>
          <w:tcPr>
            <w:tcW w:w="1250" w:type="pct"/>
          </w:tcPr>
          <w:p w14:paraId="463037A7" w14:textId="77777777" w:rsidR="00E37CDD" w:rsidRPr="00E37CDD" w:rsidRDefault="00E37CDD" w:rsidP="009445BA">
            <w:pPr>
              <w:numPr>
                <w:ilvl w:val="0"/>
                <w:numId w:val="14"/>
              </w:numPr>
              <w:rPr>
                <w:szCs w:val="24"/>
              </w:rPr>
            </w:pPr>
            <w:r w:rsidRPr="00E37CDD">
              <w:rPr>
                <w:szCs w:val="24"/>
              </w:rPr>
              <w:t>Stop spending time with family and friends</w:t>
            </w:r>
          </w:p>
        </w:tc>
        <w:tc>
          <w:tcPr>
            <w:tcW w:w="1250" w:type="pct"/>
          </w:tcPr>
          <w:p w14:paraId="42D3CBC6" w14:textId="77777777" w:rsidR="00E37CDD" w:rsidRPr="00E37CDD" w:rsidRDefault="00E37CDD" w:rsidP="009445BA">
            <w:pPr>
              <w:numPr>
                <w:ilvl w:val="0"/>
                <w:numId w:val="16"/>
              </w:numPr>
              <w:rPr>
                <w:szCs w:val="24"/>
              </w:rPr>
            </w:pPr>
          </w:p>
        </w:tc>
        <w:tc>
          <w:tcPr>
            <w:tcW w:w="1250" w:type="pct"/>
          </w:tcPr>
          <w:p w14:paraId="523D370E" w14:textId="77777777" w:rsidR="00E37CDD" w:rsidRPr="00E37CDD" w:rsidRDefault="00E37CDD" w:rsidP="009445BA">
            <w:pPr>
              <w:numPr>
                <w:ilvl w:val="0"/>
                <w:numId w:val="15"/>
              </w:numPr>
              <w:rPr>
                <w:szCs w:val="24"/>
              </w:rPr>
            </w:pPr>
          </w:p>
        </w:tc>
      </w:tr>
      <w:tr w:rsidR="00E37CDD" w:rsidRPr="00E37CDD" w14:paraId="2478DD1C" w14:textId="77777777" w:rsidTr="00654AB9">
        <w:trPr>
          <w:trHeight w:val="384"/>
        </w:trPr>
        <w:tc>
          <w:tcPr>
            <w:tcW w:w="1250" w:type="pct"/>
          </w:tcPr>
          <w:p w14:paraId="775A4A8E" w14:textId="77777777" w:rsidR="00E37CDD" w:rsidRPr="00E37CDD" w:rsidRDefault="00E37CDD" w:rsidP="009445BA">
            <w:pPr>
              <w:numPr>
                <w:ilvl w:val="0"/>
                <w:numId w:val="13"/>
              </w:numPr>
              <w:rPr>
                <w:szCs w:val="24"/>
              </w:rPr>
            </w:pPr>
            <w:r w:rsidRPr="00E37CDD">
              <w:rPr>
                <w:szCs w:val="24"/>
              </w:rPr>
              <w:t>It helps with education and I can communicate with friends</w:t>
            </w:r>
          </w:p>
        </w:tc>
        <w:tc>
          <w:tcPr>
            <w:tcW w:w="1250" w:type="pct"/>
          </w:tcPr>
          <w:p w14:paraId="5DEB2657" w14:textId="77777777" w:rsidR="00E37CDD" w:rsidRPr="00E37CDD" w:rsidRDefault="00E37CDD" w:rsidP="009445BA">
            <w:pPr>
              <w:numPr>
                <w:ilvl w:val="0"/>
                <w:numId w:val="14"/>
              </w:numPr>
              <w:rPr>
                <w:szCs w:val="24"/>
              </w:rPr>
            </w:pPr>
            <w:r w:rsidRPr="00E37CDD">
              <w:rPr>
                <w:szCs w:val="24"/>
              </w:rPr>
              <w:t>People feel pressured to look nice</w:t>
            </w:r>
          </w:p>
        </w:tc>
        <w:tc>
          <w:tcPr>
            <w:tcW w:w="1250" w:type="pct"/>
          </w:tcPr>
          <w:p w14:paraId="212AC215" w14:textId="77777777" w:rsidR="00E37CDD" w:rsidRPr="00E37CDD" w:rsidRDefault="00E37CDD" w:rsidP="009445BA">
            <w:pPr>
              <w:numPr>
                <w:ilvl w:val="0"/>
                <w:numId w:val="16"/>
              </w:numPr>
              <w:rPr>
                <w:szCs w:val="24"/>
              </w:rPr>
            </w:pPr>
          </w:p>
        </w:tc>
        <w:tc>
          <w:tcPr>
            <w:tcW w:w="1250" w:type="pct"/>
          </w:tcPr>
          <w:p w14:paraId="00645761" w14:textId="77777777" w:rsidR="00E37CDD" w:rsidRPr="00E37CDD" w:rsidRDefault="00E37CDD" w:rsidP="009445BA">
            <w:pPr>
              <w:numPr>
                <w:ilvl w:val="0"/>
                <w:numId w:val="15"/>
              </w:numPr>
              <w:rPr>
                <w:szCs w:val="24"/>
              </w:rPr>
            </w:pPr>
          </w:p>
        </w:tc>
      </w:tr>
      <w:tr w:rsidR="00E37CDD" w:rsidRPr="00E37CDD" w14:paraId="4B07059E" w14:textId="77777777" w:rsidTr="00654AB9">
        <w:trPr>
          <w:trHeight w:val="384"/>
        </w:trPr>
        <w:tc>
          <w:tcPr>
            <w:tcW w:w="1250" w:type="pct"/>
          </w:tcPr>
          <w:p w14:paraId="4BC74FD8" w14:textId="77777777" w:rsidR="00E37CDD" w:rsidRPr="00E37CDD" w:rsidRDefault="00E37CDD" w:rsidP="009445BA">
            <w:pPr>
              <w:numPr>
                <w:ilvl w:val="0"/>
                <w:numId w:val="13"/>
              </w:numPr>
              <w:rPr>
                <w:szCs w:val="24"/>
              </w:rPr>
            </w:pPr>
            <w:r w:rsidRPr="00E37CDD">
              <w:rPr>
                <w:szCs w:val="24"/>
              </w:rPr>
              <w:t>You can speak to people</w:t>
            </w:r>
          </w:p>
        </w:tc>
        <w:tc>
          <w:tcPr>
            <w:tcW w:w="1250" w:type="pct"/>
          </w:tcPr>
          <w:p w14:paraId="384EDD12" w14:textId="77777777" w:rsidR="00E37CDD" w:rsidRPr="00E37CDD" w:rsidRDefault="00E37CDD" w:rsidP="009445BA">
            <w:pPr>
              <w:numPr>
                <w:ilvl w:val="0"/>
                <w:numId w:val="14"/>
              </w:numPr>
              <w:rPr>
                <w:szCs w:val="24"/>
              </w:rPr>
            </w:pPr>
            <w:r w:rsidRPr="00E37CDD">
              <w:rPr>
                <w:szCs w:val="24"/>
              </w:rPr>
              <w:t>Jealous of what others do and receive</w:t>
            </w:r>
          </w:p>
        </w:tc>
        <w:tc>
          <w:tcPr>
            <w:tcW w:w="1250" w:type="pct"/>
          </w:tcPr>
          <w:p w14:paraId="4483DFF1" w14:textId="77777777" w:rsidR="00E37CDD" w:rsidRPr="00E37CDD" w:rsidRDefault="00E37CDD" w:rsidP="009445BA">
            <w:pPr>
              <w:numPr>
                <w:ilvl w:val="0"/>
                <w:numId w:val="16"/>
              </w:numPr>
              <w:rPr>
                <w:szCs w:val="24"/>
              </w:rPr>
            </w:pPr>
          </w:p>
        </w:tc>
        <w:tc>
          <w:tcPr>
            <w:tcW w:w="1250" w:type="pct"/>
          </w:tcPr>
          <w:p w14:paraId="123309AE" w14:textId="77777777" w:rsidR="00E37CDD" w:rsidRPr="00E37CDD" w:rsidRDefault="00E37CDD" w:rsidP="009445BA">
            <w:pPr>
              <w:numPr>
                <w:ilvl w:val="0"/>
                <w:numId w:val="15"/>
              </w:numPr>
              <w:rPr>
                <w:szCs w:val="24"/>
              </w:rPr>
            </w:pPr>
          </w:p>
        </w:tc>
      </w:tr>
      <w:tr w:rsidR="00E37CDD" w:rsidRPr="00E37CDD" w14:paraId="38BBDB85" w14:textId="77777777" w:rsidTr="00654AB9">
        <w:trPr>
          <w:trHeight w:val="384"/>
        </w:trPr>
        <w:tc>
          <w:tcPr>
            <w:tcW w:w="1250" w:type="pct"/>
          </w:tcPr>
          <w:p w14:paraId="676F5B15" w14:textId="77777777" w:rsidR="00E37CDD" w:rsidRPr="00E37CDD" w:rsidRDefault="00E37CDD" w:rsidP="009445BA">
            <w:pPr>
              <w:numPr>
                <w:ilvl w:val="0"/>
                <w:numId w:val="13"/>
              </w:numPr>
              <w:rPr>
                <w:szCs w:val="24"/>
              </w:rPr>
            </w:pPr>
            <w:proofErr w:type="spellStart"/>
            <w:r w:rsidRPr="00E37CDD">
              <w:rPr>
                <w:szCs w:val="24"/>
              </w:rPr>
              <w:t>Lets</w:t>
            </w:r>
            <w:proofErr w:type="spellEnd"/>
            <w:r w:rsidRPr="00E37CDD">
              <w:rPr>
                <w:szCs w:val="24"/>
              </w:rPr>
              <w:t xml:space="preserve"> people interact with each other</w:t>
            </w:r>
          </w:p>
        </w:tc>
        <w:tc>
          <w:tcPr>
            <w:tcW w:w="1250" w:type="pct"/>
          </w:tcPr>
          <w:p w14:paraId="360628EB" w14:textId="77777777" w:rsidR="00E37CDD" w:rsidRPr="00E37CDD" w:rsidRDefault="00E37CDD" w:rsidP="009445BA">
            <w:pPr>
              <w:numPr>
                <w:ilvl w:val="0"/>
                <w:numId w:val="14"/>
              </w:numPr>
              <w:rPr>
                <w:szCs w:val="24"/>
              </w:rPr>
            </w:pPr>
            <w:r w:rsidRPr="00E37CDD">
              <w:rPr>
                <w:szCs w:val="24"/>
              </w:rPr>
              <w:t xml:space="preserve">Some things on Instagram are trying to help mental health </w:t>
            </w:r>
            <w:r w:rsidRPr="00E37CDD">
              <w:rPr>
                <w:szCs w:val="24"/>
              </w:rPr>
              <w:lastRenderedPageBreak/>
              <w:t>issues but can make you feel more down</w:t>
            </w:r>
          </w:p>
        </w:tc>
        <w:tc>
          <w:tcPr>
            <w:tcW w:w="1250" w:type="pct"/>
          </w:tcPr>
          <w:p w14:paraId="255C959E" w14:textId="77777777" w:rsidR="00E37CDD" w:rsidRPr="00E37CDD" w:rsidRDefault="00E37CDD" w:rsidP="009445BA">
            <w:pPr>
              <w:numPr>
                <w:ilvl w:val="0"/>
                <w:numId w:val="16"/>
              </w:numPr>
              <w:rPr>
                <w:szCs w:val="24"/>
              </w:rPr>
            </w:pPr>
          </w:p>
        </w:tc>
        <w:tc>
          <w:tcPr>
            <w:tcW w:w="1250" w:type="pct"/>
          </w:tcPr>
          <w:p w14:paraId="6BE4847F" w14:textId="77777777" w:rsidR="00E37CDD" w:rsidRPr="00E37CDD" w:rsidRDefault="00E37CDD" w:rsidP="009445BA">
            <w:pPr>
              <w:numPr>
                <w:ilvl w:val="0"/>
                <w:numId w:val="15"/>
              </w:numPr>
              <w:rPr>
                <w:szCs w:val="24"/>
              </w:rPr>
            </w:pPr>
          </w:p>
        </w:tc>
      </w:tr>
      <w:tr w:rsidR="00E37CDD" w:rsidRPr="00E37CDD" w14:paraId="3283B3C4" w14:textId="77777777" w:rsidTr="00654AB9">
        <w:trPr>
          <w:trHeight w:val="384"/>
        </w:trPr>
        <w:tc>
          <w:tcPr>
            <w:tcW w:w="1250" w:type="pct"/>
          </w:tcPr>
          <w:p w14:paraId="19E16000" w14:textId="77777777" w:rsidR="00E37CDD" w:rsidRPr="00E37CDD" w:rsidRDefault="00E37CDD" w:rsidP="009445BA">
            <w:pPr>
              <w:numPr>
                <w:ilvl w:val="0"/>
                <w:numId w:val="13"/>
              </w:numPr>
              <w:rPr>
                <w:szCs w:val="24"/>
              </w:rPr>
            </w:pPr>
            <w:r w:rsidRPr="00E37CDD">
              <w:rPr>
                <w:szCs w:val="24"/>
              </w:rPr>
              <w:t>You can talk to people</w:t>
            </w:r>
          </w:p>
        </w:tc>
        <w:tc>
          <w:tcPr>
            <w:tcW w:w="1250" w:type="pct"/>
          </w:tcPr>
          <w:p w14:paraId="762C9BF1" w14:textId="77777777" w:rsidR="00E37CDD" w:rsidRPr="00E37CDD" w:rsidRDefault="00E37CDD" w:rsidP="009445BA">
            <w:pPr>
              <w:numPr>
                <w:ilvl w:val="0"/>
                <w:numId w:val="14"/>
              </w:numPr>
              <w:rPr>
                <w:szCs w:val="24"/>
              </w:rPr>
            </w:pPr>
            <w:r w:rsidRPr="00E37CDD">
              <w:rPr>
                <w:szCs w:val="24"/>
              </w:rPr>
              <w:t>People want to be perfect on SM so edit or not post themselves</w:t>
            </w:r>
          </w:p>
        </w:tc>
        <w:tc>
          <w:tcPr>
            <w:tcW w:w="1250" w:type="pct"/>
          </w:tcPr>
          <w:p w14:paraId="28675261" w14:textId="77777777" w:rsidR="00E37CDD" w:rsidRPr="00E37CDD" w:rsidRDefault="00E37CDD" w:rsidP="009445BA">
            <w:pPr>
              <w:numPr>
                <w:ilvl w:val="0"/>
                <w:numId w:val="16"/>
              </w:numPr>
              <w:rPr>
                <w:szCs w:val="24"/>
              </w:rPr>
            </w:pPr>
          </w:p>
        </w:tc>
        <w:tc>
          <w:tcPr>
            <w:tcW w:w="1250" w:type="pct"/>
          </w:tcPr>
          <w:p w14:paraId="1ED02763" w14:textId="77777777" w:rsidR="00E37CDD" w:rsidRPr="00E37CDD" w:rsidRDefault="00E37CDD" w:rsidP="009445BA">
            <w:pPr>
              <w:numPr>
                <w:ilvl w:val="0"/>
                <w:numId w:val="15"/>
              </w:numPr>
              <w:rPr>
                <w:szCs w:val="24"/>
              </w:rPr>
            </w:pPr>
          </w:p>
        </w:tc>
      </w:tr>
      <w:tr w:rsidR="00E37CDD" w:rsidRPr="00E37CDD" w14:paraId="25BBDF9C" w14:textId="77777777" w:rsidTr="00654AB9">
        <w:trPr>
          <w:trHeight w:val="384"/>
        </w:trPr>
        <w:tc>
          <w:tcPr>
            <w:tcW w:w="1250" w:type="pct"/>
          </w:tcPr>
          <w:p w14:paraId="019445E4" w14:textId="77777777" w:rsidR="00E37CDD" w:rsidRPr="00E37CDD" w:rsidRDefault="00E37CDD" w:rsidP="009445BA">
            <w:pPr>
              <w:numPr>
                <w:ilvl w:val="0"/>
                <w:numId w:val="13"/>
              </w:numPr>
              <w:rPr>
                <w:szCs w:val="24"/>
              </w:rPr>
            </w:pPr>
            <w:r w:rsidRPr="00E37CDD">
              <w:rPr>
                <w:szCs w:val="24"/>
              </w:rPr>
              <w:t>You can talk to family in other countries</w:t>
            </w:r>
          </w:p>
        </w:tc>
        <w:tc>
          <w:tcPr>
            <w:tcW w:w="1250" w:type="pct"/>
          </w:tcPr>
          <w:p w14:paraId="3049ED95" w14:textId="77777777" w:rsidR="00E37CDD" w:rsidRPr="00E37CDD" w:rsidRDefault="00E37CDD" w:rsidP="009445BA">
            <w:pPr>
              <w:numPr>
                <w:ilvl w:val="0"/>
                <w:numId w:val="14"/>
              </w:numPr>
              <w:rPr>
                <w:szCs w:val="24"/>
              </w:rPr>
            </w:pPr>
          </w:p>
        </w:tc>
        <w:tc>
          <w:tcPr>
            <w:tcW w:w="1250" w:type="pct"/>
          </w:tcPr>
          <w:p w14:paraId="1F2C37FC" w14:textId="77777777" w:rsidR="00E37CDD" w:rsidRPr="00E37CDD" w:rsidRDefault="00E37CDD" w:rsidP="009445BA">
            <w:pPr>
              <w:numPr>
                <w:ilvl w:val="0"/>
                <w:numId w:val="16"/>
              </w:numPr>
              <w:rPr>
                <w:szCs w:val="24"/>
              </w:rPr>
            </w:pPr>
          </w:p>
        </w:tc>
        <w:tc>
          <w:tcPr>
            <w:tcW w:w="1250" w:type="pct"/>
          </w:tcPr>
          <w:p w14:paraId="7E6C8F21" w14:textId="77777777" w:rsidR="00E37CDD" w:rsidRPr="00E37CDD" w:rsidRDefault="00E37CDD" w:rsidP="009445BA">
            <w:pPr>
              <w:numPr>
                <w:ilvl w:val="0"/>
                <w:numId w:val="15"/>
              </w:numPr>
              <w:rPr>
                <w:szCs w:val="24"/>
              </w:rPr>
            </w:pPr>
          </w:p>
        </w:tc>
      </w:tr>
      <w:tr w:rsidR="00E37CDD" w:rsidRPr="00E37CDD" w14:paraId="791BE9E4" w14:textId="77777777" w:rsidTr="00654AB9">
        <w:trPr>
          <w:trHeight w:val="384"/>
        </w:trPr>
        <w:tc>
          <w:tcPr>
            <w:tcW w:w="1250" w:type="pct"/>
          </w:tcPr>
          <w:p w14:paraId="337E3439" w14:textId="77777777" w:rsidR="00E37CDD" w:rsidRPr="00E37CDD" w:rsidRDefault="00E37CDD" w:rsidP="009445BA">
            <w:pPr>
              <w:numPr>
                <w:ilvl w:val="0"/>
                <w:numId w:val="13"/>
              </w:numPr>
              <w:rPr>
                <w:szCs w:val="24"/>
              </w:rPr>
            </w:pPr>
            <w:r w:rsidRPr="00E37CDD">
              <w:rPr>
                <w:szCs w:val="24"/>
              </w:rPr>
              <w:t>Chat with friends</w:t>
            </w:r>
          </w:p>
        </w:tc>
        <w:tc>
          <w:tcPr>
            <w:tcW w:w="1250" w:type="pct"/>
          </w:tcPr>
          <w:p w14:paraId="0BA62C4D" w14:textId="77777777" w:rsidR="00E37CDD" w:rsidRPr="00E37CDD" w:rsidRDefault="00E37CDD" w:rsidP="009445BA">
            <w:pPr>
              <w:numPr>
                <w:ilvl w:val="0"/>
                <w:numId w:val="14"/>
              </w:numPr>
              <w:rPr>
                <w:szCs w:val="24"/>
              </w:rPr>
            </w:pPr>
          </w:p>
        </w:tc>
        <w:tc>
          <w:tcPr>
            <w:tcW w:w="1250" w:type="pct"/>
          </w:tcPr>
          <w:p w14:paraId="00FE454B" w14:textId="77777777" w:rsidR="00E37CDD" w:rsidRPr="00E37CDD" w:rsidRDefault="00E37CDD" w:rsidP="009445BA">
            <w:pPr>
              <w:numPr>
                <w:ilvl w:val="0"/>
                <w:numId w:val="16"/>
              </w:numPr>
              <w:rPr>
                <w:szCs w:val="24"/>
              </w:rPr>
            </w:pPr>
          </w:p>
        </w:tc>
        <w:tc>
          <w:tcPr>
            <w:tcW w:w="1250" w:type="pct"/>
          </w:tcPr>
          <w:p w14:paraId="35B4EE04" w14:textId="77777777" w:rsidR="00E37CDD" w:rsidRPr="00E37CDD" w:rsidRDefault="00E37CDD" w:rsidP="009445BA">
            <w:pPr>
              <w:numPr>
                <w:ilvl w:val="0"/>
                <w:numId w:val="15"/>
              </w:numPr>
              <w:rPr>
                <w:szCs w:val="24"/>
              </w:rPr>
            </w:pPr>
          </w:p>
        </w:tc>
      </w:tr>
      <w:tr w:rsidR="00E37CDD" w:rsidRPr="00E37CDD" w14:paraId="541F395A" w14:textId="77777777" w:rsidTr="00654AB9">
        <w:trPr>
          <w:trHeight w:val="384"/>
        </w:trPr>
        <w:tc>
          <w:tcPr>
            <w:tcW w:w="1250" w:type="pct"/>
          </w:tcPr>
          <w:p w14:paraId="3EE8BE59" w14:textId="77777777" w:rsidR="00E37CDD" w:rsidRPr="00E37CDD" w:rsidRDefault="00E37CDD" w:rsidP="009445BA">
            <w:pPr>
              <w:numPr>
                <w:ilvl w:val="0"/>
                <w:numId w:val="13"/>
              </w:numPr>
              <w:rPr>
                <w:szCs w:val="24"/>
              </w:rPr>
            </w:pPr>
            <w:r w:rsidRPr="00E37CDD">
              <w:rPr>
                <w:szCs w:val="24"/>
              </w:rPr>
              <w:t>Watch videos</w:t>
            </w:r>
          </w:p>
        </w:tc>
        <w:tc>
          <w:tcPr>
            <w:tcW w:w="1250" w:type="pct"/>
          </w:tcPr>
          <w:p w14:paraId="01DB332E" w14:textId="77777777" w:rsidR="00E37CDD" w:rsidRPr="00E37CDD" w:rsidRDefault="00E37CDD" w:rsidP="009445BA">
            <w:pPr>
              <w:numPr>
                <w:ilvl w:val="0"/>
                <w:numId w:val="14"/>
              </w:numPr>
              <w:rPr>
                <w:szCs w:val="24"/>
              </w:rPr>
            </w:pPr>
          </w:p>
        </w:tc>
        <w:tc>
          <w:tcPr>
            <w:tcW w:w="1250" w:type="pct"/>
          </w:tcPr>
          <w:p w14:paraId="51470CD4" w14:textId="77777777" w:rsidR="00E37CDD" w:rsidRPr="00E37CDD" w:rsidRDefault="00E37CDD" w:rsidP="009445BA">
            <w:pPr>
              <w:numPr>
                <w:ilvl w:val="0"/>
                <w:numId w:val="16"/>
              </w:numPr>
              <w:rPr>
                <w:szCs w:val="24"/>
              </w:rPr>
            </w:pPr>
          </w:p>
        </w:tc>
        <w:tc>
          <w:tcPr>
            <w:tcW w:w="1250" w:type="pct"/>
          </w:tcPr>
          <w:p w14:paraId="2DC405CC" w14:textId="77777777" w:rsidR="00E37CDD" w:rsidRPr="00E37CDD" w:rsidRDefault="00E37CDD" w:rsidP="009445BA">
            <w:pPr>
              <w:numPr>
                <w:ilvl w:val="0"/>
                <w:numId w:val="15"/>
              </w:numPr>
              <w:rPr>
                <w:szCs w:val="24"/>
              </w:rPr>
            </w:pPr>
          </w:p>
        </w:tc>
      </w:tr>
      <w:tr w:rsidR="00E37CDD" w:rsidRPr="00E37CDD" w14:paraId="3C074A76" w14:textId="77777777" w:rsidTr="00654AB9">
        <w:trPr>
          <w:trHeight w:val="384"/>
        </w:trPr>
        <w:tc>
          <w:tcPr>
            <w:tcW w:w="1250" w:type="pct"/>
          </w:tcPr>
          <w:p w14:paraId="4CE80E28" w14:textId="77777777" w:rsidR="00E37CDD" w:rsidRPr="00E37CDD" w:rsidRDefault="00E37CDD" w:rsidP="009445BA">
            <w:pPr>
              <w:numPr>
                <w:ilvl w:val="0"/>
                <w:numId w:val="13"/>
              </w:numPr>
              <w:rPr>
                <w:szCs w:val="24"/>
              </w:rPr>
            </w:pPr>
            <w:r w:rsidRPr="00E37CDD">
              <w:rPr>
                <w:szCs w:val="24"/>
              </w:rPr>
              <w:t>Find out what’s happening in the world</w:t>
            </w:r>
          </w:p>
        </w:tc>
        <w:tc>
          <w:tcPr>
            <w:tcW w:w="1250" w:type="pct"/>
          </w:tcPr>
          <w:p w14:paraId="7D73F3E9" w14:textId="77777777" w:rsidR="00E37CDD" w:rsidRPr="00E37CDD" w:rsidRDefault="00E37CDD" w:rsidP="009445BA">
            <w:pPr>
              <w:numPr>
                <w:ilvl w:val="0"/>
                <w:numId w:val="14"/>
              </w:numPr>
              <w:rPr>
                <w:szCs w:val="24"/>
              </w:rPr>
            </w:pPr>
          </w:p>
        </w:tc>
        <w:tc>
          <w:tcPr>
            <w:tcW w:w="1250" w:type="pct"/>
          </w:tcPr>
          <w:p w14:paraId="64613A9D" w14:textId="77777777" w:rsidR="00E37CDD" w:rsidRPr="00E37CDD" w:rsidRDefault="00E37CDD" w:rsidP="009445BA">
            <w:pPr>
              <w:numPr>
                <w:ilvl w:val="0"/>
                <w:numId w:val="16"/>
              </w:numPr>
              <w:rPr>
                <w:szCs w:val="24"/>
              </w:rPr>
            </w:pPr>
          </w:p>
        </w:tc>
        <w:tc>
          <w:tcPr>
            <w:tcW w:w="1250" w:type="pct"/>
          </w:tcPr>
          <w:p w14:paraId="01127460" w14:textId="77777777" w:rsidR="00E37CDD" w:rsidRPr="00E37CDD" w:rsidRDefault="00E37CDD" w:rsidP="009445BA">
            <w:pPr>
              <w:numPr>
                <w:ilvl w:val="0"/>
                <w:numId w:val="15"/>
              </w:numPr>
              <w:rPr>
                <w:szCs w:val="24"/>
              </w:rPr>
            </w:pPr>
          </w:p>
        </w:tc>
      </w:tr>
      <w:tr w:rsidR="00E37CDD" w:rsidRPr="00E37CDD" w14:paraId="76D79C1F" w14:textId="77777777" w:rsidTr="00654AB9">
        <w:trPr>
          <w:trHeight w:val="384"/>
        </w:trPr>
        <w:tc>
          <w:tcPr>
            <w:tcW w:w="1250" w:type="pct"/>
          </w:tcPr>
          <w:p w14:paraId="7EC0648F" w14:textId="77777777" w:rsidR="00E37CDD" w:rsidRPr="00E37CDD" w:rsidRDefault="00E37CDD" w:rsidP="009445BA">
            <w:pPr>
              <w:numPr>
                <w:ilvl w:val="0"/>
                <w:numId w:val="13"/>
              </w:numPr>
              <w:rPr>
                <w:szCs w:val="24"/>
              </w:rPr>
            </w:pPr>
            <w:r w:rsidRPr="00E37CDD">
              <w:rPr>
                <w:szCs w:val="24"/>
              </w:rPr>
              <w:t>Talk to friends</w:t>
            </w:r>
          </w:p>
        </w:tc>
        <w:tc>
          <w:tcPr>
            <w:tcW w:w="1250" w:type="pct"/>
          </w:tcPr>
          <w:p w14:paraId="35DEC97F" w14:textId="77777777" w:rsidR="00E37CDD" w:rsidRPr="00E37CDD" w:rsidRDefault="00E37CDD" w:rsidP="009445BA">
            <w:pPr>
              <w:numPr>
                <w:ilvl w:val="0"/>
                <w:numId w:val="14"/>
              </w:numPr>
              <w:rPr>
                <w:szCs w:val="24"/>
              </w:rPr>
            </w:pPr>
          </w:p>
        </w:tc>
        <w:tc>
          <w:tcPr>
            <w:tcW w:w="1250" w:type="pct"/>
          </w:tcPr>
          <w:p w14:paraId="3EE4D73E" w14:textId="77777777" w:rsidR="00E37CDD" w:rsidRPr="00E37CDD" w:rsidRDefault="00E37CDD" w:rsidP="009445BA">
            <w:pPr>
              <w:numPr>
                <w:ilvl w:val="0"/>
                <w:numId w:val="16"/>
              </w:numPr>
              <w:rPr>
                <w:szCs w:val="24"/>
              </w:rPr>
            </w:pPr>
          </w:p>
        </w:tc>
        <w:tc>
          <w:tcPr>
            <w:tcW w:w="1250" w:type="pct"/>
          </w:tcPr>
          <w:p w14:paraId="6C2231A6" w14:textId="77777777" w:rsidR="00E37CDD" w:rsidRPr="00E37CDD" w:rsidRDefault="00E37CDD" w:rsidP="009445BA">
            <w:pPr>
              <w:numPr>
                <w:ilvl w:val="0"/>
                <w:numId w:val="15"/>
              </w:numPr>
              <w:rPr>
                <w:szCs w:val="24"/>
              </w:rPr>
            </w:pPr>
          </w:p>
        </w:tc>
      </w:tr>
      <w:tr w:rsidR="00E37CDD" w:rsidRPr="00E37CDD" w14:paraId="24155361" w14:textId="77777777" w:rsidTr="00654AB9">
        <w:trPr>
          <w:trHeight w:val="384"/>
        </w:trPr>
        <w:tc>
          <w:tcPr>
            <w:tcW w:w="1250" w:type="pct"/>
          </w:tcPr>
          <w:p w14:paraId="488D43FA" w14:textId="77777777" w:rsidR="00E37CDD" w:rsidRPr="00E37CDD" w:rsidRDefault="00E37CDD" w:rsidP="009445BA">
            <w:pPr>
              <w:numPr>
                <w:ilvl w:val="0"/>
                <w:numId w:val="13"/>
              </w:numPr>
              <w:rPr>
                <w:szCs w:val="24"/>
              </w:rPr>
            </w:pPr>
            <w:r w:rsidRPr="00E37CDD">
              <w:rPr>
                <w:szCs w:val="24"/>
              </w:rPr>
              <w:t>Get positive feedback on your posts</w:t>
            </w:r>
          </w:p>
        </w:tc>
        <w:tc>
          <w:tcPr>
            <w:tcW w:w="1250" w:type="pct"/>
          </w:tcPr>
          <w:p w14:paraId="6E75AB41" w14:textId="77777777" w:rsidR="00E37CDD" w:rsidRPr="00E37CDD" w:rsidRDefault="00E37CDD" w:rsidP="009445BA">
            <w:pPr>
              <w:numPr>
                <w:ilvl w:val="0"/>
                <w:numId w:val="14"/>
              </w:numPr>
              <w:rPr>
                <w:szCs w:val="24"/>
              </w:rPr>
            </w:pPr>
          </w:p>
        </w:tc>
        <w:tc>
          <w:tcPr>
            <w:tcW w:w="1250" w:type="pct"/>
          </w:tcPr>
          <w:p w14:paraId="3337C9DC" w14:textId="77777777" w:rsidR="00E37CDD" w:rsidRPr="00E37CDD" w:rsidRDefault="00E37CDD" w:rsidP="009445BA">
            <w:pPr>
              <w:numPr>
                <w:ilvl w:val="0"/>
                <w:numId w:val="16"/>
              </w:numPr>
              <w:rPr>
                <w:szCs w:val="24"/>
              </w:rPr>
            </w:pPr>
          </w:p>
        </w:tc>
        <w:tc>
          <w:tcPr>
            <w:tcW w:w="1250" w:type="pct"/>
          </w:tcPr>
          <w:p w14:paraId="7E47D077" w14:textId="77777777" w:rsidR="00E37CDD" w:rsidRPr="00E37CDD" w:rsidRDefault="00E37CDD" w:rsidP="009445BA">
            <w:pPr>
              <w:numPr>
                <w:ilvl w:val="0"/>
                <w:numId w:val="15"/>
              </w:numPr>
              <w:rPr>
                <w:szCs w:val="24"/>
              </w:rPr>
            </w:pPr>
          </w:p>
        </w:tc>
      </w:tr>
      <w:tr w:rsidR="00E37CDD" w:rsidRPr="00E37CDD" w14:paraId="0119F2ED" w14:textId="77777777" w:rsidTr="00654AB9">
        <w:trPr>
          <w:trHeight w:val="384"/>
        </w:trPr>
        <w:tc>
          <w:tcPr>
            <w:tcW w:w="1250" w:type="pct"/>
          </w:tcPr>
          <w:p w14:paraId="612C6450" w14:textId="77777777" w:rsidR="00E37CDD" w:rsidRPr="00E37CDD" w:rsidRDefault="00E37CDD" w:rsidP="009445BA">
            <w:pPr>
              <w:numPr>
                <w:ilvl w:val="0"/>
                <w:numId w:val="13"/>
              </w:numPr>
              <w:rPr>
                <w:szCs w:val="24"/>
              </w:rPr>
            </w:pPr>
            <w:r w:rsidRPr="00E37CDD">
              <w:rPr>
                <w:szCs w:val="24"/>
              </w:rPr>
              <w:t>Speak to people</w:t>
            </w:r>
          </w:p>
        </w:tc>
        <w:tc>
          <w:tcPr>
            <w:tcW w:w="1250" w:type="pct"/>
          </w:tcPr>
          <w:p w14:paraId="7F11341D" w14:textId="77777777" w:rsidR="00E37CDD" w:rsidRPr="00E37CDD" w:rsidRDefault="00E37CDD" w:rsidP="009445BA">
            <w:pPr>
              <w:numPr>
                <w:ilvl w:val="0"/>
                <w:numId w:val="14"/>
              </w:numPr>
              <w:rPr>
                <w:szCs w:val="24"/>
              </w:rPr>
            </w:pPr>
          </w:p>
        </w:tc>
        <w:tc>
          <w:tcPr>
            <w:tcW w:w="1250" w:type="pct"/>
          </w:tcPr>
          <w:p w14:paraId="520941AF" w14:textId="77777777" w:rsidR="00E37CDD" w:rsidRPr="00E37CDD" w:rsidRDefault="00E37CDD" w:rsidP="009445BA">
            <w:pPr>
              <w:numPr>
                <w:ilvl w:val="0"/>
                <w:numId w:val="16"/>
              </w:numPr>
              <w:rPr>
                <w:szCs w:val="24"/>
              </w:rPr>
            </w:pPr>
          </w:p>
        </w:tc>
        <w:tc>
          <w:tcPr>
            <w:tcW w:w="1250" w:type="pct"/>
          </w:tcPr>
          <w:p w14:paraId="4829A7DF" w14:textId="77777777" w:rsidR="00E37CDD" w:rsidRPr="00E37CDD" w:rsidRDefault="00E37CDD" w:rsidP="009445BA">
            <w:pPr>
              <w:numPr>
                <w:ilvl w:val="0"/>
                <w:numId w:val="15"/>
              </w:numPr>
              <w:rPr>
                <w:szCs w:val="24"/>
              </w:rPr>
            </w:pPr>
          </w:p>
        </w:tc>
      </w:tr>
      <w:tr w:rsidR="00E37CDD" w:rsidRPr="00E37CDD" w14:paraId="4F251A43" w14:textId="77777777" w:rsidTr="00654AB9">
        <w:trPr>
          <w:trHeight w:val="384"/>
        </w:trPr>
        <w:tc>
          <w:tcPr>
            <w:tcW w:w="1250" w:type="pct"/>
          </w:tcPr>
          <w:p w14:paraId="5B892A90" w14:textId="77777777" w:rsidR="00E37CDD" w:rsidRPr="00E37CDD" w:rsidRDefault="00E37CDD" w:rsidP="009445BA">
            <w:pPr>
              <w:numPr>
                <w:ilvl w:val="0"/>
                <w:numId w:val="13"/>
              </w:numPr>
              <w:rPr>
                <w:szCs w:val="24"/>
              </w:rPr>
            </w:pPr>
            <w:r w:rsidRPr="00E37CDD">
              <w:rPr>
                <w:szCs w:val="24"/>
              </w:rPr>
              <w:t>Chat to people</w:t>
            </w:r>
          </w:p>
        </w:tc>
        <w:tc>
          <w:tcPr>
            <w:tcW w:w="1250" w:type="pct"/>
          </w:tcPr>
          <w:p w14:paraId="3832C68F" w14:textId="77777777" w:rsidR="00E37CDD" w:rsidRPr="00E37CDD" w:rsidRDefault="00E37CDD" w:rsidP="009445BA">
            <w:pPr>
              <w:numPr>
                <w:ilvl w:val="0"/>
                <w:numId w:val="14"/>
              </w:numPr>
              <w:rPr>
                <w:szCs w:val="24"/>
              </w:rPr>
            </w:pPr>
          </w:p>
        </w:tc>
        <w:tc>
          <w:tcPr>
            <w:tcW w:w="1250" w:type="pct"/>
          </w:tcPr>
          <w:p w14:paraId="0EF81EA4" w14:textId="77777777" w:rsidR="00E37CDD" w:rsidRPr="00E37CDD" w:rsidRDefault="00E37CDD" w:rsidP="009445BA">
            <w:pPr>
              <w:numPr>
                <w:ilvl w:val="0"/>
                <w:numId w:val="16"/>
              </w:numPr>
              <w:rPr>
                <w:szCs w:val="24"/>
              </w:rPr>
            </w:pPr>
          </w:p>
        </w:tc>
        <w:tc>
          <w:tcPr>
            <w:tcW w:w="1250" w:type="pct"/>
          </w:tcPr>
          <w:p w14:paraId="5FBC2004" w14:textId="77777777" w:rsidR="00E37CDD" w:rsidRPr="00E37CDD" w:rsidRDefault="00E37CDD" w:rsidP="009445BA">
            <w:pPr>
              <w:numPr>
                <w:ilvl w:val="0"/>
                <w:numId w:val="15"/>
              </w:numPr>
              <w:rPr>
                <w:szCs w:val="24"/>
              </w:rPr>
            </w:pPr>
          </w:p>
        </w:tc>
      </w:tr>
      <w:tr w:rsidR="00E37CDD" w:rsidRPr="00E37CDD" w14:paraId="51FA33BD" w14:textId="77777777" w:rsidTr="00654AB9">
        <w:trPr>
          <w:trHeight w:val="384"/>
        </w:trPr>
        <w:tc>
          <w:tcPr>
            <w:tcW w:w="1250" w:type="pct"/>
          </w:tcPr>
          <w:p w14:paraId="5D6D49E4" w14:textId="77777777" w:rsidR="00E37CDD" w:rsidRPr="00E37CDD" w:rsidRDefault="00E37CDD" w:rsidP="009445BA">
            <w:pPr>
              <w:numPr>
                <w:ilvl w:val="0"/>
                <w:numId w:val="13"/>
              </w:numPr>
              <w:rPr>
                <w:szCs w:val="24"/>
              </w:rPr>
            </w:pPr>
            <w:r w:rsidRPr="00E37CDD">
              <w:rPr>
                <w:szCs w:val="24"/>
              </w:rPr>
              <w:t>Chat with friends</w:t>
            </w:r>
          </w:p>
        </w:tc>
        <w:tc>
          <w:tcPr>
            <w:tcW w:w="1250" w:type="pct"/>
          </w:tcPr>
          <w:p w14:paraId="44B88998" w14:textId="77777777" w:rsidR="00E37CDD" w:rsidRPr="00E37CDD" w:rsidRDefault="00E37CDD" w:rsidP="009445BA">
            <w:pPr>
              <w:numPr>
                <w:ilvl w:val="0"/>
                <w:numId w:val="14"/>
              </w:numPr>
              <w:rPr>
                <w:szCs w:val="24"/>
              </w:rPr>
            </w:pPr>
          </w:p>
        </w:tc>
        <w:tc>
          <w:tcPr>
            <w:tcW w:w="1250" w:type="pct"/>
          </w:tcPr>
          <w:p w14:paraId="768356EB" w14:textId="77777777" w:rsidR="00E37CDD" w:rsidRPr="00E37CDD" w:rsidRDefault="00E37CDD" w:rsidP="009445BA">
            <w:pPr>
              <w:numPr>
                <w:ilvl w:val="0"/>
                <w:numId w:val="16"/>
              </w:numPr>
              <w:rPr>
                <w:szCs w:val="24"/>
              </w:rPr>
            </w:pPr>
          </w:p>
        </w:tc>
        <w:tc>
          <w:tcPr>
            <w:tcW w:w="1250" w:type="pct"/>
          </w:tcPr>
          <w:p w14:paraId="27AA793F" w14:textId="77777777" w:rsidR="00E37CDD" w:rsidRPr="00E37CDD" w:rsidRDefault="00E37CDD" w:rsidP="009445BA">
            <w:pPr>
              <w:numPr>
                <w:ilvl w:val="0"/>
                <w:numId w:val="15"/>
              </w:numPr>
              <w:rPr>
                <w:szCs w:val="24"/>
              </w:rPr>
            </w:pPr>
          </w:p>
        </w:tc>
      </w:tr>
      <w:tr w:rsidR="00E37CDD" w:rsidRPr="00E37CDD" w14:paraId="5357BB2B" w14:textId="77777777" w:rsidTr="00654AB9">
        <w:trPr>
          <w:trHeight w:val="384"/>
        </w:trPr>
        <w:tc>
          <w:tcPr>
            <w:tcW w:w="1250" w:type="pct"/>
          </w:tcPr>
          <w:p w14:paraId="069FA8F0" w14:textId="77777777" w:rsidR="00E37CDD" w:rsidRPr="00E37CDD" w:rsidRDefault="00E37CDD" w:rsidP="009445BA">
            <w:pPr>
              <w:numPr>
                <w:ilvl w:val="0"/>
                <w:numId w:val="13"/>
              </w:numPr>
              <w:rPr>
                <w:szCs w:val="24"/>
              </w:rPr>
            </w:pPr>
            <w:r w:rsidRPr="00E37CDD">
              <w:rPr>
                <w:szCs w:val="24"/>
              </w:rPr>
              <w:t>Check what’s new in the world</w:t>
            </w:r>
          </w:p>
        </w:tc>
        <w:tc>
          <w:tcPr>
            <w:tcW w:w="1250" w:type="pct"/>
          </w:tcPr>
          <w:p w14:paraId="3620B968" w14:textId="77777777" w:rsidR="00E37CDD" w:rsidRPr="00E37CDD" w:rsidRDefault="00E37CDD" w:rsidP="009445BA">
            <w:pPr>
              <w:numPr>
                <w:ilvl w:val="0"/>
                <w:numId w:val="14"/>
              </w:numPr>
              <w:rPr>
                <w:szCs w:val="24"/>
              </w:rPr>
            </w:pPr>
          </w:p>
        </w:tc>
        <w:tc>
          <w:tcPr>
            <w:tcW w:w="1250" w:type="pct"/>
          </w:tcPr>
          <w:p w14:paraId="2075A9CB" w14:textId="77777777" w:rsidR="00E37CDD" w:rsidRPr="00E37CDD" w:rsidRDefault="00E37CDD" w:rsidP="009445BA">
            <w:pPr>
              <w:numPr>
                <w:ilvl w:val="0"/>
                <w:numId w:val="16"/>
              </w:numPr>
              <w:rPr>
                <w:szCs w:val="24"/>
              </w:rPr>
            </w:pPr>
          </w:p>
        </w:tc>
        <w:tc>
          <w:tcPr>
            <w:tcW w:w="1250" w:type="pct"/>
          </w:tcPr>
          <w:p w14:paraId="5CFF9082" w14:textId="77777777" w:rsidR="00E37CDD" w:rsidRPr="00E37CDD" w:rsidRDefault="00E37CDD" w:rsidP="009445BA">
            <w:pPr>
              <w:numPr>
                <w:ilvl w:val="0"/>
                <w:numId w:val="15"/>
              </w:numPr>
              <w:rPr>
                <w:szCs w:val="24"/>
              </w:rPr>
            </w:pPr>
          </w:p>
        </w:tc>
      </w:tr>
      <w:tr w:rsidR="00E37CDD" w:rsidRPr="00E37CDD" w14:paraId="531D5B24" w14:textId="77777777" w:rsidTr="00654AB9">
        <w:trPr>
          <w:trHeight w:val="384"/>
        </w:trPr>
        <w:tc>
          <w:tcPr>
            <w:tcW w:w="1250" w:type="pct"/>
          </w:tcPr>
          <w:p w14:paraId="67B448B2" w14:textId="77777777" w:rsidR="00E37CDD" w:rsidRPr="00E37CDD" w:rsidRDefault="00E37CDD" w:rsidP="009445BA">
            <w:pPr>
              <w:numPr>
                <w:ilvl w:val="0"/>
                <w:numId w:val="13"/>
              </w:numPr>
              <w:rPr>
                <w:szCs w:val="24"/>
              </w:rPr>
            </w:pPr>
            <w:r w:rsidRPr="00E37CDD">
              <w:rPr>
                <w:szCs w:val="24"/>
              </w:rPr>
              <w:t>Chat with friends</w:t>
            </w:r>
          </w:p>
        </w:tc>
        <w:tc>
          <w:tcPr>
            <w:tcW w:w="1250" w:type="pct"/>
          </w:tcPr>
          <w:p w14:paraId="0A55B9F9" w14:textId="77777777" w:rsidR="00E37CDD" w:rsidRPr="00E37CDD" w:rsidRDefault="00E37CDD" w:rsidP="009445BA">
            <w:pPr>
              <w:numPr>
                <w:ilvl w:val="0"/>
                <w:numId w:val="14"/>
              </w:numPr>
              <w:rPr>
                <w:szCs w:val="24"/>
              </w:rPr>
            </w:pPr>
          </w:p>
        </w:tc>
        <w:tc>
          <w:tcPr>
            <w:tcW w:w="1250" w:type="pct"/>
          </w:tcPr>
          <w:p w14:paraId="15CC28C0" w14:textId="77777777" w:rsidR="00E37CDD" w:rsidRPr="00E37CDD" w:rsidRDefault="00E37CDD" w:rsidP="009445BA">
            <w:pPr>
              <w:numPr>
                <w:ilvl w:val="0"/>
                <w:numId w:val="16"/>
              </w:numPr>
              <w:rPr>
                <w:szCs w:val="24"/>
              </w:rPr>
            </w:pPr>
          </w:p>
        </w:tc>
        <w:tc>
          <w:tcPr>
            <w:tcW w:w="1250" w:type="pct"/>
          </w:tcPr>
          <w:p w14:paraId="5444166E" w14:textId="77777777" w:rsidR="00E37CDD" w:rsidRPr="00E37CDD" w:rsidRDefault="00E37CDD" w:rsidP="009445BA">
            <w:pPr>
              <w:numPr>
                <w:ilvl w:val="0"/>
                <w:numId w:val="15"/>
              </w:numPr>
              <w:rPr>
                <w:szCs w:val="24"/>
              </w:rPr>
            </w:pPr>
          </w:p>
        </w:tc>
      </w:tr>
      <w:tr w:rsidR="00E37CDD" w:rsidRPr="00E37CDD" w14:paraId="128E725E" w14:textId="77777777" w:rsidTr="00654AB9">
        <w:trPr>
          <w:trHeight w:val="384"/>
        </w:trPr>
        <w:tc>
          <w:tcPr>
            <w:tcW w:w="1250" w:type="pct"/>
          </w:tcPr>
          <w:p w14:paraId="283E6479" w14:textId="77777777" w:rsidR="00E37CDD" w:rsidRPr="00E37CDD" w:rsidRDefault="00E37CDD" w:rsidP="009445BA">
            <w:pPr>
              <w:numPr>
                <w:ilvl w:val="0"/>
                <w:numId w:val="13"/>
              </w:numPr>
              <w:rPr>
                <w:szCs w:val="24"/>
              </w:rPr>
            </w:pPr>
            <w:r w:rsidRPr="00E37CDD">
              <w:rPr>
                <w:szCs w:val="24"/>
              </w:rPr>
              <w:lastRenderedPageBreak/>
              <w:t>A good way to see other people’s lifestyles</w:t>
            </w:r>
          </w:p>
        </w:tc>
        <w:tc>
          <w:tcPr>
            <w:tcW w:w="1250" w:type="pct"/>
          </w:tcPr>
          <w:p w14:paraId="7CA13B1D" w14:textId="77777777" w:rsidR="00E37CDD" w:rsidRPr="00E37CDD" w:rsidRDefault="00E37CDD" w:rsidP="009445BA">
            <w:pPr>
              <w:numPr>
                <w:ilvl w:val="0"/>
                <w:numId w:val="14"/>
              </w:numPr>
              <w:rPr>
                <w:szCs w:val="24"/>
              </w:rPr>
            </w:pPr>
          </w:p>
        </w:tc>
        <w:tc>
          <w:tcPr>
            <w:tcW w:w="1250" w:type="pct"/>
          </w:tcPr>
          <w:p w14:paraId="5065BA79" w14:textId="77777777" w:rsidR="00E37CDD" w:rsidRPr="00E37CDD" w:rsidRDefault="00E37CDD" w:rsidP="009445BA">
            <w:pPr>
              <w:numPr>
                <w:ilvl w:val="0"/>
                <w:numId w:val="16"/>
              </w:numPr>
              <w:rPr>
                <w:szCs w:val="24"/>
              </w:rPr>
            </w:pPr>
          </w:p>
        </w:tc>
        <w:tc>
          <w:tcPr>
            <w:tcW w:w="1250" w:type="pct"/>
          </w:tcPr>
          <w:p w14:paraId="69AFA65F" w14:textId="77777777" w:rsidR="00E37CDD" w:rsidRPr="00E37CDD" w:rsidRDefault="00E37CDD" w:rsidP="009445BA">
            <w:pPr>
              <w:numPr>
                <w:ilvl w:val="0"/>
                <w:numId w:val="15"/>
              </w:numPr>
              <w:rPr>
                <w:szCs w:val="24"/>
              </w:rPr>
            </w:pPr>
          </w:p>
        </w:tc>
      </w:tr>
      <w:tr w:rsidR="00E37CDD" w:rsidRPr="00E37CDD" w14:paraId="0EBFD3D5" w14:textId="77777777" w:rsidTr="00654AB9">
        <w:trPr>
          <w:trHeight w:val="384"/>
        </w:trPr>
        <w:tc>
          <w:tcPr>
            <w:tcW w:w="1250" w:type="pct"/>
          </w:tcPr>
          <w:p w14:paraId="7DC62A2E" w14:textId="77777777" w:rsidR="00E37CDD" w:rsidRPr="00E37CDD" w:rsidRDefault="00E37CDD" w:rsidP="009445BA">
            <w:pPr>
              <w:numPr>
                <w:ilvl w:val="0"/>
                <w:numId w:val="13"/>
              </w:numPr>
              <w:rPr>
                <w:szCs w:val="24"/>
              </w:rPr>
            </w:pPr>
            <w:r w:rsidRPr="00E37CDD">
              <w:rPr>
                <w:szCs w:val="24"/>
              </w:rPr>
              <w:t>Can connect with people</w:t>
            </w:r>
          </w:p>
        </w:tc>
        <w:tc>
          <w:tcPr>
            <w:tcW w:w="1250" w:type="pct"/>
          </w:tcPr>
          <w:p w14:paraId="364D2318" w14:textId="77777777" w:rsidR="00E37CDD" w:rsidRPr="00E37CDD" w:rsidRDefault="00E37CDD" w:rsidP="009445BA">
            <w:pPr>
              <w:numPr>
                <w:ilvl w:val="0"/>
                <w:numId w:val="14"/>
              </w:numPr>
              <w:rPr>
                <w:szCs w:val="24"/>
              </w:rPr>
            </w:pPr>
          </w:p>
        </w:tc>
        <w:tc>
          <w:tcPr>
            <w:tcW w:w="1250" w:type="pct"/>
          </w:tcPr>
          <w:p w14:paraId="48481746" w14:textId="77777777" w:rsidR="00E37CDD" w:rsidRPr="00E37CDD" w:rsidRDefault="00E37CDD" w:rsidP="009445BA">
            <w:pPr>
              <w:numPr>
                <w:ilvl w:val="0"/>
                <w:numId w:val="16"/>
              </w:numPr>
              <w:rPr>
                <w:szCs w:val="24"/>
              </w:rPr>
            </w:pPr>
          </w:p>
        </w:tc>
        <w:tc>
          <w:tcPr>
            <w:tcW w:w="1250" w:type="pct"/>
          </w:tcPr>
          <w:p w14:paraId="10B1C42E" w14:textId="77777777" w:rsidR="00E37CDD" w:rsidRPr="00E37CDD" w:rsidRDefault="00E37CDD" w:rsidP="009445BA">
            <w:pPr>
              <w:numPr>
                <w:ilvl w:val="0"/>
                <w:numId w:val="15"/>
              </w:numPr>
              <w:rPr>
                <w:szCs w:val="24"/>
              </w:rPr>
            </w:pPr>
          </w:p>
        </w:tc>
      </w:tr>
      <w:tr w:rsidR="00E37CDD" w:rsidRPr="00E37CDD" w14:paraId="1E844FCB" w14:textId="77777777" w:rsidTr="00654AB9">
        <w:trPr>
          <w:trHeight w:val="384"/>
        </w:trPr>
        <w:tc>
          <w:tcPr>
            <w:tcW w:w="1250" w:type="pct"/>
          </w:tcPr>
          <w:p w14:paraId="702E51EA" w14:textId="77777777" w:rsidR="00E37CDD" w:rsidRPr="00E37CDD" w:rsidRDefault="00E37CDD" w:rsidP="009445BA">
            <w:pPr>
              <w:numPr>
                <w:ilvl w:val="0"/>
                <w:numId w:val="13"/>
              </w:numPr>
              <w:rPr>
                <w:szCs w:val="24"/>
              </w:rPr>
            </w:pPr>
            <w:r w:rsidRPr="00E37CDD">
              <w:rPr>
                <w:szCs w:val="24"/>
              </w:rPr>
              <w:t>Easier to talk to people</w:t>
            </w:r>
          </w:p>
        </w:tc>
        <w:tc>
          <w:tcPr>
            <w:tcW w:w="1250" w:type="pct"/>
          </w:tcPr>
          <w:p w14:paraId="3C097F69" w14:textId="77777777" w:rsidR="00E37CDD" w:rsidRPr="00E37CDD" w:rsidRDefault="00E37CDD" w:rsidP="009445BA">
            <w:pPr>
              <w:numPr>
                <w:ilvl w:val="0"/>
                <w:numId w:val="14"/>
              </w:numPr>
              <w:rPr>
                <w:szCs w:val="24"/>
              </w:rPr>
            </w:pPr>
          </w:p>
        </w:tc>
        <w:tc>
          <w:tcPr>
            <w:tcW w:w="1250" w:type="pct"/>
          </w:tcPr>
          <w:p w14:paraId="5369AD4B" w14:textId="77777777" w:rsidR="00E37CDD" w:rsidRPr="00E37CDD" w:rsidRDefault="00E37CDD" w:rsidP="009445BA">
            <w:pPr>
              <w:numPr>
                <w:ilvl w:val="0"/>
                <w:numId w:val="16"/>
              </w:numPr>
              <w:rPr>
                <w:szCs w:val="24"/>
              </w:rPr>
            </w:pPr>
          </w:p>
        </w:tc>
        <w:tc>
          <w:tcPr>
            <w:tcW w:w="1250" w:type="pct"/>
          </w:tcPr>
          <w:p w14:paraId="182A0165" w14:textId="77777777" w:rsidR="00E37CDD" w:rsidRPr="00E37CDD" w:rsidRDefault="00E37CDD" w:rsidP="009445BA">
            <w:pPr>
              <w:numPr>
                <w:ilvl w:val="0"/>
                <w:numId w:val="15"/>
              </w:numPr>
              <w:rPr>
                <w:szCs w:val="24"/>
              </w:rPr>
            </w:pPr>
          </w:p>
        </w:tc>
      </w:tr>
      <w:tr w:rsidR="00E37CDD" w:rsidRPr="00E37CDD" w14:paraId="6E2A7DD0" w14:textId="77777777" w:rsidTr="00654AB9">
        <w:trPr>
          <w:trHeight w:val="384"/>
        </w:trPr>
        <w:tc>
          <w:tcPr>
            <w:tcW w:w="1250" w:type="pct"/>
          </w:tcPr>
          <w:p w14:paraId="54F5D8E4" w14:textId="77777777" w:rsidR="00E37CDD" w:rsidRPr="00E37CDD" w:rsidRDefault="00E37CDD" w:rsidP="009445BA">
            <w:pPr>
              <w:numPr>
                <w:ilvl w:val="0"/>
                <w:numId w:val="13"/>
              </w:numPr>
              <w:rPr>
                <w:szCs w:val="24"/>
              </w:rPr>
            </w:pPr>
            <w:r w:rsidRPr="00E37CDD">
              <w:rPr>
                <w:szCs w:val="24"/>
              </w:rPr>
              <w:t>Motivation to see what others are doing</w:t>
            </w:r>
          </w:p>
        </w:tc>
        <w:tc>
          <w:tcPr>
            <w:tcW w:w="1250" w:type="pct"/>
          </w:tcPr>
          <w:p w14:paraId="768E7ADE" w14:textId="77777777" w:rsidR="00E37CDD" w:rsidRPr="00E37CDD" w:rsidRDefault="00E37CDD" w:rsidP="009445BA">
            <w:pPr>
              <w:numPr>
                <w:ilvl w:val="0"/>
                <w:numId w:val="14"/>
              </w:numPr>
              <w:rPr>
                <w:szCs w:val="24"/>
              </w:rPr>
            </w:pPr>
          </w:p>
        </w:tc>
        <w:tc>
          <w:tcPr>
            <w:tcW w:w="1250" w:type="pct"/>
          </w:tcPr>
          <w:p w14:paraId="530C80E5" w14:textId="77777777" w:rsidR="00E37CDD" w:rsidRPr="00E37CDD" w:rsidRDefault="00E37CDD" w:rsidP="009445BA">
            <w:pPr>
              <w:numPr>
                <w:ilvl w:val="0"/>
                <w:numId w:val="16"/>
              </w:numPr>
              <w:rPr>
                <w:szCs w:val="24"/>
              </w:rPr>
            </w:pPr>
          </w:p>
        </w:tc>
        <w:tc>
          <w:tcPr>
            <w:tcW w:w="1250" w:type="pct"/>
          </w:tcPr>
          <w:p w14:paraId="21B9C0E9" w14:textId="77777777" w:rsidR="00E37CDD" w:rsidRPr="00E37CDD" w:rsidRDefault="00E37CDD" w:rsidP="009445BA">
            <w:pPr>
              <w:numPr>
                <w:ilvl w:val="0"/>
                <w:numId w:val="15"/>
              </w:numPr>
              <w:rPr>
                <w:szCs w:val="24"/>
              </w:rPr>
            </w:pPr>
          </w:p>
        </w:tc>
      </w:tr>
      <w:tr w:rsidR="00E37CDD" w:rsidRPr="00E37CDD" w14:paraId="62512338" w14:textId="77777777" w:rsidTr="00654AB9">
        <w:trPr>
          <w:trHeight w:val="384"/>
        </w:trPr>
        <w:tc>
          <w:tcPr>
            <w:tcW w:w="1250" w:type="pct"/>
          </w:tcPr>
          <w:p w14:paraId="6F29863A" w14:textId="77777777" w:rsidR="00E37CDD" w:rsidRPr="00E37CDD" w:rsidRDefault="00E37CDD" w:rsidP="009445BA">
            <w:pPr>
              <w:numPr>
                <w:ilvl w:val="0"/>
                <w:numId w:val="13"/>
              </w:numPr>
              <w:rPr>
                <w:szCs w:val="24"/>
              </w:rPr>
            </w:pPr>
            <w:r w:rsidRPr="00E37CDD">
              <w:rPr>
                <w:szCs w:val="24"/>
              </w:rPr>
              <w:t>Easier to speak to people</w:t>
            </w:r>
          </w:p>
        </w:tc>
        <w:tc>
          <w:tcPr>
            <w:tcW w:w="1250" w:type="pct"/>
          </w:tcPr>
          <w:p w14:paraId="270F4E0A" w14:textId="77777777" w:rsidR="00E37CDD" w:rsidRPr="00E37CDD" w:rsidRDefault="00E37CDD" w:rsidP="009445BA">
            <w:pPr>
              <w:numPr>
                <w:ilvl w:val="0"/>
                <w:numId w:val="14"/>
              </w:numPr>
              <w:rPr>
                <w:szCs w:val="24"/>
              </w:rPr>
            </w:pPr>
          </w:p>
        </w:tc>
        <w:tc>
          <w:tcPr>
            <w:tcW w:w="1250" w:type="pct"/>
          </w:tcPr>
          <w:p w14:paraId="1131AFED" w14:textId="77777777" w:rsidR="00E37CDD" w:rsidRPr="00E37CDD" w:rsidRDefault="00E37CDD" w:rsidP="009445BA">
            <w:pPr>
              <w:numPr>
                <w:ilvl w:val="0"/>
                <w:numId w:val="16"/>
              </w:numPr>
              <w:rPr>
                <w:szCs w:val="24"/>
              </w:rPr>
            </w:pPr>
          </w:p>
        </w:tc>
        <w:tc>
          <w:tcPr>
            <w:tcW w:w="1250" w:type="pct"/>
          </w:tcPr>
          <w:p w14:paraId="3A36C5DB" w14:textId="77777777" w:rsidR="00E37CDD" w:rsidRPr="00E37CDD" w:rsidRDefault="00E37CDD" w:rsidP="009445BA">
            <w:pPr>
              <w:numPr>
                <w:ilvl w:val="0"/>
                <w:numId w:val="15"/>
              </w:numPr>
              <w:rPr>
                <w:szCs w:val="24"/>
              </w:rPr>
            </w:pPr>
          </w:p>
        </w:tc>
      </w:tr>
      <w:tr w:rsidR="00E37CDD" w:rsidRPr="00E37CDD" w14:paraId="7807F6F1" w14:textId="77777777" w:rsidTr="00654AB9">
        <w:trPr>
          <w:trHeight w:val="384"/>
        </w:trPr>
        <w:tc>
          <w:tcPr>
            <w:tcW w:w="1250" w:type="pct"/>
          </w:tcPr>
          <w:p w14:paraId="5DC1122E" w14:textId="77777777" w:rsidR="00E37CDD" w:rsidRPr="00E37CDD" w:rsidRDefault="00E37CDD" w:rsidP="009445BA">
            <w:pPr>
              <w:numPr>
                <w:ilvl w:val="0"/>
                <w:numId w:val="13"/>
              </w:numPr>
              <w:rPr>
                <w:szCs w:val="24"/>
              </w:rPr>
            </w:pPr>
            <w:r w:rsidRPr="00E37CDD">
              <w:rPr>
                <w:szCs w:val="24"/>
              </w:rPr>
              <w:t>It’s fun</w:t>
            </w:r>
          </w:p>
        </w:tc>
        <w:tc>
          <w:tcPr>
            <w:tcW w:w="1250" w:type="pct"/>
          </w:tcPr>
          <w:p w14:paraId="52E34BB2" w14:textId="77777777" w:rsidR="00E37CDD" w:rsidRPr="00E37CDD" w:rsidRDefault="00E37CDD" w:rsidP="009445BA">
            <w:pPr>
              <w:numPr>
                <w:ilvl w:val="0"/>
                <w:numId w:val="14"/>
              </w:numPr>
              <w:rPr>
                <w:szCs w:val="24"/>
              </w:rPr>
            </w:pPr>
          </w:p>
        </w:tc>
        <w:tc>
          <w:tcPr>
            <w:tcW w:w="1250" w:type="pct"/>
          </w:tcPr>
          <w:p w14:paraId="74DBD576" w14:textId="77777777" w:rsidR="00E37CDD" w:rsidRPr="00E37CDD" w:rsidRDefault="00E37CDD" w:rsidP="009445BA">
            <w:pPr>
              <w:numPr>
                <w:ilvl w:val="0"/>
                <w:numId w:val="16"/>
              </w:numPr>
              <w:rPr>
                <w:szCs w:val="24"/>
              </w:rPr>
            </w:pPr>
          </w:p>
        </w:tc>
        <w:tc>
          <w:tcPr>
            <w:tcW w:w="1250" w:type="pct"/>
          </w:tcPr>
          <w:p w14:paraId="3098FBFD" w14:textId="77777777" w:rsidR="00E37CDD" w:rsidRPr="00E37CDD" w:rsidRDefault="00E37CDD" w:rsidP="009445BA">
            <w:pPr>
              <w:numPr>
                <w:ilvl w:val="0"/>
                <w:numId w:val="15"/>
              </w:numPr>
              <w:rPr>
                <w:szCs w:val="24"/>
              </w:rPr>
            </w:pPr>
          </w:p>
        </w:tc>
      </w:tr>
      <w:tr w:rsidR="00E37CDD" w:rsidRPr="00E37CDD" w14:paraId="6E79B3A9" w14:textId="77777777" w:rsidTr="00654AB9">
        <w:trPr>
          <w:trHeight w:val="384"/>
        </w:trPr>
        <w:tc>
          <w:tcPr>
            <w:tcW w:w="1250" w:type="pct"/>
          </w:tcPr>
          <w:p w14:paraId="64997A2D" w14:textId="77777777" w:rsidR="00E37CDD" w:rsidRPr="00E37CDD" w:rsidRDefault="00E37CDD" w:rsidP="009445BA">
            <w:pPr>
              <w:numPr>
                <w:ilvl w:val="0"/>
                <w:numId w:val="13"/>
              </w:numPr>
              <w:rPr>
                <w:szCs w:val="24"/>
              </w:rPr>
            </w:pPr>
            <w:r w:rsidRPr="00E37CDD">
              <w:rPr>
                <w:szCs w:val="24"/>
              </w:rPr>
              <w:t>You can talk to friends</w:t>
            </w:r>
          </w:p>
        </w:tc>
        <w:tc>
          <w:tcPr>
            <w:tcW w:w="1250" w:type="pct"/>
          </w:tcPr>
          <w:p w14:paraId="6EF10FA6" w14:textId="77777777" w:rsidR="00E37CDD" w:rsidRPr="00E37CDD" w:rsidRDefault="00E37CDD" w:rsidP="009445BA">
            <w:pPr>
              <w:numPr>
                <w:ilvl w:val="0"/>
                <w:numId w:val="14"/>
              </w:numPr>
              <w:rPr>
                <w:szCs w:val="24"/>
              </w:rPr>
            </w:pPr>
          </w:p>
        </w:tc>
        <w:tc>
          <w:tcPr>
            <w:tcW w:w="1250" w:type="pct"/>
          </w:tcPr>
          <w:p w14:paraId="30F24473" w14:textId="77777777" w:rsidR="00E37CDD" w:rsidRPr="00E37CDD" w:rsidRDefault="00E37CDD" w:rsidP="009445BA">
            <w:pPr>
              <w:numPr>
                <w:ilvl w:val="0"/>
                <w:numId w:val="16"/>
              </w:numPr>
              <w:rPr>
                <w:szCs w:val="24"/>
              </w:rPr>
            </w:pPr>
          </w:p>
        </w:tc>
        <w:tc>
          <w:tcPr>
            <w:tcW w:w="1250" w:type="pct"/>
          </w:tcPr>
          <w:p w14:paraId="5938AE0B" w14:textId="77777777" w:rsidR="00E37CDD" w:rsidRPr="00E37CDD" w:rsidRDefault="00E37CDD" w:rsidP="009445BA">
            <w:pPr>
              <w:numPr>
                <w:ilvl w:val="0"/>
                <w:numId w:val="15"/>
              </w:numPr>
              <w:rPr>
                <w:szCs w:val="24"/>
              </w:rPr>
            </w:pPr>
          </w:p>
        </w:tc>
      </w:tr>
      <w:tr w:rsidR="00E37CDD" w:rsidRPr="00E37CDD" w14:paraId="42BD300A" w14:textId="77777777" w:rsidTr="00654AB9">
        <w:trPr>
          <w:trHeight w:val="384"/>
        </w:trPr>
        <w:tc>
          <w:tcPr>
            <w:tcW w:w="1250" w:type="pct"/>
          </w:tcPr>
          <w:p w14:paraId="4DEE482A" w14:textId="77777777" w:rsidR="00E37CDD" w:rsidRPr="00E37CDD" w:rsidRDefault="00E37CDD" w:rsidP="009445BA">
            <w:pPr>
              <w:numPr>
                <w:ilvl w:val="0"/>
                <w:numId w:val="13"/>
              </w:numPr>
              <w:rPr>
                <w:szCs w:val="24"/>
              </w:rPr>
            </w:pPr>
            <w:r w:rsidRPr="00E37CDD">
              <w:rPr>
                <w:szCs w:val="24"/>
              </w:rPr>
              <w:t>Communicate easier</w:t>
            </w:r>
          </w:p>
        </w:tc>
        <w:tc>
          <w:tcPr>
            <w:tcW w:w="1250" w:type="pct"/>
          </w:tcPr>
          <w:p w14:paraId="49535125" w14:textId="77777777" w:rsidR="00E37CDD" w:rsidRPr="00E37CDD" w:rsidRDefault="00E37CDD" w:rsidP="009445BA">
            <w:pPr>
              <w:numPr>
                <w:ilvl w:val="0"/>
                <w:numId w:val="14"/>
              </w:numPr>
              <w:rPr>
                <w:szCs w:val="24"/>
              </w:rPr>
            </w:pPr>
          </w:p>
        </w:tc>
        <w:tc>
          <w:tcPr>
            <w:tcW w:w="1250" w:type="pct"/>
          </w:tcPr>
          <w:p w14:paraId="1C5CC2C6" w14:textId="77777777" w:rsidR="00E37CDD" w:rsidRPr="00E37CDD" w:rsidRDefault="00E37CDD" w:rsidP="009445BA">
            <w:pPr>
              <w:numPr>
                <w:ilvl w:val="0"/>
                <w:numId w:val="16"/>
              </w:numPr>
              <w:rPr>
                <w:szCs w:val="24"/>
              </w:rPr>
            </w:pPr>
          </w:p>
        </w:tc>
        <w:tc>
          <w:tcPr>
            <w:tcW w:w="1250" w:type="pct"/>
          </w:tcPr>
          <w:p w14:paraId="2DA8E09A" w14:textId="77777777" w:rsidR="00E37CDD" w:rsidRPr="00E37CDD" w:rsidRDefault="00E37CDD" w:rsidP="009445BA">
            <w:pPr>
              <w:numPr>
                <w:ilvl w:val="0"/>
                <w:numId w:val="15"/>
              </w:numPr>
              <w:rPr>
                <w:szCs w:val="24"/>
              </w:rPr>
            </w:pPr>
          </w:p>
        </w:tc>
      </w:tr>
      <w:tr w:rsidR="00E37CDD" w:rsidRPr="00E37CDD" w14:paraId="4CC7B22D" w14:textId="77777777" w:rsidTr="00654AB9">
        <w:trPr>
          <w:trHeight w:val="384"/>
        </w:trPr>
        <w:tc>
          <w:tcPr>
            <w:tcW w:w="1250" w:type="pct"/>
          </w:tcPr>
          <w:p w14:paraId="6EE8BD08" w14:textId="77777777" w:rsidR="00E37CDD" w:rsidRPr="00E37CDD" w:rsidRDefault="00E37CDD" w:rsidP="009445BA">
            <w:pPr>
              <w:numPr>
                <w:ilvl w:val="0"/>
                <w:numId w:val="13"/>
              </w:numPr>
              <w:rPr>
                <w:szCs w:val="24"/>
              </w:rPr>
            </w:pPr>
            <w:r w:rsidRPr="00E37CDD">
              <w:rPr>
                <w:szCs w:val="24"/>
              </w:rPr>
              <w:t>It’s great to socialise</w:t>
            </w:r>
          </w:p>
        </w:tc>
        <w:tc>
          <w:tcPr>
            <w:tcW w:w="1250" w:type="pct"/>
          </w:tcPr>
          <w:p w14:paraId="71A8CE18" w14:textId="77777777" w:rsidR="00E37CDD" w:rsidRPr="00E37CDD" w:rsidRDefault="00E37CDD" w:rsidP="009445BA">
            <w:pPr>
              <w:numPr>
                <w:ilvl w:val="0"/>
                <w:numId w:val="14"/>
              </w:numPr>
              <w:rPr>
                <w:szCs w:val="24"/>
              </w:rPr>
            </w:pPr>
          </w:p>
        </w:tc>
        <w:tc>
          <w:tcPr>
            <w:tcW w:w="1250" w:type="pct"/>
          </w:tcPr>
          <w:p w14:paraId="73F76806" w14:textId="77777777" w:rsidR="00E37CDD" w:rsidRPr="00E37CDD" w:rsidRDefault="00E37CDD" w:rsidP="009445BA">
            <w:pPr>
              <w:numPr>
                <w:ilvl w:val="0"/>
                <w:numId w:val="16"/>
              </w:numPr>
              <w:rPr>
                <w:szCs w:val="24"/>
              </w:rPr>
            </w:pPr>
          </w:p>
        </w:tc>
        <w:tc>
          <w:tcPr>
            <w:tcW w:w="1250" w:type="pct"/>
          </w:tcPr>
          <w:p w14:paraId="755EB160" w14:textId="77777777" w:rsidR="00E37CDD" w:rsidRPr="00E37CDD" w:rsidRDefault="00E37CDD" w:rsidP="009445BA">
            <w:pPr>
              <w:numPr>
                <w:ilvl w:val="0"/>
                <w:numId w:val="15"/>
              </w:numPr>
              <w:rPr>
                <w:szCs w:val="24"/>
              </w:rPr>
            </w:pPr>
          </w:p>
        </w:tc>
      </w:tr>
      <w:tr w:rsidR="00E37CDD" w:rsidRPr="00E37CDD" w14:paraId="4AF0D045" w14:textId="77777777" w:rsidTr="00654AB9">
        <w:trPr>
          <w:trHeight w:val="384"/>
        </w:trPr>
        <w:tc>
          <w:tcPr>
            <w:tcW w:w="1250" w:type="pct"/>
          </w:tcPr>
          <w:p w14:paraId="240B3D65" w14:textId="77777777" w:rsidR="00E37CDD" w:rsidRPr="00E37CDD" w:rsidRDefault="00E37CDD" w:rsidP="009445BA">
            <w:pPr>
              <w:numPr>
                <w:ilvl w:val="0"/>
                <w:numId w:val="13"/>
              </w:numPr>
              <w:rPr>
                <w:szCs w:val="24"/>
              </w:rPr>
            </w:pPr>
            <w:r w:rsidRPr="00E37CDD">
              <w:rPr>
                <w:szCs w:val="24"/>
              </w:rPr>
              <w:t>A way to contact people easily</w:t>
            </w:r>
          </w:p>
        </w:tc>
        <w:tc>
          <w:tcPr>
            <w:tcW w:w="1250" w:type="pct"/>
          </w:tcPr>
          <w:p w14:paraId="5E3F0562" w14:textId="77777777" w:rsidR="00E37CDD" w:rsidRPr="00E37CDD" w:rsidRDefault="00E37CDD" w:rsidP="009445BA">
            <w:pPr>
              <w:numPr>
                <w:ilvl w:val="0"/>
                <w:numId w:val="14"/>
              </w:numPr>
              <w:rPr>
                <w:szCs w:val="24"/>
              </w:rPr>
            </w:pPr>
          </w:p>
        </w:tc>
        <w:tc>
          <w:tcPr>
            <w:tcW w:w="1250" w:type="pct"/>
          </w:tcPr>
          <w:p w14:paraId="32BE7B8F" w14:textId="77777777" w:rsidR="00E37CDD" w:rsidRPr="00E37CDD" w:rsidRDefault="00E37CDD" w:rsidP="009445BA">
            <w:pPr>
              <w:numPr>
                <w:ilvl w:val="0"/>
                <w:numId w:val="16"/>
              </w:numPr>
              <w:rPr>
                <w:szCs w:val="24"/>
              </w:rPr>
            </w:pPr>
          </w:p>
        </w:tc>
        <w:tc>
          <w:tcPr>
            <w:tcW w:w="1250" w:type="pct"/>
          </w:tcPr>
          <w:p w14:paraId="5096F98F" w14:textId="77777777" w:rsidR="00E37CDD" w:rsidRPr="00E37CDD" w:rsidRDefault="00E37CDD" w:rsidP="009445BA">
            <w:pPr>
              <w:numPr>
                <w:ilvl w:val="0"/>
                <w:numId w:val="15"/>
              </w:numPr>
              <w:rPr>
                <w:szCs w:val="24"/>
              </w:rPr>
            </w:pPr>
          </w:p>
        </w:tc>
      </w:tr>
      <w:tr w:rsidR="00E37CDD" w:rsidRPr="00E37CDD" w14:paraId="2C0707B0" w14:textId="77777777" w:rsidTr="00654AB9">
        <w:trPr>
          <w:trHeight w:val="384"/>
        </w:trPr>
        <w:tc>
          <w:tcPr>
            <w:tcW w:w="1250" w:type="pct"/>
          </w:tcPr>
          <w:p w14:paraId="1372C16F" w14:textId="77777777" w:rsidR="00E37CDD" w:rsidRPr="00E37CDD" w:rsidRDefault="00E37CDD" w:rsidP="009445BA">
            <w:pPr>
              <w:numPr>
                <w:ilvl w:val="0"/>
                <w:numId w:val="13"/>
              </w:numPr>
              <w:rPr>
                <w:szCs w:val="24"/>
              </w:rPr>
            </w:pPr>
            <w:r w:rsidRPr="00E37CDD">
              <w:rPr>
                <w:szCs w:val="24"/>
              </w:rPr>
              <w:t>I can talk with my friends on it</w:t>
            </w:r>
          </w:p>
        </w:tc>
        <w:tc>
          <w:tcPr>
            <w:tcW w:w="1250" w:type="pct"/>
          </w:tcPr>
          <w:p w14:paraId="3473750D" w14:textId="77777777" w:rsidR="00E37CDD" w:rsidRPr="00E37CDD" w:rsidRDefault="00E37CDD" w:rsidP="009445BA">
            <w:pPr>
              <w:numPr>
                <w:ilvl w:val="0"/>
                <w:numId w:val="14"/>
              </w:numPr>
              <w:rPr>
                <w:szCs w:val="24"/>
              </w:rPr>
            </w:pPr>
          </w:p>
        </w:tc>
        <w:tc>
          <w:tcPr>
            <w:tcW w:w="1250" w:type="pct"/>
          </w:tcPr>
          <w:p w14:paraId="4C5E3044" w14:textId="77777777" w:rsidR="00E37CDD" w:rsidRPr="00E37CDD" w:rsidRDefault="00E37CDD" w:rsidP="009445BA">
            <w:pPr>
              <w:numPr>
                <w:ilvl w:val="0"/>
                <w:numId w:val="16"/>
              </w:numPr>
              <w:rPr>
                <w:szCs w:val="24"/>
              </w:rPr>
            </w:pPr>
          </w:p>
        </w:tc>
        <w:tc>
          <w:tcPr>
            <w:tcW w:w="1250" w:type="pct"/>
          </w:tcPr>
          <w:p w14:paraId="546E718D" w14:textId="77777777" w:rsidR="00E37CDD" w:rsidRPr="00E37CDD" w:rsidRDefault="00E37CDD" w:rsidP="009445BA">
            <w:pPr>
              <w:numPr>
                <w:ilvl w:val="0"/>
                <w:numId w:val="15"/>
              </w:numPr>
              <w:rPr>
                <w:szCs w:val="24"/>
              </w:rPr>
            </w:pPr>
          </w:p>
        </w:tc>
      </w:tr>
      <w:tr w:rsidR="00E37CDD" w:rsidRPr="00E37CDD" w14:paraId="6AAADD48" w14:textId="77777777" w:rsidTr="00654AB9">
        <w:trPr>
          <w:trHeight w:val="384"/>
        </w:trPr>
        <w:tc>
          <w:tcPr>
            <w:tcW w:w="1250" w:type="pct"/>
          </w:tcPr>
          <w:p w14:paraId="24BEC022" w14:textId="77777777" w:rsidR="00E37CDD" w:rsidRPr="00E37CDD" w:rsidRDefault="00E37CDD" w:rsidP="009445BA">
            <w:pPr>
              <w:numPr>
                <w:ilvl w:val="0"/>
                <w:numId w:val="13"/>
              </w:numPr>
              <w:rPr>
                <w:szCs w:val="24"/>
              </w:rPr>
            </w:pPr>
            <w:r w:rsidRPr="00E37CDD">
              <w:rPr>
                <w:szCs w:val="24"/>
              </w:rPr>
              <w:t>Talk to friends</w:t>
            </w:r>
          </w:p>
        </w:tc>
        <w:tc>
          <w:tcPr>
            <w:tcW w:w="1250" w:type="pct"/>
          </w:tcPr>
          <w:p w14:paraId="44DD9FFC" w14:textId="77777777" w:rsidR="00E37CDD" w:rsidRPr="00E37CDD" w:rsidRDefault="00E37CDD" w:rsidP="009445BA">
            <w:pPr>
              <w:numPr>
                <w:ilvl w:val="0"/>
                <w:numId w:val="14"/>
              </w:numPr>
              <w:rPr>
                <w:szCs w:val="24"/>
              </w:rPr>
            </w:pPr>
          </w:p>
        </w:tc>
        <w:tc>
          <w:tcPr>
            <w:tcW w:w="1250" w:type="pct"/>
          </w:tcPr>
          <w:p w14:paraId="054F52E7" w14:textId="77777777" w:rsidR="00E37CDD" w:rsidRPr="00E37CDD" w:rsidRDefault="00E37CDD" w:rsidP="009445BA">
            <w:pPr>
              <w:numPr>
                <w:ilvl w:val="0"/>
                <w:numId w:val="16"/>
              </w:numPr>
              <w:rPr>
                <w:szCs w:val="24"/>
              </w:rPr>
            </w:pPr>
          </w:p>
        </w:tc>
        <w:tc>
          <w:tcPr>
            <w:tcW w:w="1250" w:type="pct"/>
          </w:tcPr>
          <w:p w14:paraId="4F2C1EEA" w14:textId="77777777" w:rsidR="00E37CDD" w:rsidRPr="00E37CDD" w:rsidRDefault="00E37CDD" w:rsidP="009445BA">
            <w:pPr>
              <w:numPr>
                <w:ilvl w:val="0"/>
                <w:numId w:val="15"/>
              </w:numPr>
              <w:rPr>
                <w:szCs w:val="24"/>
              </w:rPr>
            </w:pPr>
          </w:p>
        </w:tc>
      </w:tr>
      <w:tr w:rsidR="00E37CDD" w:rsidRPr="00E37CDD" w14:paraId="0DAC0C5F" w14:textId="77777777" w:rsidTr="00654AB9">
        <w:trPr>
          <w:trHeight w:val="384"/>
        </w:trPr>
        <w:tc>
          <w:tcPr>
            <w:tcW w:w="1250" w:type="pct"/>
          </w:tcPr>
          <w:p w14:paraId="37F81109" w14:textId="77777777" w:rsidR="00E37CDD" w:rsidRPr="00E37CDD" w:rsidRDefault="00E37CDD" w:rsidP="009445BA">
            <w:pPr>
              <w:numPr>
                <w:ilvl w:val="0"/>
                <w:numId w:val="13"/>
              </w:numPr>
              <w:rPr>
                <w:szCs w:val="24"/>
              </w:rPr>
            </w:pPr>
            <w:r w:rsidRPr="00E37CDD">
              <w:rPr>
                <w:szCs w:val="24"/>
              </w:rPr>
              <w:lastRenderedPageBreak/>
              <w:t>You can talk to friends even though you’re not with them</w:t>
            </w:r>
          </w:p>
        </w:tc>
        <w:tc>
          <w:tcPr>
            <w:tcW w:w="1250" w:type="pct"/>
          </w:tcPr>
          <w:p w14:paraId="42B2661A" w14:textId="77777777" w:rsidR="00E37CDD" w:rsidRPr="00E37CDD" w:rsidRDefault="00E37CDD" w:rsidP="009445BA">
            <w:pPr>
              <w:numPr>
                <w:ilvl w:val="0"/>
                <w:numId w:val="14"/>
              </w:numPr>
              <w:rPr>
                <w:szCs w:val="24"/>
              </w:rPr>
            </w:pPr>
          </w:p>
        </w:tc>
        <w:tc>
          <w:tcPr>
            <w:tcW w:w="1250" w:type="pct"/>
          </w:tcPr>
          <w:p w14:paraId="5103D97F" w14:textId="77777777" w:rsidR="00E37CDD" w:rsidRPr="00E37CDD" w:rsidRDefault="00E37CDD" w:rsidP="009445BA">
            <w:pPr>
              <w:numPr>
                <w:ilvl w:val="0"/>
                <w:numId w:val="16"/>
              </w:numPr>
              <w:rPr>
                <w:szCs w:val="24"/>
              </w:rPr>
            </w:pPr>
          </w:p>
        </w:tc>
        <w:tc>
          <w:tcPr>
            <w:tcW w:w="1250" w:type="pct"/>
          </w:tcPr>
          <w:p w14:paraId="1BBBC61D" w14:textId="77777777" w:rsidR="00E37CDD" w:rsidRPr="00E37CDD" w:rsidRDefault="00E37CDD" w:rsidP="009445BA">
            <w:pPr>
              <w:numPr>
                <w:ilvl w:val="0"/>
                <w:numId w:val="15"/>
              </w:numPr>
              <w:rPr>
                <w:szCs w:val="24"/>
              </w:rPr>
            </w:pPr>
          </w:p>
        </w:tc>
      </w:tr>
      <w:tr w:rsidR="00E37CDD" w:rsidRPr="00E37CDD" w14:paraId="4C14A5DC" w14:textId="77777777" w:rsidTr="00654AB9">
        <w:trPr>
          <w:trHeight w:val="384"/>
        </w:trPr>
        <w:tc>
          <w:tcPr>
            <w:tcW w:w="1250" w:type="pct"/>
          </w:tcPr>
          <w:p w14:paraId="1C635714" w14:textId="77777777" w:rsidR="00E37CDD" w:rsidRPr="00E37CDD" w:rsidRDefault="00E37CDD" w:rsidP="009445BA">
            <w:pPr>
              <w:numPr>
                <w:ilvl w:val="0"/>
                <w:numId w:val="13"/>
              </w:numPr>
              <w:rPr>
                <w:szCs w:val="24"/>
              </w:rPr>
            </w:pPr>
            <w:r w:rsidRPr="00E37CDD">
              <w:rPr>
                <w:szCs w:val="24"/>
              </w:rPr>
              <w:t>Talk to friends and family</w:t>
            </w:r>
          </w:p>
        </w:tc>
        <w:tc>
          <w:tcPr>
            <w:tcW w:w="1250" w:type="pct"/>
          </w:tcPr>
          <w:p w14:paraId="2A106772" w14:textId="77777777" w:rsidR="00E37CDD" w:rsidRPr="00E37CDD" w:rsidRDefault="00E37CDD" w:rsidP="009445BA">
            <w:pPr>
              <w:numPr>
                <w:ilvl w:val="0"/>
                <w:numId w:val="14"/>
              </w:numPr>
              <w:rPr>
                <w:szCs w:val="24"/>
              </w:rPr>
            </w:pPr>
          </w:p>
        </w:tc>
        <w:tc>
          <w:tcPr>
            <w:tcW w:w="1250" w:type="pct"/>
          </w:tcPr>
          <w:p w14:paraId="525D3756" w14:textId="77777777" w:rsidR="00E37CDD" w:rsidRPr="00E37CDD" w:rsidRDefault="00E37CDD" w:rsidP="009445BA">
            <w:pPr>
              <w:numPr>
                <w:ilvl w:val="0"/>
                <w:numId w:val="16"/>
              </w:numPr>
              <w:rPr>
                <w:szCs w:val="24"/>
              </w:rPr>
            </w:pPr>
          </w:p>
        </w:tc>
        <w:tc>
          <w:tcPr>
            <w:tcW w:w="1250" w:type="pct"/>
          </w:tcPr>
          <w:p w14:paraId="5D20BD8D" w14:textId="77777777" w:rsidR="00E37CDD" w:rsidRPr="00E37CDD" w:rsidRDefault="00E37CDD" w:rsidP="009445BA">
            <w:pPr>
              <w:numPr>
                <w:ilvl w:val="0"/>
                <w:numId w:val="15"/>
              </w:numPr>
              <w:rPr>
                <w:szCs w:val="24"/>
              </w:rPr>
            </w:pPr>
          </w:p>
        </w:tc>
      </w:tr>
      <w:tr w:rsidR="00E37CDD" w:rsidRPr="00E37CDD" w14:paraId="5169DD92" w14:textId="77777777" w:rsidTr="00654AB9">
        <w:trPr>
          <w:trHeight w:val="384"/>
        </w:trPr>
        <w:tc>
          <w:tcPr>
            <w:tcW w:w="1250" w:type="pct"/>
          </w:tcPr>
          <w:p w14:paraId="4F2BC861" w14:textId="77777777" w:rsidR="00E37CDD" w:rsidRPr="00E37CDD" w:rsidRDefault="00E37CDD" w:rsidP="009445BA">
            <w:pPr>
              <w:numPr>
                <w:ilvl w:val="0"/>
                <w:numId w:val="13"/>
              </w:numPr>
              <w:rPr>
                <w:szCs w:val="24"/>
              </w:rPr>
            </w:pPr>
            <w:r w:rsidRPr="00E37CDD">
              <w:rPr>
                <w:szCs w:val="24"/>
              </w:rPr>
              <w:t>Good because of group chats</w:t>
            </w:r>
          </w:p>
        </w:tc>
        <w:tc>
          <w:tcPr>
            <w:tcW w:w="1250" w:type="pct"/>
          </w:tcPr>
          <w:p w14:paraId="5DB31AD0" w14:textId="77777777" w:rsidR="00E37CDD" w:rsidRPr="00E37CDD" w:rsidRDefault="00E37CDD" w:rsidP="009445BA">
            <w:pPr>
              <w:numPr>
                <w:ilvl w:val="0"/>
                <w:numId w:val="14"/>
              </w:numPr>
              <w:rPr>
                <w:szCs w:val="24"/>
              </w:rPr>
            </w:pPr>
          </w:p>
        </w:tc>
        <w:tc>
          <w:tcPr>
            <w:tcW w:w="1250" w:type="pct"/>
          </w:tcPr>
          <w:p w14:paraId="3B1874C8" w14:textId="77777777" w:rsidR="00E37CDD" w:rsidRPr="00E37CDD" w:rsidRDefault="00E37CDD" w:rsidP="009445BA">
            <w:pPr>
              <w:numPr>
                <w:ilvl w:val="0"/>
                <w:numId w:val="16"/>
              </w:numPr>
              <w:rPr>
                <w:szCs w:val="24"/>
              </w:rPr>
            </w:pPr>
          </w:p>
        </w:tc>
        <w:tc>
          <w:tcPr>
            <w:tcW w:w="1250" w:type="pct"/>
          </w:tcPr>
          <w:p w14:paraId="3444E09E" w14:textId="77777777" w:rsidR="00E37CDD" w:rsidRPr="00E37CDD" w:rsidRDefault="00E37CDD" w:rsidP="009445BA">
            <w:pPr>
              <w:numPr>
                <w:ilvl w:val="0"/>
                <w:numId w:val="15"/>
              </w:numPr>
              <w:rPr>
                <w:szCs w:val="24"/>
              </w:rPr>
            </w:pPr>
          </w:p>
        </w:tc>
      </w:tr>
      <w:tr w:rsidR="00E37CDD" w:rsidRPr="00E37CDD" w14:paraId="2F261DB3" w14:textId="77777777" w:rsidTr="00654AB9">
        <w:trPr>
          <w:trHeight w:val="384"/>
        </w:trPr>
        <w:tc>
          <w:tcPr>
            <w:tcW w:w="1250" w:type="pct"/>
          </w:tcPr>
          <w:p w14:paraId="65661183" w14:textId="77777777" w:rsidR="00E37CDD" w:rsidRPr="00E37CDD" w:rsidRDefault="00E37CDD" w:rsidP="009445BA">
            <w:pPr>
              <w:numPr>
                <w:ilvl w:val="0"/>
                <w:numId w:val="13"/>
              </w:numPr>
              <w:rPr>
                <w:szCs w:val="24"/>
              </w:rPr>
            </w:pPr>
            <w:r w:rsidRPr="00E37CDD">
              <w:rPr>
                <w:szCs w:val="24"/>
              </w:rPr>
              <w:t>Get to see what people are up to</w:t>
            </w:r>
          </w:p>
        </w:tc>
        <w:tc>
          <w:tcPr>
            <w:tcW w:w="1250" w:type="pct"/>
          </w:tcPr>
          <w:p w14:paraId="17BAC8E0" w14:textId="77777777" w:rsidR="00E37CDD" w:rsidRPr="00E37CDD" w:rsidRDefault="00E37CDD" w:rsidP="009445BA">
            <w:pPr>
              <w:numPr>
                <w:ilvl w:val="0"/>
                <w:numId w:val="14"/>
              </w:numPr>
              <w:rPr>
                <w:szCs w:val="24"/>
              </w:rPr>
            </w:pPr>
          </w:p>
        </w:tc>
        <w:tc>
          <w:tcPr>
            <w:tcW w:w="1250" w:type="pct"/>
          </w:tcPr>
          <w:p w14:paraId="73B8FDA2" w14:textId="77777777" w:rsidR="00E37CDD" w:rsidRPr="00E37CDD" w:rsidRDefault="00E37CDD" w:rsidP="009445BA">
            <w:pPr>
              <w:numPr>
                <w:ilvl w:val="0"/>
                <w:numId w:val="16"/>
              </w:numPr>
              <w:rPr>
                <w:szCs w:val="24"/>
              </w:rPr>
            </w:pPr>
          </w:p>
        </w:tc>
        <w:tc>
          <w:tcPr>
            <w:tcW w:w="1250" w:type="pct"/>
          </w:tcPr>
          <w:p w14:paraId="1AE71BE7" w14:textId="77777777" w:rsidR="00E37CDD" w:rsidRPr="00E37CDD" w:rsidRDefault="00E37CDD" w:rsidP="009445BA">
            <w:pPr>
              <w:numPr>
                <w:ilvl w:val="0"/>
                <w:numId w:val="15"/>
              </w:numPr>
              <w:rPr>
                <w:szCs w:val="24"/>
              </w:rPr>
            </w:pPr>
          </w:p>
        </w:tc>
      </w:tr>
      <w:tr w:rsidR="00E37CDD" w:rsidRPr="00E37CDD" w14:paraId="7EB6B5E0" w14:textId="77777777" w:rsidTr="00654AB9">
        <w:trPr>
          <w:trHeight w:val="384"/>
        </w:trPr>
        <w:tc>
          <w:tcPr>
            <w:tcW w:w="1250" w:type="pct"/>
          </w:tcPr>
          <w:p w14:paraId="644E1904" w14:textId="77777777" w:rsidR="00E37CDD" w:rsidRPr="00E37CDD" w:rsidRDefault="00E37CDD" w:rsidP="009445BA">
            <w:pPr>
              <w:numPr>
                <w:ilvl w:val="0"/>
                <w:numId w:val="13"/>
              </w:numPr>
              <w:rPr>
                <w:szCs w:val="24"/>
              </w:rPr>
            </w:pPr>
            <w:r w:rsidRPr="00E37CDD">
              <w:rPr>
                <w:szCs w:val="24"/>
              </w:rPr>
              <w:t>Get to see what people are up to</w:t>
            </w:r>
          </w:p>
        </w:tc>
        <w:tc>
          <w:tcPr>
            <w:tcW w:w="1250" w:type="pct"/>
          </w:tcPr>
          <w:p w14:paraId="2322A91D" w14:textId="77777777" w:rsidR="00E37CDD" w:rsidRPr="00E37CDD" w:rsidRDefault="00E37CDD" w:rsidP="009445BA">
            <w:pPr>
              <w:numPr>
                <w:ilvl w:val="0"/>
                <w:numId w:val="14"/>
              </w:numPr>
              <w:rPr>
                <w:szCs w:val="24"/>
              </w:rPr>
            </w:pPr>
          </w:p>
        </w:tc>
        <w:tc>
          <w:tcPr>
            <w:tcW w:w="1250" w:type="pct"/>
          </w:tcPr>
          <w:p w14:paraId="03BE7E47" w14:textId="77777777" w:rsidR="00E37CDD" w:rsidRPr="00E37CDD" w:rsidRDefault="00E37CDD" w:rsidP="009445BA">
            <w:pPr>
              <w:numPr>
                <w:ilvl w:val="0"/>
                <w:numId w:val="16"/>
              </w:numPr>
              <w:rPr>
                <w:szCs w:val="24"/>
              </w:rPr>
            </w:pPr>
          </w:p>
        </w:tc>
        <w:tc>
          <w:tcPr>
            <w:tcW w:w="1250" w:type="pct"/>
          </w:tcPr>
          <w:p w14:paraId="3DFF1ADF" w14:textId="77777777" w:rsidR="00E37CDD" w:rsidRPr="00E37CDD" w:rsidRDefault="00E37CDD" w:rsidP="009445BA">
            <w:pPr>
              <w:numPr>
                <w:ilvl w:val="0"/>
                <w:numId w:val="15"/>
              </w:numPr>
              <w:rPr>
                <w:szCs w:val="24"/>
              </w:rPr>
            </w:pPr>
          </w:p>
        </w:tc>
      </w:tr>
      <w:tr w:rsidR="00E37CDD" w:rsidRPr="00E37CDD" w14:paraId="53123F3E" w14:textId="77777777" w:rsidTr="00654AB9">
        <w:trPr>
          <w:trHeight w:val="384"/>
        </w:trPr>
        <w:tc>
          <w:tcPr>
            <w:tcW w:w="1250" w:type="pct"/>
          </w:tcPr>
          <w:p w14:paraId="426C3C8C" w14:textId="77777777" w:rsidR="00E37CDD" w:rsidRPr="00E37CDD" w:rsidRDefault="00E37CDD" w:rsidP="009445BA">
            <w:pPr>
              <w:numPr>
                <w:ilvl w:val="0"/>
                <w:numId w:val="13"/>
              </w:numPr>
              <w:rPr>
                <w:szCs w:val="24"/>
              </w:rPr>
            </w:pPr>
            <w:r w:rsidRPr="00E37CDD">
              <w:rPr>
                <w:szCs w:val="24"/>
              </w:rPr>
              <w:t>Allows you to see what people are up to</w:t>
            </w:r>
          </w:p>
        </w:tc>
        <w:tc>
          <w:tcPr>
            <w:tcW w:w="1250" w:type="pct"/>
          </w:tcPr>
          <w:p w14:paraId="4D5BAF89" w14:textId="77777777" w:rsidR="00E37CDD" w:rsidRPr="00E37CDD" w:rsidRDefault="00E37CDD" w:rsidP="009445BA">
            <w:pPr>
              <w:numPr>
                <w:ilvl w:val="0"/>
                <w:numId w:val="14"/>
              </w:numPr>
              <w:rPr>
                <w:szCs w:val="24"/>
              </w:rPr>
            </w:pPr>
          </w:p>
        </w:tc>
        <w:tc>
          <w:tcPr>
            <w:tcW w:w="1250" w:type="pct"/>
          </w:tcPr>
          <w:p w14:paraId="5169EB18" w14:textId="77777777" w:rsidR="00E37CDD" w:rsidRPr="00E37CDD" w:rsidRDefault="00E37CDD" w:rsidP="009445BA">
            <w:pPr>
              <w:numPr>
                <w:ilvl w:val="0"/>
                <w:numId w:val="16"/>
              </w:numPr>
              <w:rPr>
                <w:szCs w:val="24"/>
              </w:rPr>
            </w:pPr>
          </w:p>
        </w:tc>
        <w:tc>
          <w:tcPr>
            <w:tcW w:w="1250" w:type="pct"/>
          </w:tcPr>
          <w:p w14:paraId="676CC6C4" w14:textId="77777777" w:rsidR="00E37CDD" w:rsidRPr="00E37CDD" w:rsidRDefault="00E37CDD" w:rsidP="009445BA">
            <w:pPr>
              <w:numPr>
                <w:ilvl w:val="0"/>
                <w:numId w:val="15"/>
              </w:numPr>
              <w:rPr>
                <w:szCs w:val="24"/>
              </w:rPr>
            </w:pPr>
          </w:p>
        </w:tc>
      </w:tr>
      <w:tr w:rsidR="00E37CDD" w:rsidRPr="00E37CDD" w14:paraId="475978EA" w14:textId="77777777" w:rsidTr="00654AB9">
        <w:trPr>
          <w:trHeight w:val="384"/>
        </w:trPr>
        <w:tc>
          <w:tcPr>
            <w:tcW w:w="1250" w:type="pct"/>
          </w:tcPr>
          <w:p w14:paraId="7E1118E4" w14:textId="77777777" w:rsidR="00E37CDD" w:rsidRPr="00E37CDD" w:rsidRDefault="00E37CDD" w:rsidP="009445BA">
            <w:pPr>
              <w:numPr>
                <w:ilvl w:val="0"/>
                <w:numId w:val="13"/>
              </w:numPr>
              <w:rPr>
                <w:szCs w:val="24"/>
              </w:rPr>
            </w:pPr>
            <w:r w:rsidRPr="00E37CDD">
              <w:rPr>
                <w:szCs w:val="24"/>
              </w:rPr>
              <w:t>Allows you to connect with people</w:t>
            </w:r>
          </w:p>
        </w:tc>
        <w:tc>
          <w:tcPr>
            <w:tcW w:w="1250" w:type="pct"/>
          </w:tcPr>
          <w:p w14:paraId="70F4EE31" w14:textId="77777777" w:rsidR="00E37CDD" w:rsidRPr="00E37CDD" w:rsidRDefault="00E37CDD" w:rsidP="009445BA">
            <w:pPr>
              <w:numPr>
                <w:ilvl w:val="0"/>
                <w:numId w:val="14"/>
              </w:numPr>
              <w:rPr>
                <w:szCs w:val="24"/>
              </w:rPr>
            </w:pPr>
          </w:p>
        </w:tc>
        <w:tc>
          <w:tcPr>
            <w:tcW w:w="1250" w:type="pct"/>
          </w:tcPr>
          <w:p w14:paraId="7F62C84E" w14:textId="77777777" w:rsidR="00E37CDD" w:rsidRPr="00E37CDD" w:rsidRDefault="00E37CDD" w:rsidP="009445BA">
            <w:pPr>
              <w:numPr>
                <w:ilvl w:val="0"/>
                <w:numId w:val="16"/>
              </w:numPr>
              <w:rPr>
                <w:szCs w:val="24"/>
              </w:rPr>
            </w:pPr>
          </w:p>
        </w:tc>
        <w:tc>
          <w:tcPr>
            <w:tcW w:w="1250" w:type="pct"/>
          </w:tcPr>
          <w:p w14:paraId="0BAB57F1" w14:textId="77777777" w:rsidR="00E37CDD" w:rsidRPr="00E37CDD" w:rsidRDefault="00E37CDD" w:rsidP="009445BA">
            <w:pPr>
              <w:numPr>
                <w:ilvl w:val="0"/>
                <w:numId w:val="15"/>
              </w:numPr>
              <w:rPr>
                <w:szCs w:val="24"/>
              </w:rPr>
            </w:pPr>
          </w:p>
        </w:tc>
      </w:tr>
      <w:tr w:rsidR="00E37CDD" w:rsidRPr="00E37CDD" w14:paraId="6EF10F64" w14:textId="77777777" w:rsidTr="00654AB9">
        <w:trPr>
          <w:trHeight w:val="384"/>
        </w:trPr>
        <w:tc>
          <w:tcPr>
            <w:tcW w:w="1250" w:type="pct"/>
          </w:tcPr>
          <w:p w14:paraId="4E8083F8" w14:textId="77777777" w:rsidR="00E37CDD" w:rsidRPr="00E37CDD" w:rsidRDefault="00E37CDD" w:rsidP="009445BA">
            <w:pPr>
              <w:numPr>
                <w:ilvl w:val="0"/>
                <w:numId w:val="13"/>
              </w:numPr>
              <w:rPr>
                <w:szCs w:val="24"/>
              </w:rPr>
            </w:pPr>
            <w:r w:rsidRPr="00E37CDD">
              <w:rPr>
                <w:szCs w:val="24"/>
              </w:rPr>
              <w:t>Allows us to interact with friends</w:t>
            </w:r>
          </w:p>
        </w:tc>
        <w:tc>
          <w:tcPr>
            <w:tcW w:w="1250" w:type="pct"/>
          </w:tcPr>
          <w:p w14:paraId="3353AE91" w14:textId="77777777" w:rsidR="00E37CDD" w:rsidRPr="00E37CDD" w:rsidRDefault="00E37CDD" w:rsidP="009445BA">
            <w:pPr>
              <w:numPr>
                <w:ilvl w:val="0"/>
                <w:numId w:val="14"/>
              </w:numPr>
              <w:rPr>
                <w:szCs w:val="24"/>
              </w:rPr>
            </w:pPr>
          </w:p>
        </w:tc>
        <w:tc>
          <w:tcPr>
            <w:tcW w:w="1250" w:type="pct"/>
          </w:tcPr>
          <w:p w14:paraId="2C5CB29D" w14:textId="77777777" w:rsidR="00E37CDD" w:rsidRPr="00E37CDD" w:rsidRDefault="00E37CDD" w:rsidP="009445BA">
            <w:pPr>
              <w:numPr>
                <w:ilvl w:val="0"/>
                <w:numId w:val="16"/>
              </w:numPr>
              <w:rPr>
                <w:szCs w:val="24"/>
              </w:rPr>
            </w:pPr>
          </w:p>
        </w:tc>
        <w:tc>
          <w:tcPr>
            <w:tcW w:w="1250" w:type="pct"/>
          </w:tcPr>
          <w:p w14:paraId="7B3D04E0" w14:textId="77777777" w:rsidR="00E37CDD" w:rsidRPr="00E37CDD" w:rsidRDefault="00E37CDD" w:rsidP="009445BA">
            <w:pPr>
              <w:numPr>
                <w:ilvl w:val="0"/>
                <w:numId w:val="15"/>
              </w:numPr>
              <w:rPr>
                <w:szCs w:val="24"/>
              </w:rPr>
            </w:pPr>
          </w:p>
        </w:tc>
      </w:tr>
      <w:tr w:rsidR="00E37CDD" w:rsidRPr="00E37CDD" w14:paraId="0E110AB5" w14:textId="77777777" w:rsidTr="00654AB9">
        <w:trPr>
          <w:trHeight w:val="384"/>
        </w:trPr>
        <w:tc>
          <w:tcPr>
            <w:tcW w:w="1250" w:type="pct"/>
          </w:tcPr>
          <w:p w14:paraId="30E85FA6" w14:textId="77777777" w:rsidR="00E37CDD" w:rsidRPr="00E37CDD" w:rsidRDefault="00E37CDD" w:rsidP="009445BA">
            <w:pPr>
              <w:numPr>
                <w:ilvl w:val="0"/>
                <w:numId w:val="13"/>
              </w:numPr>
              <w:rPr>
                <w:szCs w:val="24"/>
              </w:rPr>
            </w:pPr>
            <w:r w:rsidRPr="00E37CDD">
              <w:rPr>
                <w:szCs w:val="24"/>
              </w:rPr>
              <w:t>Connect with friends</w:t>
            </w:r>
          </w:p>
        </w:tc>
        <w:tc>
          <w:tcPr>
            <w:tcW w:w="1250" w:type="pct"/>
          </w:tcPr>
          <w:p w14:paraId="5DAA2192" w14:textId="77777777" w:rsidR="00E37CDD" w:rsidRPr="00E37CDD" w:rsidRDefault="00E37CDD" w:rsidP="009445BA">
            <w:pPr>
              <w:numPr>
                <w:ilvl w:val="0"/>
                <w:numId w:val="14"/>
              </w:numPr>
              <w:rPr>
                <w:szCs w:val="24"/>
              </w:rPr>
            </w:pPr>
          </w:p>
        </w:tc>
        <w:tc>
          <w:tcPr>
            <w:tcW w:w="1250" w:type="pct"/>
          </w:tcPr>
          <w:p w14:paraId="62D6B5B4" w14:textId="77777777" w:rsidR="00E37CDD" w:rsidRPr="00E37CDD" w:rsidRDefault="00E37CDD" w:rsidP="009445BA">
            <w:pPr>
              <w:numPr>
                <w:ilvl w:val="0"/>
                <w:numId w:val="16"/>
              </w:numPr>
              <w:rPr>
                <w:szCs w:val="24"/>
              </w:rPr>
            </w:pPr>
          </w:p>
        </w:tc>
        <w:tc>
          <w:tcPr>
            <w:tcW w:w="1250" w:type="pct"/>
          </w:tcPr>
          <w:p w14:paraId="6205A829" w14:textId="77777777" w:rsidR="00E37CDD" w:rsidRPr="00E37CDD" w:rsidRDefault="00E37CDD" w:rsidP="009445BA">
            <w:pPr>
              <w:numPr>
                <w:ilvl w:val="0"/>
                <w:numId w:val="15"/>
              </w:numPr>
              <w:rPr>
                <w:szCs w:val="24"/>
              </w:rPr>
            </w:pPr>
          </w:p>
        </w:tc>
      </w:tr>
      <w:tr w:rsidR="00E37CDD" w:rsidRPr="00E37CDD" w14:paraId="3107FB0A" w14:textId="77777777" w:rsidTr="00654AB9">
        <w:trPr>
          <w:trHeight w:val="384"/>
        </w:trPr>
        <w:tc>
          <w:tcPr>
            <w:tcW w:w="1250" w:type="pct"/>
          </w:tcPr>
          <w:p w14:paraId="3ED4851D" w14:textId="77777777" w:rsidR="00E37CDD" w:rsidRPr="00E37CDD" w:rsidRDefault="00E37CDD" w:rsidP="009445BA">
            <w:pPr>
              <w:numPr>
                <w:ilvl w:val="0"/>
                <w:numId w:val="13"/>
              </w:numPr>
              <w:rPr>
                <w:szCs w:val="24"/>
              </w:rPr>
            </w:pPr>
            <w:r w:rsidRPr="00E37CDD">
              <w:rPr>
                <w:szCs w:val="24"/>
              </w:rPr>
              <w:t>Can talk to friends</w:t>
            </w:r>
          </w:p>
        </w:tc>
        <w:tc>
          <w:tcPr>
            <w:tcW w:w="1250" w:type="pct"/>
          </w:tcPr>
          <w:p w14:paraId="7A038EAF" w14:textId="77777777" w:rsidR="00E37CDD" w:rsidRPr="00E37CDD" w:rsidRDefault="00E37CDD" w:rsidP="009445BA">
            <w:pPr>
              <w:numPr>
                <w:ilvl w:val="0"/>
                <w:numId w:val="14"/>
              </w:numPr>
              <w:rPr>
                <w:szCs w:val="24"/>
              </w:rPr>
            </w:pPr>
          </w:p>
        </w:tc>
        <w:tc>
          <w:tcPr>
            <w:tcW w:w="1250" w:type="pct"/>
          </w:tcPr>
          <w:p w14:paraId="7585D804" w14:textId="77777777" w:rsidR="00E37CDD" w:rsidRPr="00E37CDD" w:rsidRDefault="00E37CDD" w:rsidP="009445BA">
            <w:pPr>
              <w:numPr>
                <w:ilvl w:val="0"/>
                <w:numId w:val="16"/>
              </w:numPr>
              <w:rPr>
                <w:szCs w:val="24"/>
              </w:rPr>
            </w:pPr>
          </w:p>
        </w:tc>
        <w:tc>
          <w:tcPr>
            <w:tcW w:w="1250" w:type="pct"/>
          </w:tcPr>
          <w:p w14:paraId="2ABD08D1" w14:textId="77777777" w:rsidR="00E37CDD" w:rsidRPr="00E37CDD" w:rsidRDefault="00E37CDD" w:rsidP="009445BA">
            <w:pPr>
              <w:numPr>
                <w:ilvl w:val="0"/>
                <w:numId w:val="15"/>
              </w:numPr>
              <w:rPr>
                <w:szCs w:val="24"/>
              </w:rPr>
            </w:pPr>
          </w:p>
        </w:tc>
      </w:tr>
      <w:tr w:rsidR="00E37CDD" w:rsidRPr="00E37CDD" w14:paraId="0FBFF256" w14:textId="77777777" w:rsidTr="00654AB9">
        <w:trPr>
          <w:trHeight w:val="384"/>
        </w:trPr>
        <w:tc>
          <w:tcPr>
            <w:tcW w:w="1250" w:type="pct"/>
          </w:tcPr>
          <w:p w14:paraId="1A36828E" w14:textId="77777777" w:rsidR="00E37CDD" w:rsidRPr="00E37CDD" w:rsidRDefault="00E37CDD" w:rsidP="009445BA">
            <w:pPr>
              <w:numPr>
                <w:ilvl w:val="0"/>
                <w:numId w:val="13"/>
              </w:numPr>
              <w:rPr>
                <w:szCs w:val="24"/>
              </w:rPr>
            </w:pPr>
            <w:r w:rsidRPr="00E37CDD">
              <w:rPr>
                <w:szCs w:val="24"/>
              </w:rPr>
              <w:lastRenderedPageBreak/>
              <w:t>Can communicate</w:t>
            </w:r>
          </w:p>
        </w:tc>
        <w:tc>
          <w:tcPr>
            <w:tcW w:w="1250" w:type="pct"/>
          </w:tcPr>
          <w:p w14:paraId="383B45D9" w14:textId="77777777" w:rsidR="00E37CDD" w:rsidRPr="00E37CDD" w:rsidRDefault="00E37CDD" w:rsidP="009445BA">
            <w:pPr>
              <w:numPr>
                <w:ilvl w:val="0"/>
                <w:numId w:val="14"/>
              </w:numPr>
              <w:rPr>
                <w:szCs w:val="24"/>
              </w:rPr>
            </w:pPr>
          </w:p>
        </w:tc>
        <w:tc>
          <w:tcPr>
            <w:tcW w:w="1250" w:type="pct"/>
          </w:tcPr>
          <w:p w14:paraId="54F35B84" w14:textId="77777777" w:rsidR="00E37CDD" w:rsidRPr="00E37CDD" w:rsidRDefault="00E37CDD" w:rsidP="009445BA">
            <w:pPr>
              <w:numPr>
                <w:ilvl w:val="0"/>
                <w:numId w:val="16"/>
              </w:numPr>
              <w:rPr>
                <w:szCs w:val="24"/>
              </w:rPr>
            </w:pPr>
          </w:p>
        </w:tc>
        <w:tc>
          <w:tcPr>
            <w:tcW w:w="1250" w:type="pct"/>
          </w:tcPr>
          <w:p w14:paraId="170AADF3" w14:textId="77777777" w:rsidR="00E37CDD" w:rsidRPr="00E37CDD" w:rsidRDefault="00E37CDD" w:rsidP="009445BA">
            <w:pPr>
              <w:numPr>
                <w:ilvl w:val="0"/>
                <w:numId w:val="15"/>
              </w:numPr>
              <w:rPr>
                <w:szCs w:val="24"/>
              </w:rPr>
            </w:pPr>
          </w:p>
        </w:tc>
      </w:tr>
      <w:tr w:rsidR="00E37CDD" w:rsidRPr="00E37CDD" w14:paraId="73E5B633" w14:textId="77777777" w:rsidTr="00654AB9">
        <w:trPr>
          <w:trHeight w:val="384"/>
        </w:trPr>
        <w:tc>
          <w:tcPr>
            <w:tcW w:w="1250" w:type="pct"/>
          </w:tcPr>
          <w:p w14:paraId="51C0836A" w14:textId="77777777" w:rsidR="00E37CDD" w:rsidRPr="00E37CDD" w:rsidRDefault="00E37CDD" w:rsidP="009445BA">
            <w:pPr>
              <w:numPr>
                <w:ilvl w:val="0"/>
                <w:numId w:val="13"/>
              </w:numPr>
              <w:rPr>
                <w:szCs w:val="24"/>
              </w:rPr>
            </w:pPr>
            <w:r w:rsidRPr="00E37CDD">
              <w:rPr>
                <w:szCs w:val="24"/>
              </w:rPr>
              <w:t>Can talk to friends</w:t>
            </w:r>
          </w:p>
        </w:tc>
        <w:tc>
          <w:tcPr>
            <w:tcW w:w="1250" w:type="pct"/>
          </w:tcPr>
          <w:p w14:paraId="617E5FDC" w14:textId="77777777" w:rsidR="00E37CDD" w:rsidRPr="00E37CDD" w:rsidRDefault="00E37CDD" w:rsidP="009445BA">
            <w:pPr>
              <w:numPr>
                <w:ilvl w:val="0"/>
                <w:numId w:val="14"/>
              </w:numPr>
              <w:rPr>
                <w:szCs w:val="24"/>
              </w:rPr>
            </w:pPr>
          </w:p>
        </w:tc>
        <w:tc>
          <w:tcPr>
            <w:tcW w:w="1250" w:type="pct"/>
          </w:tcPr>
          <w:p w14:paraId="48305968" w14:textId="77777777" w:rsidR="00E37CDD" w:rsidRPr="00E37CDD" w:rsidRDefault="00E37CDD" w:rsidP="009445BA">
            <w:pPr>
              <w:numPr>
                <w:ilvl w:val="0"/>
                <w:numId w:val="16"/>
              </w:numPr>
              <w:rPr>
                <w:szCs w:val="24"/>
              </w:rPr>
            </w:pPr>
          </w:p>
        </w:tc>
        <w:tc>
          <w:tcPr>
            <w:tcW w:w="1250" w:type="pct"/>
          </w:tcPr>
          <w:p w14:paraId="01E2C67F" w14:textId="77777777" w:rsidR="00E37CDD" w:rsidRPr="00E37CDD" w:rsidRDefault="00E37CDD" w:rsidP="009445BA">
            <w:pPr>
              <w:numPr>
                <w:ilvl w:val="0"/>
                <w:numId w:val="15"/>
              </w:numPr>
              <w:rPr>
                <w:szCs w:val="24"/>
              </w:rPr>
            </w:pPr>
          </w:p>
        </w:tc>
      </w:tr>
      <w:tr w:rsidR="00E37CDD" w:rsidRPr="00E37CDD" w14:paraId="722BAE15" w14:textId="77777777" w:rsidTr="00654AB9">
        <w:trPr>
          <w:trHeight w:val="384"/>
        </w:trPr>
        <w:tc>
          <w:tcPr>
            <w:tcW w:w="1250" w:type="pct"/>
          </w:tcPr>
          <w:p w14:paraId="4E8BA7FB" w14:textId="77777777" w:rsidR="00E37CDD" w:rsidRPr="00E37CDD" w:rsidRDefault="00E37CDD" w:rsidP="009445BA">
            <w:pPr>
              <w:numPr>
                <w:ilvl w:val="0"/>
                <w:numId w:val="13"/>
              </w:numPr>
              <w:rPr>
                <w:szCs w:val="24"/>
              </w:rPr>
            </w:pPr>
            <w:r w:rsidRPr="00E37CDD">
              <w:rPr>
                <w:szCs w:val="24"/>
              </w:rPr>
              <w:t>Helps you communicate with people</w:t>
            </w:r>
          </w:p>
        </w:tc>
        <w:tc>
          <w:tcPr>
            <w:tcW w:w="1250" w:type="pct"/>
          </w:tcPr>
          <w:p w14:paraId="5EB836DA" w14:textId="77777777" w:rsidR="00E37CDD" w:rsidRPr="00E37CDD" w:rsidRDefault="00E37CDD" w:rsidP="009445BA">
            <w:pPr>
              <w:numPr>
                <w:ilvl w:val="0"/>
                <w:numId w:val="14"/>
              </w:numPr>
              <w:rPr>
                <w:szCs w:val="24"/>
              </w:rPr>
            </w:pPr>
          </w:p>
        </w:tc>
        <w:tc>
          <w:tcPr>
            <w:tcW w:w="1250" w:type="pct"/>
          </w:tcPr>
          <w:p w14:paraId="5C1D2DE6" w14:textId="77777777" w:rsidR="00E37CDD" w:rsidRPr="00E37CDD" w:rsidRDefault="00E37CDD" w:rsidP="009445BA">
            <w:pPr>
              <w:numPr>
                <w:ilvl w:val="0"/>
                <w:numId w:val="16"/>
              </w:numPr>
              <w:rPr>
                <w:szCs w:val="24"/>
              </w:rPr>
            </w:pPr>
          </w:p>
        </w:tc>
        <w:tc>
          <w:tcPr>
            <w:tcW w:w="1250" w:type="pct"/>
          </w:tcPr>
          <w:p w14:paraId="6676AF30" w14:textId="77777777" w:rsidR="00E37CDD" w:rsidRPr="00E37CDD" w:rsidRDefault="00E37CDD" w:rsidP="009445BA">
            <w:pPr>
              <w:numPr>
                <w:ilvl w:val="0"/>
                <w:numId w:val="15"/>
              </w:numPr>
              <w:rPr>
                <w:szCs w:val="24"/>
              </w:rPr>
            </w:pPr>
          </w:p>
        </w:tc>
      </w:tr>
      <w:tr w:rsidR="00E37CDD" w:rsidRPr="00E37CDD" w14:paraId="62D11632" w14:textId="77777777" w:rsidTr="00654AB9">
        <w:trPr>
          <w:trHeight w:val="384"/>
        </w:trPr>
        <w:tc>
          <w:tcPr>
            <w:tcW w:w="1250" w:type="pct"/>
          </w:tcPr>
          <w:p w14:paraId="10C2602E" w14:textId="77777777" w:rsidR="00E37CDD" w:rsidRPr="00E37CDD" w:rsidRDefault="00E37CDD" w:rsidP="009445BA">
            <w:pPr>
              <w:numPr>
                <w:ilvl w:val="0"/>
                <w:numId w:val="13"/>
              </w:numPr>
              <w:rPr>
                <w:szCs w:val="24"/>
              </w:rPr>
            </w:pPr>
            <w:r w:rsidRPr="00E37CDD">
              <w:rPr>
                <w:szCs w:val="24"/>
              </w:rPr>
              <w:t>Helps people to stay in touch with people they don’t see often</w:t>
            </w:r>
          </w:p>
        </w:tc>
        <w:tc>
          <w:tcPr>
            <w:tcW w:w="1250" w:type="pct"/>
          </w:tcPr>
          <w:p w14:paraId="0BF084A1" w14:textId="77777777" w:rsidR="00E37CDD" w:rsidRPr="00E37CDD" w:rsidRDefault="00E37CDD" w:rsidP="009445BA">
            <w:pPr>
              <w:numPr>
                <w:ilvl w:val="0"/>
                <w:numId w:val="14"/>
              </w:numPr>
              <w:rPr>
                <w:szCs w:val="24"/>
              </w:rPr>
            </w:pPr>
          </w:p>
        </w:tc>
        <w:tc>
          <w:tcPr>
            <w:tcW w:w="1250" w:type="pct"/>
          </w:tcPr>
          <w:p w14:paraId="251CC5A5" w14:textId="77777777" w:rsidR="00E37CDD" w:rsidRPr="00E37CDD" w:rsidRDefault="00E37CDD" w:rsidP="009445BA">
            <w:pPr>
              <w:numPr>
                <w:ilvl w:val="0"/>
                <w:numId w:val="16"/>
              </w:numPr>
              <w:rPr>
                <w:szCs w:val="24"/>
              </w:rPr>
            </w:pPr>
          </w:p>
        </w:tc>
        <w:tc>
          <w:tcPr>
            <w:tcW w:w="1250" w:type="pct"/>
          </w:tcPr>
          <w:p w14:paraId="5BD70469" w14:textId="77777777" w:rsidR="00E37CDD" w:rsidRPr="00E37CDD" w:rsidRDefault="00E37CDD" w:rsidP="009445BA">
            <w:pPr>
              <w:numPr>
                <w:ilvl w:val="0"/>
                <w:numId w:val="15"/>
              </w:numPr>
              <w:rPr>
                <w:szCs w:val="24"/>
              </w:rPr>
            </w:pPr>
          </w:p>
        </w:tc>
      </w:tr>
      <w:tr w:rsidR="00E37CDD" w:rsidRPr="00E37CDD" w14:paraId="3A9BDD0D" w14:textId="77777777" w:rsidTr="00654AB9">
        <w:trPr>
          <w:trHeight w:val="384"/>
        </w:trPr>
        <w:tc>
          <w:tcPr>
            <w:tcW w:w="1250" w:type="pct"/>
          </w:tcPr>
          <w:p w14:paraId="0A4D6524" w14:textId="77777777" w:rsidR="00E37CDD" w:rsidRPr="00E37CDD" w:rsidRDefault="00E37CDD" w:rsidP="009445BA">
            <w:pPr>
              <w:numPr>
                <w:ilvl w:val="0"/>
                <w:numId w:val="13"/>
              </w:numPr>
              <w:rPr>
                <w:szCs w:val="24"/>
              </w:rPr>
            </w:pPr>
            <w:r w:rsidRPr="00E37CDD">
              <w:rPr>
                <w:szCs w:val="24"/>
              </w:rPr>
              <w:t>Make friends</w:t>
            </w:r>
          </w:p>
        </w:tc>
        <w:tc>
          <w:tcPr>
            <w:tcW w:w="1250" w:type="pct"/>
          </w:tcPr>
          <w:p w14:paraId="562DDBE9" w14:textId="77777777" w:rsidR="00E37CDD" w:rsidRPr="00E37CDD" w:rsidRDefault="00E37CDD" w:rsidP="009445BA">
            <w:pPr>
              <w:numPr>
                <w:ilvl w:val="0"/>
                <w:numId w:val="14"/>
              </w:numPr>
              <w:rPr>
                <w:szCs w:val="24"/>
              </w:rPr>
            </w:pPr>
          </w:p>
        </w:tc>
        <w:tc>
          <w:tcPr>
            <w:tcW w:w="1250" w:type="pct"/>
          </w:tcPr>
          <w:p w14:paraId="385A5E93" w14:textId="77777777" w:rsidR="00E37CDD" w:rsidRPr="00E37CDD" w:rsidRDefault="00E37CDD" w:rsidP="009445BA">
            <w:pPr>
              <w:numPr>
                <w:ilvl w:val="0"/>
                <w:numId w:val="16"/>
              </w:numPr>
              <w:rPr>
                <w:szCs w:val="24"/>
              </w:rPr>
            </w:pPr>
          </w:p>
        </w:tc>
        <w:tc>
          <w:tcPr>
            <w:tcW w:w="1250" w:type="pct"/>
          </w:tcPr>
          <w:p w14:paraId="7DEAFA93" w14:textId="77777777" w:rsidR="00E37CDD" w:rsidRPr="00E37CDD" w:rsidRDefault="00E37CDD" w:rsidP="009445BA">
            <w:pPr>
              <w:numPr>
                <w:ilvl w:val="0"/>
                <w:numId w:val="15"/>
              </w:numPr>
              <w:rPr>
                <w:szCs w:val="24"/>
              </w:rPr>
            </w:pPr>
          </w:p>
        </w:tc>
      </w:tr>
      <w:tr w:rsidR="00E37CDD" w:rsidRPr="00E37CDD" w14:paraId="5ECD1A90" w14:textId="77777777" w:rsidTr="00654AB9">
        <w:trPr>
          <w:trHeight w:val="384"/>
        </w:trPr>
        <w:tc>
          <w:tcPr>
            <w:tcW w:w="1250" w:type="pct"/>
          </w:tcPr>
          <w:p w14:paraId="087C1B1C" w14:textId="77777777" w:rsidR="00E37CDD" w:rsidRPr="00E37CDD" w:rsidRDefault="00E37CDD" w:rsidP="009445BA">
            <w:pPr>
              <w:numPr>
                <w:ilvl w:val="0"/>
                <w:numId w:val="13"/>
              </w:numPr>
              <w:rPr>
                <w:szCs w:val="24"/>
              </w:rPr>
            </w:pPr>
            <w:r w:rsidRPr="00E37CDD">
              <w:rPr>
                <w:szCs w:val="24"/>
              </w:rPr>
              <w:t>SM impacts my life by helping me keep up with things I like, e.g. bands. They make me happy so having SM lets me be close to them</w:t>
            </w:r>
          </w:p>
        </w:tc>
        <w:tc>
          <w:tcPr>
            <w:tcW w:w="1250" w:type="pct"/>
          </w:tcPr>
          <w:p w14:paraId="1C28BD6B" w14:textId="77777777" w:rsidR="00E37CDD" w:rsidRPr="00E37CDD" w:rsidRDefault="00E37CDD" w:rsidP="009445BA">
            <w:pPr>
              <w:numPr>
                <w:ilvl w:val="0"/>
                <w:numId w:val="14"/>
              </w:numPr>
              <w:rPr>
                <w:szCs w:val="24"/>
              </w:rPr>
            </w:pPr>
          </w:p>
        </w:tc>
        <w:tc>
          <w:tcPr>
            <w:tcW w:w="1250" w:type="pct"/>
          </w:tcPr>
          <w:p w14:paraId="61F766D8" w14:textId="77777777" w:rsidR="00E37CDD" w:rsidRPr="00E37CDD" w:rsidRDefault="00E37CDD" w:rsidP="009445BA">
            <w:pPr>
              <w:numPr>
                <w:ilvl w:val="0"/>
                <w:numId w:val="16"/>
              </w:numPr>
              <w:rPr>
                <w:szCs w:val="24"/>
              </w:rPr>
            </w:pPr>
          </w:p>
        </w:tc>
        <w:tc>
          <w:tcPr>
            <w:tcW w:w="1250" w:type="pct"/>
          </w:tcPr>
          <w:p w14:paraId="6B31566A" w14:textId="77777777" w:rsidR="00E37CDD" w:rsidRPr="00E37CDD" w:rsidRDefault="00E37CDD" w:rsidP="009445BA">
            <w:pPr>
              <w:numPr>
                <w:ilvl w:val="0"/>
                <w:numId w:val="15"/>
              </w:numPr>
              <w:rPr>
                <w:szCs w:val="24"/>
              </w:rPr>
            </w:pPr>
          </w:p>
        </w:tc>
      </w:tr>
      <w:tr w:rsidR="00E37CDD" w:rsidRPr="00E37CDD" w14:paraId="0CDC4E8B" w14:textId="77777777" w:rsidTr="00654AB9">
        <w:trPr>
          <w:trHeight w:val="384"/>
        </w:trPr>
        <w:tc>
          <w:tcPr>
            <w:tcW w:w="1250" w:type="pct"/>
          </w:tcPr>
          <w:p w14:paraId="7D810277" w14:textId="77777777" w:rsidR="00E37CDD" w:rsidRPr="00E37CDD" w:rsidRDefault="00E37CDD" w:rsidP="009445BA">
            <w:pPr>
              <w:numPr>
                <w:ilvl w:val="0"/>
                <w:numId w:val="13"/>
              </w:numPr>
              <w:rPr>
                <w:szCs w:val="24"/>
              </w:rPr>
            </w:pPr>
            <w:r w:rsidRPr="00E37CDD">
              <w:rPr>
                <w:szCs w:val="24"/>
              </w:rPr>
              <w:t>Communicate with others</w:t>
            </w:r>
          </w:p>
        </w:tc>
        <w:tc>
          <w:tcPr>
            <w:tcW w:w="1250" w:type="pct"/>
          </w:tcPr>
          <w:p w14:paraId="59488E9B" w14:textId="77777777" w:rsidR="00E37CDD" w:rsidRPr="00E37CDD" w:rsidRDefault="00E37CDD" w:rsidP="009445BA">
            <w:pPr>
              <w:numPr>
                <w:ilvl w:val="0"/>
                <w:numId w:val="14"/>
              </w:numPr>
              <w:rPr>
                <w:szCs w:val="24"/>
              </w:rPr>
            </w:pPr>
          </w:p>
        </w:tc>
        <w:tc>
          <w:tcPr>
            <w:tcW w:w="1250" w:type="pct"/>
          </w:tcPr>
          <w:p w14:paraId="4F93C86B" w14:textId="77777777" w:rsidR="00E37CDD" w:rsidRPr="00E37CDD" w:rsidRDefault="00E37CDD" w:rsidP="009445BA">
            <w:pPr>
              <w:numPr>
                <w:ilvl w:val="0"/>
                <w:numId w:val="16"/>
              </w:numPr>
              <w:rPr>
                <w:szCs w:val="24"/>
              </w:rPr>
            </w:pPr>
          </w:p>
        </w:tc>
        <w:tc>
          <w:tcPr>
            <w:tcW w:w="1250" w:type="pct"/>
          </w:tcPr>
          <w:p w14:paraId="737C913A" w14:textId="77777777" w:rsidR="00E37CDD" w:rsidRPr="00E37CDD" w:rsidRDefault="00E37CDD" w:rsidP="009445BA">
            <w:pPr>
              <w:numPr>
                <w:ilvl w:val="0"/>
                <w:numId w:val="15"/>
              </w:numPr>
              <w:rPr>
                <w:szCs w:val="24"/>
              </w:rPr>
            </w:pPr>
          </w:p>
        </w:tc>
      </w:tr>
      <w:tr w:rsidR="00E37CDD" w:rsidRPr="00E37CDD" w14:paraId="16EC98FA" w14:textId="77777777" w:rsidTr="00654AB9">
        <w:trPr>
          <w:trHeight w:val="384"/>
        </w:trPr>
        <w:tc>
          <w:tcPr>
            <w:tcW w:w="1250" w:type="pct"/>
          </w:tcPr>
          <w:p w14:paraId="7ABDD055" w14:textId="77777777" w:rsidR="00E37CDD" w:rsidRPr="00E37CDD" w:rsidRDefault="00E37CDD" w:rsidP="009445BA">
            <w:pPr>
              <w:numPr>
                <w:ilvl w:val="0"/>
                <w:numId w:val="13"/>
              </w:numPr>
              <w:rPr>
                <w:szCs w:val="24"/>
              </w:rPr>
            </w:pPr>
            <w:r w:rsidRPr="00E37CDD">
              <w:rPr>
                <w:szCs w:val="24"/>
              </w:rPr>
              <w:lastRenderedPageBreak/>
              <w:t>Make new friends</w:t>
            </w:r>
          </w:p>
        </w:tc>
        <w:tc>
          <w:tcPr>
            <w:tcW w:w="1250" w:type="pct"/>
          </w:tcPr>
          <w:p w14:paraId="5EEE42AA" w14:textId="77777777" w:rsidR="00E37CDD" w:rsidRPr="00E37CDD" w:rsidRDefault="00E37CDD" w:rsidP="009445BA">
            <w:pPr>
              <w:numPr>
                <w:ilvl w:val="0"/>
                <w:numId w:val="14"/>
              </w:numPr>
              <w:rPr>
                <w:szCs w:val="24"/>
              </w:rPr>
            </w:pPr>
          </w:p>
        </w:tc>
        <w:tc>
          <w:tcPr>
            <w:tcW w:w="1250" w:type="pct"/>
          </w:tcPr>
          <w:p w14:paraId="75806246" w14:textId="77777777" w:rsidR="00E37CDD" w:rsidRPr="00E37CDD" w:rsidRDefault="00E37CDD" w:rsidP="009445BA">
            <w:pPr>
              <w:numPr>
                <w:ilvl w:val="0"/>
                <w:numId w:val="16"/>
              </w:numPr>
              <w:rPr>
                <w:szCs w:val="24"/>
              </w:rPr>
            </w:pPr>
          </w:p>
        </w:tc>
        <w:tc>
          <w:tcPr>
            <w:tcW w:w="1250" w:type="pct"/>
          </w:tcPr>
          <w:p w14:paraId="5947148F" w14:textId="77777777" w:rsidR="00E37CDD" w:rsidRPr="00E37CDD" w:rsidRDefault="00E37CDD" w:rsidP="009445BA">
            <w:pPr>
              <w:numPr>
                <w:ilvl w:val="0"/>
                <w:numId w:val="15"/>
              </w:numPr>
              <w:rPr>
                <w:szCs w:val="24"/>
              </w:rPr>
            </w:pPr>
          </w:p>
        </w:tc>
      </w:tr>
      <w:tr w:rsidR="00E37CDD" w:rsidRPr="00E37CDD" w14:paraId="609BB68B" w14:textId="77777777" w:rsidTr="00654AB9">
        <w:trPr>
          <w:trHeight w:val="384"/>
        </w:trPr>
        <w:tc>
          <w:tcPr>
            <w:tcW w:w="1250" w:type="pct"/>
          </w:tcPr>
          <w:p w14:paraId="0DB57F4C" w14:textId="77777777" w:rsidR="00E37CDD" w:rsidRPr="00E37CDD" w:rsidRDefault="00E37CDD" w:rsidP="009445BA">
            <w:pPr>
              <w:numPr>
                <w:ilvl w:val="0"/>
                <w:numId w:val="13"/>
              </w:numPr>
              <w:rPr>
                <w:szCs w:val="24"/>
              </w:rPr>
            </w:pPr>
            <w:r w:rsidRPr="00E37CDD">
              <w:rPr>
                <w:szCs w:val="24"/>
              </w:rPr>
              <w:t>You can share posts that you like</w:t>
            </w:r>
          </w:p>
        </w:tc>
        <w:tc>
          <w:tcPr>
            <w:tcW w:w="1250" w:type="pct"/>
          </w:tcPr>
          <w:p w14:paraId="06E13D3C" w14:textId="77777777" w:rsidR="00E37CDD" w:rsidRPr="00E37CDD" w:rsidRDefault="00E37CDD" w:rsidP="009445BA">
            <w:pPr>
              <w:numPr>
                <w:ilvl w:val="0"/>
                <w:numId w:val="14"/>
              </w:numPr>
              <w:rPr>
                <w:szCs w:val="24"/>
              </w:rPr>
            </w:pPr>
          </w:p>
        </w:tc>
        <w:tc>
          <w:tcPr>
            <w:tcW w:w="1250" w:type="pct"/>
          </w:tcPr>
          <w:p w14:paraId="09F6EA3C" w14:textId="77777777" w:rsidR="00E37CDD" w:rsidRPr="00E37CDD" w:rsidRDefault="00E37CDD" w:rsidP="009445BA">
            <w:pPr>
              <w:numPr>
                <w:ilvl w:val="0"/>
                <w:numId w:val="16"/>
              </w:numPr>
              <w:rPr>
                <w:szCs w:val="24"/>
              </w:rPr>
            </w:pPr>
          </w:p>
        </w:tc>
        <w:tc>
          <w:tcPr>
            <w:tcW w:w="1250" w:type="pct"/>
          </w:tcPr>
          <w:p w14:paraId="6084C58E" w14:textId="77777777" w:rsidR="00E37CDD" w:rsidRPr="00E37CDD" w:rsidRDefault="00E37CDD" w:rsidP="009445BA">
            <w:pPr>
              <w:numPr>
                <w:ilvl w:val="0"/>
                <w:numId w:val="15"/>
              </w:numPr>
              <w:rPr>
                <w:szCs w:val="24"/>
              </w:rPr>
            </w:pPr>
          </w:p>
        </w:tc>
      </w:tr>
      <w:tr w:rsidR="00E37CDD" w:rsidRPr="00E37CDD" w14:paraId="25968FC5" w14:textId="77777777" w:rsidTr="00654AB9">
        <w:trPr>
          <w:trHeight w:val="384"/>
        </w:trPr>
        <w:tc>
          <w:tcPr>
            <w:tcW w:w="1250" w:type="pct"/>
          </w:tcPr>
          <w:p w14:paraId="50B6EA28" w14:textId="77777777" w:rsidR="00E37CDD" w:rsidRPr="00E37CDD" w:rsidRDefault="00E37CDD" w:rsidP="009445BA">
            <w:pPr>
              <w:numPr>
                <w:ilvl w:val="0"/>
                <w:numId w:val="13"/>
              </w:numPr>
              <w:rPr>
                <w:szCs w:val="24"/>
              </w:rPr>
            </w:pPr>
            <w:r w:rsidRPr="00E37CDD">
              <w:rPr>
                <w:szCs w:val="24"/>
              </w:rPr>
              <w:t>You can socialise</w:t>
            </w:r>
          </w:p>
        </w:tc>
        <w:tc>
          <w:tcPr>
            <w:tcW w:w="1250" w:type="pct"/>
          </w:tcPr>
          <w:p w14:paraId="1441DD72" w14:textId="77777777" w:rsidR="00E37CDD" w:rsidRPr="00E37CDD" w:rsidRDefault="00E37CDD" w:rsidP="009445BA">
            <w:pPr>
              <w:numPr>
                <w:ilvl w:val="0"/>
                <w:numId w:val="14"/>
              </w:numPr>
              <w:rPr>
                <w:szCs w:val="24"/>
              </w:rPr>
            </w:pPr>
          </w:p>
        </w:tc>
        <w:tc>
          <w:tcPr>
            <w:tcW w:w="1250" w:type="pct"/>
          </w:tcPr>
          <w:p w14:paraId="3DD91AE2" w14:textId="77777777" w:rsidR="00E37CDD" w:rsidRPr="00E37CDD" w:rsidRDefault="00E37CDD" w:rsidP="009445BA">
            <w:pPr>
              <w:numPr>
                <w:ilvl w:val="0"/>
                <w:numId w:val="16"/>
              </w:numPr>
              <w:rPr>
                <w:szCs w:val="24"/>
              </w:rPr>
            </w:pPr>
          </w:p>
        </w:tc>
        <w:tc>
          <w:tcPr>
            <w:tcW w:w="1250" w:type="pct"/>
          </w:tcPr>
          <w:p w14:paraId="4CE919FB" w14:textId="77777777" w:rsidR="00E37CDD" w:rsidRPr="00E37CDD" w:rsidRDefault="00E37CDD" w:rsidP="009445BA">
            <w:pPr>
              <w:numPr>
                <w:ilvl w:val="0"/>
                <w:numId w:val="15"/>
              </w:numPr>
              <w:rPr>
                <w:szCs w:val="24"/>
              </w:rPr>
            </w:pPr>
          </w:p>
        </w:tc>
      </w:tr>
      <w:tr w:rsidR="00E37CDD" w:rsidRPr="00E37CDD" w14:paraId="0E9D0FE2" w14:textId="77777777" w:rsidTr="00654AB9">
        <w:trPr>
          <w:trHeight w:val="384"/>
        </w:trPr>
        <w:tc>
          <w:tcPr>
            <w:tcW w:w="1250" w:type="pct"/>
          </w:tcPr>
          <w:p w14:paraId="1C164D63" w14:textId="77777777" w:rsidR="00E37CDD" w:rsidRPr="00E37CDD" w:rsidRDefault="00E37CDD" w:rsidP="009445BA">
            <w:pPr>
              <w:numPr>
                <w:ilvl w:val="0"/>
                <w:numId w:val="13"/>
              </w:numPr>
              <w:rPr>
                <w:szCs w:val="24"/>
              </w:rPr>
            </w:pPr>
            <w:r w:rsidRPr="00E37CDD">
              <w:rPr>
                <w:szCs w:val="24"/>
              </w:rPr>
              <w:t>Talk to friends</w:t>
            </w:r>
          </w:p>
        </w:tc>
        <w:tc>
          <w:tcPr>
            <w:tcW w:w="1250" w:type="pct"/>
          </w:tcPr>
          <w:p w14:paraId="1EA39A1F" w14:textId="77777777" w:rsidR="00E37CDD" w:rsidRPr="00E37CDD" w:rsidRDefault="00E37CDD" w:rsidP="009445BA">
            <w:pPr>
              <w:numPr>
                <w:ilvl w:val="0"/>
                <w:numId w:val="14"/>
              </w:numPr>
              <w:rPr>
                <w:szCs w:val="24"/>
              </w:rPr>
            </w:pPr>
          </w:p>
        </w:tc>
        <w:tc>
          <w:tcPr>
            <w:tcW w:w="1250" w:type="pct"/>
          </w:tcPr>
          <w:p w14:paraId="055C51DC" w14:textId="77777777" w:rsidR="00E37CDD" w:rsidRPr="00E37CDD" w:rsidRDefault="00E37CDD" w:rsidP="009445BA">
            <w:pPr>
              <w:numPr>
                <w:ilvl w:val="0"/>
                <w:numId w:val="16"/>
              </w:numPr>
              <w:rPr>
                <w:szCs w:val="24"/>
              </w:rPr>
            </w:pPr>
          </w:p>
        </w:tc>
        <w:tc>
          <w:tcPr>
            <w:tcW w:w="1250" w:type="pct"/>
          </w:tcPr>
          <w:p w14:paraId="41BD1A0C" w14:textId="77777777" w:rsidR="00E37CDD" w:rsidRPr="00E37CDD" w:rsidRDefault="00E37CDD" w:rsidP="009445BA">
            <w:pPr>
              <w:numPr>
                <w:ilvl w:val="0"/>
                <w:numId w:val="15"/>
              </w:numPr>
              <w:rPr>
                <w:szCs w:val="24"/>
              </w:rPr>
            </w:pPr>
          </w:p>
        </w:tc>
      </w:tr>
      <w:tr w:rsidR="00E37CDD" w:rsidRPr="00E37CDD" w14:paraId="43E3CD9B" w14:textId="77777777" w:rsidTr="00654AB9">
        <w:trPr>
          <w:trHeight w:val="384"/>
        </w:trPr>
        <w:tc>
          <w:tcPr>
            <w:tcW w:w="1250" w:type="pct"/>
          </w:tcPr>
          <w:p w14:paraId="3A771C8E" w14:textId="77777777" w:rsidR="00E37CDD" w:rsidRPr="00E37CDD" w:rsidRDefault="00E37CDD" w:rsidP="009445BA">
            <w:pPr>
              <w:numPr>
                <w:ilvl w:val="0"/>
                <w:numId w:val="13"/>
              </w:numPr>
              <w:rPr>
                <w:szCs w:val="24"/>
              </w:rPr>
            </w:pPr>
            <w:r w:rsidRPr="00E37CDD">
              <w:rPr>
                <w:szCs w:val="24"/>
              </w:rPr>
              <w:t>You can talk to other people online</w:t>
            </w:r>
          </w:p>
        </w:tc>
        <w:tc>
          <w:tcPr>
            <w:tcW w:w="1250" w:type="pct"/>
          </w:tcPr>
          <w:p w14:paraId="068F4A0F" w14:textId="77777777" w:rsidR="00E37CDD" w:rsidRPr="00E37CDD" w:rsidRDefault="00E37CDD" w:rsidP="009445BA">
            <w:pPr>
              <w:numPr>
                <w:ilvl w:val="0"/>
                <w:numId w:val="14"/>
              </w:numPr>
              <w:rPr>
                <w:szCs w:val="24"/>
              </w:rPr>
            </w:pPr>
          </w:p>
        </w:tc>
        <w:tc>
          <w:tcPr>
            <w:tcW w:w="1250" w:type="pct"/>
          </w:tcPr>
          <w:p w14:paraId="4218C617" w14:textId="77777777" w:rsidR="00E37CDD" w:rsidRPr="00E37CDD" w:rsidRDefault="00E37CDD" w:rsidP="009445BA">
            <w:pPr>
              <w:numPr>
                <w:ilvl w:val="0"/>
                <w:numId w:val="16"/>
              </w:numPr>
              <w:rPr>
                <w:szCs w:val="24"/>
              </w:rPr>
            </w:pPr>
          </w:p>
        </w:tc>
        <w:tc>
          <w:tcPr>
            <w:tcW w:w="1250" w:type="pct"/>
          </w:tcPr>
          <w:p w14:paraId="4B743360" w14:textId="77777777" w:rsidR="00E37CDD" w:rsidRPr="00E37CDD" w:rsidRDefault="00E37CDD" w:rsidP="009445BA">
            <w:pPr>
              <w:numPr>
                <w:ilvl w:val="0"/>
                <w:numId w:val="15"/>
              </w:numPr>
              <w:rPr>
                <w:szCs w:val="24"/>
              </w:rPr>
            </w:pPr>
          </w:p>
        </w:tc>
      </w:tr>
      <w:tr w:rsidR="00E37CDD" w:rsidRPr="00E37CDD" w14:paraId="4D0F0913" w14:textId="77777777" w:rsidTr="00654AB9">
        <w:trPr>
          <w:trHeight w:val="384"/>
        </w:trPr>
        <w:tc>
          <w:tcPr>
            <w:tcW w:w="1250" w:type="pct"/>
          </w:tcPr>
          <w:p w14:paraId="15538416" w14:textId="77777777" w:rsidR="00E37CDD" w:rsidRPr="00E37CDD" w:rsidRDefault="00E37CDD" w:rsidP="009445BA">
            <w:pPr>
              <w:numPr>
                <w:ilvl w:val="0"/>
                <w:numId w:val="13"/>
              </w:numPr>
              <w:rPr>
                <w:szCs w:val="24"/>
              </w:rPr>
            </w:pPr>
            <w:r w:rsidRPr="00E37CDD">
              <w:rPr>
                <w:szCs w:val="24"/>
              </w:rPr>
              <w:t>Get to speak to people outside of school</w:t>
            </w:r>
          </w:p>
        </w:tc>
        <w:tc>
          <w:tcPr>
            <w:tcW w:w="1250" w:type="pct"/>
          </w:tcPr>
          <w:p w14:paraId="3FFEEC20" w14:textId="77777777" w:rsidR="00E37CDD" w:rsidRPr="00E37CDD" w:rsidRDefault="00E37CDD" w:rsidP="009445BA">
            <w:pPr>
              <w:numPr>
                <w:ilvl w:val="0"/>
                <w:numId w:val="14"/>
              </w:numPr>
              <w:rPr>
                <w:szCs w:val="24"/>
              </w:rPr>
            </w:pPr>
          </w:p>
        </w:tc>
        <w:tc>
          <w:tcPr>
            <w:tcW w:w="1250" w:type="pct"/>
          </w:tcPr>
          <w:p w14:paraId="31B560F1" w14:textId="77777777" w:rsidR="00E37CDD" w:rsidRPr="00E37CDD" w:rsidRDefault="00E37CDD" w:rsidP="009445BA">
            <w:pPr>
              <w:numPr>
                <w:ilvl w:val="0"/>
                <w:numId w:val="16"/>
              </w:numPr>
              <w:rPr>
                <w:szCs w:val="24"/>
              </w:rPr>
            </w:pPr>
          </w:p>
        </w:tc>
        <w:tc>
          <w:tcPr>
            <w:tcW w:w="1250" w:type="pct"/>
          </w:tcPr>
          <w:p w14:paraId="1654C4CF" w14:textId="77777777" w:rsidR="00E37CDD" w:rsidRPr="00E37CDD" w:rsidRDefault="00E37CDD" w:rsidP="009445BA">
            <w:pPr>
              <w:numPr>
                <w:ilvl w:val="0"/>
                <w:numId w:val="15"/>
              </w:numPr>
              <w:rPr>
                <w:szCs w:val="24"/>
              </w:rPr>
            </w:pPr>
          </w:p>
        </w:tc>
      </w:tr>
      <w:tr w:rsidR="00E37CDD" w:rsidRPr="00E37CDD" w14:paraId="23F72AB5" w14:textId="77777777" w:rsidTr="00654AB9">
        <w:trPr>
          <w:trHeight w:val="384"/>
        </w:trPr>
        <w:tc>
          <w:tcPr>
            <w:tcW w:w="1250" w:type="pct"/>
          </w:tcPr>
          <w:p w14:paraId="54DBE981" w14:textId="77777777" w:rsidR="00E37CDD" w:rsidRPr="00E37CDD" w:rsidRDefault="00E37CDD" w:rsidP="009445BA">
            <w:pPr>
              <w:numPr>
                <w:ilvl w:val="0"/>
                <w:numId w:val="13"/>
              </w:numPr>
              <w:rPr>
                <w:szCs w:val="24"/>
              </w:rPr>
            </w:pPr>
            <w:r w:rsidRPr="00E37CDD">
              <w:rPr>
                <w:szCs w:val="24"/>
              </w:rPr>
              <w:t>You can connect with others all over the country/in other countries</w:t>
            </w:r>
          </w:p>
        </w:tc>
        <w:tc>
          <w:tcPr>
            <w:tcW w:w="1250" w:type="pct"/>
          </w:tcPr>
          <w:p w14:paraId="1399DE45" w14:textId="77777777" w:rsidR="00E37CDD" w:rsidRPr="00E37CDD" w:rsidRDefault="00E37CDD" w:rsidP="009445BA">
            <w:pPr>
              <w:numPr>
                <w:ilvl w:val="0"/>
                <w:numId w:val="14"/>
              </w:numPr>
              <w:rPr>
                <w:szCs w:val="24"/>
              </w:rPr>
            </w:pPr>
          </w:p>
        </w:tc>
        <w:tc>
          <w:tcPr>
            <w:tcW w:w="1250" w:type="pct"/>
          </w:tcPr>
          <w:p w14:paraId="10F0BFD5" w14:textId="77777777" w:rsidR="00E37CDD" w:rsidRPr="00E37CDD" w:rsidRDefault="00E37CDD" w:rsidP="009445BA">
            <w:pPr>
              <w:numPr>
                <w:ilvl w:val="0"/>
                <w:numId w:val="16"/>
              </w:numPr>
              <w:rPr>
                <w:szCs w:val="24"/>
              </w:rPr>
            </w:pPr>
          </w:p>
        </w:tc>
        <w:tc>
          <w:tcPr>
            <w:tcW w:w="1250" w:type="pct"/>
          </w:tcPr>
          <w:p w14:paraId="7EFBFBC8" w14:textId="77777777" w:rsidR="00E37CDD" w:rsidRPr="00E37CDD" w:rsidRDefault="00E37CDD" w:rsidP="009445BA">
            <w:pPr>
              <w:numPr>
                <w:ilvl w:val="0"/>
                <w:numId w:val="15"/>
              </w:numPr>
              <w:rPr>
                <w:szCs w:val="24"/>
              </w:rPr>
            </w:pPr>
          </w:p>
        </w:tc>
      </w:tr>
      <w:tr w:rsidR="00E37CDD" w:rsidRPr="00E37CDD" w14:paraId="63CB115C" w14:textId="77777777" w:rsidTr="00654AB9">
        <w:trPr>
          <w:trHeight w:val="384"/>
        </w:trPr>
        <w:tc>
          <w:tcPr>
            <w:tcW w:w="1250" w:type="pct"/>
          </w:tcPr>
          <w:p w14:paraId="5C2E2FC1" w14:textId="77777777" w:rsidR="00E37CDD" w:rsidRPr="00E37CDD" w:rsidRDefault="00E37CDD" w:rsidP="009445BA">
            <w:pPr>
              <w:numPr>
                <w:ilvl w:val="0"/>
                <w:numId w:val="13"/>
              </w:numPr>
              <w:rPr>
                <w:szCs w:val="24"/>
              </w:rPr>
            </w:pPr>
            <w:r w:rsidRPr="00E37CDD">
              <w:rPr>
                <w:szCs w:val="24"/>
              </w:rPr>
              <w:t>Send messages for free</w:t>
            </w:r>
          </w:p>
        </w:tc>
        <w:tc>
          <w:tcPr>
            <w:tcW w:w="1250" w:type="pct"/>
          </w:tcPr>
          <w:p w14:paraId="72EADC52" w14:textId="77777777" w:rsidR="00E37CDD" w:rsidRPr="00E37CDD" w:rsidRDefault="00E37CDD" w:rsidP="009445BA">
            <w:pPr>
              <w:numPr>
                <w:ilvl w:val="0"/>
                <w:numId w:val="14"/>
              </w:numPr>
              <w:rPr>
                <w:szCs w:val="24"/>
              </w:rPr>
            </w:pPr>
          </w:p>
        </w:tc>
        <w:tc>
          <w:tcPr>
            <w:tcW w:w="1250" w:type="pct"/>
          </w:tcPr>
          <w:p w14:paraId="3713347E" w14:textId="77777777" w:rsidR="00E37CDD" w:rsidRPr="00E37CDD" w:rsidRDefault="00E37CDD" w:rsidP="009445BA">
            <w:pPr>
              <w:numPr>
                <w:ilvl w:val="0"/>
                <w:numId w:val="16"/>
              </w:numPr>
              <w:rPr>
                <w:szCs w:val="24"/>
              </w:rPr>
            </w:pPr>
          </w:p>
        </w:tc>
        <w:tc>
          <w:tcPr>
            <w:tcW w:w="1250" w:type="pct"/>
          </w:tcPr>
          <w:p w14:paraId="76D1A59B" w14:textId="77777777" w:rsidR="00E37CDD" w:rsidRPr="00E37CDD" w:rsidRDefault="00E37CDD" w:rsidP="009445BA">
            <w:pPr>
              <w:numPr>
                <w:ilvl w:val="0"/>
                <w:numId w:val="15"/>
              </w:numPr>
              <w:rPr>
                <w:szCs w:val="24"/>
              </w:rPr>
            </w:pPr>
          </w:p>
        </w:tc>
      </w:tr>
      <w:tr w:rsidR="00E37CDD" w:rsidRPr="00E37CDD" w14:paraId="2671D0D8" w14:textId="77777777" w:rsidTr="00654AB9">
        <w:trPr>
          <w:trHeight w:val="384"/>
        </w:trPr>
        <w:tc>
          <w:tcPr>
            <w:tcW w:w="1250" w:type="pct"/>
          </w:tcPr>
          <w:p w14:paraId="0065DF8D" w14:textId="77777777" w:rsidR="00E37CDD" w:rsidRPr="00E37CDD" w:rsidRDefault="00E37CDD" w:rsidP="009445BA">
            <w:pPr>
              <w:numPr>
                <w:ilvl w:val="0"/>
                <w:numId w:val="13"/>
              </w:numPr>
              <w:rPr>
                <w:szCs w:val="24"/>
              </w:rPr>
            </w:pPr>
            <w:r w:rsidRPr="00E37CDD">
              <w:rPr>
                <w:szCs w:val="24"/>
              </w:rPr>
              <w:t>Amazing</w:t>
            </w:r>
          </w:p>
        </w:tc>
        <w:tc>
          <w:tcPr>
            <w:tcW w:w="1250" w:type="pct"/>
          </w:tcPr>
          <w:p w14:paraId="5F3DD1A1" w14:textId="77777777" w:rsidR="00E37CDD" w:rsidRPr="00E37CDD" w:rsidRDefault="00E37CDD" w:rsidP="009445BA">
            <w:pPr>
              <w:numPr>
                <w:ilvl w:val="0"/>
                <w:numId w:val="14"/>
              </w:numPr>
              <w:rPr>
                <w:szCs w:val="24"/>
              </w:rPr>
            </w:pPr>
          </w:p>
        </w:tc>
        <w:tc>
          <w:tcPr>
            <w:tcW w:w="1250" w:type="pct"/>
          </w:tcPr>
          <w:p w14:paraId="619FEA2D" w14:textId="77777777" w:rsidR="00E37CDD" w:rsidRPr="00E37CDD" w:rsidRDefault="00E37CDD" w:rsidP="009445BA">
            <w:pPr>
              <w:numPr>
                <w:ilvl w:val="0"/>
                <w:numId w:val="16"/>
              </w:numPr>
              <w:rPr>
                <w:szCs w:val="24"/>
              </w:rPr>
            </w:pPr>
          </w:p>
        </w:tc>
        <w:tc>
          <w:tcPr>
            <w:tcW w:w="1250" w:type="pct"/>
          </w:tcPr>
          <w:p w14:paraId="4EE79CA9" w14:textId="77777777" w:rsidR="00E37CDD" w:rsidRPr="00E37CDD" w:rsidRDefault="00E37CDD" w:rsidP="009445BA">
            <w:pPr>
              <w:numPr>
                <w:ilvl w:val="0"/>
                <w:numId w:val="15"/>
              </w:numPr>
              <w:rPr>
                <w:szCs w:val="24"/>
              </w:rPr>
            </w:pPr>
          </w:p>
        </w:tc>
      </w:tr>
      <w:tr w:rsidR="00E37CDD" w:rsidRPr="00E37CDD" w14:paraId="349B45EC" w14:textId="77777777" w:rsidTr="00654AB9">
        <w:trPr>
          <w:trHeight w:val="384"/>
        </w:trPr>
        <w:tc>
          <w:tcPr>
            <w:tcW w:w="1250" w:type="pct"/>
          </w:tcPr>
          <w:p w14:paraId="7765B2F3" w14:textId="77777777" w:rsidR="00E37CDD" w:rsidRPr="00E37CDD" w:rsidRDefault="00E37CDD" w:rsidP="009445BA">
            <w:pPr>
              <w:numPr>
                <w:ilvl w:val="0"/>
                <w:numId w:val="13"/>
              </w:numPr>
              <w:rPr>
                <w:szCs w:val="24"/>
              </w:rPr>
            </w:pPr>
            <w:r w:rsidRPr="00E37CDD">
              <w:rPr>
                <w:szCs w:val="24"/>
              </w:rPr>
              <w:t xml:space="preserve">Good way to communicate </w:t>
            </w:r>
          </w:p>
        </w:tc>
        <w:tc>
          <w:tcPr>
            <w:tcW w:w="1250" w:type="pct"/>
          </w:tcPr>
          <w:p w14:paraId="138F153B" w14:textId="77777777" w:rsidR="00E37CDD" w:rsidRPr="00E37CDD" w:rsidRDefault="00E37CDD" w:rsidP="009445BA">
            <w:pPr>
              <w:numPr>
                <w:ilvl w:val="0"/>
                <w:numId w:val="14"/>
              </w:numPr>
              <w:rPr>
                <w:szCs w:val="24"/>
              </w:rPr>
            </w:pPr>
          </w:p>
        </w:tc>
        <w:tc>
          <w:tcPr>
            <w:tcW w:w="1250" w:type="pct"/>
          </w:tcPr>
          <w:p w14:paraId="732E4322" w14:textId="77777777" w:rsidR="00E37CDD" w:rsidRPr="00E37CDD" w:rsidRDefault="00E37CDD" w:rsidP="009445BA">
            <w:pPr>
              <w:numPr>
                <w:ilvl w:val="0"/>
                <w:numId w:val="16"/>
              </w:numPr>
              <w:rPr>
                <w:szCs w:val="24"/>
              </w:rPr>
            </w:pPr>
          </w:p>
        </w:tc>
        <w:tc>
          <w:tcPr>
            <w:tcW w:w="1250" w:type="pct"/>
          </w:tcPr>
          <w:p w14:paraId="50D2733A" w14:textId="77777777" w:rsidR="00E37CDD" w:rsidRPr="00E37CDD" w:rsidRDefault="00E37CDD" w:rsidP="009445BA">
            <w:pPr>
              <w:numPr>
                <w:ilvl w:val="0"/>
                <w:numId w:val="15"/>
              </w:numPr>
              <w:rPr>
                <w:szCs w:val="24"/>
              </w:rPr>
            </w:pPr>
          </w:p>
        </w:tc>
      </w:tr>
      <w:tr w:rsidR="00E37CDD" w:rsidRPr="00E37CDD" w14:paraId="36C214AF" w14:textId="77777777" w:rsidTr="00654AB9">
        <w:trPr>
          <w:trHeight w:val="384"/>
        </w:trPr>
        <w:tc>
          <w:tcPr>
            <w:tcW w:w="1250" w:type="pct"/>
          </w:tcPr>
          <w:p w14:paraId="43D63E02" w14:textId="77777777" w:rsidR="00E37CDD" w:rsidRPr="00E37CDD" w:rsidRDefault="00E37CDD" w:rsidP="009445BA">
            <w:pPr>
              <w:numPr>
                <w:ilvl w:val="0"/>
                <w:numId w:val="13"/>
              </w:numPr>
              <w:rPr>
                <w:szCs w:val="24"/>
              </w:rPr>
            </w:pPr>
            <w:r w:rsidRPr="00E37CDD">
              <w:rPr>
                <w:szCs w:val="24"/>
              </w:rPr>
              <w:lastRenderedPageBreak/>
              <w:t>It’s free</w:t>
            </w:r>
          </w:p>
        </w:tc>
        <w:tc>
          <w:tcPr>
            <w:tcW w:w="1250" w:type="pct"/>
          </w:tcPr>
          <w:p w14:paraId="0D15B350" w14:textId="77777777" w:rsidR="00E37CDD" w:rsidRPr="00E37CDD" w:rsidRDefault="00E37CDD" w:rsidP="009445BA">
            <w:pPr>
              <w:numPr>
                <w:ilvl w:val="0"/>
                <w:numId w:val="14"/>
              </w:numPr>
              <w:rPr>
                <w:szCs w:val="24"/>
              </w:rPr>
            </w:pPr>
          </w:p>
        </w:tc>
        <w:tc>
          <w:tcPr>
            <w:tcW w:w="1250" w:type="pct"/>
          </w:tcPr>
          <w:p w14:paraId="148CBCB6" w14:textId="77777777" w:rsidR="00E37CDD" w:rsidRPr="00E37CDD" w:rsidRDefault="00E37CDD" w:rsidP="009445BA">
            <w:pPr>
              <w:numPr>
                <w:ilvl w:val="0"/>
                <w:numId w:val="16"/>
              </w:numPr>
              <w:rPr>
                <w:szCs w:val="24"/>
              </w:rPr>
            </w:pPr>
          </w:p>
        </w:tc>
        <w:tc>
          <w:tcPr>
            <w:tcW w:w="1250" w:type="pct"/>
          </w:tcPr>
          <w:p w14:paraId="763051E1" w14:textId="77777777" w:rsidR="00E37CDD" w:rsidRPr="00E37CDD" w:rsidRDefault="00E37CDD" w:rsidP="009445BA">
            <w:pPr>
              <w:numPr>
                <w:ilvl w:val="0"/>
                <w:numId w:val="15"/>
              </w:numPr>
              <w:rPr>
                <w:szCs w:val="24"/>
              </w:rPr>
            </w:pPr>
          </w:p>
        </w:tc>
      </w:tr>
      <w:tr w:rsidR="00E37CDD" w:rsidRPr="00E37CDD" w14:paraId="1D9CFC08" w14:textId="77777777" w:rsidTr="00654AB9">
        <w:trPr>
          <w:trHeight w:val="384"/>
        </w:trPr>
        <w:tc>
          <w:tcPr>
            <w:tcW w:w="1250" w:type="pct"/>
          </w:tcPr>
          <w:p w14:paraId="4EA03F70" w14:textId="77777777" w:rsidR="00E37CDD" w:rsidRPr="00E37CDD" w:rsidRDefault="00E37CDD" w:rsidP="009445BA">
            <w:pPr>
              <w:numPr>
                <w:ilvl w:val="0"/>
                <w:numId w:val="13"/>
              </w:numPr>
              <w:rPr>
                <w:szCs w:val="24"/>
              </w:rPr>
            </w:pPr>
            <w:r w:rsidRPr="00E37CDD">
              <w:rPr>
                <w:szCs w:val="24"/>
              </w:rPr>
              <w:t>It offers a much needed escape for children</w:t>
            </w:r>
          </w:p>
        </w:tc>
        <w:tc>
          <w:tcPr>
            <w:tcW w:w="1250" w:type="pct"/>
          </w:tcPr>
          <w:p w14:paraId="74AE7890" w14:textId="77777777" w:rsidR="00E37CDD" w:rsidRPr="00E37CDD" w:rsidRDefault="00E37CDD" w:rsidP="009445BA">
            <w:pPr>
              <w:numPr>
                <w:ilvl w:val="0"/>
                <w:numId w:val="14"/>
              </w:numPr>
              <w:rPr>
                <w:szCs w:val="24"/>
              </w:rPr>
            </w:pPr>
          </w:p>
        </w:tc>
        <w:tc>
          <w:tcPr>
            <w:tcW w:w="1250" w:type="pct"/>
          </w:tcPr>
          <w:p w14:paraId="64541416" w14:textId="77777777" w:rsidR="00E37CDD" w:rsidRPr="00E37CDD" w:rsidRDefault="00E37CDD" w:rsidP="009445BA">
            <w:pPr>
              <w:numPr>
                <w:ilvl w:val="0"/>
                <w:numId w:val="16"/>
              </w:numPr>
              <w:rPr>
                <w:szCs w:val="24"/>
              </w:rPr>
            </w:pPr>
          </w:p>
        </w:tc>
        <w:tc>
          <w:tcPr>
            <w:tcW w:w="1250" w:type="pct"/>
          </w:tcPr>
          <w:p w14:paraId="08937FDD" w14:textId="77777777" w:rsidR="00E37CDD" w:rsidRPr="00E37CDD" w:rsidRDefault="00E37CDD" w:rsidP="009445BA">
            <w:pPr>
              <w:numPr>
                <w:ilvl w:val="0"/>
                <w:numId w:val="15"/>
              </w:numPr>
              <w:rPr>
                <w:szCs w:val="24"/>
              </w:rPr>
            </w:pPr>
          </w:p>
        </w:tc>
      </w:tr>
      <w:tr w:rsidR="00E37CDD" w:rsidRPr="00E37CDD" w14:paraId="59B31B75" w14:textId="77777777" w:rsidTr="00654AB9">
        <w:trPr>
          <w:trHeight w:val="384"/>
        </w:trPr>
        <w:tc>
          <w:tcPr>
            <w:tcW w:w="1250" w:type="pct"/>
          </w:tcPr>
          <w:p w14:paraId="2A7D81F8" w14:textId="77777777" w:rsidR="00E37CDD" w:rsidRPr="00E37CDD" w:rsidRDefault="00E37CDD" w:rsidP="009445BA">
            <w:pPr>
              <w:numPr>
                <w:ilvl w:val="0"/>
                <w:numId w:val="13"/>
              </w:numPr>
              <w:rPr>
                <w:szCs w:val="24"/>
              </w:rPr>
            </w:pPr>
            <w:r w:rsidRPr="00E37CDD">
              <w:rPr>
                <w:szCs w:val="24"/>
              </w:rPr>
              <w:t>It’s a distraction from reality, it’s good for temporarily taking away the pain of everyday</w:t>
            </w:r>
          </w:p>
        </w:tc>
        <w:tc>
          <w:tcPr>
            <w:tcW w:w="1250" w:type="pct"/>
          </w:tcPr>
          <w:p w14:paraId="2BEFD060" w14:textId="77777777" w:rsidR="00E37CDD" w:rsidRPr="00E37CDD" w:rsidRDefault="00E37CDD" w:rsidP="009445BA">
            <w:pPr>
              <w:numPr>
                <w:ilvl w:val="0"/>
                <w:numId w:val="14"/>
              </w:numPr>
              <w:rPr>
                <w:szCs w:val="24"/>
              </w:rPr>
            </w:pPr>
          </w:p>
        </w:tc>
        <w:tc>
          <w:tcPr>
            <w:tcW w:w="1250" w:type="pct"/>
          </w:tcPr>
          <w:p w14:paraId="2A19BF14" w14:textId="77777777" w:rsidR="00E37CDD" w:rsidRPr="00E37CDD" w:rsidRDefault="00E37CDD" w:rsidP="009445BA">
            <w:pPr>
              <w:numPr>
                <w:ilvl w:val="0"/>
                <w:numId w:val="16"/>
              </w:numPr>
              <w:rPr>
                <w:szCs w:val="24"/>
              </w:rPr>
            </w:pPr>
          </w:p>
        </w:tc>
        <w:tc>
          <w:tcPr>
            <w:tcW w:w="1250" w:type="pct"/>
          </w:tcPr>
          <w:p w14:paraId="38C431B1" w14:textId="77777777" w:rsidR="00E37CDD" w:rsidRPr="00E37CDD" w:rsidRDefault="00E37CDD" w:rsidP="009445BA">
            <w:pPr>
              <w:numPr>
                <w:ilvl w:val="0"/>
                <w:numId w:val="15"/>
              </w:numPr>
              <w:rPr>
                <w:szCs w:val="24"/>
              </w:rPr>
            </w:pPr>
          </w:p>
        </w:tc>
      </w:tr>
      <w:tr w:rsidR="00E37CDD" w:rsidRPr="00E37CDD" w14:paraId="1195817E" w14:textId="77777777" w:rsidTr="00654AB9">
        <w:trPr>
          <w:trHeight w:val="384"/>
        </w:trPr>
        <w:tc>
          <w:tcPr>
            <w:tcW w:w="1250" w:type="pct"/>
          </w:tcPr>
          <w:p w14:paraId="47312E45" w14:textId="77777777" w:rsidR="00E37CDD" w:rsidRPr="00E37CDD" w:rsidRDefault="00E37CDD" w:rsidP="009445BA">
            <w:pPr>
              <w:numPr>
                <w:ilvl w:val="0"/>
                <w:numId w:val="13"/>
              </w:numPr>
              <w:rPr>
                <w:szCs w:val="24"/>
              </w:rPr>
            </w:pPr>
            <w:r w:rsidRPr="00E37CDD">
              <w:rPr>
                <w:szCs w:val="24"/>
              </w:rPr>
              <w:t>Allows me to communicate with my friends</w:t>
            </w:r>
          </w:p>
        </w:tc>
        <w:tc>
          <w:tcPr>
            <w:tcW w:w="1250" w:type="pct"/>
          </w:tcPr>
          <w:p w14:paraId="44C8F3F1" w14:textId="77777777" w:rsidR="00E37CDD" w:rsidRPr="00E37CDD" w:rsidRDefault="00E37CDD" w:rsidP="009445BA">
            <w:pPr>
              <w:numPr>
                <w:ilvl w:val="0"/>
                <w:numId w:val="14"/>
              </w:numPr>
              <w:rPr>
                <w:szCs w:val="24"/>
              </w:rPr>
            </w:pPr>
          </w:p>
        </w:tc>
        <w:tc>
          <w:tcPr>
            <w:tcW w:w="1250" w:type="pct"/>
          </w:tcPr>
          <w:p w14:paraId="6C434D73" w14:textId="77777777" w:rsidR="00E37CDD" w:rsidRPr="00E37CDD" w:rsidRDefault="00E37CDD" w:rsidP="009445BA">
            <w:pPr>
              <w:numPr>
                <w:ilvl w:val="0"/>
                <w:numId w:val="16"/>
              </w:numPr>
              <w:rPr>
                <w:szCs w:val="24"/>
              </w:rPr>
            </w:pPr>
          </w:p>
        </w:tc>
        <w:tc>
          <w:tcPr>
            <w:tcW w:w="1250" w:type="pct"/>
          </w:tcPr>
          <w:p w14:paraId="6CFF1A01" w14:textId="77777777" w:rsidR="00E37CDD" w:rsidRPr="00E37CDD" w:rsidRDefault="00E37CDD" w:rsidP="009445BA">
            <w:pPr>
              <w:numPr>
                <w:ilvl w:val="0"/>
                <w:numId w:val="15"/>
              </w:numPr>
              <w:rPr>
                <w:szCs w:val="24"/>
              </w:rPr>
            </w:pPr>
          </w:p>
        </w:tc>
      </w:tr>
      <w:tr w:rsidR="00E37CDD" w:rsidRPr="00E37CDD" w14:paraId="700B076D" w14:textId="77777777" w:rsidTr="00654AB9">
        <w:trPr>
          <w:trHeight w:val="384"/>
        </w:trPr>
        <w:tc>
          <w:tcPr>
            <w:tcW w:w="1250" w:type="pct"/>
          </w:tcPr>
          <w:p w14:paraId="2F956C42" w14:textId="77777777" w:rsidR="00E37CDD" w:rsidRPr="00E37CDD" w:rsidRDefault="00E37CDD" w:rsidP="009445BA">
            <w:pPr>
              <w:numPr>
                <w:ilvl w:val="0"/>
                <w:numId w:val="13"/>
              </w:numPr>
              <w:rPr>
                <w:szCs w:val="24"/>
              </w:rPr>
            </w:pPr>
            <w:r w:rsidRPr="00E37CDD">
              <w:rPr>
                <w:szCs w:val="24"/>
              </w:rPr>
              <w:t>Talk to my friends</w:t>
            </w:r>
          </w:p>
        </w:tc>
        <w:tc>
          <w:tcPr>
            <w:tcW w:w="1250" w:type="pct"/>
          </w:tcPr>
          <w:p w14:paraId="1266DD45" w14:textId="77777777" w:rsidR="00E37CDD" w:rsidRPr="00E37CDD" w:rsidRDefault="00E37CDD" w:rsidP="009445BA">
            <w:pPr>
              <w:numPr>
                <w:ilvl w:val="0"/>
                <w:numId w:val="14"/>
              </w:numPr>
              <w:rPr>
                <w:szCs w:val="24"/>
              </w:rPr>
            </w:pPr>
          </w:p>
        </w:tc>
        <w:tc>
          <w:tcPr>
            <w:tcW w:w="1250" w:type="pct"/>
          </w:tcPr>
          <w:p w14:paraId="0F4369E0" w14:textId="77777777" w:rsidR="00E37CDD" w:rsidRPr="00E37CDD" w:rsidRDefault="00E37CDD" w:rsidP="009445BA">
            <w:pPr>
              <w:numPr>
                <w:ilvl w:val="0"/>
                <w:numId w:val="16"/>
              </w:numPr>
              <w:rPr>
                <w:szCs w:val="24"/>
              </w:rPr>
            </w:pPr>
          </w:p>
        </w:tc>
        <w:tc>
          <w:tcPr>
            <w:tcW w:w="1250" w:type="pct"/>
          </w:tcPr>
          <w:p w14:paraId="284166A1" w14:textId="77777777" w:rsidR="00E37CDD" w:rsidRPr="00E37CDD" w:rsidRDefault="00E37CDD" w:rsidP="009445BA">
            <w:pPr>
              <w:numPr>
                <w:ilvl w:val="0"/>
                <w:numId w:val="15"/>
              </w:numPr>
              <w:rPr>
                <w:szCs w:val="24"/>
              </w:rPr>
            </w:pPr>
          </w:p>
        </w:tc>
      </w:tr>
      <w:tr w:rsidR="00E37CDD" w:rsidRPr="00E37CDD" w14:paraId="3EDC4231" w14:textId="77777777" w:rsidTr="00654AB9">
        <w:trPr>
          <w:trHeight w:val="384"/>
        </w:trPr>
        <w:tc>
          <w:tcPr>
            <w:tcW w:w="1250" w:type="pct"/>
          </w:tcPr>
          <w:p w14:paraId="7228D1BD" w14:textId="77777777" w:rsidR="00E37CDD" w:rsidRPr="00E37CDD" w:rsidRDefault="00E37CDD" w:rsidP="009445BA">
            <w:pPr>
              <w:numPr>
                <w:ilvl w:val="0"/>
                <w:numId w:val="13"/>
              </w:numPr>
              <w:rPr>
                <w:szCs w:val="24"/>
              </w:rPr>
            </w:pPr>
            <w:r w:rsidRPr="00E37CDD">
              <w:rPr>
                <w:szCs w:val="24"/>
              </w:rPr>
              <w:t>Helps you speak to people outside of school</w:t>
            </w:r>
          </w:p>
        </w:tc>
        <w:tc>
          <w:tcPr>
            <w:tcW w:w="1250" w:type="pct"/>
          </w:tcPr>
          <w:p w14:paraId="2303244A" w14:textId="77777777" w:rsidR="00E37CDD" w:rsidRPr="00E37CDD" w:rsidRDefault="00E37CDD" w:rsidP="009445BA">
            <w:pPr>
              <w:numPr>
                <w:ilvl w:val="0"/>
                <w:numId w:val="14"/>
              </w:numPr>
              <w:rPr>
                <w:szCs w:val="24"/>
              </w:rPr>
            </w:pPr>
          </w:p>
        </w:tc>
        <w:tc>
          <w:tcPr>
            <w:tcW w:w="1250" w:type="pct"/>
          </w:tcPr>
          <w:p w14:paraId="4A9402A0" w14:textId="77777777" w:rsidR="00E37CDD" w:rsidRPr="00E37CDD" w:rsidRDefault="00E37CDD" w:rsidP="009445BA">
            <w:pPr>
              <w:numPr>
                <w:ilvl w:val="0"/>
                <w:numId w:val="16"/>
              </w:numPr>
              <w:rPr>
                <w:szCs w:val="24"/>
              </w:rPr>
            </w:pPr>
          </w:p>
        </w:tc>
        <w:tc>
          <w:tcPr>
            <w:tcW w:w="1250" w:type="pct"/>
          </w:tcPr>
          <w:p w14:paraId="2B358280" w14:textId="77777777" w:rsidR="00E37CDD" w:rsidRPr="00E37CDD" w:rsidRDefault="00E37CDD" w:rsidP="009445BA">
            <w:pPr>
              <w:numPr>
                <w:ilvl w:val="0"/>
                <w:numId w:val="15"/>
              </w:numPr>
              <w:rPr>
                <w:szCs w:val="24"/>
              </w:rPr>
            </w:pPr>
          </w:p>
        </w:tc>
      </w:tr>
      <w:tr w:rsidR="00E37CDD" w:rsidRPr="00E37CDD" w14:paraId="6D52BDBB" w14:textId="77777777" w:rsidTr="00654AB9">
        <w:trPr>
          <w:trHeight w:val="384"/>
        </w:trPr>
        <w:tc>
          <w:tcPr>
            <w:tcW w:w="1250" w:type="pct"/>
          </w:tcPr>
          <w:p w14:paraId="22E4158A" w14:textId="77777777" w:rsidR="00E37CDD" w:rsidRPr="00E37CDD" w:rsidRDefault="00E37CDD" w:rsidP="009445BA">
            <w:pPr>
              <w:numPr>
                <w:ilvl w:val="0"/>
                <w:numId w:val="13"/>
              </w:numPr>
              <w:rPr>
                <w:szCs w:val="24"/>
              </w:rPr>
            </w:pPr>
            <w:r w:rsidRPr="00E37CDD">
              <w:rPr>
                <w:szCs w:val="24"/>
              </w:rPr>
              <w:t>It can teach kids new things and inspire them to work hard</w:t>
            </w:r>
          </w:p>
        </w:tc>
        <w:tc>
          <w:tcPr>
            <w:tcW w:w="1250" w:type="pct"/>
          </w:tcPr>
          <w:p w14:paraId="231B0A67" w14:textId="77777777" w:rsidR="00E37CDD" w:rsidRPr="00E37CDD" w:rsidRDefault="00E37CDD" w:rsidP="009445BA">
            <w:pPr>
              <w:numPr>
                <w:ilvl w:val="0"/>
                <w:numId w:val="14"/>
              </w:numPr>
              <w:rPr>
                <w:szCs w:val="24"/>
              </w:rPr>
            </w:pPr>
          </w:p>
        </w:tc>
        <w:tc>
          <w:tcPr>
            <w:tcW w:w="1250" w:type="pct"/>
          </w:tcPr>
          <w:p w14:paraId="5F6ADEE4" w14:textId="77777777" w:rsidR="00E37CDD" w:rsidRPr="00E37CDD" w:rsidRDefault="00E37CDD" w:rsidP="009445BA">
            <w:pPr>
              <w:numPr>
                <w:ilvl w:val="0"/>
                <w:numId w:val="16"/>
              </w:numPr>
              <w:rPr>
                <w:szCs w:val="24"/>
              </w:rPr>
            </w:pPr>
          </w:p>
        </w:tc>
        <w:tc>
          <w:tcPr>
            <w:tcW w:w="1250" w:type="pct"/>
          </w:tcPr>
          <w:p w14:paraId="21F5C9FD" w14:textId="77777777" w:rsidR="00E37CDD" w:rsidRPr="00E37CDD" w:rsidRDefault="00E37CDD" w:rsidP="009445BA">
            <w:pPr>
              <w:numPr>
                <w:ilvl w:val="0"/>
                <w:numId w:val="15"/>
              </w:numPr>
              <w:rPr>
                <w:szCs w:val="24"/>
              </w:rPr>
            </w:pPr>
          </w:p>
        </w:tc>
      </w:tr>
      <w:tr w:rsidR="00E37CDD" w:rsidRPr="00E37CDD" w14:paraId="01867375" w14:textId="77777777" w:rsidTr="00654AB9">
        <w:trPr>
          <w:trHeight w:val="384"/>
        </w:trPr>
        <w:tc>
          <w:tcPr>
            <w:tcW w:w="1250" w:type="pct"/>
          </w:tcPr>
          <w:p w14:paraId="1A45B26F" w14:textId="77777777" w:rsidR="00E37CDD" w:rsidRPr="00E37CDD" w:rsidRDefault="00E37CDD" w:rsidP="009445BA">
            <w:pPr>
              <w:numPr>
                <w:ilvl w:val="0"/>
                <w:numId w:val="13"/>
              </w:numPr>
              <w:rPr>
                <w:szCs w:val="24"/>
              </w:rPr>
            </w:pPr>
            <w:r w:rsidRPr="00E37CDD">
              <w:rPr>
                <w:szCs w:val="24"/>
              </w:rPr>
              <w:lastRenderedPageBreak/>
              <w:t>You can speak to people</w:t>
            </w:r>
          </w:p>
        </w:tc>
        <w:tc>
          <w:tcPr>
            <w:tcW w:w="1250" w:type="pct"/>
          </w:tcPr>
          <w:p w14:paraId="7EDB1DC5" w14:textId="77777777" w:rsidR="00E37CDD" w:rsidRPr="00E37CDD" w:rsidRDefault="00E37CDD" w:rsidP="009445BA">
            <w:pPr>
              <w:numPr>
                <w:ilvl w:val="0"/>
                <w:numId w:val="14"/>
              </w:numPr>
              <w:rPr>
                <w:szCs w:val="24"/>
              </w:rPr>
            </w:pPr>
          </w:p>
        </w:tc>
        <w:tc>
          <w:tcPr>
            <w:tcW w:w="1250" w:type="pct"/>
          </w:tcPr>
          <w:p w14:paraId="3711F96A" w14:textId="77777777" w:rsidR="00E37CDD" w:rsidRPr="00E37CDD" w:rsidRDefault="00E37CDD" w:rsidP="009445BA">
            <w:pPr>
              <w:numPr>
                <w:ilvl w:val="0"/>
                <w:numId w:val="16"/>
              </w:numPr>
              <w:rPr>
                <w:szCs w:val="24"/>
              </w:rPr>
            </w:pPr>
          </w:p>
        </w:tc>
        <w:tc>
          <w:tcPr>
            <w:tcW w:w="1250" w:type="pct"/>
          </w:tcPr>
          <w:p w14:paraId="479A323F" w14:textId="77777777" w:rsidR="00E37CDD" w:rsidRPr="00E37CDD" w:rsidRDefault="00E37CDD" w:rsidP="009445BA">
            <w:pPr>
              <w:numPr>
                <w:ilvl w:val="0"/>
                <w:numId w:val="15"/>
              </w:numPr>
              <w:rPr>
                <w:szCs w:val="24"/>
              </w:rPr>
            </w:pPr>
          </w:p>
        </w:tc>
      </w:tr>
      <w:tr w:rsidR="00E37CDD" w:rsidRPr="00E37CDD" w14:paraId="6568AA01" w14:textId="77777777" w:rsidTr="00654AB9">
        <w:trPr>
          <w:trHeight w:val="384"/>
        </w:trPr>
        <w:tc>
          <w:tcPr>
            <w:tcW w:w="1250" w:type="pct"/>
          </w:tcPr>
          <w:p w14:paraId="1E07F771" w14:textId="77777777" w:rsidR="00E37CDD" w:rsidRPr="00E37CDD" w:rsidRDefault="00E37CDD" w:rsidP="009445BA">
            <w:pPr>
              <w:numPr>
                <w:ilvl w:val="0"/>
                <w:numId w:val="13"/>
              </w:numPr>
              <w:rPr>
                <w:szCs w:val="24"/>
              </w:rPr>
            </w:pPr>
            <w:r w:rsidRPr="00E37CDD">
              <w:rPr>
                <w:szCs w:val="24"/>
              </w:rPr>
              <w:t>Communicate through SM</w:t>
            </w:r>
          </w:p>
        </w:tc>
        <w:tc>
          <w:tcPr>
            <w:tcW w:w="1250" w:type="pct"/>
          </w:tcPr>
          <w:p w14:paraId="32AC7CC6" w14:textId="77777777" w:rsidR="00E37CDD" w:rsidRPr="00E37CDD" w:rsidRDefault="00E37CDD" w:rsidP="009445BA">
            <w:pPr>
              <w:numPr>
                <w:ilvl w:val="0"/>
                <w:numId w:val="14"/>
              </w:numPr>
              <w:rPr>
                <w:szCs w:val="24"/>
              </w:rPr>
            </w:pPr>
          </w:p>
        </w:tc>
        <w:tc>
          <w:tcPr>
            <w:tcW w:w="1250" w:type="pct"/>
          </w:tcPr>
          <w:p w14:paraId="1E3B8B4A" w14:textId="77777777" w:rsidR="00E37CDD" w:rsidRPr="00E37CDD" w:rsidRDefault="00E37CDD" w:rsidP="009445BA">
            <w:pPr>
              <w:numPr>
                <w:ilvl w:val="0"/>
                <w:numId w:val="16"/>
              </w:numPr>
              <w:rPr>
                <w:szCs w:val="24"/>
              </w:rPr>
            </w:pPr>
          </w:p>
        </w:tc>
        <w:tc>
          <w:tcPr>
            <w:tcW w:w="1250" w:type="pct"/>
          </w:tcPr>
          <w:p w14:paraId="6D5B5F6C" w14:textId="77777777" w:rsidR="00E37CDD" w:rsidRPr="00E37CDD" w:rsidRDefault="00E37CDD" w:rsidP="009445BA">
            <w:pPr>
              <w:numPr>
                <w:ilvl w:val="0"/>
                <w:numId w:val="15"/>
              </w:numPr>
              <w:rPr>
                <w:szCs w:val="24"/>
              </w:rPr>
            </w:pPr>
          </w:p>
        </w:tc>
      </w:tr>
      <w:tr w:rsidR="00E37CDD" w:rsidRPr="00E37CDD" w14:paraId="137442C6" w14:textId="77777777" w:rsidTr="00654AB9">
        <w:trPr>
          <w:trHeight w:val="384"/>
        </w:trPr>
        <w:tc>
          <w:tcPr>
            <w:tcW w:w="1250" w:type="pct"/>
          </w:tcPr>
          <w:p w14:paraId="7B4EE305" w14:textId="77777777" w:rsidR="00E37CDD" w:rsidRPr="00E37CDD" w:rsidRDefault="00E37CDD" w:rsidP="009445BA">
            <w:pPr>
              <w:numPr>
                <w:ilvl w:val="0"/>
                <w:numId w:val="13"/>
              </w:numPr>
              <w:rPr>
                <w:szCs w:val="24"/>
              </w:rPr>
            </w:pPr>
            <w:r w:rsidRPr="00E37CDD">
              <w:rPr>
                <w:szCs w:val="24"/>
              </w:rPr>
              <w:t>It’s entertaining</w:t>
            </w:r>
          </w:p>
        </w:tc>
        <w:tc>
          <w:tcPr>
            <w:tcW w:w="1250" w:type="pct"/>
          </w:tcPr>
          <w:p w14:paraId="1C681DEC" w14:textId="77777777" w:rsidR="00E37CDD" w:rsidRPr="00E37CDD" w:rsidRDefault="00E37CDD" w:rsidP="009445BA">
            <w:pPr>
              <w:numPr>
                <w:ilvl w:val="0"/>
                <w:numId w:val="14"/>
              </w:numPr>
              <w:rPr>
                <w:szCs w:val="24"/>
              </w:rPr>
            </w:pPr>
          </w:p>
        </w:tc>
        <w:tc>
          <w:tcPr>
            <w:tcW w:w="1250" w:type="pct"/>
          </w:tcPr>
          <w:p w14:paraId="615097D0" w14:textId="77777777" w:rsidR="00E37CDD" w:rsidRPr="00E37CDD" w:rsidRDefault="00E37CDD" w:rsidP="009445BA">
            <w:pPr>
              <w:numPr>
                <w:ilvl w:val="0"/>
                <w:numId w:val="16"/>
              </w:numPr>
              <w:rPr>
                <w:szCs w:val="24"/>
              </w:rPr>
            </w:pPr>
          </w:p>
        </w:tc>
        <w:tc>
          <w:tcPr>
            <w:tcW w:w="1250" w:type="pct"/>
          </w:tcPr>
          <w:p w14:paraId="6BDCDF6D" w14:textId="77777777" w:rsidR="00E37CDD" w:rsidRPr="00E37CDD" w:rsidRDefault="00E37CDD" w:rsidP="009445BA">
            <w:pPr>
              <w:numPr>
                <w:ilvl w:val="0"/>
                <w:numId w:val="15"/>
              </w:numPr>
              <w:rPr>
                <w:szCs w:val="24"/>
              </w:rPr>
            </w:pPr>
          </w:p>
        </w:tc>
      </w:tr>
      <w:tr w:rsidR="00E37CDD" w:rsidRPr="00E37CDD" w14:paraId="1ACEB7AB" w14:textId="77777777" w:rsidTr="00654AB9">
        <w:trPr>
          <w:trHeight w:val="384"/>
        </w:trPr>
        <w:tc>
          <w:tcPr>
            <w:tcW w:w="1250" w:type="pct"/>
          </w:tcPr>
          <w:p w14:paraId="6E32683D" w14:textId="77777777" w:rsidR="00E37CDD" w:rsidRPr="00E37CDD" w:rsidRDefault="00E37CDD" w:rsidP="009445BA">
            <w:pPr>
              <w:numPr>
                <w:ilvl w:val="0"/>
                <w:numId w:val="13"/>
              </w:numPr>
              <w:rPr>
                <w:szCs w:val="24"/>
              </w:rPr>
            </w:pPr>
            <w:r w:rsidRPr="00E37CDD">
              <w:rPr>
                <w:szCs w:val="24"/>
              </w:rPr>
              <w:t>Can communicate through it</w:t>
            </w:r>
          </w:p>
        </w:tc>
        <w:tc>
          <w:tcPr>
            <w:tcW w:w="1250" w:type="pct"/>
          </w:tcPr>
          <w:p w14:paraId="1ED5E2D9" w14:textId="77777777" w:rsidR="00E37CDD" w:rsidRPr="00E37CDD" w:rsidRDefault="00E37CDD" w:rsidP="009445BA">
            <w:pPr>
              <w:numPr>
                <w:ilvl w:val="0"/>
                <w:numId w:val="14"/>
              </w:numPr>
              <w:rPr>
                <w:szCs w:val="24"/>
              </w:rPr>
            </w:pPr>
          </w:p>
        </w:tc>
        <w:tc>
          <w:tcPr>
            <w:tcW w:w="1250" w:type="pct"/>
          </w:tcPr>
          <w:p w14:paraId="0E6C6DE2" w14:textId="77777777" w:rsidR="00E37CDD" w:rsidRPr="00E37CDD" w:rsidRDefault="00E37CDD" w:rsidP="009445BA">
            <w:pPr>
              <w:numPr>
                <w:ilvl w:val="0"/>
                <w:numId w:val="16"/>
              </w:numPr>
              <w:rPr>
                <w:szCs w:val="24"/>
              </w:rPr>
            </w:pPr>
          </w:p>
        </w:tc>
        <w:tc>
          <w:tcPr>
            <w:tcW w:w="1250" w:type="pct"/>
          </w:tcPr>
          <w:p w14:paraId="70C042C7" w14:textId="77777777" w:rsidR="00E37CDD" w:rsidRPr="00E37CDD" w:rsidRDefault="00E37CDD" w:rsidP="009445BA">
            <w:pPr>
              <w:numPr>
                <w:ilvl w:val="0"/>
                <w:numId w:val="15"/>
              </w:numPr>
              <w:rPr>
                <w:szCs w:val="24"/>
              </w:rPr>
            </w:pPr>
          </w:p>
        </w:tc>
      </w:tr>
      <w:tr w:rsidR="00E37CDD" w:rsidRPr="00E37CDD" w14:paraId="31E2B9F5" w14:textId="77777777" w:rsidTr="00654AB9">
        <w:trPr>
          <w:trHeight w:val="384"/>
        </w:trPr>
        <w:tc>
          <w:tcPr>
            <w:tcW w:w="1250" w:type="pct"/>
          </w:tcPr>
          <w:p w14:paraId="0768D9D7" w14:textId="77777777" w:rsidR="00E37CDD" w:rsidRPr="00E37CDD" w:rsidRDefault="00E37CDD" w:rsidP="009445BA">
            <w:pPr>
              <w:numPr>
                <w:ilvl w:val="0"/>
                <w:numId w:val="13"/>
              </w:numPr>
              <w:rPr>
                <w:szCs w:val="24"/>
              </w:rPr>
            </w:pPr>
            <w:r w:rsidRPr="00E37CDD">
              <w:rPr>
                <w:szCs w:val="24"/>
              </w:rPr>
              <w:t>Communicating</w:t>
            </w:r>
          </w:p>
        </w:tc>
        <w:tc>
          <w:tcPr>
            <w:tcW w:w="1250" w:type="pct"/>
          </w:tcPr>
          <w:p w14:paraId="5C79C1DB" w14:textId="77777777" w:rsidR="00E37CDD" w:rsidRPr="00E37CDD" w:rsidRDefault="00E37CDD" w:rsidP="009445BA">
            <w:pPr>
              <w:numPr>
                <w:ilvl w:val="0"/>
                <w:numId w:val="14"/>
              </w:numPr>
              <w:rPr>
                <w:szCs w:val="24"/>
              </w:rPr>
            </w:pPr>
          </w:p>
        </w:tc>
        <w:tc>
          <w:tcPr>
            <w:tcW w:w="1250" w:type="pct"/>
          </w:tcPr>
          <w:p w14:paraId="460EC39A" w14:textId="77777777" w:rsidR="00E37CDD" w:rsidRPr="00E37CDD" w:rsidRDefault="00E37CDD" w:rsidP="009445BA">
            <w:pPr>
              <w:numPr>
                <w:ilvl w:val="0"/>
                <w:numId w:val="16"/>
              </w:numPr>
              <w:rPr>
                <w:szCs w:val="24"/>
              </w:rPr>
            </w:pPr>
          </w:p>
        </w:tc>
        <w:tc>
          <w:tcPr>
            <w:tcW w:w="1250" w:type="pct"/>
          </w:tcPr>
          <w:p w14:paraId="3F72CB01" w14:textId="77777777" w:rsidR="00E37CDD" w:rsidRPr="00E37CDD" w:rsidRDefault="00E37CDD" w:rsidP="009445BA">
            <w:pPr>
              <w:numPr>
                <w:ilvl w:val="0"/>
                <w:numId w:val="15"/>
              </w:numPr>
              <w:rPr>
                <w:szCs w:val="24"/>
              </w:rPr>
            </w:pPr>
          </w:p>
        </w:tc>
      </w:tr>
      <w:tr w:rsidR="00E37CDD" w:rsidRPr="00E37CDD" w14:paraId="6E189C6F" w14:textId="77777777" w:rsidTr="00654AB9">
        <w:trPr>
          <w:trHeight w:val="384"/>
        </w:trPr>
        <w:tc>
          <w:tcPr>
            <w:tcW w:w="1250" w:type="pct"/>
          </w:tcPr>
          <w:p w14:paraId="6204C89D" w14:textId="77777777" w:rsidR="00E37CDD" w:rsidRPr="00E37CDD" w:rsidRDefault="00E37CDD" w:rsidP="009445BA">
            <w:pPr>
              <w:numPr>
                <w:ilvl w:val="0"/>
                <w:numId w:val="13"/>
              </w:numPr>
              <w:rPr>
                <w:szCs w:val="24"/>
              </w:rPr>
            </w:pPr>
            <w:r w:rsidRPr="00E37CDD">
              <w:rPr>
                <w:szCs w:val="24"/>
              </w:rPr>
              <w:t>You can speak to your friends and family</w:t>
            </w:r>
          </w:p>
        </w:tc>
        <w:tc>
          <w:tcPr>
            <w:tcW w:w="1250" w:type="pct"/>
          </w:tcPr>
          <w:p w14:paraId="6C911C5A" w14:textId="77777777" w:rsidR="00E37CDD" w:rsidRPr="00E37CDD" w:rsidRDefault="00E37CDD" w:rsidP="009445BA">
            <w:pPr>
              <w:numPr>
                <w:ilvl w:val="0"/>
                <w:numId w:val="14"/>
              </w:numPr>
              <w:rPr>
                <w:szCs w:val="24"/>
              </w:rPr>
            </w:pPr>
          </w:p>
        </w:tc>
        <w:tc>
          <w:tcPr>
            <w:tcW w:w="1250" w:type="pct"/>
          </w:tcPr>
          <w:p w14:paraId="15F9A96D" w14:textId="77777777" w:rsidR="00E37CDD" w:rsidRPr="00E37CDD" w:rsidRDefault="00E37CDD" w:rsidP="009445BA">
            <w:pPr>
              <w:numPr>
                <w:ilvl w:val="0"/>
                <w:numId w:val="16"/>
              </w:numPr>
              <w:rPr>
                <w:szCs w:val="24"/>
              </w:rPr>
            </w:pPr>
          </w:p>
        </w:tc>
        <w:tc>
          <w:tcPr>
            <w:tcW w:w="1250" w:type="pct"/>
          </w:tcPr>
          <w:p w14:paraId="25E57079" w14:textId="77777777" w:rsidR="00E37CDD" w:rsidRPr="00E37CDD" w:rsidRDefault="00E37CDD" w:rsidP="009445BA">
            <w:pPr>
              <w:numPr>
                <w:ilvl w:val="0"/>
                <w:numId w:val="15"/>
              </w:numPr>
              <w:rPr>
                <w:szCs w:val="24"/>
              </w:rPr>
            </w:pPr>
          </w:p>
        </w:tc>
      </w:tr>
      <w:tr w:rsidR="00E37CDD" w:rsidRPr="00E37CDD" w14:paraId="026D8D40" w14:textId="77777777" w:rsidTr="00654AB9">
        <w:trPr>
          <w:trHeight w:val="384"/>
        </w:trPr>
        <w:tc>
          <w:tcPr>
            <w:tcW w:w="1250" w:type="pct"/>
          </w:tcPr>
          <w:p w14:paraId="41363D4B" w14:textId="77777777" w:rsidR="00E37CDD" w:rsidRPr="00E37CDD" w:rsidRDefault="00E37CDD" w:rsidP="009445BA">
            <w:pPr>
              <w:numPr>
                <w:ilvl w:val="0"/>
                <w:numId w:val="13"/>
              </w:numPr>
              <w:rPr>
                <w:szCs w:val="24"/>
              </w:rPr>
            </w:pPr>
            <w:r w:rsidRPr="00E37CDD">
              <w:rPr>
                <w:szCs w:val="24"/>
              </w:rPr>
              <w:t>You can message people</w:t>
            </w:r>
          </w:p>
        </w:tc>
        <w:tc>
          <w:tcPr>
            <w:tcW w:w="1250" w:type="pct"/>
          </w:tcPr>
          <w:p w14:paraId="58DA4089" w14:textId="77777777" w:rsidR="00E37CDD" w:rsidRPr="00E37CDD" w:rsidRDefault="00E37CDD" w:rsidP="009445BA">
            <w:pPr>
              <w:numPr>
                <w:ilvl w:val="0"/>
                <w:numId w:val="14"/>
              </w:numPr>
              <w:rPr>
                <w:szCs w:val="24"/>
              </w:rPr>
            </w:pPr>
          </w:p>
        </w:tc>
        <w:tc>
          <w:tcPr>
            <w:tcW w:w="1250" w:type="pct"/>
          </w:tcPr>
          <w:p w14:paraId="47EA9CE3" w14:textId="77777777" w:rsidR="00E37CDD" w:rsidRPr="00E37CDD" w:rsidRDefault="00E37CDD" w:rsidP="009445BA">
            <w:pPr>
              <w:numPr>
                <w:ilvl w:val="0"/>
                <w:numId w:val="16"/>
              </w:numPr>
              <w:rPr>
                <w:szCs w:val="24"/>
              </w:rPr>
            </w:pPr>
          </w:p>
        </w:tc>
        <w:tc>
          <w:tcPr>
            <w:tcW w:w="1250" w:type="pct"/>
          </w:tcPr>
          <w:p w14:paraId="0E91977F" w14:textId="77777777" w:rsidR="00E37CDD" w:rsidRPr="00E37CDD" w:rsidRDefault="00E37CDD" w:rsidP="009445BA">
            <w:pPr>
              <w:numPr>
                <w:ilvl w:val="0"/>
                <w:numId w:val="15"/>
              </w:numPr>
              <w:rPr>
                <w:szCs w:val="24"/>
              </w:rPr>
            </w:pPr>
          </w:p>
        </w:tc>
      </w:tr>
      <w:tr w:rsidR="00E37CDD" w:rsidRPr="00E37CDD" w14:paraId="37A4017B" w14:textId="77777777" w:rsidTr="00654AB9">
        <w:trPr>
          <w:trHeight w:val="384"/>
        </w:trPr>
        <w:tc>
          <w:tcPr>
            <w:tcW w:w="1250" w:type="pct"/>
          </w:tcPr>
          <w:p w14:paraId="3FD086E0" w14:textId="77777777" w:rsidR="00E37CDD" w:rsidRPr="00E37CDD" w:rsidRDefault="00E37CDD" w:rsidP="009445BA">
            <w:pPr>
              <w:numPr>
                <w:ilvl w:val="0"/>
                <w:numId w:val="13"/>
              </w:numPr>
              <w:rPr>
                <w:szCs w:val="24"/>
              </w:rPr>
            </w:pPr>
            <w:r w:rsidRPr="00E37CDD">
              <w:rPr>
                <w:szCs w:val="24"/>
              </w:rPr>
              <w:t>Memes</w:t>
            </w:r>
          </w:p>
        </w:tc>
        <w:tc>
          <w:tcPr>
            <w:tcW w:w="1250" w:type="pct"/>
          </w:tcPr>
          <w:p w14:paraId="3DD302D0" w14:textId="77777777" w:rsidR="00E37CDD" w:rsidRPr="00E37CDD" w:rsidRDefault="00E37CDD" w:rsidP="009445BA">
            <w:pPr>
              <w:numPr>
                <w:ilvl w:val="0"/>
                <w:numId w:val="14"/>
              </w:numPr>
              <w:rPr>
                <w:szCs w:val="24"/>
              </w:rPr>
            </w:pPr>
          </w:p>
        </w:tc>
        <w:tc>
          <w:tcPr>
            <w:tcW w:w="1250" w:type="pct"/>
          </w:tcPr>
          <w:p w14:paraId="631FC252" w14:textId="77777777" w:rsidR="00E37CDD" w:rsidRPr="00E37CDD" w:rsidRDefault="00E37CDD" w:rsidP="009445BA">
            <w:pPr>
              <w:numPr>
                <w:ilvl w:val="0"/>
                <w:numId w:val="16"/>
              </w:numPr>
              <w:rPr>
                <w:szCs w:val="24"/>
              </w:rPr>
            </w:pPr>
          </w:p>
        </w:tc>
        <w:tc>
          <w:tcPr>
            <w:tcW w:w="1250" w:type="pct"/>
          </w:tcPr>
          <w:p w14:paraId="546EBF0C" w14:textId="77777777" w:rsidR="00E37CDD" w:rsidRPr="00E37CDD" w:rsidRDefault="00E37CDD" w:rsidP="009445BA">
            <w:pPr>
              <w:numPr>
                <w:ilvl w:val="0"/>
                <w:numId w:val="15"/>
              </w:numPr>
              <w:rPr>
                <w:szCs w:val="24"/>
              </w:rPr>
            </w:pPr>
          </w:p>
        </w:tc>
      </w:tr>
      <w:tr w:rsidR="00E37CDD" w:rsidRPr="00E37CDD" w14:paraId="697F01DB" w14:textId="77777777" w:rsidTr="00654AB9">
        <w:trPr>
          <w:trHeight w:val="384"/>
        </w:trPr>
        <w:tc>
          <w:tcPr>
            <w:tcW w:w="1250" w:type="pct"/>
          </w:tcPr>
          <w:p w14:paraId="29D9A885" w14:textId="77777777" w:rsidR="00E37CDD" w:rsidRPr="00E37CDD" w:rsidRDefault="00E37CDD" w:rsidP="009445BA">
            <w:pPr>
              <w:numPr>
                <w:ilvl w:val="0"/>
                <w:numId w:val="13"/>
              </w:numPr>
              <w:rPr>
                <w:szCs w:val="24"/>
              </w:rPr>
            </w:pPr>
            <w:r w:rsidRPr="00E37CDD">
              <w:rPr>
                <w:szCs w:val="24"/>
              </w:rPr>
              <w:t>You can communicate</w:t>
            </w:r>
          </w:p>
        </w:tc>
        <w:tc>
          <w:tcPr>
            <w:tcW w:w="1250" w:type="pct"/>
          </w:tcPr>
          <w:p w14:paraId="1E22D22E" w14:textId="77777777" w:rsidR="00E37CDD" w:rsidRPr="00E37CDD" w:rsidRDefault="00E37CDD" w:rsidP="009445BA">
            <w:pPr>
              <w:numPr>
                <w:ilvl w:val="0"/>
                <w:numId w:val="14"/>
              </w:numPr>
              <w:rPr>
                <w:szCs w:val="24"/>
              </w:rPr>
            </w:pPr>
          </w:p>
        </w:tc>
        <w:tc>
          <w:tcPr>
            <w:tcW w:w="1250" w:type="pct"/>
          </w:tcPr>
          <w:p w14:paraId="38E5FCB6" w14:textId="77777777" w:rsidR="00E37CDD" w:rsidRPr="00E37CDD" w:rsidRDefault="00E37CDD" w:rsidP="009445BA">
            <w:pPr>
              <w:numPr>
                <w:ilvl w:val="0"/>
                <w:numId w:val="16"/>
              </w:numPr>
              <w:rPr>
                <w:szCs w:val="24"/>
              </w:rPr>
            </w:pPr>
          </w:p>
        </w:tc>
        <w:tc>
          <w:tcPr>
            <w:tcW w:w="1250" w:type="pct"/>
          </w:tcPr>
          <w:p w14:paraId="6A1CAF53" w14:textId="77777777" w:rsidR="00E37CDD" w:rsidRPr="00E37CDD" w:rsidRDefault="00E37CDD" w:rsidP="009445BA">
            <w:pPr>
              <w:numPr>
                <w:ilvl w:val="0"/>
                <w:numId w:val="15"/>
              </w:numPr>
              <w:rPr>
                <w:szCs w:val="24"/>
              </w:rPr>
            </w:pPr>
          </w:p>
        </w:tc>
      </w:tr>
      <w:tr w:rsidR="00E37CDD" w:rsidRPr="00E37CDD" w14:paraId="0945AA20" w14:textId="77777777" w:rsidTr="00654AB9">
        <w:trPr>
          <w:trHeight w:val="384"/>
        </w:trPr>
        <w:tc>
          <w:tcPr>
            <w:tcW w:w="1250" w:type="pct"/>
          </w:tcPr>
          <w:p w14:paraId="48770E51" w14:textId="77777777" w:rsidR="00E37CDD" w:rsidRPr="00E37CDD" w:rsidRDefault="00E37CDD" w:rsidP="009445BA">
            <w:pPr>
              <w:numPr>
                <w:ilvl w:val="0"/>
                <w:numId w:val="13"/>
              </w:numPr>
              <w:rPr>
                <w:szCs w:val="24"/>
              </w:rPr>
            </w:pPr>
            <w:r w:rsidRPr="00E37CDD">
              <w:rPr>
                <w:szCs w:val="24"/>
              </w:rPr>
              <w:t>You can communicate</w:t>
            </w:r>
          </w:p>
        </w:tc>
        <w:tc>
          <w:tcPr>
            <w:tcW w:w="1250" w:type="pct"/>
          </w:tcPr>
          <w:p w14:paraId="1A6D1883" w14:textId="77777777" w:rsidR="00E37CDD" w:rsidRPr="00E37CDD" w:rsidRDefault="00E37CDD" w:rsidP="009445BA">
            <w:pPr>
              <w:numPr>
                <w:ilvl w:val="0"/>
                <w:numId w:val="14"/>
              </w:numPr>
              <w:rPr>
                <w:szCs w:val="24"/>
              </w:rPr>
            </w:pPr>
          </w:p>
        </w:tc>
        <w:tc>
          <w:tcPr>
            <w:tcW w:w="1250" w:type="pct"/>
          </w:tcPr>
          <w:p w14:paraId="66522052" w14:textId="77777777" w:rsidR="00E37CDD" w:rsidRPr="00E37CDD" w:rsidRDefault="00E37CDD" w:rsidP="009445BA">
            <w:pPr>
              <w:numPr>
                <w:ilvl w:val="0"/>
                <w:numId w:val="16"/>
              </w:numPr>
              <w:rPr>
                <w:szCs w:val="24"/>
              </w:rPr>
            </w:pPr>
          </w:p>
        </w:tc>
        <w:tc>
          <w:tcPr>
            <w:tcW w:w="1250" w:type="pct"/>
          </w:tcPr>
          <w:p w14:paraId="77AED59C" w14:textId="77777777" w:rsidR="00E37CDD" w:rsidRPr="00E37CDD" w:rsidRDefault="00E37CDD" w:rsidP="009445BA">
            <w:pPr>
              <w:numPr>
                <w:ilvl w:val="0"/>
                <w:numId w:val="15"/>
              </w:numPr>
              <w:rPr>
                <w:szCs w:val="24"/>
              </w:rPr>
            </w:pPr>
          </w:p>
        </w:tc>
      </w:tr>
      <w:tr w:rsidR="00E37CDD" w:rsidRPr="00E37CDD" w14:paraId="3A31C6C7" w14:textId="77777777" w:rsidTr="00654AB9">
        <w:trPr>
          <w:trHeight w:val="384"/>
        </w:trPr>
        <w:tc>
          <w:tcPr>
            <w:tcW w:w="1250" w:type="pct"/>
          </w:tcPr>
          <w:p w14:paraId="509C4931" w14:textId="77777777" w:rsidR="00E37CDD" w:rsidRPr="00E37CDD" w:rsidRDefault="00E37CDD" w:rsidP="009445BA">
            <w:pPr>
              <w:numPr>
                <w:ilvl w:val="0"/>
                <w:numId w:val="13"/>
              </w:numPr>
              <w:rPr>
                <w:szCs w:val="24"/>
              </w:rPr>
            </w:pPr>
            <w:r w:rsidRPr="00E37CDD">
              <w:rPr>
                <w:szCs w:val="24"/>
              </w:rPr>
              <w:t>Helps with learning</w:t>
            </w:r>
          </w:p>
        </w:tc>
        <w:tc>
          <w:tcPr>
            <w:tcW w:w="1250" w:type="pct"/>
          </w:tcPr>
          <w:p w14:paraId="16B0C627" w14:textId="77777777" w:rsidR="00E37CDD" w:rsidRPr="00E37CDD" w:rsidRDefault="00E37CDD" w:rsidP="009445BA">
            <w:pPr>
              <w:numPr>
                <w:ilvl w:val="0"/>
                <w:numId w:val="14"/>
              </w:numPr>
              <w:rPr>
                <w:szCs w:val="24"/>
              </w:rPr>
            </w:pPr>
          </w:p>
        </w:tc>
        <w:tc>
          <w:tcPr>
            <w:tcW w:w="1250" w:type="pct"/>
          </w:tcPr>
          <w:p w14:paraId="16AE887B" w14:textId="77777777" w:rsidR="00E37CDD" w:rsidRPr="00E37CDD" w:rsidRDefault="00E37CDD" w:rsidP="009445BA">
            <w:pPr>
              <w:numPr>
                <w:ilvl w:val="0"/>
                <w:numId w:val="16"/>
              </w:numPr>
              <w:rPr>
                <w:szCs w:val="24"/>
              </w:rPr>
            </w:pPr>
          </w:p>
        </w:tc>
        <w:tc>
          <w:tcPr>
            <w:tcW w:w="1250" w:type="pct"/>
          </w:tcPr>
          <w:p w14:paraId="40B6A702" w14:textId="77777777" w:rsidR="00E37CDD" w:rsidRPr="00E37CDD" w:rsidRDefault="00E37CDD" w:rsidP="009445BA">
            <w:pPr>
              <w:numPr>
                <w:ilvl w:val="0"/>
                <w:numId w:val="15"/>
              </w:numPr>
              <w:rPr>
                <w:szCs w:val="24"/>
              </w:rPr>
            </w:pPr>
          </w:p>
        </w:tc>
      </w:tr>
      <w:tr w:rsidR="00E37CDD" w:rsidRPr="00E37CDD" w14:paraId="5B69D1B7" w14:textId="77777777" w:rsidTr="00654AB9">
        <w:trPr>
          <w:trHeight w:val="384"/>
        </w:trPr>
        <w:tc>
          <w:tcPr>
            <w:tcW w:w="1250" w:type="pct"/>
          </w:tcPr>
          <w:p w14:paraId="22A38BF9" w14:textId="77777777" w:rsidR="00E37CDD" w:rsidRPr="00E37CDD" w:rsidRDefault="00E37CDD" w:rsidP="009445BA">
            <w:pPr>
              <w:numPr>
                <w:ilvl w:val="0"/>
                <w:numId w:val="13"/>
              </w:numPr>
              <w:rPr>
                <w:szCs w:val="24"/>
              </w:rPr>
            </w:pPr>
            <w:r w:rsidRPr="00E37CDD">
              <w:rPr>
                <w:szCs w:val="24"/>
              </w:rPr>
              <w:lastRenderedPageBreak/>
              <w:t>Helps connect with friends</w:t>
            </w:r>
          </w:p>
        </w:tc>
        <w:tc>
          <w:tcPr>
            <w:tcW w:w="1250" w:type="pct"/>
          </w:tcPr>
          <w:p w14:paraId="773D9477" w14:textId="77777777" w:rsidR="00E37CDD" w:rsidRPr="00E37CDD" w:rsidRDefault="00E37CDD" w:rsidP="009445BA">
            <w:pPr>
              <w:numPr>
                <w:ilvl w:val="0"/>
                <w:numId w:val="14"/>
              </w:numPr>
              <w:rPr>
                <w:szCs w:val="24"/>
              </w:rPr>
            </w:pPr>
          </w:p>
        </w:tc>
        <w:tc>
          <w:tcPr>
            <w:tcW w:w="1250" w:type="pct"/>
          </w:tcPr>
          <w:p w14:paraId="10757E3D" w14:textId="77777777" w:rsidR="00E37CDD" w:rsidRPr="00E37CDD" w:rsidRDefault="00E37CDD" w:rsidP="009445BA">
            <w:pPr>
              <w:numPr>
                <w:ilvl w:val="0"/>
                <w:numId w:val="16"/>
              </w:numPr>
              <w:rPr>
                <w:szCs w:val="24"/>
              </w:rPr>
            </w:pPr>
          </w:p>
        </w:tc>
        <w:tc>
          <w:tcPr>
            <w:tcW w:w="1250" w:type="pct"/>
          </w:tcPr>
          <w:p w14:paraId="067897F2" w14:textId="77777777" w:rsidR="00E37CDD" w:rsidRPr="00E37CDD" w:rsidRDefault="00E37CDD" w:rsidP="009445BA">
            <w:pPr>
              <w:numPr>
                <w:ilvl w:val="0"/>
                <w:numId w:val="15"/>
              </w:numPr>
              <w:rPr>
                <w:szCs w:val="24"/>
              </w:rPr>
            </w:pPr>
          </w:p>
        </w:tc>
      </w:tr>
      <w:tr w:rsidR="00E37CDD" w:rsidRPr="00E37CDD" w14:paraId="0D34D16E" w14:textId="77777777" w:rsidTr="00654AB9">
        <w:trPr>
          <w:trHeight w:val="384"/>
        </w:trPr>
        <w:tc>
          <w:tcPr>
            <w:tcW w:w="1250" w:type="pct"/>
          </w:tcPr>
          <w:p w14:paraId="059F392B" w14:textId="77777777" w:rsidR="00E37CDD" w:rsidRPr="00E37CDD" w:rsidRDefault="00E37CDD" w:rsidP="009445BA">
            <w:pPr>
              <w:numPr>
                <w:ilvl w:val="0"/>
                <w:numId w:val="13"/>
              </w:numPr>
              <w:rPr>
                <w:szCs w:val="24"/>
              </w:rPr>
            </w:pPr>
            <w:r w:rsidRPr="00E37CDD">
              <w:rPr>
                <w:szCs w:val="24"/>
              </w:rPr>
              <w:t>Helps you connect with friends</w:t>
            </w:r>
          </w:p>
        </w:tc>
        <w:tc>
          <w:tcPr>
            <w:tcW w:w="1250" w:type="pct"/>
          </w:tcPr>
          <w:p w14:paraId="4860D860" w14:textId="77777777" w:rsidR="00E37CDD" w:rsidRPr="00E37CDD" w:rsidRDefault="00E37CDD" w:rsidP="009445BA">
            <w:pPr>
              <w:numPr>
                <w:ilvl w:val="0"/>
                <w:numId w:val="14"/>
              </w:numPr>
              <w:rPr>
                <w:szCs w:val="24"/>
              </w:rPr>
            </w:pPr>
          </w:p>
        </w:tc>
        <w:tc>
          <w:tcPr>
            <w:tcW w:w="1250" w:type="pct"/>
          </w:tcPr>
          <w:p w14:paraId="4659A5BA" w14:textId="77777777" w:rsidR="00E37CDD" w:rsidRPr="00E37CDD" w:rsidRDefault="00E37CDD" w:rsidP="009445BA">
            <w:pPr>
              <w:numPr>
                <w:ilvl w:val="0"/>
                <w:numId w:val="16"/>
              </w:numPr>
              <w:rPr>
                <w:szCs w:val="24"/>
              </w:rPr>
            </w:pPr>
          </w:p>
        </w:tc>
        <w:tc>
          <w:tcPr>
            <w:tcW w:w="1250" w:type="pct"/>
          </w:tcPr>
          <w:p w14:paraId="7837BC04" w14:textId="77777777" w:rsidR="00E37CDD" w:rsidRPr="00E37CDD" w:rsidRDefault="00E37CDD" w:rsidP="009445BA">
            <w:pPr>
              <w:numPr>
                <w:ilvl w:val="0"/>
                <w:numId w:val="15"/>
              </w:numPr>
              <w:rPr>
                <w:szCs w:val="24"/>
              </w:rPr>
            </w:pPr>
          </w:p>
        </w:tc>
      </w:tr>
      <w:tr w:rsidR="00E37CDD" w:rsidRPr="00E37CDD" w14:paraId="5AF2382A" w14:textId="77777777" w:rsidTr="00654AB9">
        <w:trPr>
          <w:trHeight w:val="384"/>
        </w:trPr>
        <w:tc>
          <w:tcPr>
            <w:tcW w:w="1250" w:type="pct"/>
          </w:tcPr>
          <w:p w14:paraId="3E5312B2" w14:textId="77777777" w:rsidR="00E37CDD" w:rsidRPr="00E37CDD" w:rsidRDefault="00E37CDD" w:rsidP="009445BA">
            <w:pPr>
              <w:numPr>
                <w:ilvl w:val="0"/>
                <w:numId w:val="13"/>
              </w:numPr>
              <w:rPr>
                <w:szCs w:val="24"/>
              </w:rPr>
            </w:pPr>
            <w:r w:rsidRPr="00E37CDD">
              <w:rPr>
                <w:szCs w:val="24"/>
              </w:rPr>
              <w:t>It shows you people who feel the same way about something e.g. football</w:t>
            </w:r>
          </w:p>
        </w:tc>
        <w:tc>
          <w:tcPr>
            <w:tcW w:w="1250" w:type="pct"/>
          </w:tcPr>
          <w:p w14:paraId="1401172D" w14:textId="77777777" w:rsidR="00E37CDD" w:rsidRPr="00E37CDD" w:rsidRDefault="00E37CDD" w:rsidP="009445BA">
            <w:pPr>
              <w:numPr>
                <w:ilvl w:val="0"/>
                <w:numId w:val="14"/>
              </w:numPr>
              <w:rPr>
                <w:szCs w:val="24"/>
              </w:rPr>
            </w:pPr>
          </w:p>
        </w:tc>
        <w:tc>
          <w:tcPr>
            <w:tcW w:w="1250" w:type="pct"/>
          </w:tcPr>
          <w:p w14:paraId="08E2CB07" w14:textId="77777777" w:rsidR="00E37CDD" w:rsidRPr="00E37CDD" w:rsidRDefault="00E37CDD" w:rsidP="009445BA">
            <w:pPr>
              <w:numPr>
                <w:ilvl w:val="0"/>
                <w:numId w:val="16"/>
              </w:numPr>
              <w:rPr>
                <w:szCs w:val="24"/>
              </w:rPr>
            </w:pPr>
          </w:p>
        </w:tc>
        <w:tc>
          <w:tcPr>
            <w:tcW w:w="1250" w:type="pct"/>
          </w:tcPr>
          <w:p w14:paraId="7F938F6D" w14:textId="77777777" w:rsidR="00E37CDD" w:rsidRPr="00E37CDD" w:rsidRDefault="00E37CDD" w:rsidP="009445BA">
            <w:pPr>
              <w:numPr>
                <w:ilvl w:val="0"/>
                <w:numId w:val="15"/>
              </w:numPr>
              <w:rPr>
                <w:szCs w:val="24"/>
              </w:rPr>
            </w:pPr>
          </w:p>
        </w:tc>
      </w:tr>
      <w:tr w:rsidR="00E37CDD" w:rsidRPr="00E37CDD" w14:paraId="4368B8EE" w14:textId="77777777" w:rsidTr="00654AB9">
        <w:trPr>
          <w:trHeight w:val="384"/>
        </w:trPr>
        <w:tc>
          <w:tcPr>
            <w:tcW w:w="1250" w:type="pct"/>
          </w:tcPr>
          <w:p w14:paraId="19618EEF" w14:textId="77777777" w:rsidR="00E37CDD" w:rsidRPr="00E37CDD" w:rsidRDefault="00E37CDD" w:rsidP="009445BA">
            <w:pPr>
              <w:numPr>
                <w:ilvl w:val="0"/>
                <w:numId w:val="13"/>
              </w:numPr>
              <w:rPr>
                <w:szCs w:val="24"/>
              </w:rPr>
            </w:pPr>
            <w:r w:rsidRPr="00E37CDD">
              <w:rPr>
                <w:szCs w:val="24"/>
              </w:rPr>
              <w:t>Talk to friends</w:t>
            </w:r>
          </w:p>
        </w:tc>
        <w:tc>
          <w:tcPr>
            <w:tcW w:w="1250" w:type="pct"/>
          </w:tcPr>
          <w:p w14:paraId="4EB51AF9" w14:textId="77777777" w:rsidR="00E37CDD" w:rsidRPr="00E37CDD" w:rsidRDefault="00E37CDD" w:rsidP="009445BA">
            <w:pPr>
              <w:numPr>
                <w:ilvl w:val="0"/>
                <w:numId w:val="14"/>
              </w:numPr>
              <w:rPr>
                <w:szCs w:val="24"/>
              </w:rPr>
            </w:pPr>
          </w:p>
        </w:tc>
        <w:tc>
          <w:tcPr>
            <w:tcW w:w="1250" w:type="pct"/>
          </w:tcPr>
          <w:p w14:paraId="14D8AC7C" w14:textId="77777777" w:rsidR="00E37CDD" w:rsidRPr="00E37CDD" w:rsidRDefault="00E37CDD" w:rsidP="009445BA">
            <w:pPr>
              <w:numPr>
                <w:ilvl w:val="0"/>
                <w:numId w:val="16"/>
              </w:numPr>
              <w:rPr>
                <w:szCs w:val="24"/>
              </w:rPr>
            </w:pPr>
          </w:p>
        </w:tc>
        <w:tc>
          <w:tcPr>
            <w:tcW w:w="1250" w:type="pct"/>
          </w:tcPr>
          <w:p w14:paraId="575DC559" w14:textId="77777777" w:rsidR="00E37CDD" w:rsidRPr="00E37CDD" w:rsidRDefault="00E37CDD" w:rsidP="009445BA">
            <w:pPr>
              <w:numPr>
                <w:ilvl w:val="0"/>
                <w:numId w:val="15"/>
              </w:numPr>
              <w:rPr>
                <w:szCs w:val="24"/>
              </w:rPr>
            </w:pPr>
          </w:p>
        </w:tc>
      </w:tr>
      <w:tr w:rsidR="00E37CDD" w:rsidRPr="00E37CDD" w14:paraId="0F2A5B09" w14:textId="77777777" w:rsidTr="00654AB9">
        <w:trPr>
          <w:trHeight w:val="384"/>
        </w:trPr>
        <w:tc>
          <w:tcPr>
            <w:tcW w:w="1250" w:type="pct"/>
          </w:tcPr>
          <w:p w14:paraId="238B54E2" w14:textId="77777777" w:rsidR="00E37CDD" w:rsidRPr="00E37CDD" w:rsidRDefault="00E37CDD" w:rsidP="009445BA">
            <w:pPr>
              <w:numPr>
                <w:ilvl w:val="0"/>
                <w:numId w:val="13"/>
              </w:numPr>
              <w:rPr>
                <w:szCs w:val="24"/>
              </w:rPr>
            </w:pPr>
            <w:r w:rsidRPr="00E37CDD">
              <w:rPr>
                <w:szCs w:val="24"/>
              </w:rPr>
              <w:t>It can help you socialise with others</w:t>
            </w:r>
          </w:p>
        </w:tc>
        <w:tc>
          <w:tcPr>
            <w:tcW w:w="1250" w:type="pct"/>
          </w:tcPr>
          <w:p w14:paraId="33443473" w14:textId="77777777" w:rsidR="00E37CDD" w:rsidRPr="00E37CDD" w:rsidRDefault="00E37CDD" w:rsidP="009445BA">
            <w:pPr>
              <w:numPr>
                <w:ilvl w:val="0"/>
                <w:numId w:val="14"/>
              </w:numPr>
              <w:rPr>
                <w:szCs w:val="24"/>
              </w:rPr>
            </w:pPr>
          </w:p>
        </w:tc>
        <w:tc>
          <w:tcPr>
            <w:tcW w:w="1250" w:type="pct"/>
          </w:tcPr>
          <w:p w14:paraId="5A9CEB27" w14:textId="77777777" w:rsidR="00E37CDD" w:rsidRPr="00E37CDD" w:rsidRDefault="00E37CDD" w:rsidP="009445BA">
            <w:pPr>
              <w:numPr>
                <w:ilvl w:val="0"/>
                <w:numId w:val="16"/>
              </w:numPr>
              <w:rPr>
                <w:szCs w:val="24"/>
              </w:rPr>
            </w:pPr>
          </w:p>
        </w:tc>
        <w:tc>
          <w:tcPr>
            <w:tcW w:w="1250" w:type="pct"/>
          </w:tcPr>
          <w:p w14:paraId="50F62D08" w14:textId="77777777" w:rsidR="00E37CDD" w:rsidRPr="00E37CDD" w:rsidRDefault="00E37CDD" w:rsidP="009445BA">
            <w:pPr>
              <w:numPr>
                <w:ilvl w:val="0"/>
                <w:numId w:val="15"/>
              </w:numPr>
              <w:rPr>
                <w:szCs w:val="24"/>
              </w:rPr>
            </w:pPr>
          </w:p>
        </w:tc>
      </w:tr>
      <w:tr w:rsidR="00E37CDD" w:rsidRPr="00E37CDD" w14:paraId="40070B35" w14:textId="77777777" w:rsidTr="00654AB9">
        <w:trPr>
          <w:trHeight w:val="384"/>
        </w:trPr>
        <w:tc>
          <w:tcPr>
            <w:tcW w:w="1250" w:type="pct"/>
          </w:tcPr>
          <w:p w14:paraId="66F3148D" w14:textId="77777777" w:rsidR="00E37CDD" w:rsidRPr="00E37CDD" w:rsidRDefault="00E37CDD" w:rsidP="009445BA">
            <w:pPr>
              <w:numPr>
                <w:ilvl w:val="0"/>
                <w:numId w:val="13"/>
              </w:numPr>
              <w:rPr>
                <w:szCs w:val="24"/>
              </w:rPr>
            </w:pPr>
            <w:r w:rsidRPr="00E37CDD">
              <w:rPr>
                <w:szCs w:val="24"/>
              </w:rPr>
              <w:t>Can talk to friends</w:t>
            </w:r>
          </w:p>
        </w:tc>
        <w:tc>
          <w:tcPr>
            <w:tcW w:w="1250" w:type="pct"/>
          </w:tcPr>
          <w:p w14:paraId="16684C7A" w14:textId="77777777" w:rsidR="00E37CDD" w:rsidRPr="00E37CDD" w:rsidRDefault="00E37CDD" w:rsidP="009445BA">
            <w:pPr>
              <w:numPr>
                <w:ilvl w:val="0"/>
                <w:numId w:val="14"/>
              </w:numPr>
              <w:rPr>
                <w:szCs w:val="24"/>
              </w:rPr>
            </w:pPr>
          </w:p>
        </w:tc>
        <w:tc>
          <w:tcPr>
            <w:tcW w:w="1250" w:type="pct"/>
          </w:tcPr>
          <w:p w14:paraId="3A4AA356" w14:textId="77777777" w:rsidR="00E37CDD" w:rsidRPr="00E37CDD" w:rsidRDefault="00E37CDD" w:rsidP="009445BA">
            <w:pPr>
              <w:numPr>
                <w:ilvl w:val="0"/>
                <w:numId w:val="16"/>
              </w:numPr>
              <w:rPr>
                <w:szCs w:val="24"/>
              </w:rPr>
            </w:pPr>
          </w:p>
        </w:tc>
        <w:tc>
          <w:tcPr>
            <w:tcW w:w="1250" w:type="pct"/>
          </w:tcPr>
          <w:p w14:paraId="5C68EADD" w14:textId="77777777" w:rsidR="00E37CDD" w:rsidRPr="00E37CDD" w:rsidRDefault="00E37CDD" w:rsidP="009445BA">
            <w:pPr>
              <w:numPr>
                <w:ilvl w:val="0"/>
                <w:numId w:val="15"/>
              </w:numPr>
              <w:rPr>
                <w:szCs w:val="24"/>
              </w:rPr>
            </w:pPr>
          </w:p>
        </w:tc>
      </w:tr>
      <w:tr w:rsidR="00E37CDD" w:rsidRPr="00E37CDD" w14:paraId="60549B4C" w14:textId="77777777" w:rsidTr="00654AB9">
        <w:trPr>
          <w:trHeight w:val="384"/>
        </w:trPr>
        <w:tc>
          <w:tcPr>
            <w:tcW w:w="1250" w:type="pct"/>
          </w:tcPr>
          <w:p w14:paraId="6945D1CF" w14:textId="77777777" w:rsidR="00E37CDD" w:rsidRPr="00E37CDD" w:rsidRDefault="00E37CDD" w:rsidP="009445BA">
            <w:pPr>
              <w:numPr>
                <w:ilvl w:val="0"/>
                <w:numId w:val="13"/>
              </w:numPr>
              <w:rPr>
                <w:szCs w:val="24"/>
              </w:rPr>
            </w:pPr>
            <w:r w:rsidRPr="00E37CDD">
              <w:rPr>
                <w:szCs w:val="24"/>
              </w:rPr>
              <w:t>Makes you see what is happening in the world</w:t>
            </w:r>
          </w:p>
        </w:tc>
        <w:tc>
          <w:tcPr>
            <w:tcW w:w="1250" w:type="pct"/>
          </w:tcPr>
          <w:p w14:paraId="368EDF12" w14:textId="77777777" w:rsidR="00E37CDD" w:rsidRPr="00E37CDD" w:rsidRDefault="00E37CDD" w:rsidP="009445BA">
            <w:pPr>
              <w:numPr>
                <w:ilvl w:val="0"/>
                <w:numId w:val="14"/>
              </w:numPr>
              <w:rPr>
                <w:szCs w:val="24"/>
              </w:rPr>
            </w:pPr>
          </w:p>
        </w:tc>
        <w:tc>
          <w:tcPr>
            <w:tcW w:w="1250" w:type="pct"/>
          </w:tcPr>
          <w:p w14:paraId="22108C75" w14:textId="77777777" w:rsidR="00E37CDD" w:rsidRPr="00E37CDD" w:rsidRDefault="00E37CDD" w:rsidP="009445BA">
            <w:pPr>
              <w:numPr>
                <w:ilvl w:val="0"/>
                <w:numId w:val="16"/>
              </w:numPr>
              <w:rPr>
                <w:szCs w:val="24"/>
              </w:rPr>
            </w:pPr>
          </w:p>
        </w:tc>
        <w:tc>
          <w:tcPr>
            <w:tcW w:w="1250" w:type="pct"/>
          </w:tcPr>
          <w:p w14:paraId="6FE932F4" w14:textId="77777777" w:rsidR="00E37CDD" w:rsidRPr="00E37CDD" w:rsidRDefault="00E37CDD" w:rsidP="009445BA">
            <w:pPr>
              <w:numPr>
                <w:ilvl w:val="0"/>
                <w:numId w:val="15"/>
              </w:numPr>
              <w:rPr>
                <w:szCs w:val="24"/>
              </w:rPr>
            </w:pPr>
          </w:p>
        </w:tc>
      </w:tr>
      <w:tr w:rsidR="00E37CDD" w:rsidRPr="00E37CDD" w14:paraId="18E9361A" w14:textId="77777777" w:rsidTr="00654AB9">
        <w:trPr>
          <w:trHeight w:val="384"/>
        </w:trPr>
        <w:tc>
          <w:tcPr>
            <w:tcW w:w="1250" w:type="pct"/>
          </w:tcPr>
          <w:p w14:paraId="28D698BD" w14:textId="77777777" w:rsidR="00E37CDD" w:rsidRPr="00E37CDD" w:rsidRDefault="00E37CDD" w:rsidP="009445BA">
            <w:pPr>
              <w:numPr>
                <w:ilvl w:val="0"/>
                <w:numId w:val="13"/>
              </w:numPr>
              <w:rPr>
                <w:szCs w:val="24"/>
              </w:rPr>
            </w:pPr>
            <w:r w:rsidRPr="00E37CDD">
              <w:rPr>
                <w:szCs w:val="24"/>
              </w:rPr>
              <w:t>Communicating with friends that don’t live close to you</w:t>
            </w:r>
          </w:p>
        </w:tc>
        <w:tc>
          <w:tcPr>
            <w:tcW w:w="1250" w:type="pct"/>
          </w:tcPr>
          <w:p w14:paraId="4BAE543D" w14:textId="77777777" w:rsidR="00E37CDD" w:rsidRPr="00E37CDD" w:rsidRDefault="00E37CDD" w:rsidP="009445BA">
            <w:pPr>
              <w:numPr>
                <w:ilvl w:val="0"/>
                <w:numId w:val="14"/>
              </w:numPr>
              <w:rPr>
                <w:szCs w:val="24"/>
              </w:rPr>
            </w:pPr>
          </w:p>
        </w:tc>
        <w:tc>
          <w:tcPr>
            <w:tcW w:w="1250" w:type="pct"/>
          </w:tcPr>
          <w:p w14:paraId="79E2903B" w14:textId="77777777" w:rsidR="00E37CDD" w:rsidRPr="00E37CDD" w:rsidRDefault="00E37CDD" w:rsidP="009445BA">
            <w:pPr>
              <w:numPr>
                <w:ilvl w:val="0"/>
                <w:numId w:val="16"/>
              </w:numPr>
              <w:rPr>
                <w:szCs w:val="24"/>
              </w:rPr>
            </w:pPr>
          </w:p>
        </w:tc>
        <w:tc>
          <w:tcPr>
            <w:tcW w:w="1250" w:type="pct"/>
          </w:tcPr>
          <w:p w14:paraId="03C4331B" w14:textId="77777777" w:rsidR="00E37CDD" w:rsidRPr="00E37CDD" w:rsidRDefault="00E37CDD" w:rsidP="009445BA">
            <w:pPr>
              <w:numPr>
                <w:ilvl w:val="0"/>
                <w:numId w:val="15"/>
              </w:numPr>
              <w:rPr>
                <w:szCs w:val="24"/>
              </w:rPr>
            </w:pPr>
          </w:p>
        </w:tc>
      </w:tr>
      <w:tr w:rsidR="00E37CDD" w:rsidRPr="00E37CDD" w14:paraId="75452ECB" w14:textId="77777777" w:rsidTr="00654AB9">
        <w:trPr>
          <w:trHeight w:val="384"/>
        </w:trPr>
        <w:tc>
          <w:tcPr>
            <w:tcW w:w="1250" w:type="pct"/>
          </w:tcPr>
          <w:p w14:paraId="45CD4C20" w14:textId="77777777" w:rsidR="00E37CDD" w:rsidRPr="00E37CDD" w:rsidRDefault="00E37CDD" w:rsidP="009445BA">
            <w:pPr>
              <w:numPr>
                <w:ilvl w:val="0"/>
                <w:numId w:val="13"/>
              </w:numPr>
              <w:rPr>
                <w:szCs w:val="24"/>
              </w:rPr>
            </w:pPr>
            <w:r w:rsidRPr="00E37CDD">
              <w:rPr>
                <w:szCs w:val="24"/>
              </w:rPr>
              <w:lastRenderedPageBreak/>
              <w:t>YouTube is interesting and cures my boredom</w:t>
            </w:r>
          </w:p>
        </w:tc>
        <w:tc>
          <w:tcPr>
            <w:tcW w:w="1250" w:type="pct"/>
          </w:tcPr>
          <w:p w14:paraId="6FEE48CE" w14:textId="77777777" w:rsidR="00E37CDD" w:rsidRPr="00E37CDD" w:rsidRDefault="00E37CDD" w:rsidP="009445BA">
            <w:pPr>
              <w:numPr>
                <w:ilvl w:val="0"/>
                <w:numId w:val="14"/>
              </w:numPr>
              <w:rPr>
                <w:szCs w:val="24"/>
              </w:rPr>
            </w:pPr>
          </w:p>
        </w:tc>
        <w:tc>
          <w:tcPr>
            <w:tcW w:w="1250" w:type="pct"/>
          </w:tcPr>
          <w:p w14:paraId="236BF73B" w14:textId="77777777" w:rsidR="00E37CDD" w:rsidRPr="00E37CDD" w:rsidRDefault="00E37CDD" w:rsidP="009445BA">
            <w:pPr>
              <w:numPr>
                <w:ilvl w:val="0"/>
                <w:numId w:val="16"/>
              </w:numPr>
              <w:rPr>
                <w:szCs w:val="24"/>
              </w:rPr>
            </w:pPr>
          </w:p>
        </w:tc>
        <w:tc>
          <w:tcPr>
            <w:tcW w:w="1250" w:type="pct"/>
          </w:tcPr>
          <w:p w14:paraId="7FF85797" w14:textId="77777777" w:rsidR="00E37CDD" w:rsidRPr="00E37CDD" w:rsidRDefault="00E37CDD" w:rsidP="009445BA">
            <w:pPr>
              <w:numPr>
                <w:ilvl w:val="0"/>
                <w:numId w:val="15"/>
              </w:numPr>
              <w:rPr>
                <w:szCs w:val="24"/>
              </w:rPr>
            </w:pPr>
          </w:p>
        </w:tc>
      </w:tr>
      <w:tr w:rsidR="00E37CDD" w:rsidRPr="00E37CDD" w14:paraId="57E1B948" w14:textId="77777777" w:rsidTr="00654AB9">
        <w:trPr>
          <w:trHeight w:val="384"/>
        </w:trPr>
        <w:tc>
          <w:tcPr>
            <w:tcW w:w="1250" w:type="pct"/>
          </w:tcPr>
          <w:p w14:paraId="7A211429" w14:textId="77777777" w:rsidR="00E37CDD" w:rsidRPr="00E37CDD" w:rsidRDefault="00E37CDD" w:rsidP="009445BA">
            <w:pPr>
              <w:numPr>
                <w:ilvl w:val="0"/>
                <w:numId w:val="13"/>
              </w:numPr>
              <w:rPr>
                <w:szCs w:val="24"/>
              </w:rPr>
            </w:pPr>
            <w:r w:rsidRPr="00E37CDD">
              <w:rPr>
                <w:szCs w:val="24"/>
              </w:rPr>
              <w:t>Helps me talk to friends and contact people</w:t>
            </w:r>
          </w:p>
        </w:tc>
        <w:tc>
          <w:tcPr>
            <w:tcW w:w="1250" w:type="pct"/>
          </w:tcPr>
          <w:p w14:paraId="620F50D1" w14:textId="77777777" w:rsidR="00E37CDD" w:rsidRPr="00E37CDD" w:rsidRDefault="00E37CDD" w:rsidP="009445BA">
            <w:pPr>
              <w:numPr>
                <w:ilvl w:val="0"/>
                <w:numId w:val="14"/>
              </w:numPr>
              <w:rPr>
                <w:szCs w:val="24"/>
              </w:rPr>
            </w:pPr>
          </w:p>
        </w:tc>
        <w:tc>
          <w:tcPr>
            <w:tcW w:w="1250" w:type="pct"/>
          </w:tcPr>
          <w:p w14:paraId="009C5FBC" w14:textId="77777777" w:rsidR="00E37CDD" w:rsidRPr="00E37CDD" w:rsidRDefault="00E37CDD" w:rsidP="009445BA">
            <w:pPr>
              <w:numPr>
                <w:ilvl w:val="0"/>
                <w:numId w:val="16"/>
              </w:numPr>
              <w:rPr>
                <w:szCs w:val="24"/>
              </w:rPr>
            </w:pPr>
          </w:p>
        </w:tc>
        <w:tc>
          <w:tcPr>
            <w:tcW w:w="1250" w:type="pct"/>
          </w:tcPr>
          <w:p w14:paraId="0A1161CD" w14:textId="77777777" w:rsidR="00E37CDD" w:rsidRPr="00E37CDD" w:rsidRDefault="00E37CDD" w:rsidP="009445BA">
            <w:pPr>
              <w:numPr>
                <w:ilvl w:val="0"/>
                <w:numId w:val="15"/>
              </w:numPr>
              <w:rPr>
                <w:szCs w:val="24"/>
              </w:rPr>
            </w:pPr>
          </w:p>
        </w:tc>
      </w:tr>
      <w:tr w:rsidR="00E37CDD" w:rsidRPr="00E37CDD" w14:paraId="5861C69D" w14:textId="77777777" w:rsidTr="00654AB9">
        <w:trPr>
          <w:trHeight w:val="384"/>
        </w:trPr>
        <w:tc>
          <w:tcPr>
            <w:tcW w:w="1250" w:type="pct"/>
          </w:tcPr>
          <w:p w14:paraId="098DF343" w14:textId="77777777" w:rsidR="00E37CDD" w:rsidRPr="00E37CDD" w:rsidRDefault="00E37CDD" w:rsidP="009445BA">
            <w:pPr>
              <w:numPr>
                <w:ilvl w:val="0"/>
                <w:numId w:val="13"/>
              </w:numPr>
              <w:rPr>
                <w:szCs w:val="24"/>
              </w:rPr>
            </w:pPr>
            <w:r w:rsidRPr="00E37CDD">
              <w:rPr>
                <w:szCs w:val="24"/>
              </w:rPr>
              <w:t>Can speak to your friends</w:t>
            </w:r>
          </w:p>
        </w:tc>
        <w:tc>
          <w:tcPr>
            <w:tcW w:w="1250" w:type="pct"/>
          </w:tcPr>
          <w:p w14:paraId="25BA02F2" w14:textId="77777777" w:rsidR="00E37CDD" w:rsidRPr="00E37CDD" w:rsidRDefault="00E37CDD" w:rsidP="009445BA">
            <w:pPr>
              <w:numPr>
                <w:ilvl w:val="0"/>
                <w:numId w:val="14"/>
              </w:numPr>
              <w:rPr>
                <w:szCs w:val="24"/>
              </w:rPr>
            </w:pPr>
          </w:p>
        </w:tc>
        <w:tc>
          <w:tcPr>
            <w:tcW w:w="1250" w:type="pct"/>
          </w:tcPr>
          <w:p w14:paraId="6C0FBAD4" w14:textId="77777777" w:rsidR="00E37CDD" w:rsidRPr="00E37CDD" w:rsidRDefault="00E37CDD" w:rsidP="009445BA">
            <w:pPr>
              <w:numPr>
                <w:ilvl w:val="0"/>
                <w:numId w:val="16"/>
              </w:numPr>
              <w:rPr>
                <w:szCs w:val="24"/>
              </w:rPr>
            </w:pPr>
          </w:p>
        </w:tc>
        <w:tc>
          <w:tcPr>
            <w:tcW w:w="1250" w:type="pct"/>
          </w:tcPr>
          <w:p w14:paraId="327F4AB5" w14:textId="77777777" w:rsidR="00E37CDD" w:rsidRPr="00E37CDD" w:rsidRDefault="00E37CDD" w:rsidP="009445BA">
            <w:pPr>
              <w:numPr>
                <w:ilvl w:val="0"/>
                <w:numId w:val="15"/>
              </w:numPr>
              <w:rPr>
                <w:szCs w:val="24"/>
              </w:rPr>
            </w:pPr>
          </w:p>
        </w:tc>
      </w:tr>
      <w:tr w:rsidR="00E37CDD" w:rsidRPr="00E37CDD" w14:paraId="36AEB2EC" w14:textId="77777777" w:rsidTr="00654AB9">
        <w:trPr>
          <w:trHeight w:val="384"/>
        </w:trPr>
        <w:tc>
          <w:tcPr>
            <w:tcW w:w="1250" w:type="pct"/>
          </w:tcPr>
          <w:p w14:paraId="3A0D4C1A" w14:textId="77777777" w:rsidR="00E37CDD" w:rsidRPr="00E37CDD" w:rsidRDefault="00E37CDD" w:rsidP="009445BA">
            <w:pPr>
              <w:numPr>
                <w:ilvl w:val="0"/>
                <w:numId w:val="13"/>
              </w:numPr>
              <w:rPr>
                <w:szCs w:val="24"/>
              </w:rPr>
            </w:pPr>
            <w:r w:rsidRPr="00E37CDD">
              <w:rPr>
                <w:szCs w:val="24"/>
              </w:rPr>
              <w:t>Can make new friends</w:t>
            </w:r>
          </w:p>
        </w:tc>
        <w:tc>
          <w:tcPr>
            <w:tcW w:w="1250" w:type="pct"/>
          </w:tcPr>
          <w:p w14:paraId="2B2D5DD5" w14:textId="77777777" w:rsidR="00E37CDD" w:rsidRPr="00E37CDD" w:rsidRDefault="00E37CDD" w:rsidP="009445BA">
            <w:pPr>
              <w:numPr>
                <w:ilvl w:val="0"/>
                <w:numId w:val="14"/>
              </w:numPr>
              <w:rPr>
                <w:szCs w:val="24"/>
              </w:rPr>
            </w:pPr>
          </w:p>
        </w:tc>
        <w:tc>
          <w:tcPr>
            <w:tcW w:w="1250" w:type="pct"/>
          </w:tcPr>
          <w:p w14:paraId="06758CCC" w14:textId="77777777" w:rsidR="00E37CDD" w:rsidRPr="00E37CDD" w:rsidRDefault="00E37CDD" w:rsidP="009445BA">
            <w:pPr>
              <w:numPr>
                <w:ilvl w:val="0"/>
                <w:numId w:val="16"/>
              </w:numPr>
              <w:rPr>
                <w:szCs w:val="24"/>
              </w:rPr>
            </w:pPr>
          </w:p>
        </w:tc>
        <w:tc>
          <w:tcPr>
            <w:tcW w:w="1250" w:type="pct"/>
          </w:tcPr>
          <w:p w14:paraId="66A72E79" w14:textId="77777777" w:rsidR="00E37CDD" w:rsidRPr="00E37CDD" w:rsidRDefault="00E37CDD" w:rsidP="009445BA">
            <w:pPr>
              <w:numPr>
                <w:ilvl w:val="0"/>
                <w:numId w:val="15"/>
              </w:numPr>
              <w:rPr>
                <w:szCs w:val="24"/>
              </w:rPr>
            </w:pPr>
          </w:p>
        </w:tc>
      </w:tr>
      <w:tr w:rsidR="00E37CDD" w:rsidRPr="00E37CDD" w14:paraId="2A4E4A76" w14:textId="77777777" w:rsidTr="00654AB9">
        <w:trPr>
          <w:trHeight w:val="384"/>
        </w:trPr>
        <w:tc>
          <w:tcPr>
            <w:tcW w:w="1250" w:type="pct"/>
          </w:tcPr>
          <w:p w14:paraId="6712CED7" w14:textId="77777777" w:rsidR="00E37CDD" w:rsidRPr="00E37CDD" w:rsidRDefault="00E37CDD" w:rsidP="009445BA">
            <w:pPr>
              <w:numPr>
                <w:ilvl w:val="0"/>
                <w:numId w:val="13"/>
              </w:numPr>
              <w:rPr>
                <w:szCs w:val="24"/>
              </w:rPr>
            </w:pPr>
            <w:r w:rsidRPr="00E37CDD">
              <w:rPr>
                <w:szCs w:val="24"/>
              </w:rPr>
              <w:t>Communication with people</w:t>
            </w:r>
          </w:p>
        </w:tc>
        <w:tc>
          <w:tcPr>
            <w:tcW w:w="1250" w:type="pct"/>
          </w:tcPr>
          <w:p w14:paraId="5795F668" w14:textId="77777777" w:rsidR="00E37CDD" w:rsidRPr="00E37CDD" w:rsidRDefault="00E37CDD" w:rsidP="009445BA">
            <w:pPr>
              <w:numPr>
                <w:ilvl w:val="0"/>
                <w:numId w:val="14"/>
              </w:numPr>
              <w:rPr>
                <w:szCs w:val="24"/>
              </w:rPr>
            </w:pPr>
          </w:p>
        </w:tc>
        <w:tc>
          <w:tcPr>
            <w:tcW w:w="1250" w:type="pct"/>
          </w:tcPr>
          <w:p w14:paraId="2F1AC7A1" w14:textId="77777777" w:rsidR="00E37CDD" w:rsidRPr="00E37CDD" w:rsidRDefault="00E37CDD" w:rsidP="009445BA">
            <w:pPr>
              <w:numPr>
                <w:ilvl w:val="0"/>
                <w:numId w:val="16"/>
              </w:numPr>
              <w:rPr>
                <w:szCs w:val="24"/>
              </w:rPr>
            </w:pPr>
          </w:p>
        </w:tc>
        <w:tc>
          <w:tcPr>
            <w:tcW w:w="1250" w:type="pct"/>
          </w:tcPr>
          <w:p w14:paraId="316928C8" w14:textId="77777777" w:rsidR="00E37CDD" w:rsidRPr="00E37CDD" w:rsidRDefault="00E37CDD" w:rsidP="009445BA">
            <w:pPr>
              <w:numPr>
                <w:ilvl w:val="0"/>
                <w:numId w:val="15"/>
              </w:numPr>
              <w:rPr>
                <w:szCs w:val="24"/>
              </w:rPr>
            </w:pPr>
          </w:p>
        </w:tc>
      </w:tr>
      <w:tr w:rsidR="00E37CDD" w:rsidRPr="00E37CDD" w14:paraId="4E31129A" w14:textId="77777777" w:rsidTr="00654AB9">
        <w:trPr>
          <w:trHeight w:val="384"/>
        </w:trPr>
        <w:tc>
          <w:tcPr>
            <w:tcW w:w="1250" w:type="pct"/>
          </w:tcPr>
          <w:p w14:paraId="188B677D" w14:textId="77777777" w:rsidR="00E37CDD" w:rsidRPr="00E37CDD" w:rsidRDefault="00E37CDD" w:rsidP="009445BA">
            <w:pPr>
              <w:numPr>
                <w:ilvl w:val="0"/>
                <w:numId w:val="13"/>
              </w:numPr>
              <w:rPr>
                <w:szCs w:val="24"/>
              </w:rPr>
            </w:pPr>
            <w:r w:rsidRPr="00E37CDD">
              <w:rPr>
                <w:szCs w:val="24"/>
              </w:rPr>
              <w:t>You can talk to each other</w:t>
            </w:r>
          </w:p>
        </w:tc>
        <w:tc>
          <w:tcPr>
            <w:tcW w:w="1250" w:type="pct"/>
          </w:tcPr>
          <w:p w14:paraId="370DD8FD" w14:textId="77777777" w:rsidR="00E37CDD" w:rsidRPr="00E37CDD" w:rsidRDefault="00E37CDD" w:rsidP="009445BA">
            <w:pPr>
              <w:numPr>
                <w:ilvl w:val="0"/>
                <w:numId w:val="14"/>
              </w:numPr>
              <w:rPr>
                <w:szCs w:val="24"/>
              </w:rPr>
            </w:pPr>
          </w:p>
        </w:tc>
        <w:tc>
          <w:tcPr>
            <w:tcW w:w="1250" w:type="pct"/>
          </w:tcPr>
          <w:p w14:paraId="294A2CB1" w14:textId="77777777" w:rsidR="00E37CDD" w:rsidRPr="00E37CDD" w:rsidRDefault="00E37CDD" w:rsidP="009445BA">
            <w:pPr>
              <w:numPr>
                <w:ilvl w:val="0"/>
                <w:numId w:val="16"/>
              </w:numPr>
              <w:rPr>
                <w:szCs w:val="24"/>
              </w:rPr>
            </w:pPr>
          </w:p>
        </w:tc>
        <w:tc>
          <w:tcPr>
            <w:tcW w:w="1250" w:type="pct"/>
          </w:tcPr>
          <w:p w14:paraId="1DA1406B" w14:textId="77777777" w:rsidR="00E37CDD" w:rsidRPr="00E37CDD" w:rsidRDefault="00E37CDD" w:rsidP="009445BA">
            <w:pPr>
              <w:numPr>
                <w:ilvl w:val="0"/>
                <w:numId w:val="15"/>
              </w:numPr>
              <w:rPr>
                <w:szCs w:val="24"/>
              </w:rPr>
            </w:pPr>
          </w:p>
        </w:tc>
      </w:tr>
      <w:tr w:rsidR="00E37CDD" w:rsidRPr="00E37CDD" w14:paraId="56288E9C" w14:textId="77777777" w:rsidTr="00654AB9">
        <w:trPr>
          <w:trHeight w:val="384"/>
        </w:trPr>
        <w:tc>
          <w:tcPr>
            <w:tcW w:w="1250" w:type="pct"/>
          </w:tcPr>
          <w:p w14:paraId="4BA36D98" w14:textId="77777777" w:rsidR="00E37CDD" w:rsidRPr="00E37CDD" w:rsidRDefault="00E37CDD" w:rsidP="009445BA">
            <w:pPr>
              <w:numPr>
                <w:ilvl w:val="0"/>
                <w:numId w:val="13"/>
              </w:numPr>
              <w:rPr>
                <w:szCs w:val="24"/>
              </w:rPr>
            </w:pPr>
            <w:r w:rsidRPr="00E37CDD">
              <w:rPr>
                <w:szCs w:val="24"/>
              </w:rPr>
              <w:t>Helps you stay connected to everyone</w:t>
            </w:r>
          </w:p>
        </w:tc>
        <w:tc>
          <w:tcPr>
            <w:tcW w:w="1250" w:type="pct"/>
          </w:tcPr>
          <w:p w14:paraId="57B03D47" w14:textId="77777777" w:rsidR="00E37CDD" w:rsidRPr="00E37CDD" w:rsidRDefault="00E37CDD" w:rsidP="009445BA">
            <w:pPr>
              <w:numPr>
                <w:ilvl w:val="0"/>
                <w:numId w:val="14"/>
              </w:numPr>
              <w:rPr>
                <w:szCs w:val="24"/>
              </w:rPr>
            </w:pPr>
          </w:p>
        </w:tc>
        <w:tc>
          <w:tcPr>
            <w:tcW w:w="1250" w:type="pct"/>
          </w:tcPr>
          <w:p w14:paraId="1F2BBD90" w14:textId="77777777" w:rsidR="00E37CDD" w:rsidRPr="00E37CDD" w:rsidRDefault="00E37CDD" w:rsidP="009445BA">
            <w:pPr>
              <w:numPr>
                <w:ilvl w:val="0"/>
                <w:numId w:val="16"/>
              </w:numPr>
              <w:rPr>
                <w:szCs w:val="24"/>
              </w:rPr>
            </w:pPr>
          </w:p>
        </w:tc>
        <w:tc>
          <w:tcPr>
            <w:tcW w:w="1250" w:type="pct"/>
          </w:tcPr>
          <w:p w14:paraId="6C13FEF3" w14:textId="77777777" w:rsidR="00E37CDD" w:rsidRPr="00E37CDD" w:rsidRDefault="00E37CDD" w:rsidP="009445BA">
            <w:pPr>
              <w:numPr>
                <w:ilvl w:val="0"/>
                <w:numId w:val="15"/>
              </w:numPr>
              <w:rPr>
                <w:szCs w:val="24"/>
              </w:rPr>
            </w:pPr>
          </w:p>
        </w:tc>
      </w:tr>
      <w:tr w:rsidR="00E37CDD" w:rsidRPr="00E37CDD" w14:paraId="3FDB3451" w14:textId="77777777" w:rsidTr="00654AB9">
        <w:trPr>
          <w:trHeight w:val="384"/>
        </w:trPr>
        <w:tc>
          <w:tcPr>
            <w:tcW w:w="1250" w:type="pct"/>
          </w:tcPr>
          <w:p w14:paraId="6CF3EAE2" w14:textId="77777777" w:rsidR="00E37CDD" w:rsidRPr="00E37CDD" w:rsidRDefault="00E37CDD" w:rsidP="009445BA">
            <w:pPr>
              <w:numPr>
                <w:ilvl w:val="0"/>
                <w:numId w:val="13"/>
              </w:numPr>
              <w:rPr>
                <w:szCs w:val="24"/>
              </w:rPr>
            </w:pPr>
            <w:r w:rsidRPr="00E37CDD">
              <w:rPr>
                <w:szCs w:val="24"/>
              </w:rPr>
              <w:t>Can speak to friends</w:t>
            </w:r>
          </w:p>
        </w:tc>
        <w:tc>
          <w:tcPr>
            <w:tcW w:w="1250" w:type="pct"/>
          </w:tcPr>
          <w:p w14:paraId="6486D5BD" w14:textId="77777777" w:rsidR="00E37CDD" w:rsidRPr="00E37CDD" w:rsidRDefault="00E37CDD" w:rsidP="009445BA">
            <w:pPr>
              <w:numPr>
                <w:ilvl w:val="0"/>
                <w:numId w:val="14"/>
              </w:numPr>
              <w:rPr>
                <w:szCs w:val="24"/>
              </w:rPr>
            </w:pPr>
          </w:p>
        </w:tc>
        <w:tc>
          <w:tcPr>
            <w:tcW w:w="1250" w:type="pct"/>
          </w:tcPr>
          <w:p w14:paraId="23C29465" w14:textId="77777777" w:rsidR="00E37CDD" w:rsidRPr="00E37CDD" w:rsidRDefault="00E37CDD" w:rsidP="009445BA">
            <w:pPr>
              <w:numPr>
                <w:ilvl w:val="0"/>
                <w:numId w:val="16"/>
              </w:numPr>
              <w:rPr>
                <w:szCs w:val="24"/>
              </w:rPr>
            </w:pPr>
          </w:p>
        </w:tc>
        <w:tc>
          <w:tcPr>
            <w:tcW w:w="1250" w:type="pct"/>
          </w:tcPr>
          <w:p w14:paraId="7AC3AD45" w14:textId="77777777" w:rsidR="00E37CDD" w:rsidRPr="00E37CDD" w:rsidRDefault="00E37CDD" w:rsidP="009445BA">
            <w:pPr>
              <w:numPr>
                <w:ilvl w:val="0"/>
                <w:numId w:val="15"/>
              </w:numPr>
              <w:rPr>
                <w:szCs w:val="24"/>
              </w:rPr>
            </w:pPr>
          </w:p>
        </w:tc>
      </w:tr>
      <w:tr w:rsidR="00E37CDD" w:rsidRPr="00E37CDD" w14:paraId="12D62526" w14:textId="77777777" w:rsidTr="00654AB9">
        <w:trPr>
          <w:trHeight w:val="384"/>
        </w:trPr>
        <w:tc>
          <w:tcPr>
            <w:tcW w:w="1250" w:type="pct"/>
          </w:tcPr>
          <w:p w14:paraId="5772D1D4" w14:textId="77777777" w:rsidR="00E37CDD" w:rsidRPr="00E37CDD" w:rsidRDefault="00E37CDD" w:rsidP="009445BA">
            <w:pPr>
              <w:numPr>
                <w:ilvl w:val="0"/>
                <w:numId w:val="13"/>
              </w:numPr>
              <w:rPr>
                <w:szCs w:val="24"/>
              </w:rPr>
            </w:pPr>
            <w:r w:rsidRPr="00E37CDD">
              <w:rPr>
                <w:szCs w:val="24"/>
              </w:rPr>
              <w:t>I can see what friends are doing who I do not regularly see.</w:t>
            </w:r>
          </w:p>
        </w:tc>
        <w:tc>
          <w:tcPr>
            <w:tcW w:w="1250" w:type="pct"/>
          </w:tcPr>
          <w:p w14:paraId="6AE89A04" w14:textId="77777777" w:rsidR="00E37CDD" w:rsidRPr="00E37CDD" w:rsidRDefault="00E37CDD" w:rsidP="009445BA">
            <w:pPr>
              <w:numPr>
                <w:ilvl w:val="0"/>
                <w:numId w:val="14"/>
              </w:numPr>
              <w:rPr>
                <w:szCs w:val="24"/>
              </w:rPr>
            </w:pPr>
          </w:p>
        </w:tc>
        <w:tc>
          <w:tcPr>
            <w:tcW w:w="1250" w:type="pct"/>
          </w:tcPr>
          <w:p w14:paraId="786969C9" w14:textId="77777777" w:rsidR="00E37CDD" w:rsidRPr="00E37CDD" w:rsidRDefault="00E37CDD" w:rsidP="009445BA">
            <w:pPr>
              <w:numPr>
                <w:ilvl w:val="0"/>
                <w:numId w:val="16"/>
              </w:numPr>
              <w:rPr>
                <w:szCs w:val="24"/>
              </w:rPr>
            </w:pPr>
          </w:p>
        </w:tc>
        <w:tc>
          <w:tcPr>
            <w:tcW w:w="1250" w:type="pct"/>
          </w:tcPr>
          <w:p w14:paraId="7F0C383B" w14:textId="77777777" w:rsidR="00E37CDD" w:rsidRPr="00E37CDD" w:rsidRDefault="00E37CDD" w:rsidP="009445BA">
            <w:pPr>
              <w:numPr>
                <w:ilvl w:val="0"/>
                <w:numId w:val="15"/>
              </w:numPr>
              <w:rPr>
                <w:szCs w:val="24"/>
              </w:rPr>
            </w:pPr>
          </w:p>
        </w:tc>
      </w:tr>
      <w:tr w:rsidR="00E37CDD" w:rsidRPr="00E37CDD" w14:paraId="4B200360" w14:textId="77777777" w:rsidTr="00654AB9">
        <w:trPr>
          <w:trHeight w:val="384"/>
        </w:trPr>
        <w:tc>
          <w:tcPr>
            <w:tcW w:w="1250" w:type="pct"/>
          </w:tcPr>
          <w:p w14:paraId="3C5BE411" w14:textId="77777777" w:rsidR="00E37CDD" w:rsidRPr="00E37CDD" w:rsidRDefault="00E37CDD" w:rsidP="009445BA">
            <w:pPr>
              <w:numPr>
                <w:ilvl w:val="0"/>
                <w:numId w:val="13"/>
              </w:numPr>
              <w:rPr>
                <w:szCs w:val="24"/>
              </w:rPr>
            </w:pPr>
            <w:r w:rsidRPr="00E37CDD">
              <w:rPr>
                <w:szCs w:val="24"/>
              </w:rPr>
              <w:lastRenderedPageBreak/>
              <w:t>Can talk to people on the other side of the world</w:t>
            </w:r>
          </w:p>
        </w:tc>
        <w:tc>
          <w:tcPr>
            <w:tcW w:w="1250" w:type="pct"/>
          </w:tcPr>
          <w:p w14:paraId="2C494209" w14:textId="77777777" w:rsidR="00E37CDD" w:rsidRPr="00E37CDD" w:rsidRDefault="00E37CDD" w:rsidP="009445BA">
            <w:pPr>
              <w:numPr>
                <w:ilvl w:val="0"/>
                <w:numId w:val="14"/>
              </w:numPr>
              <w:rPr>
                <w:szCs w:val="24"/>
              </w:rPr>
            </w:pPr>
          </w:p>
        </w:tc>
        <w:tc>
          <w:tcPr>
            <w:tcW w:w="1250" w:type="pct"/>
          </w:tcPr>
          <w:p w14:paraId="11770F4A" w14:textId="77777777" w:rsidR="00E37CDD" w:rsidRPr="00E37CDD" w:rsidRDefault="00E37CDD" w:rsidP="009445BA">
            <w:pPr>
              <w:numPr>
                <w:ilvl w:val="0"/>
                <w:numId w:val="16"/>
              </w:numPr>
              <w:rPr>
                <w:szCs w:val="24"/>
              </w:rPr>
            </w:pPr>
          </w:p>
        </w:tc>
        <w:tc>
          <w:tcPr>
            <w:tcW w:w="1250" w:type="pct"/>
          </w:tcPr>
          <w:p w14:paraId="1F925051" w14:textId="77777777" w:rsidR="00E37CDD" w:rsidRPr="00E37CDD" w:rsidRDefault="00E37CDD" w:rsidP="009445BA">
            <w:pPr>
              <w:numPr>
                <w:ilvl w:val="0"/>
                <w:numId w:val="15"/>
              </w:numPr>
              <w:rPr>
                <w:szCs w:val="24"/>
              </w:rPr>
            </w:pPr>
          </w:p>
        </w:tc>
      </w:tr>
      <w:tr w:rsidR="00E37CDD" w:rsidRPr="00E37CDD" w14:paraId="6743AD4E" w14:textId="77777777" w:rsidTr="00654AB9">
        <w:trPr>
          <w:trHeight w:val="384"/>
        </w:trPr>
        <w:tc>
          <w:tcPr>
            <w:tcW w:w="1250" w:type="pct"/>
          </w:tcPr>
          <w:p w14:paraId="262E4C73" w14:textId="77777777" w:rsidR="00E37CDD" w:rsidRPr="00E37CDD" w:rsidRDefault="00E37CDD" w:rsidP="009445BA">
            <w:pPr>
              <w:numPr>
                <w:ilvl w:val="0"/>
                <w:numId w:val="13"/>
              </w:numPr>
              <w:rPr>
                <w:szCs w:val="24"/>
              </w:rPr>
            </w:pPr>
            <w:r w:rsidRPr="00E37CDD">
              <w:rPr>
                <w:szCs w:val="24"/>
              </w:rPr>
              <w:t>Easy access to speaking with friends</w:t>
            </w:r>
          </w:p>
        </w:tc>
        <w:tc>
          <w:tcPr>
            <w:tcW w:w="1250" w:type="pct"/>
          </w:tcPr>
          <w:p w14:paraId="593791B2" w14:textId="77777777" w:rsidR="00E37CDD" w:rsidRPr="00E37CDD" w:rsidRDefault="00E37CDD" w:rsidP="009445BA">
            <w:pPr>
              <w:numPr>
                <w:ilvl w:val="0"/>
                <w:numId w:val="14"/>
              </w:numPr>
              <w:rPr>
                <w:szCs w:val="24"/>
              </w:rPr>
            </w:pPr>
          </w:p>
        </w:tc>
        <w:tc>
          <w:tcPr>
            <w:tcW w:w="1250" w:type="pct"/>
          </w:tcPr>
          <w:p w14:paraId="43DD432A" w14:textId="77777777" w:rsidR="00E37CDD" w:rsidRPr="00E37CDD" w:rsidRDefault="00E37CDD" w:rsidP="009445BA">
            <w:pPr>
              <w:numPr>
                <w:ilvl w:val="0"/>
                <w:numId w:val="16"/>
              </w:numPr>
              <w:rPr>
                <w:szCs w:val="24"/>
              </w:rPr>
            </w:pPr>
          </w:p>
        </w:tc>
        <w:tc>
          <w:tcPr>
            <w:tcW w:w="1250" w:type="pct"/>
          </w:tcPr>
          <w:p w14:paraId="1A667282" w14:textId="77777777" w:rsidR="00E37CDD" w:rsidRPr="00E37CDD" w:rsidRDefault="00E37CDD" w:rsidP="009445BA">
            <w:pPr>
              <w:numPr>
                <w:ilvl w:val="0"/>
                <w:numId w:val="15"/>
              </w:numPr>
              <w:rPr>
                <w:szCs w:val="24"/>
              </w:rPr>
            </w:pPr>
          </w:p>
        </w:tc>
      </w:tr>
      <w:tr w:rsidR="00E37CDD" w:rsidRPr="00E37CDD" w14:paraId="5F4662EB" w14:textId="77777777" w:rsidTr="00654AB9">
        <w:trPr>
          <w:trHeight w:val="384"/>
        </w:trPr>
        <w:tc>
          <w:tcPr>
            <w:tcW w:w="1250" w:type="pct"/>
          </w:tcPr>
          <w:p w14:paraId="2A5C7F80" w14:textId="77777777" w:rsidR="00E37CDD" w:rsidRPr="00E37CDD" w:rsidRDefault="00E37CDD" w:rsidP="009445BA">
            <w:pPr>
              <w:numPr>
                <w:ilvl w:val="0"/>
                <w:numId w:val="13"/>
              </w:numPr>
              <w:rPr>
                <w:szCs w:val="24"/>
              </w:rPr>
            </w:pPr>
            <w:r w:rsidRPr="00E37CDD">
              <w:rPr>
                <w:szCs w:val="24"/>
              </w:rPr>
              <w:t>Can speak to your friends anywhere</w:t>
            </w:r>
          </w:p>
        </w:tc>
        <w:tc>
          <w:tcPr>
            <w:tcW w:w="1250" w:type="pct"/>
          </w:tcPr>
          <w:p w14:paraId="39941623" w14:textId="77777777" w:rsidR="00E37CDD" w:rsidRPr="00E37CDD" w:rsidRDefault="00E37CDD" w:rsidP="009445BA">
            <w:pPr>
              <w:numPr>
                <w:ilvl w:val="0"/>
                <w:numId w:val="14"/>
              </w:numPr>
              <w:rPr>
                <w:szCs w:val="24"/>
              </w:rPr>
            </w:pPr>
          </w:p>
        </w:tc>
        <w:tc>
          <w:tcPr>
            <w:tcW w:w="1250" w:type="pct"/>
          </w:tcPr>
          <w:p w14:paraId="0121FEE1" w14:textId="77777777" w:rsidR="00E37CDD" w:rsidRPr="00E37CDD" w:rsidRDefault="00E37CDD" w:rsidP="009445BA">
            <w:pPr>
              <w:numPr>
                <w:ilvl w:val="0"/>
                <w:numId w:val="16"/>
              </w:numPr>
              <w:rPr>
                <w:szCs w:val="24"/>
              </w:rPr>
            </w:pPr>
          </w:p>
        </w:tc>
        <w:tc>
          <w:tcPr>
            <w:tcW w:w="1250" w:type="pct"/>
          </w:tcPr>
          <w:p w14:paraId="103BC021" w14:textId="77777777" w:rsidR="00E37CDD" w:rsidRPr="00E37CDD" w:rsidRDefault="00E37CDD" w:rsidP="009445BA">
            <w:pPr>
              <w:numPr>
                <w:ilvl w:val="0"/>
                <w:numId w:val="15"/>
              </w:numPr>
              <w:rPr>
                <w:szCs w:val="24"/>
              </w:rPr>
            </w:pPr>
          </w:p>
        </w:tc>
      </w:tr>
      <w:tr w:rsidR="00E37CDD" w:rsidRPr="00E37CDD" w14:paraId="0C236EC4" w14:textId="77777777" w:rsidTr="00654AB9">
        <w:trPr>
          <w:trHeight w:val="384"/>
        </w:trPr>
        <w:tc>
          <w:tcPr>
            <w:tcW w:w="1250" w:type="pct"/>
          </w:tcPr>
          <w:p w14:paraId="2A4DA7CD" w14:textId="77777777" w:rsidR="00E37CDD" w:rsidRPr="00E37CDD" w:rsidRDefault="00E37CDD" w:rsidP="009445BA">
            <w:pPr>
              <w:numPr>
                <w:ilvl w:val="0"/>
                <w:numId w:val="13"/>
              </w:numPr>
              <w:rPr>
                <w:szCs w:val="24"/>
              </w:rPr>
            </w:pPr>
            <w:r w:rsidRPr="00E37CDD">
              <w:rPr>
                <w:szCs w:val="24"/>
              </w:rPr>
              <w:t>Communication</w:t>
            </w:r>
          </w:p>
        </w:tc>
        <w:tc>
          <w:tcPr>
            <w:tcW w:w="1250" w:type="pct"/>
          </w:tcPr>
          <w:p w14:paraId="002B3E24" w14:textId="77777777" w:rsidR="00E37CDD" w:rsidRPr="00E37CDD" w:rsidRDefault="00E37CDD" w:rsidP="009445BA">
            <w:pPr>
              <w:numPr>
                <w:ilvl w:val="0"/>
                <w:numId w:val="14"/>
              </w:numPr>
              <w:rPr>
                <w:szCs w:val="24"/>
              </w:rPr>
            </w:pPr>
          </w:p>
        </w:tc>
        <w:tc>
          <w:tcPr>
            <w:tcW w:w="1250" w:type="pct"/>
          </w:tcPr>
          <w:p w14:paraId="15FB9651" w14:textId="77777777" w:rsidR="00E37CDD" w:rsidRPr="00E37CDD" w:rsidRDefault="00E37CDD" w:rsidP="009445BA">
            <w:pPr>
              <w:numPr>
                <w:ilvl w:val="0"/>
                <w:numId w:val="16"/>
              </w:numPr>
              <w:rPr>
                <w:szCs w:val="24"/>
              </w:rPr>
            </w:pPr>
          </w:p>
        </w:tc>
        <w:tc>
          <w:tcPr>
            <w:tcW w:w="1250" w:type="pct"/>
          </w:tcPr>
          <w:p w14:paraId="6FC24D7C" w14:textId="77777777" w:rsidR="00E37CDD" w:rsidRPr="00E37CDD" w:rsidRDefault="00E37CDD" w:rsidP="009445BA">
            <w:pPr>
              <w:numPr>
                <w:ilvl w:val="0"/>
                <w:numId w:val="15"/>
              </w:numPr>
              <w:rPr>
                <w:szCs w:val="24"/>
              </w:rPr>
            </w:pPr>
          </w:p>
        </w:tc>
      </w:tr>
      <w:tr w:rsidR="00E37CDD" w:rsidRPr="00E37CDD" w14:paraId="4E096689" w14:textId="77777777" w:rsidTr="00654AB9">
        <w:trPr>
          <w:trHeight w:val="384"/>
        </w:trPr>
        <w:tc>
          <w:tcPr>
            <w:tcW w:w="1250" w:type="pct"/>
          </w:tcPr>
          <w:p w14:paraId="465CFD4A" w14:textId="77777777" w:rsidR="00E37CDD" w:rsidRPr="00E37CDD" w:rsidRDefault="00E37CDD" w:rsidP="009445BA">
            <w:pPr>
              <w:numPr>
                <w:ilvl w:val="0"/>
                <w:numId w:val="13"/>
              </w:numPr>
              <w:rPr>
                <w:szCs w:val="24"/>
              </w:rPr>
            </w:pPr>
            <w:r w:rsidRPr="00E37CDD">
              <w:rPr>
                <w:szCs w:val="24"/>
              </w:rPr>
              <w:t>Allows me to communicate with friends and family around the world</w:t>
            </w:r>
          </w:p>
        </w:tc>
        <w:tc>
          <w:tcPr>
            <w:tcW w:w="1250" w:type="pct"/>
          </w:tcPr>
          <w:p w14:paraId="786DE08A" w14:textId="77777777" w:rsidR="00E37CDD" w:rsidRPr="00E37CDD" w:rsidRDefault="00E37CDD" w:rsidP="009445BA">
            <w:pPr>
              <w:numPr>
                <w:ilvl w:val="0"/>
                <w:numId w:val="14"/>
              </w:numPr>
              <w:rPr>
                <w:szCs w:val="24"/>
              </w:rPr>
            </w:pPr>
          </w:p>
        </w:tc>
        <w:tc>
          <w:tcPr>
            <w:tcW w:w="1250" w:type="pct"/>
          </w:tcPr>
          <w:p w14:paraId="2A4BF41D" w14:textId="77777777" w:rsidR="00E37CDD" w:rsidRPr="00E37CDD" w:rsidRDefault="00E37CDD" w:rsidP="009445BA">
            <w:pPr>
              <w:numPr>
                <w:ilvl w:val="0"/>
                <w:numId w:val="16"/>
              </w:numPr>
              <w:rPr>
                <w:szCs w:val="24"/>
              </w:rPr>
            </w:pPr>
          </w:p>
        </w:tc>
        <w:tc>
          <w:tcPr>
            <w:tcW w:w="1250" w:type="pct"/>
          </w:tcPr>
          <w:p w14:paraId="3EE0B841" w14:textId="77777777" w:rsidR="00E37CDD" w:rsidRPr="00E37CDD" w:rsidRDefault="00E37CDD" w:rsidP="009445BA">
            <w:pPr>
              <w:numPr>
                <w:ilvl w:val="0"/>
                <w:numId w:val="15"/>
              </w:numPr>
              <w:rPr>
                <w:szCs w:val="24"/>
              </w:rPr>
            </w:pPr>
          </w:p>
        </w:tc>
      </w:tr>
      <w:tr w:rsidR="00E37CDD" w:rsidRPr="00E37CDD" w14:paraId="17403988" w14:textId="77777777" w:rsidTr="00654AB9">
        <w:trPr>
          <w:trHeight w:val="384"/>
        </w:trPr>
        <w:tc>
          <w:tcPr>
            <w:tcW w:w="1250" w:type="pct"/>
          </w:tcPr>
          <w:p w14:paraId="59AF7633" w14:textId="77777777" w:rsidR="00E37CDD" w:rsidRPr="00E37CDD" w:rsidRDefault="00E37CDD" w:rsidP="009445BA">
            <w:pPr>
              <w:numPr>
                <w:ilvl w:val="0"/>
                <w:numId w:val="13"/>
              </w:numPr>
              <w:rPr>
                <w:szCs w:val="24"/>
              </w:rPr>
            </w:pPr>
            <w:r w:rsidRPr="00E37CDD">
              <w:rPr>
                <w:szCs w:val="24"/>
              </w:rPr>
              <w:t>Keeps you in contact with friends</w:t>
            </w:r>
          </w:p>
        </w:tc>
        <w:tc>
          <w:tcPr>
            <w:tcW w:w="1250" w:type="pct"/>
          </w:tcPr>
          <w:p w14:paraId="3B5679F7" w14:textId="77777777" w:rsidR="00E37CDD" w:rsidRPr="00E37CDD" w:rsidRDefault="00E37CDD" w:rsidP="009445BA">
            <w:pPr>
              <w:numPr>
                <w:ilvl w:val="0"/>
                <w:numId w:val="14"/>
              </w:numPr>
              <w:rPr>
                <w:szCs w:val="24"/>
              </w:rPr>
            </w:pPr>
          </w:p>
        </w:tc>
        <w:tc>
          <w:tcPr>
            <w:tcW w:w="1250" w:type="pct"/>
          </w:tcPr>
          <w:p w14:paraId="7F91C0BC" w14:textId="77777777" w:rsidR="00E37CDD" w:rsidRPr="00E37CDD" w:rsidRDefault="00E37CDD" w:rsidP="009445BA">
            <w:pPr>
              <w:numPr>
                <w:ilvl w:val="0"/>
                <w:numId w:val="16"/>
              </w:numPr>
              <w:rPr>
                <w:szCs w:val="24"/>
              </w:rPr>
            </w:pPr>
          </w:p>
        </w:tc>
        <w:tc>
          <w:tcPr>
            <w:tcW w:w="1250" w:type="pct"/>
          </w:tcPr>
          <w:p w14:paraId="159BDB7E" w14:textId="77777777" w:rsidR="00E37CDD" w:rsidRPr="00E37CDD" w:rsidRDefault="00E37CDD" w:rsidP="009445BA">
            <w:pPr>
              <w:numPr>
                <w:ilvl w:val="0"/>
                <w:numId w:val="15"/>
              </w:numPr>
              <w:rPr>
                <w:szCs w:val="24"/>
              </w:rPr>
            </w:pPr>
          </w:p>
        </w:tc>
      </w:tr>
      <w:tr w:rsidR="00E37CDD" w:rsidRPr="00E37CDD" w14:paraId="334EBDC3" w14:textId="77777777" w:rsidTr="00654AB9">
        <w:trPr>
          <w:trHeight w:val="384"/>
        </w:trPr>
        <w:tc>
          <w:tcPr>
            <w:tcW w:w="1250" w:type="pct"/>
          </w:tcPr>
          <w:p w14:paraId="15EBD832" w14:textId="77777777" w:rsidR="00E37CDD" w:rsidRPr="00E37CDD" w:rsidRDefault="00E37CDD" w:rsidP="009445BA">
            <w:pPr>
              <w:numPr>
                <w:ilvl w:val="0"/>
                <w:numId w:val="13"/>
              </w:numPr>
              <w:rPr>
                <w:szCs w:val="24"/>
              </w:rPr>
            </w:pPr>
            <w:r w:rsidRPr="00E37CDD">
              <w:rPr>
                <w:szCs w:val="24"/>
              </w:rPr>
              <w:t>Just a way to talk to friends</w:t>
            </w:r>
          </w:p>
        </w:tc>
        <w:tc>
          <w:tcPr>
            <w:tcW w:w="1250" w:type="pct"/>
          </w:tcPr>
          <w:p w14:paraId="13D1BC13" w14:textId="77777777" w:rsidR="00E37CDD" w:rsidRPr="00E37CDD" w:rsidRDefault="00E37CDD" w:rsidP="009445BA">
            <w:pPr>
              <w:numPr>
                <w:ilvl w:val="0"/>
                <w:numId w:val="14"/>
              </w:numPr>
              <w:rPr>
                <w:szCs w:val="24"/>
              </w:rPr>
            </w:pPr>
          </w:p>
        </w:tc>
        <w:tc>
          <w:tcPr>
            <w:tcW w:w="1250" w:type="pct"/>
          </w:tcPr>
          <w:p w14:paraId="7028EA6F" w14:textId="77777777" w:rsidR="00E37CDD" w:rsidRPr="00E37CDD" w:rsidRDefault="00E37CDD" w:rsidP="009445BA">
            <w:pPr>
              <w:numPr>
                <w:ilvl w:val="0"/>
                <w:numId w:val="16"/>
              </w:numPr>
              <w:rPr>
                <w:szCs w:val="24"/>
              </w:rPr>
            </w:pPr>
          </w:p>
        </w:tc>
        <w:tc>
          <w:tcPr>
            <w:tcW w:w="1250" w:type="pct"/>
          </w:tcPr>
          <w:p w14:paraId="6CB693BD" w14:textId="77777777" w:rsidR="00E37CDD" w:rsidRPr="00E37CDD" w:rsidRDefault="00E37CDD" w:rsidP="009445BA">
            <w:pPr>
              <w:numPr>
                <w:ilvl w:val="0"/>
                <w:numId w:val="15"/>
              </w:numPr>
              <w:rPr>
                <w:szCs w:val="24"/>
              </w:rPr>
            </w:pPr>
          </w:p>
        </w:tc>
      </w:tr>
      <w:tr w:rsidR="00E37CDD" w:rsidRPr="00E37CDD" w14:paraId="36E5950A" w14:textId="77777777" w:rsidTr="00654AB9">
        <w:trPr>
          <w:trHeight w:val="384"/>
        </w:trPr>
        <w:tc>
          <w:tcPr>
            <w:tcW w:w="1250" w:type="pct"/>
          </w:tcPr>
          <w:p w14:paraId="6ED29E4E" w14:textId="77777777" w:rsidR="00E37CDD" w:rsidRPr="00E37CDD" w:rsidRDefault="00E37CDD" w:rsidP="009445BA">
            <w:pPr>
              <w:numPr>
                <w:ilvl w:val="0"/>
                <w:numId w:val="13"/>
              </w:numPr>
              <w:rPr>
                <w:szCs w:val="24"/>
              </w:rPr>
            </w:pPr>
            <w:r w:rsidRPr="00E37CDD">
              <w:rPr>
                <w:szCs w:val="24"/>
              </w:rPr>
              <w:t>Good to communicate</w:t>
            </w:r>
          </w:p>
        </w:tc>
        <w:tc>
          <w:tcPr>
            <w:tcW w:w="1250" w:type="pct"/>
          </w:tcPr>
          <w:p w14:paraId="21100695" w14:textId="77777777" w:rsidR="00E37CDD" w:rsidRPr="00E37CDD" w:rsidRDefault="00E37CDD" w:rsidP="009445BA">
            <w:pPr>
              <w:numPr>
                <w:ilvl w:val="0"/>
                <w:numId w:val="14"/>
              </w:numPr>
              <w:rPr>
                <w:szCs w:val="24"/>
              </w:rPr>
            </w:pPr>
          </w:p>
        </w:tc>
        <w:tc>
          <w:tcPr>
            <w:tcW w:w="1250" w:type="pct"/>
          </w:tcPr>
          <w:p w14:paraId="7ED9397F" w14:textId="77777777" w:rsidR="00E37CDD" w:rsidRPr="00E37CDD" w:rsidRDefault="00E37CDD" w:rsidP="009445BA">
            <w:pPr>
              <w:numPr>
                <w:ilvl w:val="0"/>
                <w:numId w:val="16"/>
              </w:numPr>
              <w:rPr>
                <w:szCs w:val="24"/>
              </w:rPr>
            </w:pPr>
          </w:p>
        </w:tc>
        <w:tc>
          <w:tcPr>
            <w:tcW w:w="1250" w:type="pct"/>
          </w:tcPr>
          <w:p w14:paraId="6E7FC641" w14:textId="77777777" w:rsidR="00E37CDD" w:rsidRPr="00E37CDD" w:rsidRDefault="00E37CDD" w:rsidP="009445BA">
            <w:pPr>
              <w:numPr>
                <w:ilvl w:val="0"/>
                <w:numId w:val="15"/>
              </w:numPr>
              <w:rPr>
                <w:szCs w:val="24"/>
              </w:rPr>
            </w:pPr>
          </w:p>
        </w:tc>
      </w:tr>
      <w:tr w:rsidR="00E37CDD" w:rsidRPr="00E37CDD" w14:paraId="4068E54E" w14:textId="77777777" w:rsidTr="00654AB9">
        <w:trPr>
          <w:trHeight w:val="384"/>
        </w:trPr>
        <w:tc>
          <w:tcPr>
            <w:tcW w:w="1250" w:type="pct"/>
          </w:tcPr>
          <w:p w14:paraId="209369FD" w14:textId="77777777" w:rsidR="00E37CDD" w:rsidRPr="00E37CDD" w:rsidRDefault="00E37CDD" w:rsidP="009445BA">
            <w:pPr>
              <w:numPr>
                <w:ilvl w:val="0"/>
                <w:numId w:val="13"/>
              </w:numPr>
              <w:rPr>
                <w:szCs w:val="24"/>
              </w:rPr>
            </w:pPr>
            <w:r w:rsidRPr="00E37CDD">
              <w:rPr>
                <w:szCs w:val="24"/>
              </w:rPr>
              <w:t>Talk to people</w:t>
            </w:r>
          </w:p>
        </w:tc>
        <w:tc>
          <w:tcPr>
            <w:tcW w:w="1250" w:type="pct"/>
          </w:tcPr>
          <w:p w14:paraId="5255E214" w14:textId="77777777" w:rsidR="00E37CDD" w:rsidRPr="00E37CDD" w:rsidRDefault="00E37CDD" w:rsidP="009445BA">
            <w:pPr>
              <w:numPr>
                <w:ilvl w:val="0"/>
                <w:numId w:val="14"/>
              </w:numPr>
              <w:rPr>
                <w:szCs w:val="24"/>
              </w:rPr>
            </w:pPr>
          </w:p>
        </w:tc>
        <w:tc>
          <w:tcPr>
            <w:tcW w:w="1250" w:type="pct"/>
          </w:tcPr>
          <w:p w14:paraId="43CF0AEF" w14:textId="77777777" w:rsidR="00E37CDD" w:rsidRPr="00E37CDD" w:rsidRDefault="00E37CDD" w:rsidP="009445BA">
            <w:pPr>
              <w:numPr>
                <w:ilvl w:val="0"/>
                <w:numId w:val="16"/>
              </w:numPr>
              <w:rPr>
                <w:szCs w:val="24"/>
              </w:rPr>
            </w:pPr>
          </w:p>
        </w:tc>
        <w:tc>
          <w:tcPr>
            <w:tcW w:w="1250" w:type="pct"/>
          </w:tcPr>
          <w:p w14:paraId="78E33B5A" w14:textId="77777777" w:rsidR="00E37CDD" w:rsidRPr="00E37CDD" w:rsidRDefault="00E37CDD" w:rsidP="009445BA">
            <w:pPr>
              <w:numPr>
                <w:ilvl w:val="0"/>
                <w:numId w:val="15"/>
              </w:numPr>
              <w:rPr>
                <w:szCs w:val="24"/>
              </w:rPr>
            </w:pPr>
          </w:p>
        </w:tc>
      </w:tr>
      <w:tr w:rsidR="00E37CDD" w:rsidRPr="00E37CDD" w14:paraId="6B8BF868" w14:textId="77777777" w:rsidTr="00654AB9">
        <w:trPr>
          <w:trHeight w:val="384"/>
        </w:trPr>
        <w:tc>
          <w:tcPr>
            <w:tcW w:w="1250" w:type="pct"/>
          </w:tcPr>
          <w:p w14:paraId="1331B3AF" w14:textId="77777777" w:rsidR="00E37CDD" w:rsidRPr="00E37CDD" w:rsidRDefault="00E37CDD" w:rsidP="009445BA">
            <w:pPr>
              <w:numPr>
                <w:ilvl w:val="0"/>
                <w:numId w:val="13"/>
              </w:numPr>
              <w:rPr>
                <w:szCs w:val="24"/>
              </w:rPr>
            </w:pPr>
            <w:r w:rsidRPr="00E37CDD">
              <w:rPr>
                <w:szCs w:val="24"/>
              </w:rPr>
              <w:t>Communicate with friends and family</w:t>
            </w:r>
          </w:p>
        </w:tc>
        <w:tc>
          <w:tcPr>
            <w:tcW w:w="1250" w:type="pct"/>
          </w:tcPr>
          <w:p w14:paraId="74C70BF3" w14:textId="77777777" w:rsidR="00E37CDD" w:rsidRPr="00E37CDD" w:rsidRDefault="00E37CDD" w:rsidP="009445BA">
            <w:pPr>
              <w:numPr>
                <w:ilvl w:val="0"/>
                <w:numId w:val="14"/>
              </w:numPr>
              <w:rPr>
                <w:szCs w:val="24"/>
              </w:rPr>
            </w:pPr>
          </w:p>
        </w:tc>
        <w:tc>
          <w:tcPr>
            <w:tcW w:w="1250" w:type="pct"/>
          </w:tcPr>
          <w:p w14:paraId="13225F25" w14:textId="77777777" w:rsidR="00E37CDD" w:rsidRPr="00E37CDD" w:rsidRDefault="00E37CDD" w:rsidP="009445BA">
            <w:pPr>
              <w:numPr>
                <w:ilvl w:val="0"/>
                <w:numId w:val="16"/>
              </w:numPr>
              <w:rPr>
                <w:szCs w:val="24"/>
              </w:rPr>
            </w:pPr>
          </w:p>
        </w:tc>
        <w:tc>
          <w:tcPr>
            <w:tcW w:w="1250" w:type="pct"/>
          </w:tcPr>
          <w:p w14:paraId="28A8B747" w14:textId="77777777" w:rsidR="00E37CDD" w:rsidRPr="00E37CDD" w:rsidRDefault="00E37CDD" w:rsidP="009445BA">
            <w:pPr>
              <w:numPr>
                <w:ilvl w:val="0"/>
                <w:numId w:val="15"/>
              </w:numPr>
              <w:rPr>
                <w:szCs w:val="24"/>
              </w:rPr>
            </w:pPr>
          </w:p>
        </w:tc>
      </w:tr>
      <w:tr w:rsidR="00E37CDD" w:rsidRPr="00E37CDD" w14:paraId="7106EC39" w14:textId="77777777" w:rsidTr="00654AB9">
        <w:trPr>
          <w:trHeight w:val="384"/>
        </w:trPr>
        <w:tc>
          <w:tcPr>
            <w:tcW w:w="1250" w:type="pct"/>
          </w:tcPr>
          <w:p w14:paraId="73C590E9" w14:textId="77777777" w:rsidR="00E37CDD" w:rsidRPr="00E37CDD" w:rsidRDefault="00E37CDD" w:rsidP="009445BA">
            <w:pPr>
              <w:numPr>
                <w:ilvl w:val="0"/>
                <w:numId w:val="13"/>
              </w:numPr>
              <w:rPr>
                <w:szCs w:val="24"/>
              </w:rPr>
            </w:pPr>
            <w:r w:rsidRPr="00E37CDD">
              <w:rPr>
                <w:szCs w:val="24"/>
              </w:rPr>
              <w:lastRenderedPageBreak/>
              <w:t>Contact friends easily</w:t>
            </w:r>
          </w:p>
        </w:tc>
        <w:tc>
          <w:tcPr>
            <w:tcW w:w="1250" w:type="pct"/>
          </w:tcPr>
          <w:p w14:paraId="7D552078" w14:textId="77777777" w:rsidR="00E37CDD" w:rsidRPr="00E37CDD" w:rsidRDefault="00E37CDD" w:rsidP="009445BA">
            <w:pPr>
              <w:numPr>
                <w:ilvl w:val="0"/>
                <w:numId w:val="14"/>
              </w:numPr>
              <w:rPr>
                <w:szCs w:val="24"/>
              </w:rPr>
            </w:pPr>
          </w:p>
        </w:tc>
        <w:tc>
          <w:tcPr>
            <w:tcW w:w="1250" w:type="pct"/>
          </w:tcPr>
          <w:p w14:paraId="45CB961A" w14:textId="77777777" w:rsidR="00E37CDD" w:rsidRPr="00E37CDD" w:rsidRDefault="00E37CDD" w:rsidP="009445BA">
            <w:pPr>
              <w:numPr>
                <w:ilvl w:val="0"/>
                <w:numId w:val="16"/>
              </w:numPr>
              <w:rPr>
                <w:szCs w:val="24"/>
              </w:rPr>
            </w:pPr>
          </w:p>
        </w:tc>
        <w:tc>
          <w:tcPr>
            <w:tcW w:w="1250" w:type="pct"/>
          </w:tcPr>
          <w:p w14:paraId="2E4A3CB0" w14:textId="77777777" w:rsidR="00E37CDD" w:rsidRPr="00E37CDD" w:rsidRDefault="00E37CDD" w:rsidP="009445BA">
            <w:pPr>
              <w:numPr>
                <w:ilvl w:val="0"/>
                <w:numId w:val="15"/>
              </w:numPr>
              <w:rPr>
                <w:szCs w:val="24"/>
              </w:rPr>
            </w:pPr>
          </w:p>
        </w:tc>
      </w:tr>
      <w:tr w:rsidR="00E37CDD" w:rsidRPr="00E37CDD" w14:paraId="3071A358" w14:textId="77777777" w:rsidTr="00654AB9">
        <w:trPr>
          <w:trHeight w:val="384"/>
        </w:trPr>
        <w:tc>
          <w:tcPr>
            <w:tcW w:w="1250" w:type="pct"/>
          </w:tcPr>
          <w:p w14:paraId="31A14111" w14:textId="77777777" w:rsidR="00E37CDD" w:rsidRPr="00E37CDD" w:rsidRDefault="00E37CDD" w:rsidP="009445BA">
            <w:pPr>
              <w:numPr>
                <w:ilvl w:val="0"/>
                <w:numId w:val="13"/>
              </w:numPr>
              <w:rPr>
                <w:szCs w:val="24"/>
              </w:rPr>
            </w:pPr>
            <w:r w:rsidRPr="00E37CDD">
              <w:rPr>
                <w:szCs w:val="24"/>
              </w:rPr>
              <w:t>Make new friends</w:t>
            </w:r>
          </w:p>
        </w:tc>
        <w:tc>
          <w:tcPr>
            <w:tcW w:w="1250" w:type="pct"/>
          </w:tcPr>
          <w:p w14:paraId="1249F47B" w14:textId="77777777" w:rsidR="00E37CDD" w:rsidRPr="00E37CDD" w:rsidRDefault="00E37CDD" w:rsidP="009445BA">
            <w:pPr>
              <w:numPr>
                <w:ilvl w:val="0"/>
                <w:numId w:val="14"/>
              </w:numPr>
              <w:rPr>
                <w:szCs w:val="24"/>
              </w:rPr>
            </w:pPr>
          </w:p>
        </w:tc>
        <w:tc>
          <w:tcPr>
            <w:tcW w:w="1250" w:type="pct"/>
          </w:tcPr>
          <w:p w14:paraId="3A34DB37" w14:textId="77777777" w:rsidR="00E37CDD" w:rsidRPr="00E37CDD" w:rsidRDefault="00E37CDD" w:rsidP="009445BA">
            <w:pPr>
              <w:numPr>
                <w:ilvl w:val="0"/>
                <w:numId w:val="16"/>
              </w:numPr>
              <w:rPr>
                <w:szCs w:val="24"/>
              </w:rPr>
            </w:pPr>
          </w:p>
        </w:tc>
        <w:tc>
          <w:tcPr>
            <w:tcW w:w="1250" w:type="pct"/>
          </w:tcPr>
          <w:p w14:paraId="18CAA03B" w14:textId="77777777" w:rsidR="00E37CDD" w:rsidRPr="00E37CDD" w:rsidRDefault="00E37CDD" w:rsidP="009445BA">
            <w:pPr>
              <w:numPr>
                <w:ilvl w:val="0"/>
                <w:numId w:val="15"/>
              </w:numPr>
              <w:rPr>
                <w:szCs w:val="24"/>
              </w:rPr>
            </w:pPr>
          </w:p>
        </w:tc>
      </w:tr>
      <w:tr w:rsidR="00E37CDD" w:rsidRPr="00E37CDD" w14:paraId="731FE529" w14:textId="77777777" w:rsidTr="00654AB9">
        <w:trPr>
          <w:trHeight w:val="384"/>
        </w:trPr>
        <w:tc>
          <w:tcPr>
            <w:tcW w:w="1250" w:type="pct"/>
          </w:tcPr>
          <w:p w14:paraId="12942B62" w14:textId="77777777" w:rsidR="00E37CDD" w:rsidRPr="00E37CDD" w:rsidRDefault="00E37CDD" w:rsidP="009445BA">
            <w:pPr>
              <w:numPr>
                <w:ilvl w:val="0"/>
                <w:numId w:val="13"/>
              </w:numPr>
              <w:rPr>
                <w:szCs w:val="24"/>
              </w:rPr>
            </w:pPr>
            <w:r w:rsidRPr="00E37CDD">
              <w:rPr>
                <w:szCs w:val="24"/>
              </w:rPr>
              <w:t>Communicate</w:t>
            </w:r>
          </w:p>
        </w:tc>
        <w:tc>
          <w:tcPr>
            <w:tcW w:w="1250" w:type="pct"/>
          </w:tcPr>
          <w:p w14:paraId="5950FBDB" w14:textId="77777777" w:rsidR="00E37CDD" w:rsidRPr="00E37CDD" w:rsidRDefault="00E37CDD" w:rsidP="009445BA">
            <w:pPr>
              <w:numPr>
                <w:ilvl w:val="0"/>
                <w:numId w:val="14"/>
              </w:numPr>
              <w:rPr>
                <w:szCs w:val="24"/>
              </w:rPr>
            </w:pPr>
          </w:p>
        </w:tc>
        <w:tc>
          <w:tcPr>
            <w:tcW w:w="1250" w:type="pct"/>
          </w:tcPr>
          <w:p w14:paraId="12DAF5AD" w14:textId="77777777" w:rsidR="00E37CDD" w:rsidRPr="00E37CDD" w:rsidRDefault="00E37CDD" w:rsidP="009445BA">
            <w:pPr>
              <w:numPr>
                <w:ilvl w:val="0"/>
                <w:numId w:val="16"/>
              </w:numPr>
              <w:rPr>
                <w:szCs w:val="24"/>
              </w:rPr>
            </w:pPr>
          </w:p>
        </w:tc>
        <w:tc>
          <w:tcPr>
            <w:tcW w:w="1250" w:type="pct"/>
          </w:tcPr>
          <w:p w14:paraId="750F9DA6" w14:textId="77777777" w:rsidR="00E37CDD" w:rsidRPr="00E37CDD" w:rsidRDefault="00E37CDD" w:rsidP="009445BA">
            <w:pPr>
              <w:numPr>
                <w:ilvl w:val="0"/>
                <w:numId w:val="15"/>
              </w:numPr>
              <w:rPr>
                <w:szCs w:val="24"/>
              </w:rPr>
            </w:pPr>
          </w:p>
        </w:tc>
      </w:tr>
      <w:tr w:rsidR="00E37CDD" w:rsidRPr="00E37CDD" w14:paraId="3C80995B" w14:textId="77777777" w:rsidTr="00654AB9">
        <w:trPr>
          <w:trHeight w:val="384"/>
        </w:trPr>
        <w:tc>
          <w:tcPr>
            <w:tcW w:w="1250" w:type="pct"/>
          </w:tcPr>
          <w:p w14:paraId="29A7397A" w14:textId="77777777" w:rsidR="00E37CDD" w:rsidRPr="00E37CDD" w:rsidRDefault="00E37CDD" w:rsidP="009445BA">
            <w:pPr>
              <w:numPr>
                <w:ilvl w:val="0"/>
                <w:numId w:val="13"/>
              </w:numPr>
              <w:rPr>
                <w:szCs w:val="24"/>
              </w:rPr>
            </w:pPr>
            <w:r w:rsidRPr="00E37CDD">
              <w:rPr>
                <w:szCs w:val="24"/>
              </w:rPr>
              <w:t>Shows what you or your family members are doing while you are far apart</w:t>
            </w:r>
          </w:p>
        </w:tc>
        <w:tc>
          <w:tcPr>
            <w:tcW w:w="1250" w:type="pct"/>
          </w:tcPr>
          <w:p w14:paraId="0F54C03C" w14:textId="77777777" w:rsidR="00E37CDD" w:rsidRPr="00E37CDD" w:rsidRDefault="00E37CDD" w:rsidP="009445BA">
            <w:pPr>
              <w:numPr>
                <w:ilvl w:val="0"/>
                <w:numId w:val="14"/>
              </w:numPr>
              <w:rPr>
                <w:szCs w:val="24"/>
              </w:rPr>
            </w:pPr>
          </w:p>
        </w:tc>
        <w:tc>
          <w:tcPr>
            <w:tcW w:w="1250" w:type="pct"/>
          </w:tcPr>
          <w:p w14:paraId="415F7924" w14:textId="77777777" w:rsidR="00E37CDD" w:rsidRPr="00E37CDD" w:rsidRDefault="00E37CDD" w:rsidP="009445BA">
            <w:pPr>
              <w:numPr>
                <w:ilvl w:val="0"/>
                <w:numId w:val="16"/>
              </w:numPr>
              <w:rPr>
                <w:szCs w:val="24"/>
              </w:rPr>
            </w:pPr>
          </w:p>
        </w:tc>
        <w:tc>
          <w:tcPr>
            <w:tcW w:w="1250" w:type="pct"/>
          </w:tcPr>
          <w:p w14:paraId="06B72E87" w14:textId="77777777" w:rsidR="00E37CDD" w:rsidRPr="00E37CDD" w:rsidRDefault="00E37CDD" w:rsidP="009445BA">
            <w:pPr>
              <w:numPr>
                <w:ilvl w:val="0"/>
                <w:numId w:val="15"/>
              </w:numPr>
              <w:rPr>
                <w:szCs w:val="24"/>
              </w:rPr>
            </w:pPr>
          </w:p>
        </w:tc>
      </w:tr>
      <w:tr w:rsidR="00E37CDD" w:rsidRPr="00E37CDD" w14:paraId="4D29DF05" w14:textId="77777777" w:rsidTr="00654AB9">
        <w:trPr>
          <w:trHeight w:val="384"/>
        </w:trPr>
        <w:tc>
          <w:tcPr>
            <w:tcW w:w="1250" w:type="pct"/>
          </w:tcPr>
          <w:p w14:paraId="2C880742" w14:textId="77777777" w:rsidR="00E37CDD" w:rsidRPr="00E37CDD" w:rsidRDefault="00E37CDD" w:rsidP="009445BA">
            <w:pPr>
              <w:numPr>
                <w:ilvl w:val="0"/>
                <w:numId w:val="13"/>
              </w:numPr>
              <w:rPr>
                <w:szCs w:val="24"/>
              </w:rPr>
            </w:pPr>
            <w:r w:rsidRPr="00E37CDD">
              <w:rPr>
                <w:szCs w:val="24"/>
              </w:rPr>
              <w:t>Great way to stay connected with friends</w:t>
            </w:r>
          </w:p>
        </w:tc>
        <w:tc>
          <w:tcPr>
            <w:tcW w:w="1250" w:type="pct"/>
          </w:tcPr>
          <w:p w14:paraId="798B4896" w14:textId="77777777" w:rsidR="00E37CDD" w:rsidRPr="00E37CDD" w:rsidRDefault="00E37CDD" w:rsidP="009445BA">
            <w:pPr>
              <w:numPr>
                <w:ilvl w:val="0"/>
                <w:numId w:val="14"/>
              </w:numPr>
              <w:rPr>
                <w:szCs w:val="24"/>
              </w:rPr>
            </w:pPr>
          </w:p>
        </w:tc>
        <w:tc>
          <w:tcPr>
            <w:tcW w:w="1250" w:type="pct"/>
          </w:tcPr>
          <w:p w14:paraId="6F6CABFC" w14:textId="77777777" w:rsidR="00E37CDD" w:rsidRPr="00E37CDD" w:rsidRDefault="00E37CDD" w:rsidP="009445BA">
            <w:pPr>
              <w:numPr>
                <w:ilvl w:val="0"/>
                <w:numId w:val="16"/>
              </w:numPr>
              <w:rPr>
                <w:szCs w:val="24"/>
              </w:rPr>
            </w:pPr>
          </w:p>
        </w:tc>
        <w:tc>
          <w:tcPr>
            <w:tcW w:w="1250" w:type="pct"/>
          </w:tcPr>
          <w:p w14:paraId="370EC860" w14:textId="77777777" w:rsidR="00E37CDD" w:rsidRPr="00E37CDD" w:rsidRDefault="00E37CDD" w:rsidP="009445BA">
            <w:pPr>
              <w:numPr>
                <w:ilvl w:val="0"/>
                <w:numId w:val="15"/>
              </w:numPr>
              <w:rPr>
                <w:szCs w:val="24"/>
              </w:rPr>
            </w:pPr>
          </w:p>
        </w:tc>
      </w:tr>
      <w:tr w:rsidR="00E37CDD" w:rsidRPr="00E37CDD" w14:paraId="7E213988" w14:textId="77777777" w:rsidTr="00654AB9">
        <w:trPr>
          <w:trHeight w:val="384"/>
        </w:trPr>
        <w:tc>
          <w:tcPr>
            <w:tcW w:w="1250" w:type="pct"/>
          </w:tcPr>
          <w:p w14:paraId="5A5D9BFB" w14:textId="77777777" w:rsidR="00E37CDD" w:rsidRPr="00E37CDD" w:rsidRDefault="00E37CDD" w:rsidP="009445BA">
            <w:pPr>
              <w:numPr>
                <w:ilvl w:val="0"/>
                <w:numId w:val="13"/>
              </w:numPr>
              <w:rPr>
                <w:szCs w:val="24"/>
              </w:rPr>
            </w:pPr>
            <w:r w:rsidRPr="00E37CDD">
              <w:rPr>
                <w:szCs w:val="24"/>
              </w:rPr>
              <w:t>Keep in touch with friends and family</w:t>
            </w:r>
          </w:p>
        </w:tc>
        <w:tc>
          <w:tcPr>
            <w:tcW w:w="1250" w:type="pct"/>
          </w:tcPr>
          <w:p w14:paraId="5435CBDE" w14:textId="77777777" w:rsidR="00E37CDD" w:rsidRPr="00E37CDD" w:rsidRDefault="00E37CDD" w:rsidP="009445BA">
            <w:pPr>
              <w:numPr>
                <w:ilvl w:val="0"/>
                <w:numId w:val="14"/>
              </w:numPr>
              <w:rPr>
                <w:szCs w:val="24"/>
              </w:rPr>
            </w:pPr>
          </w:p>
        </w:tc>
        <w:tc>
          <w:tcPr>
            <w:tcW w:w="1250" w:type="pct"/>
          </w:tcPr>
          <w:p w14:paraId="2EDADBC4" w14:textId="77777777" w:rsidR="00E37CDD" w:rsidRPr="00E37CDD" w:rsidRDefault="00E37CDD" w:rsidP="009445BA">
            <w:pPr>
              <w:numPr>
                <w:ilvl w:val="0"/>
                <w:numId w:val="16"/>
              </w:numPr>
              <w:rPr>
                <w:szCs w:val="24"/>
              </w:rPr>
            </w:pPr>
          </w:p>
        </w:tc>
        <w:tc>
          <w:tcPr>
            <w:tcW w:w="1250" w:type="pct"/>
          </w:tcPr>
          <w:p w14:paraId="1D2DB90F" w14:textId="77777777" w:rsidR="00E37CDD" w:rsidRPr="00E37CDD" w:rsidRDefault="00E37CDD" w:rsidP="009445BA">
            <w:pPr>
              <w:numPr>
                <w:ilvl w:val="0"/>
                <w:numId w:val="15"/>
              </w:numPr>
              <w:rPr>
                <w:szCs w:val="24"/>
              </w:rPr>
            </w:pPr>
          </w:p>
        </w:tc>
      </w:tr>
      <w:tr w:rsidR="00E37CDD" w:rsidRPr="00E37CDD" w14:paraId="44A1B2A2" w14:textId="77777777" w:rsidTr="00654AB9">
        <w:trPr>
          <w:trHeight w:val="384"/>
        </w:trPr>
        <w:tc>
          <w:tcPr>
            <w:tcW w:w="1250" w:type="pct"/>
          </w:tcPr>
          <w:p w14:paraId="5BA90260" w14:textId="77777777" w:rsidR="00E37CDD" w:rsidRPr="00E37CDD" w:rsidRDefault="00E37CDD" w:rsidP="009445BA">
            <w:pPr>
              <w:numPr>
                <w:ilvl w:val="0"/>
                <w:numId w:val="13"/>
              </w:numPr>
              <w:rPr>
                <w:szCs w:val="24"/>
              </w:rPr>
            </w:pPr>
            <w:r w:rsidRPr="00E37CDD">
              <w:rPr>
                <w:szCs w:val="24"/>
              </w:rPr>
              <w:t>You can connect with people</w:t>
            </w:r>
          </w:p>
        </w:tc>
        <w:tc>
          <w:tcPr>
            <w:tcW w:w="1250" w:type="pct"/>
          </w:tcPr>
          <w:p w14:paraId="7DCD1355" w14:textId="77777777" w:rsidR="00E37CDD" w:rsidRPr="00E37CDD" w:rsidRDefault="00E37CDD" w:rsidP="009445BA">
            <w:pPr>
              <w:numPr>
                <w:ilvl w:val="0"/>
                <w:numId w:val="14"/>
              </w:numPr>
              <w:rPr>
                <w:szCs w:val="24"/>
              </w:rPr>
            </w:pPr>
          </w:p>
        </w:tc>
        <w:tc>
          <w:tcPr>
            <w:tcW w:w="1250" w:type="pct"/>
          </w:tcPr>
          <w:p w14:paraId="3F6BAAC0" w14:textId="77777777" w:rsidR="00E37CDD" w:rsidRPr="00E37CDD" w:rsidRDefault="00E37CDD" w:rsidP="009445BA">
            <w:pPr>
              <w:numPr>
                <w:ilvl w:val="0"/>
                <w:numId w:val="16"/>
              </w:numPr>
              <w:rPr>
                <w:szCs w:val="24"/>
              </w:rPr>
            </w:pPr>
          </w:p>
        </w:tc>
        <w:tc>
          <w:tcPr>
            <w:tcW w:w="1250" w:type="pct"/>
          </w:tcPr>
          <w:p w14:paraId="20825FCB" w14:textId="77777777" w:rsidR="00E37CDD" w:rsidRPr="00E37CDD" w:rsidRDefault="00E37CDD" w:rsidP="009445BA">
            <w:pPr>
              <w:numPr>
                <w:ilvl w:val="0"/>
                <w:numId w:val="15"/>
              </w:numPr>
              <w:rPr>
                <w:szCs w:val="24"/>
              </w:rPr>
            </w:pPr>
          </w:p>
        </w:tc>
      </w:tr>
      <w:tr w:rsidR="00E37CDD" w:rsidRPr="00E37CDD" w14:paraId="455A3C49" w14:textId="77777777" w:rsidTr="00654AB9">
        <w:trPr>
          <w:trHeight w:val="384"/>
        </w:trPr>
        <w:tc>
          <w:tcPr>
            <w:tcW w:w="1250" w:type="pct"/>
          </w:tcPr>
          <w:p w14:paraId="0A4EBA0F" w14:textId="77777777" w:rsidR="00E37CDD" w:rsidRPr="00E37CDD" w:rsidRDefault="00E37CDD" w:rsidP="009445BA">
            <w:pPr>
              <w:numPr>
                <w:ilvl w:val="0"/>
                <w:numId w:val="13"/>
              </w:numPr>
              <w:rPr>
                <w:szCs w:val="24"/>
              </w:rPr>
            </w:pPr>
            <w:r w:rsidRPr="00E37CDD">
              <w:rPr>
                <w:szCs w:val="24"/>
              </w:rPr>
              <w:t>Can talk to people</w:t>
            </w:r>
          </w:p>
        </w:tc>
        <w:tc>
          <w:tcPr>
            <w:tcW w:w="1250" w:type="pct"/>
          </w:tcPr>
          <w:p w14:paraId="094496B0" w14:textId="77777777" w:rsidR="00E37CDD" w:rsidRPr="00E37CDD" w:rsidRDefault="00E37CDD" w:rsidP="009445BA">
            <w:pPr>
              <w:numPr>
                <w:ilvl w:val="0"/>
                <w:numId w:val="14"/>
              </w:numPr>
              <w:rPr>
                <w:szCs w:val="24"/>
              </w:rPr>
            </w:pPr>
          </w:p>
        </w:tc>
        <w:tc>
          <w:tcPr>
            <w:tcW w:w="1250" w:type="pct"/>
          </w:tcPr>
          <w:p w14:paraId="27558B1F" w14:textId="77777777" w:rsidR="00E37CDD" w:rsidRPr="00E37CDD" w:rsidRDefault="00E37CDD" w:rsidP="009445BA">
            <w:pPr>
              <w:numPr>
                <w:ilvl w:val="0"/>
                <w:numId w:val="16"/>
              </w:numPr>
              <w:rPr>
                <w:szCs w:val="24"/>
              </w:rPr>
            </w:pPr>
          </w:p>
        </w:tc>
        <w:tc>
          <w:tcPr>
            <w:tcW w:w="1250" w:type="pct"/>
          </w:tcPr>
          <w:p w14:paraId="17C6EC0C" w14:textId="77777777" w:rsidR="00E37CDD" w:rsidRPr="00E37CDD" w:rsidRDefault="00E37CDD" w:rsidP="009445BA">
            <w:pPr>
              <w:numPr>
                <w:ilvl w:val="0"/>
                <w:numId w:val="15"/>
              </w:numPr>
              <w:rPr>
                <w:szCs w:val="24"/>
              </w:rPr>
            </w:pPr>
          </w:p>
        </w:tc>
      </w:tr>
      <w:tr w:rsidR="00E37CDD" w:rsidRPr="00E37CDD" w14:paraId="09B01390" w14:textId="77777777" w:rsidTr="00654AB9">
        <w:trPr>
          <w:trHeight w:val="384"/>
        </w:trPr>
        <w:tc>
          <w:tcPr>
            <w:tcW w:w="1250" w:type="pct"/>
          </w:tcPr>
          <w:p w14:paraId="31C791A4"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502B013E" w14:textId="77777777" w:rsidR="00E37CDD" w:rsidRPr="00E37CDD" w:rsidRDefault="00E37CDD" w:rsidP="009445BA">
            <w:pPr>
              <w:numPr>
                <w:ilvl w:val="0"/>
                <w:numId w:val="14"/>
              </w:numPr>
              <w:rPr>
                <w:szCs w:val="24"/>
              </w:rPr>
            </w:pPr>
          </w:p>
        </w:tc>
        <w:tc>
          <w:tcPr>
            <w:tcW w:w="1250" w:type="pct"/>
          </w:tcPr>
          <w:p w14:paraId="1CDB7800" w14:textId="77777777" w:rsidR="00E37CDD" w:rsidRPr="00E37CDD" w:rsidRDefault="00E37CDD" w:rsidP="009445BA">
            <w:pPr>
              <w:numPr>
                <w:ilvl w:val="0"/>
                <w:numId w:val="16"/>
              </w:numPr>
              <w:rPr>
                <w:szCs w:val="24"/>
              </w:rPr>
            </w:pPr>
          </w:p>
        </w:tc>
        <w:tc>
          <w:tcPr>
            <w:tcW w:w="1250" w:type="pct"/>
          </w:tcPr>
          <w:p w14:paraId="2A974EA0" w14:textId="77777777" w:rsidR="00E37CDD" w:rsidRPr="00E37CDD" w:rsidRDefault="00E37CDD" w:rsidP="009445BA">
            <w:pPr>
              <w:numPr>
                <w:ilvl w:val="0"/>
                <w:numId w:val="15"/>
              </w:numPr>
              <w:rPr>
                <w:szCs w:val="24"/>
              </w:rPr>
            </w:pPr>
          </w:p>
        </w:tc>
      </w:tr>
      <w:tr w:rsidR="00E37CDD" w:rsidRPr="00E37CDD" w14:paraId="61B60DA5" w14:textId="77777777" w:rsidTr="00654AB9">
        <w:trPr>
          <w:trHeight w:val="384"/>
        </w:trPr>
        <w:tc>
          <w:tcPr>
            <w:tcW w:w="1250" w:type="pct"/>
          </w:tcPr>
          <w:p w14:paraId="42EB4112" w14:textId="77777777" w:rsidR="00E37CDD" w:rsidRPr="00E37CDD" w:rsidRDefault="00E37CDD" w:rsidP="009445BA">
            <w:pPr>
              <w:numPr>
                <w:ilvl w:val="0"/>
                <w:numId w:val="13"/>
              </w:numPr>
              <w:rPr>
                <w:szCs w:val="24"/>
              </w:rPr>
            </w:pPr>
            <w:r w:rsidRPr="00E37CDD">
              <w:rPr>
                <w:szCs w:val="24"/>
              </w:rPr>
              <w:lastRenderedPageBreak/>
              <w:t xml:space="preserve">Can speak to friends/communicate </w:t>
            </w:r>
          </w:p>
        </w:tc>
        <w:tc>
          <w:tcPr>
            <w:tcW w:w="1250" w:type="pct"/>
          </w:tcPr>
          <w:p w14:paraId="562C2D80" w14:textId="77777777" w:rsidR="00E37CDD" w:rsidRPr="00E37CDD" w:rsidRDefault="00E37CDD" w:rsidP="009445BA">
            <w:pPr>
              <w:numPr>
                <w:ilvl w:val="0"/>
                <w:numId w:val="14"/>
              </w:numPr>
              <w:rPr>
                <w:szCs w:val="24"/>
              </w:rPr>
            </w:pPr>
          </w:p>
        </w:tc>
        <w:tc>
          <w:tcPr>
            <w:tcW w:w="1250" w:type="pct"/>
          </w:tcPr>
          <w:p w14:paraId="77DA58CB" w14:textId="77777777" w:rsidR="00E37CDD" w:rsidRPr="00E37CDD" w:rsidRDefault="00E37CDD" w:rsidP="009445BA">
            <w:pPr>
              <w:numPr>
                <w:ilvl w:val="0"/>
                <w:numId w:val="16"/>
              </w:numPr>
              <w:rPr>
                <w:szCs w:val="24"/>
              </w:rPr>
            </w:pPr>
          </w:p>
        </w:tc>
        <w:tc>
          <w:tcPr>
            <w:tcW w:w="1250" w:type="pct"/>
          </w:tcPr>
          <w:p w14:paraId="0E8D6706" w14:textId="77777777" w:rsidR="00E37CDD" w:rsidRPr="00E37CDD" w:rsidRDefault="00E37CDD" w:rsidP="009445BA">
            <w:pPr>
              <w:numPr>
                <w:ilvl w:val="0"/>
                <w:numId w:val="15"/>
              </w:numPr>
              <w:rPr>
                <w:szCs w:val="24"/>
              </w:rPr>
            </w:pPr>
          </w:p>
        </w:tc>
      </w:tr>
      <w:tr w:rsidR="00E37CDD" w:rsidRPr="00E37CDD" w14:paraId="4069014F" w14:textId="77777777" w:rsidTr="00654AB9">
        <w:trPr>
          <w:trHeight w:val="384"/>
        </w:trPr>
        <w:tc>
          <w:tcPr>
            <w:tcW w:w="1250" w:type="pct"/>
          </w:tcPr>
          <w:p w14:paraId="20366330"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6187DFA8" w14:textId="77777777" w:rsidR="00E37CDD" w:rsidRPr="00E37CDD" w:rsidRDefault="00E37CDD" w:rsidP="009445BA">
            <w:pPr>
              <w:numPr>
                <w:ilvl w:val="0"/>
                <w:numId w:val="14"/>
              </w:numPr>
              <w:rPr>
                <w:szCs w:val="24"/>
              </w:rPr>
            </w:pPr>
          </w:p>
        </w:tc>
        <w:tc>
          <w:tcPr>
            <w:tcW w:w="1250" w:type="pct"/>
          </w:tcPr>
          <w:p w14:paraId="349C2B37" w14:textId="77777777" w:rsidR="00E37CDD" w:rsidRPr="00E37CDD" w:rsidRDefault="00E37CDD" w:rsidP="009445BA">
            <w:pPr>
              <w:numPr>
                <w:ilvl w:val="0"/>
                <w:numId w:val="16"/>
              </w:numPr>
              <w:rPr>
                <w:szCs w:val="24"/>
              </w:rPr>
            </w:pPr>
          </w:p>
        </w:tc>
        <w:tc>
          <w:tcPr>
            <w:tcW w:w="1250" w:type="pct"/>
          </w:tcPr>
          <w:p w14:paraId="6632A822" w14:textId="77777777" w:rsidR="00E37CDD" w:rsidRPr="00E37CDD" w:rsidRDefault="00E37CDD" w:rsidP="009445BA">
            <w:pPr>
              <w:numPr>
                <w:ilvl w:val="0"/>
                <w:numId w:val="15"/>
              </w:numPr>
              <w:rPr>
                <w:szCs w:val="24"/>
              </w:rPr>
            </w:pPr>
          </w:p>
        </w:tc>
      </w:tr>
      <w:tr w:rsidR="00E37CDD" w:rsidRPr="00E37CDD" w14:paraId="728B4459" w14:textId="77777777" w:rsidTr="00654AB9">
        <w:trPr>
          <w:trHeight w:val="384"/>
        </w:trPr>
        <w:tc>
          <w:tcPr>
            <w:tcW w:w="1250" w:type="pct"/>
          </w:tcPr>
          <w:p w14:paraId="17640F31"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74A775F5" w14:textId="77777777" w:rsidR="00E37CDD" w:rsidRPr="00E37CDD" w:rsidRDefault="00E37CDD" w:rsidP="009445BA">
            <w:pPr>
              <w:numPr>
                <w:ilvl w:val="0"/>
                <w:numId w:val="14"/>
              </w:numPr>
              <w:rPr>
                <w:szCs w:val="24"/>
              </w:rPr>
            </w:pPr>
          </w:p>
        </w:tc>
        <w:tc>
          <w:tcPr>
            <w:tcW w:w="1250" w:type="pct"/>
          </w:tcPr>
          <w:p w14:paraId="576529D2" w14:textId="77777777" w:rsidR="00E37CDD" w:rsidRPr="00E37CDD" w:rsidRDefault="00E37CDD" w:rsidP="009445BA">
            <w:pPr>
              <w:numPr>
                <w:ilvl w:val="0"/>
                <w:numId w:val="16"/>
              </w:numPr>
              <w:rPr>
                <w:szCs w:val="24"/>
              </w:rPr>
            </w:pPr>
          </w:p>
        </w:tc>
        <w:tc>
          <w:tcPr>
            <w:tcW w:w="1250" w:type="pct"/>
          </w:tcPr>
          <w:p w14:paraId="5F0233D4" w14:textId="77777777" w:rsidR="00E37CDD" w:rsidRPr="00E37CDD" w:rsidRDefault="00E37CDD" w:rsidP="009445BA">
            <w:pPr>
              <w:numPr>
                <w:ilvl w:val="0"/>
                <w:numId w:val="15"/>
              </w:numPr>
              <w:rPr>
                <w:szCs w:val="24"/>
              </w:rPr>
            </w:pPr>
          </w:p>
        </w:tc>
      </w:tr>
      <w:tr w:rsidR="00E37CDD" w:rsidRPr="00E37CDD" w14:paraId="0BB583F4" w14:textId="77777777" w:rsidTr="00654AB9">
        <w:trPr>
          <w:trHeight w:val="384"/>
        </w:trPr>
        <w:tc>
          <w:tcPr>
            <w:tcW w:w="1250" w:type="pct"/>
          </w:tcPr>
          <w:p w14:paraId="63C9FF98"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575F4E66" w14:textId="77777777" w:rsidR="00E37CDD" w:rsidRPr="00E37CDD" w:rsidRDefault="00E37CDD" w:rsidP="009445BA">
            <w:pPr>
              <w:numPr>
                <w:ilvl w:val="0"/>
                <w:numId w:val="14"/>
              </w:numPr>
              <w:rPr>
                <w:szCs w:val="24"/>
              </w:rPr>
            </w:pPr>
          </w:p>
        </w:tc>
        <w:tc>
          <w:tcPr>
            <w:tcW w:w="1250" w:type="pct"/>
          </w:tcPr>
          <w:p w14:paraId="7E4F7345" w14:textId="77777777" w:rsidR="00E37CDD" w:rsidRPr="00E37CDD" w:rsidRDefault="00E37CDD" w:rsidP="009445BA">
            <w:pPr>
              <w:numPr>
                <w:ilvl w:val="0"/>
                <w:numId w:val="16"/>
              </w:numPr>
              <w:rPr>
                <w:szCs w:val="24"/>
              </w:rPr>
            </w:pPr>
          </w:p>
        </w:tc>
        <w:tc>
          <w:tcPr>
            <w:tcW w:w="1250" w:type="pct"/>
          </w:tcPr>
          <w:p w14:paraId="49062490" w14:textId="77777777" w:rsidR="00E37CDD" w:rsidRPr="00E37CDD" w:rsidRDefault="00E37CDD" w:rsidP="009445BA">
            <w:pPr>
              <w:numPr>
                <w:ilvl w:val="0"/>
                <w:numId w:val="15"/>
              </w:numPr>
              <w:rPr>
                <w:szCs w:val="24"/>
              </w:rPr>
            </w:pPr>
          </w:p>
        </w:tc>
      </w:tr>
      <w:tr w:rsidR="00E37CDD" w:rsidRPr="00E37CDD" w14:paraId="27125CDE" w14:textId="77777777" w:rsidTr="00654AB9">
        <w:trPr>
          <w:trHeight w:val="384"/>
        </w:trPr>
        <w:tc>
          <w:tcPr>
            <w:tcW w:w="1250" w:type="pct"/>
          </w:tcPr>
          <w:p w14:paraId="4D93E0BC"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3D2175DF" w14:textId="77777777" w:rsidR="00E37CDD" w:rsidRPr="00E37CDD" w:rsidRDefault="00E37CDD" w:rsidP="009445BA">
            <w:pPr>
              <w:numPr>
                <w:ilvl w:val="0"/>
                <w:numId w:val="14"/>
              </w:numPr>
              <w:rPr>
                <w:szCs w:val="24"/>
              </w:rPr>
            </w:pPr>
          </w:p>
        </w:tc>
        <w:tc>
          <w:tcPr>
            <w:tcW w:w="1250" w:type="pct"/>
          </w:tcPr>
          <w:p w14:paraId="47B3C33A" w14:textId="77777777" w:rsidR="00E37CDD" w:rsidRPr="00E37CDD" w:rsidRDefault="00E37CDD" w:rsidP="009445BA">
            <w:pPr>
              <w:numPr>
                <w:ilvl w:val="0"/>
                <w:numId w:val="16"/>
              </w:numPr>
              <w:rPr>
                <w:szCs w:val="24"/>
              </w:rPr>
            </w:pPr>
          </w:p>
        </w:tc>
        <w:tc>
          <w:tcPr>
            <w:tcW w:w="1250" w:type="pct"/>
          </w:tcPr>
          <w:p w14:paraId="56557264" w14:textId="77777777" w:rsidR="00E37CDD" w:rsidRPr="00E37CDD" w:rsidRDefault="00E37CDD" w:rsidP="009445BA">
            <w:pPr>
              <w:numPr>
                <w:ilvl w:val="0"/>
                <w:numId w:val="15"/>
              </w:numPr>
              <w:rPr>
                <w:szCs w:val="24"/>
              </w:rPr>
            </w:pPr>
          </w:p>
        </w:tc>
      </w:tr>
      <w:tr w:rsidR="00E37CDD" w:rsidRPr="00E37CDD" w14:paraId="499909FB" w14:textId="77777777" w:rsidTr="00654AB9">
        <w:trPr>
          <w:trHeight w:val="384"/>
        </w:trPr>
        <w:tc>
          <w:tcPr>
            <w:tcW w:w="1250" w:type="pct"/>
          </w:tcPr>
          <w:p w14:paraId="068171C4"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2EF619C3" w14:textId="77777777" w:rsidR="00E37CDD" w:rsidRPr="00E37CDD" w:rsidRDefault="00E37CDD" w:rsidP="009445BA">
            <w:pPr>
              <w:numPr>
                <w:ilvl w:val="0"/>
                <w:numId w:val="14"/>
              </w:numPr>
              <w:rPr>
                <w:szCs w:val="24"/>
              </w:rPr>
            </w:pPr>
          </w:p>
        </w:tc>
        <w:tc>
          <w:tcPr>
            <w:tcW w:w="1250" w:type="pct"/>
          </w:tcPr>
          <w:p w14:paraId="3247121A" w14:textId="77777777" w:rsidR="00E37CDD" w:rsidRPr="00E37CDD" w:rsidRDefault="00E37CDD" w:rsidP="009445BA">
            <w:pPr>
              <w:numPr>
                <w:ilvl w:val="0"/>
                <w:numId w:val="16"/>
              </w:numPr>
              <w:rPr>
                <w:szCs w:val="24"/>
              </w:rPr>
            </w:pPr>
          </w:p>
        </w:tc>
        <w:tc>
          <w:tcPr>
            <w:tcW w:w="1250" w:type="pct"/>
          </w:tcPr>
          <w:p w14:paraId="6B8E3520" w14:textId="77777777" w:rsidR="00E37CDD" w:rsidRPr="00E37CDD" w:rsidRDefault="00E37CDD" w:rsidP="009445BA">
            <w:pPr>
              <w:numPr>
                <w:ilvl w:val="0"/>
                <w:numId w:val="15"/>
              </w:numPr>
              <w:rPr>
                <w:szCs w:val="24"/>
              </w:rPr>
            </w:pPr>
          </w:p>
        </w:tc>
      </w:tr>
      <w:tr w:rsidR="00E37CDD" w:rsidRPr="00E37CDD" w14:paraId="39064E11" w14:textId="77777777" w:rsidTr="00654AB9">
        <w:trPr>
          <w:trHeight w:val="384"/>
        </w:trPr>
        <w:tc>
          <w:tcPr>
            <w:tcW w:w="1250" w:type="pct"/>
          </w:tcPr>
          <w:p w14:paraId="0F20B7AE"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75334B59" w14:textId="77777777" w:rsidR="00E37CDD" w:rsidRPr="00E37CDD" w:rsidRDefault="00E37CDD" w:rsidP="009445BA">
            <w:pPr>
              <w:numPr>
                <w:ilvl w:val="0"/>
                <w:numId w:val="14"/>
              </w:numPr>
              <w:rPr>
                <w:szCs w:val="24"/>
              </w:rPr>
            </w:pPr>
          </w:p>
        </w:tc>
        <w:tc>
          <w:tcPr>
            <w:tcW w:w="1250" w:type="pct"/>
          </w:tcPr>
          <w:p w14:paraId="4BDE9DED" w14:textId="77777777" w:rsidR="00E37CDD" w:rsidRPr="00E37CDD" w:rsidRDefault="00E37CDD" w:rsidP="009445BA">
            <w:pPr>
              <w:numPr>
                <w:ilvl w:val="0"/>
                <w:numId w:val="16"/>
              </w:numPr>
              <w:rPr>
                <w:szCs w:val="24"/>
              </w:rPr>
            </w:pPr>
          </w:p>
        </w:tc>
        <w:tc>
          <w:tcPr>
            <w:tcW w:w="1250" w:type="pct"/>
          </w:tcPr>
          <w:p w14:paraId="365D6C08" w14:textId="77777777" w:rsidR="00E37CDD" w:rsidRPr="00E37CDD" w:rsidRDefault="00E37CDD" w:rsidP="009445BA">
            <w:pPr>
              <w:numPr>
                <w:ilvl w:val="0"/>
                <w:numId w:val="15"/>
              </w:numPr>
              <w:rPr>
                <w:szCs w:val="24"/>
              </w:rPr>
            </w:pPr>
          </w:p>
        </w:tc>
      </w:tr>
      <w:tr w:rsidR="00E37CDD" w:rsidRPr="00E37CDD" w14:paraId="4AC82030" w14:textId="77777777" w:rsidTr="00654AB9">
        <w:trPr>
          <w:trHeight w:val="384"/>
        </w:trPr>
        <w:tc>
          <w:tcPr>
            <w:tcW w:w="1250" w:type="pct"/>
          </w:tcPr>
          <w:p w14:paraId="41EDAFE0"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56810C13" w14:textId="77777777" w:rsidR="00E37CDD" w:rsidRPr="00E37CDD" w:rsidRDefault="00E37CDD" w:rsidP="009445BA">
            <w:pPr>
              <w:numPr>
                <w:ilvl w:val="0"/>
                <w:numId w:val="14"/>
              </w:numPr>
              <w:rPr>
                <w:szCs w:val="24"/>
              </w:rPr>
            </w:pPr>
          </w:p>
        </w:tc>
        <w:tc>
          <w:tcPr>
            <w:tcW w:w="1250" w:type="pct"/>
          </w:tcPr>
          <w:p w14:paraId="2FB91DBA" w14:textId="77777777" w:rsidR="00E37CDD" w:rsidRPr="00E37CDD" w:rsidRDefault="00E37CDD" w:rsidP="009445BA">
            <w:pPr>
              <w:numPr>
                <w:ilvl w:val="0"/>
                <w:numId w:val="16"/>
              </w:numPr>
              <w:rPr>
                <w:szCs w:val="24"/>
              </w:rPr>
            </w:pPr>
          </w:p>
        </w:tc>
        <w:tc>
          <w:tcPr>
            <w:tcW w:w="1250" w:type="pct"/>
          </w:tcPr>
          <w:p w14:paraId="6BB646D4" w14:textId="77777777" w:rsidR="00E37CDD" w:rsidRPr="00E37CDD" w:rsidRDefault="00E37CDD" w:rsidP="009445BA">
            <w:pPr>
              <w:numPr>
                <w:ilvl w:val="0"/>
                <w:numId w:val="15"/>
              </w:numPr>
              <w:rPr>
                <w:szCs w:val="24"/>
              </w:rPr>
            </w:pPr>
          </w:p>
        </w:tc>
      </w:tr>
      <w:tr w:rsidR="00E37CDD" w:rsidRPr="00E37CDD" w14:paraId="578AF4FB" w14:textId="77777777" w:rsidTr="00654AB9">
        <w:trPr>
          <w:trHeight w:val="384"/>
        </w:trPr>
        <w:tc>
          <w:tcPr>
            <w:tcW w:w="1250" w:type="pct"/>
          </w:tcPr>
          <w:p w14:paraId="7A879DF0"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3FC2EB7C" w14:textId="77777777" w:rsidR="00E37CDD" w:rsidRPr="00E37CDD" w:rsidRDefault="00E37CDD" w:rsidP="009445BA">
            <w:pPr>
              <w:numPr>
                <w:ilvl w:val="0"/>
                <w:numId w:val="14"/>
              </w:numPr>
              <w:rPr>
                <w:szCs w:val="24"/>
              </w:rPr>
            </w:pPr>
          </w:p>
        </w:tc>
        <w:tc>
          <w:tcPr>
            <w:tcW w:w="1250" w:type="pct"/>
          </w:tcPr>
          <w:p w14:paraId="33D0D215" w14:textId="77777777" w:rsidR="00E37CDD" w:rsidRPr="00E37CDD" w:rsidRDefault="00E37CDD" w:rsidP="009445BA">
            <w:pPr>
              <w:numPr>
                <w:ilvl w:val="0"/>
                <w:numId w:val="16"/>
              </w:numPr>
              <w:rPr>
                <w:szCs w:val="24"/>
              </w:rPr>
            </w:pPr>
          </w:p>
        </w:tc>
        <w:tc>
          <w:tcPr>
            <w:tcW w:w="1250" w:type="pct"/>
          </w:tcPr>
          <w:p w14:paraId="6D1847E4" w14:textId="77777777" w:rsidR="00E37CDD" w:rsidRPr="00E37CDD" w:rsidRDefault="00E37CDD" w:rsidP="009445BA">
            <w:pPr>
              <w:numPr>
                <w:ilvl w:val="0"/>
                <w:numId w:val="15"/>
              </w:numPr>
              <w:rPr>
                <w:szCs w:val="24"/>
              </w:rPr>
            </w:pPr>
          </w:p>
        </w:tc>
      </w:tr>
      <w:tr w:rsidR="00E37CDD" w:rsidRPr="00E37CDD" w14:paraId="4828C917" w14:textId="77777777" w:rsidTr="00654AB9">
        <w:trPr>
          <w:trHeight w:val="384"/>
        </w:trPr>
        <w:tc>
          <w:tcPr>
            <w:tcW w:w="1250" w:type="pct"/>
          </w:tcPr>
          <w:p w14:paraId="08E52478"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59B4B68E" w14:textId="77777777" w:rsidR="00E37CDD" w:rsidRPr="00E37CDD" w:rsidRDefault="00E37CDD" w:rsidP="009445BA">
            <w:pPr>
              <w:numPr>
                <w:ilvl w:val="0"/>
                <w:numId w:val="14"/>
              </w:numPr>
              <w:rPr>
                <w:szCs w:val="24"/>
              </w:rPr>
            </w:pPr>
          </w:p>
        </w:tc>
        <w:tc>
          <w:tcPr>
            <w:tcW w:w="1250" w:type="pct"/>
          </w:tcPr>
          <w:p w14:paraId="04CC50D0" w14:textId="77777777" w:rsidR="00E37CDD" w:rsidRPr="00E37CDD" w:rsidRDefault="00E37CDD" w:rsidP="009445BA">
            <w:pPr>
              <w:numPr>
                <w:ilvl w:val="0"/>
                <w:numId w:val="16"/>
              </w:numPr>
              <w:rPr>
                <w:szCs w:val="24"/>
              </w:rPr>
            </w:pPr>
          </w:p>
        </w:tc>
        <w:tc>
          <w:tcPr>
            <w:tcW w:w="1250" w:type="pct"/>
          </w:tcPr>
          <w:p w14:paraId="2D44EC44" w14:textId="77777777" w:rsidR="00E37CDD" w:rsidRPr="00E37CDD" w:rsidRDefault="00E37CDD" w:rsidP="009445BA">
            <w:pPr>
              <w:numPr>
                <w:ilvl w:val="0"/>
                <w:numId w:val="15"/>
              </w:numPr>
              <w:rPr>
                <w:szCs w:val="24"/>
              </w:rPr>
            </w:pPr>
          </w:p>
        </w:tc>
      </w:tr>
      <w:tr w:rsidR="00E37CDD" w:rsidRPr="00E37CDD" w14:paraId="77F8BA81" w14:textId="77777777" w:rsidTr="00654AB9">
        <w:trPr>
          <w:trHeight w:val="384"/>
        </w:trPr>
        <w:tc>
          <w:tcPr>
            <w:tcW w:w="1250" w:type="pct"/>
          </w:tcPr>
          <w:p w14:paraId="5FB74FC5" w14:textId="77777777" w:rsidR="00E37CDD" w:rsidRPr="00E37CDD" w:rsidRDefault="00E37CDD" w:rsidP="009445BA">
            <w:pPr>
              <w:numPr>
                <w:ilvl w:val="0"/>
                <w:numId w:val="13"/>
              </w:numPr>
              <w:rPr>
                <w:szCs w:val="24"/>
              </w:rPr>
            </w:pPr>
            <w:r w:rsidRPr="00E37CDD">
              <w:rPr>
                <w:szCs w:val="24"/>
              </w:rPr>
              <w:lastRenderedPageBreak/>
              <w:t xml:space="preserve">Can speak to friends/communicate </w:t>
            </w:r>
          </w:p>
        </w:tc>
        <w:tc>
          <w:tcPr>
            <w:tcW w:w="1250" w:type="pct"/>
          </w:tcPr>
          <w:p w14:paraId="167C1F4C" w14:textId="77777777" w:rsidR="00E37CDD" w:rsidRPr="00E37CDD" w:rsidRDefault="00E37CDD" w:rsidP="009445BA">
            <w:pPr>
              <w:numPr>
                <w:ilvl w:val="0"/>
                <w:numId w:val="14"/>
              </w:numPr>
              <w:rPr>
                <w:szCs w:val="24"/>
              </w:rPr>
            </w:pPr>
          </w:p>
        </w:tc>
        <w:tc>
          <w:tcPr>
            <w:tcW w:w="1250" w:type="pct"/>
          </w:tcPr>
          <w:p w14:paraId="32C95B36" w14:textId="77777777" w:rsidR="00E37CDD" w:rsidRPr="00E37CDD" w:rsidRDefault="00E37CDD" w:rsidP="009445BA">
            <w:pPr>
              <w:numPr>
                <w:ilvl w:val="0"/>
                <w:numId w:val="16"/>
              </w:numPr>
              <w:rPr>
                <w:szCs w:val="24"/>
              </w:rPr>
            </w:pPr>
          </w:p>
        </w:tc>
        <w:tc>
          <w:tcPr>
            <w:tcW w:w="1250" w:type="pct"/>
          </w:tcPr>
          <w:p w14:paraId="71BCEDB9" w14:textId="77777777" w:rsidR="00E37CDD" w:rsidRPr="00E37CDD" w:rsidRDefault="00E37CDD" w:rsidP="009445BA">
            <w:pPr>
              <w:numPr>
                <w:ilvl w:val="0"/>
                <w:numId w:val="15"/>
              </w:numPr>
              <w:rPr>
                <w:szCs w:val="24"/>
              </w:rPr>
            </w:pPr>
          </w:p>
        </w:tc>
      </w:tr>
      <w:tr w:rsidR="00E37CDD" w:rsidRPr="00E37CDD" w14:paraId="2178CD43" w14:textId="77777777" w:rsidTr="00654AB9">
        <w:trPr>
          <w:trHeight w:val="384"/>
        </w:trPr>
        <w:tc>
          <w:tcPr>
            <w:tcW w:w="1250" w:type="pct"/>
          </w:tcPr>
          <w:p w14:paraId="1C17E113"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5B225344" w14:textId="77777777" w:rsidR="00E37CDD" w:rsidRPr="00E37CDD" w:rsidRDefault="00E37CDD" w:rsidP="009445BA">
            <w:pPr>
              <w:numPr>
                <w:ilvl w:val="0"/>
                <w:numId w:val="14"/>
              </w:numPr>
              <w:rPr>
                <w:szCs w:val="24"/>
              </w:rPr>
            </w:pPr>
          </w:p>
        </w:tc>
        <w:tc>
          <w:tcPr>
            <w:tcW w:w="1250" w:type="pct"/>
          </w:tcPr>
          <w:p w14:paraId="4EE14ED7" w14:textId="77777777" w:rsidR="00E37CDD" w:rsidRPr="00E37CDD" w:rsidRDefault="00E37CDD" w:rsidP="009445BA">
            <w:pPr>
              <w:numPr>
                <w:ilvl w:val="0"/>
                <w:numId w:val="16"/>
              </w:numPr>
              <w:rPr>
                <w:szCs w:val="24"/>
              </w:rPr>
            </w:pPr>
          </w:p>
        </w:tc>
        <w:tc>
          <w:tcPr>
            <w:tcW w:w="1250" w:type="pct"/>
          </w:tcPr>
          <w:p w14:paraId="349A609A" w14:textId="77777777" w:rsidR="00E37CDD" w:rsidRPr="00E37CDD" w:rsidRDefault="00E37CDD" w:rsidP="009445BA">
            <w:pPr>
              <w:numPr>
                <w:ilvl w:val="0"/>
                <w:numId w:val="15"/>
              </w:numPr>
              <w:rPr>
                <w:szCs w:val="24"/>
              </w:rPr>
            </w:pPr>
          </w:p>
        </w:tc>
      </w:tr>
      <w:tr w:rsidR="00E37CDD" w:rsidRPr="00E37CDD" w14:paraId="7E243FBD" w14:textId="77777777" w:rsidTr="00654AB9">
        <w:trPr>
          <w:trHeight w:val="384"/>
        </w:trPr>
        <w:tc>
          <w:tcPr>
            <w:tcW w:w="1250" w:type="pct"/>
          </w:tcPr>
          <w:p w14:paraId="32674A99"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3FA59F75" w14:textId="77777777" w:rsidR="00E37CDD" w:rsidRPr="00E37CDD" w:rsidRDefault="00E37CDD" w:rsidP="009445BA">
            <w:pPr>
              <w:numPr>
                <w:ilvl w:val="0"/>
                <w:numId w:val="14"/>
              </w:numPr>
              <w:rPr>
                <w:szCs w:val="24"/>
              </w:rPr>
            </w:pPr>
          </w:p>
        </w:tc>
        <w:tc>
          <w:tcPr>
            <w:tcW w:w="1250" w:type="pct"/>
          </w:tcPr>
          <w:p w14:paraId="4FE3171B" w14:textId="77777777" w:rsidR="00E37CDD" w:rsidRPr="00E37CDD" w:rsidRDefault="00E37CDD" w:rsidP="009445BA">
            <w:pPr>
              <w:numPr>
                <w:ilvl w:val="0"/>
                <w:numId w:val="16"/>
              </w:numPr>
              <w:rPr>
                <w:szCs w:val="24"/>
              </w:rPr>
            </w:pPr>
          </w:p>
        </w:tc>
        <w:tc>
          <w:tcPr>
            <w:tcW w:w="1250" w:type="pct"/>
          </w:tcPr>
          <w:p w14:paraId="55FA4B36" w14:textId="77777777" w:rsidR="00E37CDD" w:rsidRPr="00E37CDD" w:rsidRDefault="00E37CDD" w:rsidP="009445BA">
            <w:pPr>
              <w:numPr>
                <w:ilvl w:val="0"/>
                <w:numId w:val="15"/>
              </w:numPr>
              <w:rPr>
                <w:szCs w:val="24"/>
              </w:rPr>
            </w:pPr>
          </w:p>
        </w:tc>
      </w:tr>
      <w:tr w:rsidR="00E37CDD" w:rsidRPr="00E37CDD" w14:paraId="150EAEA5" w14:textId="77777777" w:rsidTr="00654AB9">
        <w:trPr>
          <w:trHeight w:val="384"/>
        </w:trPr>
        <w:tc>
          <w:tcPr>
            <w:tcW w:w="1250" w:type="pct"/>
          </w:tcPr>
          <w:p w14:paraId="4FAE2FCB" w14:textId="77777777" w:rsidR="00E37CDD" w:rsidRPr="00E37CDD" w:rsidRDefault="00E37CDD" w:rsidP="009445BA">
            <w:pPr>
              <w:numPr>
                <w:ilvl w:val="0"/>
                <w:numId w:val="13"/>
              </w:numPr>
              <w:rPr>
                <w:szCs w:val="24"/>
              </w:rPr>
            </w:pPr>
            <w:r w:rsidRPr="00E37CDD">
              <w:rPr>
                <w:szCs w:val="24"/>
              </w:rPr>
              <w:t xml:space="preserve">Can speak to friends/communicate </w:t>
            </w:r>
          </w:p>
        </w:tc>
        <w:tc>
          <w:tcPr>
            <w:tcW w:w="1250" w:type="pct"/>
          </w:tcPr>
          <w:p w14:paraId="686C5B95" w14:textId="77777777" w:rsidR="00E37CDD" w:rsidRPr="00E37CDD" w:rsidRDefault="00E37CDD" w:rsidP="009445BA">
            <w:pPr>
              <w:numPr>
                <w:ilvl w:val="0"/>
                <w:numId w:val="14"/>
              </w:numPr>
              <w:rPr>
                <w:szCs w:val="24"/>
              </w:rPr>
            </w:pPr>
          </w:p>
        </w:tc>
        <w:tc>
          <w:tcPr>
            <w:tcW w:w="1250" w:type="pct"/>
          </w:tcPr>
          <w:p w14:paraId="20023EFE" w14:textId="77777777" w:rsidR="00E37CDD" w:rsidRPr="00E37CDD" w:rsidRDefault="00E37CDD" w:rsidP="009445BA">
            <w:pPr>
              <w:numPr>
                <w:ilvl w:val="0"/>
                <w:numId w:val="16"/>
              </w:numPr>
              <w:rPr>
                <w:szCs w:val="24"/>
              </w:rPr>
            </w:pPr>
          </w:p>
        </w:tc>
        <w:tc>
          <w:tcPr>
            <w:tcW w:w="1250" w:type="pct"/>
          </w:tcPr>
          <w:p w14:paraId="11376447" w14:textId="77777777" w:rsidR="00E37CDD" w:rsidRPr="00E37CDD" w:rsidRDefault="00E37CDD" w:rsidP="009445BA">
            <w:pPr>
              <w:numPr>
                <w:ilvl w:val="0"/>
                <w:numId w:val="15"/>
              </w:numPr>
              <w:rPr>
                <w:szCs w:val="24"/>
              </w:rPr>
            </w:pPr>
          </w:p>
        </w:tc>
      </w:tr>
      <w:tr w:rsidR="00E37CDD" w:rsidRPr="00E37CDD" w14:paraId="2623C675" w14:textId="77777777" w:rsidTr="00654AB9">
        <w:trPr>
          <w:trHeight w:val="384"/>
        </w:trPr>
        <w:tc>
          <w:tcPr>
            <w:tcW w:w="1250" w:type="pct"/>
          </w:tcPr>
          <w:p w14:paraId="6F4EA1EB" w14:textId="77777777" w:rsidR="00E37CDD" w:rsidRPr="00E37CDD" w:rsidRDefault="00E37CDD" w:rsidP="009445BA">
            <w:pPr>
              <w:numPr>
                <w:ilvl w:val="0"/>
                <w:numId w:val="13"/>
              </w:numPr>
              <w:rPr>
                <w:szCs w:val="24"/>
              </w:rPr>
            </w:pPr>
            <w:r w:rsidRPr="00E37CDD">
              <w:rPr>
                <w:szCs w:val="24"/>
              </w:rPr>
              <w:t>Messages</w:t>
            </w:r>
          </w:p>
        </w:tc>
        <w:tc>
          <w:tcPr>
            <w:tcW w:w="1250" w:type="pct"/>
          </w:tcPr>
          <w:p w14:paraId="36A69421" w14:textId="77777777" w:rsidR="00E37CDD" w:rsidRPr="00E37CDD" w:rsidRDefault="00E37CDD" w:rsidP="009445BA">
            <w:pPr>
              <w:numPr>
                <w:ilvl w:val="0"/>
                <w:numId w:val="14"/>
              </w:numPr>
              <w:rPr>
                <w:szCs w:val="24"/>
              </w:rPr>
            </w:pPr>
          </w:p>
        </w:tc>
        <w:tc>
          <w:tcPr>
            <w:tcW w:w="1250" w:type="pct"/>
          </w:tcPr>
          <w:p w14:paraId="2F8D9539" w14:textId="77777777" w:rsidR="00E37CDD" w:rsidRPr="00E37CDD" w:rsidRDefault="00E37CDD" w:rsidP="009445BA">
            <w:pPr>
              <w:numPr>
                <w:ilvl w:val="0"/>
                <w:numId w:val="16"/>
              </w:numPr>
              <w:rPr>
                <w:szCs w:val="24"/>
              </w:rPr>
            </w:pPr>
          </w:p>
        </w:tc>
        <w:tc>
          <w:tcPr>
            <w:tcW w:w="1250" w:type="pct"/>
          </w:tcPr>
          <w:p w14:paraId="65A28060" w14:textId="77777777" w:rsidR="00E37CDD" w:rsidRPr="00E37CDD" w:rsidRDefault="00E37CDD" w:rsidP="009445BA">
            <w:pPr>
              <w:numPr>
                <w:ilvl w:val="0"/>
                <w:numId w:val="15"/>
              </w:numPr>
              <w:rPr>
                <w:szCs w:val="24"/>
              </w:rPr>
            </w:pPr>
          </w:p>
        </w:tc>
      </w:tr>
      <w:tr w:rsidR="00E37CDD" w:rsidRPr="00E37CDD" w14:paraId="6A580842" w14:textId="77777777" w:rsidTr="00654AB9">
        <w:trPr>
          <w:trHeight w:val="384"/>
        </w:trPr>
        <w:tc>
          <w:tcPr>
            <w:tcW w:w="1250" w:type="pct"/>
          </w:tcPr>
          <w:p w14:paraId="45813957" w14:textId="77777777" w:rsidR="00E37CDD" w:rsidRPr="00E37CDD" w:rsidRDefault="00E37CDD" w:rsidP="009445BA">
            <w:pPr>
              <w:numPr>
                <w:ilvl w:val="0"/>
                <w:numId w:val="13"/>
              </w:numPr>
              <w:rPr>
                <w:szCs w:val="24"/>
              </w:rPr>
            </w:pPr>
            <w:r w:rsidRPr="00E37CDD">
              <w:rPr>
                <w:szCs w:val="24"/>
              </w:rPr>
              <w:t>News</w:t>
            </w:r>
          </w:p>
        </w:tc>
        <w:tc>
          <w:tcPr>
            <w:tcW w:w="1250" w:type="pct"/>
          </w:tcPr>
          <w:p w14:paraId="09819959" w14:textId="77777777" w:rsidR="00E37CDD" w:rsidRPr="00E37CDD" w:rsidRDefault="00E37CDD" w:rsidP="009445BA">
            <w:pPr>
              <w:numPr>
                <w:ilvl w:val="0"/>
                <w:numId w:val="14"/>
              </w:numPr>
              <w:rPr>
                <w:szCs w:val="24"/>
              </w:rPr>
            </w:pPr>
          </w:p>
        </w:tc>
        <w:tc>
          <w:tcPr>
            <w:tcW w:w="1250" w:type="pct"/>
          </w:tcPr>
          <w:p w14:paraId="4BE49D89" w14:textId="77777777" w:rsidR="00E37CDD" w:rsidRPr="00E37CDD" w:rsidRDefault="00E37CDD" w:rsidP="009445BA">
            <w:pPr>
              <w:numPr>
                <w:ilvl w:val="0"/>
                <w:numId w:val="16"/>
              </w:numPr>
              <w:rPr>
                <w:szCs w:val="24"/>
              </w:rPr>
            </w:pPr>
          </w:p>
        </w:tc>
        <w:tc>
          <w:tcPr>
            <w:tcW w:w="1250" w:type="pct"/>
          </w:tcPr>
          <w:p w14:paraId="1C7C5F12" w14:textId="77777777" w:rsidR="00E37CDD" w:rsidRPr="00E37CDD" w:rsidRDefault="00E37CDD" w:rsidP="009445BA">
            <w:pPr>
              <w:numPr>
                <w:ilvl w:val="0"/>
                <w:numId w:val="15"/>
              </w:numPr>
              <w:rPr>
                <w:szCs w:val="24"/>
              </w:rPr>
            </w:pPr>
          </w:p>
        </w:tc>
      </w:tr>
      <w:tr w:rsidR="00E37CDD" w:rsidRPr="00E37CDD" w14:paraId="332899B2" w14:textId="77777777" w:rsidTr="00654AB9">
        <w:trPr>
          <w:trHeight w:val="384"/>
        </w:trPr>
        <w:tc>
          <w:tcPr>
            <w:tcW w:w="1250" w:type="pct"/>
          </w:tcPr>
          <w:p w14:paraId="4E41BA32" w14:textId="77777777" w:rsidR="00E37CDD" w:rsidRPr="00E37CDD" w:rsidRDefault="00E37CDD" w:rsidP="009445BA">
            <w:pPr>
              <w:numPr>
                <w:ilvl w:val="0"/>
                <w:numId w:val="13"/>
              </w:numPr>
              <w:rPr>
                <w:szCs w:val="24"/>
              </w:rPr>
            </w:pPr>
            <w:r w:rsidRPr="00E37CDD">
              <w:rPr>
                <w:szCs w:val="24"/>
              </w:rPr>
              <w:t>Fun</w:t>
            </w:r>
          </w:p>
        </w:tc>
        <w:tc>
          <w:tcPr>
            <w:tcW w:w="1250" w:type="pct"/>
          </w:tcPr>
          <w:p w14:paraId="4A90F16C" w14:textId="77777777" w:rsidR="00E37CDD" w:rsidRPr="00E37CDD" w:rsidRDefault="00E37CDD" w:rsidP="009445BA">
            <w:pPr>
              <w:numPr>
                <w:ilvl w:val="0"/>
                <w:numId w:val="14"/>
              </w:numPr>
              <w:rPr>
                <w:szCs w:val="24"/>
              </w:rPr>
            </w:pPr>
          </w:p>
        </w:tc>
        <w:tc>
          <w:tcPr>
            <w:tcW w:w="1250" w:type="pct"/>
          </w:tcPr>
          <w:p w14:paraId="358A8D3C" w14:textId="77777777" w:rsidR="00E37CDD" w:rsidRPr="00E37CDD" w:rsidRDefault="00E37CDD" w:rsidP="009445BA">
            <w:pPr>
              <w:numPr>
                <w:ilvl w:val="0"/>
                <w:numId w:val="16"/>
              </w:numPr>
              <w:rPr>
                <w:szCs w:val="24"/>
              </w:rPr>
            </w:pPr>
          </w:p>
        </w:tc>
        <w:tc>
          <w:tcPr>
            <w:tcW w:w="1250" w:type="pct"/>
          </w:tcPr>
          <w:p w14:paraId="1F58F7D6" w14:textId="77777777" w:rsidR="00E37CDD" w:rsidRPr="00E37CDD" w:rsidRDefault="00E37CDD" w:rsidP="009445BA">
            <w:pPr>
              <w:numPr>
                <w:ilvl w:val="0"/>
                <w:numId w:val="15"/>
              </w:numPr>
              <w:rPr>
                <w:szCs w:val="24"/>
              </w:rPr>
            </w:pPr>
          </w:p>
        </w:tc>
      </w:tr>
      <w:tr w:rsidR="00E37CDD" w:rsidRPr="00E37CDD" w14:paraId="7DE4A509" w14:textId="77777777" w:rsidTr="00654AB9">
        <w:trPr>
          <w:trHeight w:val="384"/>
        </w:trPr>
        <w:tc>
          <w:tcPr>
            <w:tcW w:w="1250" w:type="pct"/>
          </w:tcPr>
          <w:p w14:paraId="379D0A0C" w14:textId="77777777" w:rsidR="00E37CDD" w:rsidRPr="00E37CDD" w:rsidRDefault="00E37CDD" w:rsidP="009445BA">
            <w:pPr>
              <w:numPr>
                <w:ilvl w:val="0"/>
                <w:numId w:val="13"/>
              </w:numPr>
              <w:rPr>
                <w:szCs w:val="24"/>
              </w:rPr>
            </w:pPr>
            <w:r w:rsidRPr="00E37CDD">
              <w:rPr>
                <w:szCs w:val="24"/>
              </w:rPr>
              <w:t>People can express themselves</w:t>
            </w:r>
          </w:p>
        </w:tc>
        <w:tc>
          <w:tcPr>
            <w:tcW w:w="1250" w:type="pct"/>
          </w:tcPr>
          <w:p w14:paraId="1E9733AC" w14:textId="77777777" w:rsidR="00E37CDD" w:rsidRPr="00E37CDD" w:rsidRDefault="00E37CDD" w:rsidP="009445BA">
            <w:pPr>
              <w:numPr>
                <w:ilvl w:val="0"/>
                <w:numId w:val="14"/>
              </w:numPr>
              <w:rPr>
                <w:szCs w:val="24"/>
              </w:rPr>
            </w:pPr>
          </w:p>
        </w:tc>
        <w:tc>
          <w:tcPr>
            <w:tcW w:w="1250" w:type="pct"/>
          </w:tcPr>
          <w:p w14:paraId="29A601A3" w14:textId="77777777" w:rsidR="00E37CDD" w:rsidRPr="00E37CDD" w:rsidRDefault="00E37CDD" w:rsidP="009445BA">
            <w:pPr>
              <w:numPr>
                <w:ilvl w:val="0"/>
                <w:numId w:val="16"/>
              </w:numPr>
              <w:rPr>
                <w:szCs w:val="24"/>
              </w:rPr>
            </w:pPr>
          </w:p>
        </w:tc>
        <w:tc>
          <w:tcPr>
            <w:tcW w:w="1250" w:type="pct"/>
          </w:tcPr>
          <w:p w14:paraId="60998DE0" w14:textId="77777777" w:rsidR="00E37CDD" w:rsidRPr="00E37CDD" w:rsidRDefault="00E37CDD" w:rsidP="009445BA">
            <w:pPr>
              <w:numPr>
                <w:ilvl w:val="0"/>
                <w:numId w:val="15"/>
              </w:numPr>
              <w:rPr>
                <w:szCs w:val="24"/>
              </w:rPr>
            </w:pPr>
          </w:p>
        </w:tc>
      </w:tr>
      <w:tr w:rsidR="00E37CDD" w:rsidRPr="00E37CDD" w14:paraId="06B3902D" w14:textId="77777777" w:rsidTr="00654AB9">
        <w:trPr>
          <w:trHeight w:val="384"/>
        </w:trPr>
        <w:tc>
          <w:tcPr>
            <w:tcW w:w="1250" w:type="pct"/>
          </w:tcPr>
          <w:p w14:paraId="479C423B" w14:textId="77777777" w:rsidR="00E37CDD" w:rsidRPr="00E37CDD" w:rsidRDefault="00E37CDD" w:rsidP="009445BA">
            <w:pPr>
              <w:numPr>
                <w:ilvl w:val="0"/>
                <w:numId w:val="13"/>
              </w:numPr>
              <w:rPr>
                <w:szCs w:val="24"/>
              </w:rPr>
            </w:pPr>
            <w:r w:rsidRPr="00E37CDD">
              <w:rPr>
                <w:szCs w:val="24"/>
              </w:rPr>
              <w:t>Can teach us things</w:t>
            </w:r>
          </w:p>
        </w:tc>
        <w:tc>
          <w:tcPr>
            <w:tcW w:w="1250" w:type="pct"/>
          </w:tcPr>
          <w:p w14:paraId="50A5A3EE" w14:textId="77777777" w:rsidR="00E37CDD" w:rsidRPr="00E37CDD" w:rsidRDefault="00E37CDD" w:rsidP="009445BA">
            <w:pPr>
              <w:numPr>
                <w:ilvl w:val="0"/>
                <w:numId w:val="14"/>
              </w:numPr>
              <w:rPr>
                <w:szCs w:val="24"/>
              </w:rPr>
            </w:pPr>
          </w:p>
        </w:tc>
        <w:tc>
          <w:tcPr>
            <w:tcW w:w="1250" w:type="pct"/>
          </w:tcPr>
          <w:p w14:paraId="7D8EBAC6" w14:textId="77777777" w:rsidR="00E37CDD" w:rsidRPr="00E37CDD" w:rsidRDefault="00E37CDD" w:rsidP="009445BA">
            <w:pPr>
              <w:numPr>
                <w:ilvl w:val="0"/>
                <w:numId w:val="16"/>
              </w:numPr>
              <w:rPr>
                <w:szCs w:val="24"/>
              </w:rPr>
            </w:pPr>
          </w:p>
        </w:tc>
        <w:tc>
          <w:tcPr>
            <w:tcW w:w="1250" w:type="pct"/>
          </w:tcPr>
          <w:p w14:paraId="67A02B8C" w14:textId="77777777" w:rsidR="00E37CDD" w:rsidRPr="00E37CDD" w:rsidRDefault="00E37CDD" w:rsidP="009445BA">
            <w:pPr>
              <w:numPr>
                <w:ilvl w:val="0"/>
                <w:numId w:val="15"/>
              </w:numPr>
              <w:rPr>
                <w:szCs w:val="24"/>
              </w:rPr>
            </w:pPr>
          </w:p>
        </w:tc>
      </w:tr>
      <w:tr w:rsidR="00E37CDD" w:rsidRPr="00E37CDD" w14:paraId="68EAD62A" w14:textId="77777777" w:rsidTr="00654AB9">
        <w:trPr>
          <w:trHeight w:val="384"/>
        </w:trPr>
        <w:tc>
          <w:tcPr>
            <w:tcW w:w="1250" w:type="pct"/>
          </w:tcPr>
          <w:p w14:paraId="31AEBA8E" w14:textId="77777777" w:rsidR="00E37CDD" w:rsidRPr="00E37CDD" w:rsidRDefault="00E37CDD" w:rsidP="009445BA">
            <w:pPr>
              <w:numPr>
                <w:ilvl w:val="0"/>
                <w:numId w:val="13"/>
              </w:numPr>
              <w:rPr>
                <w:szCs w:val="24"/>
              </w:rPr>
            </w:pPr>
            <w:r w:rsidRPr="00E37CDD">
              <w:rPr>
                <w:szCs w:val="24"/>
              </w:rPr>
              <w:t>Enjoyable to watch gaming videos on YouTube</w:t>
            </w:r>
          </w:p>
        </w:tc>
        <w:tc>
          <w:tcPr>
            <w:tcW w:w="1250" w:type="pct"/>
          </w:tcPr>
          <w:p w14:paraId="1737B9DF" w14:textId="77777777" w:rsidR="00E37CDD" w:rsidRPr="00E37CDD" w:rsidRDefault="00E37CDD" w:rsidP="009445BA">
            <w:pPr>
              <w:numPr>
                <w:ilvl w:val="0"/>
                <w:numId w:val="14"/>
              </w:numPr>
              <w:rPr>
                <w:szCs w:val="24"/>
              </w:rPr>
            </w:pPr>
          </w:p>
        </w:tc>
        <w:tc>
          <w:tcPr>
            <w:tcW w:w="1250" w:type="pct"/>
          </w:tcPr>
          <w:p w14:paraId="4FE26326" w14:textId="77777777" w:rsidR="00E37CDD" w:rsidRPr="00E37CDD" w:rsidRDefault="00E37CDD" w:rsidP="009445BA">
            <w:pPr>
              <w:numPr>
                <w:ilvl w:val="0"/>
                <w:numId w:val="16"/>
              </w:numPr>
              <w:rPr>
                <w:szCs w:val="24"/>
              </w:rPr>
            </w:pPr>
          </w:p>
        </w:tc>
        <w:tc>
          <w:tcPr>
            <w:tcW w:w="1250" w:type="pct"/>
          </w:tcPr>
          <w:p w14:paraId="3B02790E" w14:textId="77777777" w:rsidR="00E37CDD" w:rsidRPr="00E37CDD" w:rsidRDefault="00E37CDD" w:rsidP="009445BA">
            <w:pPr>
              <w:numPr>
                <w:ilvl w:val="0"/>
                <w:numId w:val="15"/>
              </w:numPr>
              <w:rPr>
                <w:szCs w:val="24"/>
              </w:rPr>
            </w:pPr>
          </w:p>
        </w:tc>
      </w:tr>
      <w:tr w:rsidR="00E37CDD" w:rsidRPr="00E37CDD" w14:paraId="4A90C697" w14:textId="77777777" w:rsidTr="00654AB9">
        <w:trPr>
          <w:trHeight w:val="384"/>
        </w:trPr>
        <w:tc>
          <w:tcPr>
            <w:tcW w:w="1250" w:type="pct"/>
          </w:tcPr>
          <w:p w14:paraId="1426FF6C" w14:textId="77777777" w:rsidR="00E37CDD" w:rsidRPr="00E37CDD" w:rsidRDefault="00E37CDD" w:rsidP="009445BA">
            <w:pPr>
              <w:numPr>
                <w:ilvl w:val="0"/>
                <w:numId w:val="13"/>
              </w:numPr>
              <w:rPr>
                <w:szCs w:val="24"/>
              </w:rPr>
            </w:pPr>
            <w:r w:rsidRPr="00E37CDD">
              <w:rPr>
                <w:szCs w:val="24"/>
              </w:rPr>
              <w:t>Like to watch people play a game  (Twitch)</w:t>
            </w:r>
          </w:p>
        </w:tc>
        <w:tc>
          <w:tcPr>
            <w:tcW w:w="1250" w:type="pct"/>
          </w:tcPr>
          <w:p w14:paraId="372196DF" w14:textId="77777777" w:rsidR="00E37CDD" w:rsidRPr="00E37CDD" w:rsidRDefault="00E37CDD" w:rsidP="009445BA">
            <w:pPr>
              <w:numPr>
                <w:ilvl w:val="0"/>
                <w:numId w:val="14"/>
              </w:numPr>
              <w:rPr>
                <w:szCs w:val="24"/>
              </w:rPr>
            </w:pPr>
          </w:p>
        </w:tc>
        <w:tc>
          <w:tcPr>
            <w:tcW w:w="1250" w:type="pct"/>
          </w:tcPr>
          <w:p w14:paraId="1EA5AB2D" w14:textId="77777777" w:rsidR="00E37CDD" w:rsidRPr="00E37CDD" w:rsidRDefault="00E37CDD" w:rsidP="009445BA">
            <w:pPr>
              <w:numPr>
                <w:ilvl w:val="0"/>
                <w:numId w:val="16"/>
              </w:numPr>
              <w:rPr>
                <w:szCs w:val="24"/>
              </w:rPr>
            </w:pPr>
          </w:p>
        </w:tc>
        <w:tc>
          <w:tcPr>
            <w:tcW w:w="1250" w:type="pct"/>
          </w:tcPr>
          <w:p w14:paraId="54A49FBC" w14:textId="756C2BE2" w:rsidR="00F52397" w:rsidRDefault="00F52397" w:rsidP="009445BA">
            <w:pPr>
              <w:numPr>
                <w:ilvl w:val="0"/>
                <w:numId w:val="15"/>
              </w:numPr>
              <w:rPr>
                <w:szCs w:val="24"/>
              </w:rPr>
            </w:pPr>
          </w:p>
          <w:p w14:paraId="51DC6C72" w14:textId="77777777" w:rsidR="00E37CDD" w:rsidRPr="00F52397" w:rsidRDefault="00E37CDD" w:rsidP="00265DA5">
            <w:pPr>
              <w:jc w:val="right"/>
              <w:rPr>
                <w:szCs w:val="24"/>
              </w:rPr>
            </w:pPr>
          </w:p>
        </w:tc>
      </w:tr>
      <w:tr w:rsidR="00E37CDD" w:rsidRPr="00E37CDD" w14:paraId="3450FB97" w14:textId="77777777" w:rsidTr="00654AB9">
        <w:trPr>
          <w:trHeight w:val="384"/>
        </w:trPr>
        <w:tc>
          <w:tcPr>
            <w:tcW w:w="1250" w:type="pct"/>
          </w:tcPr>
          <w:p w14:paraId="2F1F59C9" w14:textId="77777777" w:rsidR="00E37CDD" w:rsidRPr="00E37CDD" w:rsidRDefault="00E37CDD" w:rsidP="009445BA">
            <w:pPr>
              <w:numPr>
                <w:ilvl w:val="0"/>
                <w:numId w:val="13"/>
              </w:numPr>
              <w:rPr>
                <w:szCs w:val="24"/>
              </w:rPr>
            </w:pPr>
            <w:r w:rsidRPr="00E37CDD">
              <w:rPr>
                <w:szCs w:val="24"/>
              </w:rPr>
              <w:lastRenderedPageBreak/>
              <w:t xml:space="preserve">Can see what people are up to </w:t>
            </w:r>
          </w:p>
        </w:tc>
        <w:tc>
          <w:tcPr>
            <w:tcW w:w="1250" w:type="pct"/>
          </w:tcPr>
          <w:p w14:paraId="60C44012" w14:textId="77777777" w:rsidR="00E37CDD" w:rsidRPr="00E37CDD" w:rsidRDefault="00E37CDD" w:rsidP="009445BA">
            <w:pPr>
              <w:numPr>
                <w:ilvl w:val="0"/>
                <w:numId w:val="14"/>
              </w:numPr>
              <w:rPr>
                <w:szCs w:val="24"/>
              </w:rPr>
            </w:pPr>
          </w:p>
        </w:tc>
        <w:tc>
          <w:tcPr>
            <w:tcW w:w="1250" w:type="pct"/>
          </w:tcPr>
          <w:p w14:paraId="63DADA63" w14:textId="77777777" w:rsidR="00E37CDD" w:rsidRPr="00E37CDD" w:rsidRDefault="00E37CDD" w:rsidP="009445BA">
            <w:pPr>
              <w:numPr>
                <w:ilvl w:val="0"/>
                <w:numId w:val="16"/>
              </w:numPr>
              <w:rPr>
                <w:szCs w:val="24"/>
              </w:rPr>
            </w:pPr>
          </w:p>
        </w:tc>
        <w:tc>
          <w:tcPr>
            <w:tcW w:w="1250" w:type="pct"/>
          </w:tcPr>
          <w:p w14:paraId="5DF8FEBA" w14:textId="77777777" w:rsidR="00E37CDD" w:rsidRPr="00E37CDD" w:rsidRDefault="00E37CDD" w:rsidP="009445BA">
            <w:pPr>
              <w:numPr>
                <w:ilvl w:val="0"/>
                <w:numId w:val="15"/>
              </w:numPr>
              <w:rPr>
                <w:szCs w:val="24"/>
              </w:rPr>
            </w:pPr>
          </w:p>
        </w:tc>
      </w:tr>
    </w:tbl>
    <w:p w14:paraId="21D0976A" w14:textId="77777777" w:rsidR="00E37CDD" w:rsidRPr="00E37CDD" w:rsidRDefault="00E37CDD" w:rsidP="009445BA">
      <w:pPr>
        <w:rPr>
          <w:szCs w:val="24"/>
        </w:rPr>
      </w:pPr>
    </w:p>
    <w:p w14:paraId="35721393" w14:textId="77777777" w:rsidR="0090663D" w:rsidRDefault="0090663D" w:rsidP="009445BA">
      <w:pPr>
        <w:rPr>
          <w:szCs w:val="24"/>
        </w:rPr>
        <w:sectPr w:rsidR="0090663D" w:rsidSect="00D112ED">
          <w:pgSz w:w="16838" w:h="11906" w:orient="landscape"/>
          <w:pgMar w:top="1418" w:right="1588" w:bottom="1418" w:left="1588" w:header="709" w:footer="709" w:gutter="0"/>
          <w:cols w:space="708"/>
          <w:docGrid w:linePitch="360"/>
        </w:sectPr>
      </w:pPr>
      <w:r>
        <w:rPr>
          <w:szCs w:val="24"/>
        </w:rPr>
        <w:br w:type="page"/>
      </w:r>
    </w:p>
    <w:p w14:paraId="70DA9668" w14:textId="1F3DF89B" w:rsidR="0090663D" w:rsidRPr="001310E4" w:rsidRDefault="0090663D" w:rsidP="009902AA">
      <w:pPr>
        <w:pStyle w:val="Heading2"/>
      </w:pPr>
      <w:bookmarkStart w:id="111" w:name="_Toc19730438"/>
      <w:r w:rsidRPr="001310E4">
        <w:lastRenderedPageBreak/>
        <w:t>Appendix c: Final Q-Set</w:t>
      </w:r>
      <w:bookmarkEnd w:id="111"/>
    </w:p>
    <w:tbl>
      <w:tblPr>
        <w:tblW w:w="9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35"/>
      </w:tblGrid>
      <w:tr w:rsidR="0090663D" w:rsidRPr="0090663D" w14:paraId="60CD5505" w14:textId="77777777" w:rsidTr="00654AB9">
        <w:trPr>
          <w:trHeight w:val="2835"/>
          <w:jc w:val="center"/>
        </w:trPr>
        <w:tc>
          <w:tcPr>
            <w:tcW w:w="4535" w:type="dxa"/>
          </w:tcPr>
          <w:p w14:paraId="7C33DA4A" w14:textId="77777777" w:rsidR="0090663D" w:rsidRPr="0090663D" w:rsidRDefault="0090663D" w:rsidP="009445BA">
            <w:pPr>
              <w:numPr>
                <w:ilvl w:val="0"/>
                <w:numId w:val="17"/>
              </w:numPr>
              <w:jc w:val="center"/>
              <w:rPr>
                <w:rFonts w:ascii="Arial" w:hAnsi="Arial" w:cs="Arial"/>
                <w:sz w:val="28"/>
                <w:szCs w:val="28"/>
              </w:rPr>
            </w:pPr>
          </w:p>
          <w:p w14:paraId="6C4A52C0" w14:textId="77777777" w:rsidR="0090663D" w:rsidRPr="0090663D" w:rsidRDefault="0090663D" w:rsidP="009445BA">
            <w:pPr>
              <w:rPr>
                <w:rFonts w:ascii="Arial" w:hAnsi="Arial" w:cs="Arial"/>
                <w:sz w:val="28"/>
                <w:szCs w:val="28"/>
              </w:rPr>
            </w:pPr>
          </w:p>
          <w:p w14:paraId="7A5571FA" w14:textId="77777777" w:rsidR="0090663D" w:rsidRPr="0090663D" w:rsidRDefault="0090663D" w:rsidP="009445BA">
            <w:pPr>
              <w:ind w:left="360"/>
              <w:jc w:val="center"/>
              <w:rPr>
                <w:rFonts w:ascii="Arial" w:hAnsi="Arial" w:cs="Arial"/>
                <w:sz w:val="28"/>
                <w:szCs w:val="28"/>
              </w:rPr>
            </w:pPr>
          </w:p>
          <w:p w14:paraId="3B02891E" w14:textId="77777777" w:rsidR="0090663D" w:rsidRPr="0090663D" w:rsidRDefault="0090663D" w:rsidP="009445BA">
            <w:pPr>
              <w:ind w:left="360"/>
              <w:jc w:val="center"/>
              <w:rPr>
                <w:rFonts w:ascii="Arial" w:hAnsi="Arial" w:cs="Arial"/>
                <w:sz w:val="28"/>
                <w:szCs w:val="28"/>
              </w:rPr>
            </w:pPr>
          </w:p>
          <w:p w14:paraId="6B532321" w14:textId="77777777" w:rsidR="0090663D" w:rsidRPr="0090663D" w:rsidRDefault="0090663D" w:rsidP="009445BA">
            <w:pPr>
              <w:ind w:left="360"/>
              <w:jc w:val="center"/>
              <w:rPr>
                <w:rFonts w:ascii="Arial" w:hAnsi="Arial" w:cs="Arial"/>
                <w:sz w:val="28"/>
                <w:szCs w:val="28"/>
              </w:rPr>
            </w:pPr>
            <w:r w:rsidRPr="0090663D">
              <w:rPr>
                <w:rFonts w:ascii="Arial" w:hAnsi="Arial" w:cs="Arial"/>
                <w:sz w:val="28"/>
                <w:szCs w:val="28"/>
              </w:rPr>
              <w:t>Lifts my mood when I’m feeling down</w:t>
            </w:r>
          </w:p>
          <w:p w14:paraId="6F77A405" w14:textId="77777777" w:rsidR="0090663D" w:rsidRPr="0090663D" w:rsidRDefault="0090663D" w:rsidP="009445BA">
            <w:pPr>
              <w:rPr>
                <w:rFonts w:ascii="Arial" w:hAnsi="Arial" w:cs="Arial"/>
                <w:sz w:val="28"/>
                <w:szCs w:val="28"/>
              </w:rPr>
            </w:pPr>
          </w:p>
        </w:tc>
        <w:tc>
          <w:tcPr>
            <w:tcW w:w="4535" w:type="dxa"/>
          </w:tcPr>
          <w:p w14:paraId="5BDC378B"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2A4BC6B5" w14:textId="77777777" w:rsidR="0090663D" w:rsidRPr="0090663D" w:rsidRDefault="0090663D" w:rsidP="009445BA">
            <w:pPr>
              <w:jc w:val="center"/>
              <w:rPr>
                <w:rFonts w:ascii="Arial" w:hAnsi="Arial" w:cs="Arial"/>
                <w:sz w:val="28"/>
                <w:szCs w:val="28"/>
              </w:rPr>
            </w:pPr>
          </w:p>
          <w:p w14:paraId="3812E738" w14:textId="77777777" w:rsidR="0090663D" w:rsidRPr="0090663D" w:rsidRDefault="0090663D" w:rsidP="009445BA">
            <w:pPr>
              <w:jc w:val="center"/>
              <w:rPr>
                <w:rFonts w:ascii="Arial" w:hAnsi="Arial" w:cs="Arial"/>
                <w:sz w:val="28"/>
                <w:szCs w:val="28"/>
              </w:rPr>
            </w:pPr>
          </w:p>
          <w:p w14:paraId="483D2489" w14:textId="77777777" w:rsidR="0090663D" w:rsidRPr="0090663D" w:rsidRDefault="0090663D" w:rsidP="009445BA">
            <w:pPr>
              <w:jc w:val="center"/>
              <w:rPr>
                <w:rFonts w:ascii="Arial" w:hAnsi="Arial" w:cs="Arial"/>
                <w:sz w:val="28"/>
                <w:szCs w:val="28"/>
              </w:rPr>
            </w:pPr>
          </w:p>
          <w:p w14:paraId="6CAF89C3"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addictive</w:t>
            </w:r>
          </w:p>
          <w:p w14:paraId="2544F08F" w14:textId="77777777" w:rsidR="0090663D" w:rsidRPr="0090663D" w:rsidRDefault="0090663D" w:rsidP="009445BA">
            <w:pPr>
              <w:jc w:val="center"/>
              <w:rPr>
                <w:rFonts w:ascii="Arial" w:hAnsi="Arial" w:cs="Arial"/>
                <w:sz w:val="28"/>
                <w:szCs w:val="28"/>
              </w:rPr>
            </w:pPr>
          </w:p>
        </w:tc>
      </w:tr>
      <w:tr w:rsidR="0090663D" w:rsidRPr="0090663D" w14:paraId="5AE31ABE" w14:textId="77777777" w:rsidTr="00654AB9">
        <w:trPr>
          <w:trHeight w:val="2835"/>
          <w:jc w:val="center"/>
        </w:trPr>
        <w:tc>
          <w:tcPr>
            <w:tcW w:w="4535" w:type="dxa"/>
          </w:tcPr>
          <w:p w14:paraId="40438E10"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7AADCF34" w14:textId="77777777" w:rsidR="0090663D" w:rsidRPr="0090663D" w:rsidRDefault="0090663D" w:rsidP="009445BA">
            <w:pPr>
              <w:jc w:val="center"/>
              <w:rPr>
                <w:rFonts w:ascii="Arial" w:hAnsi="Arial" w:cs="Arial"/>
                <w:sz w:val="28"/>
                <w:szCs w:val="28"/>
              </w:rPr>
            </w:pPr>
          </w:p>
          <w:p w14:paraId="78F30475"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there was a pop up heavy usage warning e.g. “you have used SM for x hours, why not take a break?”</w:t>
            </w:r>
          </w:p>
          <w:p w14:paraId="1DFF0566" w14:textId="77777777" w:rsidR="0090663D" w:rsidRPr="0090663D" w:rsidRDefault="0090663D" w:rsidP="009445BA">
            <w:pPr>
              <w:jc w:val="center"/>
              <w:rPr>
                <w:rFonts w:ascii="Arial" w:hAnsi="Arial" w:cs="Arial"/>
                <w:sz w:val="28"/>
                <w:szCs w:val="28"/>
              </w:rPr>
            </w:pPr>
          </w:p>
          <w:p w14:paraId="5B7EEE7F" w14:textId="77777777" w:rsidR="0090663D" w:rsidRPr="0090663D" w:rsidRDefault="0090663D" w:rsidP="009445BA">
            <w:pPr>
              <w:jc w:val="center"/>
              <w:rPr>
                <w:rFonts w:ascii="Arial" w:hAnsi="Arial" w:cs="Arial"/>
                <w:sz w:val="28"/>
                <w:szCs w:val="28"/>
              </w:rPr>
            </w:pPr>
          </w:p>
        </w:tc>
        <w:tc>
          <w:tcPr>
            <w:tcW w:w="4535" w:type="dxa"/>
          </w:tcPr>
          <w:p w14:paraId="2F90732D"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539F548C" w14:textId="77777777" w:rsidR="0090663D" w:rsidRPr="0090663D" w:rsidRDefault="0090663D" w:rsidP="009445BA">
            <w:pPr>
              <w:jc w:val="center"/>
              <w:rPr>
                <w:rFonts w:ascii="Arial" w:hAnsi="Arial" w:cs="Arial"/>
                <w:sz w:val="28"/>
                <w:szCs w:val="28"/>
              </w:rPr>
            </w:pPr>
          </w:p>
          <w:p w14:paraId="227B587A"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stops you spending face to face time with people who matter</w:t>
            </w:r>
          </w:p>
          <w:p w14:paraId="70FDFD16" w14:textId="77777777" w:rsidR="0090663D" w:rsidRPr="0090663D" w:rsidRDefault="0090663D" w:rsidP="009445BA">
            <w:pPr>
              <w:jc w:val="center"/>
              <w:rPr>
                <w:rFonts w:ascii="Arial" w:hAnsi="Arial" w:cs="Arial"/>
                <w:sz w:val="28"/>
                <w:szCs w:val="28"/>
              </w:rPr>
            </w:pPr>
          </w:p>
        </w:tc>
      </w:tr>
      <w:tr w:rsidR="0090663D" w:rsidRPr="0090663D" w14:paraId="51CE5A4B" w14:textId="77777777" w:rsidTr="00654AB9">
        <w:trPr>
          <w:trHeight w:val="2835"/>
          <w:jc w:val="center"/>
        </w:trPr>
        <w:tc>
          <w:tcPr>
            <w:tcW w:w="4535" w:type="dxa"/>
          </w:tcPr>
          <w:p w14:paraId="5585DEA3"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0BBAF779" w14:textId="77777777" w:rsidR="0090663D" w:rsidRPr="0090663D" w:rsidRDefault="0090663D" w:rsidP="009445BA">
            <w:pPr>
              <w:jc w:val="center"/>
              <w:rPr>
                <w:rFonts w:ascii="Arial" w:hAnsi="Arial" w:cs="Arial"/>
                <w:sz w:val="28"/>
                <w:szCs w:val="28"/>
              </w:rPr>
            </w:pPr>
          </w:p>
          <w:p w14:paraId="1EB491C9"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makes me feel good when people like the things I post (images/comments/status’)</w:t>
            </w:r>
          </w:p>
          <w:p w14:paraId="104981AC" w14:textId="77777777" w:rsidR="0090663D" w:rsidRPr="0090663D" w:rsidRDefault="0090663D" w:rsidP="009445BA">
            <w:pPr>
              <w:jc w:val="center"/>
              <w:rPr>
                <w:rFonts w:ascii="Arial" w:hAnsi="Arial" w:cs="Arial"/>
                <w:sz w:val="28"/>
                <w:szCs w:val="28"/>
              </w:rPr>
            </w:pPr>
          </w:p>
        </w:tc>
        <w:tc>
          <w:tcPr>
            <w:tcW w:w="4535" w:type="dxa"/>
          </w:tcPr>
          <w:p w14:paraId="6F00590E"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7B65696A" w14:textId="77777777" w:rsidR="0090663D" w:rsidRPr="0090663D" w:rsidRDefault="0090663D" w:rsidP="009445BA">
            <w:pPr>
              <w:jc w:val="center"/>
              <w:rPr>
                <w:rFonts w:ascii="Arial" w:hAnsi="Arial" w:cs="Arial"/>
                <w:sz w:val="28"/>
                <w:szCs w:val="28"/>
              </w:rPr>
            </w:pPr>
          </w:p>
          <w:p w14:paraId="7C8A071B" w14:textId="77777777" w:rsidR="0090663D" w:rsidRPr="0090663D" w:rsidRDefault="0090663D" w:rsidP="009445BA">
            <w:pPr>
              <w:jc w:val="center"/>
              <w:rPr>
                <w:rFonts w:ascii="Arial" w:hAnsi="Arial" w:cs="Arial"/>
                <w:sz w:val="28"/>
                <w:szCs w:val="28"/>
              </w:rPr>
            </w:pPr>
          </w:p>
          <w:p w14:paraId="563FA3E6"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teaches me new things</w:t>
            </w:r>
          </w:p>
          <w:p w14:paraId="627F8997" w14:textId="77777777" w:rsidR="0090663D" w:rsidRPr="0090663D" w:rsidRDefault="0090663D" w:rsidP="009445BA">
            <w:pPr>
              <w:jc w:val="center"/>
              <w:rPr>
                <w:rFonts w:ascii="Arial" w:hAnsi="Arial" w:cs="Arial"/>
                <w:sz w:val="28"/>
                <w:szCs w:val="28"/>
              </w:rPr>
            </w:pPr>
          </w:p>
        </w:tc>
      </w:tr>
      <w:tr w:rsidR="0090663D" w:rsidRPr="0090663D" w14:paraId="5D662DE1" w14:textId="77777777" w:rsidTr="00654AB9">
        <w:trPr>
          <w:trHeight w:val="2835"/>
          <w:jc w:val="center"/>
        </w:trPr>
        <w:tc>
          <w:tcPr>
            <w:tcW w:w="4535" w:type="dxa"/>
          </w:tcPr>
          <w:p w14:paraId="746AD36C"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13DD0D1" w14:textId="77777777" w:rsidR="0090663D" w:rsidRPr="0090663D" w:rsidRDefault="0090663D" w:rsidP="009445BA">
            <w:pPr>
              <w:jc w:val="center"/>
              <w:rPr>
                <w:rFonts w:ascii="Arial" w:hAnsi="Arial" w:cs="Arial"/>
                <w:sz w:val="28"/>
                <w:szCs w:val="28"/>
              </w:rPr>
            </w:pPr>
          </w:p>
          <w:p w14:paraId="7B80C20E"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makes me feel judged</w:t>
            </w:r>
          </w:p>
          <w:p w14:paraId="15A19504" w14:textId="77777777" w:rsidR="0090663D" w:rsidRPr="0090663D" w:rsidRDefault="0090663D" w:rsidP="009445BA">
            <w:pPr>
              <w:jc w:val="center"/>
              <w:rPr>
                <w:rFonts w:ascii="Arial" w:hAnsi="Arial" w:cs="Arial"/>
                <w:sz w:val="28"/>
                <w:szCs w:val="28"/>
              </w:rPr>
            </w:pPr>
          </w:p>
        </w:tc>
        <w:tc>
          <w:tcPr>
            <w:tcW w:w="4535" w:type="dxa"/>
          </w:tcPr>
          <w:p w14:paraId="72DE6CBA"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59FE1733" w14:textId="77777777" w:rsidR="0090663D" w:rsidRPr="0090663D" w:rsidRDefault="0090663D" w:rsidP="009445BA">
            <w:pPr>
              <w:jc w:val="center"/>
              <w:rPr>
                <w:rFonts w:ascii="Arial" w:hAnsi="Arial" w:cs="Arial"/>
                <w:sz w:val="28"/>
                <w:szCs w:val="28"/>
              </w:rPr>
            </w:pPr>
          </w:p>
          <w:p w14:paraId="03CCF4A5"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inspires me to work hard</w:t>
            </w:r>
          </w:p>
          <w:p w14:paraId="68D20DBE" w14:textId="77777777" w:rsidR="0090663D" w:rsidRPr="0090663D" w:rsidRDefault="0090663D" w:rsidP="009445BA">
            <w:pPr>
              <w:jc w:val="center"/>
              <w:rPr>
                <w:rFonts w:ascii="Arial" w:hAnsi="Arial" w:cs="Arial"/>
                <w:sz w:val="28"/>
                <w:szCs w:val="28"/>
              </w:rPr>
            </w:pPr>
          </w:p>
        </w:tc>
      </w:tr>
      <w:tr w:rsidR="0090663D" w:rsidRPr="0090663D" w14:paraId="1508F780" w14:textId="77777777" w:rsidTr="00654AB9">
        <w:trPr>
          <w:trHeight w:val="2835"/>
          <w:jc w:val="center"/>
        </w:trPr>
        <w:tc>
          <w:tcPr>
            <w:tcW w:w="4535" w:type="dxa"/>
          </w:tcPr>
          <w:p w14:paraId="33FAF43E"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lastRenderedPageBreak/>
              <w:t xml:space="preserve"> </w:t>
            </w:r>
          </w:p>
          <w:p w14:paraId="3D78D0C1" w14:textId="77777777" w:rsidR="0090663D" w:rsidRPr="0090663D" w:rsidRDefault="0090663D" w:rsidP="009445BA">
            <w:pPr>
              <w:jc w:val="center"/>
              <w:rPr>
                <w:rFonts w:ascii="Arial" w:hAnsi="Arial" w:cs="Arial"/>
                <w:sz w:val="28"/>
                <w:szCs w:val="28"/>
              </w:rPr>
            </w:pPr>
          </w:p>
          <w:p w14:paraId="5EED5AF9"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it was clear when images had been digitally altered</w:t>
            </w:r>
          </w:p>
          <w:p w14:paraId="52C7DAA6" w14:textId="77777777" w:rsidR="0090663D" w:rsidRPr="0090663D" w:rsidRDefault="0090663D" w:rsidP="009445BA">
            <w:pPr>
              <w:jc w:val="center"/>
              <w:rPr>
                <w:rFonts w:ascii="Arial" w:hAnsi="Arial" w:cs="Arial"/>
                <w:sz w:val="28"/>
                <w:szCs w:val="28"/>
              </w:rPr>
            </w:pPr>
          </w:p>
        </w:tc>
        <w:tc>
          <w:tcPr>
            <w:tcW w:w="4535" w:type="dxa"/>
          </w:tcPr>
          <w:p w14:paraId="581BE420"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10B86F4" w14:textId="77777777" w:rsidR="0090663D" w:rsidRPr="0090663D" w:rsidRDefault="0090663D" w:rsidP="009445BA">
            <w:pPr>
              <w:jc w:val="center"/>
              <w:rPr>
                <w:rFonts w:ascii="Arial" w:hAnsi="Arial" w:cs="Arial"/>
                <w:sz w:val="28"/>
                <w:szCs w:val="28"/>
              </w:rPr>
            </w:pPr>
          </w:p>
          <w:p w14:paraId="7245049F"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safety should be taught in school</w:t>
            </w:r>
          </w:p>
          <w:p w14:paraId="5CCF3AA0" w14:textId="77777777" w:rsidR="0090663D" w:rsidRPr="0090663D" w:rsidRDefault="0090663D" w:rsidP="009445BA">
            <w:pPr>
              <w:jc w:val="center"/>
              <w:rPr>
                <w:rFonts w:ascii="Arial" w:hAnsi="Arial" w:cs="Arial"/>
                <w:sz w:val="28"/>
                <w:szCs w:val="28"/>
              </w:rPr>
            </w:pPr>
          </w:p>
        </w:tc>
      </w:tr>
      <w:tr w:rsidR="0090663D" w:rsidRPr="0090663D" w14:paraId="5CC72D9A" w14:textId="77777777" w:rsidTr="00654AB9">
        <w:trPr>
          <w:trHeight w:val="2835"/>
          <w:jc w:val="center"/>
        </w:trPr>
        <w:tc>
          <w:tcPr>
            <w:tcW w:w="4535" w:type="dxa"/>
          </w:tcPr>
          <w:p w14:paraId="140BA825"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1E3E413A" w14:textId="77777777" w:rsidR="0090663D" w:rsidRPr="0090663D" w:rsidRDefault="0090663D" w:rsidP="009445BA">
            <w:pPr>
              <w:jc w:val="center"/>
              <w:rPr>
                <w:rFonts w:ascii="Arial" w:hAnsi="Arial" w:cs="Arial"/>
                <w:sz w:val="28"/>
                <w:szCs w:val="28"/>
              </w:rPr>
            </w:pPr>
          </w:p>
          <w:p w14:paraId="555900DF"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 xml:space="preserve">Boosts my self confidence </w:t>
            </w:r>
          </w:p>
          <w:p w14:paraId="52834AB2" w14:textId="77777777" w:rsidR="0090663D" w:rsidRPr="0090663D" w:rsidRDefault="0090663D" w:rsidP="009445BA">
            <w:pPr>
              <w:jc w:val="center"/>
              <w:rPr>
                <w:rFonts w:ascii="Arial" w:hAnsi="Arial" w:cs="Arial"/>
                <w:sz w:val="28"/>
                <w:szCs w:val="28"/>
              </w:rPr>
            </w:pPr>
          </w:p>
        </w:tc>
        <w:tc>
          <w:tcPr>
            <w:tcW w:w="4535" w:type="dxa"/>
          </w:tcPr>
          <w:p w14:paraId="11D566C8"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2D4D183" w14:textId="77777777" w:rsidR="0090663D" w:rsidRPr="0090663D" w:rsidRDefault="0090663D" w:rsidP="009445BA">
            <w:pPr>
              <w:jc w:val="center"/>
              <w:rPr>
                <w:rFonts w:ascii="Arial" w:hAnsi="Arial" w:cs="Arial"/>
                <w:sz w:val="28"/>
                <w:szCs w:val="28"/>
              </w:rPr>
            </w:pPr>
          </w:p>
          <w:p w14:paraId="797653AC"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upsetting because it puts pressure on me to look a certain way</w:t>
            </w:r>
          </w:p>
          <w:p w14:paraId="4B74D975" w14:textId="77777777" w:rsidR="0090663D" w:rsidRPr="0090663D" w:rsidRDefault="0090663D" w:rsidP="009445BA">
            <w:pPr>
              <w:jc w:val="center"/>
              <w:rPr>
                <w:rFonts w:ascii="Arial" w:hAnsi="Arial" w:cs="Arial"/>
                <w:sz w:val="28"/>
                <w:szCs w:val="28"/>
              </w:rPr>
            </w:pPr>
          </w:p>
        </w:tc>
      </w:tr>
      <w:tr w:rsidR="0090663D" w:rsidRPr="0090663D" w14:paraId="64722133" w14:textId="77777777" w:rsidTr="00654AB9">
        <w:trPr>
          <w:trHeight w:val="2835"/>
          <w:jc w:val="center"/>
        </w:trPr>
        <w:tc>
          <w:tcPr>
            <w:tcW w:w="4535" w:type="dxa"/>
          </w:tcPr>
          <w:p w14:paraId="602D4D74"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501332E" w14:textId="77777777" w:rsidR="0090663D" w:rsidRPr="0090663D" w:rsidRDefault="0090663D" w:rsidP="009445BA">
            <w:pPr>
              <w:jc w:val="center"/>
              <w:rPr>
                <w:rFonts w:ascii="Arial" w:hAnsi="Arial" w:cs="Arial"/>
                <w:sz w:val="28"/>
                <w:szCs w:val="28"/>
              </w:rPr>
            </w:pPr>
          </w:p>
          <w:p w14:paraId="5A1555F5"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professionals supporting young people with any social media related issues use social media themselves</w:t>
            </w:r>
          </w:p>
          <w:p w14:paraId="7F8F8792" w14:textId="77777777" w:rsidR="0090663D" w:rsidRPr="0090663D" w:rsidRDefault="0090663D" w:rsidP="009445BA">
            <w:pPr>
              <w:jc w:val="center"/>
              <w:rPr>
                <w:rFonts w:ascii="Arial" w:hAnsi="Arial" w:cs="Arial"/>
                <w:sz w:val="28"/>
                <w:szCs w:val="28"/>
              </w:rPr>
            </w:pPr>
          </w:p>
        </w:tc>
        <w:tc>
          <w:tcPr>
            <w:tcW w:w="4535" w:type="dxa"/>
          </w:tcPr>
          <w:p w14:paraId="4050D7A3"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786D5BC2" w14:textId="77777777" w:rsidR="0090663D" w:rsidRPr="0090663D" w:rsidRDefault="0090663D" w:rsidP="009445BA">
            <w:pPr>
              <w:jc w:val="center"/>
              <w:rPr>
                <w:rFonts w:ascii="Arial" w:hAnsi="Arial" w:cs="Arial"/>
                <w:sz w:val="28"/>
                <w:szCs w:val="28"/>
              </w:rPr>
            </w:pPr>
          </w:p>
          <w:p w14:paraId="16660FA0"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important to me because I can see what people are up to</w:t>
            </w:r>
          </w:p>
        </w:tc>
      </w:tr>
      <w:tr w:rsidR="0090663D" w:rsidRPr="0090663D" w14:paraId="403013AD" w14:textId="77777777" w:rsidTr="00654AB9">
        <w:trPr>
          <w:trHeight w:val="2835"/>
          <w:jc w:val="center"/>
        </w:trPr>
        <w:tc>
          <w:tcPr>
            <w:tcW w:w="4535" w:type="dxa"/>
          </w:tcPr>
          <w:p w14:paraId="09708496"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3C9B26EA" w14:textId="77777777" w:rsidR="0090663D" w:rsidRPr="0090663D" w:rsidRDefault="0090663D" w:rsidP="009445BA">
            <w:pPr>
              <w:jc w:val="center"/>
              <w:rPr>
                <w:rFonts w:ascii="Arial" w:hAnsi="Arial" w:cs="Arial"/>
                <w:sz w:val="28"/>
                <w:szCs w:val="28"/>
              </w:rPr>
            </w:pPr>
          </w:p>
          <w:p w14:paraId="2730B03B"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makes me feel positive about my body image</w:t>
            </w:r>
          </w:p>
          <w:p w14:paraId="11E59D61" w14:textId="77777777" w:rsidR="0090663D" w:rsidRPr="0090663D" w:rsidRDefault="0090663D" w:rsidP="009445BA">
            <w:pPr>
              <w:jc w:val="center"/>
              <w:rPr>
                <w:rFonts w:ascii="Arial" w:hAnsi="Arial" w:cs="Arial"/>
                <w:sz w:val="28"/>
                <w:szCs w:val="28"/>
              </w:rPr>
            </w:pPr>
          </w:p>
        </w:tc>
        <w:tc>
          <w:tcPr>
            <w:tcW w:w="4535" w:type="dxa"/>
          </w:tcPr>
          <w:p w14:paraId="30D352D4"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361D5885" w14:textId="77777777" w:rsidR="0090663D" w:rsidRPr="0090663D" w:rsidRDefault="0090663D" w:rsidP="009445BA">
            <w:pPr>
              <w:jc w:val="center"/>
              <w:rPr>
                <w:rFonts w:ascii="Arial" w:hAnsi="Arial" w:cs="Arial"/>
                <w:sz w:val="28"/>
                <w:szCs w:val="28"/>
              </w:rPr>
            </w:pPr>
          </w:p>
          <w:p w14:paraId="1ED9C76D"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can cause arguments to escalate quickly</w:t>
            </w:r>
          </w:p>
          <w:p w14:paraId="23C463A9" w14:textId="77777777" w:rsidR="0090663D" w:rsidRPr="0090663D" w:rsidRDefault="0090663D" w:rsidP="009445BA">
            <w:pPr>
              <w:jc w:val="center"/>
              <w:rPr>
                <w:rFonts w:ascii="Arial" w:hAnsi="Arial" w:cs="Arial"/>
                <w:sz w:val="28"/>
                <w:szCs w:val="28"/>
              </w:rPr>
            </w:pPr>
          </w:p>
        </w:tc>
      </w:tr>
      <w:tr w:rsidR="0090663D" w:rsidRPr="0090663D" w14:paraId="42FF1D32" w14:textId="77777777" w:rsidTr="00654AB9">
        <w:trPr>
          <w:trHeight w:val="2835"/>
          <w:jc w:val="center"/>
        </w:trPr>
        <w:tc>
          <w:tcPr>
            <w:tcW w:w="4535" w:type="dxa"/>
          </w:tcPr>
          <w:p w14:paraId="0F6FA00E"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lastRenderedPageBreak/>
              <w:t xml:space="preserve"> </w:t>
            </w:r>
          </w:p>
          <w:p w14:paraId="485BE225" w14:textId="77777777" w:rsidR="0090663D" w:rsidRPr="0090663D" w:rsidRDefault="0090663D" w:rsidP="009445BA">
            <w:pPr>
              <w:jc w:val="center"/>
              <w:rPr>
                <w:rFonts w:ascii="Arial" w:hAnsi="Arial" w:cs="Arial"/>
                <w:sz w:val="28"/>
                <w:szCs w:val="28"/>
              </w:rPr>
            </w:pPr>
          </w:p>
          <w:p w14:paraId="07FF93F7"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allows me to express my ‘true’ self</w:t>
            </w:r>
          </w:p>
          <w:p w14:paraId="72DC1B22" w14:textId="77777777" w:rsidR="0090663D" w:rsidRPr="0090663D" w:rsidRDefault="0090663D" w:rsidP="009445BA">
            <w:pPr>
              <w:jc w:val="center"/>
              <w:rPr>
                <w:rFonts w:ascii="Arial" w:hAnsi="Arial" w:cs="Arial"/>
                <w:sz w:val="28"/>
                <w:szCs w:val="28"/>
              </w:rPr>
            </w:pPr>
          </w:p>
        </w:tc>
        <w:tc>
          <w:tcPr>
            <w:tcW w:w="4535" w:type="dxa"/>
          </w:tcPr>
          <w:p w14:paraId="0109CE3B"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7039700B" w14:textId="77777777" w:rsidR="0090663D" w:rsidRPr="0090663D" w:rsidRDefault="0090663D" w:rsidP="009445BA">
            <w:pPr>
              <w:jc w:val="center"/>
              <w:rPr>
                <w:rFonts w:ascii="Arial" w:hAnsi="Arial" w:cs="Arial"/>
                <w:sz w:val="28"/>
                <w:szCs w:val="28"/>
              </w:rPr>
            </w:pPr>
          </w:p>
          <w:p w14:paraId="668C4231"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when an image had been altered, if there was an option to see both the altered and not altered image</w:t>
            </w:r>
          </w:p>
          <w:p w14:paraId="2DD44245" w14:textId="77777777" w:rsidR="0090663D" w:rsidRPr="0090663D" w:rsidRDefault="0090663D" w:rsidP="009445BA">
            <w:pPr>
              <w:jc w:val="center"/>
              <w:rPr>
                <w:rFonts w:ascii="Arial" w:hAnsi="Arial" w:cs="Arial"/>
                <w:sz w:val="28"/>
                <w:szCs w:val="28"/>
              </w:rPr>
            </w:pPr>
          </w:p>
        </w:tc>
      </w:tr>
      <w:tr w:rsidR="0090663D" w:rsidRPr="0090663D" w14:paraId="7EE0DD76" w14:textId="77777777" w:rsidTr="00654AB9">
        <w:trPr>
          <w:trHeight w:val="2835"/>
          <w:jc w:val="center"/>
        </w:trPr>
        <w:tc>
          <w:tcPr>
            <w:tcW w:w="4535" w:type="dxa"/>
          </w:tcPr>
          <w:p w14:paraId="500FCF9E"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099CD30B" w14:textId="77777777" w:rsidR="0090663D" w:rsidRPr="0090663D" w:rsidRDefault="0090663D" w:rsidP="009445BA">
            <w:pPr>
              <w:jc w:val="center"/>
              <w:rPr>
                <w:rFonts w:ascii="Arial" w:hAnsi="Arial" w:cs="Arial"/>
                <w:sz w:val="28"/>
                <w:szCs w:val="28"/>
              </w:rPr>
            </w:pPr>
          </w:p>
          <w:p w14:paraId="6058FD06"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 xml:space="preserve">is too easy to send nudes </w:t>
            </w:r>
          </w:p>
          <w:p w14:paraId="50EFB994" w14:textId="77777777" w:rsidR="0090663D" w:rsidRPr="0090663D" w:rsidRDefault="0090663D" w:rsidP="009445BA">
            <w:pPr>
              <w:jc w:val="center"/>
              <w:rPr>
                <w:rFonts w:ascii="Arial" w:hAnsi="Arial" w:cs="Arial"/>
                <w:sz w:val="28"/>
                <w:szCs w:val="28"/>
              </w:rPr>
            </w:pPr>
          </w:p>
          <w:p w14:paraId="17AF39E9" w14:textId="77777777" w:rsidR="0090663D" w:rsidRPr="0090663D" w:rsidRDefault="0090663D" w:rsidP="009445BA"/>
          <w:p w14:paraId="384D5CA3" w14:textId="77777777" w:rsidR="0090663D" w:rsidRPr="0090663D" w:rsidRDefault="0090663D" w:rsidP="009445BA"/>
          <w:p w14:paraId="0AE7AD83" w14:textId="77777777" w:rsidR="0090663D" w:rsidRPr="0090663D" w:rsidRDefault="0090663D" w:rsidP="009445BA"/>
          <w:p w14:paraId="74F83B53" w14:textId="77777777" w:rsidR="0090663D" w:rsidRPr="0090663D" w:rsidRDefault="0090663D" w:rsidP="009445BA"/>
          <w:p w14:paraId="7208DCF4" w14:textId="77777777" w:rsidR="0090663D" w:rsidRPr="0090663D" w:rsidRDefault="0090663D" w:rsidP="009445BA">
            <w:pPr>
              <w:tabs>
                <w:tab w:val="left" w:pos="3441"/>
              </w:tabs>
            </w:pPr>
            <w:r w:rsidRPr="0090663D">
              <w:tab/>
            </w:r>
          </w:p>
          <w:p w14:paraId="59117BF1" w14:textId="77777777" w:rsidR="0090663D" w:rsidRPr="0090663D" w:rsidRDefault="0090663D" w:rsidP="009445BA">
            <w:pPr>
              <w:tabs>
                <w:tab w:val="left" w:pos="3441"/>
              </w:tabs>
            </w:pPr>
          </w:p>
        </w:tc>
        <w:tc>
          <w:tcPr>
            <w:tcW w:w="4535" w:type="dxa"/>
          </w:tcPr>
          <w:p w14:paraId="0ECCBDC5"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5F98F3A6" w14:textId="77777777" w:rsidR="0090663D" w:rsidRPr="0090663D" w:rsidRDefault="0090663D" w:rsidP="009445BA">
            <w:pPr>
              <w:jc w:val="center"/>
              <w:rPr>
                <w:rFonts w:ascii="Arial" w:hAnsi="Arial" w:cs="Arial"/>
                <w:sz w:val="28"/>
                <w:szCs w:val="28"/>
              </w:rPr>
            </w:pPr>
          </w:p>
          <w:p w14:paraId="09C81348"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stops me getting bored</w:t>
            </w:r>
          </w:p>
          <w:p w14:paraId="5B985AD1" w14:textId="77777777" w:rsidR="0090663D" w:rsidRPr="0090663D" w:rsidRDefault="0090663D" w:rsidP="009445BA">
            <w:pPr>
              <w:jc w:val="center"/>
              <w:rPr>
                <w:rFonts w:ascii="Arial" w:hAnsi="Arial" w:cs="Arial"/>
                <w:sz w:val="28"/>
                <w:szCs w:val="28"/>
              </w:rPr>
            </w:pPr>
          </w:p>
        </w:tc>
      </w:tr>
      <w:tr w:rsidR="0090663D" w:rsidRPr="0090663D" w14:paraId="35ABB3CD" w14:textId="77777777" w:rsidTr="00654AB9">
        <w:trPr>
          <w:trHeight w:val="2835"/>
          <w:jc w:val="center"/>
        </w:trPr>
        <w:tc>
          <w:tcPr>
            <w:tcW w:w="4535" w:type="dxa"/>
          </w:tcPr>
          <w:p w14:paraId="139CFA65"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083EB85B" w14:textId="77777777" w:rsidR="0090663D" w:rsidRPr="0090663D" w:rsidRDefault="0090663D" w:rsidP="009445BA">
            <w:pPr>
              <w:jc w:val="center"/>
              <w:rPr>
                <w:rFonts w:ascii="Arial" w:hAnsi="Arial" w:cs="Arial"/>
                <w:sz w:val="28"/>
                <w:szCs w:val="28"/>
              </w:rPr>
            </w:pPr>
          </w:p>
          <w:p w14:paraId="69332F5B"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creates drama because things can be taken the wrong way</w:t>
            </w:r>
          </w:p>
          <w:p w14:paraId="6BACAE04" w14:textId="77777777" w:rsidR="0090663D" w:rsidRPr="0090663D" w:rsidRDefault="0090663D" w:rsidP="009445BA">
            <w:pPr>
              <w:jc w:val="center"/>
              <w:rPr>
                <w:rFonts w:ascii="Arial" w:hAnsi="Arial" w:cs="Arial"/>
                <w:sz w:val="28"/>
                <w:szCs w:val="28"/>
              </w:rPr>
            </w:pPr>
          </w:p>
        </w:tc>
        <w:tc>
          <w:tcPr>
            <w:tcW w:w="4535" w:type="dxa"/>
          </w:tcPr>
          <w:p w14:paraId="5A9CC83C"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BBA9E82" w14:textId="77777777" w:rsidR="0090663D" w:rsidRPr="0090663D" w:rsidRDefault="0090663D" w:rsidP="009445BA">
            <w:pPr>
              <w:jc w:val="center"/>
              <w:rPr>
                <w:rFonts w:ascii="Arial" w:hAnsi="Arial" w:cs="Arial"/>
                <w:sz w:val="28"/>
                <w:szCs w:val="28"/>
              </w:rPr>
            </w:pPr>
          </w:p>
          <w:p w14:paraId="515FAC9B"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can control my life</w:t>
            </w:r>
          </w:p>
          <w:p w14:paraId="5E6D85CE" w14:textId="77777777" w:rsidR="0090663D" w:rsidRPr="0090663D" w:rsidRDefault="0090663D" w:rsidP="009445BA">
            <w:pPr>
              <w:jc w:val="center"/>
              <w:rPr>
                <w:rFonts w:ascii="Arial" w:hAnsi="Arial" w:cs="Arial"/>
                <w:sz w:val="28"/>
                <w:szCs w:val="28"/>
              </w:rPr>
            </w:pPr>
          </w:p>
          <w:p w14:paraId="2AB32553" w14:textId="77777777" w:rsidR="0090663D" w:rsidRPr="0090663D" w:rsidRDefault="0090663D" w:rsidP="009445BA">
            <w:pPr>
              <w:rPr>
                <w:rFonts w:ascii="Arial" w:hAnsi="Arial" w:cs="Arial"/>
                <w:sz w:val="28"/>
                <w:szCs w:val="28"/>
              </w:rPr>
            </w:pPr>
          </w:p>
        </w:tc>
      </w:tr>
      <w:tr w:rsidR="0090663D" w:rsidRPr="0090663D" w14:paraId="3CFCC50F" w14:textId="77777777" w:rsidTr="00654AB9">
        <w:trPr>
          <w:trHeight w:val="2835"/>
          <w:jc w:val="center"/>
        </w:trPr>
        <w:tc>
          <w:tcPr>
            <w:tcW w:w="4535" w:type="dxa"/>
          </w:tcPr>
          <w:p w14:paraId="171D805D"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61D22ECC" w14:textId="77777777" w:rsidR="0090663D" w:rsidRPr="0090663D" w:rsidRDefault="0090663D" w:rsidP="009445BA">
            <w:pPr>
              <w:jc w:val="center"/>
              <w:rPr>
                <w:rFonts w:ascii="Arial" w:hAnsi="Arial" w:cs="Arial"/>
                <w:sz w:val="28"/>
                <w:szCs w:val="28"/>
              </w:rPr>
            </w:pPr>
          </w:p>
          <w:p w14:paraId="575A3F18"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not a problem at all for me</w:t>
            </w:r>
          </w:p>
          <w:p w14:paraId="3C3366A4" w14:textId="77777777" w:rsidR="0090663D" w:rsidRPr="0090663D" w:rsidRDefault="0090663D" w:rsidP="009445BA">
            <w:pPr>
              <w:jc w:val="center"/>
              <w:rPr>
                <w:rFonts w:ascii="Arial" w:hAnsi="Arial" w:cs="Arial"/>
                <w:sz w:val="28"/>
                <w:szCs w:val="28"/>
              </w:rPr>
            </w:pPr>
          </w:p>
        </w:tc>
        <w:tc>
          <w:tcPr>
            <w:tcW w:w="4535" w:type="dxa"/>
          </w:tcPr>
          <w:p w14:paraId="1AF58323"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57B49C39" w14:textId="77777777" w:rsidR="0090663D" w:rsidRPr="0090663D" w:rsidRDefault="0090663D" w:rsidP="009445BA">
            <w:pPr>
              <w:jc w:val="center"/>
              <w:rPr>
                <w:rFonts w:ascii="Arial" w:hAnsi="Arial" w:cs="Arial"/>
                <w:sz w:val="28"/>
                <w:szCs w:val="28"/>
              </w:rPr>
            </w:pPr>
          </w:p>
          <w:p w14:paraId="46DA0DA0"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should automatically have the highest security settings in place</w:t>
            </w:r>
          </w:p>
          <w:p w14:paraId="36498193" w14:textId="77777777" w:rsidR="0090663D" w:rsidRPr="0090663D" w:rsidRDefault="0090663D" w:rsidP="009445BA">
            <w:pPr>
              <w:jc w:val="center"/>
              <w:rPr>
                <w:rFonts w:ascii="Arial" w:hAnsi="Arial" w:cs="Arial"/>
                <w:sz w:val="28"/>
                <w:szCs w:val="28"/>
              </w:rPr>
            </w:pPr>
          </w:p>
        </w:tc>
      </w:tr>
      <w:tr w:rsidR="0090663D" w:rsidRPr="0090663D" w14:paraId="6ECA9814" w14:textId="77777777" w:rsidTr="00654AB9">
        <w:trPr>
          <w:trHeight w:val="2835"/>
          <w:jc w:val="center"/>
        </w:trPr>
        <w:tc>
          <w:tcPr>
            <w:tcW w:w="4535" w:type="dxa"/>
          </w:tcPr>
          <w:p w14:paraId="4820B66D"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lastRenderedPageBreak/>
              <w:t xml:space="preserve"> </w:t>
            </w:r>
          </w:p>
          <w:p w14:paraId="2A03559B" w14:textId="77777777" w:rsidR="0090663D" w:rsidRPr="0090663D" w:rsidRDefault="0090663D" w:rsidP="009445BA">
            <w:pPr>
              <w:jc w:val="center"/>
              <w:rPr>
                <w:rFonts w:ascii="Arial" w:hAnsi="Arial" w:cs="Arial"/>
                <w:sz w:val="28"/>
                <w:szCs w:val="28"/>
              </w:rPr>
            </w:pPr>
          </w:p>
          <w:p w14:paraId="5CF7E543"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helps me with learning</w:t>
            </w:r>
          </w:p>
          <w:p w14:paraId="2D231FE5" w14:textId="77777777" w:rsidR="0090663D" w:rsidRPr="0090663D" w:rsidRDefault="0090663D" w:rsidP="009445BA">
            <w:pPr>
              <w:jc w:val="center"/>
              <w:rPr>
                <w:rFonts w:ascii="Arial" w:hAnsi="Arial" w:cs="Arial"/>
                <w:sz w:val="28"/>
                <w:szCs w:val="28"/>
              </w:rPr>
            </w:pPr>
          </w:p>
        </w:tc>
        <w:tc>
          <w:tcPr>
            <w:tcW w:w="4535" w:type="dxa"/>
          </w:tcPr>
          <w:p w14:paraId="378B64E4"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79AA4A5A" w14:textId="77777777" w:rsidR="0090663D" w:rsidRPr="0090663D" w:rsidRDefault="0090663D" w:rsidP="009445BA">
            <w:pPr>
              <w:jc w:val="center"/>
              <w:rPr>
                <w:rFonts w:ascii="Arial" w:hAnsi="Arial" w:cs="Arial"/>
                <w:sz w:val="28"/>
                <w:szCs w:val="28"/>
              </w:rPr>
            </w:pPr>
          </w:p>
          <w:p w14:paraId="14F3627F"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there was no way to be tracked, e.g. the location tracking on Snapchat</w:t>
            </w:r>
          </w:p>
          <w:p w14:paraId="58166918" w14:textId="77777777" w:rsidR="0090663D" w:rsidRPr="0090663D" w:rsidRDefault="0090663D" w:rsidP="009445BA">
            <w:pPr>
              <w:jc w:val="center"/>
              <w:rPr>
                <w:rFonts w:ascii="Arial" w:hAnsi="Arial" w:cs="Arial"/>
                <w:sz w:val="28"/>
                <w:szCs w:val="28"/>
              </w:rPr>
            </w:pPr>
          </w:p>
        </w:tc>
      </w:tr>
      <w:tr w:rsidR="0090663D" w:rsidRPr="0090663D" w14:paraId="342015B0" w14:textId="77777777" w:rsidTr="00654AB9">
        <w:trPr>
          <w:trHeight w:val="2835"/>
          <w:jc w:val="center"/>
        </w:trPr>
        <w:tc>
          <w:tcPr>
            <w:tcW w:w="4535" w:type="dxa"/>
          </w:tcPr>
          <w:p w14:paraId="6D3939B7"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7680476" w14:textId="77777777" w:rsidR="0090663D" w:rsidRPr="0090663D" w:rsidRDefault="0090663D" w:rsidP="009445BA">
            <w:pPr>
              <w:jc w:val="center"/>
              <w:rPr>
                <w:rFonts w:ascii="Arial" w:hAnsi="Arial" w:cs="Arial"/>
                <w:sz w:val="28"/>
                <w:szCs w:val="28"/>
              </w:rPr>
            </w:pPr>
          </w:p>
          <w:p w14:paraId="7C7FFAC1"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important because I can keep in touch with friends</w:t>
            </w:r>
          </w:p>
          <w:p w14:paraId="54C3C0CA" w14:textId="77777777" w:rsidR="0090663D" w:rsidRPr="0090663D" w:rsidRDefault="0090663D" w:rsidP="009445BA">
            <w:pPr>
              <w:jc w:val="center"/>
              <w:rPr>
                <w:rFonts w:ascii="Arial" w:hAnsi="Arial" w:cs="Arial"/>
                <w:sz w:val="28"/>
                <w:szCs w:val="28"/>
              </w:rPr>
            </w:pPr>
          </w:p>
        </w:tc>
        <w:tc>
          <w:tcPr>
            <w:tcW w:w="4535" w:type="dxa"/>
          </w:tcPr>
          <w:p w14:paraId="74C7D6D4"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31896DDD" w14:textId="77777777" w:rsidR="0090663D" w:rsidRPr="0090663D" w:rsidRDefault="0090663D" w:rsidP="009445BA">
            <w:pPr>
              <w:jc w:val="center"/>
              <w:rPr>
                <w:rFonts w:ascii="Arial" w:hAnsi="Arial" w:cs="Arial"/>
                <w:sz w:val="28"/>
                <w:szCs w:val="28"/>
              </w:rPr>
            </w:pPr>
          </w:p>
          <w:p w14:paraId="00489207"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 xml:space="preserve">makes me feel good </w:t>
            </w:r>
          </w:p>
          <w:p w14:paraId="7B16C8BE" w14:textId="77777777" w:rsidR="0090663D" w:rsidRPr="0090663D" w:rsidRDefault="0090663D" w:rsidP="009445BA">
            <w:pPr>
              <w:jc w:val="center"/>
              <w:rPr>
                <w:rFonts w:ascii="Arial" w:hAnsi="Arial" w:cs="Arial"/>
                <w:sz w:val="28"/>
                <w:szCs w:val="28"/>
              </w:rPr>
            </w:pPr>
          </w:p>
        </w:tc>
      </w:tr>
      <w:tr w:rsidR="0090663D" w:rsidRPr="0090663D" w14:paraId="44573BC4" w14:textId="77777777" w:rsidTr="00654AB9">
        <w:trPr>
          <w:trHeight w:val="2835"/>
          <w:jc w:val="center"/>
        </w:trPr>
        <w:tc>
          <w:tcPr>
            <w:tcW w:w="4535" w:type="dxa"/>
          </w:tcPr>
          <w:p w14:paraId="4DECE21E"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13AB894B" w14:textId="77777777" w:rsidR="0090663D" w:rsidRPr="0090663D" w:rsidRDefault="0090663D" w:rsidP="009445BA">
            <w:pPr>
              <w:jc w:val="center"/>
              <w:rPr>
                <w:rFonts w:ascii="Arial" w:hAnsi="Arial" w:cs="Arial"/>
                <w:sz w:val="28"/>
                <w:szCs w:val="28"/>
              </w:rPr>
            </w:pPr>
          </w:p>
          <w:p w14:paraId="36BEC768"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there was a wider representation of male and female body shapes</w:t>
            </w:r>
          </w:p>
          <w:p w14:paraId="4FF4AD5B" w14:textId="77777777" w:rsidR="0090663D" w:rsidRPr="0090663D" w:rsidRDefault="0090663D" w:rsidP="009445BA">
            <w:pPr>
              <w:jc w:val="center"/>
              <w:rPr>
                <w:rFonts w:ascii="Arial" w:hAnsi="Arial" w:cs="Arial"/>
                <w:sz w:val="28"/>
                <w:szCs w:val="28"/>
              </w:rPr>
            </w:pPr>
          </w:p>
        </w:tc>
        <w:tc>
          <w:tcPr>
            <w:tcW w:w="4535" w:type="dxa"/>
          </w:tcPr>
          <w:p w14:paraId="78AB6E52"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63B44010" w14:textId="77777777" w:rsidR="0090663D" w:rsidRPr="0090663D" w:rsidRDefault="0090663D" w:rsidP="009445BA">
            <w:pPr>
              <w:jc w:val="center"/>
              <w:rPr>
                <w:rFonts w:ascii="Arial" w:hAnsi="Arial" w:cs="Arial"/>
                <w:sz w:val="28"/>
                <w:szCs w:val="28"/>
              </w:rPr>
            </w:pPr>
          </w:p>
          <w:p w14:paraId="150AA4D2"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can make me lazy</w:t>
            </w:r>
          </w:p>
          <w:p w14:paraId="5461BB31" w14:textId="77777777" w:rsidR="0090663D" w:rsidRPr="0090663D" w:rsidRDefault="0090663D" w:rsidP="009445BA">
            <w:pPr>
              <w:jc w:val="center"/>
              <w:rPr>
                <w:rFonts w:ascii="Arial" w:hAnsi="Arial" w:cs="Arial"/>
                <w:sz w:val="28"/>
                <w:szCs w:val="28"/>
              </w:rPr>
            </w:pPr>
          </w:p>
        </w:tc>
      </w:tr>
      <w:tr w:rsidR="0090663D" w:rsidRPr="0090663D" w14:paraId="6986A038" w14:textId="77777777" w:rsidTr="00654AB9">
        <w:trPr>
          <w:trHeight w:val="2835"/>
          <w:jc w:val="center"/>
        </w:trPr>
        <w:tc>
          <w:tcPr>
            <w:tcW w:w="4535" w:type="dxa"/>
          </w:tcPr>
          <w:p w14:paraId="619C966F"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F43FE0F" w14:textId="77777777" w:rsidR="0090663D" w:rsidRPr="0090663D" w:rsidRDefault="0090663D" w:rsidP="009445BA">
            <w:pPr>
              <w:jc w:val="center"/>
              <w:rPr>
                <w:rFonts w:ascii="Arial" w:hAnsi="Arial" w:cs="Arial"/>
                <w:sz w:val="28"/>
                <w:szCs w:val="28"/>
              </w:rPr>
            </w:pPr>
          </w:p>
          <w:p w14:paraId="7E766834"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can be a good distraction from offline experiences, e.g. exam stress, bereavement</w:t>
            </w:r>
          </w:p>
          <w:p w14:paraId="1F887C2B" w14:textId="77777777" w:rsidR="0090663D" w:rsidRPr="0090663D" w:rsidRDefault="0090663D" w:rsidP="009445BA">
            <w:pPr>
              <w:jc w:val="center"/>
              <w:rPr>
                <w:rFonts w:ascii="Arial" w:hAnsi="Arial" w:cs="Arial"/>
                <w:sz w:val="28"/>
                <w:szCs w:val="28"/>
              </w:rPr>
            </w:pPr>
          </w:p>
        </w:tc>
        <w:tc>
          <w:tcPr>
            <w:tcW w:w="4535" w:type="dxa"/>
          </w:tcPr>
          <w:p w14:paraId="5210390A"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5369100B" w14:textId="77777777" w:rsidR="0090663D" w:rsidRPr="0090663D" w:rsidRDefault="0090663D" w:rsidP="009445BA">
            <w:pPr>
              <w:jc w:val="center"/>
              <w:rPr>
                <w:rFonts w:ascii="Arial" w:hAnsi="Arial" w:cs="Arial"/>
                <w:sz w:val="28"/>
                <w:szCs w:val="28"/>
              </w:rPr>
            </w:pPr>
          </w:p>
          <w:p w14:paraId="009966EB"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apps had a maximum time usage on them</w:t>
            </w:r>
          </w:p>
          <w:p w14:paraId="180DEE96" w14:textId="77777777" w:rsidR="0090663D" w:rsidRPr="0090663D" w:rsidRDefault="0090663D" w:rsidP="009445BA">
            <w:pPr>
              <w:jc w:val="center"/>
              <w:rPr>
                <w:rFonts w:ascii="Arial" w:hAnsi="Arial" w:cs="Arial"/>
                <w:sz w:val="28"/>
                <w:szCs w:val="28"/>
              </w:rPr>
            </w:pPr>
          </w:p>
        </w:tc>
      </w:tr>
      <w:tr w:rsidR="0090663D" w:rsidRPr="0090663D" w14:paraId="0F4728D1" w14:textId="77777777" w:rsidTr="00654AB9">
        <w:trPr>
          <w:trHeight w:val="2835"/>
          <w:jc w:val="center"/>
        </w:trPr>
        <w:tc>
          <w:tcPr>
            <w:tcW w:w="4535" w:type="dxa"/>
          </w:tcPr>
          <w:p w14:paraId="6CBD84BB"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lastRenderedPageBreak/>
              <w:t xml:space="preserve"> </w:t>
            </w:r>
          </w:p>
          <w:p w14:paraId="3D99F02C" w14:textId="77777777" w:rsidR="0090663D" w:rsidRPr="0090663D" w:rsidRDefault="0090663D" w:rsidP="009445BA">
            <w:pPr>
              <w:jc w:val="center"/>
              <w:rPr>
                <w:rFonts w:ascii="Arial" w:hAnsi="Arial" w:cs="Arial"/>
                <w:sz w:val="28"/>
                <w:szCs w:val="28"/>
              </w:rPr>
            </w:pPr>
          </w:p>
          <w:p w14:paraId="559F93BC"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makes it easier to get bullied</w:t>
            </w:r>
          </w:p>
          <w:p w14:paraId="65F385A3" w14:textId="77777777" w:rsidR="0090663D" w:rsidRPr="0090663D" w:rsidRDefault="0090663D" w:rsidP="009445BA">
            <w:pPr>
              <w:jc w:val="center"/>
              <w:rPr>
                <w:rFonts w:ascii="Arial" w:hAnsi="Arial" w:cs="Arial"/>
                <w:sz w:val="28"/>
                <w:szCs w:val="28"/>
              </w:rPr>
            </w:pPr>
          </w:p>
        </w:tc>
        <w:tc>
          <w:tcPr>
            <w:tcW w:w="4535" w:type="dxa"/>
          </w:tcPr>
          <w:p w14:paraId="4A5A9F19"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1196569B" w14:textId="77777777" w:rsidR="0090663D" w:rsidRPr="0090663D" w:rsidRDefault="0090663D" w:rsidP="009445BA">
            <w:pPr>
              <w:jc w:val="center"/>
              <w:rPr>
                <w:rFonts w:ascii="Arial" w:hAnsi="Arial" w:cs="Arial"/>
                <w:sz w:val="28"/>
                <w:szCs w:val="28"/>
              </w:rPr>
            </w:pPr>
          </w:p>
          <w:p w14:paraId="4F852796"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 xml:space="preserve">motivates me </w:t>
            </w:r>
          </w:p>
          <w:p w14:paraId="424C96EF" w14:textId="77777777" w:rsidR="0090663D" w:rsidRPr="0090663D" w:rsidRDefault="0090663D" w:rsidP="009445BA">
            <w:pPr>
              <w:jc w:val="center"/>
              <w:rPr>
                <w:rFonts w:ascii="Arial" w:hAnsi="Arial" w:cs="Arial"/>
                <w:sz w:val="28"/>
                <w:szCs w:val="28"/>
              </w:rPr>
            </w:pPr>
          </w:p>
        </w:tc>
      </w:tr>
      <w:tr w:rsidR="0090663D" w:rsidRPr="0090663D" w14:paraId="7DEE92EE" w14:textId="77777777" w:rsidTr="00654AB9">
        <w:trPr>
          <w:trHeight w:val="2835"/>
          <w:jc w:val="center"/>
        </w:trPr>
        <w:tc>
          <w:tcPr>
            <w:tcW w:w="4535" w:type="dxa"/>
          </w:tcPr>
          <w:p w14:paraId="37F5932C"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631BD021" w14:textId="77777777" w:rsidR="0090663D" w:rsidRPr="0090663D" w:rsidRDefault="0090663D" w:rsidP="009445BA">
            <w:pPr>
              <w:jc w:val="center"/>
              <w:rPr>
                <w:rFonts w:ascii="Arial" w:hAnsi="Arial" w:cs="Arial"/>
                <w:sz w:val="28"/>
                <w:szCs w:val="28"/>
              </w:rPr>
            </w:pPr>
          </w:p>
          <w:p w14:paraId="3D0C7754"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language was censored depending on the age of the user</w:t>
            </w:r>
          </w:p>
          <w:p w14:paraId="224A963A" w14:textId="77777777" w:rsidR="0090663D" w:rsidRPr="0090663D" w:rsidRDefault="0090663D" w:rsidP="009445BA">
            <w:pPr>
              <w:jc w:val="center"/>
              <w:rPr>
                <w:rFonts w:ascii="Arial" w:hAnsi="Arial" w:cs="Arial"/>
                <w:sz w:val="28"/>
                <w:szCs w:val="28"/>
              </w:rPr>
            </w:pPr>
          </w:p>
        </w:tc>
        <w:tc>
          <w:tcPr>
            <w:tcW w:w="4535" w:type="dxa"/>
          </w:tcPr>
          <w:p w14:paraId="2271F834"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094BA129" w14:textId="77777777" w:rsidR="0090663D" w:rsidRPr="0090663D" w:rsidRDefault="0090663D" w:rsidP="009445BA">
            <w:pPr>
              <w:jc w:val="center"/>
              <w:rPr>
                <w:rFonts w:ascii="Arial" w:hAnsi="Arial" w:cs="Arial"/>
                <w:sz w:val="28"/>
                <w:szCs w:val="28"/>
              </w:rPr>
            </w:pPr>
          </w:p>
          <w:p w14:paraId="35725333"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it was easier to report bullying</w:t>
            </w:r>
          </w:p>
        </w:tc>
      </w:tr>
      <w:tr w:rsidR="0090663D" w:rsidRPr="0090663D" w14:paraId="782866B2" w14:textId="77777777" w:rsidTr="00654AB9">
        <w:trPr>
          <w:trHeight w:val="2835"/>
          <w:jc w:val="center"/>
        </w:trPr>
        <w:tc>
          <w:tcPr>
            <w:tcW w:w="4535" w:type="dxa"/>
          </w:tcPr>
          <w:p w14:paraId="4487B8A2"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25C30894" w14:textId="77777777" w:rsidR="0090663D" w:rsidRPr="0090663D" w:rsidRDefault="0090663D" w:rsidP="009445BA">
            <w:pPr>
              <w:jc w:val="center"/>
              <w:rPr>
                <w:rFonts w:ascii="Arial" w:hAnsi="Arial" w:cs="Arial"/>
                <w:sz w:val="28"/>
                <w:szCs w:val="28"/>
              </w:rPr>
            </w:pPr>
          </w:p>
          <w:p w14:paraId="462CD48E"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people posted more positive comments</w:t>
            </w:r>
          </w:p>
          <w:p w14:paraId="40E32DAB" w14:textId="77777777" w:rsidR="0090663D" w:rsidRPr="0090663D" w:rsidRDefault="0090663D" w:rsidP="009445BA">
            <w:pPr>
              <w:jc w:val="center"/>
              <w:rPr>
                <w:rFonts w:ascii="Arial" w:hAnsi="Arial" w:cs="Arial"/>
                <w:sz w:val="28"/>
                <w:szCs w:val="28"/>
              </w:rPr>
            </w:pPr>
          </w:p>
        </w:tc>
        <w:tc>
          <w:tcPr>
            <w:tcW w:w="4535" w:type="dxa"/>
          </w:tcPr>
          <w:p w14:paraId="665BCA0B"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6A62E86D" w14:textId="77777777" w:rsidR="0090663D" w:rsidRPr="0090663D" w:rsidRDefault="0090663D" w:rsidP="009445BA">
            <w:pPr>
              <w:jc w:val="center"/>
              <w:rPr>
                <w:rFonts w:ascii="Arial" w:hAnsi="Arial" w:cs="Arial"/>
                <w:sz w:val="28"/>
                <w:szCs w:val="28"/>
              </w:rPr>
            </w:pPr>
          </w:p>
          <w:p w14:paraId="6F7B9508"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wastes a lot of time</w:t>
            </w:r>
          </w:p>
          <w:p w14:paraId="73114246" w14:textId="77777777" w:rsidR="0090663D" w:rsidRPr="0090663D" w:rsidRDefault="0090663D" w:rsidP="009445BA">
            <w:pPr>
              <w:jc w:val="center"/>
              <w:rPr>
                <w:rFonts w:ascii="Arial" w:hAnsi="Arial" w:cs="Arial"/>
                <w:sz w:val="28"/>
                <w:szCs w:val="28"/>
              </w:rPr>
            </w:pPr>
          </w:p>
        </w:tc>
      </w:tr>
      <w:tr w:rsidR="0090663D" w:rsidRPr="0090663D" w14:paraId="0BC0FE22" w14:textId="77777777" w:rsidTr="00654AB9">
        <w:trPr>
          <w:trHeight w:val="2835"/>
          <w:jc w:val="center"/>
        </w:trPr>
        <w:tc>
          <w:tcPr>
            <w:tcW w:w="4535" w:type="dxa"/>
          </w:tcPr>
          <w:p w14:paraId="40F8B0D4"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1FA479BA" w14:textId="77777777" w:rsidR="0090663D" w:rsidRPr="0090663D" w:rsidRDefault="0090663D" w:rsidP="009445BA">
            <w:pPr>
              <w:jc w:val="center"/>
              <w:rPr>
                <w:rFonts w:ascii="Arial" w:hAnsi="Arial" w:cs="Arial"/>
                <w:sz w:val="28"/>
                <w:szCs w:val="28"/>
              </w:rPr>
            </w:pPr>
          </w:p>
          <w:p w14:paraId="03DE9DB4"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important because I can keep in touch with family</w:t>
            </w:r>
          </w:p>
          <w:p w14:paraId="0E54C0A9" w14:textId="77777777" w:rsidR="0090663D" w:rsidRPr="0090663D" w:rsidRDefault="0090663D" w:rsidP="009445BA">
            <w:pPr>
              <w:jc w:val="center"/>
              <w:rPr>
                <w:rFonts w:ascii="Arial" w:hAnsi="Arial" w:cs="Arial"/>
                <w:sz w:val="28"/>
                <w:szCs w:val="28"/>
              </w:rPr>
            </w:pPr>
          </w:p>
        </w:tc>
        <w:tc>
          <w:tcPr>
            <w:tcW w:w="4535" w:type="dxa"/>
          </w:tcPr>
          <w:p w14:paraId="646FC4B2"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2ED9CE6F" w14:textId="77777777" w:rsidR="0090663D" w:rsidRPr="0090663D" w:rsidRDefault="0090663D" w:rsidP="009445BA">
            <w:pPr>
              <w:jc w:val="center"/>
              <w:rPr>
                <w:rFonts w:ascii="Arial" w:hAnsi="Arial" w:cs="Arial"/>
                <w:sz w:val="28"/>
                <w:szCs w:val="28"/>
              </w:rPr>
            </w:pPr>
          </w:p>
          <w:p w14:paraId="74D15622"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annoying because people can block you</w:t>
            </w:r>
          </w:p>
          <w:p w14:paraId="1DE24014" w14:textId="77777777" w:rsidR="0090663D" w:rsidRPr="0090663D" w:rsidRDefault="0090663D" w:rsidP="009445BA">
            <w:pPr>
              <w:jc w:val="center"/>
              <w:rPr>
                <w:rFonts w:ascii="Arial" w:hAnsi="Arial" w:cs="Arial"/>
                <w:sz w:val="28"/>
                <w:szCs w:val="28"/>
              </w:rPr>
            </w:pPr>
          </w:p>
        </w:tc>
      </w:tr>
      <w:tr w:rsidR="0090663D" w:rsidRPr="0090663D" w14:paraId="10A113B7" w14:textId="77777777" w:rsidTr="00654AB9">
        <w:trPr>
          <w:trHeight w:val="2835"/>
          <w:jc w:val="center"/>
        </w:trPr>
        <w:tc>
          <w:tcPr>
            <w:tcW w:w="4535" w:type="dxa"/>
          </w:tcPr>
          <w:p w14:paraId="05E2210B"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lastRenderedPageBreak/>
              <w:t xml:space="preserve"> </w:t>
            </w:r>
          </w:p>
          <w:p w14:paraId="4F1A496F" w14:textId="77777777" w:rsidR="0090663D" w:rsidRPr="0090663D" w:rsidRDefault="0090663D" w:rsidP="009445BA">
            <w:pPr>
              <w:jc w:val="center"/>
              <w:rPr>
                <w:rFonts w:ascii="Arial" w:hAnsi="Arial" w:cs="Arial"/>
                <w:sz w:val="28"/>
                <w:szCs w:val="28"/>
              </w:rPr>
            </w:pPr>
          </w:p>
          <w:p w14:paraId="3E800822"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you knew who you were speaking to all of the time</w:t>
            </w:r>
          </w:p>
          <w:p w14:paraId="50C4CDE7" w14:textId="77777777" w:rsidR="0090663D" w:rsidRPr="0090663D" w:rsidRDefault="0090663D" w:rsidP="009445BA">
            <w:pPr>
              <w:jc w:val="center"/>
              <w:rPr>
                <w:rFonts w:ascii="Arial" w:hAnsi="Arial" w:cs="Arial"/>
                <w:sz w:val="28"/>
                <w:szCs w:val="28"/>
              </w:rPr>
            </w:pPr>
          </w:p>
        </w:tc>
        <w:tc>
          <w:tcPr>
            <w:tcW w:w="4535" w:type="dxa"/>
          </w:tcPr>
          <w:p w14:paraId="291BF0AF"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2FED3447" w14:textId="77777777" w:rsidR="0090663D" w:rsidRPr="0090663D" w:rsidRDefault="0090663D" w:rsidP="009445BA">
            <w:pPr>
              <w:jc w:val="center"/>
              <w:rPr>
                <w:rFonts w:ascii="Arial" w:hAnsi="Arial" w:cs="Arial"/>
                <w:sz w:val="28"/>
                <w:szCs w:val="28"/>
              </w:rPr>
            </w:pPr>
          </w:p>
          <w:p w14:paraId="39FB654E"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it was easier to find support for personal issues</w:t>
            </w:r>
          </w:p>
          <w:p w14:paraId="7C6A2F2F" w14:textId="77777777" w:rsidR="0090663D" w:rsidRPr="0090663D" w:rsidRDefault="0090663D" w:rsidP="009445BA">
            <w:pPr>
              <w:jc w:val="center"/>
              <w:rPr>
                <w:rFonts w:ascii="Arial" w:hAnsi="Arial" w:cs="Arial"/>
                <w:sz w:val="28"/>
                <w:szCs w:val="28"/>
              </w:rPr>
            </w:pPr>
          </w:p>
        </w:tc>
      </w:tr>
      <w:tr w:rsidR="0090663D" w:rsidRPr="0090663D" w14:paraId="3C07C21C" w14:textId="77777777" w:rsidTr="00654AB9">
        <w:trPr>
          <w:trHeight w:val="2835"/>
          <w:jc w:val="center"/>
        </w:trPr>
        <w:tc>
          <w:tcPr>
            <w:tcW w:w="4535" w:type="dxa"/>
          </w:tcPr>
          <w:p w14:paraId="0E7E0DDA"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14E62AC8" w14:textId="77777777" w:rsidR="0090663D" w:rsidRPr="0090663D" w:rsidRDefault="0090663D" w:rsidP="009445BA">
            <w:pPr>
              <w:jc w:val="center"/>
              <w:rPr>
                <w:rFonts w:ascii="Arial" w:hAnsi="Arial" w:cs="Arial"/>
                <w:sz w:val="28"/>
                <w:szCs w:val="28"/>
              </w:rPr>
            </w:pPr>
          </w:p>
          <w:p w14:paraId="5D03F22D"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entertaining</w:t>
            </w:r>
          </w:p>
          <w:p w14:paraId="7B6E9909" w14:textId="77777777" w:rsidR="0090663D" w:rsidRPr="0090663D" w:rsidRDefault="0090663D" w:rsidP="009445BA">
            <w:pPr>
              <w:jc w:val="center"/>
              <w:rPr>
                <w:rFonts w:ascii="Arial" w:hAnsi="Arial" w:cs="Arial"/>
                <w:sz w:val="28"/>
                <w:szCs w:val="28"/>
              </w:rPr>
            </w:pPr>
          </w:p>
        </w:tc>
        <w:tc>
          <w:tcPr>
            <w:tcW w:w="4535" w:type="dxa"/>
          </w:tcPr>
          <w:p w14:paraId="5CF1F5AA"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496A5D4A" w14:textId="77777777" w:rsidR="0090663D" w:rsidRPr="0090663D" w:rsidRDefault="0090663D" w:rsidP="009445BA">
            <w:pPr>
              <w:jc w:val="center"/>
              <w:rPr>
                <w:rFonts w:ascii="Arial" w:hAnsi="Arial" w:cs="Arial"/>
                <w:sz w:val="28"/>
                <w:szCs w:val="28"/>
              </w:rPr>
            </w:pPr>
          </w:p>
          <w:p w14:paraId="1089B441"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is upsetting because I compare my life to other people’s lives</w:t>
            </w:r>
          </w:p>
          <w:p w14:paraId="0DD4E953" w14:textId="77777777" w:rsidR="0090663D" w:rsidRPr="0090663D" w:rsidRDefault="0090663D" w:rsidP="009445BA">
            <w:pPr>
              <w:jc w:val="center"/>
              <w:rPr>
                <w:rFonts w:ascii="Arial" w:hAnsi="Arial" w:cs="Arial"/>
                <w:sz w:val="28"/>
                <w:szCs w:val="28"/>
              </w:rPr>
            </w:pPr>
          </w:p>
        </w:tc>
      </w:tr>
      <w:tr w:rsidR="0090663D" w:rsidRPr="0090663D" w14:paraId="12D2D0F0" w14:textId="77777777" w:rsidTr="00654AB9">
        <w:trPr>
          <w:trHeight w:val="2835"/>
          <w:jc w:val="center"/>
        </w:trPr>
        <w:tc>
          <w:tcPr>
            <w:tcW w:w="4535" w:type="dxa"/>
          </w:tcPr>
          <w:p w14:paraId="10AE856A"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1240F3CD" w14:textId="77777777" w:rsidR="0090663D" w:rsidRPr="0090663D" w:rsidRDefault="0090663D" w:rsidP="009445BA">
            <w:pPr>
              <w:jc w:val="center"/>
              <w:rPr>
                <w:rFonts w:ascii="Arial" w:hAnsi="Arial" w:cs="Arial"/>
                <w:sz w:val="28"/>
                <w:szCs w:val="28"/>
              </w:rPr>
            </w:pPr>
          </w:p>
          <w:p w14:paraId="60D5AD1A"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all indecent images were censored</w:t>
            </w:r>
          </w:p>
          <w:p w14:paraId="005EB00A" w14:textId="77777777" w:rsidR="0090663D" w:rsidRPr="0090663D" w:rsidRDefault="0090663D" w:rsidP="009445BA">
            <w:pPr>
              <w:jc w:val="center"/>
              <w:rPr>
                <w:rFonts w:ascii="Arial" w:hAnsi="Arial" w:cs="Arial"/>
                <w:sz w:val="28"/>
                <w:szCs w:val="28"/>
              </w:rPr>
            </w:pPr>
          </w:p>
        </w:tc>
        <w:tc>
          <w:tcPr>
            <w:tcW w:w="4535" w:type="dxa"/>
          </w:tcPr>
          <w:p w14:paraId="4B943132"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0F302289" w14:textId="77777777" w:rsidR="0090663D" w:rsidRPr="0090663D" w:rsidRDefault="0090663D" w:rsidP="009445BA">
            <w:pPr>
              <w:jc w:val="center"/>
              <w:rPr>
                <w:rFonts w:ascii="Arial" w:hAnsi="Arial" w:cs="Arial"/>
                <w:sz w:val="28"/>
                <w:szCs w:val="28"/>
              </w:rPr>
            </w:pPr>
          </w:p>
          <w:p w14:paraId="44A99BB0"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grim (violent/gory) images were censored</w:t>
            </w:r>
          </w:p>
          <w:p w14:paraId="39C69870" w14:textId="77777777" w:rsidR="0090663D" w:rsidRPr="0090663D" w:rsidRDefault="0090663D" w:rsidP="009445BA">
            <w:pPr>
              <w:jc w:val="center"/>
              <w:rPr>
                <w:rFonts w:ascii="Arial" w:hAnsi="Arial" w:cs="Arial"/>
                <w:sz w:val="28"/>
                <w:szCs w:val="28"/>
              </w:rPr>
            </w:pPr>
          </w:p>
        </w:tc>
      </w:tr>
      <w:tr w:rsidR="0090663D" w:rsidRPr="0090663D" w14:paraId="7D995553" w14:textId="77777777" w:rsidTr="00654AB9">
        <w:trPr>
          <w:trHeight w:val="2835"/>
          <w:jc w:val="center"/>
        </w:trPr>
        <w:tc>
          <w:tcPr>
            <w:tcW w:w="4535" w:type="dxa"/>
          </w:tcPr>
          <w:p w14:paraId="3CA64F45"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533BD9DD" w14:textId="77777777" w:rsidR="0090663D" w:rsidRPr="0090663D" w:rsidRDefault="0090663D" w:rsidP="009445BA">
            <w:pPr>
              <w:jc w:val="center"/>
              <w:rPr>
                <w:rFonts w:ascii="Arial" w:hAnsi="Arial" w:cs="Arial"/>
                <w:sz w:val="28"/>
                <w:szCs w:val="28"/>
              </w:rPr>
            </w:pPr>
          </w:p>
          <w:p w14:paraId="3A21DE49"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would be better if people who are reported for saying or doing mean things got a time limited ban depending on what they had done</w:t>
            </w:r>
          </w:p>
          <w:p w14:paraId="405958AE" w14:textId="77777777" w:rsidR="0090663D" w:rsidRPr="0090663D" w:rsidRDefault="0090663D" w:rsidP="009445BA">
            <w:pPr>
              <w:jc w:val="center"/>
              <w:rPr>
                <w:rFonts w:ascii="Arial" w:hAnsi="Arial" w:cs="Arial"/>
                <w:sz w:val="28"/>
                <w:szCs w:val="28"/>
              </w:rPr>
            </w:pPr>
          </w:p>
          <w:p w14:paraId="3EABF3F6" w14:textId="77777777" w:rsidR="0090663D" w:rsidRPr="0090663D" w:rsidRDefault="0090663D" w:rsidP="009445BA">
            <w:pPr>
              <w:jc w:val="center"/>
              <w:rPr>
                <w:rFonts w:ascii="Arial" w:hAnsi="Arial" w:cs="Arial"/>
                <w:sz w:val="28"/>
                <w:szCs w:val="28"/>
              </w:rPr>
            </w:pPr>
          </w:p>
        </w:tc>
        <w:tc>
          <w:tcPr>
            <w:tcW w:w="4535" w:type="dxa"/>
          </w:tcPr>
          <w:p w14:paraId="65BAFBA8"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t xml:space="preserve"> </w:t>
            </w:r>
          </w:p>
          <w:p w14:paraId="51554D52" w14:textId="77777777" w:rsidR="0090663D" w:rsidRPr="0090663D" w:rsidRDefault="0090663D" w:rsidP="009445BA">
            <w:pPr>
              <w:ind w:left="360"/>
              <w:rPr>
                <w:rFonts w:ascii="Arial" w:hAnsi="Arial" w:cs="Arial"/>
                <w:sz w:val="28"/>
                <w:szCs w:val="28"/>
              </w:rPr>
            </w:pPr>
          </w:p>
          <w:p w14:paraId="50843534" w14:textId="77777777" w:rsidR="0090663D" w:rsidRPr="0090663D" w:rsidRDefault="0090663D" w:rsidP="009445BA">
            <w:pPr>
              <w:ind w:left="360"/>
              <w:rPr>
                <w:rFonts w:ascii="Arial" w:hAnsi="Arial" w:cs="Arial"/>
                <w:sz w:val="28"/>
                <w:szCs w:val="28"/>
              </w:rPr>
            </w:pPr>
          </w:p>
          <w:p w14:paraId="7AF9F3BD" w14:textId="77777777" w:rsidR="0090663D" w:rsidRPr="0090663D" w:rsidRDefault="0090663D" w:rsidP="009445BA">
            <w:pPr>
              <w:ind w:left="360"/>
              <w:rPr>
                <w:rFonts w:ascii="Arial" w:hAnsi="Arial" w:cs="Arial"/>
                <w:sz w:val="28"/>
                <w:szCs w:val="28"/>
              </w:rPr>
            </w:pPr>
            <w:r w:rsidRPr="0090663D">
              <w:rPr>
                <w:rFonts w:ascii="Arial" w:hAnsi="Arial" w:cs="Arial"/>
                <w:sz w:val="28"/>
                <w:szCs w:val="28"/>
              </w:rPr>
              <w:t>is important to me because you can send messages for free</w:t>
            </w:r>
          </w:p>
          <w:p w14:paraId="6208906B" w14:textId="77777777" w:rsidR="0090663D" w:rsidRPr="0090663D" w:rsidRDefault="0090663D" w:rsidP="009445BA">
            <w:pPr>
              <w:rPr>
                <w:rFonts w:ascii="Arial" w:hAnsi="Arial" w:cs="Arial"/>
                <w:sz w:val="28"/>
                <w:szCs w:val="28"/>
              </w:rPr>
            </w:pPr>
          </w:p>
        </w:tc>
      </w:tr>
      <w:tr w:rsidR="0090663D" w:rsidRPr="0090663D" w14:paraId="5A905D78" w14:textId="77777777" w:rsidTr="00654AB9">
        <w:trPr>
          <w:gridAfter w:val="1"/>
          <w:wAfter w:w="4535" w:type="dxa"/>
          <w:trHeight w:val="2835"/>
          <w:jc w:val="center"/>
        </w:trPr>
        <w:tc>
          <w:tcPr>
            <w:tcW w:w="4535" w:type="dxa"/>
          </w:tcPr>
          <w:p w14:paraId="7E6B4609" w14:textId="77777777" w:rsidR="0090663D" w:rsidRPr="0090663D" w:rsidRDefault="0090663D" w:rsidP="009445BA">
            <w:pPr>
              <w:numPr>
                <w:ilvl w:val="0"/>
                <w:numId w:val="17"/>
              </w:numPr>
              <w:jc w:val="center"/>
              <w:rPr>
                <w:rFonts w:ascii="Arial" w:hAnsi="Arial" w:cs="Arial"/>
                <w:sz w:val="28"/>
                <w:szCs w:val="28"/>
              </w:rPr>
            </w:pPr>
            <w:r w:rsidRPr="0090663D">
              <w:rPr>
                <w:rFonts w:ascii="Arial" w:hAnsi="Arial" w:cs="Arial"/>
                <w:sz w:val="28"/>
                <w:szCs w:val="28"/>
              </w:rPr>
              <w:lastRenderedPageBreak/>
              <w:t xml:space="preserve"> </w:t>
            </w:r>
          </w:p>
          <w:p w14:paraId="746AD541" w14:textId="77777777" w:rsidR="0090663D" w:rsidRPr="0090663D" w:rsidRDefault="0090663D" w:rsidP="009445BA">
            <w:pPr>
              <w:jc w:val="center"/>
              <w:rPr>
                <w:rFonts w:ascii="Arial" w:hAnsi="Arial" w:cs="Arial"/>
                <w:sz w:val="28"/>
                <w:szCs w:val="28"/>
              </w:rPr>
            </w:pPr>
          </w:p>
          <w:p w14:paraId="418426E8" w14:textId="77777777" w:rsidR="0090663D" w:rsidRPr="0090663D" w:rsidRDefault="0090663D" w:rsidP="009445BA">
            <w:pPr>
              <w:jc w:val="center"/>
              <w:rPr>
                <w:rFonts w:ascii="Arial" w:hAnsi="Arial" w:cs="Arial"/>
                <w:sz w:val="28"/>
                <w:szCs w:val="28"/>
              </w:rPr>
            </w:pPr>
          </w:p>
          <w:p w14:paraId="05D57BB6" w14:textId="77777777" w:rsidR="0090663D" w:rsidRPr="0090663D" w:rsidRDefault="0090663D" w:rsidP="009445BA">
            <w:pPr>
              <w:jc w:val="center"/>
              <w:rPr>
                <w:rFonts w:ascii="Arial" w:hAnsi="Arial" w:cs="Arial"/>
                <w:sz w:val="28"/>
                <w:szCs w:val="28"/>
              </w:rPr>
            </w:pPr>
            <w:r w:rsidRPr="0090663D">
              <w:rPr>
                <w:rFonts w:ascii="Arial" w:hAnsi="Arial" w:cs="Arial"/>
                <w:sz w:val="28"/>
                <w:szCs w:val="28"/>
              </w:rPr>
              <w:t>makes me stressed</w:t>
            </w:r>
          </w:p>
          <w:p w14:paraId="69F79808" w14:textId="77777777" w:rsidR="0090663D" w:rsidRPr="0090663D" w:rsidRDefault="0090663D" w:rsidP="009445BA">
            <w:pPr>
              <w:jc w:val="center"/>
              <w:rPr>
                <w:rFonts w:ascii="Arial" w:hAnsi="Arial" w:cs="Arial"/>
                <w:sz w:val="28"/>
                <w:szCs w:val="28"/>
              </w:rPr>
            </w:pPr>
          </w:p>
        </w:tc>
      </w:tr>
    </w:tbl>
    <w:p w14:paraId="6F5EBA61" w14:textId="77777777" w:rsidR="0090663D" w:rsidRPr="0090663D" w:rsidRDefault="0090663D" w:rsidP="009445BA"/>
    <w:p w14:paraId="0ADEC526" w14:textId="202109C3" w:rsidR="0090663D" w:rsidRDefault="0090663D" w:rsidP="009445BA">
      <w:pPr>
        <w:rPr>
          <w:szCs w:val="24"/>
        </w:rPr>
      </w:pPr>
      <w:r>
        <w:rPr>
          <w:szCs w:val="24"/>
        </w:rPr>
        <w:br w:type="page"/>
      </w:r>
    </w:p>
    <w:p w14:paraId="2E802E52" w14:textId="28D79374" w:rsidR="0090663D" w:rsidRPr="001310E4" w:rsidRDefault="0090663D" w:rsidP="009902AA">
      <w:pPr>
        <w:pStyle w:val="Heading2"/>
      </w:pPr>
      <w:bookmarkStart w:id="112" w:name="_Toc19730439"/>
      <w:r w:rsidRPr="001310E4">
        <w:lastRenderedPageBreak/>
        <w:t>Appendix d: PowerPoint delivered to school</w:t>
      </w:r>
      <w:bookmarkEnd w:id="112"/>
    </w:p>
    <w:tbl>
      <w:tblPr>
        <w:tblW w:w="9805" w:type="dxa"/>
        <w:tblLayout w:type="fixed"/>
        <w:tblLook w:val="0000" w:firstRow="0" w:lastRow="0" w:firstColumn="0" w:lastColumn="0" w:noHBand="0" w:noVBand="0"/>
      </w:tblPr>
      <w:tblGrid>
        <w:gridCol w:w="1368"/>
        <w:gridCol w:w="3937"/>
        <w:gridCol w:w="4500"/>
      </w:tblGrid>
      <w:tr w:rsidR="0090663D" w14:paraId="1579895B" w14:textId="77777777" w:rsidTr="0090663D">
        <w:trPr>
          <w:trHeight w:val="4000"/>
        </w:trPr>
        <w:tc>
          <w:tcPr>
            <w:tcW w:w="1368" w:type="dxa"/>
          </w:tcPr>
          <w:p w14:paraId="55204B4A" w14:textId="77777777" w:rsidR="0090663D" w:rsidRDefault="0090663D" w:rsidP="009445BA">
            <w:r>
              <w:t>Slide 1</w:t>
            </w:r>
          </w:p>
        </w:tc>
        <w:tc>
          <w:tcPr>
            <w:tcW w:w="3937" w:type="dxa"/>
          </w:tcPr>
          <w:p w14:paraId="52F5374A" w14:textId="77777777" w:rsidR="0090663D" w:rsidRDefault="009B72C5" w:rsidP="009445BA">
            <w:r>
              <w:rPr>
                <w:noProof/>
              </w:rPr>
              <w:object w:dxaOrig="7200" w:dyaOrig="5399" w14:anchorId="3D6345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 style="width:164.05pt;height:120.75pt;mso-width-percent:0;mso-height-percent:0;mso-width-percent:0;mso-height-percent:0"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35" DrawAspect="Content" ObjectID="_1630432992" r:id="rId62"/>
              </w:object>
            </w:r>
          </w:p>
        </w:tc>
        <w:tc>
          <w:tcPr>
            <w:tcW w:w="4500" w:type="dxa"/>
          </w:tcPr>
          <w:p w14:paraId="2456F0D2" w14:textId="77777777" w:rsidR="0090663D" w:rsidRDefault="0090663D" w:rsidP="009445BA">
            <w:r>
              <w:t>___________________________________</w:t>
            </w:r>
          </w:p>
          <w:p w14:paraId="36616116" w14:textId="77777777" w:rsidR="0090663D" w:rsidRDefault="0090663D" w:rsidP="009445BA">
            <w:r>
              <w:t>___________________________________</w:t>
            </w:r>
          </w:p>
          <w:p w14:paraId="50D656B1" w14:textId="77777777" w:rsidR="0090663D" w:rsidRDefault="0090663D" w:rsidP="009445BA">
            <w:r>
              <w:t>___________________________________</w:t>
            </w:r>
          </w:p>
          <w:p w14:paraId="49C8AC00" w14:textId="77777777" w:rsidR="0090663D" w:rsidRDefault="0090663D" w:rsidP="009445BA">
            <w:r>
              <w:t>___________________________________</w:t>
            </w:r>
          </w:p>
          <w:p w14:paraId="327B64D3" w14:textId="77777777" w:rsidR="0090663D" w:rsidRDefault="0090663D" w:rsidP="009445BA">
            <w:r>
              <w:t>___________________________________</w:t>
            </w:r>
          </w:p>
          <w:p w14:paraId="42D7D0EA" w14:textId="77777777" w:rsidR="0090663D" w:rsidRDefault="0090663D" w:rsidP="009445BA">
            <w:r>
              <w:t>___________________________________</w:t>
            </w:r>
          </w:p>
          <w:p w14:paraId="6C7667D0" w14:textId="77777777" w:rsidR="0090663D" w:rsidRDefault="0090663D" w:rsidP="009445BA">
            <w:r>
              <w:t>___________________________________</w:t>
            </w:r>
          </w:p>
        </w:tc>
      </w:tr>
      <w:tr w:rsidR="0090663D" w14:paraId="633C0AB7" w14:textId="77777777" w:rsidTr="0090663D">
        <w:trPr>
          <w:trHeight w:val="4000"/>
        </w:trPr>
        <w:tc>
          <w:tcPr>
            <w:tcW w:w="1368" w:type="dxa"/>
          </w:tcPr>
          <w:p w14:paraId="72972606" w14:textId="77777777" w:rsidR="0090663D" w:rsidRDefault="0090663D" w:rsidP="009445BA">
            <w:r>
              <w:t>Slide 2</w:t>
            </w:r>
          </w:p>
        </w:tc>
        <w:tc>
          <w:tcPr>
            <w:tcW w:w="3937" w:type="dxa"/>
          </w:tcPr>
          <w:p w14:paraId="2B9A9656" w14:textId="77777777" w:rsidR="0090663D" w:rsidRDefault="009B72C5" w:rsidP="009445BA">
            <w:r>
              <w:rPr>
                <w:noProof/>
              </w:rPr>
              <w:object w:dxaOrig="7200" w:dyaOrig="5399" w14:anchorId="12FB9D7C">
                <v:shape id="_x0000_i1034" type="#_x0000_t75" alt="" style="width:164.05pt;height:120.75pt;mso-width-percent:0;mso-height-percent:0;mso-width-percent:0;mso-height-percent:0"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34" DrawAspect="Content" ObjectID="_1630432993" r:id="rId64"/>
              </w:object>
            </w:r>
          </w:p>
        </w:tc>
        <w:tc>
          <w:tcPr>
            <w:tcW w:w="4500" w:type="dxa"/>
          </w:tcPr>
          <w:p w14:paraId="64863948" w14:textId="77777777" w:rsidR="0090663D" w:rsidRDefault="0090663D" w:rsidP="009445BA">
            <w:r>
              <w:t>___________________________________</w:t>
            </w:r>
          </w:p>
          <w:p w14:paraId="0C506968" w14:textId="77777777" w:rsidR="0090663D" w:rsidRDefault="0090663D" w:rsidP="009445BA">
            <w:r>
              <w:t>___________________________________</w:t>
            </w:r>
          </w:p>
          <w:p w14:paraId="03E883FD" w14:textId="77777777" w:rsidR="0090663D" w:rsidRDefault="0090663D" w:rsidP="009445BA">
            <w:r>
              <w:t>___________________________________</w:t>
            </w:r>
          </w:p>
          <w:p w14:paraId="0A1C4626" w14:textId="77777777" w:rsidR="0090663D" w:rsidRDefault="0090663D" w:rsidP="009445BA">
            <w:r>
              <w:t>___________________________________</w:t>
            </w:r>
          </w:p>
          <w:p w14:paraId="79BBCCFC" w14:textId="77777777" w:rsidR="0090663D" w:rsidRDefault="0090663D" w:rsidP="009445BA">
            <w:r>
              <w:t>___________________________________</w:t>
            </w:r>
          </w:p>
          <w:p w14:paraId="34B3CDB1" w14:textId="77777777" w:rsidR="0090663D" w:rsidRDefault="0090663D" w:rsidP="009445BA">
            <w:r>
              <w:t>___________________________________</w:t>
            </w:r>
          </w:p>
          <w:p w14:paraId="70E6D9BD" w14:textId="77777777" w:rsidR="0090663D" w:rsidRDefault="0090663D" w:rsidP="009445BA">
            <w:r>
              <w:t>___________________________________</w:t>
            </w:r>
          </w:p>
        </w:tc>
      </w:tr>
      <w:tr w:rsidR="0090663D" w14:paraId="0DB09C6A" w14:textId="77777777" w:rsidTr="0090663D">
        <w:trPr>
          <w:trHeight w:val="4000"/>
        </w:trPr>
        <w:tc>
          <w:tcPr>
            <w:tcW w:w="1368" w:type="dxa"/>
          </w:tcPr>
          <w:p w14:paraId="1173ED6B" w14:textId="77777777" w:rsidR="0090663D" w:rsidRDefault="0090663D" w:rsidP="009445BA">
            <w:r>
              <w:lastRenderedPageBreak/>
              <w:t>Slide 3</w:t>
            </w:r>
          </w:p>
        </w:tc>
        <w:tc>
          <w:tcPr>
            <w:tcW w:w="3937" w:type="dxa"/>
          </w:tcPr>
          <w:p w14:paraId="2767DAAB" w14:textId="77777777" w:rsidR="0090663D" w:rsidRDefault="009B72C5" w:rsidP="009445BA">
            <w:r>
              <w:rPr>
                <w:noProof/>
              </w:rPr>
              <w:object w:dxaOrig="7200" w:dyaOrig="5399" w14:anchorId="25D0DC2C">
                <v:shape id="_x0000_i1033" type="#_x0000_t75" alt="" style="width:164.05pt;height:120.75pt;mso-width-percent:0;mso-height-percent:0;mso-width-percent:0;mso-height-percent:0"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33" DrawAspect="Content" ObjectID="_1630432994" r:id="rId66"/>
              </w:object>
            </w:r>
          </w:p>
        </w:tc>
        <w:tc>
          <w:tcPr>
            <w:tcW w:w="4500" w:type="dxa"/>
          </w:tcPr>
          <w:p w14:paraId="563C9FD2" w14:textId="77777777" w:rsidR="0090663D" w:rsidRDefault="0090663D" w:rsidP="009445BA">
            <w:r>
              <w:t>___________________________________</w:t>
            </w:r>
          </w:p>
          <w:p w14:paraId="6ECC22FD" w14:textId="77777777" w:rsidR="0090663D" w:rsidRDefault="0090663D" w:rsidP="009445BA">
            <w:r>
              <w:t>___________________________________</w:t>
            </w:r>
          </w:p>
          <w:p w14:paraId="28672CBD" w14:textId="77777777" w:rsidR="0090663D" w:rsidRDefault="0090663D" w:rsidP="009445BA">
            <w:r>
              <w:t>___________________________________</w:t>
            </w:r>
          </w:p>
          <w:p w14:paraId="192C06A2" w14:textId="77777777" w:rsidR="0090663D" w:rsidRDefault="0090663D" w:rsidP="009445BA">
            <w:r>
              <w:t>___________________________________</w:t>
            </w:r>
          </w:p>
          <w:p w14:paraId="490742A0" w14:textId="77777777" w:rsidR="0090663D" w:rsidRDefault="0090663D" w:rsidP="009445BA">
            <w:r>
              <w:t>___________________________________</w:t>
            </w:r>
          </w:p>
          <w:p w14:paraId="3693E2CC" w14:textId="77777777" w:rsidR="0090663D" w:rsidRDefault="0090663D" w:rsidP="009445BA">
            <w:r>
              <w:t>___________________________________</w:t>
            </w:r>
          </w:p>
          <w:p w14:paraId="62706A73" w14:textId="77777777" w:rsidR="0090663D" w:rsidRDefault="0090663D" w:rsidP="009445BA">
            <w:r>
              <w:t>___________________________________</w:t>
            </w:r>
          </w:p>
        </w:tc>
      </w:tr>
      <w:tr w:rsidR="0090663D" w14:paraId="50356F21" w14:textId="77777777" w:rsidTr="0090663D">
        <w:trPr>
          <w:trHeight w:val="4000"/>
        </w:trPr>
        <w:tc>
          <w:tcPr>
            <w:tcW w:w="1368" w:type="dxa"/>
          </w:tcPr>
          <w:p w14:paraId="4B6D51CB" w14:textId="77777777" w:rsidR="0090663D" w:rsidRDefault="0090663D" w:rsidP="009445BA">
            <w:r>
              <w:t>Slide 4</w:t>
            </w:r>
          </w:p>
        </w:tc>
        <w:tc>
          <w:tcPr>
            <w:tcW w:w="3937" w:type="dxa"/>
          </w:tcPr>
          <w:p w14:paraId="3BE7B6EE" w14:textId="77777777" w:rsidR="0090663D" w:rsidRDefault="009B72C5" w:rsidP="009445BA">
            <w:r>
              <w:rPr>
                <w:noProof/>
              </w:rPr>
              <w:object w:dxaOrig="7200" w:dyaOrig="5399" w14:anchorId="6E8A0FC3">
                <v:shape id="_x0000_i1032" type="#_x0000_t75" alt="" style="width:164.05pt;height:120.75pt;mso-width-percent:0;mso-height-percent:0;mso-width-percent:0;mso-height-percent:0"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32" DrawAspect="Content" ObjectID="_1630432995" r:id="rId68"/>
              </w:object>
            </w:r>
          </w:p>
        </w:tc>
        <w:tc>
          <w:tcPr>
            <w:tcW w:w="4500" w:type="dxa"/>
          </w:tcPr>
          <w:p w14:paraId="4361AEAA" w14:textId="77777777" w:rsidR="0090663D" w:rsidRDefault="0090663D" w:rsidP="009445BA">
            <w:r>
              <w:t>___________________________________</w:t>
            </w:r>
          </w:p>
          <w:p w14:paraId="1576804F" w14:textId="77777777" w:rsidR="0090663D" w:rsidRDefault="0090663D" w:rsidP="009445BA">
            <w:r>
              <w:t>___________________________________</w:t>
            </w:r>
          </w:p>
          <w:p w14:paraId="7E251449" w14:textId="77777777" w:rsidR="0090663D" w:rsidRDefault="0090663D" w:rsidP="009445BA">
            <w:r>
              <w:t>___________________________________</w:t>
            </w:r>
          </w:p>
          <w:p w14:paraId="6F88408F" w14:textId="77777777" w:rsidR="0090663D" w:rsidRDefault="0090663D" w:rsidP="009445BA">
            <w:r>
              <w:t>___________________________________</w:t>
            </w:r>
          </w:p>
          <w:p w14:paraId="59219A85" w14:textId="77777777" w:rsidR="0090663D" w:rsidRDefault="0090663D" w:rsidP="009445BA">
            <w:r>
              <w:t>___________________________________</w:t>
            </w:r>
          </w:p>
          <w:p w14:paraId="7931C1CC" w14:textId="77777777" w:rsidR="0090663D" w:rsidRDefault="0090663D" w:rsidP="009445BA">
            <w:r>
              <w:t>___________________________________</w:t>
            </w:r>
          </w:p>
          <w:p w14:paraId="04E49504" w14:textId="77777777" w:rsidR="0090663D" w:rsidRDefault="0090663D" w:rsidP="009445BA">
            <w:r>
              <w:t>___________________________________</w:t>
            </w:r>
          </w:p>
        </w:tc>
      </w:tr>
      <w:tr w:rsidR="0090663D" w14:paraId="546BDB8D" w14:textId="77777777" w:rsidTr="0090663D">
        <w:trPr>
          <w:trHeight w:val="4000"/>
        </w:trPr>
        <w:tc>
          <w:tcPr>
            <w:tcW w:w="1368" w:type="dxa"/>
          </w:tcPr>
          <w:p w14:paraId="2CF51311" w14:textId="77777777" w:rsidR="0090663D" w:rsidRDefault="0090663D" w:rsidP="009445BA">
            <w:r>
              <w:lastRenderedPageBreak/>
              <w:t>Slide 5</w:t>
            </w:r>
          </w:p>
        </w:tc>
        <w:tc>
          <w:tcPr>
            <w:tcW w:w="3937" w:type="dxa"/>
          </w:tcPr>
          <w:p w14:paraId="50E930FE" w14:textId="77777777" w:rsidR="0090663D" w:rsidRDefault="009B72C5" w:rsidP="009445BA">
            <w:r>
              <w:rPr>
                <w:noProof/>
              </w:rPr>
              <w:object w:dxaOrig="7200" w:dyaOrig="5399" w14:anchorId="3871ED27">
                <v:shape id="_x0000_i1031" type="#_x0000_t75" alt="" style="width:164.05pt;height:120.75pt;mso-width-percent:0;mso-height-percent:0;mso-width-percent:0;mso-height-percent:0"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31" DrawAspect="Content" ObjectID="_1630432996" r:id="rId70"/>
              </w:object>
            </w:r>
          </w:p>
        </w:tc>
        <w:tc>
          <w:tcPr>
            <w:tcW w:w="4500" w:type="dxa"/>
          </w:tcPr>
          <w:p w14:paraId="1D09547F" w14:textId="77777777" w:rsidR="0090663D" w:rsidRDefault="0090663D" w:rsidP="009445BA">
            <w:r>
              <w:t>___________________________________</w:t>
            </w:r>
          </w:p>
          <w:p w14:paraId="09FB45E9" w14:textId="77777777" w:rsidR="0090663D" w:rsidRDefault="0090663D" w:rsidP="009445BA">
            <w:r>
              <w:t>___________________________________</w:t>
            </w:r>
          </w:p>
          <w:p w14:paraId="07B5B0D9" w14:textId="77777777" w:rsidR="0090663D" w:rsidRDefault="0090663D" w:rsidP="009445BA">
            <w:r>
              <w:t>___________________________________</w:t>
            </w:r>
          </w:p>
          <w:p w14:paraId="604E26F5" w14:textId="77777777" w:rsidR="0090663D" w:rsidRDefault="0090663D" w:rsidP="009445BA">
            <w:r>
              <w:t>___________________________________</w:t>
            </w:r>
          </w:p>
          <w:p w14:paraId="313972B3" w14:textId="77777777" w:rsidR="0090663D" w:rsidRDefault="0090663D" w:rsidP="009445BA">
            <w:r>
              <w:t>___________________________________</w:t>
            </w:r>
          </w:p>
          <w:p w14:paraId="03F213E0" w14:textId="77777777" w:rsidR="0090663D" w:rsidRDefault="0090663D" w:rsidP="009445BA">
            <w:r>
              <w:t>___________________________________</w:t>
            </w:r>
          </w:p>
          <w:p w14:paraId="78F1197D" w14:textId="77777777" w:rsidR="0090663D" w:rsidRDefault="0090663D" w:rsidP="009445BA">
            <w:r>
              <w:t>___________________________________</w:t>
            </w:r>
          </w:p>
        </w:tc>
      </w:tr>
      <w:tr w:rsidR="0090663D" w14:paraId="5983DB7E" w14:textId="77777777" w:rsidTr="0090663D">
        <w:trPr>
          <w:trHeight w:val="4000"/>
        </w:trPr>
        <w:tc>
          <w:tcPr>
            <w:tcW w:w="1368" w:type="dxa"/>
          </w:tcPr>
          <w:p w14:paraId="48D295E6" w14:textId="77777777" w:rsidR="0090663D" w:rsidRDefault="0090663D" w:rsidP="009445BA">
            <w:r>
              <w:t>Slide 6</w:t>
            </w:r>
          </w:p>
        </w:tc>
        <w:tc>
          <w:tcPr>
            <w:tcW w:w="3937" w:type="dxa"/>
          </w:tcPr>
          <w:p w14:paraId="51CD850D" w14:textId="77777777" w:rsidR="0090663D" w:rsidRDefault="009B72C5" w:rsidP="009445BA">
            <w:r>
              <w:rPr>
                <w:noProof/>
              </w:rPr>
              <w:object w:dxaOrig="7200" w:dyaOrig="5399" w14:anchorId="01CEB191">
                <v:shape id="_x0000_i1030" type="#_x0000_t75" alt="" style="width:164.05pt;height:120.75pt;mso-width-percent:0;mso-height-percent:0;mso-width-percent:0;mso-height-percent:0"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30" DrawAspect="Content" ObjectID="_1630432997" r:id="rId72"/>
              </w:object>
            </w:r>
          </w:p>
        </w:tc>
        <w:tc>
          <w:tcPr>
            <w:tcW w:w="4500" w:type="dxa"/>
          </w:tcPr>
          <w:p w14:paraId="54761E29" w14:textId="77777777" w:rsidR="0090663D" w:rsidRDefault="0090663D" w:rsidP="009445BA">
            <w:r>
              <w:t>___________________________________</w:t>
            </w:r>
          </w:p>
          <w:p w14:paraId="526FEDF3" w14:textId="77777777" w:rsidR="0090663D" w:rsidRDefault="0090663D" w:rsidP="009445BA">
            <w:r>
              <w:t>___________________________________</w:t>
            </w:r>
          </w:p>
          <w:p w14:paraId="2B086210" w14:textId="77777777" w:rsidR="0090663D" w:rsidRDefault="0090663D" w:rsidP="009445BA">
            <w:r>
              <w:t>___________________________________</w:t>
            </w:r>
          </w:p>
          <w:p w14:paraId="7BA6D108" w14:textId="77777777" w:rsidR="0090663D" w:rsidRDefault="0090663D" w:rsidP="009445BA">
            <w:r>
              <w:t>___________________________________</w:t>
            </w:r>
          </w:p>
          <w:p w14:paraId="49AE1C36" w14:textId="77777777" w:rsidR="0090663D" w:rsidRDefault="0090663D" w:rsidP="009445BA">
            <w:r>
              <w:t>___________________________________</w:t>
            </w:r>
          </w:p>
          <w:p w14:paraId="377D2AA5" w14:textId="77777777" w:rsidR="0090663D" w:rsidRDefault="0090663D" w:rsidP="009445BA">
            <w:r>
              <w:t>___________________________________</w:t>
            </w:r>
          </w:p>
          <w:p w14:paraId="57D9CC6A" w14:textId="77777777" w:rsidR="0090663D" w:rsidRDefault="0090663D" w:rsidP="009445BA">
            <w:r>
              <w:t>___________________________________</w:t>
            </w:r>
          </w:p>
        </w:tc>
      </w:tr>
      <w:tr w:rsidR="0090663D" w14:paraId="3C581C99" w14:textId="77777777" w:rsidTr="0090663D">
        <w:trPr>
          <w:trHeight w:val="4000"/>
        </w:trPr>
        <w:tc>
          <w:tcPr>
            <w:tcW w:w="1368" w:type="dxa"/>
          </w:tcPr>
          <w:p w14:paraId="32885A93" w14:textId="77777777" w:rsidR="0090663D" w:rsidRDefault="0090663D" w:rsidP="009445BA">
            <w:r>
              <w:lastRenderedPageBreak/>
              <w:t>Slide 7</w:t>
            </w:r>
          </w:p>
        </w:tc>
        <w:tc>
          <w:tcPr>
            <w:tcW w:w="3937" w:type="dxa"/>
          </w:tcPr>
          <w:p w14:paraId="34077F29" w14:textId="77777777" w:rsidR="0090663D" w:rsidRDefault="009B72C5" w:rsidP="009445BA">
            <w:r>
              <w:rPr>
                <w:noProof/>
              </w:rPr>
              <w:object w:dxaOrig="7200" w:dyaOrig="5399" w14:anchorId="6A4BC034">
                <v:shape id="_x0000_i1029" type="#_x0000_t75" alt="" style="width:164.05pt;height:120.75pt;mso-width-percent:0;mso-height-percent:0;mso-width-percent:0;mso-height-percent:0"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29" DrawAspect="Content" ObjectID="_1630432998" r:id="rId74"/>
              </w:object>
            </w:r>
          </w:p>
        </w:tc>
        <w:tc>
          <w:tcPr>
            <w:tcW w:w="4500" w:type="dxa"/>
          </w:tcPr>
          <w:p w14:paraId="1EA625DB" w14:textId="77777777" w:rsidR="0090663D" w:rsidRDefault="0090663D" w:rsidP="009445BA">
            <w:r>
              <w:t>___________________________________</w:t>
            </w:r>
          </w:p>
          <w:p w14:paraId="670713DB" w14:textId="77777777" w:rsidR="0090663D" w:rsidRDefault="0090663D" w:rsidP="009445BA">
            <w:r>
              <w:t>___________________________________</w:t>
            </w:r>
          </w:p>
          <w:p w14:paraId="15919579" w14:textId="77777777" w:rsidR="0090663D" w:rsidRDefault="0090663D" w:rsidP="009445BA">
            <w:r>
              <w:t>___________________________________</w:t>
            </w:r>
          </w:p>
          <w:p w14:paraId="0D1FFF6D" w14:textId="77777777" w:rsidR="0090663D" w:rsidRDefault="0090663D" w:rsidP="009445BA">
            <w:r>
              <w:t>___________________________________</w:t>
            </w:r>
          </w:p>
          <w:p w14:paraId="1F96C27B" w14:textId="77777777" w:rsidR="0090663D" w:rsidRDefault="0090663D" w:rsidP="009445BA">
            <w:r>
              <w:t>___________________________________</w:t>
            </w:r>
          </w:p>
          <w:p w14:paraId="75AF9FE7" w14:textId="77777777" w:rsidR="0090663D" w:rsidRDefault="0090663D" w:rsidP="009445BA">
            <w:r>
              <w:t>___________________________________</w:t>
            </w:r>
          </w:p>
          <w:p w14:paraId="6D965C19" w14:textId="77777777" w:rsidR="0090663D" w:rsidRDefault="0090663D" w:rsidP="009445BA">
            <w:r>
              <w:t>___________________________________</w:t>
            </w:r>
          </w:p>
        </w:tc>
      </w:tr>
      <w:tr w:rsidR="0090663D" w14:paraId="50C6FE0D" w14:textId="77777777" w:rsidTr="0090663D">
        <w:trPr>
          <w:trHeight w:val="4000"/>
        </w:trPr>
        <w:tc>
          <w:tcPr>
            <w:tcW w:w="1368" w:type="dxa"/>
          </w:tcPr>
          <w:p w14:paraId="1B4DFA9E" w14:textId="77777777" w:rsidR="0090663D" w:rsidRDefault="0090663D" w:rsidP="009445BA">
            <w:r>
              <w:t>Slide 8</w:t>
            </w:r>
          </w:p>
        </w:tc>
        <w:tc>
          <w:tcPr>
            <w:tcW w:w="3937" w:type="dxa"/>
          </w:tcPr>
          <w:p w14:paraId="19943B7E" w14:textId="77777777" w:rsidR="0090663D" w:rsidRDefault="009B72C5" w:rsidP="009445BA">
            <w:r>
              <w:rPr>
                <w:noProof/>
              </w:rPr>
              <w:object w:dxaOrig="7200" w:dyaOrig="5399" w14:anchorId="58430046">
                <v:shape id="_x0000_i1028" type="#_x0000_t75" alt="" style="width:164.05pt;height:120.75pt;mso-width-percent:0;mso-height-percent:0;mso-width-percent:0;mso-height-percent:0"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28" DrawAspect="Content" ObjectID="_1630432999" r:id="rId76"/>
              </w:object>
            </w:r>
          </w:p>
        </w:tc>
        <w:tc>
          <w:tcPr>
            <w:tcW w:w="4500" w:type="dxa"/>
          </w:tcPr>
          <w:p w14:paraId="66BB1E2C" w14:textId="77777777" w:rsidR="0090663D" w:rsidRDefault="0090663D" w:rsidP="009445BA">
            <w:r>
              <w:t>___________________________________</w:t>
            </w:r>
          </w:p>
          <w:p w14:paraId="3381702D" w14:textId="77777777" w:rsidR="0090663D" w:rsidRDefault="0090663D" w:rsidP="009445BA">
            <w:r>
              <w:t>___________________________________</w:t>
            </w:r>
          </w:p>
          <w:p w14:paraId="07B9414C" w14:textId="77777777" w:rsidR="0090663D" w:rsidRDefault="0090663D" w:rsidP="009445BA">
            <w:r>
              <w:t>___________________________________</w:t>
            </w:r>
          </w:p>
          <w:p w14:paraId="690AB701" w14:textId="77777777" w:rsidR="0090663D" w:rsidRDefault="0090663D" w:rsidP="009445BA">
            <w:r>
              <w:t>___________________________________</w:t>
            </w:r>
          </w:p>
          <w:p w14:paraId="5B1B9C9E" w14:textId="77777777" w:rsidR="0090663D" w:rsidRDefault="0090663D" w:rsidP="009445BA">
            <w:r>
              <w:t>___________________________________</w:t>
            </w:r>
          </w:p>
          <w:p w14:paraId="4D5451E2" w14:textId="77777777" w:rsidR="0090663D" w:rsidRDefault="0090663D" w:rsidP="009445BA">
            <w:r>
              <w:t>___________________________________</w:t>
            </w:r>
          </w:p>
          <w:p w14:paraId="36D627F0" w14:textId="77777777" w:rsidR="0090663D" w:rsidRDefault="0090663D" w:rsidP="009445BA">
            <w:r>
              <w:t>___________________________________</w:t>
            </w:r>
          </w:p>
        </w:tc>
      </w:tr>
      <w:tr w:rsidR="0090663D" w14:paraId="215CC133" w14:textId="77777777" w:rsidTr="0090663D">
        <w:trPr>
          <w:trHeight w:val="4000"/>
        </w:trPr>
        <w:tc>
          <w:tcPr>
            <w:tcW w:w="1368" w:type="dxa"/>
          </w:tcPr>
          <w:p w14:paraId="7D0D06B8" w14:textId="77777777" w:rsidR="0090663D" w:rsidRDefault="0090663D" w:rsidP="009445BA">
            <w:r>
              <w:lastRenderedPageBreak/>
              <w:t>Slide 9</w:t>
            </w:r>
          </w:p>
        </w:tc>
        <w:tc>
          <w:tcPr>
            <w:tcW w:w="3937" w:type="dxa"/>
          </w:tcPr>
          <w:p w14:paraId="77C7C46A" w14:textId="77777777" w:rsidR="0090663D" w:rsidRDefault="009B72C5" w:rsidP="009445BA">
            <w:r>
              <w:rPr>
                <w:noProof/>
              </w:rPr>
              <w:object w:dxaOrig="7200" w:dyaOrig="5399" w14:anchorId="3F3C4D0F">
                <v:shape id="_x0000_i1027" type="#_x0000_t75" alt="" style="width:164.05pt;height:120.75pt;mso-width-percent:0;mso-height-percent:0;mso-width-percent:0;mso-height-percent:0"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27" DrawAspect="Content" ObjectID="_1630433000" r:id="rId78"/>
              </w:object>
            </w:r>
          </w:p>
        </w:tc>
        <w:tc>
          <w:tcPr>
            <w:tcW w:w="4500" w:type="dxa"/>
          </w:tcPr>
          <w:p w14:paraId="45C71536" w14:textId="77777777" w:rsidR="0090663D" w:rsidRDefault="0090663D" w:rsidP="009445BA">
            <w:r>
              <w:t>___________________________________</w:t>
            </w:r>
          </w:p>
          <w:p w14:paraId="01859874" w14:textId="77777777" w:rsidR="0090663D" w:rsidRDefault="0090663D" w:rsidP="009445BA">
            <w:r>
              <w:t>___________________________________</w:t>
            </w:r>
          </w:p>
          <w:p w14:paraId="7D3659D4" w14:textId="77777777" w:rsidR="0090663D" w:rsidRDefault="0090663D" w:rsidP="009445BA">
            <w:r>
              <w:t>___________________________________</w:t>
            </w:r>
          </w:p>
          <w:p w14:paraId="292102FE" w14:textId="77777777" w:rsidR="0090663D" w:rsidRDefault="0090663D" w:rsidP="009445BA">
            <w:r>
              <w:t>___________________________________</w:t>
            </w:r>
          </w:p>
          <w:p w14:paraId="727C9BB8" w14:textId="77777777" w:rsidR="0090663D" w:rsidRDefault="0090663D" w:rsidP="009445BA">
            <w:r>
              <w:t>___________________________________</w:t>
            </w:r>
          </w:p>
          <w:p w14:paraId="316ECCB1" w14:textId="77777777" w:rsidR="0090663D" w:rsidRDefault="0090663D" w:rsidP="009445BA">
            <w:r>
              <w:t>___________________________________</w:t>
            </w:r>
          </w:p>
          <w:p w14:paraId="02AF7D0B" w14:textId="77777777" w:rsidR="0090663D" w:rsidRDefault="0090663D" w:rsidP="009445BA">
            <w:r>
              <w:t>___________________________________</w:t>
            </w:r>
          </w:p>
        </w:tc>
      </w:tr>
      <w:tr w:rsidR="0090663D" w14:paraId="772E4137" w14:textId="77777777" w:rsidTr="0090663D">
        <w:trPr>
          <w:trHeight w:val="4000"/>
        </w:trPr>
        <w:tc>
          <w:tcPr>
            <w:tcW w:w="1368" w:type="dxa"/>
          </w:tcPr>
          <w:p w14:paraId="7E6C8FD4" w14:textId="77777777" w:rsidR="0090663D" w:rsidRDefault="0090663D" w:rsidP="009445BA">
            <w:r>
              <w:t>Slide 10</w:t>
            </w:r>
          </w:p>
        </w:tc>
        <w:tc>
          <w:tcPr>
            <w:tcW w:w="3937" w:type="dxa"/>
          </w:tcPr>
          <w:p w14:paraId="25D6A1BE" w14:textId="77777777" w:rsidR="0090663D" w:rsidRDefault="009B72C5" w:rsidP="009445BA">
            <w:r>
              <w:rPr>
                <w:noProof/>
              </w:rPr>
              <w:object w:dxaOrig="7200" w:dyaOrig="5399" w14:anchorId="1A5F283D">
                <v:shape id="_x0000_i1026" type="#_x0000_t75" alt="" style="width:164.05pt;height:120.75pt;mso-width-percent:0;mso-height-percent:0;mso-width-percent:0;mso-height-percent:0"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26" DrawAspect="Content" ObjectID="_1630433001" r:id="rId80"/>
              </w:object>
            </w:r>
          </w:p>
        </w:tc>
        <w:tc>
          <w:tcPr>
            <w:tcW w:w="4500" w:type="dxa"/>
          </w:tcPr>
          <w:p w14:paraId="3607B4E4" w14:textId="77777777" w:rsidR="0090663D" w:rsidRDefault="0090663D" w:rsidP="009445BA">
            <w:r>
              <w:t>___________________________________</w:t>
            </w:r>
          </w:p>
          <w:p w14:paraId="60B35183" w14:textId="77777777" w:rsidR="0090663D" w:rsidRDefault="0090663D" w:rsidP="009445BA">
            <w:r>
              <w:t>___________________________________</w:t>
            </w:r>
          </w:p>
          <w:p w14:paraId="5A4B01C1" w14:textId="77777777" w:rsidR="0090663D" w:rsidRDefault="0090663D" w:rsidP="009445BA">
            <w:r>
              <w:t>___________________________________</w:t>
            </w:r>
          </w:p>
          <w:p w14:paraId="0A8F29ED" w14:textId="77777777" w:rsidR="0090663D" w:rsidRDefault="0090663D" w:rsidP="009445BA">
            <w:r>
              <w:t>___________________________________</w:t>
            </w:r>
          </w:p>
          <w:p w14:paraId="31481049" w14:textId="77777777" w:rsidR="0090663D" w:rsidRDefault="0090663D" w:rsidP="009445BA">
            <w:r>
              <w:t>___________________________________</w:t>
            </w:r>
          </w:p>
          <w:p w14:paraId="34A59A49" w14:textId="77777777" w:rsidR="0090663D" w:rsidRDefault="0090663D" w:rsidP="009445BA">
            <w:r>
              <w:t>___________________________________</w:t>
            </w:r>
          </w:p>
          <w:p w14:paraId="501CAD39" w14:textId="77777777" w:rsidR="0090663D" w:rsidRDefault="0090663D" w:rsidP="009445BA">
            <w:r>
              <w:t>___________________________________</w:t>
            </w:r>
          </w:p>
        </w:tc>
      </w:tr>
      <w:tr w:rsidR="0090663D" w14:paraId="5D0F2892" w14:textId="77777777" w:rsidTr="0090663D">
        <w:trPr>
          <w:trHeight w:val="4000"/>
        </w:trPr>
        <w:tc>
          <w:tcPr>
            <w:tcW w:w="1368" w:type="dxa"/>
          </w:tcPr>
          <w:p w14:paraId="4488CF32" w14:textId="77777777" w:rsidR="0090663D" w:rsidRDefault="0090663D" w:rsidP="009445BA">
            <w:r>
              <w:lastRenderedPageBreak/>
              <w:t>Slide 11</w:t>
            </w:r>
          </w:p>
        </w:tc>
        <w:tc>
          <w:tcPr>
            <w:tcW w:w="3937" w:type="dxa"/>
          </w:tcPr>
          <w:p w14:paraId="4F818083" w14:textId="77777777" w:rsidR="0090663D" w:rsidRDefault="009B72C5" w:rsidP="009445BA">
            <w:r>
              <w:rPr>
                <w:noProof/>
              </w:rPr>
              <w:object w:dxaOrig="7200" w:dyaOrig="5399" w14:anchorId="59DABE9D">
                <v:shape id="_x0000_i1025" type="#_x0000_t75" alt="" style="width:164.05pt;height:120.75pt;mso-width-percent:0;mso-height-percent:0;mso-width-percent:0;mso-height-percent:0"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25" DrawAspect="Content" ObjectID="_1630433002" r:id="rId82"/>
              </w:object>
            </w:r>
          </w:p>
        </w:tc>
        <w:tc>
          <w:tcPr>
            <w:tcW w:w="4500" w:type="dxa"/>
          </w:tcPr>
          <w:p w14:paraId="362C0924" w14:textId="77777777" w:rsidR="0090663D" w:rsidRDefault="0090663D" w:rsidP="009445BA">
            <w:r>
              <w:t>___________________________________</w:t>
            </w:r>
          </w:p>
          <w:p w14:paraId="526784F7" w14:textId="77777777" w:rsidR="0090663D" w:rsidRDefault="0090663D" w:rsidP="009445BA">
            <w:r>
              <w:t>___________________________________</w:t>
            </w:r>
          </w:p>
          <w:p w14:paraId="6864DE3B" w14:textId="77777777" w:rsidR="0090663D" w:rsidRDefault="0090663D" w:rsidP="009445BA">
            <w:r>
              <w:t>___________________________________</w:t>
            </w:r>
          </w:p>
          <w:p w14:paraId="00AE69DC" w14:textId="77777777" w:rsidR="0090663D" w:rsidRDefault="0090663D" w:rsidP="009445BA">
            <w:r>
              <w:t>___________________________________</w:t>
            </w:r>
          </w:p>
          <w:p w14:paraId="3E1FCA07" w14:textId="77777777" w:rsidR="0090663D" w:rsidRDefault="0090663D" w:rsidP="009445BA">
            <w:r>
              <w:t>___________________________________</w:t>
            </w:r>
          </w:p>
          <w:p w14:paraId="649655B8" w14:textId="77777777" w:rsidR="0090663D" w:rsidRDefault="0090663D" w:rsidP="009445BA">
            <w:r>
              <w:t>___________________________________</w:t>
            </w:r>
          </w:p>
          <w:p w14:paraId="76635DB7" w14:textId="77777777" w:rsidR="0090663D" w:rsidRDefault="0090663D" w:rsidP="009445BA">
            <w:r>
              <w:t>___________________________________</w:t>
            </w:r>
          </w:p>
        </w:tc>
      </w:tr>
    </w:tbl>
    <w:p w14:paraId="299442E1" w14:textId="77777777" w:rsidR="0090663D" w:rsidRDefault="0090663D" w:rsidP="009445BA"/>
    <w:p w14:paraId="4AB8A67B" w14:textId="37D68369" w:rsidR="0090663D" w:rsidRDefault="0090663D" w:rsidP="009445BA">
      <w:pPr>
        <w:rPr>
          <w:szCs w:val="24"/>
        </w:rPr>
      </w:pPr>
      <w:r>
        <w:rPr>
          <w:szCs w:val="24"/>
        </w:rPr>
        <w:br w:type="page"/>
      </w:r>
    </w:p>
    <w:p w14:paraId="3B7C2C89" w14:textId="25C551FF" w:rsidR="0090663D" w:rsidRPr="001310E4" w:rsidRDefault="0090663D" w:rsidP="009902AA">
      <w:pPr>
        <w:pStyle w:val="Heading2"/>
      </w:pPr>
      <w:bookmarkStart w:id="113" w:name="_Toc19730440"/>
      <w:r w:rsidRPr="001310E4">
        <w:lastRenderedPageBreak/>
        <w:t>Appendix e: Participant information pack</w:t>
      </w:r>
      <w:bookmarkEnd w:id="113"/>
    </w:p>
    <w:p w14:paraId="6700B8BC" w14:textId="77777777" w:rsidR="0090663D" w:rsidRPr="0090663D" w:rsidRDefault="0090663D" w:rsidP="009445BA">
      <w:pPr>
        <w:rPr>
          <w:rFonts w:ascii="Chalkboard" w:eastAsia="MS Mincho" w:hAnsi="Chalkboard" w:cs="Times New Roman"/>
          <w:szCs w:val="24"/>
        </w:rPr>
      </w:pPr>
    </w:p>
    <w:p w14:paraId="21BBEBA0" w14:textId="77777777" w:rsidR="0090663D" w:rsidRPr="0090663D" w:rsidRDefault="0090663D" w:rsidP="009445BA">
      <w:pPr>
        <w:rPr>
          <w:rFonts w:ascii="Chalkboard" w:eastAsia="MS Mincho" w:hAnsi="Chalkboard" w:cs="Times New Roman"/>
          <w:sz w:val="20"/>
          <w:szCs w:val="20"/>
        </w:rPr>
      </w:pPr>
      <w:r w:rsidRPr="0090663D">
        <w:rPr>
          <w:rFonts w:ascii="Chalkboard" w:eastAsia="MS Mincho" w:hAnsi="Chalkboard" w:cs="Times New Roman"/>
          <w:sz w:val="20"/>
          <w:szCs w:val="20"/>
        </w:rPr>
        <w:t>(Working title)</w:t>
      </w:r>
    </w:p>
    <w:p w14:paraId="414B1F1C" w14:textId="77777777" w:rsidR="0090663D" w:rsidRPr="0090663D" w:rsidRDefault="0090663D" w:rsidP="009445BA">
      <w:pPr>
        <w:jc w:val="center"/>
        <w:rPr>
          <w:rFonts w:ascii="Chalkboard" w:eastAsia="MS Mincho" w:hAnsi="Chalkboard" w:cs="Times New Roman"/>
          <w:b/>
          <w:sz w:val="36"/>
          <w:szCs w:val="36"/>
        </w:rPr>
      </w:pPr>
      <w:r w:rsidRPr="0090663D">
        <w:rPr>
          <w:rFonts w:ascii="Chalkboard" w:eastAsia="MS Mincho" w:hAnsi="Chalkboard" w:cs="Times New Roman"/>
          <w:b/>
          <w:sz w:val="36"/>
          <w:szCs w:val="36"/>
        </w:rPr>
        <w:t>Social Media and the Mental Health of Young People: Exploring support systems through Q methodology</w:t>
      </w:r>
    </w:p>
    <w:p w14:paraId="79F541AC" w14:textId="77777777" w:rsidR="0090663D" w:rsidRPr="0090663D" w:rsidRDefault="0090663D" w:rsidP="009445BA">
      <w:pPr>
        <w:rPr>
          <w:rFonts w:ascii="Chalkboard" w:eastAsia="MS Mincho" w:hAnsi="Chalkboard" w:cs="Times New Roman"/>
          <w:szCs w:val="24"/>
        </w:rPr>
      </w:pPr>
    </w:p>
    <w:p w14:paraId="50E54EC8" w14:textId="77777777" w:rsidR="0090663D" w:rsidRPr="0090663D" w:rsidRDefault="0090663D" w:rsidP="009445BA">
      <w:pPr>
        <w:jc w:val="center"/>
        <w:rPr>
          <w:rFonts w:ascii="Chalkboard" w:eastAsia="MS Mincho" w:hAnsi="Chalkboard" w:cs="Times New Roman"/>
          <w:color w:val="0000FF"/>
          <w:szCs w:val="24"/>
        </w:rPr>
      </w:pPr>
      <w:r w:rsidRPr="0090663D">
        <w:rPr>
          <w:rFonts w:ascii="Chalkboard" w:eastAsia="MS Mincho" w:hAnsi="Chalkboard" w:cs="Times New Roman"/>
          <w:color w:val="0000FF"/>
          <w:szCs w:val="24"/>
        </w:rPr>
        <w:t>Thank you for indicating that you would like to take part in the research project.</w:t>
      </w:r>
    </w:p>
    <w:p w14:paraId="080C2CB2" w14:textId="77777777" w:rsidR="0090663D" w:rsidRPr="0090663D" w:rsidRDefault="0090663D" w:rsidP="009445BA">
      <w:pPr>
        <w:rPr>
          <w:rFonts w:ascii="Chalkboard" w:eastAsia="MS Mincho" w:hAnsi="Chalkboard" w:cs="Times New Roman"/>
          <w:szCs w:val="24"/>
        </w:rPr>
      </w:pPr>
    </w:p>
    <w:p w14:paraId="561B5A91"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Before you decide it is important for you to understand why the research is being done and what it will involve. </w:t>
      </w:r>
    </w:p>
    <w:p w14:paraId="726E4577" w14:textId="77777777" w:rsidR="0090663D" w:rsidRPr="0090663D" w:rsidRDefault="0090663D" w:rsidP="009445BA">
      <w:pPr>
        <w:rPr>
          <w:rFonts w:ascii="Chalkboard" w:eastAsia="MS Mincho" w:hAnsi="Chalkboard" w:cs="Times New Roman"/>
          <w:szCs w:val="24"/>
        </w:rPr>
      </w:pPr>
    </w:p>
    <w:p w14:paraId="0B6BC970"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Please take time to read the following information carefully and discuss it with others if you wish.</w:t>
      </w:r>
    </w:p>
    <w:p w14:paraId="411B940C" w14:textId="77777777" w:rsidR="0090663D" w:rsidRPr="0090663D" w:rsidRDefault="0090663D" w:rsidP="009445BA">
      <w:pPr>
        <w:numPr>
          <w:ilvl w:val="0"/>
          <w:numId w:val="18"/>
        </w:numPr>
        <w:contextualSpacing/>
        <w:rPr>
          <w:rFonts w:ascii="Chalkboard" w:eastAsia="MS Mincho" w:hAnsi="Chalkboard" w:cs="Times New Roman"/>
          <w:szCs w:val="24"/>
        </w:rPr>
      </w:pPr>
      <w:r w:rsidRPr="0090663D">
        <w:rPr>
          <w:rFonts w:ascii="Chalkboard" w:eastAsia="MS Mincho" w:hAnsi="Chalkboard" w:cs="Times New Roman"/>
          <w:szCs w:val="24"/>
        </w:rPr>
        <w:t xml:space="preserve">Ask me if there is anything that is not clear or if you would like more information. </w:t>
      </w:r>
    </w:p>
    <w:p w14:paraId="5A0B5957" w14:textId="77777777" w:rsidR="0090663D" w:rsidRPr="0090663D" w:rsidRDefault="0090663D" w:rsidP="009445BA">
      <w:pPr>
        <w:numPr>
          <w:ilvl w:val="0"/>
          <w:numId w:val="18"/>
        </w:numPr>
        <w:contextualSpacing/>
        <w:rPr>
          <w:rFonts w:ascii="Chalkboard" w:eastAsia="MS Mincho" w:hAnsi="Chalkboard" w:cs="Times New Roman"/>
          <w:szCs w:val="24"/>
        </w:rPr>
      </w:pPr>
      <w:r w:rsidRPr="0090663D">
        <w:rPr>
          <w:rFonts w:ascii="Chalkboard" w:eastAsia="MS Mincho" w:hAnsi="Chalkboard" w:cs="Times New Roman"/>
          <w:szCs w:val="24"/>
        </w:rPr>
        <w:t xml:space="preserve">Take time to decide whether or not you wish to take part. </w:t>
      </w:r>
    </w:p>
    <w:p w14:paraId="006F354D" w14:textId="77777777" w:rsidR="0090663D" w:rsidRPr="0090663D" w:rsidRDefault="0090663D" w:rsidP="009445BA">
      <w:pPr>
        <w:numPr>
          <w:ilvl w:val="0"/>
          <w:numId w:val="18"/>
        </w:numPr>
        <w:contextualSpacing/>
        <w:rPr>
          <w:rFonts w:ascii="Chalkboard" w:eastAsia="MS Mincho" w:hAnsi="Chalkboard" w:cs="Times New Roman"/>
          <w:szCs w:val="24"/>
        </w:rPr>
      </w:pPr>
      <w:r w:rsidRPr="0090663D">
        <w:rPr>
          <w:rFonts w:ascii="Chalkboard" w:eastAsia="MS Mincho" w:hAnsi="Chalkboard" w:cs="Times New Roman"/>
          <w:szCs w:val="24"/>
        </w:rPr>
        <w:t xml:space="preserve">If you chose to </w:t>
      </w:r>
      <w:proofErr w:type="spellStart"/>
      <w:r w:rsidRPr="0090663D">
        <w:rPr>
          <w:rFonts w:ascii="Chalkboard" w:eastAsia="MS Mincho" w:hAnsi="Chalkboard" w:cs="Times New Roman"/>
          <w:szCs w:val="24"/>
        </w:rPr>
        <w:t>to</w:t>
      </w:r>
      <w:proofErr w:type="spellEnd"/>
      <w:r w:rsidRPr="0090663D">
        <w:rPr>
          <w:rFonts w:ascii="Chalkboard" w:eastAsia="MS Mincho" w:hAnsi="Chalkboard" w:cs="Times New Roman"/>
          <w:szCs w:val="24"/>
        </w:rPr>
        <w:t xml:space="preserve"> take part in this research project please remember that if at any point you wish to withdraw from the project and your data removed from the data set please do not hesitate to contact me and let me know.</w:t>
      </w:r>
    </w:p>
    <w:p w14:paraId="455C8485" w14:textId="77777777" w:rsidR="0090663D" w:rsidRPr="0090663D" w:rsidRDefault="0090663D" w:rsidP="009445BA">
      <w:pPr>
        <w:rPr>
          <w:rFonts w:ascii="Chalkboard" w:eastAsia="MS Mincho" w:hAnsi="Chalkboard" w:cs="Times New Roman"/>
          <w:szCs w:val="24"/>
        </w:rPr>
      </w:pPr>
    </w:p>
    <w:p w14:paraId="0954A8FB"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What is the project’s purpose?</w:t>
      </w:r>
    </w:p>
    <w:p w14:paraId="0FE348C7" w14:textId="77777777" w:rsidR="0090663D" w:rsidRPr="0090663D" w:rsidRDefault="0090663D" w:rsidP="009445BA">
      <w:pPr>
        <w:rPr>
          <w:rFonts w:ascii="Chalkboard" w:eastAsia="MS Mincho" w:hAnsi="Chalkboard" w:cs="Times New Roman"/>
          <w:szCs w:val="24"/>
        </w:rPr>
      </w:pPr>
    </w:p>
    <w:p w14:paraId="1D6BB87C"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Research on the impact on young people of social media use is mixed, suggesting that for some, using Social Media Sites, e.g. Instagram, Facebook, YouTube,  Snapchat and Twitter can have a negative impact on the Mental </w:t>
      </w:r>
      <w:r w:rsidRPr="0090663D">
        <w:rPr>
          <w:rFonts w:ascii="Chalkboard" w:eastAsia="MS Mincho" w:hAnsi="Chalkboard" w:cs="Times New Roman"/>
          <w:szCs w:val="24"/>
        </w:rPr>
        <w:lastRenderedPageBreak/>
        <w:t>Health and Wellbeing of some Young People (aged 15-20), whilst for others these and other types of social media, can be more positive.</w:t>
      </w:r>
    </w:p>
    <w:p w14:paraId="48913DBF"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What I want to know is:</w:t>
      </w:r>
    </w:p>
    <w:p w14:paraId="06FA93EB" w14:textId="77777777" w:rsidR="0090663D" w:rsidRPr="0090663D" w:rsidRDefault="0090663D" w:rsidP="009445BA">
      <w:pPr>
        <w:numPr>
          <w:ilvl w:val="0"/>
          <w:numId w:val="19"/>
        </w:numPr>
        <w:contextualSpacing/>
        <w:rPr>
          <w:rFonts w:ascii="Chalkboard" w:eastAsia="MS Mincho" w:hAnsi="Chalkboard" w:cs="Times New Roman"/>
          <w:szCs w:val="24"/>
        </w:rPr>
      </w:pPr>
      <w:r w:rsidRPr="0090663D">
        <w:rPr>
          <w:rFonts w:ascii="Chalkboard" w:eastAsia="MS Mincho" w:hAnsi="Chalkboard" w:cs="Times New Roman"/>
          <w:szCs w:val="24"/>
        </w:rPr>
        <w:t>What are the positives and negatives for you on using social media?</w:t>
      </w:r>
    </w:p>
    <w:p w14:paraId="56095571" w14:textId="77777777" w:rsidR="0090663D" w:rsidRPr="0090663D" w:rsidRDefault="0090663D" w:rsidP="009445BA">
      <w:pPr>
        <w:numPr>
          <w:ilvl w:val="0"/>
          <w:numId w:val="19"/>
        </w:numPr>
        <w:contextualSpacing/>
        <w:rPr>
          <w:rFonts w:ascii="Chalkboard" w:eastAsia="MS Mincho" w:hAnsi="Chalkboard" w:cs="Times New Roman"/>
          <w:szCs w:val="24"/>
        </w:rPr>
      </w:pPr>
      <w:r w:rsidRPr="0090663D">
        <w:rPr>
          <w:rFonts w:ascii="Chalkboard" w:eastAsia="MS Mincho" w:hAnsi="Chalkboard" w:cs="Times New Roman"/>
          <w:szCs w:val="24"/>
        </w:rPr>
        <w:t xml:space="preserve">What do you think might help you to manage any negative effects of using Social Media? </w:t>
      </w:r>
    </w:p>
    <w:p w14:paraId="3F1FBD4C" w14:textId="77777777" w:rsidR="0090663D" w:rsidRPr="0090663D" w:rsidRDefault="0090663D" w:rsidP="009445BA">
      <w:pPr>
        <w:numPr>
          <w:ilvl w:val="0"/>
          <w:numId w:val="19"/>
        </w:numPr>
        <w:contextualSpacing/>
        <w:rPr>
          <w:rFonts w:ascii="Chalkboard" w:eastAsia="MS Mincho" w:hAnsi="Chalkboard" w:cs="Times New Roman"/>
          <w:szCs w:val="24"/>
        </w:rPr>
      </w:pPr>
      <w:r w:rsidRPr="0090663D">
        <w:rPr>
          <w:rFonts w:ascii="Chalkboard" w:eastAsia="MS Mincho" w:hAnsi="Chalkboard" w:cs="Times New Roman"/>
          <w:szCs w:val="24"/>
        </w:rPr>
        <w:t>What advice would you give others whose well-being is affected by using Social Media?</w:t>
      </w:r>
    </w:p>
    <w:p w14:paraId="3FADE001" w14:textId="77777777" w:rsidR="0090663D" w:rsidRPr="0090663D" w:rsidRDefault="0090663D" w:rsidP="009445BA">
      <w:pPr>
        <w:rPr>
          <w:rFonts w:ascii="Chalkboard" w:eastAsia="MS Mincho" w:hAnsi="Chalkboard" w:cs="Times New Roman"/>
          <w:color w:val="0000FF"/>
          <w:szCs w:val="24"/>
        </w:rPr>
      </w:pPr>
    </w:p>
    <w:p w14:paraId="0C776693"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What will happen?</w:t>
      </w:r>
    </w:p>
    <w:p w14:paraId="5BA6D192" w14:textId="77777777" w:rsidR="0090663D" w:rsidRPr="0090663D" w:rsidRDefault="0090663D" w:rsidP="009445BA">
      <w:pPr>
        <w:rPr>
          <w:rFonts w:ascii="Chalkboard" w:eastAsia="MS Mincho" w:hAnsi="Chalkboard" w:cs="Times New Roman"/>
          <w:szCs w:val="24"/>
        </w:rPr>
      </w:pPr>
    </w:p>
    <w:p w14:paraId="29C2A269"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You will be asked to rank 40-60 statements in response to your experiences of using Social Media with the scale ranging from </w:t>
      </w:r>
      <w:r w:rsidRPr="0090663D">
        <w:rPr>
          <w:rFonts w:ascii="Chalkboard" w:eastAsia="MS Mincho" w:hAnsi="Chalkboard" w:cs="Times New Roman"/>
          <w:szCs w:val="24"/>
          <w:lang w:val="en-US"/>
        </w:rPr>
        <w:t xml:space="preserve">-6 (most unlike what I think) to +6 (most like what I think). The statements will be created by asking young people (aged 13-16) how they would answer the question above, and some will come from the research I mentioned earlier. I may also ask you questions during the statement sort about your answers to find out why you have sorted them in that way. </w:t>
      </w:r>
    </w:p>
    <w:p w14:paraId="2ADD5DDA" w14:textId="77777777" w:rsidR="0090663D" w:rsidRPr="0090663D" w:rsidRDefault="0090663D" w:rsidP="009445BA">
      <w:pPr>
        <w:rPr>
          <w:rFonts w:ascii="Chalkboard" w:eastAsia="MS Mincho" w:hAnsi="Chalkboard" w:cs="Times New Roman"/>
          <w:szCs w:val="24"/>
        </w:rPr>
      </w:pPr>
    </w:p>
    <w:p w14:paraId="09664785"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Are there any risks associated with taking part?</w:t>
      </w:r>
    </w:p>
    <w:p w14:paraId="33D26C32" w14:textId="77777777" w:rsidR="0090663D" w:rsidRPr="0090663D" w:rsidRDefault="0090663D" w:rsidP="009445BA">
      <w:pPr>
        <w:rPr>
          <w:rFonts w:ascii="Chalkboard" w:eastAsia="MS Mincho" w:hAnsi="Chalkboard" w:cs="Times New Roman"/>
          <w:color w:val="0000FF"/>
          <w:szCs w:val="24"/>
        </w:rPr>
      </w:pPr>
    </w:p>
    <w:p w14:paraId="2A8D7A74"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As you have chosen to take part in the research, it is expected that you are currently using/used to use Social Media Sites for 3 or more hours per day and so will be discussing an aspect of your life that is part of your daily activity. However, if at any point throughout the research you start to feel any distress please let me, or </w:t>
      </w:r>
      <w:r w:rsidRPr="0090663D">
        <w:rPr>
          <w:rFonts w:ascii="Chalkboard" w:eastAsia="MS Mincho" w:hAnsi="Chalkboard" w:cs="Times New Roman"/>
          <w:szCs w:val="24"/>
          <w:highlight w:val="black"/>
        </w:rPr>
        <w:t>Dr Fox</w:t>
      </w:r>
      <w:r w:rsidRPr="0090663D">
        <w:rPr>
          <w:rFonts w:ascii="Chalkboard" w:eastAsia="MS Mincho" w:hAnsi="Chalkboard" w:cs="Times New Roman"/>
          <w:szCs w:val="24"/>
        </w:rPr>
        <w:t>, aware and we will make sure you receive the right support.</w:t>
      </w:r>
    </w:p>
    <w:p w14:paraId="109F8823" w14:textId="77777777" w:rsidR="0090663D" w:rsidRPr="0090663D" w:rsidRDefault="0090663D" w:rsidP="009445BA">
      <w:pPr>
        <w:rPr>
          <w:rFonts w:ascii="Chalkboard" w:eastAsia="MS Mincho" w:hAnsi="Chalkboard" w:cs="Times New Roman"/>
          <w:szCs w:val="24"/>
        </w:rPr>
      </w:pPr>
    </w:p>
    <w:p w14:paraId="533671F1"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What are the possible benefits of taking part?</w:t>
      </w:r>
    </w:p>
    <w:p w14:paraId="6ABE1279"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 </w:t>
      </w:r>
    </w:p>
    <w:p w14:paraId="18D7A9B0"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lastRenderedPageBreak/>
        <w:t>Whilst there are no immediate benefits for those people participating in the project, it is hoped that this work will help people like me have a better understanding of how to support Young People manage their Social Media use. I also hope that some of us will be able to create a digital poster together to pass on to Social Media outlets, which can help others to maintain their well-being whilst using Social Media.</w:t>
      </w:r>
    </w:p>
    <w:p w14:paraId="249596D6" w14:textId="77777777" w:rsidR="0090663D" w:rsidRPr="0090663D" w:rsidRDefault="0090663D" w:rsidP="009445BA">
      <w:pPr>
        <w:rPr>
          <w:rFonts w:ascii="Chalkboard" w:eastAsia="MS Mincho" w:hAnsi="Chalkboard" w:cs="Times New Roman"/>
          <w:szCs w:val="24"/>
        </w:rPr>
      </w:pPr>
    </w:p>
    <w:p w14:paraId="19C857AD"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What if something goes wrong?</w:t>
      </w:r>
    </w:p>
    <w:p w14:paraId="35D849B6" w14:textId="77777777" w:rsidR="0090663D" w:rsidRPr="0090663D" w:rsidRDefault="0090663D" w:rsidP="009445BA">
      <w:pPr>
        <w:rPr>
          <w:rFonts w:ascii="Chalkboard" w:eastAsia="MS Mincho" w:hAnsi="Chalkboard" w:cs="Times New Roman"/>
          <w:szCs w:val="24"/>
        </w:rPr>
      </w:pPr>
    </w:p>
    <w:p w14:paraId="459097FE"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It is unlikely that anything will go wrong in this research project. However, should you feel uncomfortable with any aspect of the project or my treatment of you then you can contact Dr Martin Hughes at the University of Sheffield (</w:t>
      </w:r>
      <w:hyperlink r:id="rId83" w:history="1">
        <w:r w:rsidRPr="0090663D">
          <w:rPr>
            <w:rFonts w:ascii="Chalkboard" w:eastAsia="MS Mincho" w:hAnsi="Chalkboard" w:cs="Times New Roman"/>
            <w:color w:val="0000FF"/>
            <w:szCs w:val="24"/>
            <w:u w:val="single"/>
          </w:rPr>
          <w:t>m.hughes@sheffield.ac.uk</w:t>
        </w:r>
      </w:hyperlink>
      <w:r w:rsidRPr="0090663D">
        <w:rPr>
          <w:rFonts w:ascii="Chalkboard" w:eastAsia="MS Mincho" w:hAnsi="Chalkboard" w:cs="Times New Roman"/>
          <w:szCs w:val="24"/>
        </w:rPr>
        <w:t>).</w:t>
      </w:r>
    </w:p>
    <w:p w14:paraId="5723D30C" w14:textId="77777777" w:rsidR="0090663D" w:rsidRPr="0090663D" w:rsidRDefault="0090663D" w:rsidP="009445BA">
      <w:pPr>
        <w:rPr>
          <w:rFonts w:ascii="Chalkboard" w:eastAsia="MS Mincho" w:hAnsi="Chalkboard" w:cs="Times New Roman"/>
          <w:szCs w:val="24"/>
        </w:rPr>
      </w:pPr>
    </w:p>
    <w:p w14:paraId="14646328"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Should you feel your complaint has not been handled to your satisfaction you can contact the Head of Department (Antony Williams </w:t>
      </w:r>
      <w:hyperlink r:id="rId84" w:history="1">
        <w:r w:rsidRPr="0090663D">
          <w:rPr>
            <w:rFonts w:ascii="Chalkboard" w:eastAsia="MS Mincho" w:hAnsi="Chalkboard" w:cs="Times New Roman"/>
            <w:color w:val="0000FF"/>
            <w:szCs w:val="24"/>
            <w:u w:val="single"/>
          </w:rPr>
          <w:t>a.williams@sheffield.ac.uk</w:t>
        </w:r>
      </w:hyperlink>
      <w:r w:rsidRPr="0090663D">
        <w:rPr>
          <w:rFonts w:ascii="Chalkboard" w:eastAsia="MS Mincho" w:hAnsi="Chalkboard" w:cs="Times New Roman"/>
          <w:szCs w:val="24"/>
        </w:rPr>
        <w:t>) who will then escalate the complaint through the appropriate channels.</w:t>
      </w:r>
    </w:p>
    <w:p w14:paraId="6A3CA94E" w14:textId="77777777" w:rsidR="0090663D" w:rsidRPr="0090663D" w:rsidRDefault="0090663D" w:rsidP="009445BA">
      <w:pPr>
        <w:rPr>
          <w:rFonts w:ascii="Chalkboard" w:eastAsia="MS Mincho" w:hAnsi="Chalkboard" w:cs="Times New Roman"/>
          <w:color w:val="0000FF"/>
          <w:szCs w:val="24"/>
        </w:rPr>
      </w:pPr>
    </w:p>
    <w:p w14:paraId="343802E2"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Will my taking part in this project be kept confidential?</w:t>
      </w:r>
    </w:p>
    <w:p w14:paraId="63D36101" w14:textId="77777777" w:rsidR="0090663D" w:rsidRPr="0090663D" w:rsidRDefault="0090663D" w:rsidP="009445BA">
      <w:pPr>
        <w:rPr>
          <w:rFonts w:ascii="Chalkboard" w:eastAsia="MS Mincho" w:hAnsi="Chalkboard" w:cs="Times New Roman"/>
          <w:szCs w:val="24"/>
        </w:rPr>
      </w:pPr>
    </w:p>
    <w:p w14:paraId="3F3D5973"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All the information that I collect about you during the course of the research will be kept strictly confidential. You will not be able to be identified in any reports or publications. Neither will your school or specific location. </w:t>
      </w:r>
    </w:p>
    <w:p w14:paraId="2F9D74CF" w14:textId="77777777" w:rsidR="0090663D" w:rsidRPr="0090663D" w:rsidRDefault="0090663D" w:rsidP="009445BA">
      <w:pPr>
        <w:rPr>
          <w:rFonts w:ascii="Chalkboard" w:eastAsia="MS Mincho" w:hAnsi="Chalkboard" w:cs="Times New Roman"/>
          <w:szCs w:val="24"/>
        </w:rPr>
      </w:pPr>
    </w:p>
    <w:p w14:paraId="4696EF7B" w14:textId="77777777" w:rsidR="0090663D" w:rsidRPr="0090663D" w:rsidRDefault="0090663D" w:rsidP="009445BA">
      <w:pPr>
        <w:rPr>
          <w:rFonts w:ascii="Chalkboard" w:eastAsia="MS Mincho" w:hAnsi="Chalkboard" w:cs="Times New Roman"/>
          <w:color w:val="0000FF"/>
          <w:szCs w:val="24"/>
        </w:rPr>
      </w:pPr>
    </w:p>
    <w:p w14:paraId="276E2A0F" w14:textId="77777777" w:rsidR="0090663D" w:rsidRPr="0090663D" w:rsidRDefault="0090663D" w:rsidP="009445BA">
      <w:pPr>
        <w:rPr>
          <w:rFonts w:ascii="Chalkboard" w:eastAsia="MS Mincho" w:hAnsi="Chalkboard" w:cs="Times New Roman"/>
          <w:color w:val="0000FF"/>
          <w:szCs w:val="24"/>
        </w:rPr>
      </w:pPr>
    </w:p>
    <w:p w14:paraId="48505C43"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What will happen to the results of the research project?</w:t>
      </w:r>
    </w:p>
    <w:p w14:paraId="4DF055DF"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lastRenderedPageBreak/>
        <w:t>The results of the research project will be collated and analysed. These will then be published as part of my Doctoral Thesis. In the future I would like to get the information published into the wider Educational Psychology domain.</w:t>
      </w:r>
    </w:p>
    <w:p w14:paraId="181B3C8F" w14:textId="77777777" w:rsidR="0090663D" w:rsidRPr="0090663D" w:rsidRDefault="0090663D" w:rsidP="009445BA">
      <w:pPr>
        <w:rPr>
          <w:rFonts w:ascii="Chalkboard" w:eastAsia="MS Mincho" w:hAnsi="Chalkboard" w:cs="Times New Roman"/>
          <w:szCs w:val="24"/>
        </w:rPr>
      </w:pPr>
    </w:p>
    <w:p w14:paraId="67EEE6AE"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Who has ethically reviewed the project?</w:t>
      </w:r>
    </w:p>
    <w:p w14:paraId="53148BE8" w14:textId="77777777" w:rsidR="0090663D" w:rsidRPr="0090663D" w:rsidRDefault="0090663D" w:rsidP="009445BA">
      <w:pPr>
        <w:rPr>
          <w:rFonts w:ascii="Chalkboard" w:eastAsia="MS Mincho" w:hAnsi="Chalkboard" w:cs="Times New Roman"/>
          <w:szCs w:val="24"/>
        </w:rPr>
      </w:pPr>
    </w:p>
    <w:p w14:paraId="5648364C"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This project has been ethically approved via the School of Education and the University of Sheffield department’s ethics review procedure.</w:t>
      </w:r>
    </w:p>
    <w:p w14:paraId="2B57D47B" w14:textId="77777777" w:rsidR="0090663D" w:rsidRPr="0090663D" w:rsidRDefault="0090663D" w:rsidP="009445BA">
      <w:pPr>
        <w:rPr>
          <w:rFonts w:ascii="Chalkboard" w:eastAsia="MS Mincho" w:hAnsi="Chalkboard" w:cs="Times New Roman"/>
          <w:szCs w:val="24"/>
        </w:rPr>
      </w:pPr>
    </w:p>
    <w:p w14:paraId="637F487A" w14:textId="77777777" w:rsidR="0090663D" w:rsidRPr="0090663D" w:rsidRDefault="0090663D" w:rsidP="009445BA">
      <w:pPr>
        <w:rPr>
          <w:rFonts w:ascii="Chalkboard" w:eastAsia="MS Mincho" w:hAnsi="Chalkboard" w:cs="Times New Roman"/>
          <w:color w:val="0000FF"/>
          <w:szCs w:val="24"/>
        </w:rPr>
      </w:pPr>
      <w:r w:rsidRPr="0090663D">
        <w:rPr>
          <w:rFonts w:ascii="Chalkboard" w:eastAsia="MS Mincho" w:hAnsi="Chalkboard" w:cs="Times New Roman"/>
          <w:color w:val="0000FF"/>
          <w:szCs w:val="24"/>
        </w:rPr>
        <w:t>Contact for further information</w:t>
      </w:r>
    </w:p>
    <w:p w14:paraId="250C4956" w14:textId="77777777" w:rsidR="0090663D" w:rsidRPr="0090663D" w:rsidRDefault="0090663D" w:rsidP="009445BA">
      <w:pPr>
        <w:rPr>
          <w:rFonts w:ascii="Chalkboard" w:eastAsia="MS Mincho" w:hAnsi="Chalkboard" w:cs="Times New Roman"/>
          <w:szCs w:val="24"/>
        </w:rPr>
      </w:pPr>
    </w:p>
    <w:p w14:paraId="636639FD"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Please contact the following people for more information if required:</w:t>
      </w:r>
    </w:p>
    <w:p w14:paraId="63CB7F44"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 xml:space="preserve">Researcher: </w:t>
      </w:r>
    </w:p>
    <w:p w14:paraId="10DE442C"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Leanne Pasdari</w:t>
      </w:r>
    </w:p>
    <w:p w14:paraId="39EA181D" w14:textId="77777777" w:rsidR="0090663D" w:rsidRPr="0090663D" w:rsidRDefault="009B72C5" w:rsidP="009445BA">
      <w:pPr>
        <w:rPr>
          <w:rFonts w:ascii="Chalkboard" w:eastAsia="MS Mincho" w:hAnsi="Chalkboard" w:cs="Times New Roman"/>
          <w:szCs w:val="24"/>
        </w:rPr>
      </w:pPr>
      <w:hyperlink r:id="rId85" w:history="1">
        <w:r w:rsidR="0090663D" w:rsidRPr="0090663D">
          <w:rPr>
            <w:rFonts w:ascii="Chalkboard" w:eastAsia="MS Mincho" w:hAnsi="Chalkboard" w:cs="Times New Roman"/>
            <w:color w:val="0000FF"/>
            <w:szCs w:val="24"/>
            <w:u w:val="single"/>
          </w:rPr>
          <w:t>lspasdari1@sheffield.ac.uk</w:t>
        </w:r>
      </w:hyperlink>
    </w:p>
    <w:p w14:paraId="64ABD8FD" w14:textId="77777777" w:rsidR="0090663D" w:rsidRPr="0090663D" w:rsidRDefault="0090663D" w:rsidP="009445BA">
      <w:pPr>
        <w:rPr>
          <w:rFonts w:ascii="Chalkboard" w:eastAsia="MS Mincho" w:hAnsi="Chalkboard" w:cs="Times New Roman"/>
          <w:szCs w:val="24"/>
        </w:rPr>
      </w:pPr>
    </w:p>
    <w:p w14:paraId="2FB0548D"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Research supervisor:</w:t>
      </w:r>
    </w:p>
    <w:p w14:paraId="1AA87B9E"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Dr Martin Hughes</w:t>
      </w:r>
    </w:p>
    <w:p w14:paraId="4C9B206F" w14:textId="77777777" w:rsidR="0090663D" w:rsidRPr="0090663D" w:rsidRDefault="009B72C5" w:rsidP="009445BA">
      <w:pPr>
        <w:rPr>
          <w:rFonts w:ascii="Chalkboard" w:eastAsia="MS Mincho" w:hAnsi="Chalkboard" w:cs="Times New Roman"/>
          <w:szCs w:val="24"/>
        </w:rPr>
      </w:pPr>
      <w:hyperlink r:id="rId86" w:history="1">
        <w:r w:rsidR="0090663D" w:rsidRPr="0090663D">
          <w:rPr>
            <w:rFonts w:ascii="Chalkboard" w:eastAsia="MS Mincho" w:hAnsi="Chalkboard" w:cs="Times New Roman"/>
            <w:color w:val="0000FF"/>
            <w:szCs w:val="24"/>
            <w:u w:val="single"/>
          </w:rPr>
          <w:t>m.hughes@sheffield.ac.uk</w:t>
        </w:r>
      </w:hyperlink>
    </w:p>
    <w:p w14:paraId="76381976" w14:textId="77777777" w:rsidR="0090663D" w:rsidRPr="0090663D" w:rsidRDefault="0090663D" w:rsidP="009445BA">
      <w:pPr>
        <w:rPr>
          <w:rFonts w:ascii="Chalkboard" w:eastAsia="MS Mincho" w:hAnsi="Chalkboard" w:cs="Times New Roman"/>
          <w:szCs w:val="24"/>
        </w:rPr>
      </w:pPr>
    </w:p>
    <w:p w14:paraId="6135CD95" w14:textId="77777777" w:rsidR="0090663D" w:rsidRPr="0090663D" w:rsidRDefault="0090663D" w:rsidP="009445BA">
      <w:pPr>
        <w:rPr>
          <w:rFonts w:ascii="Chalkboard" w:eastAsia="MS Mincho" w:hAnsi="Chalkboard" w:cs="Times New Roman"/>
          <w:szCs w:val="24"/>
        </w:rPr>
      </w:pPr>
      <w:r w:rsidRPr="0090663D">
        <w:rPr>
          <w:rFonts w:ascii="Chalkboard" w:eastAsia="MS Mincho" w:hAnsi="Chalkboard" w:cs="Times New Roman"/>
          <w:szCs w:val="24"/>
        </w:rPr>
        <w:t>Please retain a copy of this information sheet and the attached consent forms for your information.</w:t>
      </w:r>
    </w:p>
    <w:p w14:paraId="681CC7EF" w14:textId="77777777" w:rsidR="0090663D" w:rsidRPr="0090663D" w:rsidRDefault="0090663D" w:rsidP="009445BA">
      <w:pPr>
        <w:rPr>
          <w:rFonts w:ascii="Chalkboard" w:eastAsia="MS Mincho" w:hAnsi="Chalkboard" w:cs="Times New Roman"/>
          <w:szCs w:val="24"/>
        </w:rPr>
      </w:pPr>
    </w:p>
    <w:p w14:paraId="332F10DD" w14:textId="77777777" w:rsidR="0090663D" w:rsidRPr="0090663D" w:rsidRDefault="0090663D" w:rsidP="009445BA">
      <w:pPr>
        <w:jc w:val="center"/>
        <w:rPr>
          <w:rFonts w:ascii="Chalkboard" w:eastAsia="MS Mincho" w:hAnsi="Chalkboard" w:cs="Times New Roman"/>
          <w:color w:val="0000FF"/>
          <w:sz w:val="28"/>
          <w:szCs w:val="28"/>
        </w:rPr>
      </w:pPr>
      <w:r w:rsidRPr="0090663D">
        <w:rPr>
          <w:rFonts w:ascii="Chalkboard" w:eastAsia="MS Mincho" w:hAnsi="Chalkboard" w:cs="Times New Roman"/>
          <w:color w:val="0000FF"/>
          <w:sz w:val="28"/>
          <w:szCs w:val="28"/>
        </w:rPr>
        <w:t>Thank you for agreeing to participate in this Research Project!</w:t>
      </w:r>
    </w:p>
    <w:p w14:paraId="2FA6BD7C" w14:textId="77777777" w:rsidR="0090663D" w:rsidRPr="0090663D" w:rsidRDefault="0090663D" w:rsidP="009445BA">
      <w:pPr>
        <w:rPr>
          <w:rFonts w:ascii="Chalkboard" w:eastAsia="MS Mincho" w:hAnsi="Chalkboard" w:cs="Times New Roman"/>
          <w:color w:val="3366FF"/>
          <w:sz w:val="28"/>
          <w:szCs w:val="28"/>
        </w:rPr>
      </w:pPr>
      <w:r w:rsidRPr="0090663D">
        <w:rPr>
          <w:rFonts w:ascii="Chalkboard" w:eastAsia="MS Mincho" w:hAnsi="Chalkboard" w:cs="Times New Roman"/>
          <w:noProof/>
          <w:color w:val="3366FF"/>
          <w:sz w:val="28"/>
          <w:szCs w:val="28"/>
          <w:lang w:eastAsia="en-GB"/>
        </w:rPr>
        <mc:AlternateContent>
          <mc:Choice Requires="wps">
            <w:drawing>
              <wp:anchor distT="0" distB="0" distL="114300" distR="114300" simplePos="0" relativeHeight="251665408" behindDoc="0" locked="0" layoutInCell="1" allowOverlap="1" wp14:anchorId="411FA30E" wp14:editId="75BF2833">
                <wp:simplePos x="0" y="0"/>
                <wp:positionH relativeFrom="column">
                  <wp:posOffset>2091055</wp:posOffset>
                </wp:positionH>
                <wp:positionV relativeFrom="paragraph">
                  <wp:posOffset>229235</wp:posOffset>
                </wp:positionV>
                <wp:extent cx="1028700" cy="1028700"/>
                <wp:effectExtent l="57150" t="19050" r="76200" b="95250"/>
                <wp:wrapThrough wrapText="bothSides">
                  <wp:wrapPolygon edited="0">
                    <wp:start x="7600" y="-400"/>
                    <wp:lineTo x="-400" y="0"/>
                    <wp:lineTo x="-1200" y="18000"/>
                    <wp:lineTo x="1600" y="19200"/>
                    <wp:lineTo x="1600" y="21200"/>
                    <wp:lineTo x="8800" y="23200"/>
                    <wp:lineTo x="12800" y="23200"/>
                    <wp:lineTo x="13200" y="22800"/>
                    <wp:lineTo x="20000" y="19200"/>
                    <wp:lineTo x="22800" y="13200"/>
                    <wp:lineTo x="22000" y="6000"/>
                    <wp:lineTo x="16000" y="800"/>
                    <wp:lineTo x="14000" y="-400"/>
                    <wp:lineTo x="7600" y="-400"/>
                  </wp:wrapPolygon>
                </wp:wrapThrough>
                <wp:docPr id="17" name="Smiley Face 17"/>
                <wp:cNvGraphicFramePr/>
                <a:graphic xmlns:a="http://schemas.openxmlformats.org/drawingml/2006/main">
                  <a:graphicData uri="http://schemas.microsoft.com/office/word/2010/wordprocessingShape">
                    <wps:wsp>
                      <wps:cNvSpPr/>
                      <wps:spPr>
                        <a:xfrm>
                          <a:off x="0" y="0"/>
                          <a:ext cx="1028700" cy="1028700"/>
                        </a:xfrm>
                        <a:prstGeom prst="smileyFace">
                          <a:avLst/>
                        </a:prstGeom>
                        <a:solidFill>
                          <a:srgbClr val="FFFF00"/>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488B5D3"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7" o:spid="_x0000_s1026" type="#_x0000_t96" style="position:absolute;margin-left:164.65pt;margin-top:18.05pt;width:81pt;height:8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" fillcolor="yellow" strokecolor="windowText">
                <v:shadow on="t" color="black" opacity="22937f" origin=",.5" offset="0,.63889mm"/>
                <w10:wrap type="through"/>
              </v:shape>
            </w:pict>
          </mc:Fallback>
        </mc:AlternateContent>
      </w:r>
      <w:r w:rsidRPr="0090663D">
        <w:rPr>
          <w:rFonts w:ascii="Chalkboard" w:eastAsia="MS Mincho" w:hAnsi="Chalkboard" w:cs="Times New Roman"/>
          <w:color w:val="3366FF"/>
          <w:sz w:val="28"/>
          <w:szCs w:val="28"/>
        </w:rPr>
        <w:br w:type="page"/>
      </w:r>
    </w:p>
    <w:p w14:paraId="2AC017AA"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noProof/>
          <w:szCs w:val="24"/>
          <w:lang w:eastAsia="en-GB"/>
        </w:rPr>
        <w:lastRenderedPageBreak/>
        <mc:AlternateContent>
          <mc:Choice Requires="wps">
            <w:drawing>
              <wp:anchor distT="0" distB="0" distL="114300" distR="114300" simplePos="0" relativeHeight="251666432" behindDoc="0" locked="0" layoutInCell="1" allowOverlap="1" wp14:anchorId="41761DBF" wp14:editId="6B5FED8B">
                <wp:simplePos x="0" y="0"/>
                <wp:positionH relativeFrom="column">
                  <wp:posOffset>228600</wp:posOffset>
                </wp:positionH>
                <wp:positionV relativeFrom="paragraph">
                  <wp:posOffset>114300</wp:posOffset>
                </wp:positionV>
                <wp:extent cx="5257800" cy="1028700"/>
                <wp:effectExtent l="50800" t="25400" r="76200" b="114300"/>
                <wp:wrapNone/>
                <wp:docPr id="18" name="Rectangle 18"/>
                <wp:cNvGraphicFramePr/>
                <a:graphic xmlns:a="http://schemas.openxmlformats.org/drawingml/2006/main">
                  <a:graphicData uri="http://schemas.microsoft.com/office/word/2010/wordprocessingShape">
                    <wps:wsp>
                      <wps:cNvSpPr/>
                      <wps:spPr>
                        <a:xfrm>
                          <a:off x="0" y="0"/>
                          <a:ext cx="5257800" cy="1028700"/>
                        </a:xfrm>
                        <a:prstGeom prst="rect">
                          <a:avLst/>
                        </a:prstGeom>
                        <a:noFill/>
                        <a:ln w="9525" cap="flat" cmpd="sng" algn="ctr">
                          <a:solidFill>
                            <a:srgbClr val="1F497D">
                              <a:lumMod val="7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2CF7F" id="Rectangle 18" o:spid="_x0000_s1026" style="position:absolute;margin-left:18pt;margin-top:9pt;width:414pt;height: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" filled="f" strokecolor="#17375e">
                <v:shadow on="t" color="black" opacity="22937f" origin=",.5" offset="0,.63889mm"/>
              </v:rect>
            </w:pict>
          </mc:Fallback>
        </mc:AlternateContent>
      </w:r>
    </w:p>
    <w:p w14:paraId="26589187" w14:textId="77777777" w:rsidR="0090663D" w:rsidRPr="0090663D" w:rsidRDefault="0090663D" w:rsidP="009445BA">
      <w:pPr>
        <w:jc w:val="center"/>
        <w:rPr>
          <w:rFonts w:ascii="Calibri" w:eastAsia="MS Mincho" w:hAnsi="Calibri" w:cs="Times New Roman"/>
          <w:b/>
          <w:sz w:val="36"/>
          <w:szCs w:val="36"/>
        </w:rPr>
      </w:pPr>
      <w:r w:rsidRPr="0090663D">
        <w:rPr>
          <w:rFonts w:ascii="Calibri" w:eastAsia="MS Mincho" w:hAnsi="Calibri" w:cs="Times New Roman"/>
          <w:b/>
          <w:sz w:val="36"/>
          <w:szCs w:val="36"/>
        </w:rPr>
        <w:t>Social Media and the Mental Health of Young People: Exploring support systems through Q methodology</w:t>
      </w:r>
    </w:p>
    <w:p w14:paraId="2ED3A76F" w14:textId="77777777" w:rsidR="0090663D" w:rsidRPr="0090663D" w:rsidRDefault="0090663D" w:rsidP="009445BA">
      <w:pPr>
        <w:rPr>
          <w:rFonts w:ascii="Calibri" w:eastAsia="MS Mincho" w:hAnsi="Calibri" w:cs="Times New Roman"/>
          <w:szCs w:val="24"/>
        </w:rPr>
      </w:pPr>
    </w:p>
    <w:p w14:paraId="08CB1A6E" w14:textId="77777777" w:rsidR="0090663D" w:rsidRPr="0090663D" w:rsidRDefault="0090663D" w:rsidP="009445BA">
      <w:pPr>
        <w:jc w:val="center"/>
        <w:rPr>
          <w:rFonts w:ascii="Calibri" w:eastAsia="MS Mincho" w:hAnsi="Calibri" w:cs="Times New Roman"/>
          <w:color w:val="0000FF"/>
          <w:szCs w:val="24"/>
        </w:rPr>
      </w:pPr>
    </w:p>
    <w:p w14:paraId="72C19DEA" w14:textId="77777777" w:rsidR="0090663D" w:rsidRPr="0090663D" w:rsidRDefault="0090663D" w:rsidP="009445BA">
      <w:pPr>
        <w:jc w:val="center"/>
        <w:rPr>
          <w:rFonts w:ascii="Calibri" w:eastAsia="MS Mincho" w:hAnsi="Calibri" w:cs="Times New Roman"/>
          <w:color w:val="0000FF"/>
          <w:szCs w:val="24"/>
        </w:rPr>
      </w:pPr>
    </w:p>
    <w:p w14:paraId="08D3FD71" w14:textId="77777777" w:rsidR="0090663D" w:rsidRPr="0090663D" w:rsidRDefault="0090663D" w:rsidP="009445BA">
      <w:pPr>
        <w:rPr>
          <w:rFonts w:ascii="Calibri" w:eastAsia="MS Mincho" w:hAnsi="Calibri" w:cs="Times New Roman"/>
          <w:color w:val="0000FF"/>
          <w:szCs w:val="24"/>
        </w:rPr>
      </w:pPr>
      <w:r w:rsidRPr="0090663D">
        <w:rPr>
          <w:rFonts w:ascii="Calibri" w:eastAsia="MS Mincho" w:hAnsi="Calibri" w:cs="Times New Roman"/>
          <w:color w:val="0000FF"/>
          <w:szCs w:val="24"/>
        </w:rPr>
        <w:t>Dear Parent/Carer,</w:t>
      </w:r>
    </w:p>
    <w:p w14:paraId="47AE8D06" w14:textId="77777777" w:rsidR="0090663D" w:rsidRPr="0090663D" w:rsidRDefault="0090663D" w:rsidP="009445BA">
      <w:pPr>
        <w:rPr>
          <w:rFonts w:ascii="Calibri" w:eastAsia="MS Mincho" w:hAnsi="Calibri" w:cs="Times New Roman"/>
          <w:color w:val="0000FF"/>
          <w:szCs w:val="24"/>
        </w:rPr>
      </w:pPr>
      <w:r w:rsidRPr="0090663D">
        <w:rPr>
          <w:rFonts w:ascii="Calibri" w:eastAsia="MS Mincho" w:hAnsi="Calibri" w:cs="Times New Roman"/>
          <w:color w:val="0000FF"/>
          <w:szCs w:val="24"/>
        </w:rPr>
        <w:t>Your child has indicated that they would like to take part in the above research project.</w:t>
      </w:r>
    </w:p>
    <w:p w14:paraId="0E650922"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 xml:space="preserve">Before you decide on whether to consent to their involvement it is important for you to understand why the research is being done and what it will involve. </w:t>
      </w:r>
    </w:p>
    <w:p w14:paraId="551C0AAF" w14:textId="77777777" w:rsidR="0090663D" w:rsidRPr="0090663D" w:rsidRDefault="0090663D" w:rsidP="009445BA">
      <w:pPr>
        <w:rPr>
          <w:rFonts w:ascii="Calibri" w:eastAsia="MS Mincho" w:hAnsi="Calibri" w:cs="Times New Roman"/>
          <w:szCs w:val="24"/>
        </w:rPr>
      </w:pPr>
    </w:p>
    <w:p w14:paraId="2FD2B14B"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Please take time to read the following information carefully and discuss it with others if you wish.</w:t>
      </w:r>
    </w:p>
    <w:p w14:paraId="40E85C4B" w14:textId="77777777" w:rsidR="0090663D" w:rsidRPr="0090663D" w:rsidRDefault="0090663D" w:rsidP="009445BA">
      <w:pPr>
        <w:numPr>
          <w:ilvl w:val="0"/>
          <w:numId w:val="18"/>
        </w:numPr>
        <w:contextualSpacing/>
        <w:rPr>
          <w:rFonts w:ascii="Calibri" w:eastAsia="MS Mincho" w:hAnsi="Calibri" w:cs="Times New Roman"/>
          <w:szCs w:val="24"/>
        </w:rPr>
      </w:pPr>
      <w:r w:rsidRPr="0090663D">
        <w:rPr>
          <w:rFonts w:ascii="Calibri" w:eastAsia="MS Mincho" w:hAnsi="Calibri" w:cs="Times New Roman"/>
          <w:szCs w:val="24"/>
        </w:rPr>
        <w:t xml:space="preserve">Ask me if there is anything that is not clear or if you would like more information. </w:t>
      </w:r>
    </w:p>
    <w:p w14:paraId="2D297F1E" w14:textId="77777777" w:rsidR="0090663D" w:rsidRPr="0090663D" w:rsidRDefault="0090663D" w:rsidP="009445BA">
      <w:pPr>
        <w:numPr>
          <w:ilvl w:val="0"/>
          <w:numId w:val="18"/>
        </w:numPr>
        <w:contextualSpacing/>
        <w:rPr>
          <w:rFonts w:ascii="Calibri" w:eastAsia="MS Mincho" w:hAnsi="Calibri" w:cs="Times New Roman"/>
          <w:szCs w:val="24"/>
        </w:rPr>
      </w:pPr>
      <w:r w:rsidRPr="0090663D">
        <w:rPr>
          <w:rFonts w:ascii="Calibri" w:eastAsia="MS Mincho" w:hAnsi="Calibri" w:cs="Times New Roman"/>
          <w:szCs w:val="24"/>
        </w:rPr>
        <w:t xml:space="preserve">Take time to decide whether or not you wish for your child to take part. </w:t>
      </w:r>
    </w:p>
    <w:p w14:paraId="2BFE5B85" w14:textId="77777777" w:rsidR="0090663D" w:rsidRPr="0090663D" w:rsidRDefault="0090663D" w:rsidP="009445BA">
      <w:pPr>
        <w:numPr>
          <w:ilvl w:val="0"/>
          <w:numId w:val="18"/>
        </w:numPr>
        <w:contextualSpacing/>
        <w:rPr>
          <w:rFonts w:ascii="Calibri" w:eastAsia="MS Mincho" w:hAnsi="Calibri" w:cs="Times New Roman"/>
          <w:szCs w:val="24"/>
        </w:rPr>
      </w:pPr>
      <w:r w:rsidRPr="0090663D">
        <w:rPr>
          <w:rFonts w:ascii="Calibri" w:eastAsia="MS Mincho" w:hAnsi="Calibri" w:cs="Times New Roman"/>
          <w:szCs w:val="24"/>
        </w:rPr>
        <w:t>If you chose to allow your child to take part in this research project please remember that if at any point they wish to withdraw from the project and their data removed from the data set please do not hesitate to contact me and let me know.</w:t>
      </w:r>
    </w:p>
    <w:p w14:paraId="5809CAF1" w14:textId="77777777" w:rsidR="0090663D" w:rsidRPr="0090663D" w:rsidRDefault="0090663D" w:rsidP="009445BA">
      <w:pPr>
        <w:rPr>
          <w:rFonts w:ascii="Calibri" w:eastAsia="MS Mincho" w:hAnsi="Calibri" w:cs="Times New Roman"/>
          <w:szCs w:val="24"/>
        </w:rPr>
      </w:pPr>
    </w:p>
    <w:p w14:paraId="0ABB6049" w14:textId="77777777" w:rsidR="0090663D" w:rsidRPr="0090663D" w:rsidRDefault="0090663D" w:rsidP="009445BA">
      <w:pPr>
        <w:rPr>
          <w:rFonts w:ascii="Calibri" w:eastAsia="MS Mincho" w:hAnsi="Calibri" w:cs="Times New Roman"/>
          <w:color w:val="0000FF"/>
          <w:szCs w:val="24"/>
        </w:rPr>
      </w:pPr>
      <w:r w:rsidRPr="0090663D">
        <w:rPr>
          <w:rFonts w:ascii="Calibri" w:eastAsia="MS Mincho" w:hAnsi="Calibri" w:cs="Times New Roman"/>
          <w:color w:val="0000FF"/>
          <w:szCs w:val="24"/>
        </w:rPr>
        <w:t>What is the project’s purpose?</w:t>
      </w:r>
    </w:p>
    <w:p w14:paraId="5169971A"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According to some research, whilst this is not the case for everyone, using Social Media Sites, e.g. Instagram, Facebook, Snapchat and Twitter can have a negative impact on the Mental Health and Wellbeing of some Young People (aged 15-20).</w:t>
      </w:r>
    </w:p>
    <w:p w14:paraId="5AD69E54"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What I want to know is:</w:t>
      </w:r>
    </w:p>
    <w:p w14:paraId="7684ED34" w14:textId="77777777" w:rsidR="0090663D" w:rsidRPr="0090663D" w:rsidRDefault="0090663D" w:rsidP="009445BA">
      <w:pPr>
        <w:numPr>
          <w:ilvl w:val="0"/>
          <w:numId w:val="19"/>
        </w:numPr>
        <w:contextualSpacing/>
        <w:rPr>
          <w:rFonts w:ascii="Calibri" w:eastAsia="MS Mincho" w:hAnsi="Calibri" w:cs="Times New Roman"/>
          <w:szCs w:val="24"/>
        </w:rPr>
      </w:pPr>
      <w:r w:rsidRPr="0090663D">
        <w:rPr>
          <w:rFonts w:ascii="Calibri" w:eastAsia="MS Mincho" w:hAnsi="Calibri" w:cs="Times New Roman"/>
          <w:szCs w:val="24"/>
        </w:rPr>
        <w:t>What do young people do to manage the impact of Social Media on their Mental Health?</w:t>
      </w:r>
    </w:p>
    <w:p w14:paraId="648CEB49" w14:textId="77777777" w:rsidR="0090663D" w:rsidRPr="0090663D" w:rsidRDefault="0090663D" w:rsidP="009445BA">
      <w:pPr>
        <w:numPr>
          <w:ilvl w:val="0"/>
          <w:numId w:val="19"/>
        </w:numPr>
        <w:contextualSpacing/>
        <w:rPr>
          <w:rFonts w:ascii="Calibri" w:eastAsia="MS Mincho" w:hAnsi="Calibri" w:cs="Times New Roman"/>
          <w:szCs w:val="24"/>
        </w:rPr>
      </w:pPr>
      <w:r w:rsidRPr="0090663D">
        <w:rPr>
          <w:rFonts w:ascii="Calibri" w:eastAsia="MS Mincho" w:hAnsi="Calibri" w:cs="Times New Roman"/>
          <w:szCs w:val="24"/>
        </w:rPr>
        <w:t xml:space="preserve">What do young people think might help them to manage their Mental Health whilst using Social Media? </w:t>
      </w:r>
    </w:p>
    <w:p w14:paraId="0D2B320E" w14:textId="77777777" w:rsidR="0090663D" w:rsidRPr="0090663D" w:rsidRDefault="0090663D" w:rsidP="009445BA">
      <w:pPr>
        <w:numPr>
          <w:ilvl w:val="0"/>
          <w:numId w:val="19"/>
        </w:numPr>
        <w:contextualSpacing/>
        <w:rPr>
          <w:rFonts w:ascii="Calibri" w:eastAsia="MS Mincho" w:hAnsi="Calibri" w:cs="Times New Roman"/>
          <w:szCs w:val="24"/>
        </w:rPr>
      </w:pPr>
      <w:r w:rsidRPr="0090663D">
        <w:rPr>
          <w:rFonts w:ascii="Calibri" w:eastAsia="MS Mincho" w:hAnsi="Calibri" w:cs="Times New Roman"/>
          <w:szCs w:val="24"/>
        </w:rPr>
        <w:t xml:space="preserve">What advice would young people give others </w:t>
      </w:r>
      <w:proofErr w:type="gramStart"/>
      <w:r w:rsidRPr="0090663D">
        <w:rPr>
          <w:rFonts w:ascii="Calibri" w:eastAsia="MS Mincho" w:hAnsi="Calibri" w:cs="Times New Roman"/>
          <w:szCs w:val="24"/>
        </w:rPr>
        <w:t>who’s</w:t>
      </w:r>
      <w:proofErr w:type="gramEnd"/>
      <w:r w:rsidRPr="0090663D">
        <w:rPr>
          <w:rFonts w:ascii="Calibri" w:eastAsia="MS Mincho" w:hAnsi="Calibri" w:cs="Times New Roman"/>
          <w:szCs w:val="24"/>
        </w:rPr>
        <w:t xml:space="preserve"> Mental Health is affected by using Social Media?</w:t>
      </w:r>
    </w:p>
    <w:p w14:paraId="4D2BF117" w14:textId="77777777" w:rsidR="0090663D" w:rsidRPr="0090663D" w:rsidRDefault="0090663D" w:rsidP="009445BA">
      <w:pPr>
        <w:rPr>
          <w:rFonts w:ascii="Calibri" w:eastAsia="MS Mincho" w:hAnsi="Calibri" w:cs="Times New Roman"/>
          <w:szCs w:val="24"/>
        </w:rPr>
      </w:pPr>
    </w:p>
    <w:p w14:paraId="29CCED6D" w14:textId="77777777" w:rsidR="0090663D" w:rsidRPr="0090663D" w:rsidRDefault="0090663D" w:rsidP="009445BA">
      <w:pPr>
        <w:rPr>
          <w:rFonts w:ascii="Calibri" w:eastAsia="MS Mincho" w:hAnsi="Calibri" w:cs="Times New Roman"/>
          <w:color w:val="0000FF"/>
          <w:szCs w:val="24"/>
        </w:rPr>
      </w:pPr>
      <w:r w:rsidRPr="0090663D">
        <w:rPr>
          <w:rFonts w:ascii="Calibri" w:eastAsia="MS Mincho" w:hAnsi="Calibri" w:cs="Times New Roman"/>
          <w:color w:val="0000FF"/>
          <w:szCs w:val="24"/>
        </w:rPr>
        <w:t>What will happen?</w:t>
      </w:r>
    </w:p>
    <w:p w14:paraId="35BD41EB"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 xml:space="preserve">Your child will be asked to rank 40-60 statements in response to the question “My use of social media would be more positive if it was…” with the scale ranging from </w:t>
      </w:r>
      <w:r w:rsidRPr="0090663D">
        <w:rPr>
          <w:rFonts w:ascii="Calibri" w:eastAsia="MS Mincho" w:hAnsi="Calibri" w:cs="Times New Roman"/>
          <w:szCs w:val="24"/>
          <w:lang w:val="en-US"/>
        </w:rPr>
        <w:t xml:space="preserve">-6 (most unlike what I think) to +6 (most like what I think). The statements will be created by asking young people (aged 13-16) how they would answer the </w:t>
      </w:r>
      <w:proofErr w:type="gramStart"/>
      <w:r w:rsidRPr="0090663D">
        <w:rPr>
          <w:rFonts w:ascii="Calibri" w:eastAsia="MS Mincho" w:hAnsi="Calibri" w:cs="Times New Roman"/>
          <w:szCs w:val="24"/>
          <w:lang w:val="en-US"/>
        </w:rPr>
        <w:t>question</w:t>
      </w:r>
      <w:proofErr w:type="gramEnd"/>
      <w:r w:rsidRPr="0090663D">
        <w:rPr>
          <w:rFonts w:ascii="Calibri" w:eastAsia="MS Mincho" w:hAnsi="Calibri" w:cs="Times New Roman"/>
          <w:szCs w:val="24"/>
          <w:lang w:val="en-US"/>
        </w:rPr>
        <w:t xml:space="preserve"> and some will come from the research I mentioned earlier. I may also ask your child questions during the statement sort about their answers to find out why you have sorted them in that way. </w:t>
      </w:r>
    </w:p>
    <w:p w14:paraId="3896AD9D" w14:textId="77777777" w:rsidR="0090663D" w:rsidRPr="0090663D" w:rsidRDefault="0090663D" w:rsidP="009445BA">
      <w:pPr>
        <w:rPr>
          <w:rFonts w:ascii="Calibri" w:eastAsia="MS Mincho" w:hAnsi="Calibri" w:cs="Times New Roman"/>
          <w:szCs w:val="24"/>
        </w:rPr>
      </w:pPr>
    </w:p>
    <w:p w14:paraId="078F2054" w14:textId="77777777" w:rsidR="0090663D" w:rsidRPr="0090663D" w:rsidRDefault="0090663D" w:rsidP="009445BA">
      <w:pPr>
        <w:rPr>
          <w:rFonts w:ascii="Calibri" w:eastAsia="MS Mincho" w:hAnsi="Calibri" w:cs="Times New Roman"/>
          <w:color w:val="0000FF"/>
          <w:szCs w:val="24"/>
        </w:rPr>
      </w:pPr>
      <w:r w:rsidRPr="0090663D">
        <w:rPr>
          <w:rFonts w:ascii="Calibri" w:eastAsia="MS Mincho" w:hAnsi="Calibri" w:cs="Times New Roman"/>
          <w:color w:val="0000FF"/>
          <w:szCs w:val="24"/>
        </w:rPr>
        <w:t>Are there any risks associated with taking part?</w:t>
      </w:r>
    </w:p>
    <w:p w14:paraId="18D7E426"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 xml:space="preserve">As your child have chosen to take part in the research, it is expected that they are currently using/used to use Social Media Sites (YouTube, Instagram, Facebook, Snapchat, Twitter) for 3 or more hours per day and so will be discussing an aspect of their life that is part of their daily activity. However, if at any point throughout the research your child indicates any distress please let me, or </w:t>
      </w:r>
      <w:r w:rsidRPr="0090663D">
        <w:rPr>
          <w:rFonts w:ascii="Calibri" w:eastAsia="MS Mincho" w:hAnsi="Calibri" w:cs="Times New Roman"/>
          <w:szCs w:val="24"/>
          <w:highlight w:val="black"/>
        </w:rPr>
        <w:t>Dr Fox</w:t>
      </w:r>
      <w:r w:rsidRPr="0090663D">
        <w:rPr>
          <w:rFonts w:ascii="Calibri" w:eastAsia="MS Mincho" w:hAnsi="Calibri" w:cs="Times New Roman"/>
          <w:szCs w:val="24"/>
        </w:rPr>
        <w:t>, aware and we will make sure you and your child receive the right support.</w:t>
      </w:r>
    </w:p>
    <w:p w14:paraId="2D585109" w14:textId="77777777" w:rsidR="0090663D" w:rsidRPr="0090663D" w:rsidRDefault="0090663D" w:rsidP="009445BA">
      <w:pPr>
        <w:rPr>
          <w:rFonts w:ascii="Calibri" w:eastAsia="MS Mincho" w:hAnsi="Calibri" w:cs="Times New Roman"/>
          <w:szCs w:val="24"/>
        </w:rPr>
      </w:pPr>
    </w:p>
    <w:p w14:paraId="302987D5" w14:textId="77777777" w:rsidR="0090663D" w:rsidRPr="0090663D" w:rsidRDefault="0090663D" w:rsidP="009445BA">
      <w:pPr>
        <w:rPr>
          <w:rFonts w:ascii="Calibri" w:eastAsia="MS Mincho" w:hAnsi="Calibri" w:cs="Times New Roman"/>
          <w:color w:val="3366FF"/>
          <w:szCs w:val="24"/>
        </w:rPr>
      </w:pPr>
      <w:r w:rsidRPr="0090663D">
        <w:rPr>
          <w:rFonts w:ascii="Calibri" w:eastAsia="MS Mincho" w:hAnsi="Calibri" w:cs="Times New Roman"/>
          <w:color w:val="3366FF"/>
          <w:szCs w:val="24"/>
        </w:rPr>
        <w:t>What are the possible benefits of taking part?</w:t>
      </w:r>
    </w:p>
    <w:p w14:paraId="444CCDBF"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 xml:space="preserve"> Whilst there are no immediate benefits for those people participating in the project, it is hoped that this work will help people like me have a better understanding of how to support Young People manage their Social Media use. I also hope that some of the participants and I will be able to create a digital poster together to pass on to Social Media outlets, which can help others to manage their Mental Health whilst using Social Media.</w:t>
      </w:r>
    </w:p>
    <w:p w14:paraId="517DEA48" w14:textId="77777777" w:rsidR="0090663D" w:rsidRPr="0090663D" w:rsidRDefault="0090663D" w:rsidP="009445BA">
      <w:pPr>
        <w:rPr>
          <w:rFonts w:ascii="Calibri" w:eastAsia="MS Mincho" w:hAnsi="Calibri" w:cs="Times New Roman"/>
          <w:szCs w:val="24"/>
        </w:rPr>
      </w:pPr>
    </w:p>
    <w:p w14:paraId="6691BA73" w14:textId="77777777" w:rsidR="0090663D" w:rsidRPr="0090663D" w:rsidRDefault="0090663D" w:rsidP="009445BA">
      <w:pPr>
        <w:rPr>
          <w:rFonts w:ascii="Calibri" w:eastAsia="MS Mincho" w:hAnsi="Calibri" w:cs="Times New Roman"/>
          <w:color w:val="3366FF"/>
          <w:szCs w:val="24"/>
        </w:rPr>
      </w:pPr>
      <w:r w:rsidRPr="0090663D">
        <w:rPr>
          <w:rFonts w:ascii="Calibri" w:eastAsia="MS Mincho" w:hAnsi="Calibri" w:cs="Times New Roman"/>
          <w:color w:val="3366FF"/>
          <w:szCs w:val="24"/>
        </w:rPr>
        <w:t>What if something goes wrong?</w:t>
      </w:r>
    </w:p>
    <w:p w14:paraId="7FAAB600"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It is unlikely that anything will go wrong in this research project. However, should you feel uncomfortable with any aspect of the project or my treatment of your child then you can contact Dr Martin Hughes at the University of Sheffield (</w:t>
      </w:r>
      <w:hyperlink r:id="rId87" w:history="1">
        <w:r w:rsidRPr="0090663D">
          <w:rPr>
            <w:rFonts w:ascii="Calibri" w:eastAsia="MS Mincho" w:hAnsi="Calibri" w:cs="Times New Roman"/>
            <w:color w:val="0000FF"/>
            <w:szCs w:val="24"/>
            <w:u w:val="single"/>
          </w:rPr>
          <w:t>m.hughes@sheffield.ac.uk</w:t>
        </w:r>
      </w:hyperlink>
      <w:r w:rsidRPr="0090663D">
        <w:rPr>
          <w:rFonts w:ascii="Calibri" w:eastAsia="MS Mincho" w:hAnsi="Calibri" w:cs="Times New Roman"/>
          <w:szCs w:val="24"/>
        </w:rPr>
        <w:t>).</w:t>
      </w:r>
    </w:p>
    <w:p w14:paraId="5315113D"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lastRenderedPageBreak/>
        <w:t xml:space="preserve">Should you feel your complaint has not been handled to your satisfaction you can contact the Head of Department (Antony Williams </w:t>
      </w:r>
      <w:hyperlink r:id="rId88" w:history="1">
        <w:r w:rsidRPr="0090663D">
          <w:rPr>
            <w:rFonts w:ascii="Calibri" w:eastAsia="MS Mincho" w:hAnsi="Calibri" w:cs="Times New Roman"/>
            <w:color w:val="0000FF"/>
            <w:szCs w:val="24"/>
            <w:u w:val="single"/>
          </w:rPr>
          <w:t>a.williams@sheffield.ac.uk</w:t>
        </w:r>
      </w:hyperlink>
      <w:r w:rsidRPr="0090663D">
        <w:rPr>
          <w:rFonts w:ascii="Calibri" w:eastAsia="MS Mincho" w:hAnsi="Calibri" w:cs="Times New Roman"/>
          <w:szCs w:val="24"/>
        </w:rPr>
        <w:t>) who will then escalate the complaint through the appropriate channels.</w:t>
      </w:r>
    </w:p>
    <w:p w14:paraId="6A433915" w14:textId="77777777" w:rsidR="0090663D" w:rsidRPr="0090663D" w:rsidRDefault="0090663D" w:rsidP="009445BA">
      <w:pPr>
        <w:rPr>
          <w:rFonts w:ascii="Calibri" w:eastAsia="MS Mincho" w:hAnsi="Calibri" w:cs="Times New Roman"/>
          <w:szCs w:val="24"/>
        </w:rPr>
      </w:pPr>
    </w:p>
    <w:p w14:paraId="2FF1D85C" w14:textId="77777777" w:rsidR="0090663D" w:rsidRPr="0090663D" w:rsidRDefault="0090663D" w:rsidP="009445BA">
      <w:pPr>
        <w:rPr>
          <w:rFonts w:ascii="Calibri" w:eastAsia="MS Mincho" w:hAnsi="Calibri" w:cs="Times New Roman"/>
          <w:color w:val="3366FF"/>
          <w:szCs w:val="24"/>
        </w:rPr>
      </w:pPr>
      <w:r w:rsidRPr="0090663D">
        <w:rPr>
          <w:rFonts w:ascii="Calibri" w:eastAsia="MS Mincho" w:hAnsi="Calibri" w:cs="Times New Roman"/>
          <w:color w:val="3366FF"/>
          <w:szCs w:val="24"/>
        </w:rPr>
        <w:t>Will my taking part in this project be kept confidential?</w:t>
      </w:r>
    </w:p>
    <w:p w14:paraId="6C061351"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 xml:space="preserve">All the information that I collect about your child during the course of the research will be kept strictly confidential. Your child will not be able to be identified in any reports or publications. Neither will your school or specific location. </w:t>
      </w:r>
    </w:p>
    <w:p w14:paraId="401FF8B8" w14:textId="77777777" w:rsidR="0090663D" w:rsidRPr="0090663D" w:rsidRDefault="0090663D" w:rsidP="009445BA">
      <w:pPr>
        <w:rPr>
          <w:rFonts w:ascii="Calibri" w:eastAsia="MS Mincho" w:hAnsi="Calibri" w:cs="Times New Roman"/>
          <w:szCs w:val="24"/>
        </w:rPr>
      </w:pPr>
    </w:p>
    <w:p w14:paraId="25959312" w14:textId="77777777" w:rsidR="0090663D" w:rsidRPr="0090663D" w:rsidRDefault="0090663D" w:rsidP="009445BA">
      <w:pPr>
        <w:rPr>
          <w:rFonts w:ascii="Calibri" w:eastAsia="MS Mincho" w:hAnsi="Calibri" w:cs="Times New Roman"/>
          <w:color w:val="3366FF"/>
          <w:szCs w:val="24"/>
        </w:rPr>
      </w:pPr>
      <w:r w:rsidRPr="0090663D">
        <w:rPr>
          <w:rFonts w:ascii="Calibri" w:eastAsia="MS Mincho" w:hAnsi="Calibri" w:cs="Times New Roman"/>
          <w:color w:val="3366FF"/>
          <w:szCs w:val="24"/>
        </w:rPr>
        <w:t>What will happen to the results of the research project?</w:t>
      </w:r>
    </w:p>
    <w:p w14:paraId="7637E66A"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The results of the research project will be collated and analysed. These will then be published as part of my Doctoral Thesis. In the future I would like to get the information published into the wider Educational Psychology domain.</w:t>
      </w:r>
    </w:p>
    <w:p w14:paraId="598F5848" w14:textId="77777777" w:rsidR="0090663D" w:rsidRPr="0090663D" w:rsidRDefault="0090663D" w:rsidP="009445BA">
      <w:pPr>
        <w:rPr>
          <w:rFonts w:ascii="Calibri" w:eastAsia="MS Mincho" w:hAnsi="Calibri" w:cs="Times New Roman"/>
          <w:szCs w:val="24"/>
        </w:rPr>
      </w:pPr>
    </w:p>
    <w:p w14:paraId="6B3AB206" w14:textId="77777777" w:rsidR="0090663D" w:rsidRPr="0090663D" w:rsidRDefault="0090663D" w:rsidP="009445BA">
      <w:pPr>
        <w:rPr>
          <w:rFonts w:ascii="Calibri" w:eastAsia="MS Mincho" w:hAnsi="Calibri" w:cs="Times New Roman"/>
          <w:color w:val="3366FF"/>
          <w:szCs w:val="24"/>
        </w:rPr>
      </w:pPr>
      <w:r w:rsidRPr="0090663D">
        <w:rPr>
          <w:rFonts w:ascii="Calibri" w:eastAsia="MS Mincho" w:hAnsi="Calibri" w:cs="Times New Roman"/>
          <w:color w:val="3366FF"/>
          <w:szCs w:val="24"/>
        </w:rPr>
        <w:t>Who has ethically reviewed the project?</w:t>
      </w:r>
    </w:p>
    <w:p w14:paraId="45CC7149"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This project has been ethically approved via the School of Education at the University of Sheffield department’s ethics review procedure.</w:t>
      </w:r>
    </w:p>
    <w:p w14:paraId="4F22E6F1" w14:textId="77777777" w:rsidR="0090663D" w:rsidRPr="0090663D" w:rsidRDefault="0090663D" w:rsidP="009445BA">
      <w:pPr>
        <w:rPr>
          <w:rFonts w:ascii="Calibri" w:eastAsia="MS Mincho" w:hAnsi="Calibri" w:cs="Times New Roman"/>
          <w:szCs w:val="24"/>
        </w:rPr>
      </w:pPr>
    </w:p>
    <w:p w14:paraId="09029B33"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color w:val="3366FF"/>
          <w:szCs w:val="24"/>
        </w:rPr>
        <w:t>Contact for further information</w:t>
      </w:r>
    </w:p>
    <w:p w14:paraId="4408995E"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Please contact the following people for more information if required:</w:t>
      </w:r>
    </w:p>
    <w:p w14:paraId="18F07A93"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 xml:space="preserve">Researcher: </w:t>
      </w:r>
    </w:p>
    <w:p w14:paraId="5C9B218F"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Leanne Pasdari</w:t>
      </w:r>
    </w:p>
    <w:p w14:paraId="466341B7" w14:textId="77777777" w:rsidR="0090663D" w:rsidRPr="0090663D" w:rsidRDefault="009B72C5" w:rsidP="009445BA">
      <w:pPr>
        <w:rPr>
          <w:rFonts w:ascii="Calibri" w:eastAsia="MS Mincho" w:hAnsi="Calibri" w:cs="Times New Roman"/>
          <w:szCs w:val="24"/>
        </w:rPr>
      </w:pPr>
      <w:hyperlink r:id="rId89" w:history="1">
        <w:r w:rsidR="0090663D" w:rsidRPr="0090663D">
          <w:rPr>
            <w:rFonts w:ascii="Calibri" w:eastAsia="MS Mincho" w:hAnsi="Calibri" w:cs="Times New Roman"/>
            <w:color w:val="0000FF"/>
            <w:szCs w:val="24"/>
            <w:u w:val="single"/>
          </w:rPr>
          <w:t>lspasdari1@sheffield.ac.uk</w:t>
        </w:r>
      </w:hyperlink>
    </w:p>
    <w:p w14:paraId="68DCF05B" w14:textId="77777777" w:rsidR="0090663D" w:rsidRPr="0090663D" w:rsidRDefault="0090663D" w:rsidP="009445BA">
      <w:pPr>
        <w:rPr>
          <w:rFonts w:ascii="Calibri" w:eastAsia="MS Mincho" w:hAnsi="Calibri" w:cs="Times New Roman"/>
          <w:szCs w:val="24"/>
        </w:rPr>
      </w:pPr>
    </w:p>
    <w:p w14:paraId="7EFDBBF4"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Research supervisor:</w:t>
      </w:r>
    </w:p>
    <w:p w14:paraId="67208B3B"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Dr Martin Hughes</w:t>
      </w:r>
    </w:p>
    <w:p w14:paraId="668A3F8E" w14:textId="77777777" w:rsidR="0090663D" w:rsidRPr="0090663D" w:rsidRDefault="009B72C5" w:rsidP="009445BA">
      <w:pPr>
        <w:rPr>
          <w:rFonts w:ascii="Calibri" w:eastAsia="MS Mincho" w:hAnsi="Calibri" w:cs="Times New Roman"/>
          <w:szCs w:val="24"/>
        </w:rPr>
      </w:pPr>
      <w:hyperlink r:id="rId90" w:history="1">
        <w:r w:rsidR="0090663D" w:rsidRPr="0090663D">
          <w:rPr>
            <w:rFonts w:ascii="Calibri" w:eastAsia="MS Mincho" w:hAnsi="Calibri" w:cs="Times New Roman"/>
            <w:color w:val="0000FF"/>
            <w:szCs w:val="24"/>
            <w:u w:val="single"/>
          </w:rPr>
          <w:t>m.hughes@sheffield.ac.uk</w:t>
        </w:r>
      </w:hyperlink>
    </w:p>
    <w:p w14:paraId="60B524B8" w14:textId="77777777" w:rsidR="0090663D" w:rsidRPr="0090663D" w:rsidRDefault="0090663D" w:rsidP="009445BA">
      <w:pPr>
        <w:rPr>
          <w:rFonts w:ascii="Calibri" w:eastAsia="MS Mincho" w:hAnsi="Calibri" w:cs="Times New Roman"/>
          <w:szCs w:val="24"/>
        </w:rPr>
      </w:pPr>
      <w:r w:rsidRPr="0090663D">
        <w:rPr>
          <w:rFonts w:ascii="Calibri" w:eastAsia="MS Mincho" w:hAnsi="Calibri" w:cs="Times New Roman"/>
          <w:szCs w:val="24"/>
        </w:rPr>
        <w:t>Please retain a copy of this information sheet and the attached consent forms for your information.</w:t>
      </w:r>
    </w:p>
    <w:p w14:paraId="204E8388" w14:textId="77777777" w:rsidR="0090663D" w:rsidRPr="0090663D" w:rsidRDefault="0090663D" w:rsidP="009445BA">
      <w:pPr>
        <w:rPr>
          <w:rFonts w:ascii="Calibri" w:eastAsia="MS Mincho" w:hAnsi="Calibri" w:cs="Times New Roman"/>
          <w:szCs w:val="24"/>
        </w:rPr>
      </w:pPr>
    </w:p>
    <w:p w14:paraId="50DFDD18" w14:textId="09D2B02D" w:rsidR="00976EC5" w:rsidRDefault="0090663D" w:rsidP="009445BA">
      <w:pPr>
        <w:rPr>
          <w:rFonts w:ascii="Calibri" w:eastAsia="MS Mincho" w:hAnsi="Calibri" w:cs="Times New Roman"/>
          <w:szCs w:val="24"/>
        </w:rPr>
      </w:pPr>
      <w:r w:rsidRPr="0090663D">
        <w:rPr>
          <w:rFonts w:ascii="Calibri" w:eastAsia="MS Mincho" w:hAnsi="Calibri" w:cs="Times New Roman"/>
          <w:szCs w:val="24"/>
        </w:rPr>
        <w:t xml:space="preserve">Thank you in advance for agree </w:t>
      </w:r>
      <w:r w:rsidRPr="0090663D">
        <w:rPr>
          <w:rFonts w:ascii="Calibri" w:eastAsia="MS Mincho" w:hAnsi="Calibri" w:cs="Times New Roman"/>
          <w:szCs w:val="24"/>
        </w:rPr>
        <w:br w:type="page"/>
      </w:r>
    </w:p>
    <w:p w14:paraId="72BD6C76" w14:textId="67F6DAF5" w:rsidR="00976EC5" w:rsidRPr="001310E4" w:rsidRDefault="00976EC5" w:rsidP="009902AA">
      <w:pPr>
        <w:pStyle w:val="Heading2"/>
      </w:pPr>
      <w:bookmarkStart w:id="114" w:name="_Toc19730441"/>
      <w:r w:rsidRPr="001310E4">
        <w:lastRenderedPageBreak/>
        <w:t>Appendix f: Consent form</w:t>
      </w:r>
      <w:bookmarkEnd w:id="114"/>
    </w:p>
    <w:p w14:paraId="3731BAA9" w14:textId="77777777" w:rsidR="00976EC5" w:rsidRDefault="00976EC5" w:rsidP="009445BA">
      <w:pPr>
        <w:jc w:val="center"/>
        <w:rPr>
          <w:rFonts w:ascii="Calibri" w:eastAsia="MS Mincho" w:hAnsi="Calibri" w:cs="Calibri"/>
          <w:b/>
          <w:szCs w:val="36"/>
        </w:rPr>
      </w:pPr>
    </w:p>
    <w:p w14:paraId="747D811E" w14:textId="77777777" w:rsidR="0090663D" w:rsidRPr="0090663D" w:rsidRDefault="0090663D" w:rsidP="00CF51FD">
      <w:r w:rsidRPr="0090663D">
        <w:t>Social Media and the Mental Health of Young People: Exploring support systems through Q methodology</w:t>
      </w:r>
    </w:p>
    <w:p w14:paraId="0DCF5ECD" w14:textId="77777777" w:rsidR="0090663D" w:rsidRPr="00CF51FD" w:rsidRDefault="0090663D" w:rsidP="00CF51FD">
      <w:pPr>
        <w:jc w:val="center"/>
        <w:rPr>
          <w:color w:val="00B0F0"/>
          <w14:shadow w14:blurRad="50800" w14:dist="38100" w14:dir="2700000" w14:sx="100000" w14:sy="100000" w14:kx="0" w14:ky="0" w14:algn="tl">
            <w14:srgbClr w14:val="000000">
              <w14:alpha w14:val="60000"/>
            </w14:srgbClr>
          </w14:shadow>
        </w:rPr>
      </w:pPr>
      <w:r w:rsidRPr="00CF51FD">
        <w:rPr>
          <w:color w:val="00B0F0"/>
          <w14:shadow w14:blurRad="50800" w14:dist="38100" w14:dir="2700000" w14:sx="100000" w14:sy="100000" w14:kx="0" w14:ky="0" w14:algn="tl">
            <w14:srgbClr w14:val="000000">
              <w14:alpha w14:val="60000"/>
            </w14:srgbClr>
          </w14:shadow>
        </w:rPr>
        <w:t>Participant Consent Form</w:t>
      </w:r>
    </w:p>
    <w:tbl>
      <w:tblPr>
        <w:tblpPr w:leftFromText="180" w:rightFromText="180" w:vertAnchor="text" w:horzAnchor="margin" w:tblpY="356"/>
        <w:tblW w:w="0" w:type="auto"/>
        <w:tblLook w:val="0000" w:firstRow="0" w:lastRow="0" w:firstColumn="0" w:lastColumn="0" w:noHBand="0" w:noVBand="0"/>
      </w:tblPr>
      <w:tblGrid>
        <w:gridCol w:w="8730"/>
      </w:tblGrid>
      <w:tr w:rsidR="0090663D" w:rsidRPr="0090663D" w14:paraId="04F0D4B6" w14:textId="77777777" w:rsidTr="0090663D">
        <w:tc>
          <w:tcPr>
            <w:tcW w:w="9236" w:type="dxa"/>
          </w:tcPr>
          <w:p w14:paraId="67749E89" w14:textId="77777777" w:rsidR="0090663D" w:rsidRPr="0090663D" w:rsidRDefault="0090663D" w:rsidP="00CF51FD">
            <w:r w:rsidRPr="0090663D">
              <w:t>Title of Research Project: Social Media and the Mental Health of Young People: exploring support systems through Q methodology.</w:t>
            </w:r>
          </w:p>
          <w:p w14:paraId="7FF2D338" w14:textId="77777777" w:rsidR="0090663D" w:rsidRPr="0090663D" w:rsidRDefault="0090663D" w:rsidP="009445BA">
            <w:pPr>
              <w:rPr>
                <w:rFonts w:ascii="Calibri" w:eastAsia="MS Mincho" w:hAnsi="Calibri" w:cs="Arial"/>
                <w:szCs w:val="24"/>
              </w:rPr>
            </w:pPr>
          </w:p>
          <w:p w14:paraId="219E094D" w14:textId="77777777" w:rsidR="0090663D" w:rsidRPr="0090663D" w:rsidRDefault="0090663D" w:rsidP="00CF51FD">
            <w:r w:rsidRPr="0090663D">
              <w:t>Name of Researcher: Leanne Pasdari</w:t>
            </w:r>
          </w:p>
          <w:p w14:paraId="46D78F7C" w14:textId="77777777" w:rsidR="0090663D" w:rsidRPr="0090663D" w:rsidRDefault="0090663D" w:rsidP="009445BA">
            <w:pPr>
              <w:rPr>
                <w:rFonts w:ascii="Calibri" w:eastAsia="MS Mincho" w:hAnsi="Calibri" w:cs="Arial"/>
                <w:szCs w:val="24"/>
              </w:rPr>
            </w:pPr>
          </w:p>
          <w:p w14:paraId="56A870F2" w14:textId="387A981A" w:rsidR="0090663D" w:rsidRPr="0090663D" w:rsidRDefault="0090663D" w:rsidP="009445BA">
            <w:pPr>
              <w:rPr>
                <w:rFonts w:ascii="Calibri" w:eastAsia="Times New Roman" w:hAnsi="Calibri" w:cs="Arial"/>
                <w:b/>
                <w:bCs/>
                <w:szCs w:val="24"/>
              </w:rPr>
            </w:pPr>
            <w:r w:rsidRPr="00CF51FD">
              <w:t>Participant Identification Number for this project:</w:t>
            </w:r>
            <w:r w:rsidRPr="0090663D">
              <w:rPr>
                <w:rFonts w:ascii="Calibri" w:eastAsia="Times New Roman" w:hAnsi="Calibri" w:cs="Arial"/>
                <w:b/>
                <w:bCs/>
                <w:szCs w:val="24"/>
              </w:rPr>
              <w:tab/>
              <w:t xml:space="preserve">                     Please initial box</w:t>
            </w:r>
          </w:p>
          <w:p w14:paraId="1701D925" w14:textId="77777777" w:rsidR="0090663D" w:rsidRPr="0090663D" w:rsidRDefault="0090663D" w:rsidP="009445BA">
            <w:pPr>
              <w:rPr>
                <w:rFonts w:ascii="Calibri" w:eastAsia="Times New Roman" w:hAnsi="Calibri" w:cs="Arial"/>
                <w:b/>
                <w:bCs/>
                <w:szCs w:val="24"/>
              </w:rPr>
            </w:pPr>
          </w:p>
          <w:p w14:paraId="3CF42321" w14:textId="77777777" w:rsidR="0090663D" w:rsidRPr="0090663D" w:rsidRDefault="0090663D" w:rsidP="009445BA">
            <w:pPr>
              <w:numPr>
                <w:ilvl w:val="0"/>
                <w:numId w:val="20"/>
              </w:numPr>
              <w:rPr>
                <w:rFonts w:ascii="Calibri" w:eastAsia="MS Mincho" w:hAnsi="Calibri" w:cs="Arial"/>
              </w:rPr>
            </w:pPr>
            <w:r w:rsidRPr="0090663D">
              <w:rPr>
                <w:rFonts w:ascii="Calibri" w:eastAsia="MS Mincho" w:hAnsi="Calibri" w:cs="Arial"/>
                <w:noProof/>
                <w:szCs w:val="24"/>
                <w:lang w:eastAsia="en-GB"/>
              </w:rPr>
              <mc:AlternateContent>
                <mc:Choice Requires="wps">
                  <w:drawing>
                    <wp:anchor distT="0" distB="0" distL="114300" distR="114300" simplePos="0" relativeHeight="251671552" behindDoc="0" locked="0" layoutInCell="1" allowOverlap="1" wp14:anchorId="5A28E06F" wp14:editId="6D36F4BD">
                      <wp:simplePos x="0" y="0"/>
                      <wp:positionH relativeFrom="column">
                        <wp:posOffset>5143500</wp:posOffset>
                      </wp:positionH>
                      <wp:positionV relativeFrom="paragraph">
                        <wp:posOffset>-3175</wp:posOffset>
                      </wp:positionV>
                      <wp:extent cx="457200" cy="342900"/>
                      <wp:effectExtent l="5080" t="10160" r="13970" b="8890"/>
                      <wp:wrapThrough wrapText="bothSides">
                        <wp:wrapPolygon edited="0">
                          <wp:start x="-450" y="0"/>
                          <wp:lineTo x="-450" y="21000"/>
                          <wp:lineTo x="22050" y="21000"/>
                          <wp:lineTo x="22050" y="0"/>
                          <wp:lineTo x="-450" y="0"/>
                        </wp:wrapPolygon>
                      </wp:wrapThrough>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8389A" id="Rectangle 8" o:spid="_x0000_s1026" style="position:absolute;margin-left:405pt;margin-top:-.25pt;width:36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">
                      <w10:wrap type="through"/>
                    </v:rect>
                  </w:pict>
                </mc:Fallback>
              </mc:AlternateContent>
            </w:r>
            <w:r w:rsidRPr="0090663D">
              <w:rPr>
                <w:rFonts w:ascii="Calibri" w:eastAsia="MS Mincho" w:hAnsi="Calibri" w:cs="Arial"/>
              </w:rPr>
              <w:t>I confirm that I have attended and understood the school assembly, workshop or accessed the intranet forum explaining the above research project and I have had the opportunity to ask questions about the project.</w:t>
            </w:r>
          </w:p>
          <w:p w14:paraId="7CF475C9" w14:textId="77777777" w:rsidR="0090663D" w:rsidRPr="0090663D" w:rsidRDefault="0090663D" w:rsidP="009445BA">
            <w:pPr>
              <w:ind w:left="360"/>
              <w:rPr>
                <w:rFonts w:ascii="Calibri" w:eastAsia="MS Mincho" w:hAnsi="Calibri" w:cs="Arial"/>
              </w:rPr>
            </w:pPr>
          </w:p>
          <w:p w14:paraId="4957A731" w14:textId="77777777" w:rsidR="0090663D" w:rsidRPr="0090663D" w:rsidRDefault="0090663D" w:rsidP="009445BA">
            <w:pPr>
              <w:numPr>
                <w:ilvl w:val="0"/>
                <w:numId w:val="20"/>
              </w:numPr>
              <w:rPr>
                <w:rFonts w:ascii="Calibri" w:eastAsia="MS Mincho" w:hAnsi="Calibri" w:cs="Arial"/>
              </w:rPr>
            </w:pPr>
            <w:r w:rsidRPr="0090663D">
              <w:rPr>
                <w:rFonts w:ascii="Calibri" w:eastAsia="MS Mincho" w:hAnsi="Calibri" w:cs="Arial"/>
              </w:rPr>
              <w:t>I confirm that I and my parents have read the attached information sheet.</w:t>
            </w:r>
          </w:p>
          <w:p w14:paraId="42B5D05A" w14:textId="77777777" w:rsidR="0090663D" w:rsidRPr="0090663D" w:rsidRDefault="0090663D" w:rsidP="009445BA">
            <w:pPr>
              <w:rPr>
                <w:rFonts w:ascii="Calibri" w:eastAsia="MS Mincho" w:hAnsi="Calibri" w:cs="Arial"/>
              </w:rPr>
            </w:pPr>
          </w:p>
          <w:p w14:paraId="5406E675" w14:textId="77777777" w:rsidR="0090663D" w:rsidRPr="0090663D" w:rsidRDefault="0090663D" w:rsidP="009445BA">
            <w:pPr>
              <w:numPr>
                <w:ilvl w:val="0"/>
                <w:numId w:val="20"/>
              </w:numPr>
              <w:rPr>
                <w:rFonts w:ascii="Calibri" w:eastAsia="MS Mincho" w:hAnsi="Calibri" w:cs="Arial"/>
              </w:rPr>
            </w:pPr>
            <w:r w:rsidRPr="0090663D">
              <w:rPr>
                <w:rFonts w:ascii="Calibri" w:eastAsia="MS Mincho" w:hAnsi="Calibri" w:cs="Arial"/>
                <w:noProof/>
                <w:szCs w:val="24"/>
                <w:lang w:eastAsia="en-GB"/>
              </w:rPr>
              <mc:AlternateContent>
                <mc:Choice Requires="wps">
                  <w:drawing>
                    <wp:anchor distT="0" distB="0" distL="114300" distR="114300" simplePos="0" relativeHeight="251672576" behindDoc="0" locked="0" layoutInCell="1" allowOverlap="1" wp14:anchorId="7057DE82" wp14:editId="76001823">
                      <wp:simplePos x="0" y="0"/>
                      <wp:positionH relativeFrom="column">
                        <wp:posOffset>5143500</wp:posOffset>
                      </wp:positionH>
                      <wp:positionV relativeFrom="paragraph">
                        <wp:posOffset>-454660</wp:posOffset>
                      </wp:positionV>
                      <wp:extent cx="457200" cy="342900"/>
                      <wp:effectExtent l="5080" t="10160" r="13970" b="8890"/>
                      <wp:wrapThrough wrapText="bothSides">
                        <wp:wrapPolygon edited="0">
                          <wp:start x="-450" y="0"/>
                          <wp:lineTo x="-450" y="21000"/>
                          <wp:lineTo x="22050" y="21000"/>
                          <wp:lineTo x="22050" y="0"/>
                          <wp:lineTo x="-450" y="0"/>
                        </wp:wrapPolygon>
                      </wp:wrapThrough>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578FF" id="Rectangle 7" o:spid="_x0000_s1026" style="position:absolute;margin-left:405pt;margin-top:-35.8pt;width:36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">
                      <w10:wrap type="through"/>
                    </v:rect>
                  </w:pict>
                </mc:Fallback>
              </mc:AlternateContent>
            </w:r>
            <w:r w:rsidRPr="0090663D">
              <w:rPr>
                <w:rFonts w:ascii="Calibri" w:eastAsia="MS Mincho" w:hAnsi="Calibri" w:cs="Arial"/>
                <w:noProof/>
                <w:lang w:eastAsia="en-GB"/>
              </w:rPr>
              <mc:AlternateContent>
                <mc:Choice Requires="wps">
                  <w:drawing>
                    <wp:anchor distT="0" distB="0" distL="114300" distR="114300" simplePos="0" relativeHeight="251667456" behindDoc="0" locked="0" layoutInCell="1" allowOverlap="1" wp14:anchorId="7CAADABE" wp14:editId="419697BF">
                      <wp:simplePos x="0" y="0"/>
                      <wp:positionH relativeFrom="column">
                        <wp:posOffset>5143500</wp:posOffset>
                      </wp:positionH>
                      <wp:positionV relativeFrom="paragraph">
                        <wp:posOffset>114935</wp:posOffset>
                      </wp:positionV>
                      <wp:extent cx="457200" cy="342900"/>
                      <wp:effectExtent l="5080" t="8255" r="13970" b="1079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AE9C1" id="Rectangle 6" o:spid="_x0000_s1026" style="position:absolute;margin-left:405pt;margin-top:9.05pt;width:36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"/>
                  </w:pict>
                </mc:Fallback>
              </mc:AlternateContent>
            </w:r>
            <w:r w:rsidRPr="0090663D">
              <w:rPr>
                <w:rFonts w:ascii="Calibri" w:eastAsia="MS Mincho" w:hAnsi="Calibri" w:cs="Arial"/>
              </w:rPr>
              <w:t>I understand that my participation is voluntary and that I am free to withdraw</w:t>
            </w:r>
            <w:r w:rsidRPr="0090663D">
              <w:rPr>
                <w:rFonts w:ascii="Calibri" w:eastAsia="MS Mincho" w:hAnsi="Calibri" w:cs="Arial"/>
              </w:rPr>
              <w:br/>
              <w:t>at any time without giving any reason and without there being any negative</w:t>
            </w:r>
            <w:r w:rsidRPr="0090663D">
              <w:rPr>
                <w:rFonts w:ascii="Calibri" w:eastAsia="MS Mincho" w:hAnsi="Calibri" w:cs="Arial"/>
              </w:rPr>
              <w:br/>
              <w:t>consequences. In addition, should I not wish to answer any particular</w:t>
            </w:r>
            <w:r w:rsidRPr="0090663D">
              <w:rPr>
                <w:rFonts w:ascii="Calibri" w:eastAsia="MS Mincho" w:hAnsi="Calibri" w:cs="Arial"/>
              </w:rPr>
              <w:br/>
              <w:t>question or questions, I am free to decline.</w:t>
            </w:r>
            <w:r w:rsidRPr="0090663D">
              <w:rPr>
                <w:rFonts w:ascii="Calibri" w:eastAsia="MS Mincho" w:hAnsi="Calibri" w:cs="Arial"/>
                <w:b/>
                <w:bCs/>
              </w:rPr>
              <w:t xml:space="preserve"> </w:t>
            </w:r>
          </w:p>
          <w:p w14:paraId="27C40793" w14:textId="77777777" w:rsidR="0090663D" w:rsidRPr="0090663D" w:rsidRDefault="0090663D" w:rsidP="009445BA">
            <w:pPr>
              <w:tabs>
                <w:tab w:val="left" w:pos="360"/>
              </w:tabs>
              <w:ind w:left="360"/>
              <w:rPr>
                <w:rFonts w:ascii="Calibri" w:eastAsia="MS Mincho" w:hAnsi="Calibri" w:cs="Arial"/>
              </w:rPr>
            </w:pPr>
          </w:p>
          <w:p w14:paraId="2663498D" w14:textId="77777777" w:rsidR="0090663D" w:rsidRPr="0090663D" w:rsidRDefault="0090663D" w:rsidP="009445BA">
            <w:pPr>
              <w:numPr>
                <w:ilvl w:val="0"/>
                <w:numId w:val="20"/>
              </w:numPr>
              <w:tabs>
                <w:tab w:val="left" w:pos="360"/>
              </w:tabs>
              <w:rPr>
                <w:rFonts w:ascii="Calibri" w:eastAsia="MS Mincho" w:hAnsi="Calibri" w:cs="Arial"/>
              </w:rPr>
            </w:pPr>
            <w:r w:rsidRPr="0090663D">
              <w:rPr>
                <w:rFonts w:ascii="Calibri" w:eastAsia="MS Mincho" w:hAnsi="Calibri" w:cs="Arial"/>
                <w:noProof/>
                <w:lang w:eastAsia="en-GB"/>
              </w:rPr>
              <mc:AlternateContent>
                <mc:Choice Requires="wps">
                  <w:drawing>
                    <wp:anchor distT="0" distB="0" distL="114300" distR="114300" simplePos="0" relativeHeight="251668480" behindDoc="0" locked="0" layoutInCell="1" allowOverlap="1" wp14:anchorId="49484371" wp14:editId="745023B5">
                      <wp:simplePos x="0" y="0"/>
                      <wp:positionH relativeFrom="column">
                        <wp:posOffset>5224145</wp:posOffset>
                      </wp:positionH>
                      <wp:positionV relativeFrom="paragraph">
                        <wp:posOffset>154305</wp:posOffset>
                      </wp:positionV>
                      <wp:extent cx="457200" cy="342900"/>
                      <wp:effectExtent l="9525" t="5080" r="9525" b="139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F9E77" id="Rectangle 5" o:spid="_x0000_s1026" style="position:absolute;margin-left:411.35pt;margin-top:12.15pt;width:36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"/>
                  </w:pict>
                </mc:Fallback>
              </mc:AlternateContent>
            </w:r>
            <w:r w:rsidRPr="0090663D">
              <w:rPr>
                <w:rFonts w:ascii="Calibri" w:eastAsia="MS Mincho" w:hAnsi="Calibri" w:cs="Arial"/>
              </w:rPr>
              <w:t xml:space="preserve">I understand that my responses will be kept strictly confidential I give permission for members of the research team to have access to my anonymised responses.                               I understand that my name will not be linked with the research materials,                               and I will not be identified or identifiable in the report or reports that result from the research.  </w:t>
            </w:r>
          </w:p>
          <w:p w14:paraId="4A097413" w14:textId="77777777" w:rsidR="0090663D" w:rsidRPr="0090663D" w:rsidRDefault="0090663D" w:rsidP="009445BA">
            <w:pPr>
              <w:rPr>
                <w:rFonts w:ascii="Calibri" w:eastAsia="MS Mincho" w:hAnsi="Calibri" w:cs="Arial"/>
              </w:rPr>
            </w:pPr>
            <w:r w:rsidRPr="0090663D">
              <w:rPr>
                <w:rFonts w:ascii="Calibri" w:eastAsia="MS Mincho" w:hAnsi="Calibri" w:cs="Arial"/>
                <w:noProof/>
                <w:lang w:eastAsia="en-GB"/>
              </w:rPr>
              <w:lastRenderedPageBreak/>
              <mc:AlternateContent>
                <mc:Choice Requires="wps">
                  <w:drawing>
                    <wp:anchor distT="0" distB="0" distL="114300" distR="114300" simplePos="0" relativeHeight="251669504" behindDoc="0" locked="0" layoutInCell="1" allowOverlap="1" wp14:anchorId="4176D8E8" wp14:editId="076C0364">
                      <wp:simplePos x="0" y="0"/>
                      <wp:positionH relativeFrom="column">
                        <wp:posOffset>5137785</wp:posOffset>
                      </wp:positionH>
                      <wp:positionV relativeFrom="paragraph">
                        <wp:posOffset>22860</wp:posOffset>
                      </wp:positionV>
                      <wp:extent cx="457200" cy="342900"/>
                      <wp:effectExtent l="8890" t="12065" r="10160" b="698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CC904B" id="Rectangle 19" o:spid="_x0000_s1026" style="position:absolute;margin-left:404.55pt;margin-top:1.8pt;width:36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"/>
                  </w:pict>
                </mc:Fallback>
              </mc:AlternateContent>
            </w:r>
          </w:p>
          <w:p w14:paraId="67B6CC2D" w14:textId="77777777" w:rsidR="0090663D" w:rsidRPr="0090663D" w:rsidRDefault="0090663D" w:rsidP="009445BA">
            <w:pPr>
              <w:numPr>
                <w:ilvl w:val="0"/>
                <w:numId w:val="20"/>
              </w:numPr>
              <w:tabs>
                <w:tab w:val="left" w:pos="360"/>
              </w:tabs>
              <w:rPr>
                <w:rFonts w:ascii="Calibri" w:eastAsia="MS Mincho" w:hAnsi="Calibri" w:cs="Arial"/>
              </w:rPr>
            </w:pPr>
            <w:r w:rsidRPr="0090663D">
              <w:rPr>
                <w:rFonts w:ascii="Calibri" w:eastAsia="MS Mincho" w:hAnsi="Calibri" w:cs="Arial"/>
              </w:rPr>
              <w:t xml:space="preserve">I agree for the anonymised data collected from me to be used in future research </w:t>
            </w:r>
          </w:p>
          <w:p w14:paraId="6AC3BAEE" w14:textId="77777777" w:rsidR="0090663D" w:rsidRPr="0090663D" w:rsidRDefault="0090663D" w:rsidP="009445BA">
            <w:pPr>
              <w:tabs>
                <w:tab w:val="left" w:pos="360"/>
              </w:tabs>
              <w:rPr>
                <w:rFonts w:ascii="Calibri" w:eastAsia="MS Mincho" w:hAnsi="Calibri" w:cs="Arial"/>
              </w:rPr>
            </w:pPr>
            <w:r w:rsidRPr="0090663D">
              <w:rPr>
                <w:rFonts w:ascii="Calibri" w:eastAsia="MS Mincho" w:hAnsi="Calibri" w:cs="Arial"/>
                <w:noProof/>
                <w:lang w:eastAsia="en-GB"/>
              </w:rPr>
              <mc:AlternateContent>
                <mc:Choice Requires="wps">
                  <w:drawing>
                    <wp:anchor distT="0" distB="0" distL="114300" distR="114300" simplePos="0" relativeHeight="251670528" behindDoc="0" locked="0" layoutInCell="1" allowOverlap="1" wp14:anchorId="55CAD544" wp14:editId="6164658C">
                      <wp:simplePos x="0" y="0"/>
                      <wp:positionH relativeFrom="column">
                        <wp:posOffset>5137785</wp:posOffset>
                      </wp:positionH>
                      <wp:positionV relativeFrom="paragraph">
                        <wp:posOffset>125730</wp:posOffset>
                      </wp:positionV>
                      <wp:extent cx="457200" cy="342900"/>
                      <wp:effectExtent l="8890" t="8255" r="10160" b="1079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4A96B" id="Rectangle 20" o:spid="_x0000_s1026" style="position:absolute;margin-left:404.55pt;margin-top:9.9pt;width:36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"/>
                  </w:pict>
                </mc:Fallback>
              </mc:AlternateContent>
            </w:r>
          </w:p>
          <w:p w14:paraId="71E71B78" w14:textId="77777777" w:rsidR="0090663D" w:rsidRPr="0090663D" w:rsidRDefault="0090663D" w:rsidP="009445BA">
            <w:pPr>
              <w:numPr>
                <w:ilvl w:val="0"/>
                <w:numId w:val="20"/>
              </w:numPr>
              <w:tabs>
                <w:tab w:val="left" w:pos="360"/>
              </w:tabs>
              <w:rPr>
                <w:rFonts w:ascii="Calibri" w:eastAsia="MS Mincho" w:hAnsi="Calibri" w:cs="Arial"/>
              </w:rPr>
            </w:pPr>
            <w:r w:rsidRPr="0090663D">
              <w:rPr>
                <w:rFonts w:ascii="Calibri" w:eastAsia="MS Mincho" w:hAnsi="Calibri" w:cs="Arial"/>
              </w:rPr>
              <w:t>I agree to take part in the above research project.</w:t>
            </w:r>
          </w:p>
          <w:p w14:paraId="4A15B0B9" w14:textId="77777777" w:rsidR="0090663D" w:rsidRPr="0090663D" w:rsidRDefault="0090663D" w:rsidP="009445BA">
            <w:pPr>
              <w:rPr>
                <w:rFonts w:ascii="Calibri" w:eastAsia="MS Mincho" w:hAnsi="Calibri" w:cs="Arial"/>
                <w:szCs w:val="24"/>
              </w:rPr>
            </w:pPr>
          </w:p>
          <w:p w14:paraId="3D2972DD"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rPr>
              <w:t>Name of Participant</w:t>
            </w:r>
            <w:r w:rsidRPr="0090663D">
              <w:rPr>
                <w:rFonts w:ascii="Calibri" w:eastAsia="MS Mincho" w:hAnsi="Calibri" w:cs="Arial"/>
                <w:szCs w:val="24"/>
              </w:rPr>
              <w:tab/>
              <w:t>Date</w:t>
            </w:r>
            <w:r w:rsidRPr="0090663D">
              <w:rPr>
                <w:rFonts w:ascii="Calibri" w:eastAsia="MS Mincho" w:hAnsi="Calibri" w:cs="Arial"/>
                <w:szCs w:val="24"/>
              </w:rPr>
              <w:tab/>
              <w:t>Signature</w:t>
            </w:r>
          </w:p>
          <w:p w14:paraId="7A2850F6" w14:textId="77777777" w:rsidR="0090663D" w:rsidRPr="0090663D" w:rsidRDefault="0090663D" w:rsidP="009445BA">
            <w:pPr>
              <w:rPr>
                <w:rFonts w:ascii="Calibri" w:eastAsia="Times New Roman" w:hAnsi="Calibri" w:cs="Arial"/>
                <w:szCs w:val="24"/>
              </w:rPr>
            </w:pPr>
          </w:p>
          <w:p w14:paraId="77B6F4E9"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rPr>
              <w:t>________________________</w:t>
            </w:r>
            <w:r w:rsidRPr="0090663D">
              <w:rPr>
                <w:rFonts w:ascii="Calibri" w:eastAsia="MS Mincho" w:hAnsi="Calibri" w:cs="Arial"/>
                <w:szCs w:val="24"/>
              </w:rPr>
              <w:tab/>
              <w:t>________________         ____________________</w:t>
            </w:r>
          </w:p>
          <w:p w14:paraId="40DE7F1D"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rPr>
              <w:t>Name of Parent/Carer</w:t>
            </w:r>
            <w:r w:rsidRPr="0090663D">
              <w:rPr>
                <w:rFonts w:ascii="Calibri" w:eastAsia="MS Mincho" w:hAnsi="Calibri" w:cs="Arial"/>
                <w:szCs w:val="24"/>
              </w:rPr>
              <w:tab/>
            </w:r>
            <w:r w:rsidRPr="0090663D">
              <w:rPr>
                <w:rFonts w:ascii="Calibri" w:eastAsia="MS Mincho" w:hAnsi="Calibri" w:cs="Arial"/>
                <w:szCs w:val="24"/>
              </w:rPr>
              <w:tab/>
            </w:r>
          </w:p>
          <w:p w14:paraId="32BF47BD" w14:textId="77777777" w:rsidR="0090663D" w:rsidRPr="0090663D" w:rsidRDefault="0090663D" w:rsidP="009445BA">
            <w:pPr>
              <w:rPr>
                <w:rFonts w:ascii="Calibri" w:eastAsia="Times New Roman" w:hAnsi="Calibri" w:cs="Arial"/>
                <w:szCs w:val="24"/>
              </w:rPr>
            </w:pPr>
          </w:p>
          <w:p w14:paraId="6F2FED15"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rPr>
              <w:t>________________________</w:t>
            </w:r>
            <w:r w:rsidRPr="0090663D">
              <w:rPr>
                <w:rFonts w:ascii="Calibri" w:eastAsia="MS Mincho" w:hAnsi="Calibri" w:cs="Arial"/>
                <w:szCs w:val="24"/>
              </w:rPr>
              <w:tab/>
              <w:t>________________         ____________________</w:t>
            </w:r>
          </w:p>
          <w:p w14:paraId="1CA72D27"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rPr>
              <w:t>Name of person taking consent</w:t>
            </w:r>
            <w:r w:rsidRPr="0090663D">
              <w:rPr>
                <w:rFonts w:ascii="Calibri" w:eastAsia="MS Mincho" w:hAnsi="Calibri" w:cs="Arial"/>
                <w:szCs w:val="24"/>
              </w:rPr>
              <w:tab/>
            </w:r>
            <w:r w:rsidRPr="0090663D">
              <w:rPr>
                <w:rFonts w:ascii="Calibri" w:eastAsia="MS Mincho" w:hAnsi="Calibri" w:cs="Arial"/>
                <w:szCs w:val="24"/>
              </w:rPr>
              <w:tab/>
            </w:r>
          </w:p>
          <w:p w14:paraId="547BE1A5"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rPr>
              <w:t>(</w:t>
            </w:r>
            <w:r w:rsidRPr="0090663D">
              <w:rPr>
                <w:rFonts w:ascii="Calibri" w:eastAsia="MS Mincho" w:hAnsi="Calibri" w:cs="Arial"/>
                <w:i/>
                <w:iCs/>
                <w:szCs w:val="24"/>
              </w:rPr>
              <w:t>if different from lead researcher</w:t>
            </w:r>
            <w:r w:rsidRPr="0090663D">
              <w:rPr>
                <w:rFonts w:ascii="Calibri" w:eastAsia="MS Mincho" w:hAnsi="Calibri" w:cs="Arial"/>
                <w:szCs w:val="24"/>
              </w:rPr>
              <w:t>)</w:t>
            </w:r>
          </w:p>
          <w:p w14:paraId="2F8C64CA" w14:textId="77777777" w:rsidR="0090663D" w:rsidRPr="00CF51FD" w:rsidRDefault="0090663D" w:rsidP="00CF51FD">
            <w:pPr>
              <w:rPr>
                <w:rFonts w:ascii="Calibri" w:hAnsi="Calibri"/>
                <w:i/>
              </w:rPr>
            </w:pPr>
            <w:r w:rsidRPr="00CF51FD">
              <w:rPr>
                <w:rFonts w:ascii="Calibri" w:hAnsi="Calibri"/>
                <w:i/>
              </w:rPr>
              <w:t>To be signed and dated in presence of the participant</w:t>
            </w:r>
          </w:p>
          <w:p w14:paraId="380357CD" w14:textId="77777777" w:rsidR="0090663D" w:rsidRPr="0090663D" w:rsidRDefault="0090663D" w:rsidP="009445BA">
            <w:pPr>
              <w:rPr>
                <w:rFonts w:ascii="Calibri" w:eastAsia="MS Mincho" w:hAnsi="Calibri" w:cs="Arial"/>
                <w:szCs w:val="24"/>
              </w:rPr>
            </w:pPr>
          </w:p>
          <w:p w14:paraId="734C12B6" w14:textId="77777777" w:rsidR="0090663D" w:rsidRPr="0090663D" w:rsidRDefault="0090663D" w:rsidP="009445BA">
            <w:pPr>
              <w:tabs>
                <w:tab w:val="left" w:pos="3600"/>
                <w:tab w:val="left" w:pos="6480"/>
              </w:tabs>
              <w:rPr>
                <w:rFonts w:ascii="Calibri" w:eastAsia="Times New Roman" w:hAnsi="Calibri" w:cs="Arial"/>
                <w:szCs w:val="24"/>
              </w:rPr>
            </w:pPr>
            <w:r w:rsidRPr="0090663D">
              <w:rPr>
                <w:rFonts w:ascii="Calibri" w:eastAsia="Times New Roman" w:hAnsi="Calibri" w:cs="Arial"/>
                <w:szCs w:val="24"/>
              </w:rPr>
              <w:t>_________________________</w:t>
            </w:r>
            <w:r w:rsidRPr="0090663D">
              <w:rPr>
                <w:rFonts w:ascii="Calibri" w:eastAsia="Times New Roman" w:hAnsi="Calibri" w:cs="Arial"/>
                <w:szCs w:val="24"/>
              </w:rPr>
              <w:tab/>
              <w:t>________________         ____________________</w:t>
            </w:r>
          </w:p>
          <w:p w14:paraId="4876B5A5"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rPr>
              <w:t xml:space="preserve"> Lead Researcher</w:t>
            </w:r>
            <w:r w:rsidRPr="0090663D">
              <w:rPr>
                <w:rFonts w:ascii="Calibri" w:eastAsia="MS Mincho" w:hAnsi="Calibri" w:cs="Arial"/>
                <w:szCs w:val="24"/>
              </w:rPr>
              <w:tab/>
            </w:r>
            <w:r w:rsidRPr="0090663D">
              <w:rPr>
                <w:rFonts w:ascii="Calibri" w:eastAsia="MS Mincho" w:hAnsi="Calibri" w:cs="Arial"/>
                <w:szCs w:val="24"/>
              </w:rPr>
              <w:tab/>
            </w:r>
          </w:p>
          <w:p w14:paraId="0D235994" w14:textId="77777777" w:rsidR="0090663D" w:rsidRPr="003D1E4C" w:rsidRDefault="0090663D" w:rsidP="003D1E4C">
            <w:pPr>
              <w:rPr>
                <w:rFonts w:ascii="Calibri" w:hAnsi="Calibri"/>
                <w:i/>
                <w:sz w:val="20"/>
              </w:rPr>
            </w:pPr>
            <w:r w:rsidRPr="003D1E4C">
              <w:rPr>
                <w:rFonts w:ascii="Calibri" w:hAnsi="Calibri"/>
                <w:i/>
                <w:sz w:val="20"/>
              </w:rPr>
              <w:t>To be signed and dated in presence of the participant</w:t>
            </w:r>
          </w:p>
          <w:p w14:paraId="2030460E" w14:textId="77777777" w:rsidR="0090663D" w:rsidRPr="0090663D" w:rsidRDefault="0090663D" w:rsidP="009445BA">
            <w:pPr>
              <w:rPr>
                <w:rFonts w:ascii="Cambria" w:eastAsia="MS Mincho" w:hAnsi="Cambria" w:cs="Times New Roman"/>
                <w:szCs w:val="24"/>
              </w:rPr>
            </w:pPr>
          </w:p>
          <w:p w14:paraId="76FC3EE8" w14:textId="77777777" w:rsidR="0090663D" w:rsidRPr="0090663D" w:rsidRDefault="0090663D" w:rsidP="009445BA">
            <w:pPr>
              <w:tabs>
                <w:tab w:val="left" w:pos="3600"/>
                <w:tab w:val="left" w:pos="6480"/>
              </w:tabs>
              <w:rPr>
                <w:rFonts w:ascii="Calibri" w:eastAsia="MS Mincho" w:hAnsi="Calibri" w:cs="Arial"/>
                <w:szCs w:val="24"/>
              </w:rPr>
            </w:pPr>
            <w:r w:rsidRPr="0090663D">
              <w:rPr>
                <w:rFonts w:ascii="Calibri" w:eastAsia="MS Mincho" w:hAnsi="Calibri" w:cs="Arial"/>
                <w:szCs w:val="24"/>
                <w:u w:val="single"/>
              </w:rPr>
              <w:t>Leanne Pasdari</w:t>
            </w:r>
            <w:r w:rsidRPr="0090663D">
              <w:rPr>
                <w:rFonts w:ascii="Calibri" w:eastAsia="MS Mincho" w:hAnsi="Calibri" w:cs="Arial"/>
                <w:szCs w:val="24"/>
              </w:rPr>
              <w:t xml:space="preserve">                           </w:t>
            </w:r>
            <w:r w:rsidRPr="0090663D">
              <w:rPr>
                <w:rFonts w:ascii="Calibri" w:eastAsia="MS Mincho" w:hAnsi="Calibri" w:cs="Arial"/>
                <w:szCs w:val="24"/>
              </w:rPr>
              <w:tab/>
              <w:t>________________         ____________________</w:t>
            </w:r>
          </w:p>
          <w:p w14:paraId="4606307C" w14:textId="77777777" w:rsidR="0090663D" w:rsidRPr="0090663D" w:rsidRDefault="0090663D" w:rsidP="009445BA">
            <w:pPr>
              <w:rPr>
                <w:rFonts w:ascii="Calibri" w:eastAsia="MS Mincho" w:hAnsi="Calibri" w:cs="Arial"/>
                <w:szCs w:val="24"/>
              </w:rPr>
            </w:pPr>
          </w:p>
          <w:p w14:paraId="7AD50C2B" w14:textId="77777777" w:rsidR="0090663D" w:rsidRPr="0090663D" w:rsidRDefault="0090663D" w:rsidP="009445BA">
            <w:pPr>
              <w:jc w:val="center"/>
              <w:rPr>
                <w:rFonts w:ascii="Calibri" w:eastAsia="Times New Roman" w:hAnsi="Calibri" w:cs="Arial"/>
                <w:b/>
                <w:szCs w:val="24"/>
              </w:rPr>
            </w:pPr>
            <w:r w:rsidRPr="0090663D">
              <w:rPr>
                <w:rFonts w:ascii="Calibri" w:eastAsia="Times New Roman" w:hAnsi="Calibri" w:cs="Arial"/>
                <w:b/>
                <w:szCs w:val="24"/>
              </w:rPr>
              <w:t>*Please return to school as soon as possible*</w:t>
            </w:r>
          </w:p>
          <w:p w14:paraId="5A40D9D0" w14:textId="77777777" w:rsidR="0090663D" w:rsidRPr="0090663D" w:rsidRDefault="0090663D" w:rsidP="009445BA">
            <w:pPr>
              <w:jc w:val="center"/>
              <w:rPr>
                <w:rFonts w:ascii="Calibri" w:eastAsia="Times New Roman" w:hAnsi="Calibri" w:cs="Arial"/>
                <w:b/>
                <w:szCs w:val="24"/>
              </w:rPr>
            </w:pPr>
            <w:r w:rsidRPr="0090663D">
              <w:rPr>
                <w:rFonts w:ascii="Calibri" w:eastAsia="Times New Roman" w:hAnsi="Calibri" w:cs="Arial"/>
                <w:b/>
                <w:szCs w:val="24"/>
              </w:rPr>
              <w:t>**There are limited numbers available**</w:t>
            </w:r>
          </w:p>
        </w:tc>
      </w:tr>
    </w:tbl>
    <w:p w14:paraId="261CFCEC" w14:textId="77777777" w:rsidR="0090663D" w:rsidRPr="0090663D" w:rsidRDefault="0090663D" w:rsidP="009445BA">
      <w:pPr>
        <w:rPr>
          <w:rFonts w:ascii="Calibri" w:eastAsia="MS Mincho" w:hAnsi="Calibri" w:cs="Times New Roman"/>
          <w:szCs w:val="24"/>
        </w:rPr>
      </w:pPr>
    </w:p>
    <w:p w14:paraId="3FB1197D" w14:textId="77777777" w:rsidR="0090663D" w:rsidRPr="0090663D" w:rsidRDefault="0090663D" w:rsidP="009445BA">
      <w:pPr>
        <w:rPr>
          <w:b/>
          <w:szCs w:val="24"/>
        </w:rPr>
      </w:pPr>
    </w:p>
    <w:p w14:paraId="4F8B79FF" w14:textId="043ADF05" w:rsidR="00976EC5" w:rsidRDefault="00976EC5" w:rsidP="009445BA">
      <w:pPr>
        <w:rPr>
          <w:szCs w:val="24"/>
        </w:rPr>
      </w:pPr>
      <w:r>
        <w:rPr>
          <w:szCs w:val="24"/>
        </w:rPr>
        <w:br w:type="page"/>
      </w:r>
    </w:p>
    <w:p w14:paraId="618A7983" w14:textId="325B1421" w:rsidR="00E37CDD" w:rsidRPr="001310E4" w:rsidRDefault="00976EC5" w:rsidP="009902AA">
      <w:pPr>
        <w:pStyle w:val="Heading2"/>
      </w:pPr>
      <w:bookmarkStart w:id="115" w:name="_Toc19730442"/>
      <w:r w:rsidRPr="001310E4">
        <w:lastRenderedPageBreak/>
        <w:t>Appendix g: Participant information form</w:t>
      </w:r>
      <w:bookmarkEnd w:id="115"/>
    </w:p>
    <w:p w14:paraId="6B1FF946" w14:textId="77777777" w:rsidR="00976EC5" w:rsidRDefault="00976EC5" w:rsidP="009445BA">
      <w:pPr>
        <w:rPr>
          <w:b/>
          <w:szCs w:val="24"/>
        </w:rPr>
      </w:pPr>
    </w:p>
    <w:p w14:paraId="4A2AFF2A" w14:textId="77777777" w:rsidR="00976EC5" w:rsidRPr="00976EC5" w:rsidRDefault="00976EC5" w:rsidP="009445BA">
      <w:r w:rsidRPr="00976EC5">
        <w:rPr>
          <w:rFonts w:ascii="Arial" w:hAnsi="Arial" w:cs="Arial"/>
          <w:noProof/>
          <w:szCs w:val="24"/>
          <w:lang w:eastAsia="en-GB"/>
        </w:rPr>
        <w:drawing>
          <wp:anchor distT="0" distB="0" distL="114300" distR="114300" simplePos="0" relativeHeight="251674624" behindDoc="0" locked="0" layoutInCell="1" allowOverlap="1" wp14:anchorId="2DE4B6C7" wp14:editId="3A44AEB5">
            <wp:simplePos x="0" y="0"/>
            <wp:positionH relativeFrom="column">
              <wp:posOffset>2286000</wp:posOffset>
            </wp:positionH>
            <wp:positionV relativeFrom="paragraph">
              <wp:posOffset>-325120</wp:posOffset>
            </wp:positionV>
            <wp:extent cx="2333625" cy="1250950"/>
            <wp:effectExtent l="0" t="0" r="9525"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 Media.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33625" cy="1250950"/>
                    </a:xfrm>
                    <a:prstGeom prst="rect">
                      <a:avLst/>
                    </a:prstGeom>
                  </pic:spPr>
                </pic:pic>
              </a:graphicData>
            </a:graphic>
            <wp14:sizeRelH relativeFrom="page">
              <wp14:pctWidth>0</wp14:pctWidth>
            </wp14:sizeRelH>
            <wp14:sizeRelV relativeFrom="page">
              <wp14:pctHeight>0</wp14:pctHeight>
            </wp14:sizeRelV>
          </wp:anchor>
        </w:drawing>
      </w:r>
    </w:p>
    <w:p w14:paraId="6E8BD834" w14:textId="77777777" w:rsidR="00976EC5" w:rsidRPr="00976EC5" w:rsidRDefault="00976EC5" w:rsidP="009445BA"/>
    <w:p w14:paraId="05F23CF4" w14:textId="77777777" w:rsidR="00976EC5" w:rsidRPr="00976EC5" w:rsidRDefault="00976EC5" w:rsidP="009445BA"/>
    <w:p w14:paraId="1CACEF21" w14:textId="77777777" w:rsidR="009902AA" w:rsidRDefault="009902AA" w:rsidP="009445BA">
      <w:pPr>
        <w:jc w:val="center"/>
        <w:rPr>
          <w:rFonts w:ascii="Arial" w:hAnsi="Arial" w:cs="Arial"/>
          <w:b/>
          <w:sz w:val="36"/>
          <w:szCs w:val="24"/>
        </w:rPr>
      </w:pPr>
    </w:p>
    <w:p w14:paraId="39190C12" w14:textId="77777777" w:rsidR="00976EC5" w:rsidRPr="00976EC5" w:rsidRDefault="00976EC5" w:rsidP="009445BA">
      <w:pPr>
        <w:jc w:val="center"/>
        <w:rPr>
          <w:rFonts w:ascii="Arial" w:hAnsi="Arial" w:cs="Arial"/>
          <w:b/>
          <w:sz w:val="36"/>
          <w:szCs w:val="24"/>
        </w:rPr>
      </w:pPr>
      <w:r w:rsidRPr="00976EC5">
        <w:rPr>
          <w:rFonts w:ascii="Arial" w:hAnsi="Arial" w:cs="Arial"/>
          <w:b/>
          <w:sz w:val="36"/>
          <w:szCs w:val="24"/>
        </w:rPr>
        <w:t>Social Media and the Mental Health of Young People</w:t>
      </w:r>
    </w:p>
    <w:p w14:paraId="10F0E78F" w14:textId="77777777" w:rsidR="00976EC5" w:rsidRPr="00976EC5" w:rsidRDefault="00976EC5" w:rsidP="009445BA">
      <w:pPr>
        <w:jc w:val="center"/>
        <w:rPr>
          <w:rFonts w:ascii="Arial" w:hAnsi="Arial" w:cs="Arial"/>
          <w:b/>
          <w:sz w:val="36"/>
          <w:szCs w:val="24"/>
        </w:rPr>
      </w:pPr>
      <w:r w:rsidRPr="00976EC5">
        <w:rPr>
          <w:rFonts w:ascii="Arial" w:hAnsi="Arial" w:cs="Arial"/>
          <w:b/>
          <w:sz w:val="36"/>
          <w:szCs w:val="24"/>
        </w:rPr>
        <w:t>Participant Information Sheet</w:t>
      </w:r>
    </w:p>
    <w:p w14:paraId="04F00456" w14:textId="77777777" w:rsidR="00976EC5" w:rsidRPr="00976EC5" w:rsidRDefault="00976EC5" w:rsidP="009445BA">
      <w:pPr>
        <w:rPr>
          <w:rFonts w:ascii="Arial" w:hAnsi="Arial" w:cs="Arial"/>
          <w:sz w:val="28"/>
          <w:szCs w:val="24"/>
        </w:rPr>
      </w:pPr>
      <w:r w:rsidRPr="00976EC5">
        <w:rPr>
          <w:rFonts w:ascii="Arial" w:hAnsi="Arial" w:cs="Arial"/>
          <w:sz w:val="28"/>
          <w:szCs w:val="24"/>
        </w:rPr>
        <w:t>Name:</w:t>
      </w:r>
    </w:p>
    <w:p w14:paraId="06E3113E" w14:textId="77777777" w:rsidR="00976EC5" w:rsidRPr="00976EC5" w:rsidRDefault="00976EC5" w:rsidP="009445BA">
      <w:pPr>
        <w:rPr>
          <w:rFonts w:ascii="Arial" w:hAnsi="Arial" w:cs="Arial"/>
          <w:sz w:val="28"/>
          <w:szCs w:val="24"/>
        </w:rPr>
      </w:pPr>
      <w:r w:rsidRPr="00976EC5">
        <w:rPr>
          <w:rFonts w:ascii="Arial" w:hAnsi="Arial" w:cs="Arial"/>
          <w:sz w:val="28"/>
          <w:szCs w:val="24"/>
        </w:rPr>
        <w:t>Age:</w:t>
      </w:r>
    </w:p>
    <w:p w14:paraId="50191B43" w14:textId="77777777" w:rsidR="00976EC5" w:rsidRPr="00976EC5" w:rsidRDefault="00976EC5" w:rsidP="009445BA">
      <w:pPr>
        <w:rPr>
          <w:rFonts w:ascii="Arial" w:hAnsi="Arial" w:cs="Arial"/>
          <w:sz w:val="28"/>
          <w:szCs w:val="24"/>
        </w:rPr>
      </w:pPr>
      <w:r w:rsidRPr="00976EC5">
        <w:rPr>
          <w:rFonts w:ascii="Arial" w:hAnsi="Arial" w:cs="Arial"/>
          <w:sz w:val="28"/>
          <w:szCs w:val="24"/>
        </w:rPr>
        <w:t>Gender Identity:</w:t>
      </w:r>
    </w:p>
    <w:p w14:paraId="6E37CBD4" w14:textId="77777777" w:rsidR="00976EC5" w:rsidRPr="00976EC5" w:rsidRDefault="00976EC5" w:rsidP="009445BA">
      <w:pPr>
        <w:rPr>
          <w:rFonts w:ascii="Arial" w:hAnsi="Arial" w:cs="Arial"/>
          <w:sz w:val="28"/>
          <w:szCs w:val="24"/>
        </w:rPr>
      </w:pPr>
      <w:r w:rsidRPr="00976EC5">
        <w:rPr>
          <w:rFonts w:ascii="Arial" w:hAnsi="Arial" w:cs="Arial"/>
          <w:sz w:val="28"/>
          <w:szCs w:val="24"/>
        </w:rPr>
        <w:t>Year Group:</w:t>
      </w:r>
    </w:p>
    <w:p w14:paraId="6D9372D5" w14:textId="77777777" w:rsidR="00976EC5" w:rsidRPr="00976EC5" w:rsidRDefault="00976EC5" w:rsidP="009445BA">
      <w:pPr>
        <w:rPr>
          <w:rFonts w:ascii="Arial" w:hAnsi="Arial" w:cs="Arial"/>
          <w:sz w:val="28"/>
          <w:szCs w:val="24"/>
        </w:rPr>
      </w:pPr>
      <w:r w:rsidRPr="00976EC5">
        <w:rPr>
          <w:rFonts w:ascii="Arial" w:hAnsi="Arial" w:cs="Arial"/>
          <w:sz w:val="28"/>
          <w:szCs w:val="24"/>
        </w:rPr>
        <w:t>About how much time do you spend using Social Media per day? (Please tick one)</w:t>
      </w:r>
    </w:p>
    <w:tbl>
      <w:tblPr>
        <w:tblStyle w:val="TableGrid1"/>
        <w:tblW w:w="0" w:type="auto"/>
        <w:tblInd w:w="392" w:type="dxa"/>
        <w:tblLook w:val="04A0" w:firstRow="1" w:lastRow="0" w:firstColumn="1" w:lastColumn="0" w:noHBand="0" w:noVBand="1"/>
      </w:tblPr>
      <w:tblGrid>
        <w:gridCol w:w="1411"/>
        <w:gridCol w:w="455"/>
        <w:gridCol w:w="262"/>
        <w:gridCol w:w="681"/>
        <w:gridCol w:w="638"/>
        <w:gridCol w:w="312"/>
        <w:gridCol w:w="680"/>
        <w:gridCol w:w="637"/>
        <w:gridCol w:w="352"/>
        <w:gridCol w:w="692"/>
        <w:gridCol w:w="637"/>
        <w:gridCol w:w="320"/>
        <w:gridCol w:w="613"/>
        <w:gridCol w:w="638"/>
      </w:tblGrid>
      <w:tr w:rsidR="00976EC5" w:rsidRPr="00976EC5" w14:paraId="20B3EC15" w14:textId="77777777" w:rsidTr="00D112ED">
        <w:tc>
          <w:tcPr>
            <w:tcW w:w="1701" w:type="dxa"/>
          </w:tcPr>
          <w:p w14:paraId="4CA94818" w14:textId="77777777" w:rsidR="00976EC5" w:rsidRPr="00976EC5" w:rsidRDefault="00976EC5" w:rsidP="009445BA">
            <w:pPr>
              <w:spacing w:line="360" w:lineRule="auto"/>
              <w:rPr>
                <w:rFonts w:ascii="Arial" w:hAnsi="Arial" w:cs="Arial"/>
                <w:sz w:val="28"/>
              </w:rPr>
            </w:pPr>
            <w:r w:rsidRPr="00976EC5">
              <w:rPr>
                <w:rFonts w:ascii="Arial" w:hAnsi="Arial" w:cs="Arial"/>
                <w:sz w:val="28"/>
              </w:rPr>
              <w:t>Less than 3</w:t>
            </w:r>
          </w:p>
        </w:tc>
        <w:tc>
          <w:tcPr>
            <w:tcW w:w="567" w:type="dxa"/>
          </w:tcPr>
          <w:p w14:paraId="153F9E28" w14:textId="77777777" w:rsidR="00976EC5" w:rsidRPr="00976EC5" w:rsidRDefault="00976EC5" w:rsidP="009445BA">
            <w:pPr>
              <w:spacing w:line="360" w:lineRule="auto"/>
              <w:rPr>
                <w:rFonts w:ascii="Arial" w:hAnsi="Arial" w:cs="Arial"/>
                <w:sz w:val="28"/>
              </w:rPr>
            </w:pPr>
          </w:p>
        </w:tc>
        <w:tc>
          <w:tcPr>
            <w:tcW w:w="282" w:type="dxa"/>
            <w:tcBorders>
              <w:top w:val="nil"/>
              <w:bottom w:val="nil"/>
            </w:tcBorders>
          </w:tcPr>
          <w:p w14:paraId="44A32B6A" w14:textId="77777777" w:rsidR="00976EC5" w:rsidRPr="00976EC5" w:rsidRDefault="00976EC5" w:rsidP="009445BA">
            <w:pPr>
              <w:spacing w:line="360" w:lineRule="auto"/>
              <w:rPr>
                <w:rFonts w:ascii="Arial" w:hAnsi="Arial" w:cs="Arial"/>
                <w:sz w:val="28"/>
              </w:rPr>
            </w:pPr>
          </w:p>
        </w:tc>
        <w:tc>
          <w:tcPr>
            <w:tcW w:w="785" w:type="dxa"/>
          </w:tcPr>
          <w:p w14:paraId="42C554E7" w14:textId="77777777" w:rsidR="00976EC5" w:rsidRPr="00976EC5" w:rsidRDefault="00976EC5" w:rsidP="009445BA">
            <w:pPr>
              <w:spacing w:line="360" w:lineRule="auto"/>
              <w:rPr>
                <w:rFonts w:ascii="Arial" w:hAnsi="Arial" w:cs="Arial"/>
                <w:sz w:val="28"/>
              </w:rPr>
            </w:pPr>
            <w:r w:rsidRPr="00976EC5">
              <w:rPr>
                <w:rFonts w:ascii="Arial" w:hAnsi="Arial" w:cs="Arial"/>
                <w:sz w:val="28"/>
              </w:rPr>
              <w:t>3-4</w:t>
            </w:r>
          </w:p>
        </w:tc>
        <w:tc>
          <w:tcPr>
            <w:tcW w:w="838" w:type="dxa"/>
          </w:tcPr>
          <w:p w14:paraId="27570221" w14:textId="77777777" w:rsidR="00976EC5" w:rsidRPr="00976EC5" w:rsidRDefault="00976EC5" w:rsidP="009445BA">
            <w:pPr>
              <w:spacing w:line="360" w:lineRule="auto"/>
              <w:rPr>
                <w:rFonts w:ascii="Arial" w:hAnsi="Arial" w:cs="Arial"/>
                <w:sz w:val="28"/>
              </w:rPr>
            </w:pPr>
          </w:p>
        </w:tc>
        <w:tc>
          <w:tcPr>
            <w:tcW w:w="356" w:type="dxa"/>
            <w:tcBorders>
              <w:top w:val="nil"/>
              <w:bottom w:val="nil"/>
            </w:tcBorders>
          </w:tcPr>
          <w:p w14:paraId="4FF96828" w14:textId="77777777" w:rsidR="00976EC5" w:rsidRPr="00976EC5" w:rsidRDefault="00976EC5" w:rsidP="009445BA">
            <w:pPr>
              <w:spacing w:line="360" w:lineRule="auto"/>
              <w:rPr>
                <w:rFonts w:ascii="Arial" w:hAnsi="Arial" w:cs="Arial"/>
                <w:sz w:val="28"/>
              </w:rPr>
            </w:pPr>
          </w:p>
        </w:tc>
        <w:tc>
          <w:tcPr>
            <w:tcW w:w="784" w:type="dxa"/>
          </w:tcPr>
          <w:p w14:paraId="2E1D9AE7" w14:textId="77777777" w:rsidR="00976EC5" w:rsidRPr="00976EC5" w:rsidRDefault="00976EC5" w:rsidP="009445BA">
            <w:pPr>
              <w:spacing w:line="360" w:lineRule="auto"/>
              <w:rPr>
                <w:rFonts w:ascii="Arial" w:hAnsi="Arial" w:cs="Arial"/>
                <w:sz w:val="28"/>
              </w:rPr>
            </w:pPr>
            <w:r w:rsidRPr="00976EC5">
              <w:rPr>
                <w:rFonts w:ascii="Arial" w:hAnsi="Arial" w:cs="Arial"/>
                <w:sz w:val="28"/>
              </w:rPr>
              <w:t>5-6</w:t>
            </w:r>
          </w:p>
        </w:tc>
        <w:tc>
          <w:tcPr>
            <w:tcW w:w="837" w:type="dxa"/>
          </w:tcPr>
          <w:p w14:paraId="40CC57A0" w14:textId="77777777" w:rsidR="00976EC5" w:rsidRPr="00976EC5" w:rsidRDefault="00976EC5" w:rsidP="009445BA">
            <w:pPr>
              <w:spacing w:line="360" w:lineRule="auto"/>
              <w:rPr>
                <w:rFonts w:ascii="Arial" w:hAnsi="Arial" w:cs="Arial"/>
                <w:sz w:val="28"/>
              </w:rPr>
            </w:pPr>
          </w:p>
        </w:tc>
        <w:tc>
          <w:tcPr>
            <w:tcW w:w="415" w:type="dxa"/>
            <w:tcBorders>
              <w:top w:val="nil"/>
              <w:bottom w:val="nil"/>
            </w:tcBorders>
          </w:tcPr>
          <w:p w14:paraId="7A4A6871" w14:textId="77777777" w:rsidR="00976EC5" w:rsidRPr="00976EC5" w:rsidRDefault="00976EC5" w:rsidP="009445BA">
            <w:pPr>
              <w:spacing w:line="360" w:lineRule="auto"/>
              <w:rPr>
                <w:rFonts w:ascii="Arial" w:hAnsi="Arial" w:cs="Arial"/>
                <w:sz w:val="28"/>
              </w:rPr>
            </w:pPr>
          </w:p>
        </w:tc>
        <w:tc>
          <w:tcPr>
            <w:tcW w:w="802" w:type="dxa"/>
          </w:tcPr>
          <w:p w14:paraId="1395B6A8" w14:textId="77777777" w:rsidR="00976EC5" w:rsidRPr="00976EC5" w:rsidRDefault="00976EC5" w:rsidP="009445BA">
            <w:pPr>
              <w:spacing w:line="360" w:lineRule="auto"/>
              <w:rPr>
                <w:rFonts w:ascii="Arial" w:hAnsi="Arial" w:cs="Arial"/>
                <w:sz w:val="28"/>
              </w:rPr>
            </w:pPr>
            <w:r w:rsidRPr="00976EC5">
              <w:rPr>
                <w:rFonts w:ascii="Arial" w:hAnsi="Arial" w:cs="Arial"/>
                <w:sz w:val="28"/>
              </w:rPr>
              <w:t>7-8</w:t>
            </w:r>
          </w:p>
        </w:tc>
        <w:tc>
          <w:tcPr>
            <w:tcW w:w="837" w:type="dxa"/>
          </w:tcPr>
          <w:p w14:paraId="718D0B64" w14:textId="77777777" w:rsidR="00976EC5" w:rsidRPr="00976EC5" w:rsidRDefault="00976EC5" w:rsidP="009445BA">
            <w:pPr>
              <w:spacing w:line="360" w:lineRule="auto"/>
              <w:rPr>
                <w:rFonts w:ascii="Arial" w:hAnsi="Arial" w:cs="Arial"/>
                <w:sz w:val="28"/>
              </w:rPr>
            </w:pPr>
          </w:p>
        </w:tc>
        <w:tc>
          <w:tcPr>
            <w:tcW w:w="367" w:type="dxa"/>
            <w:tcBorders>
              <w:top w:val="nil"/>
              <w:bottom w:val="nil"/>
            </w:tcBorders>
          </w:tcPr>
          <w:p w14:paraId="4AFAFCA7" w14:textId="77777777" w:rsidR="00976EC5" w:rsidRPr="00976EC5" w:rsidRDefault="00976EC5" w:rsidP="009445BA">
            <w:pPr>
              <w:spacing w:line="360" w:lineRule="auto"/>
              <w:rPr>
                <w:rFonts w:ascii="Arial" w:hAnsi="Arial" w:cs="Arial"/>
                <w:sz w:val="28"/>
              </w:rPr>
            </w:pPr>
          </w:p>
        </w:tc>
        <w:tc>
          <w:tcPr>
            <w:tcW w:w="650" w:type="dxa"/>
          </w:tcPr>
          <w:p w14:paraId="19BB804A" w14:textId="77777777" w:rsidR="00976EC5" w:rsidRPr="00976EC5" w:rsidRDefault="00976EC5" w:rsidP="009445BA">
            <w:pPr>
              <w:spacing w:line="360" w:lineRule="auto"/>
              <w:rPr>
                <w:rFonts w:ascii="Arial" w:hAnsi="Arial" w:cs="Arial"/>
                <w:sz w:val="28"/>
              </w:rPr>
            </w:pPr>
            <w:r w:rsidRPr="00976EC5">
              <w:rPr>
                <w:rFonts w:ascii="Arial" w:hAnsi="Arial" w:cs="Arial"/>
                <w:sz w:val="28"/>
              </w:rPr>
              <w:t>8+</w:t>
            </w:r>
          </w:p>
        </w:tc>
        <w:tc>
          <w:tcPr>
            <w:tcW w:w="838" w:type="dxa"/>
          </w:tcPr>
          <w:p w14:paraId="493566C2" w14:textId="77777777" w:rsidR="00976EC5" w:rsidRPr="00976EC5" w:rsidRDefault="00976EC5" w:rsidP="009445BA">
            <w:pPr>
              <w:spacing w:line="360" w:lineRule="auto"/>
              <w:rPr>
                <w:rFonts w:ascii="Arial" w:hAnsi="Arial" w:cs="Arial"/>
                <w:sz w:val="28"/>
              </w:rPr>
            </w:pPr>
          </w:p>
        </w:tc>
      </w:tr>
    </w:tbl>
    <w:p w14:paraId="31749FAC" w14:textId="77777777" w:rsidR="00976EC5" w:rsidRPr="00976EC5" w:rsidRDefault="00976EC5" w:rsidP="009445BA">
      <w:pPr>
        <w:rPr>
          <w:rFonts w:ascii="Arial" w:hAnsi="Arial"/>
          <w:sz w:val="28"/>
        </w:rPr>
      </w:pPr>
    </w:p>
    <w:tbl>
      <w:tblPr>
        <w:tblStyle w:val="TableGrid1"/>
        <w:tblW w:w="5000" w:type="pct"/>
        <w:tblLook w:val="04A0" w:firstRow="1" w:lastRow="0" w:firstColumn="1" w:lastColumn="0" w:noHBand="0" w:noVBand="1"/>
      </w:tblPr>
      <w:tblGrid>
        <w:gridCol w:w="3450"/>
        <w:gridCol w:w="1606"/>
        <w:gridCol w:w="3674"/>
      </w:tblGrid>
      <w:tr w:rsidR="00976EC5" w:rsidRPr="00976EC5" w14:paraId="3F5FE0A8" w14:textId="77777777" w:rsidTr="00976EC5">
        <w:trPr>
          <w:trHeight w:val="309"/>
        </w:trPr>
        <w:tc>
          <w:tcPr>
            <w:tcW w:w="5000" w:type="pct"/>
            <w:gridSpan w:val="3"/>
            <w:tcBorders>
              <w:top w:val="nil"/>
              <w:left w:val="nil"/>
              <w:right w:val="nil"/>
            </w:tcBorders>
          </w:tcPr>
          <w:p w14:paraId="621E4C3E" w14:textId="77777777" w:rsidR="00976EC5" w:rsidRPr="00976EC5" w:rsidRDefault="00976EC5" w:rsidP="009445BA">
            <w:pPr>
              <w:spacing w:line="360" w:lineRule="auto"/>
              <w:jc w:val="center"/>
              <w:rPr>
                <w:rFonts w:ascii="Arial" w:hAnsi="Arial"/>
                <w:sz w:val="28"/>
              </w:rPr>
            </w:pPr>
            <w:r w:rsidRPr="00976EC5">
              <w:rPr>
                <w:rFonts w:ascii="Arial" w:hAnsi="Arial"/>
                <w:sz w:val="28"/>
              </w:rPr>
              <w:t>What do you use Social Media for and how often?</w:t>
            </w:r>
          </w:p>
        </w:tc>
      </w:tr>
      <w:tr w:rsidR="00976EC5" w:rsidRPr="00976EC5" w14:paraId="7ED05DA8" w14:textId="77777777" w:rsidTr="00976EC5">
        <w:trPr>
          <w:trHeight w:val="309"/>
        </w:trPr>
        <w:tc>
          <w:tcPr>
            <w:tcW w:w="1976" w:type="pct"/>
          </w:tcPr>
          <w:p w14:paraId="5C3A69B7" w14:textId="77777777" w:rsidR="00976EC5" w:rsidRPr="00976EC5" w:rsidRDefault="00976EC5" w:rsidP="009445BA">
            <w:pPr>
              <w:spacing w:line="360" w:lineRule="auto"/>
              <w:ind w:left="360"/>
              <w:rPr>
                <w:rFonts w:ascii="Arial" w:hAnsi="Arial"/>
              </w:rPr>
            </w:pPr>
          </w:p>
        </w:tc>
        <w:tc>
          <w:tcPr>
            <w:tcW w:w="920" w:type="pct"/>
          </w:tcPr>
          <w:p w14:paraId="47F685C5" w14:textId="77777777" w:rsidR="00976EC5" w:rsidRPr="00976EC5" w:rsidRDefault="00976EC5" w:rsidP="009445BA">
            <w:pPr>
              <w:spacing w:line="360" w:lineRule="auto"/>
              <w:jc w:val="center"/>
              <w:rPr>
                <w:rFonts w:ascii="Arial" w:hAnsi="Arial"/>
                <w:sz w:val="36"/>
              </w:rPr>
            </w:pPr>
            <w:r w:rsidRPr="00976EC5">
              <w:rPr>
                <w:rFonts w:ascii="Arial" w:hAnsi="Arial"/>
                <w:sz w:val="28"/>
              </w:rPr>
              <w:t>Yes/No</w:t>
            </w:r>
          </w:p>
        </w:tc>
        <w:tc>
          <w:tcPr>
            <w:tcW w:w="2104" w:type="pct"/>
          </w:tcPr>
          <w:p w14:paraId="5776ACCF" w14:textId="77777777" w:rsidR="00976EC5" w:rsidRPr="00976EC5" w:rsidRDefault="00976EC5" w:rsidP="009445BA">
            <w:pPr>
              <w:spacing w:line="360" w:lineRule="auto"/>
              <w:jc w:val="center"/>
              <w:rPr>
                <w:rFonts w:ascii="Arial" w:hAnsi="Arial"/>
                <w:sz w:val="28"/>
              </w:rPr>
            </w:pPr>
            <w:r w:rsidRPr="00976EC5">
              <w:rPr>
                <w:rFonts w:ascii="Arial" w:hAnsi="Arial"/>
                <w:sz w:val="28"/>
              </w:rPr>
              <w:t>Daily/weekly/monthly/yearly</w:t>
            </w:r>
          </w:p>
        </w:tc>
      </w:tr>
      <w:tr w:rsidR="00976EC5" w:rsidRPr="00976EC5" w14:paraId="299383AB" w14:textId="77777777" w:rsidTr="00976EC5">
        <w:trPr>
          <w:trHeight w:val="411"/>
        </w:trPr>
        <w:tc>
          <w:tcPr>
            <w:tcW w:w="1976" w:type="pct"/>
          </w:tcPr>
          <w:p w14:paraId="1AA5FBC8" w14:textId="77777777" w:rsidR="00976EC5" w:rsidRPr="00976EC5" w:rsidRDefault="00976EC5" w:rsidP="009445BA">
            <w:pPr>
              <w:spacing w:line="360" w:lineRule="auto"/>
              <w:ind w:left="360"/>
              <w:rPr>
                <w:rFonts w:ascii="Arial" w:hAnsi="Arial"/>
              </w:rPr>
            </w:pPr>
            <w:r w:rsidRPr="00976EC5">
              <w:rPr>
                <w:rFonts w:ascii="Arial" w:hAnsi="Arial"/>
              </w:rPr>
              <w:t>to connect with friends</w:t>
            </w:r>
          </w:p>
        </w:tc>
        <w:tc>
          <w:tcPr>
            <w:tcW w:w="920" w:type="pct"/>
          </w:tcPr>
          <w:p w14:paraId="6CB8E3F9" w14:textId="77777777" w:rsidR="00976EC5" w:rsidRPr="00976EC5" w:rsidRDefault="00976EC5" w:rsidP="009445BA">
            <w:pPr>
              <w:spacing w:line="360" w:lineRule="auto"/>
              <w:rPr>
                <w:rFonts w:ascii="Arial" w:hAnsi="Arial"/>
                <w:sz w:val="36"/>
              </w:rPr>
            </w:pPr>
          </w:p>
        </w:tc>
        <w:tc>
          <w:tcPr>
            <w:tcW w:w="2104" w:type="pct"/>
          </w:tcPr>
          <w:p w14:paraId="0C0EA9C4" w14:textId="77777777" w:rsidR="00976EC5" w:rsidRPr="00976EC5" w:rsidRDefault="00976EC5" w:rsidP="009445BA">
            <w:pPr>
              <w:spacing w:line="360" w:lineRule="auto"/>
              <w:rPr>
                <w:rFonts w:ascii="Arial" w:hAnsi="Arial"/>
                <w:sz w:val="36"/>
              </w:rPr>
            </w:pPr>
          </w:p>
        </w:tc>
      </w:tr>
      <w:tr w:rsidR="00976EC5" w:rsidRPr="00976EC5" w14:paraId="2826A0CB" w14:textId="77777777" w:rsidTr="00976EC5">
        <w:trPr>
          <w:trHeight w:val="396"/>
        </w:trPr>
        <w:tc>
          <w:tcPr>
            <w:tcW w:w="1976" w:type="pct"/>
          </w:tcPr>
          <w:p w14:paraId="1B2F0B31" w14:textId="77777777" w:rsidR="00976EC5" w:rsidRPr="00976EC5" w:rsidRDefault="00976EC5" w:rsidP="009445BA">
            <w:pPr>
              <w:spacing w:line="360" w:lineRule="auto"/>
              <w:ind w:left="360"/>
              <w:rPr>
                <w:rFonts w:ascii="Arial" w:hAnsi="Arial"/>
              </w:rPr>
            </w:pPr>
            <w:r w:rsidRPr="00976EC5">
              <w:rPr>
                <w:rFonts w:ascii="Arial" w:hAnsi="Arial"/>
              </w:rPr>
              <w:t>to connect with family</w:t>
            </w:r>
          </w:p>
        </w:tc>
        <w:tc>
          <w:tcPr>
            <w:tcW w:w="920" w:type="pct"/>
          </w:tcPr>
          <w:p w14:paraId="76CD28FE" w14:textId="77777777" w:rsidR="00976EC5" w:rsidRPr="00976EC5" w:rsidRDefault="00976EC5" w:rsidP="009445BA">
            <w:pPr>
              <w:spacing w:line="360" w:lineRule="auto"/>
              <w:rPr>
                <w:rFonts w:ascii="Arial" w:hAnsi="Arial"/>
                <w:sz w:val="36"/>
              </w:rPr>
            </w:pPr>
          </w:p>
        </w:tc>
        <w:tc>
          <w:tcPr>
            <w:tcW w:w="2104" w:type="pct"/>
          </w:tcPr>
          <w:p w14:paraId="37AAA271" w14:textId="77777777" w:rsidR="00976EC5" w:rsidRPr="00976EC5" w:rsidRDefault="00976EC5" w:rsidP="009445BA">
            <w:pPr>
              <w:spacing w:line="360" w:lineRule="auto"/>
              <w:rPr>
                <w:rFonts w:ascii="Arial" w:hAnsi="Arial"/>
                <w:sz w:val="36"/>
              </w:rPr>
            </w:pPr>
          </w:p>
        </w:tc>
      </w:tr>
      <w:tr w:rsidR="00976EC5" w:rsidRPr="00976EC5" w14:paraId="68545860" w14:textId="77777777" w:rsidTr="00976EC5">
        <w:trPr>
          <w:trHeight w:val="396"/>
        </w:trPr>
        <w:tc>
          <w:tcPr>
            <w:tcW w:w="1976" w:type="pct"/>
          </w:tcPr>
          <w:p w14:paraId="6CF35A1E" w14:textId="77777777" w:rsidR="00976EC5" w:rsidRPr="00976EC5" w:rsidRDefault="00976EC5" w:rsidP="009445BA">
            <w:pPr>
              <w:spacing w:line="360" w:lineRule="auto"/>
              <w:ind w:left="360"/>
              <w:rPr>
                <w:rFonts w:ascii="Arial" w:hAnsi="Arial"/>
              </w:rPr>
            </w:pPr>
            <w:r w:rsidRPr="00976EC5">
              <w:rPr>
                <w:rFonts w:ascii="Arial" w:hAnsi="Arial"/>
              </w:rPr>
              <w:t>to connect with others</w:t>
            </w:r>
          </w:p>
        </w:tc>
        <w:tc>
          <w:tcPr>
            <w:tcW w:w="920" w:type="pct"/>
          </w:tcPr>
          <w:p w14:paraId="4ED530F3" w14:textId="77777777" w:rsidR="00976EC5" w:rsidRPr="00976EC5" w:rsidRDefault="00976EC5" w:rsidP="009445BA">
            <w:pPr>
              <w:spacing w:line="360" w:lineRule="auto"/>
              <w:rPr>
                <w:rFonts w:ascii="Arial" w:hAnsi="Arial"/>
                <w:sz w:val="36"/>
              </w:rPr>
            </w:pPr>
          </w:p>
        </w:tc>
        <w:tc>
          <w:tcPr>
            <w:tcW w:w="2104" w:type="pct"/>
          </w:tcPr>
          <w:p w14:paraId="63C3C473" w14:textId="77777777" w:rsidR="00976EC5" w:rsidRPr="00976EC5" w:rsidRDefault="00976EC5" w:rsidP="009445BA">
            <w:pPr>
              <w:spacing w:line="360" w:lineRule="auto"/>
              <w:rPr>
                <w:rFonts w:ascii="Arial" w:hAnsi="Arial"/>
                <w:sz w:val="36"/>
              </w:rPr>
            </w:pPr>
          </w:p>
        </w:tc>
      </w:tr>
      <w:tr w:rsidR="00976EC5" w:rsidRPr="00976EC5" w14:paraId="2348B662" w14:textId="77777777" w:rsidTr="00976EC5">
        <w:trPr>
          <w:trHeight w:val="396"/>
        </w:trPr>
        <w:tc>
          <w:tcPr>
            <w:tcW w:w="1976" w:type="pct"/>
          </w:tcPr>
          <w:p w14:paraId="06CF4A99" w14:textId="77777777" w:rsidR="00976EC5" w:rsidRPr="00976EC5" w:rsidRDefault="00976EC5" w:rsidP="009445BA">
            <w:pPr>
              <w:spacing w:line="360" w:lineRule="auto"/>
              <w:ind w:left="360"/>
              <w:rPr>
                <w:rFonts w:ascii="Arial" w:hAnsi="Arial"/>
              </w:rPr>
            </w:pPr>
            <w:r w:rsidRPr="00976EC5">
              <w:rPr>
                <w:rFonts w:ascii="Arial" w:hAnsi="Arial"/>
              </w:rPr>
              <w:t>to follow inspirational people</w:t>
            </w:r>
          </w:p>
        </w:tc>
        <w:tc>
          <w:tcPr>
            <w:tcW w:w="920" w:type="pct"/>
          </w:tcPr>
          <w:p w14:paraId="596D7C63" w14:textId="77777777" w:rsidR="00976EC5" w:rsidRPr="00976EC5" w:rsidRDefault="00976EC5" w:rsidP="009445BA">
            <w:pPr>
              <w:spacing w:line="360" w:lineRule="auto"/>
              <w:rPr>
                <w:rFonts w:ascii="Arial" w:hAnsi="Arial"/>
                <w:sz w:val="36"/>
              </w:rPr>
            </w:pPr>
          </w:p>
        </w:tc>
        <w:tc>
          <w:tcPr>
            <w:tcW w:w="2104" w:type="pct"/>
          </w:tcPr>
          <w:p w14:paraId="5849D3A1" w14:textId="77777777" w:rsidR="00976EC5" w:rsidRPr="00976EC5" w:rsidRDefault="00976EC5" w:rsidP="009445BA">
            <w:pPr>
              <w:spacing w:line="360" w:lineRule="auto"/>
              <w:rPr>
                <w:rFonts w:ascii="Arial" w:hAnsi="Arial"/>
                <w:sz w:val="36"/>
              </w:rPr>
            </w:pPr>
          </w:p>
        </w:tc>
      </w:tr>
      <w:tr w:rsidR="00976EC5" w:rsidRPr="00976EC5" w14:paraId="229536F7" w14:textId="77777777" w:rsidTr="00976EC5">
        <w:trPr>
          <w:trHeight w:val="411"/>
        </w:trPr>
        <w:tc>
          <w:tcPr>
            <w:tcW w:w="1976" w:type="pct"/>
          </w:tcPr>
          <w:p w14:paraId="3789A0D9" w14:textId="77777777" w:rsidR="00976EC5" w:rsidRPr="00976EC5" w:rsidRDefault="00976EC5" w:rsidP="009445BA">
            <w:pPr>
              <w:spacing w:line="360" w:lineRule="auto"/>
              <w:ind w:left="360"/>
              <w:rPr>
                <w:rFonts w:ascii="Arial" w:hAnsi="Arial"/>
              </w:rPr>
            </w:pPr>
            <w:r w:rsidRPr="00976EC5">
              <w:rPr>
                <w:rFonts w:ascii="Arial" w:hAnsi="Arial"/>
              </w:rPr>
              <w:t>to create memes</w:t>
            </w:r>
          </w:p>
        </w:tc>
        <w:tc>
          <w:tcPr>
            <w:tcW w:w="920" w:type="pct"/>
          </w:tcPr>
          <w:p w14:paraId="35EC771B" w14:textId="77777777" w:rsidR="00976EC5" w:rsidRPr="00976EC5" w:rsidRDefault="00976EC5" w:rsidP="009445BA">
            <w:pPr>
              <w:spacing w:line="360" w:lineRule="auto"/>
              <w:rPr>
                <w:rFonts w:ascii="Arial" w:hAnsi="Arial"/>
                <w:sz w:val="36"/>
              </w:rPr>
            </w:pPr>
          </w:p>
        </w:tc>
        <w:tc>
          <w:tcPr>
            <w:tcW w:w="2104" w:type="pct"/>
          </w:tcPr>
          <w:p w14:paraId="4BA20B38" w14:textId="77777777" w:rsidR="00976EC5" w:rsidRPr="00976EC5" w:rsidRDefault="00976EC5" w:rsidP="009445BA">
            <w:pPr>
              <w:spacing w:line="360" w:lineRule="auto"/>
              <w:rPr>
                <w:rFonts w:ascii="Arial" w:hAnsi="Arial"/>
                <w:sz w:val="36"/>
              </w:rPr>
            </w:pPr>
          </w:p>
        </w:tc>
      </w:tr>
      <w:tr w:rsidR="00976EC5" w:rsidRPr="00976EC5" w14:paraId="67035784" w14:textId="77777777" w:rsidTr="00976EC5">
        <w:trPr>
          <w:trHeight w:val="396"/>
        </w:trPr>
        <w:tc>
          <w:tcPr>
            <w:tcW w:w="1976" w:type="pct"/>
          </w:tcPr>
          <w:p w14:paraId="516A707B" w14:textId="77777777" w:rsidR="00976EC5" w:rsidRPr="00976EC5" w:rsidRDefault="00976EC5" w:rsidP="009445BA">
            <w:pPr>
              <w:spacing w:line="360" w:lineRule="auto"/>
              <w:ind w:left="360"/>
              <w:rPr>
                <w:rFonts w:ascii="Arial" w:hAnsi="Arial"/>
              </w:rPr>
            </w:pPr>
            <w:r w:rsidRPr="00976EC5">
              <w:rPr>
                <w:rFonts w:ascii="Arial" w:hAnsi="Arial"/>
              </w:rPr>
              <w:t>to find memes</w:t>
            </w:r>
          </w:p>
        </w:tc>
        <w:tc>
          <w:tcPr>
            <w:tcW w:w="920" w:type="pct"/>
          </w:tcPr>
          <w:p w14:paraId="7B69F4D9" w14:textId="77777777" w:rsidR="00976EC5" w:rsidRPr="00976EC5" w:rsidRDefault="00976EC5" w:rsidP="009445BA">
            <w:pPr>
              <w:spacing w:line="360" w:lineRule="auto"/>
              <w:rPr>
                <w:rFonts w:ascii="Arial" w:hAnsi="Arial"/>
                <w:sz w:val="36"/>
              </w:rPr>
            </w:pPr>
          </w:p>
        </w:tc>
        <w:tc>
          <w:tcPr>
            <w:tcW w:w="2104" w:type="pct"/>
          </w:tcPr>
          <w:p w14:paraId="2AE324B1" w14:textId="77777777" w:rsidR="00976EC5" w:rsidRPr="00976EC5" w:rsidRDefault="00976EC5" w:rsidP="009445BA">
            <w:pPr>
              <w:spacing w:line="360" w:lineRule="auto"/>
              <w:rPr>
                <w:rFonts w:ascii="Arial" w:hAnsi="Arial"/>
                <w:sz w:val="36"/>
              </w:rPr>
            </w:pPr>
          </w:p>
        </w:tc>
      </w:tr>
      <w:tr w:rsidR="00976EC5" w:rsidRPr="00976EC5" w14:paraId="305F3D22" w14:textId="77777777" w:rsidTr="00976EC5">
        <w:trPr>
          <w:trHeight w:val="396"/>
        </w:trPr>
        <w:tc>
          <w:tcPr>
            <w:tcW w:w="1976" w:type="pct"/>
          </w:tcPr>
          <w:p w14:paraId="06414C28" w14:textId="77777777" w:rsidR="00976EC5" w:rsidRPr="00976EC5" w:rsidRDefault="00976EC5" w:rsidP="009445BA">
            <w:pPr>
              <w:spacing w:line="360" w:lineRule="auto"/>
              <w:ind w:left="360"/>
              <w:rPr>
                <w:rFonts w:ascii="Arial" w:hAnsi="Arial"/>
              </w:rPr>
            </w:pPr>
            <w:r w:rsidRPr="00976EC5">
              <w:rPr>
                <w:rFonts w:ascii="Arial" w:hAnsi="Arial"/>
              </w:rPr>
              <w:lastRenderedPageBreak/>
              <w:t>to send memes</w:t>
            </w:r>
          </w:p>
        </w:tc>
        <w:tc>
          <w:tcPr>
            <w:tcW w:w="920" w:type="pct"/>
          </w:tcPr>
          <w:p w14:paraId="12134EE9" w14:textId="77777777" w:rsidR="00976EC5" w:rsidRPr="00976EC5" w:rsidRDefault="00976EC5" w:rsidP="009445BA">
            <w:pPr>
              <w:spacing w:line="360" w:lineRule="auto"/>
              <w:rPr>
                <w:rFonts w:ascii="Arial" w:hAnsi="Arial"/>
                <w:sz w:val="36"/>
              </w:rPr>
            </w:pPr>
          </w:p>
        </w:tc>
        <w:tc>
          <w:tcPr>
            <w:tcW w:w="2104" w:type="pct"/>
          </w:tcPr>
          <w:p w14:paraId="09C6F2DA" w14:textId="77777777" w:rsidR="00976EC5" w:rsidRPr="00976EC5" w:rsidRDefault="00976EC5" w:rsidP="009445BA">
            <w:pPr>
              <w:spacing w:line="360" w:lineRule="auto"/>
              <w:rPr>
                <w:rFonts w:ascii="Arial" w:hAnsi="Arial"/>
                <w:sz w:val="36"/>
              </w:rPr>
            </w:pPr>
          </w:p>
        </w:tc>
      </w:tr>
      <w:tr w:rsidR="00976EC5" w:rsidRPr="00976EC5" w14:paraId="031A484C" w14:textId="77777777" w:rsidTr="00976EC5">
        <w:trPr>
          <w:trHeight w:val="411"/>
        </w:trPr>
        <w:tc>
          <w:tcPr>
            <w:tcW w:w="1976" w:type="pct"/>
          </w:tcPr>
          <w:p w14:paraId="50B91412" w14:textId="77777777" w:rsidR="00976EC5" w:rsidRPr="00976EC5" w:rsidRDefault="00976EC5" w:rsidP="009445BA">
            <w:pPr>
              <w:spacing w:line="360" w:lineRule="auto"/>
              <w:ind w:left="360"/>
              <w:rPr>
                <w:rFonts w:ascii="Arial" w:hAnsi="Arial"/>
              </w:rPr>
            </w:pPr>
            <w:r w:rsidRPr="00976EC5">
              <w:rPr>
                <w:rFonts w:ascii="Arial" w:hAnsi="Arial"/>
              </w:rPr>
              <w:t>to make YouTube videos</w:t>
            </w:r>
          </w:p>
        </w:tc>
        <w:tc>
          <w:tcPr>
            <w:tcW w:w="920" w:type="pct"/>
          </w:tcPr>
          <w:p w14:paraId="6743E4C2" w14:textId="77777777" w:rsidR="00976EC5" w:rsidRPr="00976EC5" w:rsidRDefault="00976EC5" w:rsidP="009445BA">
            <w:pPr>
              <w:spacing w:line="360" w:lineRule="auto"/>
              <w:rPr>
                <w:rFonts w:ascii="Arial" w:hAnsi="Arial"/>
                <w:sz w:val="36"/>
              </w:rPr>
            </w:pPr>
          </w:p>
        </w:tc>
        <w:tc>
          <w:tcPr>
            <w:tcW w:w="2104" w:type="pct"/>
          </w:tcPr>
          <w:p w14:paraId="32ABC7BC" w14:textId="77777777" w:rsidR="00976EC5" w:rsidRPr="00976EC5" w:rsidRDefault="00976EC5" w:rsidP="009445BA">
            <w:pPr>
              <w:spacing w:line="360" w:lineRule="auto"/>
              <w:rPr>
                <w:rFonts w:ascii="Arial" w:hAnsi="Arial"/>
                <w:sz w:val="36"/>
              </w:rPr>
            </w:pPr>
          </w:p>
        </w:tc>
      </w:tr>
      <w:tr w:rsidR="00976EC5" w:rsidRPr="00976EC5" w14:paraId="32A4D407" w14:textId="77777777" w:rsidTr="00976EC5">
        <w:trPr>
          <w:trHeight w:val="528"/>
        </w:trPr>
        <w:tc>
          <w:tcPr>
            <w:tcW w:w="1976" w:type="pct"/>
          </w:tcPr>
          <w:p w14:paraId="22544CA6" w14:textId="77777777" w:rsidR="00976EC5" w:rsidRPr="00976EC5" w:rsidRDefault="00976EC5" w:rsidP="009445BA">
            <w:pPr>
              <w:spacing w:line="360" w:lineRule="auto"/>
              <w:ind w:left="360"/>
              <w:rPr>
                <w:rFonts w:ascii="Arial" w:hAnsi="Arial"/>
              </w:rPr>
            </w:pPr>
            <w:r w:rsidRPr="00976EC5">
              <w:rPr>
                <w:rFonts w:ascii="Arial" w:hAnsi="Arial"/>
              </w:rPr>
              <w:t>to keep updated on my interests</w:t>
            </w:r>
          </w:p>
        </w:tc>
        <w:tc>
          <w:tcPr>
            <w:tcW w:w="920" w:type="pct"/>
          </w:tcPr>
          <w:p w14:paraId="170D4943" w14:textId="77777777" w:rsidR="00976EC5" w:rsidRPr="00976EC5" w:rsidRDefault="00976EC5" w:rsidP="009445BA">
            <w:pPr>
              <w:spacing w:line="360" w:lineRule="auto"/>
              <w:rPr>
                <w:rFonts w:ascii="Arial" w:hAnsi="Arial"/>
                <w:sz w:val="36"/>
              </w:rPr>
            </w:pPr>
          </w:p>
        </w:tc>
        <w:tc>
          <w:tcPr>
            <w:tcW w:w="2104" w:type="pct"/>
          </w:tcPr>
          <w:p w14:paraId="73C0485C" w14:textId="77777777" w:rsidR="00976EC5" w:rsidRPr="00976EC5" w:rsidRDefault="00976EC5" w:rsidP="009445BA">
            <w:pPr>
              <w:spacing w:line="360" w:lineRule="auto"/>
              <w:rPr>
                <w:rFonts w:ascii="Arial" w:hAnsi="Arial"/>
                <w:sz w:val="36"/>
              </w:rPr>
            </w:pPr>
          </w:p>
        </w:tc>
      </w:tr>
      <w:tr w:rsidR="00976EC5" w:rsidRPr="00976EC5" w14:paraId="200E6350" w14:textId="77777777" w:rsidTr="00976EC5">
        <w:trPr>
          <w:trHeight w:val="396"/>
        </w:trPr>
        <w:tc>
          <w:tcPr>
            <w:tcW w:w="1976" w:type="pct"/>
          </w:tcPr>
          <w:p w14:paraId="7866EBE1" w14:textId="77777777" w:rsidR="00976EC5" w:rsidRPr="00976EC5" w:rsidRDefault="00976EC5" w:rsidP="009445BA">
            <w:pPr>
              <w:spacing w:line="360" w:lineRule="auto"/>
              <w:ind w:left="360"/>
              <w:rPr>
                <w:rFonts w:ascii="Arial" w:hAnsi="Arial"/>
              </w:rPr>
            </w:pPr>
            <w:r w:rsidRPr="00976EC5">
              <w:rPr>
                <w:rFonts w:ascii="Arial" w:hAnsi="Arial"/>
              </w:rPr>
              <w:t>to make new friends</w:t>
            </w:r>
          </w:p>
        </w:tc>
        <w:tc>
          <w:tcPr>
            <w:tcW w:w="920" w:type="pct"/>
          </w:tcPr>
          <w:p w14:paraId="1F7400B0" w14:textId="77777777" w:rsidR="00976EC5" w:rsidRPr="00976EC5" w:rsidRDefault="00976EC5" w:rsidP="009445BA">
            <w:pPr>
              <w:spacing w:line="360" w:lineRule="auto"/>
              <w:rPr>
                <w:rFonts w:ascii="Arial" w:hAnsi="Arial"/>
                <w:sz w:val="36"/>
              </w:rPr>
            </w:pPr>
          </w:p>
        </w:tc>
        <w:tc>
          <w:tcPr>
            <w:tcW w:w="2104" w:type="pct"/>
          </w:tcPr>
          <w:p w14:paraId="404B33C8" w14:textId="77777777" w:rsidR="00976EC5" w:rsidRPr="00976EC5" w:rsidRDefault="00976EC5" w:rsidP="009445BA">
            <w:pPr>
              <w:spacing w:line="360" w:lineRule="auto"/>
              <w:rPr>
                <w:rFonts w:ascii="Arial" w:hAnsi="Arial"/>
                <w:sz w:val="36"/>
              </w:rPr>
            </w:pPr>
          </w:p>
        </w:tc>
      </w:tr>
      <w:tr w:rsidR="00976EC5" w:rsidRPr="00976EC5" w14:paraId="1D2818BC" w14:textId="77777777" w:rsidTr="00976EC5">
        <w:trPr>
          <w:trHeight w:val="2434"/>
        </w:trPr>
        <w:tc>
          <w:tcPr>
            <w:tcW w:w="5000" w:type="pct"/>
            <w:gridSpan w:val="3"/>
          </w:tcPr>
          <w:p w14:paraId="6304BDDD" w14:textId="77777777" w:rsidR="00976EC5" w:rsidRPr="00976EC5" w:rsidRDefault="00976EC5" w:rsidP="009445BA">
            <w:pPr>
              <w:spacing w:line="360" w:lineRule="auto"/>
              <w:rPr>
                <w:rFonts w:ascii="Arial" w:hAnsi="Arial"/>
              </w:rPr>
            </w:pPr>
            <w:r w:rsidRPr="00976EC5">
              <w:rPr>
                <w:rFonts w:ascii="Arial" w:hAnsi="Arial"/>
              </w:rPr>
              <w:t>Other (please list as many as you want)</w:t>
            </w:r>
          </w:p>
          <w:p w14:paraId="47F4C444" w14:textId="77777777" w:rsidR="00976EC5" w:rsidRPr="00976EC5" w:rsidRDefault="00976EC5" w:rsidP="009445BA">
            <w:pPr>
              <w:spacing w:line="360" w:lineRule="auto"/>
              <w:rPr>
                <w:rFonts w:ascii="Arial" w:hAnsi="Arial"/>
              </w:rPr>
            </w:pPr>
          </w:p>
          <w:p w14:paraId="141A3DA5" w14:textId="77777777" w:rsidR="00976EC5" w:rsidRPr="00976EC5" w:rsidRDefault="00976EC5" w:rsidP="009445BA">
            <w:pPr>
              <w:spacing w:line="360" w:lineRule="auto"/>
              <w:rPr>
                <w:rFonts w:ascii="Arial" w:hAnsi="Arial"/>
              </w:rPr>
            </w:pPr>
          </w:p>
          <w:p w14:paraId="4DBBADB8" w14:textId="77777777" w:rsidR="00976EC5" w:rsidRPr="00976EC5" w:rsidRDefault="00976EC5" w:rsidP="009445BA">
            <w:pPr>
              <w:spacing w:line="360" w:lineRule="auto"/>
              <w:rPr>
                <w:rFonts w:ascii="Arial" w:hAnsi="Arial"/>
              </w:rPr>
            </w:pPr>
          </w:p>
          <w:p w14:paraId="34045053" w14:textId="77777777" w:rsidR="00976EC5" w:rsidRPr="00976EC5" w:rsidRDefault="00976EC5" w:rsidP="009445BA">
            <w:pPr>
              <w:spacing w:line="360" w:lineRule="auto"/>
              <w:rPr>
                <w:rFonts w:ascii="Arial" w:hAnsi="Arial"/>
              </w:rPr>
            </w:pPr>
          </w:p>
          <w:p w14:paraId="248A49E2" w14:textId="77777777" w:rsidR="00976EC5" w:rsidRPr="00976EC5" w:rsidRDefault="00976EC5" w:rsidP="009445BA">
            <w:pPr>
              <w:spacing w:line="360" w:lineRule="auto"/>
              <w:rPr>
                <w:rFonts w:ascii="Arial" w:hAnsi="Arial"/>
              </w:rPr>
            </w:pPr>
          </w:p>
          <w:p w14:paraId="684132C0" w14:textId="77777777" w:rsidR="00976EC5" w:rsidRPr="00976EC5" w:rsidRDefault="00976EC5" w:rsidP="009445BA">
            <w:pPr>
              <w:spacing w:line="360" w:lineRule="auto"/>
              <w:rPr>
                <w:rFonts w:ascii="Arial" w:hAnsi="Arial"/>
              </w:rPr>
            </w:pPr>
          </w:p>
          <w:p w14:paraId="2844CCD0" w14:textId="77777777" w:rsidR="00976EC5" w:rsidRPr="00976EC5" w:rsidRDefault="00976EC5" w:rsidP="009445BA">
            <w:pPr>
              <w:spacing w:line="360" w:lineRule="auto"/>
              <w:rPr>
                <w:rFonts w:ascii="Arial" w:hAnsi="Arial"/>
              </w:rPr>
            </w:pPr>
          </w:p>
          <w:p w14:paraId="727211F7" w14:textId="77777777" w:rsidR="00976EC5" w:rsidRPr="00976EC5" w:rsidRDefault="00976EC5" w:rsidP="009445BA">
            <w:pPr>
              <w:spacing w:line="360" w:lineRule="auto"/>
              <w:rPr>
                <w:rFonts w:ascii="Arial" w:hAnsi="Arial"/>
              </w:rPr>
            </w:pPr>
          </w:p>
        </w:tc>
      </w:tr>
    </w:tbl>
    <w:p w14:paraId="26499C45" w14:textId="77777777" w:rsidR="00976EC5" w:rsidRPr="00976EC5" w:rsidRDefault="00976EC5" w:rsidP="009445BA">
      <w:pPr>
        <w:rPr>
          <w:rFonts w:ascii="Arial" w:hAnsi="Arial"/>
          <w:sz w:val="36"/>
        </w:rPr>
      </w:pPr>
    </w:p>
    <w:p w14:paraId="70FCD0D7" w14:textId="77777777" w:rsidR="00976EC5" w:rsidRPr="00976EC5" w:rsidRDefault="00976EC5" w:rsidP="009445BA"/>
    <w:p w14:paraId="1864875C" w14:textId="273BBDF0" w:rsidR="00976EC5" w:rsidRDefault="00976EC5" w:rsidP="009445BA">
      <w:pPr>
        <w:rPr>
          <w:szCs w:val="24"/>
        </w:rPr>
      </w:pPr>
      <w:r>
        <w:rPr>
          <w:szCs w:val="24"/>
        </w:rPr>
        <w:t>Participant code:</w:t>
      </w:r>
    </w:p>
    <w:p w14:paraId="39F255C3" w14:textId="77777777" w:rsidR="00976EC5" w:rsidRDefault="00976EC5" w:rsidP="009445BA">
      <w:pPr>
        <w:rPr>
          <w:szCs w:val="24"/>
        </w:rPr>
      </w:pPr>
      <w:r>
        <w:rPr>
          <w:szCs w:val="24"/>
        </w:rPr>
        <w:br w:type="page"/>
      </w:r>
    </w:p>
    <w:p w14:paraId="3652F2DC" w14:textId="7F7A8ABC" w:rsidR="00976EC5" w:rsidRPr="001310E4" w:rsidRDefault="00976EC5" w:rsidP="009902AA">
      <w:pPr>
        <w:pStyle w:val="Heading2"/>
      </w:pPr>
      <w:bookmarkStart w:id="116" w:name="_Toc19730443"/>
      <w:r w:rsidRPr="001310E4">
        <w:lastRenderedPageBreak/>
        <w:t>Appendix h: Verbal instructions</w:t>
      </w:r>
      <w:bookmarkEnd w:id="116"/>
    </w:p>
    <w:p w14:paraId="0EF82C90" w14:textId="77777777" w:rsidR="00976EC5" w:rsidRPr="006B3AD3" w:rsidRDefault="00976EC5" w:rsidP="009445BA">
      <w:pPr>
        <w:pStyle w:val="Default"/>
        <w:spacing w:line="360" w:lineRule="auto"/>
        <w:jc w:val="center"/>
        <w:rPr>
          <w:rFonts w:ascii="Arial" w:hAnsi="Arial" w:cs="Arial"/>
          <w:b/>
          <w:bCs/>
          <w:sz w:val="40"/>
          <w:szCs w:val="20"/>
        </w:rPr>
      </w:pPr>
      <w:r w:rsidRPr="006B3AD3">
        <w:rPr>
          <w:rFonts w:ascii="Arial" w:hAnsi="Arial" w:cs="Arial"/>
          <w:b/>
          <w:bCs/>
          <w:sz w:val="40"/>
          <w:szCs w:val="20"/>
        </w:rPr>
        <w:t>Social Media and the Mental Health of Young People</w:t>
      </w:r>
    </w:p>
    <w:p w14:paraId="61D247FC" w14:textId="77777777" w:rsidR="00976EC5" w:rsidRDefault="00976EC5" w:rsidP="009445BA">
      <w:pPr>
        <w:pStyle w:val="Default"/>
        <w:spacing w:line="360" w:lineRule="auto"/>
        <w:jc w:val="center"/>
        <w:rPr>
          <w:rFonts w:ascii="Arial" w:hAnsi="Arial" w:cs="Arial"/>
          <w:b/>
          <w:bCs/>
          <w:sz w:val="40"/>
          <w:szCs w:val="20"/>
        </w:rPr>
      </w:pPr>
    </w:p>
    <w:p w14:paraId="5B2066D0" w14:textId="77777777" w:rsidR="00976EC5" w:rsidRPr="006B3AD3" w:rsidRDefault="00976EC5" w:rsidP="009445BA">
      <w:pPr>
        <w:pStyle w:val="Default"/>
        <w:spacing w:line="360" w:lineRule="auto"/>
        <w:jc w:val="center"/>
        <w:rPr>
          <w:rFonts w:ascii="Arial" w:hAnsi="Arial" w:cs="Arial"/>
          <w:b/>
          <w:bCs/>
          <w:sz w:val="36"/>
          <w:szCs w:val="20"/>
        </w:rPr>
      </w:pPr>
      <w:r>
        <w:rPr>
          <w:rFonts w:ascii="Arial" w:hAnsi="Arial" w:cs="Arial"/>
          <w:b/>
          <w:bCs/>
          <w:sz w:val="36"/>
          <w:szCs w:val="20"/>
        </w:rPr>
        <w:t>Verbal Instructions</w:t>
      </w:r>
    </w:p>
    <w:p w14:paraId="0515125B" w14:textId="77777777" w:rsidR="00976EC5" w:rsidRPr="00A309F8" w:rsidRDefault="00976EC5" w:rsidP="009445BA">
      <w:pPr>
        <w:pStyle w:val="Default"/>
        <w:spacing w:line="360" w:lineRule="auto"/>
        <w:jc w:val="center"/>
        <w:rPr>
          <w:rFonts w:ascii="Arial" w:hAnsi="Arial" w:cs="Arial"/>
          <w:sz w:val="20"/>
          <w:szCs w:val="20"/>
        </w:rPr>
      </w:pPr>
    </w:p>
    <w:p w14:paraId="146DE9E7" w14:textId="77777777" w:rsidR="00976EC5" w:rsidRPr="006B3AD3" w:rsidRDefault="00976EC5" w:rsidP="009445BA">
      <w:pPr>
        <w:pStyle w:val="Default"/>
        <w:numPr>
          <w:ilvl w:val="0"/>
          <w:numId w:val="21"/>
        </w:numPr>
        <w:spacing w:line="360" w:lineRule="auto"/>
        <w:rPr>
          <w:rFonts w:ascii="Arial" w:hAnsi="Arial" w:cs="Arial"/>
          <w:szCs w:val="20"/>
        </w:rPr>
      </w:pPr>
      <w:r w:rsidRPr="006B3AD3">
        <w:rPr>
          <w:rFonts w:ascii="Arial" w:hAnsi="Arial" w:cs="Arial"/>
          <w:szCs w:val="20"/>
        </w:rPr>
        <w:t xml:space="preserve">Lay out the long strip which numbers each of the columns. This will help you to remember how many statements should go in each column and which way to place the statements (‘Most Disagree’ on the far left - ‘Most Agree’ on the far right). </w:t>
      </w:r>
    </w:p>
    <w:p w14:paraId="57B30946" w14:textId="77777777" w:rsidR="00976EC5" w:rsidRPr="006B3AD3" w:rsidRDefault="00976EC5" w:rsidP="009445BA">
      <w:pPr>
        <w:pStyle w:val="Default"/>
        <w:numPr>
          <w:ilvl w:val="0"/>
          <w:numId w:val="21"/>
        </w:numPr>
        <w:spacing w:line="360" w:lineRule="auto"/>
        <w:rPr>
          <w:rFonts w:ascii="Arial" w:hAnsi="Arial" w:cs="Arial"/>
          <w:szCs w:val="20"/>
        </w:rPr>
      </w:pPr>
      <w:r w:rsidRPr="006B3AD3">
        <w:rPr>
          <w:rFonts w:ascii="Arial" w:hAnsi="Arial" w:cs="Arial"/>
          <w:szCs w:val="20"/>
        </w:rPr>
        <w:t xml:space="preserve">Put the sentence starter where you can keep looking at it throughout the activity if you need to </w:t>
      </w:r>
      <w:r>
        <w:rPr>
          <w:rFonts w:ascii="Arial" w:hAnsi="Arial" w:cs="Arial"/>
          <w:szCs w:val="20"/>
        </w:rPr>
        <w:t>“</w:t>
      </w:r>
      <w:r w:rsidRPr="006B3AD3">
        <w:rPr>
          <w:rFonts w:ascii="Arial" w:hAnsi="Arial" w:cs="Arial"/>
          <w:szCs w:val="20"/>
        </w:rPr>
        <w:t>Using Social Media…</w:t>
      </w:r>
      <w:r>
        <w:rPr>
          <w:rFonts w:ascii="Arial" w:hAnsi="Arial" w:cs="Arial"/>
          <w:szCs w:val="20"/>
        </w:rPr>
        <w:t>”</w:t>
      </w:r>
      <w:r w:rsidRPr="006B3AD3">
        <w:rPr>
          <w:rFonts w:ascii="Arial" w:hAnsi="Arial" w:cs="Arial"/>
          <w:szCs w:val="20"/>
        </w:rPr>
        <w:t xml:space="preserve"> </w:t>
      </w:r>
    </w:p>
    <w:p w14:paraId="0A77B1C7" w14:textId="77777777" w:rsidR="00976EC5" w:rsidRPr="006B3AD3" w:rsidRDefault="00976EC5" w:rsidP="009445BA">
      <w:pPr>
        <w:pStyle w:val="Default"/>
        <w:numPr>
          <w:ilvl w:val="0"/>
          <w:numId w:val="21"/>
        </w:numPr>
        <w:spacing w:line="360" w:lineRule="auto"/>
        <w:rPr>
          <w:rFonts w:ascii="Arial" w:hAnsi="Arial" w:cs="Arial"/>
          <w:szCs w:val="20"/>
        </w:rPr>
      </w:pPr>
      <w:r w:rsidRPr="006B3AD3">
        <w:rPr>
          <w:rFonts w:ascii="Arial" w:hAnsi="Arial" w:cs="Arial"/>
          <w:szCs w:val="20"/>
        </w:rPr>
        <w:t xml:space="preserve">Read through each of the 5 statements and sort them into three piles: </w:t>
      </w:r>
    </w:p>
    <w:p w14:paraId="2CEBCFA0" w14:textId="77777777" w:rsidR="00976EC5" w:rsidRPr="006B3AD3" w:rsidRDefault="00976EC5" w:rsidP="009445BA">
      <w:pPr>
        <w:pStyle w:val="Default"/>
        <w:numPr>
          <w:ilvl w:val="1"/>
          <w:numId w:val="21"/>
        </w:numPr>
        <w:spacing w:line="360" w:lineRule="auto"/>
        <w:rPr>
          <w:rFonts w:ascii="Arial" w:hAnsi="Arial" w:cs="Arial"/>
          <w:szCs w:val="20"/>
        </w:rPr>
      </w:pPr>
      <w:r w:rsidRPr="006B3AD3">
        <w:rPr>
          <w:rFonts w:ascii="Arial" w:hAnsi="Arial" w:cs="Arial"/>
          <w:szCs w:val="20"/>
        </w:rPr>
        <w:t xml:space="preserve">On the right – those which you agree with </w:t>
      </w:r>
    </w:p>
    <w:p w14:paraId="6D88E6AB" w14:textId="77777777" w:rsidR="00976EC5" w:rsidRPr="006B3AD3" w:rsidRDefault="00976EC5" w:rsidP="009445BA">
      <w:pPr>
        <w:pStyle w:val="Default"/>
        <w:numPr>
          <w:ilvl w:val="1"/>
          <w:numId w:val="21"/>
        </w:numPr>
        <w:spacing w:line="360" w:lineRule="auto"/>
        <w:rPr>
          <w:rFonts w:ascii="Arial" w:hAnsi="Arial" w:cs="Arial"/>
          <w:szCs w:val="20"/>
        </w:rPr>
      </w:pPr>
      <w:r w:rsidRPr="006B3AD3">
        <w:rPr>
          <w:rFonts w:ascii="Arial" w:hAnsi="Arial" w:cs="Arial"/>
          <w:szCs w:val="20"/>
        </w:rPr>
        <w:t xml:space="preserve">On the left – those you disagree with or agree with much less </w:t>
      </w:r>
    </w:p>
    <w:p w14:paraId="38061B24" w14:textId="77777777" w:rsidR="00976EC5" w:rsidRPr="006B3AD3" w:rsidRDefault="00976EC5" w:rsidP="009445BA">
      <w:pPr>
        <w:pStyle w:val="Default"/>
        <w:numPr>
          <w:ilvl w:val="1"/>
          <w:numId w:val="21"/>
        </w:numPr>
        <w:spacing w:line="360" w:lineRule="auto"/>
        <w:rPr>
          <w:rFonts w:ascii="Arial" w:hAnsi="Arial" w:cs="Arial"/>
          <w:szCs w:val="20"/>
        </w:rPr>
      </w:pPr>
      <w:r w:rsidRPr="006B3AD3">
        <w:rPr>
          <w:rFonts w:ascii="Arial" w:hAnsi="Arial" w:cs="Arial"/>
          <w:szCs w:val="20"/>
        </w:rPr>
        <w:t xml:space="preserve">In the middle – those you have no strong feeling about </w:t>
      </w:r>
    </w:p>
    <w:p w14:paraId="5D4C1901" w14:textId="77777777" w:rsidR="00976EC5" w:rsidRPr="006B3AD3" w:rsidRDefault="00976EC5" w:rsidP="009445BA">
      <w:pPr>
        <w:pStyle w:val="Default"/>
        <w:numPr>
          <w:ilvl w:val="0"/>
          <w:numId w:val="21"/>
        </w:numPr>
        <w:spacing w:line="360" w:lineRule="auto"/>
        <w:rPr>
          <w:rFonts w:ascii="Arial" w:hAnsi="Arial" w:cs="Arial"/>
          <w:szCs w:val="20"/>
        </w:rPr>
      </w:pPr>
      <w:r w:rsidRPr="006B3AD3">
        <w:rPr>
          <w:rFonts w:ascii="Arial" w:hAnsi="Arial" w:cs="Arial"/>
          <w:szCs w:val="20"/>
        </w:rPr>
        <w:t xml:space="preserve">From the pile on the right, choose one statement which is most like your view and put it in the far right column </w:t>
      </w:r>
    </w:p>
    <w:p w14:paraId="4B682EE7" w14:textId="77777777" w:rsidR="00976EC5" w:rsidRPr="006B3AD3" w:rsidRDefault="00976EC5" w:rsidP="009445BA">
      <w:pPr>
        <w:pStyle w:val="Default"/>
        <w:numPr>
          <w:ilvl w:val="0"/>
          <w:numId w:val="21"/>
        </w:numPr>
        <w:spacing w:line="360" w:lineRule="auto"/>
        <w:rPr>
          <w:rFonts w:ascii="Arial" w:hAnsi="Arial" w:cs="Arial"/>
          <w:szCs w:val="20"/>
        </w:rPr>
      </w:pPr>
      <w:r w:rsidRPr="006B3AD3">
        <w:rPr>
          <w:rFonts w:ascii="Arial" w:hAnsi="Arial" w:cs="Arial"/>
          <w:szCs w:val="20"/>
        </w:rPr>
        <w:t xml:space="preserve">From the pile on the left, choose one statement which is least like your view and put it in the far left column. </w:t>
      </w:r>
    </w:p>
    <w:p w14:paraId="76DC3133" w14:textId="77777777" w:rsidR="00976EC5" w:rsidRPr="006B3AD3" w:rsidRDefault="00976EC5" w:rsidP="009445BA">
      <w:pPr>
        <w:pStyle w:val="Default"/>
        <w:numPr>
          <w:ilvl w:val="0"/>
          <w:numId w:val="21"/>
        </w:numPr>
        <w:spacing w:line="360" w:lineRule="auto"/>
        <w:rPr>
          <w:rFonts w:ascii="Arial" w:hAnsi="Arial" w:cs="Arial"/>
          <w:color w:val="auto"/>
          <w:szCs w:val="20"/>
        </w:rPr>
      </w:pPr>
      <w:r w:rsidRPr="006B3AD3">
        <w:rPr>
          <w:rFonts w:ascii="Arial" w:hAnsi="Arial" w:cs="Arial"/>
          <w:szCs w:val="20"/>
        </w:rPr>
        <w:t xml:space="preserve">Back to the pile on the right; choose two statements which are more like your view than the others in the pile but not as much your view as the one you have </w:t>
      </w:r>
      <w:r w:rsidRPr="006B3AD3">
        <w:rPr>
          <w:rFonts w:ascii="Arial" w:hAnsi="Arial" w:cs="Arial"/>
          <w:color w:val="auto"/>
          <w:szCs w:val="20"/>
        </w:rPr>
        <w:t xml:space="preserve">already chosen. Put them in the second column from the right. Move statements around if you change your mind. </w:t>
      </w:r>
    </w:p>
    <w:p w14:paraId="78587732" w14:textId="77777777" w:rsidR="00976EC5" w:rsidRPr="006B3AD3" w:rsidRDefault="00976EC5" w:rsidP="009445BA">
      <w:pPr>
        <w:pStyle w:val="Default"/>
        <w:spacing w:line="360" w:lineRule="auto"/>
        <w:rPr>
          <w:rFonts w:ascii="Arial" w:hAnsi="Arial" w:cs="Arial"/>
          <w:szCs w:val="20"/>
        </w:rPr>
      </w:pPr>
    </w:p>
    <w:p w14:paraId="74E1BB29" w14:textId="77777777" w:rsidR="00976EC5" w:rsidRPr="006B3AD3" w:rsidRDefault="00976EC5" w:rsidP="009445BA">
      <w:pPr>
        <w:pStyle w:val="Default"/>
        <w:numPr>
          <w:ilvl w:val="0"/>
          <w:numId w:val="21"/>
        </w:numPr>
        <w:spacing w:line="360" w:lineRule="auto"/>
        <w:rPr>
          <w:rFonts w:ascii="Arial" w:hAnsi="Arial" w:cs="Arial"/>
          <w:color w:val="auto"/>
          <w:szCs w:val="20"/>
        </w:rPr>
      </w:pPr>
      <w:r w:rsidRPr="006B3AD3">
        <w:rPr>
          <w:rFonts w:ascii="Arial" w:hAnsi="Arial" w:cs="Arial"/>
          <w:color w:val="auto"/>
          <w:szCs w:val="20"/>
        </w:rPr>
        <w:t xml:space="preserve">From the pile on the left; choose two statements to place in the second column from the left. </w:t>
      </w:r>
    </w:p>
    <w:p w14:paraId="12D619CB" w14:textId="77777777" w:rsidR="00976EC5" w:rsidRPr="006B3AD3" w:rsidRDefault="00976EC5" w:rsidP="009445BA">
      <w:pPr>
        <w:pStyle w:val="Default"/>
        <w:numPr>
          <w:ilvl w:val="0"/>
          <w:numId w:val="21"/>
        </w:numPr>
        <w:spacing w:line="360" w:lineRule="auto"/>
        <w:rPr>
          <w:rFonts w:ascii="Arial" w:hAnsi="Arial" w:cs="Arial"/>
          <w:color w:val="auto"/>
          <w:szCs w:val="20"/>
        </w:rPr>
      </w:pPr>
      <w:r w:rsidRPr="006B3AD3">
        <w:rPr>
          <w:rFonts w:ascii="Arial" w:hAnsi="Arial" w:cs="Arial"/>
          <w:color w:val="auto"/>
          <w:szCs w:val="20"/>
        </w:rPr>
        <w:t xml:space="preserve">Keep doing this, working your way towards the middle with the statements you have left over. </w:t>
      </w:r>
    </w:p>
    <w:p w14:paraId="3AA84B00" w14:textId="77777777" w:rsidR="00976EC5" w:rsidRPr="006B3AD3" w:rsidRDefault="00976EC5" w:rsidP="009445BA">
      <w:pPr>
        <w:pStyle w:val="Default"/>
        <w:numPr>
          <w:ilvl w:val="0"/>
          <w:numId w:val="21"/>
        </w:numPr>
        <w:spacing w:line="360" w:lineRule="auto"/>
        <w:rPr>
          <w:rFonts w:ascii="Arial" w:hAnsi="Arial" w:cs="Arial"/>
          <w:color w:val="auto"/>
          <w:szCs w:val="20"/>
        </w:rPr>
      </w:pPr>
      <w:r w:rsidRPr="006B3AD3">
        <w:rPr>
          <w:rFonts w:ascii="Arial" w:hAnsi="Arial" w:cs="Arial"/>
          <w:color w:val="auto"/>
          <w:szCs w:val="20"/>
        </w:rPr>
        <w:t xml:space="preserve">Check that you are happy with your arrangement and make any changes needed to make sure that the sort fits your view. </w:t>
      </w:r>
    </w:p>
    <w:p w14:paraId="65521910" w14:textId="77777777" w:rsidR="00976EC5" w:rsidRPr="00976EC5" w:rsidRDefault="00976EC5" w:rsidP="009445BA">
      <w:pPr>
        <w:pStyle w:val="Default"/>
        <w:numPr>
          <w:ilvl w:val="0"/>
          <w:numId w:val="21"/>
        </w:numPr>
        <w:spacing w:line="360" w:lineRule="auto"/>
        <w:rPr>
          <w:rFonts w:ascii="Arial" w:hAnsi="Arial" w:cs="Arial"/>
          <w:color w:val="auto"/>
          <w:sz w:val="20"/>
          <w:szCs w:val="20"/>
        </w:rPr>
      </w:pPr>
      <w:r>
        <w:rPr>
          <w:rFonts w:ascii="Arial" w:hAnsi="Arial" w:cs="Arial"/>
          <w:color w:val="auto"/>
          <w:szCs w:val="20"/>
        </w:rPr>
        <w:lastRenderedPageBreak/>
        <w:t>C</w:t>
      </w:r>
      <w:r w:rsidRPr="006B3AD3">
        <w:rPr>
          <w:rFonts w:ascii="Arial" w:hAnsi="Arial" w:cs="Arial"/>
          <w:color w:val="auto"/>
          <w:szCs w:val="20"/>
        </w:rPr>
        <w:t xml:space="preserve">omplete the ‘Post-sort </w:t>
      </w:r>
      <w:r>
        <w:rPr>
          <w:rFonts w:ascii="Arial" w:hAnsi="Arial" w:cs="Arial"/>
          <w:color w:val="auto"/>
          <w:szCs w:val="20"/>
        </w:rPr>
        <w:t>Questionnaire</w:t>
      </w:r>
      <w:r w:rsidRPr="006B3AD3">
        <w:rPr>
          <w:rFonts w:ascii="Arial" w:hAnsi="Arial" w:cs="Arial"/>
          <w:color w:val="auto"/>
          <w:szCs w:val="20"/>
        </w:rPr>
        <w:t>; try to answer the questions as honestly as possible</w:t>
      </w:r>
    </w:p>
    <w:p w14:paraId="0B49A069" w14:textId="77777777" w:rsidR="00976EC5" w:rsidRDefault="00976EC5" w:rsidP="009445BA">
      <w:pPr>
        <w:pStyle w:val="Default"/>
        <w:spacing w:line="360" w:lineRule="auto"/>
        <w:rPr>
          <w:rFonts w:ascii="Arial" w:hAnsi="Arial" w:cs="Arial"/>
          <w:color w:val="auto"/>
          <w:szCs w:val="20"/>
        </w:rPr>
      </w:pPr>
    </w:p>
    <w:p w14:paraId="229B9D56" w14:textId="77777777" w:rsidR="00976EC5" w:rsidRDefault="00976EC5" w:rsidP="009445BA">
      <w:pPr>
        <w:pStyle w:val="Default"/>
        <w:spacing w:line="360" w:lineRule="auto"/>
        <w:rPr>
          <w:rFonts w:ascii="Arial" w:hAnsi="Arial" w:cs="Arial"/>
          <w:color w:val="auto"/>
          <w:szCs w:val="20"/>
        </w:rPr>
      </w:pPr>
    </w:p>
    <w:p w14:paraId="46EFA0C4" w14:textId="77777777" w:rsidR="00976EC5" w:rsidRPr="00592C4E" w:rsidRDefault="00976EC5" w:rsidP="009445BA">
      <w:pPr>
        <w:pStyle w:val="Default"/>
        <w:spacing w:line="360" w:lineRule="auto"/>
        <w:rPr>
          <w:rFonts w:ascii="Arial" w:hAnsi="Arial" w:cs="Arial"/>
          <w:color w:val="auto"/>
          <w:sz w:val="20"/>
          <w:szCs w:val="20"/>
        </w:rPr>
        <w:sectPr w:rsidR="00976EC5" w:rsidRPr="00592C4E" w:rsidSect="00D112ED">
          <w:pgSz w:w="11906" w:h="16838"/>
          <w:pgMar w:top="1418" w:right="1588" w:bottom="1418" w:left="1588" w:header="709" w:footer="709" w:gutter="0"/>
          <w:cols w:space="708"/>
          <w:docGrid w:linePitch="360"/>
        </w:sectPr>
      </w:pPr>
    </w:p>
    <w:p w14:paraId="7552AB17" w14:textId="77777777" w:rsidR="00976EC5" w:rsidRPr="00D112ED" w:rsidRDefault="00976EC5" w:rsidP="009902AA">
      <w:pPr>
        <w:pStyle w:val="Heading2"/>
      </w:pPr>
      <w:bookmarkStart w:id="117" w:name="_Toc19730444"/>
      <w:r w:rsidRPr="00D112ED">
        <w:lastRenderedPageBreak/>
        <w:t xml:space="preserve">Appendix </w:t>
      </w:r>
      <w:proofErr w:type="spellStart"/>
      <w:r w:rsidRPr="00D112ED">
        <w:t>i</w:t>
      </w:r>
      <w:proofErr w:type="spellEnd"/>
      <w:r w:rsidRPr="00D112ED">
        <w:t>: Q sort sorting strip</w:t>
      </w:r>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041"/>
        <w:gridCol w:w="1041"/>
        <w:gridCol w:w="1041"/>
        <w:gridCol w:w="1041"/>
        <w:gridCol w:w="1041"/>
        <w:gridCol w:w="1041"/>
        <w:gridCol w:w="1041"/>
        <w:gridCol w:w="1041"/>
        <w:gridCol w:w="1041"/>
        <w:gridCol w:w="1041"/>
        <w:gridCol w:w="1041"/>
        <w:gridCol w:w="1064"/>
      </w:tblGrid>
      <w:tr w:rsidR="005B49A4" w:rsidRPr="005B49A4" w14:paraId="4D5DF8B0" w14:textId="77777777" w:rsidTr="00654AB9">
        <w:trPr>
          <w:trHeight w:val="850"/>
        </w:trPr>
        <w:tc>
          <w:tcPr>
            <w:tcW w:w="1077" w:type="dxa"/>
          </w:tcPr>
          <w:p w14:paraId="10087133" w14:textId="77777777" w:rsidR="005B49A4" w:rsidRPr="005B49A4" w:rsidRDefault="005B49A4" w:rsidP="009445BA">
            <w:pPr>
              <w:rPr>
                <w:szCs w:val="24"/>
              </w:rPr>
            </w:pPr>
            <w:r w:rsidRPr="005B49A4">
              <w:rPr>
                <w:szCs w:val="24"/>
              </w:rPr>
              <w:t>Most disagree</w:t>
            </w:r>
          </w:p>
          <w:p w14:paraId="2EEB67DA" w14:textId="77777777" w:rsidR="005B49A4" w:rsidRPr="005B49A4" w:rsidRDefault="005B49A4" w:rsidP="009445BA">
            <w:pPr>
              <w:rPr>
                <w:szCs w:val="24"/>
              </w:rPr>
            </w:pPr>
            <w:r w:rsidRPr="005B49A4">
              <w:rPr>
                <w:szCs w:val="24"/>
              </w:rPr>
              <w:t>-6</w:t>
            </w:r>
          </w:p>
        </w:tc>
        <w:tc>
          <w:tcPr>
            <w:tcW w:w="1067" w:type="dxa"/>
          </w:tcPr>
          <w:p w14:paraId="17FBE420" w14:textId="77777777" w:rsidR="005B49A4" w:rsidRPr="005B49A4" w:rsidRDefault="005B49A4" w:rsidP="009445BA">
            <w:pPr>
              <w:rPr>
                <w:szCs w:val="24"/>
              </w:rPr>
            </w:pPr>
            <w:r w:rsidRPr="005B49A4">
              <w:rPr>
                <w:szCs w:val="24"/>
              </w:rPr>
              <w:t>-5</w:t>
            </w:r>
          </w:p>
        </w:tc>
        <w:tc>
          <w:tcPr>
            <w:tcW w:w="1067" w:type="dxa"/>
          </w:tcPr>
          <w:p w14:paraId="356B4F81" w14:textId="77777777" w:rsidR="005B49A4" w:rsidRPr="005B49A4" w:rsidRDefault="005B49A4" w:rsidP="009445BA">
            <w:pPr>
              <w:rPr>
                <w:szCs w:val="24"/>
              </w:rPr>
            </w:pPr>
            <w:r w:rsidRPr="005B49A4">
              <w:rPr>
                <w:szCs w:val="24"/>
              </w:rPr>
              <w:t>-4</w:t>
            </w:r>
          </w:p>
        </w:tc>
        <w:tc>
          <w:tcPr>
            <w:tcW w:w="1066" w:type="dxa"/>
          </w:tcPr>
          <w:p w14:paraId="70D5E452" w14:textId="77777777" w:rsidR="005B49A4" w:rsidRPr="005B49A4" w:rsidRDefault="005B49A4" w:rsidP="009445BA">
            <w:pPr>
              <w:rPr>
                <w:szCs w:val="24"/>
              </w:rPr>
            </w:pPr>
            <w:r w:rsidRPr="005B49A4">
              <w:rPr>
                <w:szCs w:val="24"/>
              </w:rPr>
              <w:t>-3</w:t>
            </w:r>
          </w:p>
        </w:tc>
        <w:tc>
          <w:tcPr>
            <w:tcW w:w="1066" w:type="dxa"/>
          </w:tcPr>
          <w:p w14:paraId="58A52389" w14:textId="77777777" w:rsidR="005B49A4" w:rsidRPr="005B49A4" w:rsidRDefault="005B49A4" w:rsidP="009445BA">
            <w:pPr>
              <w:rPr>
                <w:szCs w:val="24"/>
              </w:rPr>
            </w:pPr>
            <w:r w:rsidRPr="005B49A4">
              <w:rPr>
                <w:szCs w:val="24"/>
              </w:rPr>
              <w:t>-2</w:t>
            </w:r>
          </w:p>
        </w:tc>
        <w:tc>
          <w:tcPr>
            <w:tcW w:w="1066" w:type="dxa"/>
          </w:tcPr>
          <w:p w14:paraId="52512173" w14:textId="77777777" w:rsidR="005B49A4" w:rsidRPr="005B49A4" w:rsidRDefault="005B49A4" w:rsidP="009445BA">
            <w:pPr>
              <w:rPr>
                <w:szCs w:val="24"/>
              </w:rPr>
            </w:pPr>
            <w:r w:rsidRPr="005B49A4">
              <w:rPr>
                <w:szCs w:val="24"/>
              </w:rPr>
              <w:t>-1</w:t>
            </w:r>
          </w:p>
        </w:tc>
        <w:tc>
          <w:tcPr>
            <w:tcW w:w="1066" w:type="dxa"/>
          </w:tcPr>
          <w:p w14:paraId="0D7D1B16" w14:textId="77777777" w:rsidR="005B49A4" w:rsidRPr="005B49A4" w:rsidRDefault="005B49A4" w:rsidP="009445BA">
            <w:pPr>
              <w:rPr>
                <w:szCs w:val="24"/>
              </w:rPr>
            </w:pPr>
            <w:r w:rsidRPr="005B49A4">
              <w:rPr>
                <w:szCs w:val="24"/>
              </w:rPr>
              <w:t>0</w:t>
            </w:r>
          </w:p>
        </w:tc>
        <w:tc>
          <w:tcPr>
            <w:tcW w:w="1066" w:type="dxa"/>
          </w:tcPr>
          <w:p w14:paraId="1384DA76" w14:textId="77777777" w:rsidR="005B49A4" w:rsidRPr="005B49A4" w:rsidRDefault="005B49A4" w:rsidP="009445BA">
            <w:pPr>
              <w:rPr>
                <w:szCs w:val="24"/>
              </w:rPr>
            </w:pPr>
            <w:r w:rsidRPr="005B49A4">
              <w:rPr>
                <w:szCs w:val="24"/>
              </w:rPr>
              <w:t>1</w:t>
            </w:r>
          </w:p>
        </w:tc>
        <w:tc>
          <w:tcPr>
            <w:tcW w:w="1066" w:type="dxa"/>
          </w:tcPr>
          <w:p w14:paraId="6ABD8E92" w14:textId="77777777" w:rsidR="005B49A4" w:rsidRPr="005B49A4" w:rsidRDefault="005B49A4" w:rsidP="009445BA">
            <w:pPr>
              <w:rPr>
                <w:szCs w:val="24"/>
              </w:rPr>
            </w:pPr>
            <w:r w:rsidRPr="005B49A4">
              <w:rPr>
                <w:szCs w:val="24"/>
              </w:rPr>
              <w:t>2</w:t>
            </w:r>
          </w:p>
        </w:tc>
        <w:tc>
          <w:tcPr>
            <w:tcW w:w="1066" w:type="dxa"/>
          </w:tcPr>
          <w:p w14:paraId="05136F9A" w14:textId="77777777" w:rsidR="005B49A4" w:rsidRPr="005B49A4" w:rsidRDefault="005B49A4" w:rsidP="009445BA">
            <w:pPr>
              <w:rPr>
                <w:szCs w:val="24"/>
              </w:rPr>
            </w:pPr>
            <w:r w:rsidRPr="005B49A4">
              <w:rPr>
                <w:szCs w:val="24"/>
              </w:rPr>
              <w:t>3</w:t>
            </w:r>
          </w:p>
        </w:tc>
        <w:tc>
          <w:tcPr>
            <w:tcW w:w="1066" w:type="dxa"/>
          </w:tcPr>
          <w:p w14:paraId="55AD2463" w14:textId="77777777" w:rsidR="005B49A4" w:rsidRPr="005B49A4" w:rsidRDefault="005B49A4" w:rsidP="009445BA">
            <w:pPr>
              <w:rPr>
                <w:szCs w:val="24"/>
              </w:rPr>
            </w:pPr>
            <w:r w:rsidRPr="005B49A4">
              <w:rPr>
                <w:szCs w:val="24"/>
              </w:rPr>
              <w:t>4</w:t>
            </w:r>
          </w:p>
        </w:tc>
        <w:tc>
          <w:tcPr>
            <w:tcW w:w="1066" w:type="dxa"/>
          </w:tcPr>
          <w:p w14:paraId="6E59C1B4" w14:textId="77777777" w:rsidR="005B49A4" w:rsidRPr="005B49A4" w:rsidRDefault="005B49A4" w:rsidP="009445BA">
            <w:pPr>
              <w:rPr>
                <w:szCs w:val="24"/>
              </w:rPr>
            </w:pPr>
            <w:r w:rsidRPr="005B49A4">
              <w:rPr>
                <w:szCs w:val="24"/>
              </w:rPr>
              <w:t>5</w:t>
            </w:r>
          </w:p>
        </w:tc>
        <w:tc>
          <w:tcPr>
            <w:tcW w:w="1073" w:type="dxa"/>
          </w:tcPr>
          <w:p w14:paraId="04690B22" w14:textId="77777777" w:rsidR="005B49A4" w:rsidRPr="005B49A4" w:rsidRDefault="005B49A4" w:rsidP="009445BA">
            <w:pPr>
              <w:rPr>
                <w:szCs w:val="24"/>
              </w:rPr>
            </w:pPr>
            <w:r w:rsidRPr="005B49A4">
              <w:rPr>
                <w:szCs w:val="24"/>
              </w:rPr>
              <w:t>Most agree</w:t>
            </w:r>
          </w:p>
          <w:p w14:paraId="4CDCCAD4" w14:textId="77777777" w:rsidR="005B49A4" w:rsidRPr="005B49A4" w:rsidRDefault="005B49A4" w:rsidP="009445BA">
            <w:pPr>
              <w:rPr>
                <w:szCs w:val="24"/>
              </w:rPr>
            </w:pPr>
            <w:r w:rsidRPr="005B49A4">
              <w:rPr>
                <w:szCs w:val="24"/>
              </w:rPr>
              <w:t>6</w:t>
            </w:r>
          </w:p>
        </w:tc>
      </w:tr>
      <w:tr w:rsidR="005B49A4" w:rsidRPr="005B49A4" w14:paraId="18FF46A8" w14:textId="77777777" w:rsidTr="00654AB9">
        <w:trPr>
          <w:trHeight w:val="850"/>
        </w:trPr>
        <w:tc>
          <w:tcPr>
            <w:tcW w:w="1077" w:type="dxa"/>
          </w:tcPr>
          <w:p w14:paraId="291A5154" w14:textId="77777777" w:rsidR="005B49A4" w:rsidRPr="005B49A4" w:rsidRDefault="005B49A4" w:rsidP="009445BA">
            <w:pPr>
              <w:rPr>
                <w:b/>
                <w:szCs w:val="24"/>
              </w:rPr>
            </w:pPr>
            <w:r w:rsidRPr="005B49A4">
              <w:rPr>
                <w:b/>
                <w:szCs w:val="24"/>
              </w:rPr>
              <w:t>1</w:t>
            </w:r>
          </w:p>
        </w:tc>
        <w:tc>
          <w:tcPr>
            <w:tcW w:w="1067" w:type="dxa"/>
          </w:tcPr>
          <w:p w14:paraId="71AED1BD" w14:textId="77777777" w:rsidR="005B49A4" w:rsidRPr="005B49A4" w:rsidRDefault="005B49A4" w:rsidP="009445BA">
            <w:pPr>
              <w:rPr>
                <w:b/>
                <w:szCs w:val="24"/>
              </w:rPr>
            </w:pPr>
            <w:r w:rsidRPr="005B49A4">
              <w:rPr>
                <w:b/>
                <w:szCs w:val="24"/>
              </w:rPr>
              <w:t>2</w:t>
            </w:r>
          </w:p>
        </w:tc>
        <w:tc>
          <w:tcPr>
            <w:tcW w:w="1067" w:type="dxa"/>
          </w:tcPr>
          <w:p w14:paraId="5AB131C6" w14:textId="77777777" w:rsidR="005B49A4" w:rsidRPr="005B49A4" w:rsidRDefault="005B49A4" w:rsidP="009445BA">
            <w:pPr>
              <w:rPr>
                <w:b/>
                <w:szCs w:val="24"/>
              </w:rPr>
            </w:pPr>
            <w:r w:rsidRPr="005B49A4">
              <w:rPr>
                <w:b/>
                <w:szCs w:val="24"/>
              </w:rPr>
              <w:t>3</w:t>
            </w:r>
          </w:p>
        </w:tc>
        <w:tc>
          <w:tcPr>
            <w:tcW w:w="1066" w:type="dxa"/>
          </w:tcPr>
          <w:p w14:paraId="5ACF6B58" w14:textId="77777777" w:rsidR="005B49A4" w:rsidRPr="005B49A4" w:rsidRDefault="005B49A4" w:rsidP="009445BA">
            <w:pPr>
              <w:rPr>
                <w:b/>
                <w:szCs w:val="24"/>
              </w:rPr>
            </w:pPr>
            <w:r w:rsidRPr="005B49A4">
              <w:rPr>
                <w:b/>
                <w:szCs w:val="24"/>
              </w:rPr>
              <w:t>4</w:t>
            </w:r>
          </w:p>
        </w:tc>
        <w:tc>
          <w:tcPr>
            <w:tcW w:w="1066" w:type="dxa"/>
          </w:tcPr>
          <w:p w14:paraId="6255F6D1" w14:textId="77777777" w:rsidR="005B49A4" w:rsidRPr="005B49A4" w:rsidRDefault="005B49A4" w:rsidP="009445BA">
            <w:pPr>
              <w:rPr>
                <w:b/>
                <w:szCs w:val="24"/>
              </w:rPr>
            </w:pPr>
            <w:r w:rsidRPr="005B49A4">
              <w:rPr>
                <w:b/>
                <w:szCs w:val="24"/>
              </w:rPr>
              <w:t>5</w:t>
            </w:r>
          </w:p>
        </w:tc>
        <w:tc>
          <w:tcPr>
            <w:tcW w:w="1066" w:type="dxa"/>
          </w:tcPr>
          <w:p w14:paraId="16EAA6B1" w14:textId="77777777" w:rsidR="005B49A4" w:rsidRPr="005B49A4" w:rsidRDefault="005B49A4" w:rsidP="009445BA">
            <w:pPr>
              <w:rPr>
                <w:b/>
                <w:szCs w:val="24"/>
              </w:rPr>
            </w:pPr>
            <w:r w:rsidRPr="005B49A4">
              <w:rPr>
                <w:b/>
                <w:szCs w:val="24"/>
              </w:rPr>
              <w:t>6</w:t>
            </w:r>
          </w:p>
        </w:tc>
        <w:tc>
          <w:tcPr>
            <w:tcW w:w="1066" w:type="dxa"/>
          </w:tcPr>
          <w:p w14:paraId="430983F5" w14:textId="77777777" w:rsidR="005B49A4" w:rsidRPr="005B49A4" w:rsidRDefault="005B49A4" w:rsidP="009445BA">
            <w:pPr>
              <w:rPr>
                <w:b/>
                <w:szCs w:val="24"/>
              </w:rPr>
            </w:pPr>
            <w:r w:rsidRPr="005B49A4">
              <w:rPr>
                <w:b/>
                <w:szCs w:val="24"/>
              </w:rPr>
              <w:t>7</w:t>
            </w:r>
          </w:p>
        </w:tc>
        <w:tc>
          <w:tcPr>
            <w:tcW w:w="1066" w:type="dxa"/>
          </w:tcPr>
          <w:p w14:paraId="5F18158F" w14:textId="77777777" w:rsidR="005B49A4" w:rsidRPr="005B49A4" w:rsidRDefault="005B49A4" w:rsidP="009445BA">
            <w:pPr>
              <w:rPr>
                <w:b/>
                <w:szCs w:val="24"/>
              </w:rPr>
            </w:pPr>
            <w:r w:rsidRPr="005B49A4">
              <w:rPr>
                <w:b/>
                <w:szCs w:val="24"/>
              </w:rPr>
              <w:t>6</w:t>
            </w:r>
          </w:p>
        </w:tc>
        <w:tc>
          <w:tcPr>
            <w:tcW w:w="1066" w:type="dxa"/>
          </w:tcPr>
          <w:p w14:paraId="39FFFAB2" w14:textId="77777777" w:rsidR="005B49A4" w:rsidRPr="005B49A4" w:rsidRDefault="005B49A4" w:rsidP="009445BA">
            <w:pPr>
              <w:rPr>
                <w:b/>
                <w:szCs w:val="24"/>
              </w:rPr>
            </w:pPr>
            <w:r w:rsidRPr="005B49A4">
              <w:rPr>
                <w:b/>
                <w:szCs w:val="24"/>
              </w:rPr>
              <w:t>5</w:t>
            </w:r>
          </w:p>
        </w:tc>
        <w:tc>
          <w:tcPr>
            <w:tcW w:w="1066" w:type="dxa"/>
          </w:tcPr>
          <w:p w14:paraId="2C416026" w14:textId="77777777" w:rsidR="005B49A4" w:rsidRPr="005B49A4" w:rsidRDefault="005B49A4" w:rsidP="009445BA">
            <w:pPr>
              <w:rPr>
                <w:b/>
                <w:szCs w:val="24"/>
              </w:rPr>
            </w:pPr>
            <w:r w:rsidRPr="005B49A4">
              <w:rPr>
                <w:b/>
                <w:szCs w:val="24"/>
              </w:rPr>
              <w:t>4</w:t>
            </w:r>
          </w:p>
        </w:tc>
        <w:tc>
          <w:tcPr>
            <w:tcW w:w="1066" w:type="dxa"/>
          </w:tcPr>
          <w:p w14:paraId="63125158" w14:textId="77777777" w:rsidR="005B49A4" w:rsidRPr="005B49A4" w:rsidRDefault="005B49A4" w:rsidP="009445BA">
            <w:pPr>
              <w:rPr>
                <w:b/>
                <w:szCs w:val="24"/>
              </w:rPr>
            </w:pPr>
            <w:r w:rsidRPr="005B49A4">
              <w:rPr>
                <w:b/>
                <w:szCs w:val="24"/>
              </w:rPr>
              <w:t>3</w:t>
            </w:r>
          </w:p>
        </w:tc>
        <w:tc>
          <w:tcPr>
            <w:tcW w:w="1066" w:type="dxa"/>
          </w:tcPr>
          <w:p w14:paraId="50C77802" w14:textId="77777777" w:rsidR="005B49A4" w:rsidRPr="005B49A4" w:rsidRDefault="005B49A4" w:rsidP="009445BA">
            <w:pPr>
              <w:rPr>
                <w:b/>
                <w:szCs w:val="24"/>
              </w:rPr>
            </w:pPr>
            <w:r w:rsidRPr="005B49A4">
              <w:rPr>
                <w:b/>
                <w:szCs w:val="24"/>
              </w:rPr>
              <w:t>2</w:t>
            </w:r>
          </w:p>
        </w:tc>
        <w:tc>
          <w:tcPr>
            <w:tcW w:w="1073" w:type="dxa"/>
          </w:tcPr>
          <w:p w14:paraId="0F53B2CE" w14:textId="77777777" w:rsidR="005B49A4" w:rsidRPr="005B49A4" w:rsidRDefault="005B49A4" w:rsidP="009445BA">
            <w:pPr>
              <w:rPr>
                <w:b/>
                <w:szCs w:val="24"/>
              </w:rPr>
            </w:pPr>
            <w:r w:rsidRPr="005B49A4">
              <w:rPr>
                <w:b/>
                <w:szCs w:val="24"/>
              </w:rPr>
              <w:t>1</w:t>
            </w:r>
          </w:p>
        </w:tc>
      </w:tr>
    </w:tbl>
    <w:p w14:paraId="19986164" w14:textId="77777777" w:rsidR="00976EC5" w:rsidRDefault="00976EC5" w:rsidP="009445BA">
      <w:pPr>
        <w:rPr>
          <w:b/>
          <w:szCs w:val="24"/>
        </w:rPr>
      </w:pPr>
    </w:p>
    <w:p w14:paraId="4D4321D5" w14:textId="2375C8D0" w:rsidR="005B49A4" w:rsidRDefault="005B49A4" w:rsidP="009445BA">
      <w:pPr>
        <w:rPr>
          <w:b/>
          <w:szCs w:val="24"/>
        </w:rPr>
      </w:pPr>
      <w:r>
        <w:rPr>
          <w:b/>
          <w:szCs w:val="24"/>
        </w:rPr>
        <w:br w:type="page"/>
      </w:r>
    </w:p>
    <w:p w14:paraId="5EE94EC2" w14:textId="77777777" w:rsidR="005B49A4" w:rsidRDefault="005B49A4" w:rsidP="009445BA">
      <w:pPr>
        <w:rPr>
          <w:b/>
          <w:szCs w:val="24"/>
        </w:rPr>
        <w:sectPr w:rsidR="005B49A4" w:rsidSect="00D112ED">
          <w:pgSz w:w="16838" w:h="11906" w:orient="landscape"/>
          <w:pgMar w:top="1418" w:right="1588" w:bottom="1418" w:left="1588" w:header="709" w:footer="709" w:gutter="0"/>
          <w:cols w:space="708"/>
          <w:docGrid w:linePitch="360"/>
        </w:sectPr>
      </w:pPr>
    </w:p>
    <w:p w14:paraId="78A5A4A2" w14:textId="48081962" w:rsidR="005B49A4" w:rsidRPr="00D112ED" w:rsidRDefault="005B49A4" w:rsidP="009902AA">
      <w:pPr>
        <w:pStyle w:val="Heading2"/>
      </w:pPr>
      <w:bookmarkStart w:id="118" w:name="_Toc19730445"/>
      <w:r w:rsidRPr="00D112ED">
        <w:lastRenderedPageBreak/>
        <w:t>Appendix j: Post sort questionnaire</w:t>
      </w:r>
      <w:bookmarkEnd w:id="118"/>
    </w:p>
    <w:p w14:paraId="67A55F55" w14:textId="79C297EB" w:rsidR="005B49A4" w:rsidRPr="005B49A4" w:rsidRDefault="00565547" w:rsidP="009445BA">
      <w:pPr>
        <w:rPr>
          <w:szCs w:val="24"/>
        </w:rPr>
      </w:pPr>
      <w:r w:rsidRPr="00D112ED">
        <w:rPr>
          <w:noProof/>
          <w:lang w:eastAsia="en-GB"/>
        </w:rPr>
        <w:drawing>
          <wp:anchor distT="0" distB="0" distL="114300" distR="114300" simplePos="0" relativeHeight="251676672" behindDoc="0" locked="0" layoutInCell="1" allowOverlap="1" wp14:anchorId="739C271B" wp14:editId="4D529DB4">
            <wp:simplePos x="0" y="0"/>
            <wp:positionH relativeFrom="column">
              <wp:posOffset>1981801</wp:posOffset>
            </wp:positionH>
            <wp:positionV relativeFrom="paragraph">
              <wp:posOffset>81547</wp:posOffset>
            </wp:positionV>
            <wp:extent cx="1699260" cy="911225"/>
            <wp:effectExtent l="0" t="0" r="0"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 Media.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99260" cy="911225"/>
                    </a:xfrm>
                    <a:prstGeom prst="rect">
                      <a:avLst/>
                    </a:prstGeom>
                  </pic:spPr>
                </pic:pic>
              </a:graphicData>
            </a:graphic>
            <wp14:sizeRelH relativeFrom="page">
              <wp14:pctWidth>0</wp14:pctWidth>
            </wp14:sizeRelH>
            <wp14:sizeRelV relativeFrom="page">
              <wp14:pctHeight>0</wp14:pctHeight>
            </wp14:sizeRelV>
          </wp:anchor>
        </w:drawing>
      </w:r>
    </w:p>
    <w:p w14:paraId="4E4734C4" w14:textId="77777777" w:rsidR="005B49A4" w:rsidRPr="005B49A4" w:rsidRDefault="005B49A4" w:rsidP="009445BA">
      <w:pPr>
        <w:rPr>
          <w:szCs w:val="24"/>
        </w:rPr>
      </w:pPr>
    </w:p>
    <w:p w14:paraId="1CC02AD5" w14:textId="77777777" w:rsidR="005B49A4" w:rsidRPr="005B49A4" w:rsidRDefault="005B49A4" w:rsidP="009445BA">
      <w:pPr>
        <w:rPr>
          <w:szCs w:val="24"/>
        </w:rPr>
      </w:pPr>
    </w:p>
    <w:p w14:paraId="315E77CA" w14:textId="77777777" w:rsidR="009902AA" w:rsidRDefault="009902AA" w:rsidP="009445BA">
      <w:pPr>
        <w:jc w:val="center"/>
        <w:rPr>
          <w:b/>
          <w:szCs w:val="24"/>
        </w:rPr>
      </w:pPr>
    </w:p>
    <w:p w14:paraId="1337E8E0" w14:textId="77777777" w:rsidR="005B49A4" w:rsidRPr="005B49A4" w:rsidRDefault="005B49A4" w:rsidP="009445BA">
      <w:pPr>
        <w:jc w:val="center"/>
        <w:rPr>
          <w:b/>
          <w:szCs w:val="24"/>
        </w:rPr>
      </w:pPr>
      <w:r w:rsidRPr="005B49A4">
        <w:rPr>
          <w:b/>
          <w:szCs w:val="24"/>
        </w:rPr>
        <w:t>Social Media and the Mental Health of Young People</w:t>
      </w:r>
    </w:p>
    <w:p w14:paraId="62ED9564" w14:textId="77777777" w:rsidR="005B49A4" w:rsidRPr="005B49A4" w:rsidRDefault="005B49A4" w:rsidP="009445BA">
      <w:pPr>
        <w:jc w:val="center"/>
        <w:rPr>
          <w:b/>
          <w:szCs w:val="24"/>
        </w:rPr>
      </w:pPr>
      <w:r w:rsidRPr="005B49A4">
        <w:rPr>
          <w:b/>
          <w:szCs w:val="24"/>
        </w:rPr>
        <w:t>Post Sort Questionnaire</w:t>
      </w:r>
    </w:p>
    <w:p w14:paraId="4F890A20" w14:textId="77777777" w:rsidR="005B49A4" w:rsidRPr="005B49A4" w:rsidRDefault="005B49A4" w:rsidP="009445BA">
      <w:pPr>
        <w:numPr>
          <w:ilvl w:val="0"/>
          <w:numId w:val="22"/>
        </w:numPr>
        <w:rPr>
          <w:szCs w:val="24"/>
        </w:rPr>
      </w:pPr>
      <w:r w:rsidRPr="005B49A4">
        <w:rPr>
          <w:szCs w:val="24"/>
        </w:rPr>
        <w:t>Have a look at the statements you have just sorted. If you feel that you are able to, please draw a line on the grid to separate the statements that you agree with from those you do not agree with.</w:t>
      </w:r>
    </w:p>
    <w:p w14:paraId="3AB57307" w14:textId="5C93C580" w:rsidR="005B49A4" w:rsidRPr="005B49A4" w:rsidRDefault="005B49A4" w:rsidP="009445BA">
      <w:pPr>
        <w:numPr>
          <w:ilvl w:val="0"/>
          <w:numId w:val="22"/>
        </w:numPr>
        <w:rPr>
          <w:szCs w:val="24"/>
        </w:rPr>
      </w:pPr>
      <w:r w:rsidRPr="005B49A4">
        <w:rPr>
          <w:szCs w:val="24"/>
        </w:rPr>
        <w:t>Please write down any statements which you feel were missing from the cards (they do not have to represent your view):</w:t>
      </w:r>
    </w:p>
    <w:p w14:paraId="5E0AAAD5" w14:textId="77777777" w:rsidR="005B49A4" w:rsidRPr="005B49A4" w:rsidRDefault="005B49A4" w:rsidP="009445BA">
      <w:pPr>
        <w:numPr>
          <w:ilvl w:val="0"/>
          <w:numId w:val="22"/>
        </w:numPr>
        <w:rPr>
          <w:szCs w:val="24"/>
        </w:rPr>
      </w:pPr>
      <w:r w:rsidRPr="005B49A4">
        <w:rPr>
          <w:szCs w:val="24"/>
        </w:rPr>
        <w:t xml:space="preserve">Do you think that the way that you finally arranged the cards allowed you to give your view?  </w:t>
      </w:r>
    </w:p>
    <w:p w14:paraId="2EFBF88A" w14:textId="77777777" w:rsidR="005B49A4" w:rsidRPr="005B49A4" w:rsidRDefault="005B49A4" w:rsidP="009445BA">
      <w:pPr>
        <w:rPr>
          <w:szCs w:val="24"/>
        </w:rPr>
      </w:pPr>
      <w:r w:rsidRPr="005B49A4">
        <w:rPr>
          <w:b/>
          <w:szCs w:val="24"/>
        </w:rPr>
        <w:t>YES/NO</w:t>
      </w:r>
      <w:r w:rsidRPr="005B49A4">
        <w:rPr>
          <w:szCs w:val="24"/>
        </w:rPr>
        <w:t xml:space="preserve"> (please circle)</w:t>
      </w:r>
    </w:p>
    <w:p w14:paraId="5EB1AF29" w14:textId="77777777" w:rsidR="005B49A4" w:rsidRPr="005B49A4" w:rsidRDefault="005B49A4" w:rsidP="009445BA">
      <w:pPr>
        <w:rPr>
          <w:szCs w:val="24"/>
        </w:rPr>
      </w:pPr>
      <w:r w:rsidRPr="005B49A4">
        <w:rPr>
          <w:szCs w:val="24"/>
        </w:rPr>
        <w:t>If no, please explain why:</w:t>
      </w:r>
    </w:p>
    <w:p w14:paraId="4565929F" w14:textId="64E0016F" w:rsidR="005B49A4" w:rsidRPr="005B49A4" w:rsidRDefault="005B49A4" w:rsidP="009445BA">
      <w:pPr>
        <w:numPr>
          <w:ilvl w:val="0"/>
          <w:numId w:val="22"/>
        </w:numPr>
        <w:rPr>
          <w:szCs w:val="24"/>
        </w:rPr>
      </w:pPr>
      <w:r w:rsidRPr="005B49A4">
        <w:rPr>
          <w:szCs w:val="24"/>
        </w:rPr>
        <w:t xml:space="preserve">Look at the cards you have sorted to the extreme left and to the extreme right. These are answers that you have felt most strongly about. What do you think </w:t>
      </w:r>
      <w:r>
        <w:rPr>
          <w:szCs w:val="24"/>
        </w:rPr>
        <w:t>m</w:t>
      </w:r>
      <w:r w:rsidRPr="005B49A4">
        <w:rPr>
          <w:szCs w:val="24"/>
        </w:rPr>
        <w:t>akes these statements so important to you?</w:t>
      </w:r>
    </w:p>
    <w:p w14:paraId="298874C9" w14:textId="77777777" w:rsidR="005B49A4" w:rsidRPr="005B49A4" w:rsidRDefault="005B49A4" w:rsidP="009445BA">
      <w:pPr>
        <w:numPr>
          <w:ilvl w:val="0"/>
          <w:numId w:val="22"/>
        </w:numPr>
        <w:rPr>
          <w:szCs w:val="24"/>
        </w:rPr>
      </w:pPr>
      <w:r w:rsidRPr="005B49A4">
        <w:rPr>
          <w:szCs w:val="24"/>
        </w:rPr>
        <w:t>Are there any other cards that have stood out to you? This may be because it did not make sense to you or because you felt it should not belong in the card sort. Please state which card and why:</w:t>
      </w:r>
    </w:p>
    <w:p w14:paraId="6A9E2986" w14:textId="77777777" w:rsidR="005B49A4" w:rsidRPr="005B49A4" w:rsidRDefault="005B49A4" w:rsidP="009445BA">
      <w:pPr>
        <w:numPr>
          <w:ilvl w:val="0"/>
          <w:numId w:val="22"/>
        </w:numPr>
        <w:rPr>
          <w:szCs w:val="24"/>
        </w:rPr>
      </w:pPr>
      <w:r w:rsidRPr="005B49A4">
        <w:rPr>
          <w:szCs w:val="24"/>
        </w:rPr>
        <w:t>Do you think Social Media would be better if there was a way that platforms could identify users who could be suffering from Mental Health issues through what they put online and then direct them to support?</w:t>
      </w:r>
    </w:p>
    <w:p w14:paraId="5604BF56" w14:textId="6F7D6E77" w:rsidR="005B49A4" w:rsidRPr="005B49A4" w:rsidRDefault="005B49A4" w:rsidP="009445BA">
      <w:pPr>
        <w:numPr>
          <w:ilvl w:val="0"/>
          <w:numId w:val="22"/>
        </w:numPr>
        <w:rPr>
          <w:szCs w:val="24"/>
        </w:rPr>
      </w:pPr>
      <w:r w:rsidRPr="005B49A4">
        <w:rPr>
          <w:szCs w:val="24"/>
        </w:rPr>
        <w:t>Do you think that using Social Media negatively impacts on your well-being? Why?</w:t>
      </w:r>
    </w:p>
    <w:p w14:paraId="0F2D1A17" w14:textId="77777777" w:rsidR="005B49A4" w:rsidRPr="005B49A4" w:rsidRDefault="005B49A4" w:rsidP="009445BA">
      <w:pPr>
        <w:rPr>
          <w:szCs w:val="24"/>
        </w:rPr>
      </w:pPr>
      <w:r w:rsidRPr="005B49A4">
        <w:rPr>
          <w:szCs w:val="24"/>
        </w:rPr>
        <w:t>Thank you!</w:t>
      </w:r>
    </w:p>
    <w:p w14:paraId="504EA1A5" w14:textId="77777777" w:rsidR="005B49A4" w:rsidRPr="005B49A4" w:rsidRDefault="005B49A4" w:rsidP="009445BA">
      <w:pPr>
        <w:rPr>
          <w:szCs w:val="24"/>
        </w:rPr>
      </w:pPr>
      <w:r w:rsidRPr="005B49A4">
        <w:rPr>
          <w:szCs w:val="24"/>
        </w:rPr>
        <w:t>Leanne</w:t>
      </w:r>
    </w:p>
    <w:p w14:paraId="377F4C82" w14:textId="77777777" w:rsidR="005B49A4" w:rsidRDefault="005B49A4" w:rsidP="009445BA">
      <w:pPr>
        <w:rPr>
          <w:szCs w:val="24"/>
        </w:rPr>
      </w:pPr>
    </w:p>
    <w:p w14:paraId="2C0CA421" w14:textId="61D39698" w:rsidR="005B49A4" w:rsidRDefault="005B49A4" w:rsidP="009445BA">
      <w:pPr>
        <w:rPr>
          <w:b/>
          <w:szCs w:val="24"/>
        </w:rPr>
      </w:pPr>
    </w:p>
    <w:p w14:paraId="55ECE505" w14:textId="77777777" w:rsidR="00565547" w:rsidRDefault="00565547" w:rsidP="009445BA">
      <w:pPr>
        <w:rPr>
          <w:b/>
          <w:szCs w:val="24"/>
        </w:rPr>
      </w:pPr>
    </w:p>
    <w:p w14:paraId="2B40444B" w14:textId="14B4615F" w:rsidR="009902AA" w:rsidRDefault="00565547" w:rsidP="009445BA">
      <w:pPr>
        <w:rPr>
          <w:b/>
          <w:szCs w:val="24"/>
          <w:u w:val="single"/>
        </w:rPr>
      </w:pPr>
      <w:r w:rsidRPr="00654AB9">
        <w:rPr>
          <w:bCs/>
          <w:szCs w:val="24"/>
          <w:u w:val="single"/>
        </w:rPr>
        <w:t>(</w:t>
      </w:r>
      <w:proofErr w:type="spellStart"/>
      <w:r w:rsidRPr="00654AB9">
        <w:rPr>
          <w:bCs/>
          <w:szCs w:val="24"/>
          <w:u w:val="single"/>
        </w:rPr>
        <w:t>Wint</w:t>
      </w:r>
      <w:proofErr w:type="spellEnd"/>
      <w:r w:rsidRPr="00654AB9">
        <w:rPr>
          <w:bCs/>
          <w:szCs w:val="24"/>
          <w:u w:val="single"/>
        </w:rPr>
        <w:t>, 2013)</w:t>
      </w:r>
    </w:p>
    <w:p w14:paraId="3A03C597" w14:textId="70B92380" w:rsidR="005B49A4" w:rsidRPr="00D112ED" w:rsidRDefault="007573A9" w:rsidP="009902AA">
      <w:pPr>
        <w:pStyle w:val="Heading2"/>
      </w:pPr>
      <w:bookmarkStart w:id="119" w:name="_Toc19730446"/>
      <w:r w:rsidRPr="00D112ED">
        <w:rPr>
          <w:noProof/>
          <w:lang w:eastAsia="en-GB"/>
        </w:rPr>
        <w:lastRenderedPageBreak/>
        <w:drawing>
          <wp:anchor distT="0" distB="0" distL="114300" distR="114300" simplePos="0" relativeHeight="251678720" behindDoc="0" locked="0" layoutInCell="1" allowOverlap="1" wp14:anchorId="12192309" wp14:editId="2B4123CF">
            <wp:simplePos x="0" y="0"/>
            <wp:positionH relativeFrom="column">
              <wp:posOffset>1799470</wp:posOffset>
            </wp:positionH>
            <wp:positionV relativeFrom="paragraph">
              <wp:posOffset>268089</wp:posOffset>
            </wp:positionV>
            <wp:extent cx="1898346" cy="1017917"/>
            <wp:effectExtent l="0" t="0" r="698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 Media.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98346" cy="1017917"/>
                    </a:xfrm>
                    <a:prstGeom prst="rect">
                      <a:avLst/>
                    </a:prstGeom>
                  </pic:spPr>
                </pic:pic>
              </a:graphicData>
            </a:graphic>
            <wp14:sizeRelH relativeFrom="page">
              <wp14:pctWidth>0</wp14:pctWidth>
            </wp14:sizeRelH>
            <wp14:sizeRelV relativeFrom="page">
              <wp14:pctHeight>0</wp14:pctHeight>
            </wp14:sizeRelV>
          </wp:anchor>
        </w:drawing>
      </w:r>
      <w:r w:rsidR="005B49A4" w:rsidRPr="00D112ED">
        <w:t>Appendix k: Debrief sheet</w:t>
      </w:r>
      <w:bookmarkEnd w:id="119"/>
    </w:p>
    <w:p w14:paraId="514A6242" w14:textId="60A68E97" w:rsidR="007573A9" w:rsidRPr="007573A9" w:rsidRDefault="007573A9" w:rsidP="009445BA">
      <w:pPr>
        <w:rPr>
          <w:b/>
          <w:bCs/>
          <w:szCs w:val="24"/>
        </w:rPr>
      </w:pPr>
    </w:p>
    <w:p w14:paraId="2DA870FE" w14:textId="77777777" w:rsidR="007573A9" w:rsidRPr="007573A9" w:rsidRDefault="007573A9" w:rsidP="009445BA">
      <w:pPr>
        <w:rPr>
          <w:b/>
          <w:bCs/>
          <w:szCs w:val="24"/>
        </w:rPr>
      </w:pPr>
    </w:p>
    <w:p w14:paraId="32039325" w14:textId="77777777" w:rsidR="007573A9" w:rsidRPr="007573A9" w:rsidRDefault="007573A9" w:rsidP="009445BA">
      <w:pPr>
        <w:rPr>
          <w:b/>
          <w:bCs/>
          <w:szCs w:val="24"/>
        </w:rPr>
      </w:pPr>
    </w:p>
    <w:p w14:paraId="7E928503" w14:textId="77777777" w:rsidR="009902AA" w:rsidRDefault="009902AA" w:rsidP="009445BA">
      <w:pPr>
        <w:rPr>
          <w:b/>
          <w:bCs/>
          <w:szCs w:val="24"/>
        </w:rPr>
      </w:pPr>
    </w:p>
    <w:p w14:paraId="4E30C83C" w14:textId="77777777" w:rsidR="007573A9" w:rsidRPr="007573A9" w:rsidRDefault="007573A9" w:rsidP="009445BA">
      <w:pPr>
        <w:rPr>
          <w:b/>
          <w:bCs/>
          <w:szCs w:val="24"/>
        </w:rPr>
      </w:pPr>
      <w:r w:rsidRPr="007573A9">
        <w:rPr>
          <w:b/>
          <w:bCs/>
          <w:szCs w:val="24"/>
        </w:rPr>
        <w:t>Social Media and Mental Health in Young People Research</w:t>
      </w:r>
    </w:p>
    <w:p w14:paraId="407E7ED0" w14:textId="77777777" w:rsidR="007573A9" w:rsidRPr="007573A9" w:rsidRDefault="007573A9" w:rsidP="009445BA">
      <w:pPr>
        <w:rPr>
          <w:szCs w:val="24"/>
        </w:rPr>
      </w:pPr>
      <w:r w:rsidRPr="007573A9">
        <w:rPr>
          <w:b/>
          <w:bCs/>
          <w:szCs w:val="24"/>
        </w:rPr>
        <w:t>Debrief Sheet</w:t>
      </w:r>
    </w:p>
    <w:p w14:paraId="4FD3C34F" w14:textId="77777777" w:rsidR="00D112ED" w:rsidRPr="007573A9" w:rsidRDefault="00D112ED" w:rsidP="009445BA">
      <w:pPr>
        <w:numPr>
          <w:ilvl w:val="0"/>
          <w:numId w:val="23"/>
        </w:numPr>
        <w:rPr>
          <w:szCs w:val="24"/>
        </w:rPr>
      </w:pPr>
      <w:r w:rsidRPr="007573A9">
        <w:rPr>
          <w:szCs w:val="24"/>
        </w:rPr>
        <w:t>If you have had a negative experience when using social media, it is important that you tell someone. For help and advice on how to respond to negative communication, the following contacts may be useful:</w:t>
      </w:r>
    </w:p>
    <w:p w14:paraId="09F88E10" w14:textId="77777777" w:rsidR="007573A9" w:rsidRPr="007573A9" w:rsidRDefault="009B72C5" w:rsidP="009902AA">
      <w:pPr>
        <w:jc w:val="center"/>
        <w:rPr>
          <w:szCs w:val="24"/>
          <w:u w:val="single"/>
        </w:rPr>
      </w:pPr>
      <w:hyperlink r:id="rId93" w:history="1">
        <w:r w:rsidR="007573A9" w:rsidRPr="007573A9">
          <w:rPr>
            <w:rStyle w:val="Hyperlink"/>
            <w:szCs w:val="24"/>
          </w:rPr>
          <w:t>www.childline.org</w:t>
        </w:r>
      </w:hyperlink>
    </w:p>
    <w:p w14:paraId="1F6E9F8E" w14:textId="77777777" w:rsidR="007573A9" w:rsidRPr="007573A9" w:rsidRDefault="009B72C5" w:rsidP="009902AA">
      <w:pPr>
        <w:jc w:val="center"/>
        <w:rPr>
          <w:szCs w:val="24"/>
          <w:u w:val="single"/>
        </w:rPr>
      </w:pPr>
      <w:hyperlink r:id="rId94" w:history="1">
        <w:r w:rsidR="007573A9" w:rsidRPr="007573A9">
          <w:rPr>
            <w:rStyle w:val="Hyperlink"/>
            <w:szCs w:val="24"/>
          </w:rPr>
          <w:t>www.safesearchkids.com</w:t>
        </w:r>
      </w:hyperlink>
    </w:p>
    <w:p w14:paraId="71EBD6B6" w14:textId="77777777" w:rsidR="007573A9" w:rsidRPr="007573A9" w:rsidRDefault="009B72C5" w:rsidP="009902AA">
      <w:pPr>
        <w:jc w:val="center"/>
        <w:rPr>
          <w:szCs w:val="24"/>
          <w:u w:val="single"/>
        </w:rPr>
      </w:pPr>
      <w:hyperlink r:id="rId95" w:history="1">
        <w:r w:rsidR="007573A9" w:rsidRPr="007573A9">
          <w:rPr>
            <w:rStyle w:val="Hyperlink"/>
            <w:szCs w:val="24"/>
          </w:rPr>
          <w:t>www.net-aware.org.uk</w:t>
        </w:r>
      </w:hyperlink>
    </w:p>
    <w:p w14:paraId="7F98F2EF" w14:textId="77777777" w:rsidR="00D112ED" w:rsidRPr="007573A9" w:rsidRDefault="00D112ED" w:rsidP="009445BA">
      <w:pPr>
        <w:rPr>
          <w:szCs w:val="24"/>
        </w:rPr>
      </w:pPr>
    </w:p>
    <w:p w14:paraId="29ACAD8B" w14:textId="77777777" w:rsidR="00D112ED" w:rsidRPr="007573A9" w:rsidRDefault="00D112ED" w:rsidP="009445BA">
      <w:pPr>
        <w:numPr>
          <w:ilvl w:val="0"/>
          <w:numId w:val="23"/>
        </w:numPr>
        <w:rPr>
          <w:szCs w:val="24"/>
        </w:rPr>
      </w:pPr>
      <w:r w:rsidRPr="007573A9">
        <w:rPr>
          <w:szCs w:val="24"/>
        </w:rPr>
        <w:t>A helpline you can call to discuss your concerns</w:t>
      </w:r>
    </w:p>
    <w:p w14:paraId="608A6491" w14:textId="77777777" w:rsidR="007573A9" w:rsidRPr="007573A9" w:rsidRDefault="007573A9" w:rsidP="009445BA">
      <w:pPr>
        <w:rPr>
          <w:szCs w:val="24"/>
        </w:rPr>
      </w:pPr>
    </w:p>
    <w:p w14:paraId="3840FBEC" w14:textId="77777777" w:rsidR="00D112ED" w:rsidRPr="007573A9" w:rsidRDefault="00D112ED" w:rsidP="009902AA">
      <w:pPr>
        <w:jc w:val="center"/>
        <w:rPr>
          <w:szCs w:val="24"/>
        </w:rPr>
      </w:pPr>
      <w:r w:rsidRPr="007573A9">
        <w:rPr>
          <w:szCs w:val="24"/>
        </w:rPr>
        <w:t>0800 1111 Childline</w:t>
      </w:r>
    </w:p>
    <w:p w14:paraId="300D6022" w14:textId="77777777" w:rsidR="007573A9" w:rsidRPr="007573A9" w:rsidRDefault="007573A9" w:rsidP="009445BA">
      <w:pPr>
        <w:rPr>
          <w:szCs w:val="24"/>
        </w:rPr>
      </w:pPr>
    </w:p>
    <w:p w14:paraId="0C2DB233" w14:textId="77777777" w:rsidR="007573A9" w:rsidRPr="007573A9" w:rsidRDefault="007573A9" w:rsidP="009445BA">
      <w:pPr>
        <w:rPr>
          <w:szCs w:val="24"/>
        </w:rPr>
      </w:pPr>
    </w:p>
    <w:p w14:paraId="501A0AB2" w14:textId="77777777" w:rsidR="007573A9" w:rsidRPr="007573A9" w:rsidRDefault="007573A9" w:rsidP="009445BA">
      <w:pPr>
        <w:rPr>
          <w:szCs w:val="24"/>
        </w:rPr>
      </w:pPr>
      <w:r w:rsidRPr="007573A9">
        <w:rPr>
          <w:szCs w:val="24"/>
        </w:rPr>
        <w:t>If you want to talk to me again about any aspect of the research or concerns that you may have, I can be contacted on lspasdari1@sheffield.ac.uk although if I feel that you or someone you know is in danger, I will not be able to promise you that I will keep what you say a secret. I would have to talk to school and your parents/ carers.</w:t>
      </w:r>
    </w:p>
    <w:p w14:paraId="62D52EA9" w14:textId="7D078EFE" w:rsidR="007573A9" w:rsidRDefault="007573A9" w:rsidP="009445BA">
      <w:pPr>
        <w:rPr>
          <w:szCs w:val="24"/>
        </w:rPr>
      </w:pPr>
    </w:p>
    <w:p w14:paraId="26059B77" w14:textId="4029DB01" w:rsidR="007573A9" w:rsidRDefault="007573A9" w:rsidP="009445BA">
      <w:pPr>
        <w:rPr>
          <w:szCs w:val="24"/>
        </w:rPr>
      </w:pPr>
    </w:p>
    <w:p w14:paraId="2A051BB7" w14:textId="77777777" w:rsidR="00565547" w:rsidRDefault="00565547" w:rsidP="009445BA">
      <w:pPr>
        <w:rPr>
          <w:szCs w:val="24"/>
        </w:rPr>
      </w:pPr>
    </w:p>
    <w:p w14:paraId="170FC4E0" w14:textId="77777777" w:rsidR="00565547" w:rsidRDefault="00565547" w:rsidP="009445BA">
      <w:pPr>
        <w:rPr>
          <w:szCs w:val="24"/>
        </w:rPr>
      </w:pPr>
    </w:p>
    <w:p w14:paraId="518F711C" w14:textId="77777777" w:rsidR="00565547" w:rsidRDefault="00565547" w:rsidP="009445BA">
      <w:pPr>
        <w:rPr>
          <w:szCs w:val="24"/>
        </w:rPr>
      </w:pPr>
    </w:p>
    <w:p w14:paraId="7708A5DD" w14:textId="77777777" w:rsidR="00565547" w:rsidRDefault="00565547" w:rsidP="009445BA">
      <w:pPr>
        <w:rPr>
          <w:szCs w:val="24"/>
        </w:rPr>
      </w:pPr>
    </w:p>
    <w:p w14:paraId="362DABB1" w14:textId="77777777" w:rsidR="00565547" w:rsidRDefault="00565547" w:rsidP="009445BA">
      <w:pPr>
        <w:rPr>
          <w:szCs w:val="24"/>
        </w:rPr>
      </w:pPr>
    </w:p>
    <w:p w14:paraId="293BF9F2" w14:textId="77777777" w:rsidR="00565547" w:rsidRDefault="00565547" w:rsidP="009445BA">
      <w:pPr>
        <w:rPr>
          <w:szCs w:val="24"/>
        </w:rPr>
      </w:pPr>
    </w:p>
    <w:p w14:paraId="1BC10661" w14:textId="77777777" w:rsidR="00565547" w:rsidRDefault="00565547" w:rsidP="009445BA">
      <w:pPr>
        <w:rPr>
          <w:szCs w:val="24"/>
        </w:rPr>
      </w:pPr>
    </w:p>
    <w:p w14:paraId="5A49F081" w14:textId="21569422" w:rsidR="00565547" w:rsidRDefault="00565547" w:rsidP="009445BA">
      <w:pPr>
        <w:rPr>
          <w:szCs w:val="24"/>
        </w:rPr>
      </w:pPr>
      <w:r>
        <w:rPr>
          <w:szCs w:val="24"/>
        </w:rPr>
        <w:t>(</w:t>
      </w:r>
      <w:r w:rsidR="004E00B7">
        <w:rPr>
          <w:szCs w:val="24"/>
        </w:rPr>
        <w:t xml:space="preserve">as developed by </w:t>
      </w:r>
      <w:proofErr w:type="spellStart"/>
      <w:r>
        <w:rPr>
          <w:szCs w:val="24"/>
        </w:rPr>
        <w:t>Wint</w:t>
      </w:r>
      <w:proofErr w:type="spellEnd"/>
      <w:r>
        <w:rPr>
          <w:szCs w:val="24"/>
        </w:rPr>
        <w:t>, 2013)</w:t>
      </w:r>
      <w:r w:rsidR="007573A9">
        <w:rPr>
          <w:szCs w:val="24"/>
        </w:rPr>
        <w:br w:type="page"/>
      </w:r>
    </w:p>
    <w:p w14:paraId="25BEEF15" w14:textId="77777777" w:rsidR="007573A9" w:rsidRPr="00F46D74" w:rsidRDefault="007573A9" w:rsidP="009F6B86">
      <w:pPr>
        <w:pStyle w:val="Heading2"/>
        <w:rPr>
          <w:rFonts w:ascii="Courier New" w:hAnsi="Courier New"/>
          <w:lang w:eastAsia="en-GB"/>
        </w:rPr>
      </w:pPr>
      <w:bookmarkStart w:id="120" w:name="_Toc19730447"/>
      <w:r w:rsidRPr="00D112ED">
        <w:lastRenderedPageBreak/>
        <w:t xml:space="preserve">Appendix l: </w:t>
      </w:r>
      <w:r w:rsidRPr="00F46D74">
        <w:rPr>
          <w:lang w:eastAsia="en-GB"/>
        </w:rPr>
        <w:t>Factor Matrix with an X Indicating a Defining Sort</w:t>
      </w:r>
      <w:bookmarkEnd w:id="120"/>
    </w:p>
    <w:p w14:paraId="28E6D132" w14:textId="77777777" w:rsidR="007573A9" w:rsidRPr="00F46D74" w:rsidRDefault="007573A9" w:rsidP="009445BA">
      <w:pPr>
        <w:widowControl w:val="0"/>
        <w:autoSpaceDE w:val="0"/>
        <w:autoSpaceDN w:val="0"/>
        <w:adjustRightInd w:val="0"/>
        <w:rPr>
          <w:rFonts w:ascii="Courier New" w:eastAsiaTheme="minorEastAsia" w:hAnsi="Courier New" w:cs="Courier New"/>
          <w:lang w:eastAsia="en-GB"/>
        </w:rPr>
      </w:pPr>
    </w:p>
    <w:p w14:paraId="39F43977" w14:textId="5ACDEBD6"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w:t>
      </w:r>
      <w:r w:rsidR="009902AA">
        <w:rPr>
          <w:rFonts w:ascii="Courier New" w:eastAsiaTheme="minorEastAsia" w:hAnsi="Courier New" w:cs="Courier New"/>
          <w:sz w:val="22"/>
          <w:lang w:eastAsia="en-GB"/>
        </w:rPr>
        <w:tab/>
      </w:r>
      <w:r w:rsidR="009902AA">
        <w:rPr>
          <w:rFonts w:ascii="Courier New" w:eastAsiaTheme="minorEastAsia" w:hAnsi="Courier New" w:cs="Courier New"/>
          <w:sz w:val="22"/>
          <w:lang w:eastAsia="en-GB"/>
        </w:rPr>
        <w:tab/>
      </w:r>
      <w:r w:rsidR="009902AA">
        <w:rPr>
          <w:rFonts w:ascii="Courier New" w:eastAsiaTheme="minorEastAsia" w:hAnsi="Courier New" w:cs="Courier New"/>
          <w:sz w:val="22"/>
          <w:lang w:eastAsia="en-GB"/>
        </w:rPr>
        <w:tab/>
        <w:t>L</w:t>
      </w:r>
      <w:r w:rsidRPr="009902AA">
        <w:rPr>
          <w:rFonts w:ascii="Courier New" w:eastAsiaTheme="minorEastAsia" w:hAnsi="Courier New" w:cs="Courier New"/>
          <w:sz w:val="22"/>
          <w:lang w:eastAsia="en-GB"/>
        </w:rPr>
        <w:t>oadings</w:t>
      </w:r>
    </w:p>
    <w:p w14:paraId="694D5CF3"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p>
    <w:p w14:paraId="57F3C47F" w14:textId="5605BA7A"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SORT             1         2         3         4         5</w:t>
      </w:r>
    </w:p>
    <w:p w14:paraId="3DC61D65"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w:t>
      </w:r>
    </w:p>
    <w:p w14:paraId="74627CB0"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 EHY1014F     0.5170    0.4621   -0.0958    0.0239    0.0685 </w:t>
      </w:r>
    </w:p>
    <w:p w14:paraId="01565358"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 AIY1014F     0.3106    0.1346    0.7205X   0.1788    0.0407 </w:t>
      </w:r>
    </w:p>
    <w:p w14:paraId="67C7FD8E"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 ECY1014F    -0.1975    0.0304   -0.0332    0.3001    0.2615 </w:t>
      </w:r>
    </w:p>
    <w:p w14:paraId="7E571F54"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4 LNY1014F     0.3455    0.2847    0.1911   -0.0785    0.6212X</w:t>
      </w:r>
    </w:p>
    <w:p w14:paraId="6F59D0A6"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5 WHY1116M     0.2335    0.1806    0.5519X  -0.0861    0.1846 </w:t>
      </w:r>
    </w:p>
    <w:p w14:paraId="63A66950"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6 ATY1014F     0.1370    0.7250X  -0.0152   -0.0328    0.1258 </w:t>
      </w:r>
    </w:p>
    <w:p w14:paraId="02230965"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7 CCY1015F     0.0026    0.3079   -0.0513    0.4241X   0.0118 </w:t>
      </w:r>
    </w:p>
    <w:p w14:paraId="152C0750"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8 FWY1015M    -0.0136    0.6751X   0.3576   -0.0199    0.0030 </w:t>
      </w:r>
    </w:p>
    <w:p w14:paraId="55215491"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9 IFY1014F    -0.2793    0.7383X  -0.1800   -0.1307   -0.1242 </w:t>
      </w:r>
    </w:p>
    <w:p w14:paraId="7AB61A9C"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10 EWY1014F     0.0855    0.1716   -0.0617   -0.4059X   0.2948 </w:t>
      </w:r>
    </w:p>
    <w:p w14:paraId="3727CE01"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11 KSY1014F     0.1223   -0.0998    0.0370    0.6526X   0.0154 </w:t>
      </w:r>
    </w:p>
    <w:p w14:paraId="0D16D59B"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12 TBY1014M    -0.1761    0.1521    0.6132X   0.3004    0.3459 </w:t>
      </w:r>
    </w:p>
    <w:p w14:paraId="400D5B99"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13 TGY1014M     0.3779    0.3950    0.4057    0.0030    0.2475 </w:t>
      </w:r>
    </w:p>
    <w:p w14:paraId="5B7FD093"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14 SBY1015F     0.1654    0.0427    0.3567    0.0571    0.5128X</w:t>
      </w:r>
    </w:p>
    <w:p w14:paraId="517188FE"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15 SAY1014F     0.2358    0.0561    0.0541    0.3487    0.5579X</w:t>
      </w:r>
    </w:p>
    <w:p w14:paraId="0BA16034"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16 LBY1015F     0.2615    0.2522    0.0115    0.5030X   0.3424 </w:t>
      </w:r>
    </w:p>
    <w:p w14:paraId="48F45BE5"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17 MSY1015F    -0.1327    0.6294X   0.0070    0.0240    0.2360 </w:t>
      </w:r>
    </w:p>
    <w:p w14:paraId="61763216"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18 SBY1014F    -0.0055    0.3148    0.2439    0.2109    0.3318 </w:t>
      </w:r>
    </w:p>
    <w:p w14:paraId="0E6C644A"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19 CSY1015M     0.1875    0.4375    0.4930   -0.2030    0.0934 </w:t>
      </w:r>
    </w:p>
    <w:p w14:paraId="6F502CBE"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20 CHY1014F     0.5058   -0.1929    0.1948    0.4595    0.2245 </w:t>
      </w:r>
    </w:p>
    <w:p w14:paraId="71D16843"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21 LMY1015F     0.6819X  -0.1079    0.2608    0.2856    0.2154 </w:t>
      </w:r>
    </w:p>
    <w:p w14:paraId="0999BA45"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22 JBY1015F     0.0482    0.1707    0.0754   -0.0392    0.5375X</w:t>
      </w:r>
    </w:p>
    <w:p w14:paraId="698B9A24"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23 CDY1015M    -0.0006    0.0855    0.6041X  -0.0129   -0.0100 </w:t>
      </w:r>
    </w:p>
    <w:p w14:paraId="2BA5564F"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24 LHY1116F     0.2765   -0.0600    0.4872X   0.1561    0.3244 </w:t>
      </w:r>
    </w:p>
    <w:p w14:paraId="00ECD883"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25 CWY1115F     0.3036    0.4213X  -0.0850    0.2020    0.3626 </w:t>
      </w:r>
    </w:p>
    <w:p w14:paraId="193ADBD4"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26 DEY1015F     0.3951    0.1274    0.4088   -0.0151    0.1563 </w:t>
      </w:r>
    </w:p>
    <w:p w14:paraId="02101D60"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27 PMY1014F     0.2104    0.6054X   0.2023    0.0389    0.2697 </w:t>
      </w:r>
    </w:p>
    <w:p w14:paraId="3F43A42F"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28 NBY1115F    -0.0545    0.5582    0.4192    0.0730    0.1446 </w:t>
      </w:r>
    </w:p>
    <w:p w14:paraId="20FE7908"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29 NRY1116M     0.2292    0.0762    0.0458    0.0813    0.3894X</w:t>
      </w:r>
    </w:p>
    <w:p w14:paraId="5D75E173"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30 SSY1116M     0.5102X  -0.1013    0.0780    0.0275    0.1376 </w:t>
      </w:r>
    </w:p>
    <w:p w14:paraId="0E56E5CD"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31 MBY1014F     0.1532    0.3375    0.4172X   0.2557    0.0883 </w:t>
      </w:r>
    </w:p>
    <w:p w14:paraId="36BAA7F7"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lastRenderedPageBreak/>
        <w:t xml:space="preserve"> 32 AEY1116F     0.0391    0.7912X  -0.0357   -0.1103    0.1149 </w:t>
      </w:r>
    </w:p>
    <w:p w14:paraId="31CA74F1"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33 IBY1015F     0.0686   -0.2769    0.0022    0.4092X   0.1071 </w:t>
      </w:r>
    </w:p>
    <w:p w14:paraId="3EF4FC98"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34 KMY1015M    -0.0646    0.6304X   0.3372   -0.1021   -0.1279 </w:t>
      </w:r>
    </w:p>
    <w:p w14:paraId="578B3227"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35 KDY1015F     0.1142    0.2297    0.2787    0.5460    0.4618 </w:t>
      </w:r>
    </w:p>
    <w:p w14:paraId="120FE154"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36 AHY1014F     0.4626   -0.1596    0.2898    0.6151    0.2539 </w:t>
      </w:r>
    </w:p>
    <w:p w14:paraId="06442138" w14:textId="77777777" w:rsidR="007573A9" w:rsidRPr="009902AA" w:rsidRDefault="007573A9" w:rsidP="009445BA">
      <w:pPr>
        <w:widowControl w:val="0"/>
        <w:autoSpaceDE w:val="0"/>
        <w:autoSpaceDN w:val="0"/>
        <w:adjustRightInd w:val="0"/>
        <w:rPr>
          <w:rFonts w:ascii="Courier New" w:eastAsiaTheme="minorEastAsia" w:hAnsi="Courier New" w:cs="Courier New"/>
          <w:sz w:val="22"/>
          <w:lang w:eastAsia="en-GB"/>
        </w:rPr>
      </w:pPr>
      <w:r w:rsidRPr="009902AA">
        <w:rPr>
          <w:rFonts w:ascii="Courier New" w:eastAsiaTheme="minorEastAsia" w:hAnsi="Courier New" w:cs="Courier New"/>
          <w:sz w:val="22"/>
          <w:lang w:eastAsia="en-GB"/>
        </w:rPr>
        <w:t xml:space="preserve"> 37 IWY1014M     0.4669X   0.1548    0.1566    0.0105    0.2015 </w:t>
      </w:r>
    </w:p>
    <w:p w14:paraId="7EBB22AD" w14:textId="77777777" w:rsidR="007573A9" w:rsidRDefault="007573A9" w:rsidP="009445BA"/>
    <w:p w14:paraId="1ED0A30F" w14:textId="001E01AD" w:rsidR="007573A9" w:rsidRPr="00D112ED" w:rsidRDefault="007573A9" w:rsidP="009445BA">
      <w:pPr>
        <w:rPr>
          <w:szCs w:val="24"/>
          <w:u w:val="single"/>
        </w:rPr>
      </w:pPr>
      <w:r w:rsidRPr="00D112ED">
        <w:rPr>
          <w:szCs w:val="24"/>
          <w:u w:val="single"/>
        </w:rPr>
        <w:br w:type="page"/>
      </w:r>
    </w:p>
    <w:p w14:paraId="3BAB478A" w14:textId="77777777" w:rsidR="007573A9" w:rsidRPr="00D112ED" w:rsidRDefault="007573A9" w:rsidP="009445BA">
      <w:pPr>
        <w:rPr>
          <w:b/>
          <w:szCs w:val="24"/>
          <w:u w:val="single"/>
        </w:rPr>
        <w:sectPr w:rsidR="007573A9" w:rsidRPr="00D112ED" w:rsidSect="00D112ED">
          <w:pgSz w:w="11906" w:h="16838"/>
          <w:pgMar w:top="1418" w:right="1588" w:bottom="1418" w:left="1588" w:header="709" w:footer="709" w:gutter="0"/>
          <w:cols w:space="708"/>
          <w:docGrid w:linePitch="360"/>
        </w:sectPr>
      </w:pPr>
    </w:p>
    <w:p w14:paraId="1A32EC2B" w14:textId="65B3BECA" w:rsidR="005B49A4" w:rsidRPr="00D112ED" w:rsidRDefault="007573A9" w:rsidP="009902AA">
      <w:pPr>
        <w:pStyle w:val="Heading2"/>
      </w:pPr>
      <w:bookmarkStart w:id="121" w:name="_Toc19730448"/>
      <w:r w:rsidRPr="00D112ED">
        <w:lastRenderedPageBreak/>
        <w:t>Appendix m: Q-sort distribution grid</w:t>
      </w:r>
      <w:bookmarkEnd w:id="121"/>
    </w:p>
    <w:tbl>
      <w:tblPr>
        <w:tblW w:w="5000" w:type="pct"/>
        <w:tblLook w:val="04A0" w:firstRow="1" w:lastRow="0" w:firstColumn="1" w:lastColumn="0" w:noHBand="0" w:noVBand="1"/>
      </w:tblPr>
      <w:tblGrid>
        <w:gridCol w:w="1055"/>
        <w:gridCol w:w="1049"/>
        <w:gridCol w:w="1049"/>
        <w:gridCol w:w="1048"/>
        <w:gridCol w:w="1048"/>
        <w:gridCol w:w="1057"/>
        <w:gridCol w:w="1051"/>
        <w:gridCol w:w="1051"/>
        <w:gridCol w:w="1051"/>
        <w:gridCol w:w="1051"/>
        <w:gridCol w:w="1051"/>
        <w:gridCol w:w="1035"/>
        <w:gridCol w:w="16"/>
        <w:gridCol w:w="1040"/>
      </w:tblGrid>
      <w:tr w:rsidR="007573A9" w:rsidRPr="007573A9" w14:paraId="6BCB5711" w14:textId="77777777" w:rsidTr="00654AB9">
        <w:trPr>
          <w:trHeight w:val="804"/>
        </w:trPr>
        <w:tc>
          <w:tcPr>
            <w:tcW w:w="2309" w:type="pct"/>
            <w:gridSpan w:val="6"/>
            <w:tcBorders>
              <w:top w:val="single" w:sz="4" w:space="0" w:color="auto"/>
              <w:left w:val="single" w:sz="4" w:space="0" w:color="auto"/>
              <w:bottom w:val="single" w:sz="4" w:space="0" w:color="auto"/>
            </w:tcBorders>
          </w:tcPr>
          <w:p w14:paraId="6EF685FE" w14:textId="77777777" w:rsidR="007573A9" w:rsidRPr="007573A9" w:rsidRDefault="007573A9" w:rsidP="009445BA">
            <w:pPr>
              <w:rPr>
                <w:szCs w:val="24"/>
              </w:rPr>
            </w:pPr>
            <w:r w:rsidRPr="007573A9">
              <w:rPr>
                <w:szCs w:val="24"/>
              </w:rPr>
              <w:t>Disagree with the most</w:t>
            </w:r>
          </w:p>
        </w:tc>
        <w:tc>
          <w:tcPr>
            <w:tcW w:w="2691" w:type="pct"/>
            <w:gridSpan w:val="8"/>
            <w:tcBorders>
              <w:top w:val="single" w:sz="4" w:space="0" w:color="auto"/>
              <w:bottom w:val="single" w:sz="4" w:space="0" w:color="auto"/>
              <w:right w:val="single" w:sz="4" w:space="0" w:color="auto"/>
            </w:tcBorders>
          </w:tcPr>
          <w:p w14:paraId="027F617B" w14:textId="77777777" w:rsidR="007573A9" w:rsidRPr="007573A9" w:rsidRDefault="007573A9" w:rsidP="00654AB9">
            <w:pPr>
              <w:jc w:val="right"/>
              <w:rPr>
                <w:szCs w:val="24"/>
              </w:rPr>
            </w:pPr>
            <w:r w:rsidRPr="007573A9">
              <w:rPr>
                <w:szCs w:val="24"/>
              </w:rPr>
              <w:t>Agree with the most</w:t>
            </w:r>
          </w:p>
        </w:tc>
      </w:tr>
      <w:tr w:rsidR="007573A9" w:rsidRPr="007573A9" w14:paraId="3369E7B8" w14:textId="77777777" w:rsidTr="00654AB9">
        <w:trPr>
          <w:trHeight w:val="866"/>
        </w:trPr>
        <w:tc>
          <w:tcPr>
            <w:tcW w:w="386" w:type="pct"/>
            <w:tcBorders>
              <w:top w:val="single" w:sz="4" w:space="0" w:color="auto"/>
              <w:left w:val="single" w:sz="4" w:space="0" w:color="auto"/>
              <w:bottom w:val="single" w:sz="4" w:space="0" w:color="auto"/>
              <w:right w:val="single" w:sz="4" w:space="0" w:color="auto"/>
            </w:tcBorders>
          </w:tcPr>
          <w:p w14:paraId="72D80788" w14:textId="77777777" w:rsidR="007573A9" w:rsidRPr="007573A9" w:rsidRDefault="007573A9" w:rsidP="009445BA">
            <w:pPr>
              <w:rPr>
                <w:szCs w:val="24"/>
              </w:rPr>
            </w:pPr>
            <w:r w:rsidRPr="007573A9">
              <w:rPr>
                <w:szCs w:val="24"/>
              </w:rPr>
              <w:t>-6</w:t>
            </w:r>
          </w:p>
        </w:tc>
        <w:tc>
          <w:tcPr>
            <w:tcW w:w="384" w:type="pct"/>
            <w:tcBorders>
              <w:top w:val="single" w:sz="4" w:space="0" w:color="auto"/>
              <w:left w:val="single" w:sz="4" w:space="0" w:color="auto"/>
              <w:bottom w:val="single" w:sz="4" w:space="0" w:color="auto"/>
              <w:right w:val="single" w:sz="4" w:space="0" w:color="auto"/>
            </w:tcBorders>
          </w:tcPr>
          <w:p w14:paraId="64A5F3F3" w14:textId="77777777" w:rsidR="007573A9" w:rsidRPr="007573A9" w:rsidRDefault="007573A9" w:rsidP="009445BA">
            <w:pPr>
              <w:rPr>
                <w:szCs w:val="24"/>
              </w:rPr>
            </w:pPr>
            <w:r w:rsidRPr="007573A9">
              <w:rPr>
                <w:szCs w:val="24"/>
              </w:rPr>
              <w:t>-5</w:t>
            </w:r>
          </w:p>
        </w:tc>
        <w:tc>
          <w:tcPr>
            <w:tcW w:w="384" w:type="pct"/>
            <w:tcBorders>
              <w:top w:val="single" w:sz="4" w:space="0" w:color="auto"/>
              <w:left w:val="single" w:sz="4" w:space="0" w:color="auto"/>
              <w:bottom w:val="single" w:sz="4" w:space="0" w:color="auto"/>
              <w:right w:val="single" w:sz="4" w:space="0" w:color="auto"/>
            </w:tcBorders>
          </w:tcPr>
          <w:p w14:paraId="4D8CA1BF" w14:textId="77777777" w:rsidR="007573A9" w:rsidRPr="007573A9" w:rsidRDefault="007573A9" w:rsidP="009445BA">
            <w:pPr>
              <w:rPr>
                <w:szCs w:val="24"/>
              </w:rPr>
            </w:pPr>
            <w:r w:rsidRPr="007573A9">
              <w:rPr>
                <w:szCs w:val="24"/>
              </w:rPr>
              <w:t>-4</w:t>
            </w:r>
          </w:p>
        </w:tc>
        <w:tc>
          <w:tcPr>
            <w:tcW w:w="384" w:type="pct"/>
            <w:tcBorders>
              <w:top w:val="single" w:sz="4" w:space="0" w:color="auto"/>
              <w:left w:val="single" w:sz="4" w:space="0" w:color="auto"/>
              <w:bottom w:val="single" w:sz="4" w:space="0" w:color="auto"/>
              <w:right w:val="single" w:sz="4" w:space="0" w:color="auto"/>
            </w:tcBorders>
          </w:tcPr>
          <w:p w14:paraId="2725E884" w14:textId="77777777" w:rsidR="007573A9" w:rsidRPr="007573A9" w:rsidRDefault="007573A9" w:rsidP="009445BA">
            <w:pPr>
              <w:rPr>
                <w:szCs w:val="24"/>
              </w:rPr>
            </w:pPr>
            <w:r w:rsidRPr="007573A9">
              <w:rPr>
                <w:szCs w:val="24"/>
              </w:rPr>
              <w:t>-3</w:t>
            </w:r>
          </w:p>
        </w:tc>
        <w:tc>
          <w:tcPr>
            <w:tcW w:w="384" w:type="pct"/>
            <w:tcBorders>
              <w:top w:val="single" w:sz="4" w:space="0" w:color="auto"/>
              <w:left w:val="single" w:sz="4" w:space="0" w:color="auto"/>
              <w:bottom w:val="single" w:sz="4" w:space="0" w:color="auto"/>
              <w:right w:val="single" w:sz="4" w:space="0" w:color="auto"/>
            </w:tcBorders>
          </w:tcPr>
          <w:p w14:paraId="7455D868" w14:textId="77777777" w:rsidR="007573A9" w:rsidRPr="007573A9" w:rsidRDefault="007573A9" w:rsidP="009445BA">
            <w:pPr>
              <w:rPr>
                <w:szCs w:val="24"/>
              </w:rPr>
            </w:pPr>
            <w:r w:rsidRPr="007573A9">
              <w:rPr>
                <w:szCs w:val="24"/>
              </w:rPr>
              <w:t>-2</w:t>
            </w:r>
          </w:p>
        </w:tc>
        <w:tc>
          <w:tcPr>
            <w:tcW w:w="386" w:type="pct"/>
            <w:tcBorders>
              <w:top w:val="single" w:sz="4" w:space="0" w:color="auto"/>
              <w:left w:val="single" w:sz="4" w:space="0" w:color="auto"/>
              <w:bottom w:val="single" w:sz="4" w:space="0" w:color="auto"/>
              <w:right w:val="single" w:sz="4" w:space="0" w:color="auto"/>
            </w:tcBorders>
          </w:tcPr>
          <w:p w14:paraId="1C5C006D" w14:textId="77777777" w:rsidR="007573A9" w:rsidRPr="007573A9" w:rsidRDefault="007573A9" w:rsidP="009445BA">
            <w:pPr>
              <w:rPr>
                <w:szCs w:val="24"/>
              </w:rPr>
            </w:pPr>
            <w:r w:rsidRPr="007573A9">
              <w:rPr>
                <w:szCs w:val="24"/>
              </w:rPr>
              <w:t>-1</w:t>
            </w:r>
          </w:p>
        </w:tc>
        <w:tc>
          <w:tcPr>
            <w:tcW w:w="385" w:type="pct"/>
            <w:tcBorders>
              <w:top w:val="single" w:sz="4" w:space="0" w:color="auto"/>
              <w:left w:val="single" w:sz="4" w:space="0" w:color="auto"/>
              <w:bottom w:val="single" w:sz="4" w:space="0" w:color="auto"/>
              <w:right w:val="single" w:sz="4" w:space="0" w:color="auto"/>
            </w:tcBorders>
          </w:tcPr>
          <w:p w14:paraId="108905C8" w14:textId="77777777" w:rsidR="007573A9" w:rsidRPr="007573A9" w:rsidRDefault="007573A9" w:rsidP="009445BA">
            <w:pPr>
              <w:rPr>
                <w:szCs w:val="24"/>
              </w:rPr>
            </w:pPr>
            <w:r w:rsidRPr="007573A9">
              <w:rPr>
                <w:szCs w:val="24"/>
              </w:rPr>
              <w:t>0</w:t>
            </w:r>
          </w:p>
        </w:tc>
        <w:tc>
          <w:tcPr>
            <w:tcW w:w="385" w:type="pct"/>
            <w:tcBorders>
              <w:top w:val="single" w:sz="4" w:space="0" w:color="auto"/>
              <w:left w:val="single" w:sz="4" w:space="0" w:color="auto"/>
              <w:bottom w:val="single" w:sz="4" w:space="0" w:color="auto"/>
              <w:right w:val="single" w:sz="4" w:space="0" w:color="auto"/>
            </w:tcBorders>
          </w:tcPr>
          <w:p w14:paraId="73AF7543" w14:textId="77777777" w:rsidR="007573A9" w:rsidRPr="007573A9" w:rsidRDefault="007573A9" w:rsidP="009445BA">
            <w:pPr>
              <w:rPr>
                <w:szCs w:val="24"/>
              </w:rPr>
            </w:pPr>
            <w:r w:rsidRPr="007573A9">
              <w:rPr>
                <w:szCs w:val="24"/>
              </w:rPr>
              <w:t>+1</w:t>
            </w:r>
          </w:p>
        </w:tc>
        <w:tc>
          <w:tcPr>
            <w:tcW w:w="385" w:type="pct"/>
            <w:tcBorders>
              <w:top w:val="single" w:sz="4" w:space="0" w:color="auto"/>
              <w:left w:val="single" w:sz="4" w:space="0" w:color="auto"/>
              <w:bottom w:val="single" w:sz="4" w:space="0" w:color="auto"/>
              <w:right w:val="single" w:sz="4" w:space="0" w:color="auto"/>
            </w:tcBorders>
          </w:tcPr>
          <w:p w14:paraId="2D32809B" w14:textId="77777777" w:rsidR="007573A9" w:rsidRPr="007573A9" w:rsidRDefault="007573A9" w:rsidP="009445BA">
            <w:pPr>
              <w:rPr>
                <w:szCs w:val="24"/>
              </w:rPr>
            </w:pPr>
            <w:r w:rsidRPr="007573A9">
              <w:rPr>
                <w:szCs w:val="24"/>
              </w:rPr>
              <w:t>+2</w:t>
            </w:r>
          </w:p>
        </w:tc>
        <w:tc>
          <w:tcPr>
            <w:tcW w:w="385" w:type="pct"/>
            <w:tcBorders>
              <w:top w:val="single" w:sz="4" w:space="0" w:color="auto"/>
              <w:left w:val="single" w:sz="4" w:space="0" w:color="auto"/>
              <w:bottom w:val="single" w:sz="4" w:space="0" w:color="auto"/>
              <w:right w:val="single" w:sz="4" w:space="0" w:color="auto"/>
            </w:tcBorders>
          </w:tcPr>
          <w:p w14:paraId="057C7821" w14:textId="77777777" w:rsidR="007573A9" w:rsidRPr="007573A9" w:rsidRDefault="007573A9" w:rsidP="009445BA">
            <w:pPr>
              <w:rPr>
                <w:szCs w:val="24"/>
              </w:rPr>
            </w:pPr>
            <w:r w:rsidRPr="007573A9">
              <w:rPr>
                <w:szCs w:val="24"/>
              </w:rPr>
              <w:t>+3</w:t>
            </w:r>
          </w:p>
        </w:tc>
        <w:tc>
          <w:tcPr>
            <w:tcW w:w="385" w:type="pct"/>
            <w:tcBorders>
              <w:top w:val="single" w:sz="4" w:space="0" w:color="auto"/>
              <w:left w:val="single" w:sz="4" w:space="0" w:color="auto"/>
              <w:bottom w:val="single" w:sz="4" w:space="0" w:color="auto"/>
              <w:right w:val="single" w:sz="4" w:space="0" w:color="auto"/>
            </w:tcBorders>
          </w:tcPr>
          <w:p w14:paraId="131937D9" w14:textId="77777777" w:rsidR="007573A9" w:rsidRPr="007573A9" w:rsidRDefault="007573A9" w:rsidP="009445BA">
            <w:pPr>
              <w:rPr>
                <w:szCs w:val="24"/>
              </w:rPr>
            </w:pPr>
            <w:r w:rsidRPr="007573A9">
              <w:rPr>
                <w:szCs w:val="24"/>
              </w:rPr>
              <w:t>+4</w:t>
            </w:r>
          </w:p>
        </w:tc>
        <w:tc>
          <w:tcPr>
            <w:tcW w:w="385" w:type="pct"/>
            <w:gridSpan w:val="2"/>
            <w:tcBorders>
              <w:top w:val="single" w:sz="4" w:space="0" w:color="auto"/>
              <w:left w:val="single" w:sz="4" w:space="0" w:color="auto"/>
              <w:bottom w:val="single" w:sz="4" w:space="0" w:color="auto"/>
              <w:right w:val="single" w:sz="4" w:space="0" w:color="auto"/>
            </w:tcBorders>
          </w:tcPr>
          <w:p w14:paraId="4980399A" w14:textId="77777777" w:rsidR="007573A9" w:rsidRPr="007573A9" w:rsidRDefault="007573A9" w:rsidP="009445BA">
            <w:pPr>
              <w:rPr>
                <w:szCs w:val="24"/>
              </w:rPr>
            </w:pPr>
            <w:r w:rsidRPr="007573A9">
              <w:rPr>
                <w:szCs w:val="24"/>
              </w:rPr>
              <w:t>+5</w:t>
            </w:r>
          </w:p>
        </w:tc>
        <w:tc>
          <w:tcPr>
            <w:tcW w:w="381" w:type="pct"/>
            <w:tcBorders>
              <w:top w:val="single" w:sz="4" w:space="0" w:color="auto"/>
              <w:left w:val="single" w:sz="4" w:space="0" w:color="auto"/>
              <w:bottom w:val="single" w:sz="4" w:space="0" w:color="auto"/>
              <w:right w:val="single" w:sz="4" w:space="0" w:color="auto"/>
            </w:tcBorders>
          </w:tcPr>
          <w:p w14:paraId="572EA482" w14:textId="77777777" w:rsidR="007573A9" w:rsidRPr="007573A9" w:rsidRDefault="007573A9" w:rsidP="009445BA">
            <w:pPr>
              <w:rPr>
                <w:szCs w:val="24"/>
              </w:rPr>
            </w:pPr>
            <w:r w:rsidRPr="007573A9">
              <w:rPr>
                <w:szCs w:val="24"/>
              </w:rPr>
              <w:t>+6</w:t>
            </w:r>
          </w:p>
        </w:tc>
      </w:tr>
      <w:tr w:rsidR="007573A9" w:rsidRPr="007573A9" w14:paraId="2F81B0A8" w14:textId="77777777" w:rsidTr="00654AB9">
        <w:trPr>
          <w:trHeight w:val="804"/>
        </w:trPr>
        <w:tc>
          <w:tcPr>
            <w:tcW w:w="386" w:type="pct"/>
            <w:tcBorders>
              <w:top w:val="single" w:sz="4" w:space="0" w:color="auto"/>
              <w:left w:val="single" w:sz="4" w:space="0" w:color="auto"/>
              <w:bottom w:val="single" w:sz="4" w:space="0" w:color="auto"/>
              <w:right w:val="single" w:sz="4" w:space="0" w:color="auto"/>
            </w:tcBorders>
          </w:tcPr>
          <w:p w14:paraId="00EB452E"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5CC9A630"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3EF96D49"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01E25367"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62A64DA3" w14:textId="77777777" w:rsidR="007573A9" w:rsidRPr="007573A9" w:rsidRDefault="007573A9" w:rsidP="009445BA">
            <w:pPr>
              <w:rPr>
                <w:szCs w:val="24"/>
              </w:rPr>
            </w:pPr>
          </w:p>
        </w:tc>
        <w:tc>
          <w:tcPr>
            <w:tcW w:w="386" w:type="pct"/>
            <w:tcBorders>
              <w:top w:val="single" w:sz="4" w:space="0" w:color="auto"/>
              <w:left w:val="single" w:sz="4" w:space="0" w:color="auto"/>
              <w:bottom w:val="single" w:sz="4" w:space="0" w:color="auto"/>
              <w:right w:val="single" w:sz="4" w:space="0" w:color="auto"/>
            </w:tcBorders>
          </w:tcPr>
          <w:p w14:paraId="20FD6167"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338E6836"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7940B781"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42CCD28A"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46B5C994"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47031D9D" w14:textId="77777777" w:rsidR="007573A9" w:rsidRPr="007573A9" w:rsidRDefault="007573A9" w:rsidP="009445BA">
            <w:pPr>
              <w:rPr>
                <w:szCs w:val="24"/>
              </w:rPr>
            </w:pPr>
          </w:p>
        </w:tc>
        <w:tc>
          <w:tcPr>
            <w:tcW w:w="385" w:type="pct"/>
            <w:gridSpan w:val="2"/>
            <w:tcBorders>
              <w:top w:val="single" w:sz="4" w:space="0" w:color="auto"/>
              <w:left w:val="single" w:sz="4" w:space="0" w:color="auto"/>
              <w:bottom w:val="single" w:sz="4" w:space="0" w:color="auto"/>
              <w:right w:val="single" w:sz="4" w:space="0" w:color="auto"/>
            </w:tcBorders>
          </w:tcPr>
          <w:p w14:paraId="5D93EA9F" w14:textId="77777777" w:rsidR="007573A9" w:rsidRPr="007573A9" w:rsidRDefault="007573A9" w:rsidP="009445BA">
            <w:pPr>
              <w:rPr>
                <w:szCs w:val="24"/>
              </w:rPr>
            </w:pPr>
          </w:p>
        </w:tc>
        <w:tc>
          <w:tcPr>
            <w:tcW w:w="381" w:type="pct"/>
            <w:tcBorders>
              <w:top w:val="single" w:sz="4" w:space="0" w:color="auto"/>
              <w:left w:val="single" w:sz="4" w:space="0" w:color="auto"/>
              <w:bottom w:val="single" w:sz="4" w:space="0" w:color="auto"/>
              <w:right w:val="single" w:sz="4" w:space="0" w:color="auto"/>
            </w:tcBorders>
          </w:tcPr>
          <w:p w14:paraId="0E9CC6C2" w14:textId="77777777" w:rsidR="007573A9" w:rsidRPr="007573A9" w:rsidRDefault="007573A9" w:rsidP="009445BA">
            <w:pPr>
              <w:rPr>
                <w:szCs w:val="24"/>
              </w:rPr>
            </w:pPr>
          </w:p>
        </w:tc>
      </w:tr>
      <w:tr w:rsidR="007573A9" w:rsidRPr="007573A9" w14:paraId="72457E56" w14:textId="77777777" w:rsidTr="00654AB9">
        <w:trPr>
          <w:trHeight w:val="804"/>
        </w:trPr>
        <w:tc>
          <w:tcPr>
            <w:tcW w:w="386" w:type="pct"/>
            <w:tcBorders>
              <w:top w:val="single" w:sz="4" w:space="0" w:color="auto"/>
              <w:left w:val="nil"/>
              <w:bottom w:val="nil"/>
              <w:right w:val="single" w:sz="4" w:space="0" w:color="auto"/>
            </w:tcBorders>
          </w:tcPr>
          <w:p w14:paraId="1D62EF01" w14:textId="77777777" w:rsidR="007573A9" w:rsidRPr="007573A9" w:rsidRDefault="007573A9" w:rsidP="009445BA">
            <w:pPr>
              <w:rPr>
                <w:szCs w:val="24"/>
              </w:rPr>
            </w:pPr>
            <w:r w:rsidRPr="007573A9">
              <w:rPr>
                <w:szCs w:val="24"/>
              </w:rPr>
              <w:t>(1)</w:t>
            </w:r>
          </w:p>
        </w:tc>
        <w:tc>
          <w:tcPr>
            <w:tcW w:w="384" w:type="pct"/>
            <w:tcBorders>
              <w:top w:val="single" w:sz="4" w:space="0" w:color="auto"/>
              <w:left w:val="single" w:sz="4" w:space="0" w:color="auto"/>
              <w:bottom w:val="single" w:sz="4" w:space="0" w:color="auto"/>
              <w:right w:val="single" w:sz="4" w:space="0" w:color="auto"/>
            </w:tcBorders>
          </w:tcPr>
          <w:p w14:paraId="7777C842"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494A9672"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4D7A60AA"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6ADB3E02" w14:textId="77777777" w:rsidR="007573A9" w:rsidRPr="007573A9" w:rsidRDefault="007573A9" w:rsidP="009445BA">
            <w:pPr>
              <w:rPr>
                <w:szCs w:val="24"/>
              </w:rPr>
            </w:pPr>
          </w:p>
        </w:tc>
        <w:tc>
          <w:tcPr>
            <w:tcW w:w="386" w:type="pct"/>
            <w:tcBorders>
              <w:top w:val="single" w:sz="4" w:space="0" w:color="auto"/>
              <w:left w:val="single" w:sz="4" w:space="0" w:color="auto"/>
              <w:bottom w:val="single" w:sz="4" w:space="0" w:color="auto"/>
              <w:right w:val="single" w:sz="4" w:space="0" w:color="auto"/>
            </w:tcBorders>
          </w:tcPr>
          <w:p w14:paraId="77E6D446"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6D6A83E1"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2A5231B8"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2E4A37BC"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7049039B"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3C1C491F" w14:textId="77777777" w:rsidR="007573A9" w:rsidRPr="007573A9" w:rsidRDefault="007573A9" w:rsidP="009445BA">
            <w:pPr>
              <w:rPr>
                <w:szCs w:val="24"/>
              </w:rPr>
            </w:pPr>
          </w:p>
        </w:tc>
        <w:tc>
          <w:tcPr>
            <w:tcW w:w="385" w:type="pct"/>
            <w:gridSpan w:val="2"/>
            <w:tcBorders>
              <w:top w:val="single" w:sz="4" w:space="0" w:color="auto"/>
              <w:left w:val="single" w:sz="4" w:space="0" w:color="auto"/>
              <w:bottom w:val="single" w:sz="4" w:space="0" w:color="auto"/>
              <w:right w:val="single" w:sz="4" w:space="0" w:color="auto"/>
            </w:tcBorders>
          </w:tcPr>
          <w:p w14:paraId="242DEED3" w14:textId="77777777" w:rsidR="007573A9" w:rsidRPr="007573A9" w:rsidRDefault="007573A9" w:rsidP="009445BA">
            <w:pPr>
              <w:rPr>
                <w:szCs w:val="24"/>
              </w:rPr>
            </w:pPr>
          </w:p>
        </w:tc>
        <w:tc>
          <w:tcPr>
            <w:tcW w:w="381" w:type="pct"/>
            <w:tcBorders>
              <w:top w:val="single" w:sz="4" w:space="0" w:color="auto"/>
              <w:left w:val="single" w:sz="4" w:space="0" w:color="auto"/>
              <w:bottom w:val="nil"/>
              <w:right w:val="nil"/>
            </w:tcBorders>
          </w:tcPr>
          <w:p w14:paraId="112FCFD9" w14:textId="77777777" w:rsidR="007573A9" w:rsidRPr="007573A9" w:rsidRDefault="007573A9" w:rsidP="009445BA">
            <w:pPr>
              <w:rPr>
                <w:szCs w:val="24"/>
              </w:rPr>
            </w:pPr>
            <w:r w:rsidRPr="007573A9">
              <w:rPr>
                <w:szCs w:val="24"/>
              </w:rPr>
              <w:t>(1)</w:t>
            </w:r>
          </w:p>
        </w:tc>
      </w:tr>
      <w:tr w:rsidR="007573A9" w:rsidRPr="007573A9" w14:paraId="239A94BF" w14:textId="77777777" w:rsidTr="00654AB9">
        <w:trPr>
          <w:gridAfter w:val="2"/>
          <w:wAfter w:w="387" w:type="pct"/>
          <w:trHeight w:val="804"/>
        </w:trPr>
        <w:tc>
          <w:tcPr>
            <w:tcW w:w="386" w:type="pct"/>
            <w:tcBorders>
              <w:top w:val="nil"/>
              <w:left w:val="nil"/>
              <w:bottom w:val="nil"/>
              <w:right w:val="nil"/>
            </w:tcBorders>
          </w:tcPr>
          <w:p w14:paraId="6F0CA685" w14:textId="77777777" w:rsidR="007573A9" w:rsidRPr="007573A9" w:rsidRDefault="007573A9" w:rsidP="009445BA">
            <w:pPr>
              <w:rPr>
                <w:szCs w:val="24"/>
              </w:rPr>
            </w:pPr>
          </w:p>
        </w:tc>
        <w:tc>
          <w:tcPr>
            <w:tcW w:w="384" w:type="pct"/>
            <w:tcBorders>
              <w:top w:val="single" w:sz="4" w:space="0" w:color="auto"/>
              <w:left w:val="nil"/>
              <w:bottom w:val="nil"/>
              <w:right w:val="single" w:sz="4" w:space="0" w:color="auto"/>
            </w:tcBorders>
          </w:tcPr>
          <w:p w14:paraId="535D3121" w14:textId="77777777" w:rsidR="007573A9" w:rsidRPr="007573A9" w:rsidRDefault="007573A9" w:rsidP="009445BA">
            <w:pPr>
              <w:rPr>
                <w:szCs w:val="24"/>
              </w:rPr>
            </w:pPr>
            <w:r w:rsidRPr="007573A9">
              <w:rPr>
                <w:szCs w:val="24"/>
              </w:rPr>
              <w:t>(2)</w:t>
            </w:r>
          </w:p>
        </w:tc>
        <w:tc>
          <w:tcPr>
            <w:tcW w:w="384" w:type="pct"/>
            <w:tcBorders>
              <w:top w:val="single" w:sz="4" w:space="0" w:color="auto"/>
              <w:left w:val="single" w:sz="4" w:space="0" w:color="auto"/>
              <w:bottom w:val="single" w:sz="4" w:space="0" w:color="auto"/>
              <w:right w:val="single" w:sz="4" w:space="0" w:color="auto"/>
            </w:tcBorders>
          </w:tcPr>
          <w:p w14:paraId="39329FB9"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662642CA"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64DD1D44" w14:textId="77777777" w:rsidR="007573A9" w:rsidRPr="007573A9" w:rsidRDefault="007573A9" w:rsidP="009445BA">
            <w:pPr>
              <w:rPr>
                <w:szCs w:val="24"/>
              </w:rPr>
            </w:pPr>
          </w:p>
        </w:tc>
        <w:tc>
          <w:tcPr>
            <w:tcW w:w="386" w:type="pct"/>
            <w:tcBorders>
              <w:top w:val="single" w:sz="4" w:space="0" w:color="auto"/>
              <w:left w:val="single" w:sz="4" w:space="0" w:color="auto"/>
              <w:bottom w:val="single" w:sz="4" w:space="0" w:color="auto"/>
              <w:right w:val="single" w:sz="4" w:space="0" w:color="auto"/>
            </w:tcBorders>
          </w:tcPr>
          <w:p w14:paraId="11B8AA66"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746DC5B8"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32472CAA"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6F89434E"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7FE80776"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03732B16" w14:textId="77777777" w:rsidR="007573A9" w:rsidRPr="007573A9" w:rsidRDefault="007573A9" w:rsidP="009445BA">
            <w:pPr>
              <w:rPr>
                <w:szCs w:val="24"/>
              </w:rPr>
            </w:pPr>
          </w:p>
        </w:tc>
        <w:tc>
          <w:tcPr>
            <w:tcW w:w="379" w:type="pct"/>
            <w:tcBorders>
              <w:left w:val="single" w:sz="4" w:space="0" w:color="auto"/>
              <w:bottom w:val="nil"/>
              <w:right w:val="nil"/>
            </w:tcBorders>
          </w:tcPr>
          <w:p w14:paraId="7448B026" w14:textId="77777777" w:rsidR="007573A9" w:rsidRPr="007573A9" w:rsidRDefault="007573A9" w:rsidP="009445BA">
            <w:pPr>
              <w:rPr>
                <w:szCs w:val="24"/>
              </w:rPr>
            </w:pPr>
            <w:r w:rsidRPr="007573A9">
              <w:rPr>
                <w:szCs w:val="24"/>
              </w:rPr>
              <w:t>(2)</w:t>
            </w:r>
          </w:p>
        </w:tc>
      </w:tr>
      <w:tr w:rsidR="007573A9" w:rsidRPr="007573A9" w14:paraId="2B162BF2" w14:textId="77777777" w:rsidTr="00654AB9">
        <w:trPr>
          <w:gridAfter w:val="2"/>
          <w:wAfter w:w="387" w:type="pct"/>
          <w:trHeight w:val="866"/>
        </w:trPr>
        <w:tc>
          <w:tcPr>
            <w:tcW w:w="386" w:type="pct"/>
            <w:tcBorders>
              <w:top w:val="nil"/>
              <w:left w:val="nil"/>
              <w:bottom w:val="nil"/>
              <w:right w:val="nil"/>
            </w:tcBorders>
          </w:tcPr>
          <w:p w14:paraId="7C492F70" w14:textId="77777777" w:rsidR="007573A9" w:rsidRPr="007573A9" w:rsidRDefault="007573A9" w:rsidP="009445BA">
            <w:pPr>
              <w:rPr>
                <w:szCs w:val="24"/>
              </w:rPr>
            </w:pPr>
          </w:p>
        </w:tc>
        <w:tc>
          <w:tcPr>
            <w:tcW w:w="384" w:type="pct"/>
            <w:tcBorders>
              <w:top w:val="nil"/>
              <w:left w:val="nil"/>
              <w:bottom w:val="nil"/>
              <w:right w:val="nil"/>
            </w:tcBorders>
          </w:tcPr>
          <w:p w14:paraId="1EADC38A" w14:textId="77777777" w:rsidR="007573A9" w:rsidRPr="007573A9" w:rsidRDefault="007573A9" w:rsidP="009445BA">
            <w:pPr>
              <w:rPr>
                <w:szCs w:val="24"/>
              </w:rPr>
            </w:pPr>
          </w:p>
        </w:tc>
        <w:tc>
          <w:tcPr>
            <w:tcW w:w="384" w:type="pct"/>
            <w:tcBorders>
              <w:top w:val="single" w:sz="4" w:space="0" w:color="auto"/>
              <w:left w:val="nil"/>
              <w:bottom w:val="nil"/>
              <w:right w:val="single" w:sz="4" w:space="0" w:color="auto"/>
            </w:tcBorders>
          </w:tcPr>
          <w:p w14:paraId="0B3355AF" w14:textId="77777777" w:rsidR="007573A9" w:rsidRPr="007573A9" w:rsidRDefault="007573A9" w:rsidP="009445BA">
            <w:pPr>
              <w:rPr>
                <w:szCs w:val="24"/>
              </w:rPr>
            </w:pPr>
            <w:r w:rsidRPr="007573A9">
              <w:rPr>
                <w:szCs w:val="24"/>
              </w:rPr>
              <w:t>(3)</w:t>
            </w:r>
          </w:p>
        </w:tc>
        <w:tc>
          <w:tcPr>
            <w:tcW w:w="384" w:type="pct"/>
            <w:tcBorders>
              <w:top w:val="single" w:sz="4" w:space="0" w:color="auto"/>
              <w:left w:val="single" w:sz="4" w:space="0" w:color="auto"/>
              <w:bottom w:val="single" w:sz="4" w:space="0" w:color="auto"/>
              <w:right w:val="single" w:sz="4" w:space="0" w:color="auto"/>
            </w:tcBorders>
          </w:tcPr>
          <w:p w14:paraId="4B6AD82A" w14:textId="77777777" w:rsidR="007573A9" w:rsidRPr="007573A9" w:rsidRDefault="007573A9" w:rsidP="009445BA">
            <w:pPr>
              <w:rPr>
                <w:szCs w:val="24"/>
              </w:rPr>
            </w:pPr>
          </w:p>
        </w:tc>
        <w:tc>
          <w:tcPr>
            <w:tcW w:w="384" w:type="pct"/>
            <w:tcBorders>
              <w:top w:val="single" w:sz="4" w:space="0" w:color="auto"/>
              <w:left w:val="single" w:sz="4" w:space="0" w:color="auto"/>
              <w:bottom w:val="single" w:sz="4" w:space="0" w:color="auto"/>
              <w:right w:val="single" w:sz="4" w:space="0" w:color="auto"/>
            </w:tcBorders>
          </w:tcPr>
          <w:p w14:paraId="5CF3A8EF" w14:textId="77777777" w:rsidR="007573A9" w:rsidRPr="007573A9" w:rsidRDefault="007573A9" w:rsidP="009445BA">
            <w:pPr>
              <w:rPr>
                <w:szCs w:val="24"/>
              </w:rPr>
            </w:pPr>
          </w:p>
        </w:tc>
        <w:tc>
          <w:tcPr>
            <w:tcW w:w="386" w:type="pct"/>
            <w:tcBorders>
              <w:top w:val="single" w:sz="4" w:space="0" w:color="auto"/>
              <w:left w:val="single" w:sz="4" w:space="0" w:color="auto"/>
              <w:bottom w:val="single" w:sz="4" w:space="0" w:color="auto"/>
              <w:right w:val="single" w:sz="4" w:space="0" w:color="auto"/>
            </w:tcBorders>
          </w:tcPr>
          <w:p w14:paraId="0AA4C553"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6E32B53A"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2A5F5521"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26518B90"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2163CC1C" w14:textId="77777777" w:rsidR="007573A9" w:rsidRPr="007573A9" w:rsidRDefault="007573A9" w:rsidP="009445BA">
            <w:pPr>
              <w:rPr>
                <w:szCs w:val="24"/>
              </w:rPr>
            </w:pPr>
          </w:p>
        </w:tc>
        <w:tc>
          <w:tcPr>
            <w:tcW w:w="385" w:type="pct"/>
            <w:tcBorders>
              <w:top w:val="single" w:sz="4" w:space="0" w:color="auto"/>
              <w:left w:val="single" w:sz="4" w:space="0" w:color="auto"/>
              <w:bottom w:val="nil"/>
              <w:right w:val="nil"/>
            </w:tcBorders>
          </w:tcPr>
          <w:p w14:paraId="0C9A1BE0" w14:textId="77777777" w:rsidR="007573A9" w:rsidRPr="007573A9" w:rsidRDefault="007573A9" w:rsidP="009445BA">
            <w:pPr>
              <w:rPr>
                <w:szCs w:val="24"/>
              </w:rPr>
            </w:pPr>
            <w:r w:rsidRPr="007573A9">
              <w:rPr>
                <w:szCs w:val="24"/>
              </w:rPr>
              <w:t>(3)</w:t>
            </w:r>
          </w:p>
        </w:tc>
        <w:tc>
          <w:tcPr>
            <w:tcW w:w="379" w:type="pct"/>
            <w:tcBorders>
              <w:top w:val="nil"/>
              <w:left w:val="nil"/>
              <w:bottom w:val="nil"/>
              <w:right w:val="nil"/>
            </w:tcBorders>
          </w:tcPr>
          <w:p w14:paraId="0F2C21B7" w14:textId="77777777" w:rsidR="007573A9" w:rsidRPr="007573A9" w:rsidRDefault="007573A9" w:rsidP="009445BA">
            <w:pPr>
              <w:rPr>
                <w:szCs w:val="24"/>
              </w:rPr>
            </w:pPr>
          </w:p>
        </w:tc>
      </w:tr>
      <w:tr w:rsidR="007573A9" w:rsidRPr="007573A9" w14:paraId="523BB5A7" w14:textId="77777777" w:rsidTr="00654AB9">
        <w:trPr>
          <w:gridAfter w:val="2"/>
          <w:wAfter w:w="387" w:type="pct"/>
          <w:trHeight w:val="804"/>
        </w:trPr>
        <w:tc>
          <w:tcPr>
            <w:tcW w:w="386" w:type="pct"/>
            <w:tcBorders>
              <w:top w:val="nil"/>
              <w:left w:val="nil"/>
              <w:bottom w:val="nil"/>
              <w:right w:val="nil"/>
            </w:tcBorders>
          </w:tcPr>
          <w:p w14:paraId="0CA09AD0" w14:textId="77777777" w:rsidR="007573A9" w:rsidRPr="007573A9" w:rsidRDefault="007573A9" w:rsidP="009445BA">
            <w:pPr>
              <w:rPr>
                <w:szCs w:val="24"/>
              </w:rPr>
            </w:pPr>
          </w:p>
        </w:tc>
        <w:tc>
          <w:tcPr>
            <w:tcW w:w="384" w:type="pct"/>
            <w:tcBorders>
              <w:top w:val="nil"/>
              <w:left w:val="nil"/>
              <w:bottom w:val="nil"/>
              <w:right w:val="nil"/>
            </w:tcBorders>
          </w:tcPr>
          <w:p w14:paraId="085FE460" w14:textId="77777777" w:rsidR="007573A9" w:rsidRPr="007573A9" w:rsidRDefault="007573A9" w:rsidP="009445BA">
            <w:pPr>
              <w:rPr>
                <w:szCs w:val="24"/>
              </w:rPr>
            </w:pPr>
          </w:p>
        </w:tc>
        <w:tc>
          <w:tcPr>
            <w:tcW w:w="384" w:type="pct"/>
            <w:tcBorders>
              <w:top w:val="nil"/>
              <w:left w:val="nil"/>
              <w:bottom w:val="nil"/>
              <w:right w:val="nil"/>
            </w:tcBorders>
          </w:tcPr>
          <w:p w14:paraId="61C8DCF0" w14:textId="77777777" w:rsidR="007573A9" w:rsidRPr="007573A9" w:rsidRDefault="007573A9" w:rsidP="009445BA">
            <w:pPr>
              <w:rPr>
                <w:szCs w:val="24"/>
              </w:rPr>
            </w:pPr>
          </w:p>
        </w:tc>
        <w:tc>
          <w:tcPr>
            <w:tcW w:w="384" w:type="pct"/>
            <w:tcBorders>
              <w:top w:val="single" w:sz="4" w:space="0" w:color="auto"/>
              <w:left w:val="nil"/>
              <w:bottom w:val="nil"/>
              <w:right w:val="single" w:sz="4" w:space="0" w:color="auto"/>
            </w:tcBorders>
          </w:tcPr>
          <w:p w14:paraId="71D0C784" w14:textId="77777777" w:rsidR="007573A9" w:rsidRPr="007573A9" w:rsidRDefault="007573A9" w:rsidP="009445BA">
            <w:pPr>
              <w:rPr>
                <w:szCs w:val="24"/>
              </w:rPr>
            </w:pPr>
            <w:r w:rsidRPr="007573A9">
              <w:rPr>
                <w:szCs w:val="24"/>
              </w:rPr>
              <w:t>(4)</w:t>
            </w:r>
          </w:p>
        </w:tc>
        <w:tc>
          <w:tcPr>
            <w:tcW w:w="384" w:type="pct"/>
            <w:tcBorders>
              <w:top w:val="single" w:sz="4" w:space="0" w:color="auto"/>
              <w:left w:val="single" w:sz="4" w:space="0" w:color="auto"/>
              <w:bottom w:val="single" w:sz="4" w:space="0" w:color="auto"/>
              <w:right w:val="single" w:sz="4" w:space="0" w:color="auto"/>
            </w:tcBorders>
          </w:tcPr>
          <w:p w14:paraId="7182F51B" w14:textId="77777777" w:rsidR="007573A9" w:rsidRPr="007573A9" w:rsidRDefault="007573A9" w:rsidP="009445BA">
            <w:pPr>
              <w:rPr>
                <w:szCs w:val="24"/>
              </w:rPr>
            </w:pPr>
          </w:p>
        </w:tc>
        <w:tc>
          <w:tcPr>
            <w:tcW w:w="386" w:type="pct"/>
            <w:tcBorders>
              <w:top w:val="single" w:sz="4" w:space="0" w:color="auto"/>
              <w:left w:val="single" w:sz="4" w:space="0" w:color="auto"/>
              <w:bottom w:val="single" w:sz="4" w:space="0" w:color="auto"/>
              <w:right w:val="single" w:sz="4" w:space="0" w:color="auto"/>
            </w:tcBorders>
          </w:tcPr>
          <w:p w14:paraId="48020B36"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117500F2"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50B1EDB9"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54F9B9AF" w14:textId="77777777" w:rsidR="007573A9" w:rsidRPr="007573A9" w:rsidRDefault="007573A9" w:rsidP="009445BA">
            <w:pPr>
              <w:rPr>
                <w:szCs w:val="24"/>
              </w:rPr>
            </w:pPr>
          </w:p>
        </w:tc>
        <w:tc>
          <w:tcPr>
            <w:tcW w:w="385" w:type="pct"/>
            <w:tcBorders>
              <w:top w:val="single" w:sz="4" w:space="0" w:color="auto"/>
              <w:left w:val="single" w:sz="4" w:space="0" w:color="auto"/>
              <w:bottom w:val="nil"/>
              <w:right w:val="nil"/>
            </w:tcBorders>
          </w:tcPr>
          <w:p w14:paraId="0B55427F" w14:textId="77777777" w:rsidR="007573A9" w:rsidRPr="007573A9" w:rsidRDefault="007573A9" w:rsidP="009445BA">
            <w:pPr>
              <w:rPr>
                <w:szCs w:val="24"/>
              </w:rPr>
            </w:pPr>
            <w:r w:rsidRPr="007573A9">
              <w:rPr>
                <w:szCs w:val="24"/>
              </w:rPr>
              <w:t>(4)</w:t>
            </w:r>
          </w:p>
        </w:tc>
        <w:tc>
          <w:tcPr>
            <w:tcW w:w="385" w:type="pct"/>
            <w:tcBorders>
              <w:top w:val="nil"/>
              <w:left w:val="nil"/>
              <w:bottom w:val="nil"/>
              <w:right w:val="nil"/>
            </w:tcBorders>
          </w:tcPr>
          <w:p w14:paraId="60E4C665" w14:textId="77777777" w:rsidR="007573A9" w:rsidRPr="007573A9" w:rsidRDefault="007573A9" w:rsidP="009445BA">
            <w:pPr>
              <w:rPr>
                <w:szCs w:val="24"/>
              </w:rPr>
            </w:pPr>
          </w:p>
        </w:tc>
        <w:tc>
          <w:tcPr>
            <w:tcW w:w="379" w:type="pct"/>
            <w:tcBorders>
              <w:top w:val="nil"/>
              <w:left w:val="nil"/>
              <w:bottom w:val="nil"/>
              <w:right w:val="nil"/>
            </w:tcBorders>
          </w:tcPr>
          <w:p w14:paraId="439BFCBD" w14:textId="77777777" w:rsidR="007573A9" w:rsidRPr="007573A9" w:rsidRDefault="007573A9" w:rsidP="009445BA">
            <w:pPr>
              <w:rPr>
                <w:szCs w:val="24"/>
              </w:rPr>
            </w:pPr>
          </w:p>
        </w:tc>
      </w:tr>
      <w:tr w:rsidR="007573A9" w:rsidRPr="007573A9" w14:paraId="0339C2D7" w14:textId="77777777" w:rsidTr="00654AB9">
        <w:trPr>
          <w:gridAfter w:val="2"/>
          <w:wAfter w:w="387" w:type="pct"/>
          <w:trHeight w:val="804"/>
        </w:trPr>
        <w:tc>
          <w:tcPr>
            <w:tcW w:w="386" w:type="pct"/>
            <w:tcBorders>
              <w:top w:val="nil"/>
              <w:left w:val="nil"/>
              <w:bottom w:val="nil"/>
              <w:right w:val="nil"/>
            </w:tcBorders>
          </w:tcPr>
          <w:p w14:paraId="57B49D16" w14:textId="77777777" w:rsidR="007573A9" w:rsidRPr="007573A9" w:rsidRDefault="007573A9" w:rsidP="009445BA">
            <w:pPr>
              <w:rPr>
                <w:szCs w:val="24"/>
              </w:rPr>
            </w:pPr>
          </w:p>
        </w:tc>
        <w:tc>
          <w:tcPr>
            <w:tcW w:w="384" w:type="pct"/>
            <w:tcBorders>
              <w:top w:val="nil"/>
              <w:left w:val="nil"/>
              <w:bottom w:val="nil"/>
              <w:right w:val="nil"/>
            </w:tcBorders>
          </w:tcPr>
          <w:p w14:paraId="46FB3187" w14:textId="77777777" w:rsidR="007573A9" w:rsidRPr="007573A9" w:rsidRDefault="007573A9" w:rsidP="009445BA">
            <w:pPr>
              <w:rPr>
                <w:szCs w:val="24"/>
              </w:rPr>
            </w:pPr>
          </w:p>
        </w:tc>
        <w:tc>
          <w:tcPr>
            <w:tcW w:w="384" w:type="pct"/>
            <w:tcBorders>
              <w:top w:val="nil"/>
              <w:left w:val="nil"/>
              <w:bottom w:val="nil"/>
              <w:right w:val="nil"/>
            </w:tcBorders>
          </w:tcPr>
          <w:p w14:paraId="2DA7EE65" w14:textId="77777777" w:rsidR="007573A9" w:rsidRPr="007573A9" w:rsidRDefault="007573A9" w:rsidP="009445BA">
            <w:pPr>
              <w:rPr>
                <w:szCs w:val="24"/>
              </w:rPr>
            </w:pPr>
          </w:p>
        </w:tc>
        <w:tc>
          <w:tcPr>
            <w:tcW w:w="384" w:type="pct"/>
            <w:tcBorders>
              <w:top w:val="nil"/>
              <w:left w:val="nil"/>
              <w:bottom w:val="nil"/>
              <w:right w:val="nil"/>
            </w:tcBorders>
          </w:tcPr>
          <w:p w14:paraId="1E71772E" w14:textId="77777777" w:rsidR="007573A9" w:rsidRPr="007573A9" w:rsidRDefault="007573A9" w:rsidP="009445BA">
            <w:pPr>
              <w:rPr>
                <w:szCs w:val="24"/>
              </w:rPr>
            </w:pPr>
          </w:p>
        </w:tc>
        <w:tc>
          <w:tcPr>
            <w:tcW w:w="384" w:type="pct"/>
            <w:tcBorders>
              <w:top w:val="single" w:sz="4" w:space="0" w:color="auto"/>
              <w:left w:val="nil"/>
              <w:bottom w:val="nil"/>
              <w:right w:val="single" w:sz="4" w:space="0" w:color="auto"/>
            </w:tcBorders>
          </w:tcPr>
          <w:p w14:paraId="01F5D510" w14:textId="77777777" w:rsidR="007573A9" w:rsidRPr="007573A9" w:rsidRDefault="007573A9" w:rsidP="009445BA">
            <w:pPr>
              <w:rPr>
                <w:szCs w:val="24"/>
              </w:rPr>
            </w:pPr>
            <w:r w:rsidRPr="007573A9">
              <w:rPr>
                <w:szCs w:val="24"/>
              </w:rPr>
              <w:t>(5)</w:t>
            </w:r>
          </w:p>
        </w:tc>
        <w:tc>
          <w:tcPr>
            <w:tcW w:w="386" w:type="pct"/>
            <w:tcBorders>
              <w:top w:val="single" w:sz="4" w:space="0" w:color="auto"/>
              <w:left w:val="single" w:sz="4" w:space="0" w:color="auto"/>
              <w:bottom w:val="single" w:sz="4" w:space="0" w:color="auto"/>
              <w:right w:val="single" w:sz="4" w:space="0" w:color="auto"/>
            </w:tcBorders>
          </w:tcPr>
          <w:p w14:paraId="4EFB86E0"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227224D5" w14:textId="77777777" w:rsidR="007573A9" w:rsidRPr="007573A9" w:rsidRDefault="007573A9" w:rsidP="009445BA">
            <w:pPr>
              <w:rPr>
                <w:szCs w:val="24"/>
              </w:rPr>
            </w:pPr>
          </w:p>
        </w:tc>
        <w:tc>
          <w:tcPr>
            <w:tcW w:w="385" w:type="pct"/>
            <w:tcBorders>
              <w:top w:val="single" w:sz="4" w:space="0" w:color="auto"/>
              <w:left w:val="single" w:sz="4" w:space="0" w:color="auto"/>
              <w:bottom w:val="single" w:sz="4" w:space="0" w:color="auto"/>
              <w:right w:val="single" w:sz="4" w:space="0" w:color="auto"/>
            </w:tcBorders>
          </w:tcPr>
          <w:p w14:paraId="0FFBC79D" w14:textId="77777777" w:rsidR="007573A9" w:rsidRPr="007573A9" w:rsidRDefault="007573A9" w:rsidP="009445BA">
            <w:pPr>
              <w:rPr>
                <w:szCs w:val="24"/>
              </w:rPr>
            </w:pPr>
          </w:p>
        </w:tc>
        <w:tc>
          <w:tcPr>
            <w:tcW w:w="385" w:type="pct"/>
            <w:tcBorders>
              <w:top w:val="single" w:sz="4" w:space="0" w:color="auto"/>
              <w:left w:val="single" w:sz="4" w:space="0" w:color="auto"/>
              <w:bottom w:val="nil"/>
              <w:right w:val="nil"/>
            </w:tcBorders>
          </w:tcPr>
          <w:p w14:paraId="49258968" w14:textId="77777777" w:rsidR="007573A9" w:rsidRPr="007573A9" w:rsidRDefault="007573A9" w:rsidP="009445BA">
            <w:pPr>
              <w:rPr>
                <w:szCs w:val="24"/>
              </w:rPr>
            </w:pPr>
            <w:r w:rsidRPr="007573A9">
              <w:rPr>
                <w:szCs w:val="24"/>
              </w:rPr>
              <w:t>(5)</w:t>
            </w:r>
          </w:p>
        </w:tc>
        <w:tc>
          <w:tcPr>
            <w:tcW w:w="385" w:type="pct"/>
            <w:tcBorders>
              <w:top w:val="nil"/>
              <w:left w:val="nil"/>
              <w:bottom w:val="nil"/>
              <w:right w:val="nil"/>
            </w:tcBorders>
          </w:tcPr>
          <w:p w14:paraId="40153D89" w14:textId="77777777" w:rsidR="007573A9" w:rsidRPr="007573A9" w:rsidRDefault="007573A9" w:rsidP="009445BA">
            <w:pPr>
              <w:rPr>
                <w:szCs w:val="24"/>
              </w:rPr>
            </w:pPr>
          </w:p>
        </w:tc>
        <w:tc>
          <w:tcPr>
            <w:tcW w:w="385" w:type="pct"/>
            <w:tcBorders>
              <w:top w:val="nil"/>
              <w:left w:val="nil"/>
              <w:bottom w:val="nil"/>
              <w:right w:val="nil"/>
            </w:tcBorders>
          </w:tcPr>
          <w:p w14:paraId="09E69A0C" w14:textId="77777777" w:rsidR="007573A9" w:rsidRPr="007573A9" w:rsidRDefault="007573A9" w:rsidP="009445BA">
            <w:pPr>
              <w:rPr>
                <w:szCs w:val="24"/>
              </w:rPr>
            </w:pPr>
          </w:p>
        </w:tc>
        <w:tc>
          <w:tcPr>
            <w:tcW w:w="379" w:type="pct"/>
            <w:tcBorders>
              <w:top w:val="nil"/>
              <w:left w:val="nil"/>
              <w:bottom w:val="nil"/>
              <w:right w:val="nil"/>
            </w:tcBorders>
          </w:tcPr>
          <w:p w14:paraId="6EB079B3" w14:textId="77777777" w:rsidR="007573A9" w:rsidRPr="007573A9" w:rsidRDefault="007573A9" w:rsidP="009445BA">
            <w:pPr>
              <w:rPr>
                <w:szCs w:val="24"/>
              </w:rPr>
            </w:pPr>
          </w:p>
        </w:tc>
      </w:tr>
      <w:tr w:rsidR="007573A9" w:rsidRPr="007573A9" w14:paraId="51686E61" w14:textId="77777777" w:rsidTr="007573A9">
        <w:trPr>
          <w:gridAfter w:val="2"/>
          <w:wAfter w:w="387" w:type="pct"/>
          <w:trHeight w:val="866"/>
        </w:trPr>
        <w:tc>
          <w:tcPr>
            <w:tcW w:w="386" w:type="pct"/>
            <w:tcBorders>
              <w:top w:val="nil"/>
              <w:left w:val="nil"/>
              <w:bottom w:val="nil"/>
              <w:right w:val="nil"/>
            </w:tcBorders>
          </w:tcPr>
          <w:p w14:paraId="59F45A7E" w14:textId="77777777" w:rsidR="007573A9" w:rsidRPr="007573A9" w:rsidRDefault="007573A9" w:rsidP="009445BA">
            <w:pPr>
              <w:rPr>
                <w:szCs w:val="24"/>
              </w:rPr>
            </w:pPr>
          </w:p>
        </w:tc>
        <w:tc>
          <w:tcPr>
            <w:tcW w:w="384" w:type="pct"/>
            <w:tcBorders>
              <w:top w:val="nil"/>
              <w:left w:val="nil"/>
              <w:bottom w:val="nil"/>
              <w:right w:val="nil"/>
            </w:tcBorders>
          </w:tcPr>
          <w:p w14:paraId="0E4069F2" w14:textId="77777777" w:rsidR="007573A9" w:rsidRPr="007573A9" w:rsidRDefault="007573A9" w:rsidP="009445BA">
            <w:pPr>
              <w:rPr>
                <w:szCs w:val="24"/>
              </w:rPr>
            </w:pPr>
          </w:p>
        </w:tc>
        <w:tc>
          <w:tcPr>
            <w:tcW w:w="384" w:type="pct"/>
            <w:tcBorders>
              <w:top w:val="nil"/>
              <w:left w:val="nil"/>
              <w:bottom w:val="nil"/>
              <w:right w:val="nil"/>
            </w:tcBorders>
          </w:tcPr>
          <w:p w14:paraId="582D2F0C" w14:textId="77777777" w:rsidR="007573A9" w:rsidRPr="007573A9" w:rsidRDefault="007573A9" w:rsidP="009445BA">
            <w:pPr>
              <w:rPr>
                <w:szCs w:val="24"/>
              </w:rPr>
            </w:pPr>
          </w:p>
        </w:tc>
        <w:tc>
          <w:tcPr>
            <w:tcW w:w="384" w:type="pct"/>
            <w:tcBorders>
              <w:top w:val="nil"/>
              <w:left w:val="nil"/>
              <w:bottom w:val="nil"/>
              <w:right w:val="nil"/>
            </w:tcBorders>
          </w:tcPr>
          <w:p w14:paraId="5872B9CC" w14:textId="77777777" w:rsidR="007573A9" w:rsidRPr="007573A9" w:rsidRDefault="007573A9" w:rsidP="009445BA">
            <w:pPr>
              <w:rPr>
                <w:szCs w:val="24"/>
              </w:rPr>
            </w:pPr>
          </w:p>
        </w:tc>
        <w:tc>
          <w:tcPr>
            <w:tcW w:w="384" w:type="pct"/>
            <w:tcBorders>
              <w:top w:val="nil"/>
              <w:left w:val="nil"/>
              <w:bottom w:val="nil"/>
              <w:right w:val="nil"/>
            </w:tcBorders>
          </w:tcPr>
          <w:p w14:paraId="444EAA2A" w14:textId="77777777" w:rsidR="007573A9" w:rsidRPr="007573A9" w:rsidRDefault="007573A9" w:rsidP="009445BA">
            <w:pPr>
              <w:rPr>
                <w:szCs w:val="24"/>
              </w:rPr>
            </w:pPr>
          </w:p>
        </w:tc>
        <w:tc>
          <w:tcPr>
            <w:tcW w:w="386" w:type="pct"/>
            <w:tcBorders>
              <w:top w:val="single" w:sz="4" w:space="0" w:color="auto"/>
              <w:left w:val="nil"/>
              <w:bottom w:val="nil"/>
              <w:right w:val="single" w:sz="4" w:space="0" w:color="auto"/>
            </w:tcBorders>
          </w:tcPr>
          <w:p w14:paraId="18E2EC0B" w14:textId="77777777" w:rsidR="007573A9" w:rsidRPr="007573A9" w:rsidRDefault="007573A9" w:rsidP="009445BA">
            <w:pPr>
              <w:rPr>
                <w:szCs w:val="24"/>
              </w:rPr>
            </w:pPr>
            <w:r w:rsidRPr="007573A9">
              <w:rPr>
                <w:szCs w:val="24"/>
              </w:rPr>
              <w:t>(6)</w:t>
            </w:r>
          </w:p>
        </w:tc>
        <w:tc>
          <w:tcPr>
            <w:tcW w:w="385" w:type="pct"/>
            <w:tcBorders>
              <w:top w:val="single" w:sz="4" w:space="0" w:color="auto"/>
              <w:left w:val="single" w:sz="4" w:space="0" w:color="auto"/>
              <w:bottom w:val="single" w:sz="4" w:space="0" w:color="auto"/>
              <w:right w:val="single" w:sz="4" w:space="0" w:color="auto"/>
            </w:tcBorders>
          </w:tcPr>
          <w:p w14:paraId="54863338" w14:textId="77777777" w:rsidR="007573A9" w:rsidRPr="007573A9" w:rsidRDefault="007573A9" w:rsidP="009445BA">
            <w:pPr>
              <w:rPr>
                <w:szCs w:val="24"/>
              </w:rPr>
            </w:pPr>
          </w:p>
        </w:tc>
        <w:tc>
          <w:tcPr>
            <w:tcW w:w="385" w:type="pct"/>
            <w:tcBorders>
              <w:top w:val="single" w:sz="4" w:space="0" w:color="auto"/>
              <w:left w:val="single" w:sz="4" w:space="0" w:color="auto"/>
              <w:bottom w:val="nil"/>
              <w:right w:val="nil"/>
            </w:tcBorders>
          </w:tcPr>
          <w:p w14:paraId="3B67C149" w14:textId="77777777" w:rsidR="007573A9" w:rsidRPr="007573A9" w:rsidRDefault="007573A9" w:rsidP="009445BA">
            <w:pPr>
              <w:rPr>
                <w:szCs w:val="24"/>
              </w:rPr>
            </w:pPr>
            <w:r w:rsidRPr="007573A9">
              <w:rPr>
                <w:szCs w:val="24"/>
              </w:rPr>
              <w:t>(6)</w:t>
            </w:r>
          </w:p>
        </w:tc>
        <w:tc>
          <w:tcPr>
            <w:tcW w:w="385" w:type="pct"/>
            <w:tcBorders>
              <w:top w:val="nil"/>
              <w:left w:val="nil"/>
              <w:bottom w:val="nil"/>
              <w:right w:val="nil"/>
            </w:tcBorders>
          </w:tcPr>
          <w:p w14:paraId="166EF479" w14:textId="77777777" w:rsidR="007573A9" w:rsidRPr="007573A9" w:rsidRDefault="007573A9" w:rsidP="009445BA">
            <w:pPr>
              <w:rPr>
                <w:szCs w:val="24"/>
              </w:rPr>
            </w:pPr>
          </w:p>
        </w:tc>
        <w:tc>
          <w:tcPr>
            <w:tcW w:w="385" w:type="pct"/>
            <w:tcBorders>
              <w:top w:val="nil"/>
              <w:left w:val="nil"/>
              <w:bottom w:val="nil"/>
              <w:right w:val="nil"/>
            </w:tcBorders>
          </w:tcPr>
          <w:p w14:paraId="39A58F76" w14:textId="77777777" w:rsidR="007573A9" w:rsidRPr="007573A9" w:rsidRDefault="007573A9" w:rsidP="009445BA">
            <w:pPr>
              <w:rPr>
                <w:szCs w:val="24"/>
              </w:rPr>
            </w:pPr>
          </w:p>
        </w:tc>
        <w:tc>
          <w:tcPr>
            <w:tcW w:w="385" w:type="pct"/>
            <w:tcBorders>
              <w:top w:val="nil"/>
              <w:left w:val="nil"/>
              <w:bottom w:val="nil"/>
              <w:right w:val="nil"/>
            </w:tcBorders>
          </w:tcPr>
          <w:p w14:paraId="1F7D82FA" w14:textId="77777777" w:rsidR="007573A9" w:rsidRPr="007573A9" w:rsidRDefault="007573A9" w:rsidP="009445BA">
            <w:pPr>
              <w:rPr>
                <w:szCs w:val="24"/>
              </w:rPr>
            </w:pPr>
          </w:p>
        </w:tc>
        <w:tc>
          <w:tcPr>
            <w:tcW w:w="379" w:type="pct"/>
            <w:tcBorders>
              <w:top w:val="nil"/>
              <w:left w:val="nil"/>
              <w:bottom w:val="nil"/>
              <w:right w:val="nil"/>
            </w:tcBorders>
          </w:tcPr>
          <w:p w14:paraId="2D1673E2" w14:textId="77777777" w:rsidR="007573A9" w:rsidRPr="007573A9" w:rsidRDefault="007573A9" w:rsidP="009445BA">
            <w:pPr>
              <w:rPr>
                <w:szCs w:val="24"/>
              </w:rPr>
            </w:pPr>
          </w:p>
        </w:tc>
      </w:tr>
      <w:tr w:rsidR="007573A9" w:rsidRPr="007573A9" w14:paraId="39958541" w14:textId="77777777" w:rsidTr="007573A9">
        <w:trPr>
          <w:gridAfter w:val="2"/>
          <w:wAfter w:w="387" w:type="pct"/>
          <w:trHeight w:val="866"/>
        </w:trPr>
        <w:tc>
          <w:tcPr>
            <w:tcW w:w="386" w:type="pct"/>
            <w:tcBorders>
              <w:top w:val="nil"/>
              <w:left w:val="nil"/>
              <w:bottom w:val="nil"/>
              <w:right w:val="nil"/>
            </w:tcBorders>
          </w:tcPr>
          <w:p w14:paraId="2E5F71CE" w14:textId="77777777" w:rsidR="007573A9" w:rsidRPr="007573A9" w:rsidRDefault="007573A9" w:rsidP="009445BA">
            <w:pPr>
              <w:rPr>
                <w:szCs w:val="24"/>
              </w:rPr>
            </w:pPr>
          </w:p>
        </w:tc>
        <w:tc>
          <w:tcPr>
            <w:tcW w:w="384" w:type="pct"/>
            <w:tcBorders>
              <w:top w:val="nil"/>
              <w:left w:val="nil"/>
              <w:bottom w:val="nil"/>
              <w:right w:val="nil"/>
            </w:tcBorders>
          </w:tcPr>
          <w:p w14:paraId="1E9DBB43" w14:textId="77777777" w:rsidR="007573A9" w:rsidRPr="007573A9" w:rsidRDefault="007573A9" w:rsidP="009445BA">
            <w:pPr>
              <w:rPr>
                <w:szCs w:val="24"/>
              </w:rPr>
            </w:pPr>
          </w:p>
        </w:tc>
        <w:tc>
          <w:tcPr>
            <w:tcW w:w="384" w:type="pct"/>
            <w:tcBorders>
              <w:top w:val="nil"/>
              <w:left w:val="nil"/>
              <w:bottom w:val="nil"/>
              <w:right w:val="nil"/>
            </w:tcBorders>
          </w:tcPr>
          <w:p w14:paraId="2425C17F" w14:textId="77777777" w:rsidR="007573A9" w:rsidRPr="007573A9" w:rsidRDefault="007573A9" w:rsidP="009445BA">
            <w:pPr>
              <w:rPr>
                <w:szCs w:val="24"/>
              </w:rPr>
            </w:pPr>
          </w:p>
        </w:tc>
        <w:tc>
          <w:tcPr>
            <w:tcW w:w="384" w:type="pct"/>
            <w:tcBorders>
              <w:top w:val="nil"/>
              <w:left w:val="nil"/>
              <w:bottom w:val="nil"/>
              <w:right w:val="nil"/>
            </w:tcBorders>
          </w:tcPr>
          <w:p w14:paraId="577CFBE7" w14:textId="77777777" w:rsidR="007573A9" w:rsidRPr="007573A9" w:rsidRDefault="007573A9" w:rsidP="009445BA">
            <w:pPr>
              <w:rPr>
                <w:szCs w:val="24"/>
              </w:rPr>
            </w:pPr>
          </w:p>
        </w:tc>
        <w:tc>
          <w:tcPr>
            <w:tcW w:w="384" w:type="pct"/>
            <w:tcBorders>
              <w:top w:val="nil"/>
              <w:left w:val="nil"/>
              <w:bottom w:val="nil"/>
              <w:right w:val="nil"/>
            </w:tcBorders>
          </w:tcPr>
          <w:p w14:paraId="70D8B3CB" w14:textId="77777777" w:rsidR="007573A9" w:rsidRPr="007573A9" w:rsidRDefault="007573A9" w:rsidP="009445BA">
            <w:pPr>
              <w:rPr>
                <w:szCs w:val="24"/>
              </w:rPr>
            </w:pPr>
          </w:p>
        </w:tc>
        <w:tc>
          <w:tcPr>
            <w:tcW w:w="386" w:type="pct"/>
            <w:tcBorders>
              <w:top w:val="nil"/>
              <w:left w:val="nil"/>
              <w:bottom w:val="nil"/>
              <w:right w:val="nil"/>
            </w:tcBorders>
          </w:tcPr>
          <w:p w14:paraId="44765BA5" w14:textId="77777777" w:rsidR="007573A9" w:rsidRPr="007573A9" w:rsidRDefault="007573A9" w:rsidP="009445BA">
            <w:pPr>
              <w:rPr>
                <w:szCs w:val="24"/>
              </w:rPr>
            </w:pPr>
          </w:p>
        </w:tc>
        <w:tc>
          <w:tcPr>
            <w:tcW w:w="385" w:type="pct"/>
            <w:tcBorders>
              <w:top w:val="single" w:sz="4" w:space="0" w:color="auto"/>
              <w:left w:val="nil"/>
              <w:bottom w:val="nil"/>
              <w:right w:val="nil"/>
            </w:tcBorders>
          </w:tcPr>
          <w:p w14:paraId="0BA6AE2C" w14:textId="77777777" w:rsidR="007573A9" w:rsidRPr="007573A9" w:rsidRDefault="007573A9" w:rsidP="009445BA">
            <w:pPr>
              <w:rPr>
                <w:szCs w:val="24"/>
              </w:rPr>
            </w:pPr>
            <w:r w:rsidRPr="007573A9">
              <w:rPr>
                <w:szCs w:val="24"/>
              </w:rPr>
              <w:t>(7)</w:t>
            </w:r>
          </w:p>
        </w:tc>
        <w:tc>
          <w:tcPr>
            <w:tcW w:w="385" w:type="pct"/>
            <w:tcBorders>
              <w:top w:val="nil"/>
              <w:left w:val="nil"/>
              <w:bottom w:val="nil"/>
              <w:right w:val="nil"/>
            </w:tcBorders>
          </w:tcPr>
          <w:p w14:paraId="147490AC" w14:textId="77777777" w:rsidR="007573A9" w:rsidRPr="007573A9" w:rsidRDefault="007573A9" w:rsidP="009445BA">
            <w:pPr>
              <w:rPr>
                <w:szCs w:val="24"/>
              </w:rPr>
            </w:pPr>
          </w:p>
        </w:tc>
        <w:tc>
          <w:tcPr>
            <w:tcW w:w="385" w:type="pct"/>
            <w:tcBorders>
              <w:top w:val="nil"/>
              <w:left w:val="nil"/>
              <w:bottom w:val="nil"/>
              <w:right w:val="nil"/>
            </w:tcBorders>
          </w:tcPr>
          <w:p w14:paraId="56DEE349" w14:textId="77777777" w:rsidR="007573A9" w:rsidRPr="007573A9" w:rsidRDefault="007573A9" w:rsidP="009445BA">
            <w:pPr>
              <w:rPr>
                <w:szCs w:val="24"/>
              </w:rPr>
            </w:pPr>
          </w:p>
        </w:tc>
        <w:tc>
          <w:tcPr>
            <w:tcW w:w="385" w:type="pct"/>
            <w:tcBorders>
              <w:top w:val="nil"/>
              <w:left w:val="nil"/>
              <w:bottom w:val="nil"/>
              <w:right w:val="nil"/>
            </w:tcBorders>
          </w:tcPr>
          <w:p w14:paraId="3FC24854" w14:textId="77777777" w:rsidR="007573A9" w:rsidRPr="007573A9" w:rsidRDefault="007573A9" w:rsidP="009445BA">
            <w:pPr>
              <w:rPr>
                <w:szCs w:val="24"/>
              </w:rPr>
            </w:pPr>
          </w:p>
        </w:tc>
        <w:tc>
          <w:tcPr>
            <w:tcW w:w="385" w:type="pct"/>
            <w:tcBorders>
              <w:top w:val="nil"/>
              <w:left w:val="nil"/>
              <w:bottom w:val="nil"/>
              <w:right w:val="nil"/>
            </w:tcBorders>
          </w:tcPr>
          <w:p w14:paraId="1B5D8C12" w14:textId="77777777" w:rsidR="007573A9" w:rsidRPr="007573A9" w:rsidRDefault="007573A9" w:rsidP="009445BA">
            <w:pPr>
              <w:rPr>
                <w:szCs w:val="24"/>
              </w:rPr>
            </w:pPr>
          </w:p>
        </w:tc>
        <w:tc>
          <w:tcPr>
            <w:tcW w:w="379" w:type="pct"/>
            <w:tcBorders>
              <w:top w:val="nil"/>
              <w:left w:val="nil"/>
              <w:bottom w:val="nil"/>
              <w:right w:val="nil"/>
            </w:tcBorders>
          </w:tcPr>
          <w:p w14:paraId="6ED341F0" w14:textId="77777777" w:rsidR="007573A9" w:rsidRPr="007573A9" w:rsidRDefault="007573A9" w:rsidP="009445BA">
            <w:pPr>
              <w:rPr>
                <w:szCs w:val="24"/>
              </w:rPr>
            </w:pPr>
          </w:p>
        </w:tc>
      </w:tr>
    </w:tbl>
    <w:p w14:paraId="5A5BC06D" w14:textId="77777777" w:rsidR="00D112ED" w:rsidRDefault="00D112ED" w:rsidP="009445BA">
      <w:pPr>
        <w:rPr>
          <w:szCs w:val="24"/>
        </w:rPr>
        <w:sectPr w:rsidR="00D112ED" w:rsidSect="00D112ED">
          <w:pgSz w:w="16838" w:h="11906" w:orient="landscape"/>
          <w:pgMar w:top="1418" w:right="1588" w:bottom="1418" w:left="1588" w:header="709" w:footer="709" w:gutter="0"/>
          <w:cols w:space="708"/>
          <w:docGrid w:linePitch="360"/>
        </w:sectPr>
      </w:pPr>
    </w:p>
    <w:p w14:paraId="5FCC325E" w14:textId="77777777" w:rsidR="00D112ED" w:rsidRPr="00D112ED" w:rsidRDefault="00D112ED" w:rsidP="009902AA">
      <w:pPr>
        <w:pStyle w:val="Heading2"/>
      </w:pPr>
      <w:bookmarkStart w:id="122" w:name="_Toc19730449"/>
      <w:r w:rsidRPr="00D112ED">
        <w:lastRenderedPageBreak/>
        <w:t>Appendix n: Factor Interpretation Crib Sheet for Factor 1</w:t>
      </w:r>
      <w:bookmarkEnd w:id="122"/>
    </w:p>
    <w:p w14:paraId="37B52C92" w14:textId="77777777" w:rsidR="00D112ED" w:rsidRPr="00D112ED" w:rsidRDefault="00D112ED" w:rsidP="009445BA">
      <w:pPr>
        <w:rPr>
          <w:b/>
          <w:szCs w:val="24"/>
        </w:rPr>
      </w:pPr>
      <w:r w:rsidRPr="00D112ED">
        <w:rPr>
          <w:b/>
          <w:szCs w:val="24"/>
        </w:rPr>
        <w:t>Items ranked at +6</w:t>
      </w:r>
    </w:p>
    <w:p w14:paraId="3C7BB082" w14:textId="77777777" w:rsidR="00D112ED" w:rsidRPr="00D112ED" w:rsidRDefault="00D112ED" w:rsidP="009445BA">
      <w:pPr>
        <w:rPr>
          <w:szCs w:val="24"/>
        </w:rPr>
      </w:pPr>
      <w:r w:rsidRPr="00D112ED">
        <w:rPr>
          <w:szCs w:val="24"/>
        </w:rPr>
        <w:t>26</w:t>
      </w:r>
      <w:r w:rsidRPr="00D112ED">
        <w:rPr>
          <w:szCs w:val="24"/>
        </w:rPr>
        <w:tab/>
        <w:t xml:space="preserve">Would be better if there was no way to be tracked </w:t>
      </w:r>
    </w:p>
    <w:p w14:paraId="702F5266" w14:textId="77777777" w:rsidR="00D112ED" w:rsidRPr="00D112ED" w:rsidRDefault="00D112ED" w:rsidP="009445BA">
      <w:pPr>
        <w:rPr>
          <w:b/>
          <w:szCs w:val="24"/>
        </w:rPr>
      </w:pPr>
    </w:p>
    <w:p w14:paraId="627917D3" w14:textId="77777777" w:rsidR="00D112ED" w:rsidRPr="00D112ED" w:rsidRDefault="00D112ED" w:rsidP="009445BA">
      <w:pPr>
        <w:rPr>
          <w:b/>
          <w:szCs w:val="24"/>
        </w:rPr>
      </w:pPr>
      <w:r w:rsidRPr="00D112ED">
        <w:rPr>
          <w:b/>
          <w:szCs w:val="24"/>
        </w:rPr>
        <w:t>Items Ranked higher in Factor 1 Array than in Other Factor Arrays</w:t>
      </w:r>
    </w:p>
    <w:p w14:paraId="5A93F4C2" w14:textId="77777777" w:rsidR="00D112ED" w:rsidRPr="00D112ED" w:rsidRDefault="00D112ED" w:rsidP="009445BA">
      <w:pPr>
        <w:rPr>
          <w:szCs w:val="24"/>
        </w:rPr>
      </w:pPr>
      <w:r w:rsidRPr="00D112ED">
        <w:rPr>
          <w:szCs w:val="24"/>
        </w:rPr>
        <w:t>24</w:t>
      </w:r>
      <w:r w:rsidRPr="00D112ED">
        <w:rPr>
          <w:szCs w:val="24"/>
        </w:rPr>
        <w:tab/>
        <w:t>Should automatically have the highest security setting +5</w:t>
      </w:r>
    </w:p>
    <w:p w14:paraId="7921A105" w14:textId="77777777" w:rsidR="00D112ED" w:rsidRPr="00D112ED" w:rsidRDefault="00D112ED" w:rsidP="009445BA">
      <w:pPr>
        <w:rPr>
          <w:szCs w:val="24"/>
        </w:rPr>
      </w:pPr>
      <w:r w:rsidRPr="00D112ED">
        <w:rPr>
          <w:szCs w:val="24"/>
        </w:rPr>
        <w:t xml:space="preserve">37 </w:t>
      </w:r>
      <w:r w:rsidRPr="00D112ED">
        <w:rPr>
          <w:szCs w:val="24"/>
        </w:rPr>
        <w:tab/>
        <w:t>Would be better if people posted more positive comments +4</w:t>
      </w:r>
    </w:p>
    <w:p w14:paraId="1A2B4843" w14:textId="77777777" w:rsidR="00D112ED" w:rsidRPr="00D112ED" w:rsidRDefault="00D112ED" w:rsidP="009445BA">
      <w:pPr>
        <w:rPr>
          <w:szCs w:val="24"/>
        </w:rPr>
      </w:pPr>
      <w:r w:rsidRPr="00D112ED">
        <w:rPr>
          <w:szCs w:val="24"/>
        </w:rPr>
        <w:t xml:space="preserve">41 </w:t>
      </w:r>
      <w:r w:rsidRPr="00D112ED">
        <w:rPr>
          <w:szCs w:val="24"/>
        </w:rPr>
        <w:tab/>
        <w:t>Would be better if you knew who you were speaking to all of the time +2</w:t>
      </w:r>
    </w:p>
    <w:p w14:paraId="097FE72B" w14:textId="77777777" w:rsidR="00D112ED" w:rsidRPr="00D112ED" w:rsidRDefault="00D112ED" w:rsidP="009445BA">
      <w:pPr>
        <w:rPr>
          <w:szCs w:val="24"/>
        </w:rPr>
      </w:pPr>
      <w:r w:rsidRPr="00D112ED">
        <w:rPr>
          <w:szCs w:val="24"/>
        </w:rPr>
        <w:t>44</w:t>
      </w:r>
      <w:r w:rsidRPr="00D112ED">
        <w:rPr>
          <w:szCs w:val="24"/>
        </w:rPr>
        <w:tab/>
        <w:t>Is upsetting because I compare my life to other people’s lives +5</w:t>
      </w:r>
    </w:p>
    <w:p w14:paraId="0AD41246" w14:textId="77777777" w:rsidR="00D112ED" w:rsidRPr="00D112ED" w:rsidRDefault="00D112ED" w:rsidP="009445BA">
      <w:pPr>
        <w:rPr>
          <w:szCs w:val="24"/>
        </w:rPr>
      </w:pPr>
    </w:p>
    <w:p w14:paraId="04CDBD02" w14:textId="77777777" w:rsidR="00D112ED" w:rsidRPr="00D112ED" w:rsidRDefault="00D112ED" w:rsidP="009445BA">
      <w:pPr>
        <w:rPr>
          <w:b/>
          <w:szCs w:val="24"/>
        </w:rPr>
      </w:pPr>
      <w:r w:rsidRPr="00D112ED">
        <w:rPr>
          <w:b/>
          <w:szCs w:val="24"/>
        </w:rPr>
        <w:t>Items Ranked Lower in Factor 1 Array than in Other Factor Arrays</w:t>
      </w:r>
    </w:p>
    <w:p w14:paraId="63D8A455" w14:textId="77777777" w:rsidR="00D112ED" w:rsidRPr="00D112ED" w:rsidRDefault="00D112ED" w:rsidP="009445BA">
      <w:pPr>
        <w:rPr>
          <w:szCs w:val="24"/>
        </w:rPr>
      </w:pPr>
      <w:r w:rsidRPr="00D112ED">
        <w:rPr>
          <w:szCs w:val="24"/>
        </w:rPr>
        <w:t>01</w:t>
      </w:r>
      <w:r w:rsidRPr="00D112ED">
        <w:rPr>
          <w:szCs w:val="24"/>
        </w:rPr>
        <w:tab/>
        <w:t>Lifts my mood when I am feeling down -4</w:t>
      </w:r>
    </w:p>
    <w:p w14:paraId="092529F9" w14:textId="77777777" w:rsidR="00D112ED" w:rsidRPr="00D112ED" w:rsidRDefault="00D112ED" w:rsidP="009445BA">
      <w:pPr>
        <w:rPr>
          <w:szCs w:val="24"/>
        </w:rPr>
      </w:pPr>
      <w:r w:rsidRPr="00D112ED">
        <w:rPr>
          <w:szCs w:val="24"/>
        </w:rPr>
        <w:t>15</w:t>
      </w:r>
      <w:r w:rsidRPr="00D112ED">
        <w:rPr>
          <w:szCs w:val="24"/>
        </w:rPr>
        <w:tab/>
        <w:t>Makes me feel positive about my body image -5</w:t>
      </w:r>
    </w:p>
    <w:p w14:paraId="71C7E7CE" w14:textId="77777777" w:rsidR="00D112ED" w:rsidRPr="00D112ED" w:rsidRDefault="00D112ED" w:rsidP="009445BA">
      <w:pPr>
        <w:rPr>
          <w:szCs w:val="24"/>
        </w:rPr>
      </w:pPr>
      <w:r w:rsidRPr="00D112ED">
        <w:rPr>
          <w:szCs w:val="24"/>
        </w:rPr>
        <w:t xml:space="preserve">28 </w:t>
      </w:r>
      <w:r w:rsidRPr="00D112ED">
        <w:rPr>
          <w:szCs w:val="24"/>
        </w:rPr>
        <w:tab/>
        <w:t>Makes me feel good -4</w:t>
      </w:r>
    </w:p>
    <w:p w14:paraId="1D14CC70" w14:textId="77777777" w:rsidR="00D112ED" w:rsidRPr="00D112ED" w:rsidRDefault="00D112ED" w:rsidP="009445BA">
      <w:pPr>
        <w:rPr>
          <w:szCs w:val="24"/>
        </w:rPr>
      </w:pPr>
      <w:r w:rsidRPr="00D112ED">
        <w:rPr>
          <w:szCs w:val="24"/>
        </w:rPr>
        <w:t>31</w:t>
      </w:r>
      <w:r w:rsidRPr="00D112ED">
        <w:rPr>
          <w:szCs w:val="24"/>
        </w:rPr>
        <w:tab/>
        <w:t>Can be a good distraction from offline experiences, e.g. bereavement -3</w:t>
      </w:r>
    </w:p>
    <w:p w14:paraId="41F3AF3E" w14:textId="77777777" w:rsidR="00D112ED" w:rsidRPr="00D112ED" w:rsidRDefault="00D112ED" w:rsidP="009445BA">
      <w:pPr>
        <w:rPr>
          <w:szCs w:val="24"/>
        </w:rPr>
      </w:pPr>
      <w:r w:rsidRPr="00D112ED">
        <w:rPr>
          <w:szCs w:val="24"/>
        </w:rPr>
        <w:t xml:space="preserve">43 </w:t>
      </w:r>
      <w:r w:rsidRPr="00D112ED">
        <w:rPr>
          <w:szCs w:val="24"/>
        </w:rPr>
        <w:tab/>
        <w:t>Is entertaining -2</w:t>
      </w:r>
    </w:p>
    <w:p w14:paraId="3C96AD19" w14:textId="77777777" w:rsidR="00D112ED" w:rsidRPr="00D112ED" w:rsidRDefault="00D112ED" w:rsidP="009445BA">
      <w:pPr>
        <w:rPr>
          <w:szCs w:val="24"/>
        </w:rPr>
      </w:pPr>
      <w:r w:rsidRPr="00D112ED">
        <w:rPr>
          <w:szCs w:val="24"/>
        </w:rPr>
        <w:t>48</w:t>
      </w:r>
      <w:r w:rsidRPr="00D112ED">
        <w:rPr>
          <w:szCs w:val="24"/>
        </w:rPr>
        <w:tab/>
        <w:t>Is important because you can send messages for free -2</w:t>
      </w:r>
    </w:p>
    <w:p w14:paraId="7B7B6E2C" w14:textId="77777777" w:rsidR="00D112ED" w:rsidRPr="00D112ED" w:rsidRDefault="00D112ED" w:rsidP="009445BA">
      <w:pPr>
        <w:rPr>
          <w:szCs w:val="24"/>
        </w:rPr>
      </w:pPr>
    </w:p>
    <w:p w14:paraId="493E82DF" w14:textId="77777777" w:rsidR="00D112ED" w:rsidRPr="00D112ED" w:rsidRDefault="00D112ED" w:rsidP="009445BA">
      <w:pPr>
        <w:rPr>
          <w:b/>
          <w:szCs w:val="24"/>
        </w:rPr>
      </w:pPr>
      <w:r w:rsidRPr="00D112ED">
        <w:rPr>
          <w:b/>
          <w:szCs w:val="24"/>
        </w:rPr>
        <w:t>Items Ranked at -6</w:t>
      </w:r>
    </w:p>
    <w:p w14:paraId="7E2F8CA2" w14:textId="77777777" w:rsidR="00D112ED" w:rsidRPr="00D112ED" w:rsidRDefault="00D112ED" w:rsidP="009445BA">
      <w:pPr>
        <w:rPr>
          <w:szCs w:val="24"/>
        </w:rPr>
      </w:pPr>
      <w:r w:rsidRPr="00D112ED">
        <w:rPr>
          <w:szCs w:val="24"/>
        </w:rPr>
        <w:t>11</w:t>
      </w:r>
      <w:r w:rsidRPr="00D112ED">
        <w:rPr>
          <w:szCs w:val="24"/>
        </w:rPr>
        <w:tab/>
        <w:t>Boosts my self confidence</w:t>
      </w:r>
    </w:p>
    <w:p w14:paraId="01332B13" w14:textId="77777777" w:rsidR="00D112ED" w:rsidRPr="00D112ED" w:rsidRDefault="00D112ED" w:rsidP="009445BA">
      <w:pPr>
        <w:rPr>
          <w:szCs w:val="24"/>
          <w:lang w:val="en-US"/>
        </w:rPr>
      </w:pPr>
    </w:p>
    <w:p w14:paraId="23083412" w14:textId="77777777" w:rsidR="00D112ED" w:rsidRPr="00D112ED" w:rsidRDefault="00D112ED" w:rsidP="009445BA">
      <w:pPr>
        <w:rPr>
          <w:b/>
          <w:szCs w:val="24"/>
          <w:lang w:val="en-US"/>
        </w:rPr>
      </w:pPr>
      <w:r w:rsidRPr="00D112ED">
        <w:rPr>
          <w:b/>
          <w:szCs w:val="24"/>
          <w:lang w:val="en-US"/>
        </w:rPr>
        <w:t>Ties with other Factors</w:t>
      </w:r>
    </w:p>
    <w:p w14:paraId="0CC26AEA" w14:textId="77777777" w:rsidR="00D112ED" w:rsidRPr="00D112ED" w:rsidRDefault="00D112ED" w:rsidP="009445BA">
      <w:pPr>
        <w:rPr>
          <w:szCs w:val="24"/>
          <w:lang w:val="en-US"/>
        </w:rPr>
      </w:pPr>
      <w:r w:rsidRPr="00D112ED">
        <w:rPr>
          <w:szCs w:val="24"/>
          <w:lang w:val="en-US"/>
        </w:rPr>
        <w:t>(03 -2)f3 (04 +1)f3 (05 -1)f3 ((06 -1))f3 f5 (09 -2)f4 (10 +3)f5 (11 -6)f4 (16 +1)f4 (17 -3)f3 (19 +1)f3 (21 +3)f2 (22 -4)f3 (23 -1)f3 (30 0)f3 (33 0)f4 (35 +1)f3 (36 +4)f3 (38 +2)f5 (39 +2)f5 (40 -5)f3 (42 +4)f5 ((46 0))f2 f4 ((49 -3))f2 f3</w:t>
      </w:r>
    </w:p>
    <w:p w14:paraId="198C3FDB" w14:textId="77777777" w:rsidR="00D112ED" w:rsidRPr="00D112ED" w:rsidRDefault="00D112ED" w:rsidP="009445BA">
      <w:pPr>
        <w:rPr>
          <w:szCs w:val="24"/>
          <w:lang w:val="en-US"/>
        </w:rPr>
      </w:pPr>
    </w:p>
    <w:p w14:paraId="347A702A" w14:textId="77777777" w:rsidR="00D112ED" w:rsidRPr="00D112ED" w:rsidRDefault="00D112ED" w:rsidP="009445BA">
      <w:pPr>
        <w:rPr>
          <w:b/>
          <w:szCs w:val="24"/>
          <w:lang w:val="en-US"/>
        </w:rPr>
      </w:pPr>
      <w:r w:rsidRPr="00D112ED">
        <w:rPr>
          <w:b/>
          <w:szCs w:val="24"/>
          <w:lang w:val="en-US"/>
        </w:rPr>
        <w:t>Distinguishing Statements for F1</w:t>
      </w:r>
    </w:p>
    <w:p w14:paraId="582DD4E9" w14:textId="77777777" w:rsidR="00D112ED" w:rsidRPr="00D112ED" w:rsidRDefault="00D112ED" w:rsidP="009445BA">
      <w:pPr>
        <w:rPr>
          <w:szCs w:val="24"/>
          <w:lang w:val="en-US"/>
        </w:rPr>
      </w:pPr>
      <w:r w:rsidRPr="00D112ED">
        <w:rPr>
          <w:szCs w:val="24"/>
          <w:lang w:val="en-US"/>
        </w:rPr>
        <w:t>26</w:t>
      </w:r>
      <w:r w:rsidRPr="00D112ED">
        <w:rPr>
          <w:szCs w:val="24"/>
          <w:lang w:val="en-US"/>
        </w:rPr>
        <w:tab/>
      </w:r>
      <w:r w:rsidRPr="00D112ED">
        <w:rPr>
          <w:szCs w:val="24"/>
        </w:rPr>
        <w:t>Would be better if there was no way to be tracked +6</w:t>
      </w:r>
    </w:p>
    <w:p w14:paraId="714DC213" w14:textId="77777777" w:rsidR="00D112ED" w:rsidRPr="00D112ED" w:rsidRDefault="00D112ED" w:rsidP="009445BA">
      <w:pPr>
        <w:rPr>
          <w:szCs w:val="24"/>
          <w:lang w:val="en-US"/>
        </w:rPr>
      </w:pPr>
      <w:r w:rsidRPr="00D112ED">
        <w:rPr>
          <w:szCs w:val="24"/>
          <w:lang w:val="en-US"/>
        </w:rPr>
        <w:t>43</w:t>
      </w:r>
      <w:r w:rsidRPr="00D112ED">
        <w:rPr>
          <w:szCs w:val="24"/>
          <w:lang w:val="en-US"/>
        </w:rPr>
        <w:tab/>
        <w:t>Is entertaining -2</w:t>
      </w:r>
    </w:p>
    <w:p w14:paraId="4F1B49BD" w14:textId="77777777" w:rsidR="00D112ED" w:rsidRPr="00D112ED" w:rsidRDefault="00D112ED" w:rsidP="009445BA">
      <w:pPr>
        <w:rPr>
          <w:szCs w:val="24"/>
          <w:lang w:val="en-US"/>
        </w:rPr>
      </w:pPr>
      <w:r w:rsidRPr="00D112ED">
        <w:rPr>
          <w:szCs w:val="24"/>
          <w:lang w:val="en-US"/>
        </w:rPr>
        <w:t>31</w:t>
      </w:r>
      <w:r w:rsidRPr="00D112ED">
        <w:rPr>
          <w:szCs w:val="24"/>
          <w:lang w:val="en-US"/>
        </w:rPr>
        <w:tab/>
        <w:t>Can be a good distraction from offline experiences -3</w:t>
      </w:r>
    </w:p>
    <w:p w14:paraId="64E8B4CB" w14:textId="77777777" w:rsidR="00D112ED" w:rsidRPr="00D112ED" w:rsidRDefault="00D112ED" w:rsidP="009445BA">
      <w:pPr>
        <w:rPr>
          <w:szCs w:val="24"/>
          <w:lang w:val="en-US"/>
        </w:rPr>
      </w:pPr>
      <w:r w:rsidRPr="00D112ED">
        <w:rPr>
          <w:szCs w:val="24"/>
          <w:lang w:val="en-US"/>
        </w:rPr>
        <w:t>1</w:t>
      </w:r>
      <w:r w:rsidRPr="00D112ED">
        <w:rPr>
          <w:szCs w:val="24"/>
          <w:lang w:val="en-US"/>
        </w:rPr>
        <w:tab/>
        <w:t>Lifts my mood when I am feeling down -3</w:t>
      </w:r>
    </w:p>
    <w:p w14:paraId="6EEEF407" w14:textId="77777777" w:rsidR="00D112ED" w:rsidRDefault="00D112ED" w:rsidP="009445BA">
      <w:pPr>
        <w:rPr>
          <w:b/>
          <w:szCs w:val="24"/>
          <w:lang w:val="en-US"/>
        </w:rPr>
      </w:pPr>
      <w:r>
        <w:rPr>
          <w:b/>
          <w:szCs w:val="24"/>
          <w:lang w:val="en-US"/>
        </w:rPr>
        <w:br w:type="page"/>
      </w:r>
    </w:p>
    <w:p w14:paraId="4E6CC77B" w14:textId="0BE86ECA" w:rsidR="00D112ED" w:rsidRPr="00D112ED" w:rsidRDefault="00D112ED" w:rsidP="009902AA">
      <w:pPr>
        <w:pStyle w:val="Heading2"/>
        <w:rPr>
          <w:lang w:val="en-US"/>
        </w:rPr>
      </w:pPr>
      <w:bookmarkStart w:id="123" w:name="_Toc19730450"/>
      <w:r w:rsidRPr="00D112ED">
        <w:rPr>
          <w:lang w:val="en-US"/>
        </w:rPr>
        <w:lastRenderedPageBreak/>
        <w:t xml:space="preserve">Appendix o: </w:t>
      </w:r>
      <w:r w:rsidRPr="00D112ED">
        <w:t>Factor Interpretation crib sheet for Factor 2</w:t>
      </w:r>
      <w:bookmarkEnd w:id="123"/>
      <w:r w:rsidRPr="00D112ED">
        <w:t xml:space="preserve"> </w:t>
      </w:r>
    </w:p>
    <w:p w14:paraId="3E2D9D90" w14:textId="77777777" w:rsidR="00D112ED" w:rsidRPr="00D112ED" w:rsidRDefault="00D112ED" w:rsidP="009445BA">
      <w:pPr>
        <w:rPr>
          <w:b/>
          <w:szCs w:val="24"/>
        </w:rPr>
      </w:pPr>
      <w:r w:rsidRPr="00D112ED">
        <w:rPr>
          <w:b/>
          <w:szCs w:val="24"/>
        </w:rPr>
        <w:t>Items Ranked at +6</w:t>
      </w:r>
    </w:p>
    <w:p w14:paraId="77027C05" w14:textId="77777777" w:rsidR="00D112ED" w:rsidRPr="00D112ED" w:rsidRDefault="00D112ED" w:rsidP="009445BA">
      <w:pPr>
        <w:rPr>
          <w:szCs w:val="24"/>
        </w:rPr>
      </w:pPr>
      <w:r w:rsidRPr="00D112ED">
        <w:rPr>
          <w:szCs w:val="24"/>
        </w:rPr>
        <w:t>31</w:t>
      </w:r>
      <w:r w:rsidRPr="00D112ED">
        <w:rPr>
          <w:szCs w:val="24"/>
        </w:rPr>
        <w:tab/>
        <w:t>Can be a good distraction from offline experiences, e.g. bereavement, exam stress</w:t>
      </w:r>
    </w:p>
    <w:p w14:paraId="355CBC6F" w14:textId="77777777" w:rsidR="00D112ED" w:rsidRPr="00D112ED" w:rsidRDefault="00D112ED" w:rsidP="009445BA">
      <w:pPr>
        <w:rPr>
          <w:b/>
          <w:szCs w:val="24"/>
        </w:rPr>
      </w:pPr>
    </w:p>
    <w:p w14:paraId="41B5C877" w14:textId="77777777" w:rsidR="00D112ED" w:rsidRPr="00D112ED" w:rsidRDefault="00D112ED" w:rsidP="009445BA">
      <w:pPr>
        <w:rPr>
          <w:b/>
          <w:szCs w:val="24"/>
        </w:rPr>
      </w:pPr>
      <w:r w:rsidRPr="00D112ED">
        <w:rPr>
          <w:b/>
          <w:szCs w:val="24"/>
        </w:rPr>
        <w:t>Items Ranked higher in Factor 2 Array than in Other Factor Arrays</w:t>
      </w:r>
    </w:p>
    <w:p w14:paraId="75D84469" w14:textId="77777777" w:rsidR="00D112ED" w:rsidRPr="00D112ED" w:rsidRDefault="00D112ED" w:rsidP="009445BA">
      <w:pPr>
        <w:rPr>
          <w:szCs w:val="24"/>
        </w:rPr>
      </w:pPr>
      <w:r w:rsidRPr="00D112ED">
        <w:rPr>
          <w:szCs w:val="24"/>
        </w:rPr>
        <w:t>01</w:t>
      </w:r>
      <w:r w:rsidRPr="00D112ED">
        <w:rPr>
          <w:szCs w:val="24"/>
        </w:rPr>
        <w:tab/>
        <w:t>Lifts my mood when I am feeling down</w:t>
      </w:r>
      <w:r w:rsidRPr="00D112ED">
        <w:rPr>
          <w:szCs w:val="24"/>
        </w:rPr>
        <w:tab/>
        <w:t>+4</w:t>
      </w:r>
    </w:p>
    <w:p w14:paraId="04C55F6B" w14:textId="77777777" w:rsidR="00D112ED" w:rsidRPr="00D112ED" w:rsidRDefault="00D112ED" w:rsidP="009445BA">
      <w:pPr>
        <w:rPr>
          <w:szCs w:val="24"/>
        </w:rPr>
      </w:pPr>
      <w:r w:rsidRPr="00D112ED">
        <w:rPr>
          <w:szCs w:val="24"/>
        </w:rPr>
        <w:t>06</w:t>
      </w:r>
      <w:r w:rsidRPr="00D112ED">
        <w:rPr>
          <w:szCs w:val="24"/>
        </w:rPr>
        <w:tab/>
        <w:t>Teaches me new things</w:t>
      </w:r>
      <w:r w:rsidRPr="00D112ED">
        <w:rPr>
          <w:szCs w:val="24"/>
        </w:rPr>
        <w:tab/>
        <w:t>+2</w:t>
      </w:r>
    </w:p>
    <w:p w14:paraId="22EA354F" w14:textId="77777777" w:rsidR="00D112ED" w:rsidRPr="00D112ED" w:rsidRDefault="00D112ED" w:rsidP="009445BA">
      <w:pPr>
        <w:rPr>
          <w:szCs w:val="24"/>
        </w:rPr>
      </w:pPr>
      <w:r w:rsidRPr="00D112ED">
        <w:rPr>
          <w:szCs w:val="24"/>
        </w:rPr>
        <w:t>11</w:t>
      </w:r>
      <w:r w:rsidRPr="00D112ED">
        <w:rPr>
          <w:szCs w:val="24"/>
        </w:rPr>
        <w:tab/>
        <w:t>Boosts my self-confidence</w:t>
      </w:r>
      <w:r w:rsidRPr="00D112ED">
        <w:rPr>
          <w:szCs w:val="24"/>
        </w:rPr>
        <w:tab/>
        <w:t>+1</w:t>
      </w:r>
    </w:p>
    <w:p w14:paraId="0E0BDC56" w14:textId="77777777" w:rsidR="00D112ED" w:rsidRPr="00D112ED" w:rsidRDefault="00D112ED" w:rsidP="009445BA">
      <w:pPr>
        <w:rPr>
          <w:szCs w:val="24"/>
        </w:rPr>
      </w:pPr>
      <w:r w:rsidRPr="00D112ED">
        <w:rPr>
          <w:szCs w:val="24"/>
        </w:rPr>
        <w:t>17</w:t>
      </w:r>
      <w:r w:rsidRPr="00D112ED">
        <w:rPr>
          <w:szCs w:val="24"/>
        </w:rPr>
        <w:tab/>
        <w:t>Allows me to express my true self</w:t>
      </w:r>
      <w:r w:rsidRPr="00D112ED">
        <w:rPr>
          <w:szCs w:val="24"/>
        </w:rPr>
        <w:tab/>
        <w:t>-1</w:t>
      </w:r>
    </w:p>
    <w:p w14:paraId="78109167" w14:textId="77777777" w:rsidR="00D112ED" w:rsidRPr="00D112ED" w:rsidRDefault="00D112ED" w:rsidP="009445BA">
      <w:pPr>
        <w:rPr>
          <w:szCs w:val="24"/>
        </w:rPr>
      </w:pPr>
      <w:r w:rsidRPr="00D112ED">
        <w:rPr>
          <w:szCs w:val="24"/>
        </w:rPr>
        <w:t>23</w:t>
      </w:r>
      <w:r w:rsidRPr="00D112ED">
        <w:rPr>
          <w:szCs w:val="24"/>
        </w:rPr>
        <w:tab/>
        <w:t>Is not a problem at all for me</w:t>
      </w:r>
      <w:r w:rsidRPr="00D112ED">
        <w:rPr>
          <w:szCs w:val="24"/>
        </w:rPr>
        <w:tab/>
      </w:r>
      <w:r w:rsidRPr="00D112ED">
        <w:rPr>
          <w:szCs w:val="24"/>
        </w:rPr>
        <w:tab/>
        <w:t>+3</w:t>
      </w:r>
    </w:p>
    <w:p w14:paraId="2EA7052B" w14:textId="77777777" w:rsidR="00D112ED" w:rsidRPr="00D112ED" w:rsidRDefault="00D112ED" w:rsidP="009445BA">
      <w:pPr>
        <w:rPr>
          <w:szCs w:val="24"/>
        </w:rPr>
      </w:pPr>
      <w:r w:rsidRPr="00D112ED">
        <w:rPr>
          <w:szCs w:val="24"/>
        </w:rPr>
        <w:t>25</w:t>
      </w:r>
      <w:r w:rsidRPr="00D112ED">
        <w:rPr>
          <w:szCs w:val="24"/>
        </w:rPr>
        <w:tab/>
        <w:t>Helps me with learning</w:t>
      </w:r>
      <w:r w:rsidRPr="00D112ED">
        <w:rPr>
          <w:szCs w:val="24"/>
        </w:rPr>
        <w:tab/>
        <w:t>+1</w:t>
      </w:r>
    </w:p>
    <w:p w14:paraId="587E1A10" w14:textId="77777777" w:rsidR="00D112ED" w:rsidRPr="00D112ED" w:rsidRDefault="00D112ED" w:rsidP="009445BA">
      <w:pPr>
        <w:rPr>
          <w:szCs w:val="24"/>
        </w:rPr>
      </w:pPr>
      <w:r w:rsidRPr="00D112ED">
        <w:rPr>
          <w:szCs w:val="24"/>
        </w:rPr>
        <w:t>28</w:t>
      </w:r>
      <w:r w:rsidRPr="00D112ED">
        <w:rPr>
          <w:szCs w:val="24"/>
        </w:rPr>
        <w:tab/>
        <w:t>Makes me feel good</w:t>
      </w:r>
      <w:r w:rsidRPr="00D112ED">
        <w:rPr>
          <w:szCs w:val="24"/>
        </w:rPr>
        <w:tab/>
      </w:r>
      <w:r w:rsidRPr="00D112ED">
        <w:rPr>
          <w:szCs w:val="24"/>
        </w:rPr>
        <w:tab/>
        <w:t>+1</w:t>
      </w:r>
    </w:p>
    <w:p w14:paraId="78BAB0AD" w14:textId="77777777" w:rsidR="00D112ED" w:rsidRPr="00D112ED" w:rsidRDefault="00D112ED" w:rsidP="009445BA">
      <w:pPr>
        <w:rPr>
          <w:szCs w:val="24"/>
        </w:rPr>
      </w:pPr>
      <w:r w:rsidRPr="00D112ED">
        <w:rPr>
          <w:szCs w:val="24"/>
        </w:rPr>
        <w:t>34</w:t>
      </w:r>
      <w:r w:rsidRPr="00D112ED">
        <w:rPr>
          <w:szCs w:val="24"/>
        </w:rPr>
        <w:tab/>
        <w:t>Motivates me</w:t>
      </w:r>
      <w:r w:rsidRPr="00D112ED">
        <w:rPr>
          <w:szCs w:val="24"/>
        </w:rPr>
        <w:tab/>
      </w:r>
      <w:r w:rsidRPr="00D112ED">
        <w:rPr>
          <w:szCs w:val="24"/>
        </w:rPr>
        <w:tab/>
        <w:t>+3</w:t>
      </w:r>
    </w:p>
    <w:p w14:paraId="2D18C706" w14:textId="77777777" w:rsidR="00D112ED" w:rsidRPr="00D112ED" w:rsidRDefault="00D112ED" w:rsidP="009445BA">
      <w:pPr>
        <w:rPr>
          <w:szCs w:val="24"/>
        </w:rPr>
      </w:pPr>
      <w:r w:rsidRPr="00D112ED">
        <w:rPr>
          <w:szCs w:val="24"/>
        </w:rPr>
        <w:t>39</w:t>
      </w:r>
      <w:r w:rsidRPr="00D112ED">
        <w:rPr>
          <w:szCs w:val="24"/>
        </w:rPr>
        <w:tab/>
        <w:t>Is important because I can keep in touch with family</w:t>
      </w:r>
      <w:r w:rsidRPr="00D112ED">
        <w:rPr>
          <w:szCs w:val="24"/>
        </w:rPr>
        <w:tab/>
        <w:t>+4</w:t>
      </w:r>
    </w:p>
    <w:p w14:paraId="2A97F37E" w14:textId="77777777" w:rsidR="00D112ED" w:rsidRPr="00D112ED" w:rsidRDefault="00D112ED" w:rsidP="009445BA">
      <w:pPr>
        <w:rPr>
          <w:szCs w:val="24"/>
        </w:rPr>
      </w:pPr>
      <w:r w:rsidRPr="00D112ED">
        <w:rPr>
          <w:szCs w:val="24"/>
        </w:rPr>
        <w:t>43</w:t>
      </w:r>
      <w:r w:rsidRPr="00D112ED">
        <w:rPr>
          <w:szCs w:val="24"/>
        </w:rPr>
        <w:tab/>
        <w:t xml:space="preserve">Is entertaining </w:t>
      </w:r>
      <w:r w:rsidRPr="00D112ED">
        <w:rPr>
          <w:szCs w:val="24"/>
        </w:rPr>
        <w:tab/>
        <w:t>+5</w:t>
      </w:r>
    </w:p>
    <w:p w14:paraId="2264F919" w14:textId="77777777" w:rsidR="00D112ED" w:rsidRPr="00D112ED" w:rsidRDefault="00D112ED" w:rsidP="009445BA">
      <w:pPr>
        <w:rPr>
          <w:szCs w:val="24"/>
        </w:rPr>
      </w:pPr>
      <w:r w:rsidRPr="00D112ED">
        <w:rPr>
          <w:szCs w:val="24"/>
        </w:rPr>
        <w:t>48</w:t>
      </w:r>
      <w:r w:rsidRPr="00D112ED">
        <w:rPr>
          <w:szCs w:val="24"/>
        </w:rPr>
        <w:tab/>
        <w:t>Is important because you can send messages for free</w:t>
      </w:r>
      <w:r w:rsidRPr="00D112ED">
        <w:rPr>
          <w:szCs w:val="24"/>
        </w:rPr>
        <w:tab/>
        <w:t>+3</w:t>
      </w:r>
    </w:p>
    <w:p w14:paraId="16B50322" w14:textId="77777777" w:rsidR="00D112ED" w:rsidRPr="00D112ED" w:rsidRDefault="00D112ED" w:rsidP="009445BA">
      <w:pPr>
        <w:rPr>
          <w:szCs w:val="24"/>
        </w:rPr>
      </w:pPr>
    </w:p>
    <w:p w14:paraId="3945FB08" w14:textId="77777777" w:rsidR="00D112ED" w:rsidRPr="00D112ED" w:rsidRDefault="00D112ED" w:rsidP="009445BA">
      <w:pPr>
        <w:rPr>
          <w:b/>
          <w:szCs w:val="24"/>
        </w:rPr>
      </w:pPr>
      <w:r w:rsidRPr="00D112ED">
        <w:rPr>
          <w:b/>
          <w:szCs w:val="24"/>
        </w:rPr>
        <w:t>Items Ranked lower in Factor 2 Array than any other Factor Arrays</w:t>
      </w:r>
    </w:p>
    <w:p w14:paraId="4CBC26EA" w14:textId="77777777" w:rsidR="00D112ED" w:rsidRPr="00D112ED" w:rsidRDefault="00D112ED" w:rsidP="009445BA">
      <w:pPr>
        <w:rPr>
          <w:szCs w:val="24"/>
        </w:rPr>
      </w:pPr>
      <w:r w:rsidRPr="00D112ED">
        <w:rPr>
          <w:szCs w:val="24"/>
        </w:rPr>
        <w:t>02</w:t>
      </w:r>
      <w:r w:rsidRPr="00D112ED">
        <w:rPr>
          <w:szCs w:val="24"/>
        </w:rPr>
        <w:tab/>
        <w:t>Is addictive</w:t>
      </w:r>
      <w:r w:rsidRPr="00D112ED">
        <w:rPr>
          <w:szCs w:val="24"/>
        </w:rPr>
        <w:tab/>
        <w:t>-2</w:t>
      </w:r>
    </w:p>
    <w:p w14:paraId="692DC402" w14:textId="77777777" w:rsidR="00D112ED" w:rsidRPr="00D112ED" w:rsidRDefault="00D112ED" w:rsidP="009445BA">
      <w:pPr>
        <w:rPr>
          <w:szCs w:val="24"/>
        </w:rPr>
      </w:pPr>
      <w:r w:rsidRPr="00D112ED">
        <w:rPr>
          <w:szCs w:val="24"/>
        </w:rPr>
        <w:t>03</w:t>
      </w:r>
      <w:r w:rsidRPr="00D112ED">
        <w:rPr>
          <w:szCs w:val="24"/>
        </w:rPr>
        <w:tab/>
        <w:t>Would be better if there was a pop up heavy usage warning</w:t>
      </w:r>
      <w:r w:rsidRPr="00D112ED">
        <w:rPr>
          <w:szCs w:val="24"/>
        </w:rPr>
        <w:tab/>
        <w:t>-2</w:t>
      </w:r>
    </w:p>
    <w:p w14:paraId="1BC57B3D" w14:textId="77777777" w:rsidR="00D112ED" w:rsidRPr="00D112ED" w:rsidRDefault="00D112ED" w:rsidP="009445BA">
      <w:pPr>
        <w:rPr>
          <w:szCs w:val="24"/>
        </w:rPr>
      </w:pPr>
      <w:r w:rsidRPr="00D112ED">
        <w:rPr>
          <w:szCs w:val="24"/>
        </w:rPr>
        <w:t>07</w:t>
      </w:r>
      <w:r w:rsidRPr="00D112ED">
        <w:rPr>
          <w:szCs w:val="24"/>
        </w:rPr>
        <w:tab/>
        <w:t xml:space="preserve">Makes me feel judged </w:t>
      </w:r>
      <w:r w:rsidRPr="00D112ED">
        <w:rPr>
          <w:szCs w:val="24"/>
        </w:rPr>
        <w:tab/>
        <w:t>-4</w:t>
      </w:r>
    </w:p>
    <w:p w14:paraId="021585F7" w14:textId="77777777" w:rsidR="00D112ED" w:rsidRPr="00D112ED" w:rsidRDefault="00D112ED" w:rsidP="009445BA">
      <w:pPr>
        <w:rPr>
          <w:szCs w:val="24"/>
        </w:rPr>
      </w:pPr>
      <w:r w:rsidRPr="00D112ED">
        <w:rPr>
          <w:szCs w:val="24"/>
        </w:rPr>
        <w:t>09</w:t>
      </w:r>
      <w:r w:rsidRPr="00D112ED">
        <w:rPr>
          <w:szCs w:val="24"/>
        </w:rPr>
        <w:tab/>
        <w:t>Would be better if it was clear when images had been digitally altered</w:t>
      </w:r>
      <w:r w:rsidRPr="00D112ED">
        <w:rPr>
          <w:szCs w:val="24"/>
        </w:rPr>
        <w:tab/>
        <w:t>-3</w:t>
      </w:r>
    </w:p>
    <w:p w14:paraId="0EC10E0E" w14:textId="77777777" w:rsidR="00D112ED" w:rsidRPr="00D112ED" w:rsidRDefault="00D112ED" w:rsidP="009445BA">
      <w:pPr>
        <w:rPr>
          <w:szCs w:val="24"/>
        </w:rPr>
      </w:pPr>
      <w:r w:rsidRPr="00D112ED">
        <w:rPr>
          <w:szCs w:val="24"/>
        </w:rPr>
        <w:t>13</w:t>
      </w:r>
      <w:r w:rsidRPr="00D112ED">
        <w:rPr>
          <w:szCs w:val="24"/>
        </w:rPr>
        <w:tab/>
        <w:t>Would be better if professionals supporting used social media</w:t>
      </w:r>
      <w:r w:rsidRPr="00D112ED">
        <w:rPr>
          <w:szCs w:val="24"/>
        </w:rPr>
        <w:tab/>
        <w:t>-2</w:t>
      </w:r>
    </w:p>
    <w:p w14:paraId="1F44E0D8" w14:textId="77777777" w:rsidR="00D112ED" w:rsidRPr="00D112ED" w:rsidRDefault="00D112ED" w:rsidP="009445BA">
      <w:pPr>
        <w:rPr>
          <w:szCs w:val="24"/>
        </w:rPr>
      </w:pPr>
      <w:r w:rsidRPr="00D112ED">
        <w:rPr>
          <w:szCs w:val="24"/>
        </w:rPr>
        <w:t>16</w:t>
      </w:r>
      <w:r w:rsidRPr="00D112ED">
        <w:rPr>
          <w:szCs w:val="24"/>
        </w:rPr>
        <w:tab/>
        <w:t>Can cause arguments to escalate quickly</w:t>
      </w:r>
      <w:r w:rsidRPr="00D112ED">
        <w:rPr>
          <w:szCs w:val="24"/>
        </w:rPr>
        <w:tab/>
        <w:t>0</w:t>
      </w:r>
    </w:p>
    <w:p w14:paraId="307279F7" w14:textId="77777777" w:rsidR="00D112ED" w:rsidRPr="00D112ED" w:rsidRDefault="00D112ED" w:rsidP="009445BA">
      <w:pPr>
        <w:rPr>
          <w:szCs w:val="24"/>
        </w:rPr>
      </w:pPr>
      <w:r w:rsidRPr="00D112ED">
        <w:rPr>
          <w:szCs w:val="24"/>
        </w:rPr>
        <w:t>18</w:t>
      </w:r>
      <w:r w:rsidRPr="00D112ED">
        <w:rPr>
          <w:szCs w:val="24"/>
        </w:rPr>
        <w:tab/>
        <w:t>Would be better, when an image had been digitally altered, if there was an option to see both pictures</w:t>
      </w:r>
      <w:r w:rsidRPr="00D112ED">
        <w:rPr>
          <w:szCs w:val="24"/>
        </w:rPr>
        <w:tab/>
        <w:t>-4</w:t>
      </w:r>
    </w:p>
    <w:p w14:paraId="32BDB4C0" w14:textId="77777777" w:rsidR="00D112ED" w:rsidRPr="00D112ED" w:rsidRDefault="00D112ED" w:rsidP="009445BA">
      <w:pPr>
        <w:rPr>
          <w:szCs w:val="24"/>
        </w:rPr>
      </w:pPr>
      <w:r w:rsidRPr="00D112ED">
        <w:rPr>
          <w:szCs w:val="24"/>
        </w:rPr>
        <w:t>38</w:t>
      </w:r>
      <w:r w:rsidRPr="00D112ED">
        <w:rPr>
          <w:szCs w:val="24"/>
        </w:rPr>
        <w:tab/>
        <w:t>Wastes a lot of time</w:t>
      </w:r>
      <w:r w:rsidRPr="00D112ED">
        <w:rPr>
          <w:szCs w:val="24"/>
        </w:rPr>
        <w:tab/>
        <w:t>-2</w:t>
      </w:r>
    </w:p>
    <w:p w14:paraId="32CBF02F" w14:textId="77777777" w:rsidR="00D112ED" w:rsidRPr="00D112ED" w:rsidRDefault="00D112ED" w:rsidP="009445BA">
      <w:pPr>
        <w:rPr>
          <w:szCs w:val="24"/>
        </w:rPr>
      </w:pPr>
      <w:r w:rsidRPr="00D112ED">
        <w:rPr>
          <w:szCs w:val="24"/>
        </w:rPr>
        <w:t>41</w:t>
      </w:r>
      <w:r w:rsidRPr="00D112ED">
        <w:rPr>
          <w:szCs w:val="24"/>
        </w:rPr>
        <w:tab/>
        <w:t>Would be better if you knew who you were speaking to all of the time</w:t>
      </w:r>
      <w:r w:rsidRPr="00D112ED">
        <w:rPr>
          <w:szCs w:val="24"/>
        </w:rPr>
        <w:tab/>
        <w:t>-2</w:t>
      </w:r>
    </w:p>
    <w:p w14:paraId="54CA0B06" w14:textId="77777777" w:rsidR="00D112ED" w:rsidRPr="00D112ED" w:rsidRDefault="00D112ED" w:rsidP="009445BA">
      <w:pPr>
        <w:rPr>
          <w:szCs w:val="24"/>
        </w:rPr>
      </w:pPr>
      <w:r w:rsidRPr="00D112ED">
        <w:rPr>
          <w:szCs w:val="24"/>
        </w:rPr>
        <w:t>47</w:t>
      </w:r>
      <w:r w:rsidRPr="00D112ED">
        <w:rPr>
          <w:szCs w:val="24"/>
        </w:rPr>
        <w:tab/>
        <w:t>Would be better if people who were reported for saying/doing mean things got a time limited ban</w:t>
      </w:r>
      <w:r w:rsidRPr="00D112ED">
        <w:rPr>
          <w:szCs w:val="24"/>
        </w:rPr>
        <w:tab/>
        <w:t>0</w:t>
      </w:r>
    </w:p>
    <w:p w14:paraId="6615B7C0" w14:textId="77777777" w:rsidR="00D112ED" w:rsidRPr="00D112ED" w:rsidRDefault="00D112ED" w:rsidP="009445BA">
      <w:pPr>
        <w:rPr>
          <w:b/>
          <w:szCs w:val="24"/>
        </w:rPr>
      </w:pPr>
      <w:r w:rsidRPr="00D112ED">
        <w:rPr>
          <w:b/>
          <w:szCs w:val="24"/>
        </w:rPr>
        <w:t>Items ranked at – 6</w:t>
      </w:r>
    </w:p>
    <w:p w14:paraId="6A372108" w14:textId="77777777" w:rsidR="00D112ED" w:rsidRPr="00D112ED" w:rsidRDefault="00D112ED" w:rsidP="009445BA">
      <w:pPr>
        <w:rPr>
          <w:szCs w:val="24"/>
        </w:rPr>
      </w:pPr>
      <w:r w:rsidRPr="00D112ED">
        <w:rPr>
          <w:szCs w:val="24"/>
        </w:rPr>
        <w:lastRenderedPageBreak/>
        <w:t>22</w:t>
      </w:r>
      <w:r w:rsidRPr="00D112ED">
        <w:rPr>
          <w:szCs w:val="24"/>
        </w:rPr>
        <w:tab/>
        <w:t>Can control my life</w:t>
      </w:r>
    </w:p>
    <w:p w14:paraId="5FFB1967" w14:textId="77777777" w:rsidR="00D112ED" w:rsidRPr="00D112ED" w:rsidRDefault="00D112ED" w:rsidP="009445BA">
      <w:pPr>
        <w:rPr>
          <w:b/>
          <w:szCs w:val="24"/>
        </w:rPr>
      </w:pPr>
    </w:p>
    <w:p w14:paraId="3F0A7B08" w14:textId="77777777" w:rsidR="00D112ED" w:rsidRPr="00D112ED" w:rsidRDefault="00D112ED" w:rsidP="009445BA">
      <w:pPr>
        <w:rPr>
          <w:b/>
          <w:szCs w:val="24"/>
        </w:rPr>
      </w:pPr>
      <w:r w:rsidRPr="00D112ED">
        <w:rPr>
          <w:b/>
          <w:szCs w:val="24"/>
        </w:rPr>
        <w:t>Ties with other factors</w:t>
      </w:r>
    </w:p>
    <w:p w14:paraId="101EA9FE" w14:textId="77777777" w:rsidR="00D112ED" w:rsidRPr="00D112ED" w:rsidRDefault="00D112ED" w:rsidP="009445BA">
      <w:pPr>
        <w:rPr>
          <w:szCs w:val="24"/>
        </w:rPr>
      </w:pPr>
      <w:r w:rsidRPr="00D112ED">
        <w:rPr>
          <w:szCs w:val="24"/>
        </w:rPr>
        <w:t>(04 -5)f5 (05 0)f4 (12 -3)f3 (14 0)f4 (19 +2)f4 (20 +4)f4 (21 +3)f1 (24 0)f5 (29 +2)f5 (30 -1)f5 (35 -1)f5 (36 0)f3 (37 +1)f3 (44 -5)f3 (45 -1)f4 ((46 0))f1 f3 ((49 -3))f1 f3</w:t>
      </w:r>
    </w:p>
    <w:p w14:paraId="036C1EB6" w14:textId="77777777" w:rsidR="00D112ED" w:rsidRPr="00D112ED" w:rsidRDefault="00D112ED" w:rsidP="009445BA">
      <w:pPr>
        <w:rPr>
          <w:szCs w:val="24"/>
        </w:rPr>
      </w:pPr>
    </w:p>
    <w:p w14:paraId="65E2F0C0" w14:textId="77777777" w:rsidR="00D112ED" w:rsidRPr="00D112ED" w:rsidRDefault="00D112ED" w:rsidP="009445BA">
      <w:pPr>
        <w:rPr>
          <w:b/>
          <w:szCs w:val="24"/>
        </w:rPr>
      </w:pPr>
      <w:r w:rsidRPr="00D112ED">
        <w:rPr>
          <w:b/>
          <w:szCs w:val="24"/>
        </w:rPr>
        <w:t>Distinguishing Statements for F2</w:t>
      </w:r>
    </w:p>
    <w:p w14:paraId="4E3ADE46" w14:textId="77777777" w:rsidR="00D112ED" w:rsidRPr="00D112ED" w:rsidRDefault="00D112ED" w:rsidP="009445BA">
      <w:pPr>
        <w:rPr>
          <w:b/>
          <w:szCs w:val="24"/>
        </w:rPr>
      </w:pPr>
    </w:p>
    <w:p w14:paraId="436E0C2E" w14:textId="77777777" w:rsidR="00D112ED" w:rsidRPr="00D112ED" w:rsidRDefault="00D112ED" w:rsidP="009445BA">
      <w:pPr>
        <w:rPr>
          <w:szCs w:val="24"/>
        </w:rPr>
      </w:pPr>
      <w:r w:rsidRPr="00D112ED">
        <w:rPr>
          <w:szCs w:val="24"/>
        </w:rPr>
        <w:t>31</w:t>
      </w:r>
      <w:r w:rsidRPr="00D112ED">
        <w:rPr>
          <w:szCs w:val="24"/>
        </w:rPr>
        <w:tab/>
        <w:t>Can be a good distraction from offline experiences, e.g. bereavement, exam stress</w:t>
      </w:r>
    </w:p>
    <w:p w14:paraId="6FD61800" w14:textId="77777777" w:rsidR="00D112ED" w:rsidRPr="00D112ED" w:rsidRDefault="00D112ED" w:rsidP="009445BA">
      <w:pPr>
        <w:rPr>
          <w:szCs w:val="24"/>
        </w:rPr>
      </w:pPr>
      <w:r w:rsidRPr="00D112ED">
        <w:rPr>
          <w:szCs w:val="24"/>
        </w:rPr>
        <w:t>1</w:t>
      </w:r>
      <w:r w:rsidRPr="00D112ED">
        <w:rPr>
          <w:szCs w:val="24"/>
        </w:rPr>
        <w:tab/>
        <w:t>Lifts my mood when I am feeling down</w:t>
      </w:r>
    </w:p>
    <w:p w14:paraId="0363A94C" w14:textId="77777777" w:rsidR="00D112ED" w:rsidRPr="00D112ED" w:rsidRDefault="00D112ED" w:rsidP="009445BA">
      <w:pPr>
        <w:rPr>
          <w:szCs w:val="24"/>
        </w:rPr>
      </w:pPr>
      <w:r w:rsidRPr="00D112ED">
        <w:rPr>
          <w:szCs w:val="24"/>
        </w:rPr>
        <w:t>23</w:t>
      </w:r>
      <w:r w:rsidRPr="00D112ED">
        <w:rPr>
          <w:szCs w:val="24"/>
        </w:rPr>
        <w:tab/>
        <w:t>Is not a problem for me at all</w:t>
      </w:r>
    </w:p>
    <w:p w14:paraId="21626E4D" w14:textId="77777777" w:rsidR="00D112ED" w:rsidRPr="00D112ED" w:rsidRDefault="00D112ED" w:rsidP="009445BA">
      <w:pPr>
        <w:rPr>
          <w:szCs w:val="24"/>
        </w:rPr>
      </w:pPr>
      <w:r w:rsidRPr="00D112ED">
        <w:rPr>
          <w:szCs w:val="24"/>
        </w:rPr>
        <w:t>48</w:t>
      </w:r>
      <w:r w:rsidRPr="00D112ED">
        <w:rPr>
          <w:szCs w:val="24"/>
        </w:rPr>
        <w:tab/>
        <w:t>Is important because you can send messages for free</w:t>
      </w:r>
    </w:p>
    <w:p w14:paraId="582E4175" w14:textId="77777777" w:rsidR="00D112ED" w:rsidRPr="00D112ED" w:rsidRDefault="00D112ED" w:rsidP="009445BA">
      <w:pPr>
        <w:rPr>
          <w:szCs w:val="24"/>
        </w:rPr>
      </w:pPr>
      <w:r w:rsidRPr="00D112ED">
        <w:rPr>
          <w:szCs w:val="24"/>
        </w:rPr>
        <w:t>25</w:t>
      </w:r>
      <w:r w:rsidRPr="00D112ED">
        <w:rPr>
          <w:szCs w:val="24"/>
        </w:rPr>
        <w:tab/>
        <w:t>Helps me with learning</w:t>
      </w:r>
    </w:p>
    <w:p w14:paraId="01921C45" w14:textId="77777777" w:rsidR="00D112ED" w:rsidRPr="00D112ED" w:rsidRDefault="00D112ED" w:rsidP="009445BA">
      <w:pPr>
        <w:rPr>
          <w:szCs w:val="24"/>
        </w:rPr>
      </w:pPr>
      <w:r w:rsidRPr="00D112ED">
        <w:rPr>
          <w:szCs w:val="24"/>
        </w:rPr>
        <w:t>11</w:t>
      </w:r>
      <w:r w:rsidRPr="00D112ED">
        <w:rPr>
          <w:szCs w:val="24"/>
        </w:rPr>
        <w:tab/>
        <w:t>Boosts my self confidence</w:t>
      </w:r>
    </w:p>
    <w:p w14:paraId="5D5332B8" w14:textId="77777777" w:rsidR="00D112ED" w:rsidRPr="00D112ED" w:rsidRDefault="00D112ED" w:rsidP="009445BA">
      <w:pPr>
        <w:rPr>
          <w:szCs w:val="24"/>
        </w:rPr>
      </w:pPr>
      <w:r w:rsidRPr="00D112ED">
        <w:rPr>
          <w:szCs w:val="24"/>
        </w:rPr>
        <w:t>28</w:t>
      </w:r>
      <w:r w:rsidRPr="00D112ED">
        <w:rPr>
          <w:szCs w:val="24"/>
        </w:rPr>
        <w:tab/>
        <w:t>Makes me feel good</w:t>
      </w:r>
    </w:p>
    <w:p w14:paraId="5BCDAAC3" w14:textId="77777777" w:rsidR="00D112ED" w:rsidRPr="00D112ED" w:rsidRDefault="00D112ED" w:rsidP="009445BA">
      <w:pPr>
        <w:rPr>
          <w:szCs w:val="24"/>
        </w:rPr>
      </w:pPr>
      <w:r w:rsidRPr="00D112ED">
        <w:rPr>
          <w:szCs w:val="24"/>
        </w:rPr>
        <w:t>38</w:t>
      </w:r>
      <w:r w:rsidRPr="00D112ED">
        <w:rPr>
          <w:szCs w:val="24"/>
        </w:rPr>
        <w:tab/>
        <w:t>Wastes a lot of time</w:t>
      </w:r>
    </w:p>
    <w:p w14:paraId="7C1CF20C" w14:textId="77777777" w:rsidR="00D112ED" w:rsidRPr="00D112ED" w:rsidRDefault="00D112ED" w:rsidP="009445BA">
      <w:pPr>
        <w:rPr>
          <w:szCs w:val="24"/>
        </w:rPr>
      </w:pPr>
      <w:r w:rsidRPr="00D112ED">
        <w:rPr>
          <w:szCs w:val="24"/>
        </w:rPr>
        <w:t>3</w:t>
      </w:r>
      <w:r w:rsidRPr="00D112ED">
        <w:rPr>
          <w:szCs w:val="24"/>
        </w:rPr>
        <w:tab/>
        <w:t>Would be better if there was a pop up heavy usage warning</w:t>
      </w:r>
    </w:p>
    <w:p w14:paraId="7D7EB62F" w14:textId="77777777" w:rsidR="00D112ED" w:rsidRPr="00D112ED" w:rsidRDefault="00D112ED" w:rsidP="009445BA">
      <w:pPr>
        <w:rPr>
          <w:szCs w:val="24"/>
        </w:rPr>
      </w:pPr>
      <w:r w:rsidRPr="00D112ED">
        <w:rPr>
          <w:szCs w:val="24"/>
        </w:rPr>
        <w:t>7</w:t>
      </w:r>
      <w:r w:rsidRPr="00D112ED">
        <w:rPr>
          <w:szCs w:val="24"/>
        </w:rPr>
        <w:tab/>
        <w:t>Makes me feel judged</w:t>
      </w:r>
    </w:p>
    <w:p w14:paraId="012024C9" w14:textId="4492A932" w:rsidR="00D112ED" w:rsidRPr="00D112ED" w:rsidRDefault="00D112ED" w:rsidP="00B61D91">
      <w:pPr>
        <w:rPr>
          <w:b/>
          <w:szCs w:val="24"/>
        </w:rPr>
      </w:pPr>
      <w:r w:rsidRPr="00B61D91">
        <w:t>22</w:t>
      </w:r>
      <w:r w:rsidRPr="00B61D91">
        <w:tab/>
        <w:t>Can control my life</w:t>
      </w:r>
      <w:r w:rsidRPr="00D112ED">
        <w:rPr>
          <w:b/>
          <w:szCs w:val="24"/>
        </w:rPr>
        <w:br w:type="page"/>
      </w:r>
      <w:r w:rsidRPr="00D112ED">
        <w:rPr>
          <w:b/>
          <w:szCs w:val="24"/>
        </w:rPr>
        <w:lastRenderedPageBreak/>
        <w:t xml:space="preserve"> </w:t>
      </w:r>
    </w:p>
    <w:p w14:paraId="17B3860D" w14:textId="0837F922" w:rsidR="00B61D91" w:rsidRDefault="00B61D91" w:rsidP="00654AB9">
      <w:pPr>
        <w:pStyle w:val="Heading2"/>
      </w:pPr>
      <w:bookmarkStart w:id="124" w:name="_Toc19730451"/>
      <w:r>
        <w:t>Appendix p: Factor Interpretation crib sheet for Factor 3</w:t>
      </w:r>
      <w:bookmarkEnd w:id="124"/>
    </w:p>
    <w:p w14:paraId="2E386A8E" w14:textId="77777777" w:rsidR="00B61D91" w:rsidRDefault="00B61D91" w:rsidP="009445BA">
      <w:pPr>
        <w:rPr>
          <w:b/>
          <w:szCs w:val="24"/>
        </w:rPr>
      </w:pPr>
    </w:p>
    <w:p w14:paraId="492FE24D" w14:textId="1F2A20C8" w:rsidR="00D112ED" w:rsidRPr="00D112ED" w:rsidRDefault="00D112ED" w:rsidP="009445BA">
      <w:pPr>
        <w:rPr>
          <w:b/>
          <w:szCs w:val="24"/>
        </w:rPr>
      </w:pPr>
      <w:r w:rsidRPr="00D112ED">
        <w:rPr>
          <w:b/>
          <w:szCs w:val="24"/>
        </w:rPr>
        <w:t>Items Ranked at +6</w:t>
      </w:r>
    </w:p>
    <w:p w14:paraId="4D096F0D" w14:textId="77777777" w:rsidR="00D112ED" w:rsidRPr="00D112ED" w:rsidRDefault="00D112ED" w:rsidP="009445BA">
      <w:pPr>
        <w:rPr>
          <w:b/>
          <w:szCs w:val="24"/>
        </w:rPr>
      </w:pPr>
    </w:p>
    <w:p w14:paraId="7DF62B2C" w14:textId="77777777" w:rsidR="00D112ED" w:rsidRPr="00D112ED" w:rsidRDefault="00D112ED" w:rsidP="009445BA">
      <w:pPr>
        <w:rPr>
          <w:szCs w:val="24"/>
        </w:rPr>
      </w:pPr>
      <w:r w:rsidRPr="00D112ED">
        <w:rPr>
          <w:szCs w:val="24"/>
        </w:rPr>
        <w:t>33</w:t>
      </w:r>
      <w:r w:rsidRPr="00D112ED">
        <w:rPr>
          <w:szCs w:val="24"/>
        </w:rPr>
        <w:tab/>
        <w:t>Makes it easier to get bullied</w:t>
      </w:r>
    </w:p>
    <w:p w14:paraId="67E334F0" w14:textId="77777777" w:rsidR="00D112ED" w:rsidRPr="00D112ED" w:rsidRDefault="00D112ED" w:rsidP="009445BA">
      <w:pPr>
        <w:rPr>
          <w:b/>
          <w:szCs w:val="24"/>
        </w:rPr>
      </w:pPr>
    </w:p>
    <w:p w14:paraId="1272C211" w14:textId="77777777" w:rsidR="00D112ED" w:rsidRPr="00D112ED" w:rsidRDefault="00D112ED" w:rsidP="009445BA">
      <w:pPr>
        <w:rPr>
          <w:b/>
          <w:szCs w:val="24"/>
        </w:rPr>
      </w:pPr>
      <w:r w:rsidRPr="00D112ED">
        <w:rPr>
          <w:b/>
          <w:szCs w:val="24"/>
        </w:rPr>
        <w:t>Items Ranked higher in Factor 3 Array than in Other Factor Arrays</w:t>
      </w:r>
    </w:p>
    <w:p w14:paraId="578BC8B6" w14:textId="77777777" w:rsidR="00D112ED" w:rsidRPr="00D112ED" w:rsidRDefault="00D112ED" w:rsidP="009445BA">
      <w:pPr>
        <w:rPr>
          <w:b/>
          <w:szCs w:val="24"/>
        </w:rPr>
      </w:pPr>
    </w:p>
    <w:p w14:paraId="289FD359" w14:textId="77777777" w:rsidR="00D112ED" w:rsidRPr="00D112ED" w:rsidRDefault="00D112ED" w:rsidP="009445BA">
      <w:pPr>
        <w:rPr>
          <w:szCs w:val="24"/>
        </w:rPr>
      </w:pPr>
      <w:r w:rsidRPr="00D112ED">
        <w:rPr>
          <w:szCs w:val="24"/>
        </w:rPr>
        <w:t>09</w:t>
      </w:r>
      <w:r w:rsidRPr="00D112ED">
        <w:rPr>
          <w:szCs w:val="24"/>
        </w:rPr>
        <w:tab/>
        <w:t>Would be better if it was clear when images had been digitally altered</w:t>
      </w:r>
      <w:r w:rsidRPr="00D112ED">
        <w:rPr>
          <w:szCs w:val="24"/>
        </w:rPr>
        <w:tab/>
        <w:t xml:space="preserve"> +1</w:t>
      </w:r>
    </w:p>
    <w:p w14:paraId="167BC005" w14:textId="77777777" w:rsidR="00D112ED" w:rsidRPr="00D112ED" w:rsidRDefault="00D112ED" w:rsidP="009445BA">
      <w:pPr>
        <w:rPr>
          <w:szCs w:val="24"/>
        </w:rPr>
      </w:pPr>
      <w:r w:rsidRPr="00D112ED">
        <w:rPr>
          <w:szCs w:val="24"/>
        </w:rPr>
        <w:t>10</w:t>
      </w:r>
      <w:r w:rsidRPr="00D112ED">
        <w:rPr>
          <w:szCs w:val="24"/>
        </w:rPr>
        <w:tab/>
        <w:t xml:space="preserve">Safety should be taught in school </w:t>
      </w:r>
      <w:r w:rsidRPr="00D112ED">
        <w:rPr>
          <w:szCs w:val="24"/>
        </w:rPr>
        <w:tab/>
        <w:t>+4</w:t>
      </w:r>
    </w:p>
    <w:p w14:paraId="24824C9F" w14:textId="77777777" w:rsidR="00D112ED" w:rsidRPr="00D112ED" w:rsidRDefault="00D112ED" w:rsidP="009445BA">
      <w:pPr>
        <w:rPr>
          <w:szCs w:val="24"/>
        </w:rPr>
      </w:pPr>
      <w:r w:rsidRPr="00D112ED">
        <w:rPr>
          <w:szCs w:val="24"/>
        </w:rPr>
        <w:t>13</w:t>
      </w:r>
      <w:r w:rsidRPr="00D112ED">
        <w:rPr>
          <w:szCs w:val="24"/>
        </w:rPr>
        <w:tab/>
        <w:t>Would be better if professionals supporting used social media</w:t>
      </w:r>
      <w:r w:rsidRPr="00D112ED">
        <w:rPr>
          <w:szCs w:val="24"/>
        </w:rPr>
        <w:tab/>
        <w:t>+5</w:t>
      </w:r>
    </w:p>
    <w:p w14:paraId="35C22A35" w14:textId="77777777" w:rsidR="00D112ED" w:rsidRPr="00D112ED" w:rsidRDefault="00D112ED" w:rsidP="009445BA">
      <w:pPr>
        <w:rPr>
          <w:szCs w:val="24"/>
        </w:rPr>
      </w:pPr>
      <w:r w:rsidRPr="00D112ED">
        <w:rPr>
          <w:szCs w:val="24"/>
        </w:rPr>
        <w:t>16</w:t>
      </w:r>
      <w:r w:rsidRPr="00D112ED">
        <w:rPr>
          <w:szCs w:val="24"/>
        </w:rPr>
        <w:tab/>
        <w:t>Can cause arguments to escalate quickly</w:t>
      </w:r>
      <w:r w:rsidRPr="00D112ED">
        <w:rPr>
          <w:szCs w:val="24"/>
        </w:rPr>
        <w:tab/>
        <w:t>+5</w:t>
      </w:r>
    </w:p>
    <w:p w14:paraId="74DA00CD" w14:textId="77777777" w:rsidR="00D112ED" w:rsidRPr="00D112ED" w:rsidRDefault="00D112ED" w:rsidP="009445BA">
      <w:pPr>
        <w:rPr>
          <w:szCs w:val="24"/>
        </w:rPr>
      </w:pPr>
      <w:r w:rsidRPr="00D112ED">
        <w:rPr>
          <w:szCs w:val="24"/>
        </w:rPr>
        <w:t>18</w:t>
      </w:r>
      <w:r w:rsidRPr="00D112ED">
        <w:rPr>
          <w:szCs w:val="24"/>
        </w:rPr>
        <w:tab/>
        <w:t>would be better if, when images had been digitally altered, if there was an option to see both pictures</w:t>
      </w:r>
      <w:r w:rsidRPr="00D112ED">
        <w:rPr>
          <w:szCs w:val="24"/>
        </w:rPr>
        <w:tab/>
        <w:t>0</w:t>
      </w:r>
    </w:p>
    <w:p w14:paraId="6A5DB899" w14:textId="77777777" w:rsidR="00D112ED" w:rsidRPr="00D112ED" w:rsidRDefault="00D112ED" w:rsidP="009445BA">
      <w:pPr>
        <w:rPr>
          <w:szCs w:val="24"/>
        </w:rPr>
      </w:pPr>
      <w:r w:rsidRPr="00D112ED">
        <w:rPr>
          <w:szCs w:val="24"/>
        </w:rPr>
        <w:t>21</w:t>
      </w:r>
      <w:r w:rsidRPr="00D112ED">
        <w:rPr>
          <w:szCs w:val="24"/>
        </w:rPr>
        <w:tab/>
        <w:t>Creates drama because things can be taken the wrong way</w:t>
      </w:r>
      <w:r w:rsidRPr="00D112ED">
        <w:rPr>
          <w:szCs w:val="24"/>
        </w:rPr>
        <w:tab/>
      </w:r>
      <w:r w:rsidRPr="00D112ED">
        <w:rPr>
          <w:szCs w:val="24"/>
        </w:rPr>
        <w:tab/>
        <w:t>+4</w:t>
      </w:r>
    </w:p>
    <w:p w14:paraId="287FB6CD" w14:textId="77777777" w:rsidR="00D112ED" w:rsidRPr="00D112ED" w:rsidRDefault="00D112ED" w:rsidP="009445BA">
      <w:pPr>
        <w:rPr>
          <w:b/>
          <w:szCs w:val="24"/>
        </w:rPr>
      </w:pPr>
    </w:p>
    <w:p w14:paraId="46949B8E" w14:textId="77777777" w:rsidR="00D112ED" w:rsidRPr="00D112ED" w:rsidRDefault="00D112ED" w:rsidP="009445BA">
      <w:pPr>
        <w:rPr>
          <w:b/>
          <w:szCs w:val="24"/>
        </w:rPr>
      </w:pPr>
      <w:r w:rsidRPr="00D112ED">
        <w:rPr>
          <w:b/>
          <w:szCs w:val="24"/>
        </w:rPr>
        <w:t>Items Ranked lower in Factor 3 Array than any other Factor Arrays</w:t>
      </w:r>
    </w:p>
    <w:p w14:paraId="4E20828F" w14:textId="77777777" w:rsidR="00D112ED" w:rsidRPr="00D112ED" w:rsidRDefault="00D112ED" w:rsidP="009445BA">
      <w:pPr>
        <w:rPr>
          <w:szCs w:val="24"/>
        </w:rPr>
      </w:pPr>
      <w:r w:rsidRPr="00D112ED">
        <w:rPr>
          <w:szCs w:val="24"/>
        </w:rPr>
        <w:t>29</w:t>
      </w:r>
      <w:r w:rsidRPr="00D112ED">
        <w:rPr>
          <w:szCs w:val="24"/>
        </w:rPr>
        <w:tab/>
        <w:t>Would be better if there was a wider representation of body types</w:t>
      </w:r>
      <w:r w:rsidRPr="00D112ED">
        <w:rPr>
          <w:szCs w:val="24"/>
        </w:rPr>
        <w:tab/>
      </w:r>
      <w:r w:rsidRPr="00D112ED">
        <w:rPr>
          <w:szCs w:val="24"/>
        </w:rPr>
        <w:tab/>
        <w:t>-2</w:t>
      </w:r>
    </w:p>
    <w:p w14:paraId="503D77F9" w14:textId="77777777" w:rsidR="00D112ED" w:rsidRPr="00D112ED" w:rsidRDefault="00D112ED" w:rsidP="009445BA">
      <w:pPr>
        <w:rPr>
          <w:szCs w:val="24"/>
        </w:rPr>
      </w:pPr>
      <w:r w:rsidRPr="00D112ED">
        <w:rPr>
          <w:szCs w:val="24"/>
        </w:rPr>
        <w:t>34</w:t>
      </w:r>
      <w:r w:rsidRPr="00D112ED">
        <w:rPr>
          <w:szCs w:val="24"/>
        </w:rPr>
        <w:tab/>
        <w:t>Motivates me</w:t>
      </w:r>
      <w:r w:rsidRPr="00D112ED">
        <w:rPr>
          <w:szCs w:val="24"/>
        </w:rPr>
        <w:tab/>
      </w:r>
      <w:r w:rsidRPr="00D112ED">
        <w:rPr>
          <w:szCs w:val="24"/>
        </w:rPr>
        <w:tab/>
        <w:t>-4</w:t>
      </w:r>
    </w:p>
    <w:p w14:paraId="613064FF" w14:textId="77777777" w:rsidR="00D112ED" w:rsidRPr="00D112ED" w:rsidRDefault="00D112ED" w:rsidP="009445BA">
      <w:pPr>
        <w:rPr>
          <w:szCs w:val="24"/>
        </w:rPr>
      </w:pPr>
      <w:r w:rsidRPr="00D112ED">
        <w:rPr>
          <w:szCs w:val="24"/>
        </w:rPr>
        <w:t>39</w:t>
      </w:r>
      <w:r w:rsidRPr="00D112ED">
        <w:rPr>
          <w:szCs w:val="24"/>
        </w:rPr>
        <w:tab/>
        <w:t>Is important because I can keep in touch with family</w:t>
      </w:r>
      <w:r w:rsidRPr="00D112ED">
        <w:rPr>
          <w:szCs w:val="24"/>
        </w:rPr>
        <w:tab/>
        <w:t>-1</w:t>
      </w:r>
    </w:p>
    <w:p w14:paraId="189F66CD" w14:textId="77777777" w:rsidR="00D112ED" w:rsidRPr="00D112ED" w:rsidRDefault="00D112ED" w:rsidP="009445BA">
      <w:pPr>
        <w:rPr>
          <w:b/>
          <w:szCs w:val="24"/>
        </w:rPr>
      </w:pPr>
    </w:p>
    <w:p w14:paraId="363789FC" w14:textId="77777777" w:rsidR="00D112ED" w:rsidRPr="00D112ED" w:rsidRDefault="00D112ED" w:rsidP="009445BA">
      <w:pPr>
        <w:rPr>
          <w:b/>
          <w:szCs w:val="24"/>
        </w:rPr>
      </w:pPr>
      <w:r w:rsidRPr="00D112ED">
        <w:rPr>
          <w:b/>
          <w:szCs w:val="24"/>
        </w:rPr>
        <w:t>Items ranked at – 6</w:t>
      </w:r>
    </w:p>
    <w:p w14:paraId="0BB55547" w14:textId="77777777" w:rsidR="00D112ED" w:rsidRPr="00D112ED" w:rsidRDefault="00D112ED" w:rsidP="009445BA">
      <w:pPr>
        <w:rPr>
          <w:szCs w:val="24"/>
        </w:rPr>
      </w:pPr>
      <w:r w:rsidRPr="00D112ED">
        <w:rPr>
          <w:szCs w:val="24"/>
        </w:rPr>
        <w:t>08</w:t>
      </w:r>
      <w:r w:rsidRPr="00D112ED">
        <w:rPr>
          <w:szCs w:val="24"/>
        </w:rPr>
        <w:tab/>
        <w:t>Inspires me to work hard</w:t>
      </w:r>
    </w:p>
    <w:p w14:paraId="46953845" w14:textId="77777777" w:rsidR="00D112ED" w:rsidRPr="00D112ED" w:rsidRDefault="00D112ED" w:rsidP="009445BA">
      <w:pPr>
        <w:rPr>
          <w:b/>
          <w:szCs w:val="24"/>
        </w:rPr>
      </w:pPr>
    </w:p>
    <w:p w14:paraId="659C80BC" w14:textId="77777777" w:rsidR="00D112ED" w:rsidRPr="00D112ED" w:rsidRDefault="00D112ED" w:rsidP="009445BA">
      <w:pPr>
        <w:rPr>
          <w:b/>
          <w:szCs w:val="24"/>
        </w:rPr>
      </w:pPr>
      <w:r w:rsidRPr="00D112ED">
        <w:rPr>
          <w:b/>
          <w:szCs w:val="24"/>
        </w:rPr>
        <w:t>Ties with other factors</w:t>
      </w:r>
    </w:p>
    <w:p w14:paraId="4003AC0D" w14:textId="77777777" w:rsidR="00D112ED" w:rsidRPr="00D112ED" w:rsidRDefault="00D112ED" w:rsidP="009445BA">
      <w:pPr>
        <w:rPr>
          <w:szCs w:val="24"/>
        </w:rPr>
      </w:pPr>
      <w:r w:rsidRPr="00D112ED">
        <w:rPr>
          <w:szCs w:val="24"/>
        </w:rPr>
        <w:t>(03; +2)f1 (04; +1)f1 (5; -1)f1 ((6; -1))f1 f5 (7; +3)f4 (11; -3)f5 (12; -3)f2 (14; -4)f5 (17; -3)f1 (19; +1)f1 (22; -4)f1 (23; -1)f1 (31; 0)f5 (35; +1)f1 (36; 0)f2 (37; +1)f2 (38; +1)f4 (40; 0)f5 (44; -5)f2 (46; +3)f5 (48; 0)f5 ((49; -3))f1 f2</w:t>
      </w:r>
    </w:p>
    <w:p w14:paraId="67EC3CF2" w14:textId="77777777" w:rsidR="00D112ED" w:rsidRPr="00D112ED" w:rsidRDefault="00D112ED" w:rsidP="009445BA">
      <w:pPr>
        <w:rPr>
          <w:b/>
          <w:szCs w:val="24"/>
        </w:rPr>
      </w:pPr>
    </w:p>
    <w:p w14:paraId="6CEB0207" w14:textId="6395FBC4" w:rsidR="00D112ED" w:rsidRPr="00D112ED" w:rsidRDefault="00D112ED" w:rsidP="009445BA">
      <w:pPr>
        <w:rPr>
          <w:szCs w:val="24"/>
        </w:rPr>
      </w:pPr>
      <w:r w:rsidRPr="00D112ED">
        <w:rPr>
          <w:b/>
          <w:szCs w:val="24"/>
        </w:rPr>
        <w:t>Distinguishing statements for Factor 3</w:t>
      </w:r>
    </w:p>
    <w:p w14:paraId="0EB9B8E3" w14:textId="77777777" w:rsidR="00D112ED" w:rsidRPr="00D112ED" w:rsidRDefault="00D112ED" w:rsidP="009445BA">
      <w:pPr>
        <w:rPr>
          <w:szCs w:val="24"/>
        </w:rPr>
      </w:pPr>
      <w:r w:rsidRPr="00D112ED">
        <w:rPr>
          <w:szCs w:val="24"/>
        </w:rPr>
        <w:lastRenderedPageBreak/>
        <w:t>33</w:t>
      </w:r>
      <w:r w:rsidRPr="00D112ED">
        <w:rPr>
          <w:szCs w:val="24"/>
        </w:rPr>
        <w:tab/>
        <w:t>Makes it easier to get bullied</w:t>
      </w:r>
      <w:r w:rsidRPr="00D112ED">
        <w:rPr>
          <w:szCs w:val="24"/>
        </w:rPr>
        <w:tab/>
      </w:r>
      <w:r w:rsidRPr="00D112ED">
        <w:rPr>
          <w:szCs w:val="24"/>
        </w:rPr>
        <w:tab/>
        <w:t>+6</w:t>
      </w:r>
    </w:p>
    <w:p w14:paraId="05F69723" w14:textId="77777777" w:rsidR="00D112ED" w:rsidRPr="00D112ED" w:rsidRDefault="00D112ED" w:rsidP="009445BA">
      <w:pPr>
        <w:rPr>
          <w:szCs w:val="24"/>
        </w:rPr>
      </w:pPr>
      <w:r w:rsidRPr="00D112ED">
        <w:rPr>
          <w:szCs w:val="24"/>
        </w:rPr>
        <w:t>16</w:t>
      </w:r>
      <w:r w:rsidRPr="00D112ED">
        <w:rPr>
          <w:szCs w:val="24"/>
        </w:rPr>
        <w:tab/>
        <w:t>Can cause arguments to escalate quickly</w:t>
      </w:r>
      <w:r w:rsidRPr="00D112ED">
        <w:rPr>
          <w:szCs w:val="24"/>
        </w:rPr>
        <w:tab/>
        <w:t>+5</w:t>
      </w:r>
    </w:p>
    <w:p w14:paraId="6010D5CE" w14:textId="77777777" w:rsidR="00D112ED" w:rsidRPr="00D112ED" w:rsidRDefault="00D112ED" w:rsidP="009445BA">
      <w:pPr>
        <w:rPr>
          <w:szCs w:val="24"/>
        </w:rPr>
      </w:pPr>
      <w:r w:rsidRPr="00D112ED">
        <w:rPr>
          <w:szCs w:val="24"/>
        </w:rPr>
        <w:t>13</w:t>
      </w:r>
      <w:r w:rsidRPr="00D112ED">
        <w:rPr>
          <w:szCs w:val="24"/>
        </w:rPr>
        <w:tab/>
        <w:t>Would be better if professionals supporting used social media</w:t>
      </w:r>
      <w:r w:rsidRPr="00D112ED">
        <w:rPr>
          <w:szCs w:val="24"/>
        </w:rPr>
        <w:tab/>
        <w:t>+5</w:t>
      </w:r>
    </w:p>
    <w:p w14:paraId="00E7339B" w14:textId="77777777" w:rsidR="00D112ED" w:rsidRPr="00D112ED" w:rsidRDefault="00D112ED" w:rsidP="009445BA">
      <w:pPr>
        <w:rPr>
          <w:szCs w:val="24"/>
        </w:rPr>
      </w:pPr>
      <w:r w:rsidRPr="00D112ED">
        <w:rPr>
          <w:szCs w:val="24"/>
        </w:rPr>
        <w:t>20</w:t>
      </w:r>
      <w:r w:rsidRPr="00D112ED">
        <w:rPr>
          <w:szCs w:val="24"/>
        </w:rPr>
        <w:tab/>
        <w:t>Stops me getting bored</w:t>
      </w:r>
      <w:r w:rsidRPr="00D112ED">
        <w:rPr>
          <w:szCs w:val="24"/>
        </w:rPr>
        <w:tab/>
        <w:t>+2</w:t>
      </w:r>
    </w:p>
    <w:p w14:paraId="40B366C6" w14:textId="77777777" w:rsidR="00D112ED" w:rsidRPr="00D112ED" w:rsidRDefault="00D112ED" w:rsidP="009445BA">
      <w:pPr>
        <w:rPr>
          <w:szCs w:val="24"/>
        </w:rPr>
      </w:pPr>
      <w:r w:rsidRPr="00D112ED">
        <w:rPr>
          <w:szCs w:val="24"/>
        </w:rPr>
        <w:t>18</w:t>
      </w:r>
      <w:r w:rsidRPr="00D112ED">
        <w:rPr>
          <w:szCs w:val="24"/>
        </w:rPr>
        <w:tab/>
        <w:t>Would be better, when an image had been digitally altered, if there was an option to see both pictures</w:t>
      </w:r>
      <w:r w:rsidRPr="00D112ED">
        <w:rPr>
          <w:szCs w:val="24"/>
        </w:rPr>
        <w:tab/>
        <w:t>0</w:t>
      </w:r>
    </w:p>
    <w:p w14:paraId="3D7A8CE1" w14:textId="77777777" w:rsidR="00D112ED" w:rsidRPr="00D112ED" w:rsidRDefault="00D112ED" w:rsidP="009445BA">
      <w:pPr>
        <w:rPr>
          <w:szCs w:val="24"/>
        </w:rPr>
      </w:pPr>
      <w:r w:rsidRPr="00D112ED">
        <w:rPr>
          <w:szCs w:val="24"/>
        </w:rPr>
        <w:t>39</w:t>
      </w:r>
      <w:r w:rsidRPr="00D112ED">
        <w:rPr>
          <w:szCs w:val="24"/>
        </w:rPr>
        <w:tab/>
        <w:t>Is important because I can keep in touch with family</w:t>
      </w:r>
      <w:r w:rsidRPr="00D112ED">
        <w:rPr>
          <w:szCs w:val="24"/>
        </w:rPr>
        <w:tab/>
        <w:t>-1</w:t>
      </w:r>
    </w:p>
    <w:p w14:paraId="217B559A" w14:textId="77777777" w:rsidR="00D112ED" w:rsidRPr="00D112ED" w:rsidRDefault="00D112ED" w:rsidP="009445BA">
      <w:pPr>
        <w:rPr>
          <w:szCs w:val="24"/>
        </w:rPr>
      </w:pPr>
      <w:r w:rsidRPr="00D112ED">
        <w:rPr>
          <w:szCs w:val="24"/>
        </w:rPr>
        <w:t>8</w:t>
      </w:r>
      <w:r w:rsidRPr="00D112ED">
        <w:rPr>
          <w:szCs w:val="24"/>
        </w:rPr>
        <w:tab/>
        <w:t>Inspires me to work hard</w:t>
      </w:r>
      <w:r w:rsidRPr="00D112ED">
        <w:rPr>
          <w:szCs w:val="24"/>
        </w:rPr>
        <w:tab/>
        <w:t>-6</w:t>
      </w:r>
    </w:p>
    <w:p w14:paraId="138FC1D3" w14:textId="77777777" w:rsidR="00D112ED" w:rsidRPr="00D112ED" w:rsidRDefault="00D112ED" w:rsidP="009445BA">
      <w:pPr>
        <w:rPr>
          <w:szCs w:val="24"/>
        </w:rPr>
      </w:pPr>
    </w:p>
    <w:p w14:paraId="0D0B7D11" w14:textId="77777777" w:rsidR="00D112ED" w:rsidRPr="00D112ED" w:rsidRDefault="00D112ED" w:rsidP="009445BA">
      <w:pPr>
        <w:rPr>
          <w:b/>
          <w:szCs w:val="24"/>
        </w:rPr>
      </w:pPr>
      <w:r w:rsidRPr="00D112ED">
        <w:rPr>
          <w:b/>
          <w:szCs w:val="24"/>
        </w:rPr>
        <w:br w:type="page"/>
      </w:r>
    </w:p>
    <w:p w14:paraId="0CC9BE9C" w14:textId="77777777" w:rsidR="00D112ED" w:rsidRPr="00D112ED" w:rsidRDefault="00D112ED" w:rsidP="009902AA">
      <w:pPr>
        <w:pStyle w:val="Heading2"/>
      </w:pPr>
      <w:bookmarkStart w:id="125" w:name="_Toc19730452"/>
      <w:r w:rsidRPr="00D112ED">
        <w:lastRenderedPageBreak/>
        <w:t>Appendix q: Factor Interpretation crib sheet for Factor 4</w:t>
      </w:r>
      <w:bookmarkEnd w:id="125"/>
      <w:r w:rsidRPr="00D112ED">
        <w:t xml:space="preserve"> </w:t>
      </w:r>
    </w:p>
    <w:p w14:paraId="32A21A73" w14:textId="77777777" w:rsidR="00D112ED" w:rsidRPr="00D112ED" w:rsidRDefault="00D112ED" w:rsidP="009445BA">
      <w:pPr>
        <w:rPr>
          <w:b/>
          <w:szCs w:val="24"/>
        </w:rPr>
      </w:pPr>
      <w:r w:rsidRPr="00D112ED">
        <w:rPr>
          <w:b/>
          <w:szCs w:val="24"/>
        </w:rPr>
        <w:t>Items Ranked at +6</w:t>
      </w:r>
    </w:p>
    <w:p w14:paraId="0FDD74F6" w14:textId="77777777" w:rsidR="00D112ED" w:rsidRPr="00D112ED" w:rsidRDefault="00D112ED" w:rsidP="009445BA">
      <w:pPr>
        <w:rPr>
          <w:szCs w:val="24"/>
        </w:rPr>
      </w:pPr>
    </w:p>
    <w:p w14:paraId="3DDCCA46" w14:textId="77777777" w:rsidR="00D112ED" w:rsidRPr="00D112ED" w:rsidRDefault="00D112ED" w:rsidP="009445BA">
      <w:pPr>
        <w:rPr>
          <w:szCs w:val="24"/>
        </w:rPr>
      </w:pPr>
      <w:r w:rsidRPr="00D112ED">
        <w:rPr>
          <w:szCs w:val="24"/>
        </w:rPr>
        <w:t>27</w:t>
      </w:r>
      <w:r w:rsidRPr="00D112ED">
        <w:rPr>
          <w:szCs w:val="24"/>
        </w:rPr>
        <w:tab/>
        <w:t>Is important because I can keep in touch with friends</w:t>
      </w:r>
    </w:p>
    <w:p w14:paraId="5A48AF27" w14:textId="77777777" w:rsidR="00D112ED" w:rsidRPr="00D112ED" w:rsidRDefault="00D112ED" w:rsidP="009445BA">
      <w:pPr>
        <w:rPr>
          <w:szCs w:val="24"/>
        </w:rPr>
      </w:pPr>
    </w:p>
    <w:p w14:paraId="31744F33" w14:textId="77777777" w:rsidR="00D112ED" w:rsidRPr="00D112ED" w:rsidRDefault="00D112ED" w:rsidP="009445BA">
      <w:pPr>
        <w:rPr>
          <w:b/>
          <w:szCs w:val="24"/>
        </w:rPr>
      </w:pPr>
      <w:r w:rsidRPr="00D112ED">
        <w:rPr>
          <w:b/>
          <w:szCs w:val="24"/>
        </w:rPr>
        <w:t>Items Ranked higher in Factor 4 Array than in Other Factor Arrays</w:t>
      </w:r>
    </w:p>
    <w:p w14:paraId="560F1DCF" w14:textId="77777777" w:rsidR="00D112ED" w:rsidRPr="00D112ED" w:rsidRDefault="00D112ED" w:rsidP="009445BA">
      <w:pPr>
        <w:rPr>
          <w:b/>
          <w:szCs w:val="24"/>
        </w:rPr>
      </w:pPr>
    </w:p>
    <w:p w14:paraId="1CF77694" w14:textId="77777777" w:rsidR="00D112ED" w:rsidRPr="00D112ED" w:rsidRDefault="00D112ED" w:rsidP="009445BA">
      <w:pPr>
        <w:rPr>
          <w:szCs w:val="24"/>
        </w:rPr>
      </w:pPr>
      <w:r w:rsidRPr="00D112ED">
        <w:rPr>
          <w:szCs w:val="24"/>
        </w:rPr>
        <w:t>03</w:t>
      </w:r>
      <w:r w:rsidRPr="00D112ED">
        <w:rPr>
          <w:szCs w:val="24"/>
        </w:rPr>
        <w:tab/>
        <w:t xml:space="preserve">Would be better if there was a pop up heavy usage warning </w:t>
      </w:r>
      <w:r w:rsidRPr="00D112ED">
        <w:rPr>
          <w:szCs w:val="24"/>
        </w:rPr>
        <w:tab/>
        <w:t>+3</w:t>
      </w:r>
    </w:p>
    <w:p w14:paraId="5C8CC037" w14:textId="77777777" w:rsidR="00D112ED" w:rsidRPr="00D112ED" w:rsidRDefault="00D112ED" w:rsidP="009445BA">
      <w:pPr>
        <w:rPr>
          <w:szCs w:val="24"/>
        </w:rPr>
      </w:pPr>
      <w:r w:rsidRPr="00D112ED">
        <w:rPr>
          <w:szCs w:val="24"/>
        </w:rPr>
        <w:t>04</w:t>
      </w:r>
      <w:r w:rsidRPr="00D112ED">
        <w:rPr>
          <w:szCs w:val="24"/>
        </w:rPr>
        <w:tab/>
        <w:t xml:space="preserve">Stops you spending face to face time with people who matter </w:t>
      </w:r>
      <w:r w:rsidRPr="00D112ED">
        <w:rPr>
          <w:szCs w:val="24"/>
        </w:rPr>
        <w:tab/>
        <w:t>+5</w:t>
      </w:r>
    </w:p>
    <w:p w14:paraId="1EB6DD84" w14:textId="77777777" w:rsidR="00D112ED" w:rsidRPr="00D112ED" w:rsidRDefault="00D112ED" w:rsidP="009445BA">
      <w:pPr>
        <w:rPr>
          <w:szCs w:val="24"/>
        </w:rPr>
      </w:pPr>
      <w:r w:rsidRPr="00D112ED">
        <w:rPr>
          <w:szCs w:val="24"/>
        </w:rPr>
        <w:t>12</w:t>
      </w:r>
      <w:r w:rsidRPr="00D112ED">
        <w:rPr>
          <w:szCs w:val="24"/>
        </w:rPr>
        <w:tab/>
        <w:t>Is upsetting because it puts pressure on me to look a certain way</w:t>
      </w:r>
      <w:r w:rsidRPr="00D112ED">
        <w:rPr>
          <w:szCs w:val="24"/>
        </w:rPr>
        <w:tab/>
        <w:t>+5</w:t>
      </w:r>
    </w:p>
    <w:p w14:paraId="685CDB21" w14:textId="77777777" w:rsidR="00D112ED" w:rsidRPr="00D112ED" w:rsidRDefault="00D112ED" w:rsidP="009445BA">
      <w:pPr>
        <w:rPr>
          <w:szCs w:val="24"/>
        </w:rPr>
      </w:pPr>
      <w:r w:rsidRPr="00D112ED">
        <w:rPr>
          <w:szCs w:val="24"/>
        </w:rPr>
        <w:t>22</w:t>
      </w:r>
      <w:r w:rsidRPr="00D112ED">
        <w:rPr>
          <w:szCs w:val="24"/>
        </w:rPr>
        <w:tab/>
        <w:t>Can control my life</w:t>
      </w:r>
      <w:r w:rsidRPr="00D112ED">
        <w:rPr>
          <w:szCs w:val="24"/>
        </w:rPr>
        <w:tab/>
        <w:t>+2</w:t>
      </w:r>
    </w:p>
    <w:p w14:paraId="4D4F7A72" w14:textId="77777777" w:rsidR="00D112ED" w:rsidRPr="00D112ED" w:rsidRDefault="00D112ED" w:rsidP="009445BA">
      <w:pPr>
        <w:rPr>
          <w:szCs w:val="24"/>
        </w:rPr>
      </w:pPr>
      <w:r w:rsidRPr="00D112ED">
        <w:rPr>
          <w:szCs w:val="24"/>
        </w:rPr>
        <w:t>30</w:t>
      </w:r>
      <w:r w:rsidRPr="00D112ED">
        <w:rPr>
          <w:szCs w:val="24"/>
        </w:rPr>
        <w:tab/>
        <w:t xml:space="preserve">Can make me lazy </w:t>
      </w:r>
      <w:r w:rsidRPr="00D112ED">
        <w:rPr>
          <w:szCs w:val="24"/>
        </w:rPr>
        <w:tab/>
        <w:t>+3</w:t>
      </w:r>
    </w:p>
    <w:p w14:paraId="7D19521C" w14:textId="77777777" w:rsidR="00D112ED" w:rsidRPr="00D112ED" w:rsidRDefault="00D112ED" w:rsidP="009445BA">
      <w:pPr>
        <w:rPr>
          <w:szCs w:val="24"/>
        </w:rPr>
      </w:pPr>
      <w:r w:rsidRPr="00D112ED">
        <w:rPr>
          <w:szCs w:val="24"/>
        </w:rPr>
        <w:t>32</w:t>
      </w:r>
      <w:r w:rsidRPr="00D112ED">
        <w:rPr>
          <w:szCs w:val="24"/>
        </w:rPr>
        <w:tab/>
        <w:t>Would be better if apps had a maximum time usage on them</w:t>
      </w:r>
      <w:r w:rsidRPr="00D112ED">
        <w:rPr>
          <w:szCs w:val="24"/>
        </w:rPr>
        <w:tab/>
        <w:t>+1</w:t>
      </w:r>
    </w:p>
    <w:p w14:paraId="4F6FEF30" w14:textId="77777777" w:rsidR="00D112ED" w:rsidRPr="00D112ED" w:rsidRDefault="00D112ED" w:rsidP="009445BA">
      <w:pPr>
        <w:rPr>
          <w:szCs w:val="24"/>
        </w:rPr>
      </w:pPr>
      <w:r w:rsidRPr="00D112ED">
        <w:rPr>
          <w:szCs w:val="24"/>
        </w:rPr>
        <w:t>49</w:t>
      </w:r>
      <w:r w:rsidRPr="00D112ED">
        <w:rPr>
          <w:szCs w:val="24"/>
        </w:rPr>
        <w:tab/>
        <w:t>Makes me stressed</w:t>
      </w:r>
      <w:r w:rsidRPr="00D112ED">
        <w:rPr>
          <w:szCs w:val="24"/>
        </w:rPr>
        <w:tab/>
        <w:t>+1</w:t>
      </w:r>
    </w:p>
    <w:p w14:paraId="1437D763" w14:textId="77777777" w:rsidR="00D112ED" w:rsidRPr="00D112ED" w:rsidRDefault="00D112ED" w:rsidP="009445BA">
      <w:pPr>
        <w:rPr>
          <w:szCs w:val="24"/>
        </w:rPr>
      </w:pPr>
    </w:p>
    <w:p w14:paraId="3D4EA75D" w14:textId="77777777" w:rsidR="00D112ED" w:rsidRPr="00D112ED" w:rsidRDefault="00D112ED" w:rsidP="009445BA">
      <w:pPr>
        <w:rPr>
          <w:b/>
          <w:szCs w:val="24"/>
        </w:rPr>
      </w:pPr>
      <w:r w:rsidRPr="00D112ED">
        <w:rPr>
          <w:b/>
          <w:szCs w:val="24"/>
        </w:rPr>
        <w:t>Items Ranked lower in Factor 4 Array than any other Factor Arrays</w:t>
      </w:r>
    </w:p>
    <w:p w14:paraId="0D776FAF" w14:textId="77777777" w:rsidR="00D112ED" w:rsidRPr="00D112ED" w:rsidRDefault="00D112ED" w:rsidP="009445BA">
      <w:pPr>
        <w:rPr>
          <w:szCs w:val="24"/>
        </w:rPr>
      </w:pPr>
    </w:p>
    <w:p w14:paraId="3A043855" w14:textId="77777777" w:rsidR="00D112ED" w:rsidRPr="00D112ED" w:rsidRDefault="00D112ED" w:rsidP="009445BA">
      <w:pPr>
        <w:rPr>
          <w:szCs w:val="24"/>
        </w:rPr>
      </w:pPr>
      <w:r w:rsidRPr="00D112ED">
        <w:rPr>
          <w:szCs w:val="24"/>
        </w:rPr>
        <w:t>10</w:t>
      </w:r>
      <w:r w:rsidRPr="00D112ED">
        <w:rPr>
          <w:szCs w:val="24"/>
        </w:rPr>
        <w:tab/>
        <w:t>Safety should be taught in school</w:t>
      </w:r>
      <w:r w:rsidRPr="00D112ED">
        <w:rPr>
          <w:szCs w:val="24"/>
        </w:rPr>
        <w:tab/>
        <w:t>-1</w:t>
      </w:r>
    </w:p>
    <w:p w14:paraId="4EF1F1B7" w14:textId="77777777" w:rsidR="00D112ED" w:rsidRPr="00D112ED" w:rsidRDefault="00D112ED" w:rsidP="009445BA">
      <w:pPr>
        <w:rPr>
          <w:szCs w:val="24"/>
        </w:rPr>
      </w:pPr>
      <w:r w:rsidRPr="00D112ED">
        <w:rPr>
          <w:szCs w:val="24"/>
        </w:rPr>
        <w:t>17</w:t>
      </w:r>
      <w:r w:rsidRPr="00D112ED">
        <w:rPr>
          <w:szCs w:val="24"/>
        </w:rPr>
        <w:tab/>
        <w:t>Allows me to express my true self</w:t>
      </w:r>
      <w:r w:rsidRPr="00D112ED">
        <w:rPr>
          <w:szCs w:val="24"/>
        </w:rPr>
        <w:tab/>
        <w:t>-5</w:t>
      </w:r>
    </w:p>
    <w:p w14:paraId="32D2D558" w14:textId="77777777" w:rsidR="00D112ED" w:rsidRPr="00D112ED" w:rsidRDefault="00D112ED" w:rsidP="009445BA">
      <w:pPr>
        <w:rPr>
          <w:szCs w:val="24"/>
        </w:rPr>
      </w:pPr>
      <w:r w:rsidRPr="00D112ED">
        <w:rPr>
          <w:szCs w:val="24"/>
        </w:rPr>
        <w:t>21</w:t>
      </w:r>
      <w:r w:rsidRPr="00D112ED">
        <w:rPr>
          <w:szCs w:val="24"/>
        </w:rPr>
        <w:tab/>
        <w:t xml:space="preserve">Creates drama because things can be taken the wrong way </w:t>
      </w:r>
      <w:r w:rsidRPr="00D112ED">
        <w:rPr>
          <w:szCs w:val="24"/>
        </w:rPr>
        <w:tab/>
        <w:t>0</w:t>
      </w:r>
    </w:p>
    <w:p w14:paraId="5D4F5EF8" w14:textId="77777777" w:rsidR="00D112ED" w:rsidRPr="00D112ED" w:rsidRDefault="00D112ED" w:rsidP="009445BA">
      <w:pPr>
        <w:rPr>
          <w:szCs w:val="24"/>
        </w:rPr>
      </w:pPr>
      <w:r w:rsidRPr="00D112ED">
        <w:rPr>
          <w:szCs w:val="24"/>
        </w:rPr>
        <w:t>23</w:t>
      </w:r>
      <w:r w:rsidRPr="00D112ED">
        <w:rPr>
          <w:szCs w:val="24"/>
        </w:rPr>
        <w:tab/>
        <w:t xml:space="preserve">Is not a problem at all for me </w:t>
      </w:r>
      <w:r w:rsidRPr="00D112ED">
        <w:rPr>
          <w:szCs w:val="24"/>
        </w:rPr>
        <w:tab/>
        <w:t>-5</w:t>
      </w:r>
    </w:p>
    <w:p w14:paraId="48FB2D4E" w14:textId="77777777" w:rsidR="00D112ED" w:rsidRPr="00D112ED" w:rsidRDefault="00D112ED" w:rsidP="009445BA">
      <w:pPr>
        <w:rPr>
          <w:szCs w:val="24"/>
        </w:rPr>
      </w:pPr>
      <w:r w:rsidRPr="00D112ED">
        <w:rPr>
          <w:szCs w:val="24"/>
        </w:rPr>
        <w:t>24</w:t>
      </w:r>
      <w:r w:rsidRPr="00D112ED">
        <w:rPr>
          <w:szCs w:val="24"/>
        </w:rPr>
        <w:tab/>
        <w:t xml:space="preserve">Should automatically have the highest security settings in place </w:t>
      </w:r>
      <w:r w:rsidRPr="00D112ED">
        <w:rPr>
          <w:szCs w:val="24"/>
        </w:rPr>
        <w:tab/>
        <w:t>-2</w:t>
      </w:r>
    </w:p>
    <w:p w14:paraId="6705E1AD" w14:textId="77777777" w:rsidR="00D112ED" w:rsidRPr="00D112ED" w:rsidRDefault="00D112ED" w:rsidP="009445BA">
      <w:pPr>
        <w:rPr>
          <w:szCs w:val="24"/>
        </w:rPr>
      </w:pPr>
      <w:r w:rsidRPr="00D112ED">
        <w:rPr>
          <w:szCs w:val="24"/>
        </w:rPr>
        <w:t>26</w:t>
      </w:r>
      <w:r w:rsidRPr="00D112ED">
        <w:rPr>
          <w:szCs w:val="24"/>
        </w:rPr>
        <w:tab/>
        <w:t>Would be better if there was no way to be tracked</w:t>
      </w:r>
      <w:r w:rsidRPr="00D112ED">
        <w:rPr>
          <w:szCs w:val="24"/>
        </w:rPr>
        <w:tab/>
      </w:r>
      <w:r w:rsidRPr="00D112ED">
        <w:rPr>
          <w:szCs w:val="24"/>
        </w:rPr>
        <w:tab/>
        <w:t>-2</w:t>
      </w:r>
    </w:p>
    <w:p w14:paraId="67AF899B" w14:textId="77777777" w:rsidR="00D112ED" w:rsidRPr="00D112ED" w:rsidRDefault="00D112ED" w:rsidP="009445BA">
      <w:pPr>
        <w:rPr>
          <w:szCs w:val="24"/>
        </w:rPr>
      </w:pPr>
      <w:r w:rsidRPr="00D112ED">
        <w:rPr>
          <w:szCs w:val="24"/>
        </w:rPr>
        <w:t>36</w:t>
      </w:r>
      <w:r w:rsidRPr="00D112ED">
        <w:rPr>
          <w:szCs w:val="24"/>
        </w:rPr>
        <w:tab/>
        <w:t>Would be better if it was easier to report bullying</w:t>
      </w:r>
      <w:r w:rsidRPr="00D112ED">
        <w:rPr>
          <w:szCs w:val="24"/>
        </w:rPr>
        <w:tab/>
      </w:r>
      <w:r w:rsidRPr="00D112ED">
        <w:rPr>
          <w:szCs w:val="24"/>
        </w:rPr>
        <w:tab/>
        <w:t>-2</w:t>
      </w:r>
    </w:p>
    <w:p w14:paraId="543EDE64" w14:textId="77777777" w:rsidR="00D112ED" w:rsidRPr="00D112ED" w:rsidRDefault="00D112ED" w:rsidP="009445BA">
      <w:pPr>
        <w:rPr>
          <w:szCs w:val="24"/>
        </w:rPr>
      </w:pPr>
      <w:r w:rsidRPr="00D112ED">
        <w:rPr>
          <w:szCs w:val="24"/>
        </w:rPr>
        <w:t>37</w:t>
      </w:r>
      <w:r w:rsidRPr="00D112ED">
        <w:rPr>
          <w:szCs w:val="24"/>
        </w:rPr>
        <w:tab/>
        <w:t>Would be better if people posted more positive comments</w:t>
      </w:r>
      <w:r w:rsidRPr="00D112ED">
        <w:rPr>
          <w:szCs w:val="24"/>
        </w:rPr>
        <w:tab/>
      </w:r>
      <w:r w:rsidRPr="00D112ED">
        <w:rPr>
          <w:szCs w:val="24"/>
        </w:rPr>
        <w:tab/>
        <w:t>-1</w:t>
      </w:r>
    </w:p>
    <w:p w14:paraId="0AE68F6D" w14:textId="77777777" w:rsidR="00D112ED" w:rsidRPr="00D112ED" w:rsidRDefault="00D112ED" w:rsidP="009445BA">
      <w:pPr>
        <w:rPr>
          <w:szCs w:val="24"/>
        </w:rPr>
      </w:pPr>
      <w:r w:rsidRPr="00D112ED">
        <w:rPr>
          <w:szCs w:val="24"/>
        </w:rPr>
        <w:t>42</w:t>
      </w:r>
      <w:r w:rsidRPr="00D112ED">
        <w:rPr>
          <w:szCs w:val="24"/>
        </w:rPr>
        <w:tab/>
        <w:t>Would be better if it was easier to find support for personal issues</w:t>
      </w:r>
      <w:r w:rsidRPr="00D112ED">
        <w:rPr>
          <w:szCs w:val="24"/>
        </w:rPr>
        <w:tab/>
      </w:r>
      <w:r w:rsidRPr="00D112ED">
        <w:rPr>
          <w:szCs w:val="24"/>
        </w:rPr>
        <w:tab/>
        <w:t>-3</w:t>
      </w:r>
    </w:p>
    <w:p w14:paraId="4A190E0E" w14:textId="77777777" w:rsidR="00D112ED" w:rsidRPr="00D112ED" w:rsidRDefault="00D112ED" w:rsidP="009445BA">
      <w:pPr>
        <w:rPr>
          <w:b/>
          <w:szCs w:val="24"/>
        </w:rPr>
      </w:pPr>
    </w:p>
    <w:p w14:paraId="3E3D1789" w14:textId="77777777" w:rsidR="00D112ED" w:rsidRPr="00D112ED" w:rsidRDefault="00D112ED" w:rsidP="009445BA">
      <w:pPr>
        <w:rPr>
          <w:b/>
          <w:szCs w:val="24"/>
        </w:rPr>
      </w:pPr>
      <w:r w:rsidRPr="00D112ED">
        <w:rPr>
          <w:b/>
          <w:szCs w:val="24"/>
        </w:rPr>
        <w:t>Items ranked at – 6</w:t>
      </w:r>
    </w:p>
    <w:p w14:paraId="48BCC48D" w14:textId="77777777" w:rsidR="00D112ED" w:rsidRPr="00D112ED" w:rsidRDefault="00D112ED" w:rsidP="009445BA">
      <w:pPr>
        <w:rPr>
          <w:szCs w:val="24"/>
        </w:rPr>
      </w:pPr>
      <w:r w:rsidRPr="00D112ED">
        <w:rPr>
          <w:szCs w:val="24"/>
        </w:rPr>
        <w:t>11</w:t>
      </w:r>
      <w:r w:rsidRPr="00D112ED">
        <w:rPr>
          <w:szCs w:val="24"/>
        </w:rPr>
        <w:tab/>
        <w:t>Boosts my self confidence</w:t>
      </w:r>
    </w:p>
    <w:p w14:paraId="0CCD30A3" w14:textId="77777777" w:rsidR="00D112ED" w:rsidRPr="00D112ED" w:rsidRDefault="00D112ED" w:rsidP="009445BA">
      <w:pPr>
        <w:rPr>
          <w:szCs w:val="24"/>
        </w:rPr>
      </w:pPr>
    </w:p>
    <w:p w14:paraId="36CFA7C5" w14:textId="77777777" w:rsidR="00D112ED" w:rsidRPr="00D112ED" w:rsidRDefault="00D112ED" w:rsidP="009445BA">
      <w:pPr>
        <w:rPr>
          <w:b/>
          <w:szCs w:val="24"/>
        </w:rPr>
      </w:pPr>
      <w:r w:rsidRPr="00D112ED">
        <w:rPr>
          <w:b/>
          <w:szCs w:val="24"/>
        </w:rPr>
        <w:t>Ties</w:t>
      </w:r>
    </w:p>
    <w:p w14:paraId="57640024" w14:textId="77777777" w:rsidR="00D112ED" w:rsidRPr="00D112ED" w:rsidRDefault="00D112ED" w:rsidP="009445BA">
      <w:pPr>
        <w:rPr>
          <w:szCs w:val="24"/>
        </w:rPr>
      </w:pPr>
      <w:r w:rsidRPr="00D112ED">
        <w:rPr>
          <w:szCs w:val="24"/>
        </w:rPr>
        <w:t>(5; 0)f2 (07; +3)f3 (14; 0)f2 (19; +2)f2 (20; +4)f2 (29; +2)f2 (45; -1)f2 ((46; 0))f1 f2</w:t>
      </w:r>
    </w:p>
    <w:p w14:paraId="32663B2C" w14:textId="77777777" w:rsidR="00D112ED" w:rsidRPr="00D112ED" w:rsidRDefault="00D112ED" w:rsidP="009445BA">
      <w:pPr>
        <w:rPr>
          <w:b/>
          <w:szCs w:val="24"/>
        </w:rPr>
      </w:pPr>
    </w:p>
    <w:p w14:paraId="16F8D583" w14:textId="77777777" w:rsidR="00D112ED" w:rsidRPr="00D112ED" w:rsidRDefault="00D112ED" w:rsidP="009445BA">
      <w:pPr>
        <w:rPr>
          <w:b/>
          <w:szCs w:val="24"/>
        </w:rPr>
      </w:pPr>
      <w:r w:rsidRPr="00D112ED">
        <w:rPr>
          <w:b/>
          <w:szCs w:val="24"/>
        </w:rPr>
        <w:lastRenderedPageBreak/>
        <w:t>Distinguishing statements</w:t>
      </w:r>
    </w:p>
    <w:p w14:paraId="6323C3DA" w14:textId="77777777" w:rsidR="00D112ED" w:rsidRPr="00D112ED" w:rsidRDefault="00D112ED" w:rsidP="009445BA">
      <w:pPr>
        <w:rPr>
          <w:szCs w:val="24"/>
        </w:rPr>
      </w:pPr>
      <w:r w:rsidRPr="00D112ED">
        <w:rPr>
          <w:szCs w:val="24"/>
        </w:rPr>
        <w:t>4</w:t>
      </w:r>
      <w:r w:rsidRPr="00D112ED">
        <w:rPr>
          <w:szCs w:val="24"/>
        </w:rPr>
        <w:tab/>
        <w:t>Stops you spending face to face time with people who matter</w:t>
      </w:r>
    </w:p>
    <w:p w14:paraId="6E1D640D" w14:textId="77777777" w:rsidR="00D112ED" w:rsidRPr="00D112ED" w:rsidRDefault="00D112ED" w:rsidP="009445BA">
      <w:pPr>
        <w:rPr>
          <w:szCs w:val="24"/>
        </w:rPr>
      </w:pPr>
      <w:r w:rsidRPr="00D112ED">
        <w:rPr>
          <w:szCs w:val="24"/>
        </w:rPr>
        <w:t>30</w:t>
      </w:r>
      <w:r w:rsidRPr="00D112ED">
        <w:rPr>
          <w:szCs w:val="24"/>
        </w:rPr>
        <w:tab/>
        <w:t>Can make me lazy</w:t>
      </w:r>
    </w:p>
    <w:p w14:paraId="7894291A" w14:textId="77777777" w:rsidR="00D112ED" w:rsidRPr="00D112ED" w:rsidRDefault="00D112ED" w:rsidP="009445BA">
      <w:pPr>
        <w:rPr>
          <w:szCs w:val="24"/>
        </w:rPr>
      </w:pPr>
      <w:r w:rsidRPr="00D112ED">
        <w:rPr>
          <w:szCs w:val="24"/>
        </w:rPr>
        <w:t>22</w:t>
      </w:r>
      <w:r w:rsidRPr="00D112ED">
        <w:rPr>
          <w:szCs w:val="24"/>
        </w:rPr>
        <w:tab/>
        <w:t>Can control my life</w:t>
      </w:r>
    </w:p>
    <w:p w14:paraId="66F9B750" w14:textId="77777777" w:rsidR="00D112ED" w:rsidRPr="00D112ED" w:rsidRDefault="00D112ED" w:rsidP="009445BA">
      <w:pPr>
        <w:rPr>
          <w:szCs w:val="24"/>
        </w:rPr>
      </w:pPr>
      <w:r w:rsidRPr="00D112ED">
        <w:rPr>
          <w:szCs w:val="24"/>
        </w:rPr>
        <w:t>49</w:t>
      </w:r>
      <w:r w:rsidRPr="00D112ED">
        <w:rPr>
          <w:szCs w:val="24"/>
        </w:rPr>
        <w:tab/>
        <w:t>Makes me stressed</w:t>
      </w:r>
    </w:p>
    <w:p w14:paraId="14FA756C" w14:textId="77777777" w:rsidR="00D112ED" w:rsidRPr="00D112ED" w:rsidRDefault="00D112ED" w:rsidP="009445BA">
      <w:pPr>
        <w:rPr>
          <w:szCs w:val="24"/>
        </w:rPr>
      </w:pPr>
      <w:r w:rsidRPr="00D112ED">
        <w:rPr>
          <w:szCs w:val="24"/>
        </w:rPr>
        <w:t>10</w:t>
      </w:r>
      <w:r w:rsidRPr="00D112ED">
        <w:rPr>
          <w:szCs w:val="24"/>
        </w:rPr>
        <w:tab/>
        <w:t>Safety should be taught in school</w:t>
      </w:r>
    </w:p>
    <w:p w14:paraId="67775F4A" w14:textId="77777777" w:rsidR="00D112ED" w:rsidRPr="00D112ED" w:rsidRDefault="00D112ED" w:rsidP="009445BA">
      <w:pPr>
        <w:rPr>
          <w:szCs w:val="24"/>
        </w:rPr>
      </w:pPr>
      <w:r w:rsidRPr="00D112ED">
        <w:rPr>
          <w:szCs w:val="24"/>
        </w:rPr>
        <w:t>37</w:t>
      </w:r>
      <w:r w:rsidRPr="00D112ED">
        <w:rPr>
          <w:szCs w:val="24"/>
        </w:rPr>
        <w:tab/>
        <w:t>Would be better if people posted more positive comments</w:t>
      </w:r>
    </w:p>
    <w:p w14:paraId="698F766B" w14:textId="77777777" w:rsidR="00D112ED" w:rsidRPr="00D112ED" w:rsidRDefault="00D112ED" w:rsidP="009445BA">
      <w:pPr>
        <w:rPr>
          <w:szCs w:val="24"/>
        </w:rPr>
      </w:pPr>
      <w:r w:rsidRPr="00D112ED">
        <w:rPr>
          <w:szCs w:val="24"/>
        </w:rPr>
        <w:t>26</w:t>
      </w:r>
      <w:r w:rsidRPr="00D112ED">
        <w:rPr>
          <w:szCs w:val="24"/>
        </w:rPr>
        <w:tab/>
        <w:t>Would be better if there was no way to be tracked</w:t>
      </w:r>
    </w:p>
    <w:p w14:paraId="3FBECD39" w14:textId="77777777" w:rsidR="00D112ED" w:rsidRPr="00D112ED" w:rsidRDefault="00D112ED" w:rsidP="009445BA">
      <w:pPr>
        <w:rPr>
          <w:szCs w:val="24"/>
        </w:rPr>
      </w:pPr>
      <w:r w:rsidRPr="00D112ED">
        <w:rPr>
          <w:szCs w:val="24"/>
        </w:rPr>
        <w:t>36</w:t>
      </w:r>
      <w:r w:rsidRPr="00D112ED">
        <w:rPr>
          <w:szCs w:val="24"/>
        </w:rPr>
        <w:tab/>
        <w:t>Would be better if it was easier to report bullying</w:t>
      </w:r>
    </w:p>
    <w:p w14:paraId="15D3E232" w14:textId="77777777" w:rsidR="00D112ED" w:rsidRPr="00D112ED" w:rsidRDefault="00D112ED" w:rsidP="009445BA">
      <w:pPr>
        <w:rPr>
          <w:szCs w:val="24"/>
        </w:rPr>
      </w:pPr>
      <w:r w:rsidRPr="00D112ED">
        <w:rPr>
          <w:szCs w:val="24"/>
        </w:rPr>
        <w:t>24</w:t>
      </w:r>
      <w:r w:rsidRPr="00D112ED">
        <w:rPr>
          <w:szCs w:val="24"/>
        </w:rPr>
        <w:tab/>
        <w:t>Should automatically have the highest security settings in place</w:t>
      </w:r>
    </w:p>
    <w:p w14:paraId="7C994D82" w14:textId="77777777" w:rsidR="00D112ED" w:rsidRPr="00D112ED" w:rsidRDefault="00D112ED" w:rsidP="009445BA">
      <w:pPr>
        <w:rPr>
          <w:szCs w:val="24"/>
        </w:rPr>
      </w:pPr>
      <w:r w:rsidRPr="00D112ED">
        <w:rPr>
          <w:szCs w:val="24"/>
        </w:rPr>
        <w:t>42</w:t>
      </w:r>
      <w:r w:rsidRPr="00D112ED">
        <w:rPr>
          <w:szCs w:val="24"/>
        </w:rPr>
        <w:tab/>
        <w:t>Would be better if was easier to find support for personal issues</w:t>
      </w:r>
    </w:p>
    <w:p w14:paraId="203F8105" w14:textId="77777777" w:rsidR="00D112ED" w:rsidRPr="00D112ED" w:rsidRDefault="00D112ED" w:rsidP="009445BA">
      <w:pPr>
        <w:rPr>
          <w:b/>
          <w:szCs w:val="24"/>
        </w:rPr>
      </w:pPr>
      <w:r w:rsidRPr="00D112ED">
        <w:rPr>
          <w:szCs w:val="24"/>
        </w:rPr>
        <w:t>8</w:t>
      </w:r>
      <w:r w:rsidRPr="00D112ED">
        <w:rPr>
          <w:szCs w:val="24"/>
        </w:rPr>
        <w:tab/>
        <w:t>Inspires me to work hard</w:t>
      </w:r>
      <w:r w:rsidRPr="00D112ED">
        <w:rPr>
          <w:b/>
          <w:szCs w:val="24"/>
        </w:rPr>
        <w:br w:type="page"/>
      </w:r>
    </w:p>
    <w:p w14:paraId="3F455BFB" w14:textId="77777777" w:rsidR="00D112ED" w:rsidRPr="00D112ED" w:rsidRDefault="00D112ED" w:rsidP="009902AA">
      <w:pPr>
        <w:pStyle w:val="Heading2"/>
      </w:pPr>
      <w:bookmarkStart w:id="126" w:name="_Toc19730453"/>
      <w:r w:rsidRPr="00D112ED">
        <w:lastRenderedPageBreak/>
        <w:t>Appendix r: Factor Interpretation crib sheet for Factor 5</w:t>
      </w:r>
      <w:bookmarkEnd w:id="126"/>
      <w:r w:rsidRPr="00D112ED">
        <w:t xml:space="preserve"> </w:t>
      </w:r>
    </w:p>
    <w:p w14:paraId="62E68ABE" w14:textId="77777777" w:rsidR="00D112ED" w:rsidRPr="00D112ED" w:rsidRDefault="00D112ED" w:rsidP="009445BA">
      <w:pPr>
        <w:rPr>
          <w:b/>
          <w:szCs w:val="24"/>
        </w:rPr>
      </w:pPr>
      <w:r w:rsidRPr="00D112ED">
        <w:rPr>
          <w:b/>
          <w:szCs w:val="24"/>
        </w:rPr>
        <w:t>Items Ranked at +6</w:t>
      </w:r>
    </w:p>
    <w:p w14:paraId="41657DB4" w14:textId="77777777" w:rsidR="00D112ED" w:rsidRPr="00D112ED" w:rsidRDefault="00D112ED" w:rsidP="009445BA">
      <w:pPr>
        <w:rPr>
          <w:b/>
          <w:szCs w:val="24"/>
        </w:rPr>
      </w:pPr>
    </w:p>
    <w:p w14:paraId="6D9444B2" w14:textId="77777777" w:rsidR="00D112ED" w:rsidRPr="00D112ED" w:rsidRDefault="00D112ED" w:rsidP="009445BA">
      <w:pPr>
        <w:rPr>
          <w:szCs w:val="24"/>
        </w:rPr>
      </w:pPr>
      <w:r w:rsidRPr="00D112ED">
        <w:rPr>
          <w:szCs w:val="24"/>
        </w:rPr>
        <w:t>02</w:t>
      </w:r>
      <w:r w:rsidRPr="00D112ED">
        <w:rPr>
          <w:szCs w:val="24"/>
        </w:rPr>
        <w:tab/>
        <w:t>Is addictive</w:t>
      </w:r>
    </w:p>
    <w:p w14:paraId="6C1C467D" w14:textId="77777777" w:rsidR="00D112ED" w:rsidRPr="00D112ED" w:rsidRDefault="00D112ED" w:rsidP="009445BA">
      <w:pPr>
        <w:rPr>
          <w:b/>
          <w:szCs w:val="24"/>
        </w:rPr>
      </w:pPr>
    </w:p>
    <w:p w14:paraId="13C923EC" w14:textId="77777777" w:rsidR="00D112ED" w:rsidRPr="00D112ED" w:rsidRDefault="00D112ED" w:rsidP="009445BA">
      <w:pPr>
        <w:rPr>
          <w:b/>
          <w:szCs w:val="24"/>
        </w:rPr>
      </w:pPr>
      <w:r w:rsidRPr="00D112ED">
        <w:rPr>
          <w:b/>
          <w:szCs w:val="24"/>
        </w:rPr>
        <w:t>Items Ranked higher in Factor 5 Array than in Other Factor Arrays</w:t>
      </w:r>
    </w:p>
    <w:p w14:paraId="2673C79D" w14:textId="77777777" w:rsidR="00D112ED" w:rsidRPr="00D112ED" w:rsidRDefault="00D112ED" w:rsidP="009445BA">
      <w:pPr>
        <w:rPr>
          <w:b/>
          <w:szCs w:val="24"/>
        </w:rPr>
      </w:pPr>
    </w:p>
    <w:p w14:paraId="42BD9253" w14:textId="77777777" w:rsidR="00D112ED" w:rsidRPr="00D112ED" w:rsidRDefault="00D112ED" w:rsidP="009445BA">
      <w:pPr>
        <w:rPr>
          <w:szCs w:val="24"/>
        </w:rPr>
      </w:pPr>
      <w:r w:rsidRPr="00D112ED">
        <w:rPr>
          <w:szCs w:val="24"/>
        </w:rPr>
        <w:t>08</w:t>
      </w:r>
      <w:r w:rsidRPr="00D112ED">
        <w:rPr>
          <w:szCs w:val="24"/>
        </w:rPr>
        <w:tab/>
        <w:t>Inspires me to work hard</w:t>
      </w:r>
      <w:r w:rsidRPr="00D112ED">
        <w:rPr>
          <w:szCs w:val="24"/>
        </w:rPr>
        <w:tab/>
        <w:t>+2</w:t>
      </w:r>
    </w:p>
    <w:p w14:paraId="7DA34E25" w14:textId="77777777" w:rsidR="00D112ED" w:rsidRPr="00D112ED" w:rsidRDefault="00D112ED" w:rsidP="009445BA">
      <w:pPr>
        <w:rPr>
          <w:szCs w:val="24"/>
        </w:rPr>
      </w:pPr>
      <w:r w:rsidRPr="00D112ED">
        <w:rPr>
          <w:szCs w:val="24"/>
        </w:rPr>
        <w:t>45</w:t>
      </w:r>
      <w:r w:rsidRPr="00D112ED">
        <w:rPr>
          <w:szCs w:val="24"/>
        </w:rPr>
        <w:tab/>
        <w:t>Would be better if all indecent images were censored</w:t>
      </w:r>
      <w:r w:rsidRPr="00D112ED">
        <w:rPr>
          <w:szCs w:val="24"/>
        </w:rPr>
        <w:tab/>
        <w:t>+3</w:t>
      </w:r>
    </w:p>
    <w:p w14:paraId="7CF9D308" w14:textId="77777777" w:rsidR="00D112ED" w:rsidRPr="00D112ED" w:rsidRDefault="00D112ED" w:rsidP="009445BA">
      <w:pPr>
        <w:rPr>
          <w:szCs w:val="24"/>
        </w:rPr>
      </w:pPr>
      <w:r w:rsidRPr="00D112ED">
        <w:rPr>
          <w:szCs w:val="24"/>
        </w:rPr>
        <w:t>47</w:t>
      </w:r>
      <w:r w:rsidRPr="00D112ED">
        <w:rPr>
          <w:szCs w:val="24"/>
        </w:rPr>
        <w:tab/>
        <w:t>Would be better if people who were reported for saying/doing mean things got a time limited ban</w:t>
      </w:r>
      <w:r w:rsidRPr="00D112ED">
        <w:rPr>
          <w:szCs w:val="24"/>
        </w:rPr>
        <w:tab/>
        <w:t>+5</w:t>
      </w:r>
    </w:p>
    <w:p w14:paraId="1721C1D6" w14:textId="77777777" w:rsidR="00D112ED" w:rsidRPr="00D112ED" w:rsidRDefault="00D112ED" w:rsidP="009445BA">
      <w:pPr>
        <w:rPr>
          <w:b/>
          <w:szCs w:val="24"/>
        </w:rPr>
      </w:pPr>
    </w:p>
    <w:p w14:paraId="0515DFD3" w14:textId="77777777" w:rsidR="00D112ED" w:rsidRPr="00D112ED" w:rsidRDefault="00D112ED" w:rsidP="009445BA">
      <w:pPr>
        <w:rPr>
          <w:b/>
          <w:szCs w:val="24"/>
        </w:rPr>
      </w:pPr>
      <w:r w:rsidRPr="00D112ED">
        <w:rPr>
          <w:b/>
          <w:szCs w:val="24"/>
        </w:rPr>
        <w:t>Items Ranked lower in Factor 5 Array than any other Factor Arrays</w:t>
      </w:r>
    </w:p>
    <w:p w14:paraId="33385428" w14:textId="77777777" w:rsidR="00D112ED" w:rsidRPr="00D112ED" w:rsidRDefault="00D112ED" w:rsidP="009445BA">
      <w:pPr>
        <w:rPr>
          <w:szCs w:val="24"/>
        </w:rPr>
      </w:pPr>
    </w:p>
    <w:p w14:paraId="13014658" w14:textId="77777777" w:rsidR="00D112ED" w:rsidRPr="00D112ED" w:rsidRDefault="00D112ED" w:rsidP="009445BA">
      <w:pPr>
        <w:rPr>
          <w:szCs w:val="24"/>
        </w:rPr>
      </w:pPr>
      <w:r w:rsidRPr="00D112ED">
        <w:rPr>
          <w:szCs w:val="24"/>
        </w:rPr>
        <w:t>05</w:t>
      </w:r>
      <w:r w:rsidRPr="00D112ED">
        <w:rPr>
          <w:szCs w:val="24"/>
        </w:rPr>
        <w:tab/>
        <w:t>Makes me feel good when people like the things I post</w:t>
      </w:r>
      <w:r w:rsidRPr="00D112ED">
        <w:rPr>
          <w:szCs w:val="24"/>
        </w:rPr>
        <w:tab/>
        <w:t>-3</w:t>
      </w:r>
    </w:p>
    <w:p w14:paraId="32F46035" w14:textId="77777777" w:rsidR="00D112ED" w:rsidRPr="00D112ED" w:rsidRDefault="00D112ED" w:rsidP="009445BA">
      <w:pPr>
        <w:rPr>
          <w:szCs w:val="24"/>
        </w:rPr>
      </w:pPr>
      <w:r w:rsidRPr="00D112ED">
        <w:rPr>
          <w:szCs w:val="24"/>
        </w:rPr>
        <w:t>19</w:t>
      </w:r>
      <w:r w:rsidRPr="00D112ED">
        <w:rPr>
          <w:szCs w:val="24"/>
        </w:rPr>
        <w:tab/>
        <w:t>Is too easy to send nudes</w:t>
      </w:r>
      <w:r w:rsidRPr="00D112ED">
        <w:rPr>
          <w:szCs w:val="24"/>
        </w:rPr>
        <w:tab/>
        <w:t>-1</w:t>
      </w:r>
    </w:p>
    <w:p w14:paraId="641B9A9B" w14:textId="77777777" w:rsidR="00D112ED" w:rsidRPr="00D112ED" w:rsidRDefault="00D112ED" w:rsidP="009445BA">
      <w:pPr>
        <w:rPr>
          <w:szCs w:val="24"/>
        </w:rPr>
      </w:pPr>
      <w:r w:rsidRPr="00D112ED">
        <w:rPr>
          <w:szCs w:val="24"/>
        </w:rPr>
        <w:t>20</w:t>
      </w:r>
      <w:r w:rsidRPr="00D112ED">
        <w:rPr>
          <w:szCs w:val="24"/>
        </w:rPr>
        <w:tab/>
        <w:t>Stops me getting bored</w:t>
      </w:r>
      <w:r w:rsidRPr="00D112ED">
        <w:rPr>
          <w:szCs w:val="24"/>
        </w:rPr>
        <w:tab/>
        <w:t>-2</w:t>
      </w:r>
    </w:p>
    <w:p w14:paraId="120725D8" w14:textId="77777777" w:rsidR="00D112ED" w:rsidRPr="00D112ED" w:rsidRDefault="00D112ED" w:rsidP="009445BA">
      <w:pPr>
        <w:rPr>
          <w:szCs w:val="24"/>
        </w:rPr>
      </w:pPr>
      <w:r w:rsidRPr="00D112ED">
        <w:rPr>
          <w:szCs w:val="24"/>
        </w:rPr>
        <w:t>25</w:t>
      </w:r>
      <w:r w:rsidRPr="00D112ED">
        <w:rPr>
          <w:szCs w:val="24"/>
        </w:rPr>
        <w:tab/>
        <w:t>Helps me with learning</w:t>
      </w:r>
      <w:r w:rsidRPr="00D112ED">
        <w:rPr>
          <w:szCs w:val="24"/>
        </w:rPr>
        <w:tab/>
        <w:t>-4</w:t>
      </w:r>
    </w:p>
    <w:p w14:paraId="37439AC6" w14:textId="77777777" w:rsidR="00D112ED" w:rsidRPr="00D112ED" w:rsidRDefault="00D112ED" w:rsidP="009445BA">
      <w:pPr>
        <w:rPr>
          <w:szCs w:val="24"/>
        </w:rPr>
      </w:pPr>
      <w:r w:rsidRPr="00D112ED">
        <w:rPr>
          <w:szCs w:val="24"/>
        </w:rPr>
        <w:t>32</w:t>
      </w:r>
      <w:r w:rsidRPr="00D112ED">
        <w:rPr>
          <w:szCs w:val="24"/>
        </w:rPr>
        <w:tab/>
        <w:t>Would be better if apps had a maximum time usage on them -5</w:t>
      </w:r>
    </w:p>
    <w:p w14:paraId="37956676" w14:textId="77777777" w:rsidR="00D112ED" w:rsidRPr="00D112ED" w:rsidRDefault="00D112ED" w:rsidP="009445BA">
      <w:pPr>
        <w:rPr>
          <w:b/>
          <w:szCs w:val="24"/>
        </w:rPr>
      </w:pPr>
    </w:p>
    <w:p w14:paraId="7988901C" w14:textId="77777777" w:rsidR="00D112ED" w:rsidRPr="00D112ED" w:rsidRDefault="00D112ED" w:rsidP="009445BA">
      <w:pPr>
        <w:rPr>
          <w:b/>
          <w:szCs w:val="24"/>
        </w:rPr>
      </w:pPr>
      <w:r w:rsidRPr="00D112ED">
        <w:rPr>
          <w:b/>
          <w:szCs w:val="24"/>
        </w:rPr>
        <w:t>Items ranked at – 6</w:t>
      </w:r>
    </w:p>
    <w:p w14:paraId="070D7ACF" w14:textId="77777777" w:rsidR="00D112ED" w:rsidRPr="00D112ED" w:rsidRDefault="00D112ED" w:rsidP="009445BA">
      <w:pPr>
        <w:rPr>
          <w:szCs w:val="24"/>
        </w:rPr>
      </w:pPr>
      <w:r w:rsidRPr="00D112ED">
        <w:rPr>
          <w:szCs w:val="24"/>
        </w:rPr>
        <w:t>40</w:t>
      </w:r>
      <w:r w:rsidRPr="00D112ED">
        <w:rPr>
          <w:szCs w:val="24"/>
        </w:rPr>
        <w:tab/>
        <w:t>Is annoying because people can block you</w:t>
      </w:r>
    </w:p>
    <w:p w14:paraId="2B2D1BC3" w14:textId="77777777" w:rsidR="00D112ED" w:rsidRPr="00D112ED" w:rsidRDefault="00D112ED" w:rsidP="009445BA">
      <w:pPr>
        <w:rPr>
          <w:szCs w:val="24"/>
        </w:rPr>
      </w:pPr>
    </w:p>
    <w:p w14:paraId="7C8EC308" w14:textId="1F87788B" w:rsidR="00D112ED" w:rsidRPr="00D112ED" w:rsidRDefault="00D112ED" w:rsidP="009445BA">
      <w:pPr>
        <w:rPr>
          <w:b/>
          <w:szCs w:val="24"/>
        </w:rPr>
      </w:pPr>
      <w:r w:rsidRPr="00D112ED">
        <w:rPr>
          <w:b/>
          <w:szCs w:val="24"/>
        </w:rPr>
        <w:t>Ties</w:t>
      </w:r>
      <w:r w:rsidR="00150D93">
        <w:rPr>
          <w:b/>
          <w:szCs w:val="24"/>
        </w:rPr>
        <w:t xml:space="preserve"> with other factors</w:t>
      </w:r>
    </w:p>
    <w:p w14:paraId="0BDCF6C8" w14:textId="6BBACF7B" w:rsidR="00D112ED" w:rsidRDefault="00D112ED" w:rsidP="009445BA">
      <w:pPr>
        <w:rPr>
          <w:szCs w:val="24"/>
        </w:rPr>
      </w:pPr>
      <w:r w:rsidRPr="00D112ED">
        <w:rPr>
          <w:szCs w:val="24"/>
        </w:rPr>
        <w:t>(4; -5)</w:t>
      </w:r>
      <w:r w:rsidR="00150D93">
        <w:rPr>
          <w:szCs w:val="24"/>
        </w:rPr>
        <w:t>f2</w:t>
      </w:r>
      <w:r w:rsidRPr="00D112ED">
        <w:rPr>
          <w:szCs w:val="24"/>
        </w:rPr>
        <w:t>, (6; -1)</w:t>
      </w:r>
      <w:r w:rsidR="00150D93">
        <w:rPr>
          <w:szCs w:val="24"/>
        </w:rPr>
        <w:t>f3</w:t>
      </w:r>
      <w:r w:rsidRPr="00D112ED">
        <w:rPr>
          <w:szCs w:val="24"/>
        </w:rPr>
        <w:t>,</w:t>
      </w:r>
      <w:r w:rsidR="00150D93">
        <w:rPr>
          <w:szCs w:val="24"/>
        </w:rPr>
        <w:t xml:space="preserve"> (11 -3)f3</w:t>
      </w:r>
      <w:r w:rsidRPr="00D112ED">
        <w:rPr>
          <w:szCs w:val="24"/>
        </w:rPr>
        <w:t xml:space="preserve"> (14; -4)</w:t>
      </w:r>
      <w:r w:rsidR="00150D93">
        <w:rPr>
          <w:szCs w:val="24"/>
        </w:rPr>
        <w:t>f3</w:t>
      </w:r>
      <w:r w:rsidRPr="00D112ED">
        <w:rPr>
          <w:szCs w:val="24"/>
        </w:rPr>
        <w:t>,</w:t>
      </w:r>
      <w:r w:rsidR="00150D93">
        <w:rPr>
          <w:szCs w:val="24"/>
        </w:rPr>
        <w:t xml:space="preserve"> (15 -4)f4, (18 -3)f4, (24 0)f2, (28 -2)f3,</w:t>
      </w:r>
      <w:r w:rsidRPr="00D112ED">
        <w:rPr>
          <w:szCs w:val="24"/>
        </w:rPr>
        <w:t xml:space="preserve"> (30; -1)</w:t>
      </w:r>
      <w:r w:rsidR="00150D93">
        <w:rPr>
          <w:szCs w:val="24"/>
        </w:rPr>
        <w:t>f</w:t>
      </w:r>
      <w:r w:rsidR="005B2998">
        <w:rPr>
          <w:szCs w:val="24"/>
        </w:rPr>
        <w:t>3</w:t>
      </w:r>
      <w:r w:rsidRPr="00D112ED">
        <w:rPr>
          <w:szCs w:val="24"/>
        </w:rPr>
        <w:t>, (31; 0)</w:t>
      </w:r>
      <w:r w:rsidR="005B2998">
        <w:rPr>
          <w:szCs w:val="24"/>
        </w:rPr>
        <w:t>f3</w:t>
      </w:r>
      <w:r w:rsidRPr="00D112ED">
        <w:rPr>
          <w:szCs w:val="24"/>
        </w:rPr>
        <w:t>, (35; -1)</w:t>
      </w:r>
      <w:r w:rsidR="005B2998">
        <w:rPr>
          <w:szCs w:val="24"/>
        </w:rPr>
        <w:t>f2</w:t>
      </w:r>
      <w:r w:rsidRPr="00D112ED">
        <w:rPr>
          <w:szCs w:val="24"/>
        </w:rPr>
        <w:t>, (36; +4)</w:t>
      </w:r>
      <w:r w:rsidR="005B2998">
        <w:rPr>
          <w:szCs w:val="24"/>
        </w:rPr>
        <w:t>f1</w:t>
      </w:r>
      <w:r w:rsidRPr="00D112ED">
        <w:rPr>
          <w:szCs w:val="24"/>
        </w:rPr>
        <w:t>, (38; +2)</w:t>
      </w:r>
      <w:r w:rsidR="005B2998">
        <w:rPr>
          <w:szCs w:val="24"/>
        </w:rPr>
        <w:t>f1</w:t>
      </w:r>
      <w:r w:rsidRPr="00D112ED">
        <w:rPr>
          <w:szCs w:val="24"/>
        </w:rPr>
        <w:t xml:space="preserve">, </w:t>
      </w:r>
      <w:r w:rsidR="005B2998">
        <w:rPr>
          <w:szCs w:val="24"/>
        </w:rPr>
        <w:t xml:space="preserve">(39 +2)f1, </w:t>
      </w:r>
      <w:r w:rsidRPr="00D112ED">
        <w:rPr>
          <w:szCs w:val="24"/>
        </w:rPr>
        <w:t>(42; +4)</w:t>
      </w:r>
      <w:r w:rsidR="005B2998">
        <w:rPr>
          <w:szCs w:val="24"/>
        </w:rPr>
        <w:t>f1</w:t>
      </w:r>
      <w:r w:rsidRPr="00D112ED">
        <w:rPr>
          <w:szCs w:val="24"/>
        </w:rPr>
        <w:t>, (46; +3)</w:t>
      </w:r>
      <w:r w:rsidR="005B2998">
        <w:rPr>
          <w:szCs w:val="24"/>
        </w:rPr>
        <w:t>f3, (48 0)f3</w:t>
      </w:r>
    </w:p>
    <w:p w14:paraId="78B6954B" w14:textId="77777777" w:rsidR="005B2998" w:rsidRPr="00D112ED" w:rsidRDefault="005B2998" w:rsidP="009445BA">
      <w:pPr>
        <w:rPr>
          <w:szCs w:val="24"/>
        </w:rPr>
      </w:pPr>
    </w:p>
    <w:p w14:paraId="36F40749" w14:textId="77777777" w:rsidR="00D112ED" w:rsidRPr="00D112ED" w:rsidRDefault="00D112ED" w:rsidP="009445BA">
      <w:pPr>
        <w:rPr>
          <w:b/>
          <w:szCs w:val="24"/>
        </w:rPr>
      </w:pPr>
      <w:r w:rsidRPr="00D112ED">
        <w:rPr>
          <w:b/>
          <w:szCs w:val="24"/>
        </w:rPr>
        <w:t>Distinguishing statements</w:t>
      </w:r>
    </w:p>
    <w:p w14:paraId="4AC850F0" w14:textId="77777777" w:rsidR="00D112ED" w:rsidRPr="00D112ED" w:rsidRDefault="00D112ED" w:rsidP="009445BA">
      <w:pPr>
        <w:rPr>
          <w:szCs w:val="24"/>
        </w:rPr>
      </w:pPr>
      <w:r w:rsidRPr="00D112ED">
        <w:rPr>
          <w:szCs w:val="24"/>
        </w:rPr>
        <w:t>33</w:t>
      </w:r>
      <w:r w:rsidRPr="00D112ED">
        <w:rPr>
          <w:szCs w:val="24"/>
        </w:rPr>
        <w:tab/>
        <w:t>Makes it easier to get bullied</w:t>
      </w:r>
    </w:p>
    <w:p w14:paraId="01D5E3BA" w14:textId="77777777" w:rsidR="00D112ED" w:rsidRPr="00D112ED" w:rsidRDefault="00D112ED" w:rsidP="009445BA">
      <w:pPr>
        <w:rPr>
          <w:szCs w:val="24"/>
        </w:rPr>
      </w:pPr>
      <w:r w:rsidRPr="00D112ED">
        <w:rPr>
          <w:szCs w:val="24"/>
        </w:rPr>
        <w:t>12</w:t>
      </w:r>
      <w:r w:rsidRPr="00D112ED">
        <w:rPr>
          <w:szCs w:val="24"/>
        </w:rPr>
        <w:tab/>
        <w:t>Is upsetting because it puts pressure on me to look a certain way</w:t>
      </w:r>
    </w:p>
    <w:p w14:paraId="058E1690" w14:textId="77777777" w:rsidR="00D112ED" w:rsidRPr="00D112ED" w:rsidRDefault="00D112ED" w:rsidP="009445BA">
      <w:pPr>
        <w:rPr>
          <w:szCs w:val="24"/>
        </w:rPr>
      </w:pPr>
      <w:r w:rsidRPr="00D112ED">
        <w:rPr>
          <w:szCs w:val="24"/>
        </w:rPr>
        <w:t>44</w:t>
      </w:r>
      <w:r w:rsidRPr="00D112ED">
        <w:rPr>
          <w:szCs w:val="24"/>
        </w:rPr>
        <w:tab/>
        <w:t>Is upsetting because I compare my life to other people’s lives</w:t>
      </w:r>
    </w:p>
    <w:p w14:paraId="37044A70" w14:textId="77777777" w:rsidR="00D112ED" w:rsidRPr="00D112ED" w:rsidRDefault="00D112ED" w:rsidP="009445BA">
      <w:pPr>
        <w:rPr>
          <w:szCs w:val="24"/>
        </w:rPr>
      </w:pPr>
      <w:r w:rsidRPr="00D112ED">
        <w:rPr>
          <w:szCs w:val="24"/>
        </w:rPr>
        <w:t>22</w:t>
      </w:r>
      <w:r w:rsidRPr="00D112ED">
        <w:rPr>
          <w:szCs w:val="24"/>
        </w:rPr>
        <w:tab/>
        <w:t>Can control my life</w:t>
      </w:r>
    </w:p>
    <w:p w14:paraId="3AA87708" w14:textId="77777777" w:rsidR="00D112ED" w:rsidRPr="00D112ED" w:rsidRDefault="00D112ED" w:rsidP="009445BA">
      <w:pPr>
        <w:rPr>
          <w:szCs w:val="24"/>
        </w:rPr>
      </w:pPr>
      <w:r w:rsidRPr="00D112ED">
        <w:rPr>
          <w:szCs w:val="24"/>
        </w:rPr>
        <w:t>49</w:t>
      </w:r>
      <w:r w:rsidRPr="00D112ED">
        <w:rPr>
          <w:szCs w:val="24"/>
        </w:rPr>
        <w:tab/>
        <w:t>Makes me stressed</w:t>
      </w:r>
    </w:p>
    <w:p w14:paraId="6BEB3BFB" w14:textId="77777777" w:rsidR="00D112ED" w:rsidRPr="00D112ED" w:rsidRDefault="00D112ED" w:rsidP="009445BA">
      <w:pPr>
        <w:rPr>
          <w:szCs w:val="24"/>
        </w:rPr>
      </w:pPr>
      <w:r w:rsidRPr="00D112ED">
        <w:rPr>
          <w:szCs w:val="24"/>
        </w:rPr>
        <w:lastRenderedPageBreak/>
        <w:t>7</w:t>
      </w:r>
      <w:r w:rsidRPr="00D112ED">
        <w:rPr>
          <w:szCs w:val="24"/>
        </w:rPr>
        <w:tab/>
        <w:t>Makes me feel judged</w:t>
      </w:r>
    </w:p>
    <w:p w14:paraId="3A68F05D" w14:textId="77777777" w:rsidR="00D112ED" w:rsidRPr="00D112ED" w:rsidRDefault="00D112ED" w:rsidP="009445BA">
      <w:pPr>
        <w:rPr>
          <w:szCs w:val="24"/>
        </w:rPr>
      </w:pPr>
    </w:p>
    <w:p w14:paraId="4BE8A16B" w14:textId="77777777" w:rsidR="005B2998" w:rsidRDefault="005B2998">
      <w:pPr>
        <w:rPr>
          <w:rFonts w:asciiTheme="majorHAnsi" w:eastAsiaTheme="majorEastAsia" w:hAnsiTheme="majorHAnsi" w:cstheme="majorBidi"/>
          <w:b/>
          <w:bCs/>
          <w:i/>
          <w:sz w:val="26"/>
          <w:szCs w:val="26"/>
        </w:rPr>
      </w:pPr>
      <w:r>
        <w:br w:type="page"/>
      </w:r>
    </w:p>
    <w:p w14:paraId="2F4D53DF" w14:textId="0F8A68F1" w:rsidR="007573A9" w:rsidRPr="00D112ED" w:rsidRDefault="00D112ED" w:rsidP="009902AA">
      <w:pPr>
        <w:pStyle w:val="Heading2"/>
      </w:pPr>
      <w:bookmarkStart w:id="127" w:name="_Toc19730454"/>
      <w:r w:rsidRPr="00D112ED">
        <w:lastRenderedPageBreak/>
        <w:t>Appendix s: Social Media Support – Screening Tool</w:t>
      </w:r>
      <w:bookmarkEnd w:id="127"/>
    </w:p>
    <w:p w14:paraId="1C355D46" w14:textId="77777777" w:rsidR="00D112ED" w:rsidRPr="00D112ED" w:rsidRDefault="00D112ED" w:rsidP="009445BA">
      <w:pPr>
        <w:rPr>
          <w:szCs w:val="24"/>
        </w:rPr>
      </w:pPr>
      <w:r w:rsidRPr="00D112ED">
        <w:rPr>
          <w:szCs w:val="24"/>
        </w:rPr>
        <w:t>Name…………………………………………………………………</w:t>
      </w:r>
      <w:r w:rsidRPr="00D112ED">
        <w:rPr>
          <w:szCs w:val="24"/>
        </w:rPr>
        <w:tab/>
        <w:t>Date…………………………………………………</w:t>
      </w:r>
    </w:p>
    <w:p w14:paraId="4647F5B6" w14:textId="77777777" w:rsidR="00D112ED" w:rsidRPr="00D112ED" w:rsidRDefault="00D112ED" w:rsidP="009445BA">
      <w:pPr>
        <w:rPr>
          <w:szCs w:val="24"/>
        </w:rPr>
      </w:pPr>
      <w:r w:rsidRPr="00D112ED">
        <w:rPr>
          <w:szCs w:val="24"/>
        </w:rPr>
        <w:t>Age …………………………..     Class……………………………….  Gender identity ………………………………</w:t>
      </w:r>
    </w:p>
    <w:p w14:paraId="51AA1232" w14:textId="77777777" w:rsidR="00D112ED" w:rsidRPr="00D112ED" w:rsidRDefault="00D112ED" w:rsidP="009445BA">
      <w:pPr>
        <w:rPr>
          <w:szCs w:val="24"/>
        </w:rPr>
      </w:pPr>
      <w:r w:rsidRPr="00D112ED">
        <w:rPr>
          <w:szCs w:val="24"/>
        </w:rPr>
        <w:t>We are going to think about our thoughts and feelings regarding using social media.</w:t>
      </w:r>
    </w:p>
    <w:p w14:paraId="0488E228" w14:textId="77777777" w:rsidR="00D112ED" w:rsidRPr="00D112ED" w:rsidRDefault="00D112ED" w:rsidP="009445BA">
      <w:pPr>
        <w:rPr>
          <w:szCs w:val="24"/>
        </w:rPr>
      </w:pPr>
      <w:r w:rsidRPr="00D112ED">
        <w:rPr>
          <w:szCs w:val="24"/>
        </w:rPr>
        <w:t>In front of you are some statements with a scale by the side. For each statement you have to decide how true that statement is about your experiences when using social media. You can choose from five different responses:</w:t>
      </w:r>
    </w:p>
    <w:p w14:paraId="1258D1C8" w14:textId="77777777" w:rsidR="00D112ED" w:rsidRPr="00D112ED" w:rsidRDefault="00D112ED" w:rsidP="009445BA">
      <w:pPr>
        <w:rPr>
          <w:szCs w:val="24"/>
        </w:rPr>
      </w:pPr>
      <w:r w:rsidRPr="00D112ED">
        <w:rPr>
          <w:szCs w:val="24"/>
        </w:rPr>
        <w:t>1 = not true at all, 2 = a little bit true, 3 = somewhat true, 4 = very true, 5 = extremely true</w:t>
      </w:r>
    </w:p>
    <w:p w14:paraId="74749070" w14:textId="77777777" w:rsidR="00D112ED" w:rsidRPr="00D112ED" w:rsidRDefault="00D112ED" w:rsidP="009445BA">
      <w:pPr>
        <w:rPr>
          <w:szCs w:val="24"/>
        </w:rPr>
      </w:pPr>
      <w:r w:rsidRPr="00D112ED">
        <w:rPr>
          <w:szCs w:val="24"/>
        </w:rPr>
        <w:t>There are no right or wrong answers; you just have to draw a circle around the number that describes your experiences best. Please work on your own.</w:t>
      </w:r>
    </w:p>
    <w:tbl>
      <w:tblPr>
        <w:tblStyle w:val="TableGrid2"/>
        <w:tblW w:w="9887" w:type="dxa"/>
        <w:tblLayout w:type="fixed"/>
        <w:tblLook w:val="04A0" w:firstRow="1" w:lastRow="0" w:firstColumn="1" w:lastColumn="0" w:noHBand="0" w:noVBand="1"/>
      </w:tblPr>
      <w:tblGrid>
        <w:gridCol w:w="3932"/>
        <w:gridCol w:w="1191"/>
        <w:gridCol w:w="1191"/>
        <w:gridCol w:w="1191"/>
        <w:gridCol w:w="1191"/>
        <w:gridCol w:w="1191"/>
      </w:tblGrid>
      <w:tr w:rsidR="00D112ED" w:rsidRPr="00D112ED" w14:paraId="53772291" w14:textId="77777777" w:rsidTr="00D112ED">
        <w:tc>
          <w:tcPr>
            <w:tcW w:w="3932" w:type="dxa"/>
          </w:tcPr>
          <w:p w14:paraId="36D60E07" w14:textId="77777777" w:rsidR="00D112ED" w:rsidRPr="00D112ED" w:rsidRDefault="00D112ED" w:rsidP="009445BA">
            <w:pPr>
              <w:spacing w:line="360" w:lineRule="auto"/>
              <w:rPr>
                <w:szCs w:val="24"/>
              </w:rPr>
            </w:pPr>
            <w:r w:rsidRPr="00D112ED">
              <w:rPr>
                <w:szCs w:val="24"/>
              </w:rPr>
              <w:t>Using social media…</w:t>
            </w:r>
          </w:p>
        </w:tc>
        <w:tc>
          <w:tcPr>
            <w:tcW w:w="1191" w:type="dxa"/>
            <w:vAlign w:val="center"/>
          </w:tcPr>
          <w:p w14:paraId="4CE4E767" w14:textId="77777777" w:rsidR="00D112ED" w:rsidRPr="00D112ED" w:rsidRDefault="00D112ED" w:rsidP="009445BA">
            <w:pPr>
              <w:spacing w:line="360" w:lineRule="auto"/>
              <w:jc w:val="center"/>
              <w:rPr>
                <w:szCs w:val="24"/>
              </w:rPr>
            </w:pPr>
            <w:r w:rsidRPr="00D112ED">
              <w:rPr>
                <w:szCs w:val="24"/>
              </w:rPr>
              <w:t>Not true at all</w:t>
            </w:r>
          </w:p>
        </w:tc>
        <w:tc>
          <w:tcPr>
            <w:tcW w:w="1191" w:type="dxa"/>
            <w:vAlign w:val="center"/>
          </w:tcPr>
          <w:p w14:paraId="048E317D" w14:textId="77777777" w:rsidR="00D112ED" w:rsidRPr="00D112ED" w:rsidRDefault="00D112ED" w:rsidP="009445BA">
            <w:pPr>
              <w:spacing w:line="360" w:lineRule="auto"/>
              <w:jc w:val="center"/>
              <w:rPr>
                <w:szCs w:val="24"/>
              </w:rPr>
            </w:pPr>
            <w:r w:rsidRPr="00D112ED">
              <w:rPr>
                <w:szCs w:val="24"/>
              </w:rPr>
              <w:t>A little bit true</w:t>
            </w:r>
          </w:p>
        </w:tc>
        <w:tc>
          <w:tcPr>
            <w:tcW w:w="1191" w:type="dxa"/>
            <w:vAlign w:val="center"/>
          </w:tcPr>
          <w:p w14:paraId="5E0D3E6F" w14:textId="77777777" w:rsidR="00D112ED" w:rsidRPr="00D112ED" w:rsidRDefault="00D112ED" w:rsidP="009445BA">
            <w:pPr>
              <w:spacing w:line="360" w:lineRule="auto"/>
              <w:jc w:val="center"/>
              <w:rPr>
                <w:szCs w:val="24"/>
              </w:rPr>
            </w:pPr>
            <w:r w:rsidRPr="00D112ED">
              <w:rPr>
                <w:szCs w:val="24"/>
              </w:rPr>
              <w:t>Somewhat true</w:t>
            </w:r>
          </w:p>
        </w:tc>
        <w:tc>
          <w:tcPr>
            <w:tcW w:w="1191" w:type="dxa"/>
            <w:vAlign w:val="center"/>
          </w:tcPr>
          <w:p w14:paraId="3D2100BD" w14:textId="77777777" w:rsidR="00D112ED" w:rsidRPr="00D112ED" w:rsidRDefault="00D112ED" w:rsidP="009445BA">
            <w:pPr>
              <w:spacing w:line="360" w:lineRule="auto"/>
              <w:jc w:val="center"/>
              <w:rPr>
                <w:szCs w:val="24"/>
              </w:rPr>
            </w:pPr>
            <w:r w:rsidRPr="00D112ED">
              <w:rPr>
                <w:szCs w:val="24"/>
              </w:rPr>
              <w:t>Very true</w:t>
            </w:r>
          </w:p>
        </w:tc>
        <w:tc>
          <w:tcPr>
            <w:tcW w:w="1191" w:type="dxa"/>
            <w:vAlign w:val="center"/>
          </w:tcPr>
          <w:p w14:paraId="36263963" w14:textId="77777777" w:rsidR="00D112ED" w:rsidRPr="00D112ED" w:rsidRDefault="00D112ED" w:rsidP="009445BA">
            <w:pPr>
              <w:spacing w:line="360" w:lineRule="auto"/>
              <w:jc w:val="center"/>
              <w:rPr>
                <w:szCs w:val="24"/>
              </w:rPr>
            </w:pPr>
            <w:r w:rsidRPr="00D112ED">
              <w:rPr>
                <w:szCs w:val="24"/>
              </w:rPr>
              <w:t>Extremely true</w:t>
            </w:r>
          </w:p>
          <w:p w14:paraId="737465ED" w14:textId="77777777" w:rsidR="00D112ED" w:rsidRPr="00D112ED" w:rsidRDefault="00D112ED" w:rsidP="009445BA">
            <w:pPr>
              <w:spacing w:line="360" w:lineRule="auto"/>
              <w:jc w:val="center"/>
              <w:rPr>
                <w:szCs w:val="24"/>
              </w:rPr>
            </w:pPr>
          </w:p>
        </w:tc>
      </w:tr>
      <w:tr w:rsidR="00D112ED" w:rsidRPr="00D112ED" w14:paraId="28BC814E" w14:textId="77777777" w:rsidTr="00D112ED">
        <w:trPr>
          <w:trHeight w:val="806"/>
        </w:trPr>
        <w:tc>
          <w:tcPr>
            <w:tcW w:w="3932" w:type="dxa"/>
            <w:shd w:val="clear" w:color="auto" w:fill="D9D9D9" w:themeFill="background1" w:themeFillShade="D9"/>
          </w:tcPr>
          <w:p w14:paraId="1C75FD0E" w14:textId="77777777" w:rsidR="00D112ED" w:rsidRPr="00D112ED" w:rsidRDefault="00D112ED" w:rsidP="009445BA">
            <w:pPr>
              <w:numPr>
                <w:ilvl w:val="0"/>
                <w:numId w:val="24"/>
              </w:numPr>
              <w:tabs>
                <w:tab w:val="left" w:pos="284"/>
              </w:tabs>
              <w:spacing w:line="360" w:lineRule="auto"/>
              <w:ind w:left="284" w:right="-94" w:hanging="284"/>
              <w:contextualSpacing/>
              <w:rPr>
                <w:szCs w:val="24"/>
              </w:rPr>
            </w:pPr>
            <w:r w:rsidRPr="00D112ED">
              <w:rPr>
                <w:szCs w:val="24"/>
              </w:rPr>
              <w:t>Makes  me feel good when people like the things I post</w:t>
            </w:r>
          </w:p>
        </w:tc>
        <w:tc>
          <w:tcPr>
            <w:tcW w:w="1191" w:type="dxa"/>
            <w:shd w:val="clear" w:color="auto" w:fill="D9D9D9" w:themeFill="background1" w:themeFillShade="D9"/>
            <w:vAlign w:val="center"/>
          </w:tcPr>
          <w:p w14:paraId="7579B688"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595C854D"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4D72CB97"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47F939EB"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3F2FD2F3" w14:textId="77777777" w:rsidR="00D112ED" w:rsidRPr="00D112ED" w:rsidRDefault="00D112ED" w:rsidP="009445BA">
            <w:pPr>
              <w:spacing w:line="360" w:lineRule="auto"/>
              <w:jc w:val="center"/>
              <w:rPr>
                <w:szCs w:val="24"/>
              </w:rPr>
            </w:pPr>
            <w:r w:rsidRPr="00D112ED">
              <w:rPr>
                <w:szCs w:val="24"/>
              </w:rPr>
              <w:t>5</w:t>
            </w:r>
          </w:p>
        </w:tc>
      </w:tr>
      <w:tr w:rsidR="00D112ED" w:rsidRPr="00D112ED" w14:paraId="1E16E639" w14:textId="77777777" w:rsidTr="00D112ED">
        <w:trPr>
          <w:trHeight w:val="806"/>
        </w:trPr>
        <w:tc>
          <w:tcPr>
            <w:tcW w:w="3932" w:type="dxa"/>
          </w:tcPr>
          <w:p w14:paraId="62B95CAF" w14:textId="77777777" w:rsidR="00D112ED" w:rsidRPr="00D112ED" w:rsidRDefault="00D112ED" w:rsidP="009445BA">
            <w:pPr>
              <w:numPr>
                <w:ilvl w:val="0"/>
                <w:numId w:val="24"/>
              </w:numPr>
              <w:spacing w:line="360" w:lineRule="auto"/>
              <w:ind w:left="284" w:hanging="284"/>
              <w:contextualSpacing/>
              <w:rPr>
                <w:szCs w:val="24"/>
              </w:rPr>
            </w:pPr>
            <w:r w:rsidRPr="00D112ED">
              <w:rPr>
                <w:szCs w:val="24"/>
              </w:rPr>
              <w:t>Is important because I can see what people are up to</w:t>
            </w:r>
          </w:p>
        </w:tc>
        <w:tc>
          <w:tcPr>
            <w:tcW w:w="1191" w:type="dxa"/>
            <w:vAlign w:val="center"/>
          </w:tcPr>
          <w:p w14:paraId="7C258D1F"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47A3DF83"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74C28B2A"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6661BDA5"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4EB558A7" w14:textId="77777777" w:rsidR="00D112ED" w:rsidRPr="00D112ED" w:rsidRDefault="00D112ED" w:rsidP="009445BA">
            <w:pPr>
              <w:spacing w:line="360" w:lineRule="auto"/>
              <w:jc w:val="center"/>
              <w:rPr>
                <w:szCs w:val="24"/>
              </w:rPr>
            </w:pPr>
            <w:r w:rsidRPr="00D112ED">
              <w:rPr>
                <w:szCs w:val="24"/>
              </w:rPr>
              <w:t>5</w:t>
            </w:r>
          </w:p>
        </w:tc>
      </w:tr>
      <w:tr w:rsidR="00D112ED" w:rsidRPr="00D112ED" w14:paraId="19D4AB00" w14:textId="77777777" w:rsidTr="00D112ED">
        <w:trPr>
          <w:trHeight w:val="806"/>
        </w:trPr>
        <w:tc>
          <w:tcPr>
            <w:tcW w:w="3932" w:type="dxa"/>
            <w:shd w:val="clear" w:color="auto" w:fill="D9D9D9" w:themeFill="background1" w:themeFillShade="D9"/>
          </w:tcPr>
          <w:p w14:paraId="6F8ACD3B" w14:textId="77777777" w:rsidR="00D112ED" w:rsidRPr="00D112ED" w:rsidRDefault="00D112ED" w:rsidP="009445BA">
            <w:pPr>
              <w:numPr>
                <w:ilvl w:val="0"/>
                <w:numId w:val="24"/>
              </w:numPr>
              <w:spacing w:line="360" w:lineRule="auto"/>
              <w:ind w:left="284" w:hanging="284"/>
              <w:contextualSpacing/>
              <w:rPr>
                <w:szCs w:val="24"/>
              </w:rPr>
            </w:pPr>
            <w:r w:rsidRPr="00D112ED">
              <w:rPr>
                <w:szCs w:val="24"/>
              </w:rPr>
              <w:t>Lifts my mood when I am feeling down</w:t>
            </w:r>
          </w:p>
        </w:tc>
        <w:tc>
          <w:tcPr>
            <w:tcW w:w="1191" w:type="dxa"/>
            <w:shd w:val="clear" w:color="auto" w:fill="D9D9D9" w:themeFill="background1" w:themeFillShade="D9"/>
            <w:vAlign w:val="center"/>
          </w:tcPr>
          <w:p w14:paraId="3AF036F0"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2C785B3F"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2051535C"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6AF7B13C"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3B572935" w14:textId="77777777" w:rsidR="00D112ED" w:rsidRPr="00D112ED" w:rsidRDefault="00D112ED" w:rsidP="009445BA">
            <w:pPr>
              <w:spacing w:line="360" w:lineRule="auto"/>
              <w:jc w:val="center"/>
              <w:rPr>
                <w:szCs w:val="24"/>
              </w:rPr>
            </w:pPr>
            <w:r w:rsidRPr="00D112ED">
              <w:rPr>
                <w:szCs w:val="24"/>
              </w:rPr>
              <w:t>5</w:t>
            </w:r>
          </w:p>
        </w:tc>
      </w:tr>
      <w:tr w:rsidR="00D112ED" w:rsidRPr="00D112ED" w14:paraId="0E90189B" w14:textId="77777777" w:rsidTr="00D112ED">
        <w:trPr>
          <w:trHeight w:val="806"/>
        </w:trPr>
        <w:tc>
          <w:tcPr>
            <w:tcW w:w="3932" w:type="dxa"/>
          </w:tcPr>
          <w:p w14:paraId="0EB0E330" w14:textId="77777777" w:rsidR="00D112ED" w:rsidRPr="00D112ED" w:rsidRDefault="00D112ED" w:rsidP="009445BA">
            <w:pPr>
              <w:numPr>
                <w:ilvl w:val="0"/>
                <w:numId w:val="24"/>
              </w:numPr>
              <w:spacing w:line="360" w:lineRule="auto"/>
              <w:ind w:left="284" w:hanging="284"/>
              <w:contextualSpacing/>
              <w:rPr>
                <w:szCs w:val="24"/>
              </w:rPr>
            </w:pPr>
            <w:r w:rsidRPr="00D112ED">
              <w:rPr>
                <w:szCs w:val="24"/>
              </w:rPr>
              <w:t>Boosts my self confidence</w:t>
            </w:r>
          </w:p>
        </w:tc>
        <w:tc>
          <w:tcPr>
            <w:tcW w:w="1191" w:type="dxa"/>
            <w:vAlign w:val="center"/>
          </w:tcPr>
          <w:p w14:paraId="33086727"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646A1E47"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56188533"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05BAD597"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6BA0B015" w14:textId="77777777" w:rsidR="00D112ED" w:rsidRPr="00D112ED" w:rsidRDefault="00D112ED" w:rsidP="009445BA">
            <w:pPr>
              <w:spacing w:line="360" w:lineRule="auto"/>
              <w:jc w:val="center"/>
              <w:rPr>
                <w:szCs w:val="24"/>
              </w:rPr>
            </w:pPr>
            <w:r w:rsidRPr="00D112ED">
              <w:rPr>
                <w:szCs w:val="24"/>
              </w:rPr>
              <w:t>5</w:t>
            </w:r>
          </w:p>
        </w:tc>
      </w:tr>
      <w:tr w:rsidR="00D112ED" w:rsidRPr="00D112ED" w14:paraId="6342B108" w14:textId="77777777" w:rsidTr="00D112ED">
        <w:trPr>
          <w:trHeight w:val="806"/>
        </w:trPr>
        <w:tc>
          <w:tcPr>
            <w:tcW w:w="3932" w:type="dxa"/>
            <w:shd w:val="clear" w:color="auto" w:fill="D9D9D9" w:themeFill="background1" w:themeFillShade="D9"/>
          </w:tcPr>
          <w:p w14:paraId="490CB944" w14:textId="77777777" w:rsidR="00D112ED" w:rsidRPr="00D112ED" w:rsidRDefault="00D112ED" w:rsidP="009445BA">
            <w:pPr>
              <w:numPr>
                <w:ilvl w:val="0"/>
                <w:numId w:val="24"/>
              </w:numPr>
              <w:spacing w:line="360" w:lineRule="auto"/>
              <w:ind w:left="284" w:hanging="284"/>
              <w:contextualSpacing/>
              <w:rPr>
                <w:szCs w:val="24"/>
              </w:rPr>
            </w:pPr>
            <w:r w:rsidRPr="00D112ED">
              <w:rPr>
                <w:szCs w:val="24"/>
              </w:rPr>
              <w:t>Stops you spending time with people who matter</w:t>
            </w:r>
          </w:p>
        </w:tc>
        <w:tc>
          <w:tcPr>
            <w:tcW w:w="1191" w:type="dxa"/>
            <w:shd w:val="clear" w:color="auto" w:fill="D9D9D9" w:themeFill="background1" w:themeFillShade="D9"/>
            <w:vAlign w:val="center"/>
          </w:tcPr>
          <w:p w14:paraId="082C4012"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24A2A844"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0F1DF540"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0B5642BD"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074AFFC4" w14:textId="77777777" w:rsidR="00D112ED" w:rsidRPr="00D112ED" w:rsidRDefault="00D112ED" w:rsidP="009445BA">
            <w:pPr>
              <w:spacing w:line="360" w:lineRule="auto"/>
              <w:jc w:val="center"/>
              <w:rPr>
                <w:szCs w:val="24"/>
              </w:rPr>
            </w:pPr>
            <w:r w:rsidRPr="00D112ED">
              <w:rPr>
                <w:szCs w:val="24"/>
              </w:rPr>
              <w:t>5</w:t>
            </w:r>
          </w:p>
        </w:tc>
      </w:tr>
      <w:tr w:rsidR="00D112ED" w:rsidRPr="00D112ED" w14:paraId="09F44F57" w14:textId="77777777" w:rsidTr="00D112ED">
        <w:trPr>
          <w:trHeight w:val="806"/>
        </w:trPr>
        <w:tc>
          <w:tcPr>
            <w:tcW w:w="3932" w:type="dxa"/>
          </w:tcPr>
          <w:p w14:paraId="108E6DE7" w14:textId="77777777" w:rsidR="00D112ED" w:rsidRPr="00D112ED" w:rsidRDefault="00D112ED" w:rsidP="009445BA">
            <w:pPr>
              <w:numPr>
                <w:ilvl w:val="0"/>
                <w:numId w:val="24"/>
              </w:numPr>
              <w:spacing w:line="360" w:lineRule="auto"/>
              <w:ind w:left="284" w:hanging="284"/>
              <w:contextualSpacing/>
              <w:rPr>
                <w:szCs w:val="24"/>
              </w:rPr>
            </w:pPr>
            <w:r w:rsidRPr="00D112ED">
              <w:rPr>
                <w:szCs w:val="24"/>
              </w:rPr>
              <w:t>Should automatically have the highest security settings in place</w:t>
            </w:r>
          </w:p>
        </w:tc>
        <w:tc>
          <w:tcPr>
            <w:tcW w:w="1191" w:type="dxa"/>
            <w:vAlign w:val="center"/>
          </w:tcPr>
          <w:p w14:paraId="431B0345"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7E594B6C"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42AF7AE0"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6109BAF7"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4D567C88" w14:textId="77777777" w:rsidR="00D112ED" w:rsidRPr="00D112ED" w:rsidRDefault="00D112ED" w:rsidP="009445BA">
            <w:pPr>
              <w:spacing w:line="360" w:lineRule="auto"/>
              <w:jc w:val="center"/>
              <w:rPr>
                <w:szCs w:val="24"/>
              </w:rPr>
            </w:pPr>
            <w:r w:rsidRPr="00D112ED">
              <w:rPr>
                <w:szCs w:val="24"/>
              </w:rPr>
              <w:t>5</w:t>
            </w:r>
          </w:p>
        </w:tc>
      </w:tr>
      <w:tr w:rsidR="00D112ED" w:rsidRPr="00D112ED" w14:paraId="74B441A3" w14:textId="77777777" w:rsidTr="00D112ED">
        <w:trPr>
          <w:trHeight w:val="806"/>
        </w:trPr>
        <w:tc>
          <w:tcPr>
            <w:tcW w:w="3932" w:type="dxa"/>
          </w:tcPr>
          <w:p w14:paraId="7C947F97" w14:textId="77777777" w:rsidR="00D112ED" w:rsidRPr="00D112ED" w:rsidRDefault="00D112ED" w:rsidP="009445BA">
            <w:pPr>
              <w:numPr>
                <w:ilvl w:val="0"/>
                <w:numId w:val="24"/>
              </w:numPr>
              <w:spacing w:line="360" w:lineRule="auto"/>
              <w:ind w:left="284" w:hanging="284"/>
              <w:contextualSpacing/>
              <w:rPr>
                <w:szCs w:val="24"/>
              </w:rPr>
            </w:pPr>
            <w:r w:rsidRPr="00D112ED">
              <w:rPr>
                <w:szCs w:val="24"/>
              </w:rPr>
              <w:t>Makes me feel positive about my body image</w:t>
            </w:r>
          </w:p>
        </w:tc>
        <w:tc>
          <w:tcPr>
            <w:tcW w:w="1191" w:type="dxa"/>
            <w:vAlign w:val="center"/>
          </w:tcPr>
          <w:p w14:paraId="67EFAC87"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70BAADCD"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44AA8DDB"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5E10D21D"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46598E48" w14:textId="77777777" w:rsidR="00D112ED" w:rsidRPr="00D112ED" w:rsidRDefault="00D112ED" w:rsidP="009445BA">
            <w:pPr>
              <w:spacing w:line="360" w:lineRule="auto"/>
              <w:jc w:val="center"/>
              <w:rPr>
                <w:szCs w:val="24"/>
              </w:rPr>
            </w:pPr>
            <w:r w:rsidRPr="00D112ED">
              <w:rPr>
                <w:szCs w:val="24"/>
              </w:rPr>
              <w:t>5</w:t>
            </w:r>
          </w:p>
        </w:tc>
      </w:tr>
      <w:tr w:rsidR="00D112ED" w:rsidRPr="00D112ED" w14:paraId="37A3F05F" w14:textId="77777777" w:rsidTr="00D112ED">
        <w:trPr>
          <w:trHeight w:val="806"/>
        </w:trPr>
        <w:tc>
          <w:tcPr>
            <w:tcW w:w="3932" w:type="dxa"/>
            <w:shd w:val="clear" w:color="auto" w:fill="D9D9D9" w:themeFill="background1" w:themeFillShade="D9"/>
          </w:tcPr>
          <w:p w14:paraId="4246F01E" w14:textId="77777777" w:rsidR="00D112ED" w:rsidRPr="00D112ED" w:rsidRDefault="00D112ED" w:rsidP="009445BA">
            <w:pPr>
              <w:numPr>
                <w:ilvl w:val="0"/>
                <w:numId w:val="24"/>
              </w:numPr>
              <w:spacing w:line="360" w:lineRule="auto"/>
              <w:ind w:left="284" w:hanging="284"/>
              <w:contextualSpacing/>
              <w:rPr>
                <w:szCs w:val="24"/>
              </w:rPr>
            </w:pPr>
            <w:r w:rsidRPr="00D112ED">
              <w:rPr>
                <w:szCs w:val="24"/>
              </w:rPr>
              <w:lastRenderedPageBreak/>
              <w:t>Makes me feel judged</w:t>
            </w:r>
          </w:p>
        </w:tc>
        <w:tc>
          <w:tcPr>
            <w:tcW w:w="1191" w:type="dxa"/>
            <w:shd w:val="clear" w:color="auto" w:fill="D9D9D9" w:themeFill="background1" w:themeFillShade="D9"/>
            <w:vAlign w:val="center"/>
          </w:tcPr>
          <w:p w14:paraId="367689F0"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7C968A42"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36431085"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45DD929C"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604E51C6" w14:textId="77777777" w:rsidR="00D112ED" w:rsidRPr="00D112ED" w:rsidRDefault="00D112ED" w:rsidP="009445BA">
            <w:pPr>
              <w:spacing w:line="360" w:lineRule="auto"/>
              <w:jc w:val="center"/>
              <w:rPr>
                <w:szCs w:val="24"/>
              </w:rPr>
            </w:pPr>
            <w:r w:rsidRPr="00D112ED">
              <w:rPr>
                <w:szCs w:val="24"/>
              </w:rPr>
              <w:t>5</w:t>
            </w:r>
          </w:p>
        </w:tc>
      </w:tr>
      <w:tr w:rsidR="00D112ED" w:rsidRPr="00D112ED" w14:paraId="7E1EAEEA" w14:textId="77777777" w:rsidTr="00D112ED">
        <w:trPr>
          <w:trHeight w:val="806"/>
        </w:trPr>
        <w:tc>
          <w:tcPr>
            <w:tcW w:w="3932" w:type="dxa"/>
          </w:tcPr>
          <w:p w14:paraId="27494561" w14:textId="77777777" w:rsidR="00D112ED" w:rsidRPr="00D112ED" w:rsidRDefault="00D112ED" w:rsidP="009445BA">
            <w:pPr>
              <w:numPr>
                <w:ilvl w:val="0"/>
                <w:numId w:val="24"/>
              </w:numPr>
              <w:tabs>
                <w:tab w:val="left" w:pos="142"/>
              </w:tabs>
              <w:spacing w:line="360" w:lineRule="auto"/>
              <w:contextualSpacing/>
              <w:rPr>
                <w:szCs w:val="24"/>
              </w:rPr>
            </w:pPr>
            <w:r w:rsidRPr="00D112ED">
              <w:rPr>
                <w:szCs w:val="24"/>
              </w:rPr>
              <w:t>Allows me to express my true self</w:t>
            </w:r>
          </w:p>
        </w:tc>
        <w:tc>
          <w:tcPr>
            <w:tcW w:w="1191" w:type="dxa"/>
            <w:vAlign w:val="center"/>
          </w:tcPr>
          <w:p w14:paraId="40F75E0C"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6CDFDAF5"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62DFD8B8"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408A0474"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09D9A86A" w14:textId="77777777" w:rsidR="00D112ED" w:rsidRPr="00D112ED" w:rsidRDefault="00D112ED" w:rsidP="009445BA">
            <w:pPr>
              <w:spacing w:line="360" w:lineRule="auto"/>
              <w:jc w:val="center"/>
              <w:rPr>
                <w:szCs w:val="24"/>
              </w:rPr>
            </w:pPr>
            <w:r w:rsidRPr="00D112ED">
              <w:rPr>
                <w:szCs w:val="24"/>
              </w:rPr>
              <w:t>5</w:t>
            </w:r>
          </w:p>
        </w:tc>
      </w:tr>
      <w:tr w:rsidR="00D112ED" w:rsidRPr="00D112ED" w14:paraId="49AB6711" w14:textId="77777777" w:rsidTr="00D112ED">
        <w:trPr>
          <w:trHeight w:val="806"/>
        </w:trPr>
        <w:tc>
          <w:tcPr>
            <w:tcW w:w="3932" w:type="dxa"/>
            <w:shd w:val="clear" w:color="auto" w:fill="D9D9D9" w:themeFill="background1" w:themeFillShade="D9"/>
          </w:tcPr>
          <w:p w14:paraId="7A2940FD" w14:textId="77777777" w:rsidR="00D112ED" w:rsidRPr="00D112ED" w:rsidRDefault="00D112ED" w:rsidP="009445BA">
            <w:pPr>
              <w:numPr>
                <w:ilvl w:val="0"/>
                <w:numId w:val="24"/>
              </w:numPr>
              <w:spacing w:line="360" w:lineRule="auto"/>
              <w:contextualSpacing/>
              <w:rPr>
                <w:szCs w:val="24"/>
              </w:rPr>
            </w:pPr>
            <w:r w:rsidRPr="00D112ED">
              <w:rPr>
                <w:szCs w:val="24"/>
              </w:rPr>
              <w:t>Is important because I can keep in touch with friends</w:t>
            </w:r>
          </w:p>
        </w:tc>
        <w:tc>
          <w:tcPr>
            <w:tcW w:w="1191" w:type="dxa"/>
            <w:shd w:val="clear" w:color="auto" w:fill="D9D9D9" w:themeFill="background1" w:themeFillShade="D9"/>
            <w:vAlign w:val="center"/>
          </w:tcPr>
          <w:p w14:paraId="1BAF1F07"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2845FF6D"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2064AEB3"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518EC20C"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6CB728F6" w14:textId="77777777" w:rsidR="00D112ED" w:rsidRPr="00D112ED" w:rsidRDefault="00D112ED" w:rsidP="009445BA">
            <w:pPr>
              <w:spacing w:line="360" w:lineRule="auto"/>
              <w:jc w:val="center"/>
              <w:rPr>
                <w:szCs w:val="24"/>
              </w:rPr>
            </w:pPr>
            <w:r w:rsidRPr="00D112ED">
              <w:rPr>
                <w:szCs w:val="24"/>
              </w:rPr>
              <w:t>5</w:t>
            </w:r>
          </w:p>
        </w:tc>
      </w:tr>
      <w:tr w:rsidR="00D112ED" w:rsidRPr="00D112ED" w14:paraId="3E3B6CF7" w14:textId="77777777" w:rsidTr="00D112ED">
        <w:trPr>
          <w:trHeight w:val="806"/>
        </w:trPr>
        <w:tc>
          <w:tcPr>
            <w:tcW w:w="3932" w:type="dxa"/>
          </w:tcPr>
          <w:p w14:paraId="4F9DE133" w14:textId="77777777" w:rsidR="00D112ED" w:rsidRPr="00D112ED" w:rsidRDefault="00D112ED" w:rsidP="009445BA">
            <w:pPr>
              <w:numPr>
                <w:ilvl w:val="0"/>
                <w:numId w:val="24"/>
              </w:numPr>
              <w:spacing w:line="360" w:lineRule="auto"/>
              <w:contextualSpacing/>
              <w:rPr>
                <w:szCs w:val="24"/>
              </w:rPr>
            </w:pPr>
            <w:r w:rsidRPr="00D112ED">
              <w:rPr>
                <w:szCs w:val="24"/>
              </w:rPr>
              <w:t>Can cause arguments to escalate quickly</w:t>
            </w:r>
          </w:p>
        </w:tc>
        <w:tc>
          <w:tcPr>
            <w:tcW w:w="1191" w:type="dxa"/>
            <w:vAlign w:val="center"/>
          </w:tcPr>
          <w:p w14:paraId="76D53C30"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6D72F565"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6E3D1C8C"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397D269D"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113F2357" w14:textId="77777777" w:rsidR="00D112ED" w:rsidRPr="00D112ED" w:rsidRDefault="00D112ED" w:rsidP="009445BA">
            <w:pPr>
              <w:spacing w:line="360" w:lineRule="auto"/>
              <w:jc w:val="center"/>
              <w:rPr>
                <w:szCs w:val="24"/>
              </w:rPr>
            </w:pPr>
            <w:r w:rsidRPr="00D112ED">
              <w:rPr>
                <w:szCs w:val="24"/>
              </w:rPr>
              <w:t>5</w:t>
            </w:r>
          </w:p>
        </w:tc>
      </w:tr>
      <w:tr w:rsidR="00D112ED" w:rsidRPr="00D112ED" w14:paraId="5A52026F" w14:textId="77777777" w:rsidTr="00D112ED">
        <w:trPr>
          <w:trHeight w:val="806"/>
        </w:trPr>
        <w:tc>
          <w:tcPr>
            <w:tcW w:w="3932" w:type="dxa"/>
            <w:shd w:val="clear" w:color="auto" w:fill="D9D9D9" w:themeFill="background1" w:themeFillShade="D9"/>
          </w:tcPr>
          <w:p w14:paraId="08D00797" w14:textId="77777777" w:rsidR="00D112ED" w:rsidRPr="00D112ED" w:rsidRDefault="00D112ED" w:rsidP="009445BA">
            <w:pPr>
              <w:numPr>
                <w:ilvl w:val="0"/>
                <w:numId w:val="24"/>
              </w:numPr>
              <w:spacing w:line="360" w:lineRule="auto"/>
              <w:contextualSpacing/>
              <w:rPr>
                <w:szCs w:val="24"/>
              </w:rPr>
            </w:pPr>
            <w:r w:rsidRPr="00D112ED">
              <w:rPr>
                <w:szCs w:val="24"/>
              </w:rPr>
              <w:t>Stops me getting bored</w:t>
            </w:r>
          </w:p>
        </w:tc>
        <w:tc>
          <w:tcPr>
            <w:tcW w:w="1191" w:type="dxa"/>
            <w:shd w:val="clear" w:color="auto" w:fill="D9D9D9" w:themeFill="background1" w:themeFillShade="D9"/>
            <w:vAlign w:val="center"/>
          </w:tcPr>
          <w:p w14:paraId="2FBFE6C0"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700424BF"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6A029AC9"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00F90457"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6C281F9F" w14:textId="77777777" w:rsidR="00D112ED" w:rsidRPr="00D112ED" w:rsidRDefault="00D112ED" w:rsidP="009445BA">
            <w:pPr>
              <w:spacing w:line="360" w:lineRule="auto"/>
              <w:jc w:val="center"/>
              <w:rPr>
                <w:szCs w:val="24"/>
              </w:rPr>
            </w:pPr>
            <w:r w:rsidRPr="00D112ED">
              <w:rPr>
                <w:szCs w:val="24"/>
              </w:rPr>
              <w:t>5</w:t>
            </w:r>
          </w:p>
        </w:tc>
      </w:tr>
      <w:tr w:rsidR="00D112ED" w:rsidRPr="00D112ED" w14:paraId="510B8BAD" w14:textId="77777777" w:rsidTr="00D112ED">
        <w:trPr>
          <w:trHeight w:val="806"/>
        </w:trPr>
        <w:tc>
          <w:tcPr>
            <w:tcW w:w="3932" w:type="dxa"/>
          </w:tcPr>
          <w:p w14:paraId="17344274" w14:textId="77777777" w:rsidR="00D112ED" w:rsidRPr="00D112ED" w:rsidRDefault="00D112ED" w:rsidP="009445BA">
            <w:pPr>
              <w:numPr>
                <w:ilvl w:val="0"/>
                <w:numId w:val="24"/>
              </w:numPr>
              <w:spacing w:line="360" w:lineRule="auto"/>
              <w:contextualSpacing/>
              <w:rPr>
                <w:szCs w:val="24"/>
              </w:rPr>
            </w:pPr>
            <w:r w:rsidRPr="00D112ED">
              <w:rPr>
                <w:szCs w:val="24"/>
              </w:rPr>
              <w:t>Is upsetting because it puts pressure on me to look a certain way</w:t>
            </w:r>
          </w:p>
        </w:tc>
        <w:tc>
          <w:tcPr>
            <w:tcW w:w="1191" w:type="dxa"/>
            <w:vAlign w:val="center"/>
          </w:tcPr>
          <w:p w14:paraId="4AE625B8"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7A41EBEA"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4E047BAC"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1D096581"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0C87CE8C" w14:textId="77777777" w:rsidR="00D112ED" w:rsidRPr="00D112ED" w:rsidRDefault="00D112ED" w:rsidP="009445BA">
            <w:pPr>
              <w:spacing w:line="360" w:lineRule="auto"/>
              <w:jc w:val="center"/>
              <w:rPr>
                <w:szCs w:val="24"/>
              </w:rPr>
            </w:pPr>
            <w:r w:rsidRPr="00D112ED">
              <w:rPr>
                <w:szCs w:val="24"/>
              </w:rPr>
              <w:t>5</w:t>
            </w:r>
          </w:p>
        </w:tc>
      </w:tr>
      <w:tr w:rsidR="00D112ED" w:rsidRPr="00D112ED" w14:paraId="3AB8C4ED" w14:textId="77777777" w:rsidTr="00D112ED">
        <w:trPr>
          <w:trHeight w:val="806"/>
        </w:trPr>
        <w:tc>
          <w:tcPr>
            <w:tcW w:w="3932" w:type="dxa"/>
            <w:shd w:val="clear" w:color="auto" w:fill="D9D9D9" w:themeFill="background1" w:themeFillShade="D9"/>
          </w:tcPr>
          <w:p w14:paraId="42FA5C3E" w14:textId="77777777" w:rsidR="00D112ED" w:rsidRPr="00D112ED" w:rsidRDefault="00D112ED" w:rsidP="009445BA">
            <w:pPr>
              <w:numPr>
                <w:ilvl w:val="0"/>
                <w:numId w:val="24"/>
              </w:numPr>
              <w:spacing w:line="360" w:lineRule="auto"/>
              <w:contextualSpacing/>
              <w:rPr>
                <w:szCs w:val="24"/>
              </w:rPr>
            </w:pPr>
            <w:r w:rsidRPr="00D112ED">
              <w:rPr>
                <w:szCs w:val="24"/>
              </w:rPr>
              <w:t>Is upsetting because I compare my life to other people’s lives</w:t>
            </w:r>
          </w:p>
        </w:tc>
        <w:tc>
          <w:tcPr>
            <w:tcW w:w="1191" w:type="dxa"/>
            <w:shd w:val="clear" w:color="auto" w:fill="D9D9D9" w:themeFill="background1" w:themeFillShade="D9"/>
            <w:vAlign w:val="center"/>
          </w:tcPr>
          <w:p w14:paraId="19B17BAF"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48E2B527"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3C4C6512"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59CE3D74"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581863C8" w14:textId="77777777" w:rsidR="00D112ED" w:rsidRPr="00D112ED" w:rsidRDefault="00D112ED" w:rsidP="009445BA">
            <w:pPr>
              <w:spacing w:line="360" w:lineRule="auto"/>
              <w:jc w:val="center"/>
              <w:rPr>
                <w:szCs w:val="24"/>
              </w:rPr>
            </w:pPr>
            <w:r w:rsidRPr="00D112ED">
              <w:rPr>
                <w:szCs w:val="24"/>
              </w:rPr>
              <w:t>5</w:t>
            </w:r>
          </w:p>
        </w:tc>
      </w:tr>
      <w:tr w:rsidR="00D112ED" w:rsidRPr="00D112ED" w14:paraId="650AB183" w14:textId="77777777" w:rsidTr="00D112ED">
        <w:trPr>
          <w:trHeight w:val="806"/>
        </w:trPr>
        <w:tc>
          <w:tcPr>
            <w:tcW w:w="3932" w:type="dxa"/>
          </w:tcPr>
          <w:p w14:paraId="5D6786B2" w14:textId="77777777" w:rsidR="00D112ED" w:rsidRPr="00D112ED" w:rsidRDefault="00D112ED" w:rsidP="009445BA">
            <w:pPr>
              <w:numPr>
                <w:ilvl w:val="0"/>
                <w:numId w:val="24"/>
              </w:numPr>
              <w:spacing w:line="360" w:lineRule="auto"/>
              <w:contextualSpacing/>
              <w:rPr>
                <w:szCs w:val="24"/>
              </w:rPr>
            </w:pPr>
            <w:r w:rsidRPr="00D112ED">
              <w:rPr>
                <w:szCs w:val="24"/>
              </w:rPr>
              <w:t>Is important because I can keep in touch with family</w:t>
            </w:r>
          </w:p>
        </w:tc>
        <w:tc>
          <w:tcPr>
            <w:tcW w:w="1191" w:type="dxa"/>
            <w:vAlign w:val="center"/>
          </w:tcPr>
          <w:p w14:paraId="67A74942"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17B246B7"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2D4F96E0"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615BD249"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1A9F1C3B" w14:textId="77777777" w:rsidR="00D112ED" w:rsidRPr="00D112ED" w:rsidRDefault="00D112ED" w:rsidP="009445BA">
            <w:pPr>
              <w:spacing w:line="360" w:lineRule="auto"/>
              <w:jc w:val="center"/>
              <w:rPr>
                <w:szCs w:val="24"/>
              </w:rPr>
            </w:pPr>
            <w:r w:rsidRPr="00D112ED">
              <w:rPr>
                <w:szCs w:val="24"/>
              </w:rPr>
              <w:t>5</w:t>
            </w:r>
          </w:p>
        </w:tc>
      </w:tr>
      <w:tr w:rsidR="00D112ED" w:rsidRPr="00D112ED" w14:paraId="09A0DCF3" w14:textId="77777777" w:rsidTr="00D112ED">
        <w:trPr>
          <w:trHeight w:val="806"/>
        </w:trPr>
        <w:tc>
          <w:tcPr>
            <w:tcW w:w="3932" w:type="dxa"/>
            <w:shd w:val="clear" w:color="auto" w:fill="D9D9D9" w:themeFill="background1" w:themeFillShade="D9"/>
          </w:tcPr>
          <w:p w14:paraId="6648E3A0" w14:textId="77777777" w:rsidR="00D112ED" w:rsidRPr="00D112ED" w:rsidRDefault="00D112ED" w:rsidP="009445BA">
            <w:pPr>
              <w:numPr>
                <w:ilvl w:val="0"/>
                <w:numId w:val="24"/>
              </w:numPr>
              <w:spacing w:line="360" w:lineRule="auto"/>
              <w:contextualSpacing/>
              <w:rPr>
                <w:szCs w:val="24"/>
              </w:rPr>
            </w:pPr>
            <w:r w:rsidRPr="00D112ED">
              <w:rPr>
                <w:szCs w:val="24"/>
              </w:rPr>
              <w:t>Creates drama because things can be taken the wrong way</w:t>
            </w:r>
          </w:p>
        </w:tc>
        <w:tc>
          <w:tcPr>
            <w:tcW w:w="1191" w:type="dxa"/>
            <w:shd w:val="clear" w:color="auto" w:fill="D9D9D9" w:themeFill="background1" w:themeFillShade="D9"/>
            <w:vAlign w:val="center"/>
          </w:tcPr>
          <w:p w14:paraId="155166B1"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6EDD478D"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3A0ECF5A"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65359585"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53B609C0" w14:textId="77777777" w:rsidR="00D112ED" w:rsidRPr="00D112ED" w:rsidRDefault="00D112ED" w:rsidP="009445BA">
            <w:pPr>
              <w:spacing w:line="360" w:lineRule="auto"/>
              <w:jc w:val="center"/>
              <w:rPr>
                <w:szCs w:val="24"/>
              </w:rPr>
            </w:pPr>
            <w:r w:rsidRPr="00D112ED">
              <w:rPr>
                <w:szCs w:val="24"/>
              </w:rPr>
              <w:t>5</w:t>
            </w:r>
          </w:p>
        </w:tc>
      </w:tr>
      <w:tr w:rsidR="00D112ED" w:rsidRPr="00D112ED" w14:paraId="638F7801" w14:textId="77777777" w:rsidTr="00D112ED">
        <w:trPr>
          <w:trHeight w:val="806"/>
        </w:trPr>
        <w:tc>
          <w:tcPr>
            <w:tcW w:w="3932" w:type="dxa"/>
          </w:tcPr>
          <w:p w14:paraId="7B4913B7" w14:textId="77777777" w:rsidR="00D112ED" w:rsidRPr="00D112ED" w:rsidRDefault="00D112ED" w:rsidP="009445BA">
            <w:pPr>
              <w:numPr>
                <w:ilvl w:val="0"/>
                <w:numId w:val="24"/>
              </w:numPr>
              <w:spacing w:line="360" w:lineRule="auto"/>
              <w:contextualSpacing/>
              <w:rPr>
                <w:szCs w:val="24"/>
              </w:rPr>
            </w:pPr>
            <w:r w:rsidRPr="00D112ED">
              <w:rPr>
                <w:szCs w:val="24"/>
              </w:rPr>
              <w:t>Can control my life</w:t>
            </w:r>
          </w:p>
        </w:tc>
        <w:tc>
          <w:tcPr>
            <w:tcW w:w="1191" w:type="dxa"/>
            <w:vAlign w:val="center"/>
          </w:tcPr>
          <w:p w14:paraId="3D865196"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64F4B5F1"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1AF4BF36"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3A583A3B"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65BECB70" w14:textId="77777777" w:rsidR="00D112ED" w:rsidRPr="00D112ED" w:rsidRDefault="00D112ED" w:rsidP="009445BA">
            <w:pPr>
              <w:spacing w:line="360" w:lineRule="auto"/>
              <w:jc w:val="center"/>
              <w:rPr>
                <w:szCs w:val="24"/>
              </w:rPr>
            </w:pPr>
            <w:r w:rsidRPr="00D112ED">
              <w:rPr>
                <w:szCs w:val="24"/>
              </w:rPr>
              <w:t>5</w:t>
            </w:r>
          </w:p>
        </w:tc>
      </w:tr>
      <w:tr w:rsidR="00D112ED" w:rsidRPr="00D112ED" w14:paraId="1CB03B28" w14:textId="77777777" w:rsidTr="00D112ED">
        <w:trPr>
          <w:trHeight w:val="806"/>
        </w:trPr>
        <w:tc>
          <w:tcPr>
            <w:tcW w:w="3932" w:type="dxa"/>
            <w:shd w:val="clear" w:color="auto" w:fill="D9D9D9" w:themeFill="background1" w:themeFillShade="D9"/>
          </w:tcPr>
          <w:p w14:paraId="11FBA2EC" w14:textId="77777777" w:rsidR="00D112ED" w:rsidRPr="00D112ED" w:rsidRDefault="00D112ED" w:rsidP="009445BA">
            <w:pPr>
              <w:numPr>
                <w:ilvl w:val="0"/>
                <w:numId w:val="24"/>
              </w:numPr>
              <w:spacing w:line="360" w:lineRule="auto"/>
              <w:contextualSpacing/>
              <w:rPr>
                <w:szCs w:val="24"/>
              </w:rPr>
            </w:pPr>
            <w:r w:rsidRPr="00D112ED">
              <w:rPr>
                <w:szCs w:val="24"/>
              </w:rPr>
              <w:t>Is important because you can send messages for free</w:t>
            </w:r>
          </w:p>
        </w:tc>
        <w:tc>
          <w:tcPr>
            <w:tcW w:w="1191" w:type="dxa"/>
            <w:shd w:val="clear" w:color="auto" w:fill="D9D9D9" w:themeFill="background1" w:themeFillShade="D9"/>
            <w:vAlign w:val="center"/>
          </w:tcPr>
          <w:p w14:paraId="7DA5E211"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5FDE9811"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797CA19C"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3D50CAEB"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5F856CEA" w14:textId="77777777" w:rsidR="00D112ED" w:rsidRPr="00D112ED" w:rsidRDefault="00D112ED" w:rsidP="009445BA">
            <w:pPr>
              <w:spacing w:line="360" w:lineRule="auto"/>
              <w:jc w:val="center"/>
              <w:rPr>
                <w:szCs w:val="24"/>
              </w:rPr>
            </w:pPr>
            <w:r w:rsidRPr="00D112ED">
              <w:rPr>
                <w:szCs w:val="24"/>
              </w:rPr>
              <w:t>5</w:t>
            </w:r>
          </w:p>
        </w:tc>
      </w:tr>
      <w:tr w:rsidR="00D112ED" w:rsidRPr="00D112ED" w14:paraId="3378625E" w14:textId="77777777" w:rsidTr="00D112ED">
        <w:trPr>
          <w:trHeight w:val="806"/>
        </w:trPr>
        <w:tc>
          <w:tcPr>
            <w:tcW w:w="3932" w:type="dxa"/>
          </w:tcPr>
          <w:p w14:paraId="2FDA2175" w14:textId="77777777" w:rsidR="00D112ED" w:rsidRPr="00D112ED" w:rsidRDefault="00D112ED" w:rsidP="009445BA">
            <w:pPr>
              <w:numPr>
                <w:ilvl w:val="0"/>
                <w:numId w:val="24"/>
              </w:numPr>
              <w:spacing w:line="360" w:lineRule="auto"/>
              <w:contextualSpacing/>
              <w:rPr>
                <w:szCs w:val="24"/>
              </w:rPr>
            </w:pPr>
            <w:r w:rsidRPr="00D112ED">
              <w:rPr>
                <w:szCs w:val="24"/>
              </w:rPr>
              <w:t>Makes it easier to get bullied</w:t>
            </w:r>
          </w:p>
        </w:tc>
        <w:tc>
          <w:tcPr>
            <w:tcW w:w="1191" w:type="dxa"/>
            <w:vAlign w:val="center"/>
          </w:tcPr>
          <w:p w14:paraId="5E425A9F"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329B6CCA"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0FA951DC"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6DB61B8B"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7E4B8D4B" w14:textId="77777777" w:rsidR="00D112ED" w:rsidRPr="00D112ED" w:rsidRDefault="00D112ED" w:rsidP="009445BA">
            <w:pPr>
              <w:spacing w:line="360" w:lineRule="auto"/>
              <w:jc w:val="center"/>
              <w:rPr>
                <w:szCs w:val="24"/>
              </w:rPr>
            </w:pPr>
            <w:r w:rsidRPr="00D112ED">
              <w:rPr>
                <w:szCs w:val="24"/>
              </w:rPr>
              <w:t>5</w:t>
            </w:r>
          </w:p>
        </w:tc>
      </w:tr>
      <w:tr w:rsidR="00D112ED" w:rsidRPr="00D112ED" w14:paraId="4A8B28FD" w14:textId="77777777" w:rsidTr="00D112ED">
        <w:trPr>
          <w:trHeight w:val="806"/>
        </w:trPr>
        <w:tc>
          <w:tcPr>
            <w:tcW w:w="3932" w:type="dxa"/>
            <w:shd w:val="clear" w:color="auto" w:fill="D9D9D9" w:themeFill="background1" w:themeFillShade="D9"/>
          </w:tcPr>
          <w:p w14:paraId="2C628E2F" w14:textId="77777777" w:rsidR="00D112ED" w:rsidRPr="00D112ED" w:rsidRDefault="00D112ED" w:rsidP="009445BA">
            <w:pPr>
              <w:numPr>
                <w:ilvl w:val="0"/>
                <w:numId w:val="24"/>
              </w:numPr>
              <w:spacing w:line="360" w:lineRule="auto"/>
              <w:contextualSpacing/>
              <w:rPr>
                <w:szCs w:val="24"/>
              </w:rPr>
            </w:pPr>
            <w:r w:rsidRPr="00D112ED">
              <w:rPr>
                <w:szCs w:val="24"/>
              </w:rPr>
              <w:t>Is annoying because people can block you</w:t>
            </w:r>
          </w:p>
        </w:tc>
        <w:tc>
          <w:tcPr>
            <w:tcW w:w="1191" w:type="dxa"/>
            <w:shd w:val="clear" w:color="auto" w:fill="D9D9D9" w:themeFill="background1" w:themeFillShade="D9"/>
            <w:vAlign w:val="center"/>
          </w:tcPr>
          <w:p w14:paraId="5BF57957"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733CD765"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002020E7"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6B9ADDE9"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2F4022FE" w14:textId="77777777" w:rsidR="00D112ED" w:rsidRPr="00D112ED" w:rsidRDefault="00D112ED" w:rsidP="009445BA">
            <w:pPr>
              <w:spacing w:line="360" w:lineRule="auto"/>
              <w:jc w:val="center"/>
              <w:rPr>
                <w:szCs w:val="24"/>
              </w:rPr>
            </w:pPr>
            <w:r w:rsidRPr="00D112ED">
              <w:rPr>
                <w:szCs w:val="24"/>
              </w:rPr>
              <w:t>5</w:t>
            </w:r>
          </w:p>
        </w:tc>
      </w:tr>
      <w:tr w:rsidR="00D112ED" w:rsidRPr="00D112ED" w14:paraId="6F007A74" w14:textId="77777777" w:rsidTr="00D112ED">
        <w:trPr>
          <w:trHeight w:val="806"/>
        </w:trPr>
        <w:tc>
          <w:tcPr>
            <w:tcW w:w="3932" w:type="dxa"/>
          </w:tcPr>
          <w:p w14:paraId="57B04D06" w14:textId="77777777" w:rsidR="00D112ED" w:rsidRPr="00D112ED" w:rsidRDefault="00D112ED" w:rsidP="009445BA">
            <w:pPr>
              <w:numPr>
                <w:ilvl w:val="0"/>
                <w:numId w:val="24"/>
              </w:numPr>
              <w:spacing w:line="360" w:lineRule="auto"/>
              <w:contextualSpacing/>
              <w:rPr>
                <w:szCs w:val="24"/>
              </w:rPr>
            </w:pPr>
            <w:r w:rsidRPr="00D112ED">
              <w:rPr>
                <w:szCs w:val="24"/>
              </w:rPr>
              <w:t>Is not a problem at all for me</w:t>
            </w:r>
          </w:p>
        </w:tc>
        <w:tc>
          <w:tcPr>
            <w:tcW w:w="1191" w:type="dxa"/>
            <w:vAlign w:val="center"/>
          </w:tcPr>
          <w:p w14:paraId="2187B43A"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6E19CEC3"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6F1E09CB"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6E6AB3CB"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0E80671D" w14:textId="77777777" w:rsidR="00D112ED" w:rsidRPr="00D112ED" w:rsidRDefault="00D112ED" w:rsidP="009445BA">
            <w:pPr>
              <w:spacing w:line="360" w:lineRule="auto"/>
              <w:jc w:val="center"/>
              <w:rPr>
                <w:szCs w:val="24"/>
              </w:rPr>
            </w:pPr>
            <w:r w:rsidRPr="00D112ED">
              <w:rPr>
                <w:szCs w:val="24"/>
              </w:rPr>
              <w:t>5</w:t>
            </w:r>
          </w:p>
        </w:tc>
      </w:tr>
      <w:tr w:rsidR="00D112ED" w:rsidRPr="00D112ED" w14:paraId="0C41170D" w14:textId="77777777" w:rsidTr="00D112ED">
        <w:trPr>
          <w:trHeight w:val="806"/>
        </w:trPr>
        <w:tc>
          <w:tcPr>
            <w:tcW w:w="3932" w:type="dxa"/>
            <w:shd w:val="clear" w:color="auto" w:fill="D9D9D9" w:themeFill="background1" w:themeFillShade="D9"/>
          </w:tcPr>
          <w:p w14:paraId="0066B9D1" w14:textId="77777777" w:rsidR="00D112ED" w:rsidRPr="00D112ED" w:rsidRDefault="00D112ED" w:rsidP="009445BA">
            <w:pPr>
              <w:numPr>
                <w:ilvl w:val="0"/>
                <w:numId w:val="24"/>
              </w:numPr>
              <w:spacing w:line="360" w:lineRule="auto"/>
              <w:contextualSpacing/>
              <w:rPr>
                <w:szCs w:val="24"/>
              </w:rPr>
            </w:pPr>
            <w:r w:rsidRPr="00D112ED">
              <w:rPr>
                <w:szCs w:val="24"/>
              </w:rPr>
              <w:t>Makes me feel good</w:t>
            </w:r>
          </w:p>
        </w:tc>
        <w:tc>
          <w:tcPr>
            <w:tcW w:w="1191" w:type="dxa"/>
            <w:shd w:val="clear" w:color="auto" w:fill="D9D9D9" w:themeFill="background1" w:themeFillShade="D9"/>
            <w:vAlign w:val="center"/>
          </w:tcPr>
          <w:p w14:paraId="7FF33C32"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31594FFD"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4A5E6E82"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23C243A6"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6EAA09A6" w14:textId="77777777" w:rsidR="00D112ED" w:rsidRPr="00D112ED" w:rsidRDefault="00D112ED" w:rsidP="009445BA">
            <w:pPr>
              <w:spacing w:line="360" w:lineRule="auto"/>
              <w:jc w:val="center"/>
              <w:rPr>
                <w:szCs w:val="24"/>
              </w:rPr>
            </w:pPr>
            <w:r w:rsidRPr="00D112ED">
              <w:rPr>
                <w:szCs w:val="24"/>
              </w:rPr>
              <w:t>5</w:t>
            </w:r>
          </w:p>
        </w:tc>
      </w:tr>
      <w:tr w:rsidR="00D112ED" w:rsidRPr="00D112ED" w14:paraId="6B7FDFCB" w14:textId="77777777" w:rsidTr="00D112ED">
        <w:trPr>
          <w:trHeight w:val="806"/>
        </w:trPr>
        <w:tc>
          <w:tcPr>
            <w:tcW w:w="3932" w:type="dxa"/>
          </w:tcPr>
          <w:p w14:paraId="381DF702" w14:textId="77777777" w:rsidR="00D112ED" w:rsidRPr="00D112ED" w:rsidRDefault="00D112ED" w:rsidP="009445BA">
            <w:pPr>
              <w:numPr>
                <w:ilvl w:val="0"/>
                <w:numId w:val="24"/>
              </w:numPr>
              <w:spacing w:line="360" w:lineRule="auto"/>
              <w:contextualSpacing/>
              <w:rPr>
                <w:szCs w:val="24"/>
              </w:rPr>
            </w:pPr>
            <w:r w:rsidRPr="00D112ED">
              <w:rPr>
                <w:szCs w:val="24"/>
              </w:rPr>
              <w:lastRenderedPageBreak/>
              <w:t>Can be a good distraction from offline experiences e.g. bereavement, exam stress</w:t>
            </w:r>
          </w:p>
        </w:tc>
        <w:tc>
          <w:tcPr>
            <w:tcW w:w="1191" w:type="dxa"/>
            <w:vAlign w:val="center"/>
          </w:tcPr>
          <w:p w14:paraId="7099E4C9" w14:textId="77777777" w:rsidR="00D112ED" w:rsidRPr="00D112ED" w:rsidRDefault="00D112ED" w:rsidP="009445BA">
            <w:pPr>
              <w:spacing w:line="360" w:lineRule="auto"/>
              <w:jc w:val="center"/>
              <w:rPr>
                <w:szCs w:val="24"/>
              </w:rPr>
            </w:pPr>
            <w:r w:rsidRPr="00D112ED">
              <w:rPr>
                <w:szCs w:val="24"/>
              </w:rPr>
              <w:t>1</w:t>
            </w:r>
          </w:p>
        </w:tc>
        <w:tc>
          <w:tcPr>
            <w:tcW w:w="1191" w:type="dxa"/>
            <w:vAlign w:val="center"/>
          </w:tcPr>
          <w:p w14:paraId="5AEAE3C9" w14:textId="77777777" w:rsidR="00D112ED" w:rsidRPr="00D112ED" w:rsidRDefault="00D112ED" w:rsidP="009445BA">
            <w:pPr>
              <w:spacing w:line="360" w:lineRule="auto"/>
              <w:jc w:val="center"/>
              <w:rPr>
                <w:szCs w:val="24"/>
              </w:rPr>
            </w:pPr>
            <w:r w:rsidRPr="00D112ED">
              <w:rPr>
                <w:szCs w:val="24"/>
              </w:rPr>
              <w:t>2</w:t>
            </w:r>
          </w:p>
        </w:tc>
        <w:tc>
          <w:tcPr>
            <w:tcW w:w="1191" w:type="dxa"/>
            <w:vAlign w:val="center"/>
          </w:tcPr>
          <w:p w14:paraId="00317E19" w14:textId="77777777" w:rsidR="00D112ED" w:rsidRPr="00D112ED" w:rsidRDefault="00D112ED" w:rsidP="009445BA">
            <w:pPr>
              <w:spacing w:line="360" w:lineRule="auto"/>
              <w:jc w:val="center"/>
              <w:rPr>
                <w:szCs w:val="24"/>
              </w:rPr>
            </w:pPr>
            <w:r w:rsidRPr="00D112ED">
              <w:rPr>
                <w:szCs w:val="24"/>
              </w:rPr>
              <w:t>3</w:t>
            </w:r>
          </w:p>
        </w:tc>
        <w:tc>
          <w:tcPr>
            <w:tcW w:w="1191" w:type="dxa"/>
            <w:vAlign w:val="center"/>
          </w:tcPr>
          <w:p w14:paraId="05BF4407" w14:textId="77777777" w:rsidR="00D112ED" w:rsidRPr="00D112ED" w:rsidRDefault="00D112ED" w:rsidP="009445BA">
            <w:pPr>
              <w:spacing w:line="360" w:lineRule="auto"/>
              <w:jc w:val="center"/>
              <w:rPr>
                <w:szCs w:val="24"/>
              </w:rPr>
            </w:pPr>
            <w:r w:rsidRPr="00D112ED">
              <w:rPr>
                <w:szCs w:val="24"/>
              </w:rPr>
              <w:t>4</w:t>
            </w:r>
          </w:p>
        </w:tc>
        <w:tc>
          <w:tcPr>
            <w:tcW w:w="1191" w:type="dxa"/>
            <w:vAlign w:val="center"/>
          </w:tcPr>
          <w:p w14:paraId="15A163D7" w14:textId="77777777" w:rsidR="00D112ED" w:rsidRPr="00D112ED" w:rsidRDefault="00D112ED" w:rsidP="009445BA">
            <w:pPr>
              <w:spacing w:line="360" w:lineRule="auto"/>
              <w:jc w:val="center"/>
              <w:rPr>
                <w:szCs w:val="24"/>
              </w:rPr>
            </w:pPr>
            <w:r w:rsidRPr="00D112ED">
              <w:rPr>
                <w:szCs w:val="24"/>
              </w:rPr>
              <w:t>5</w:t>
            </w:r>
          </w:p>
        </w:tc>
      </w:tr>
      <w:tr w:rsidR="00D112ED" w:rsidRPr="00D112ED" w14:paraId="3704A57F" w14:textId="77777777" w:rsidTr="00D112ED">
        <w:trPr>
          <w:trHeight w:val="806"/>
        </w:trPr>
        <w:tc>
          <w:tcPr>
            <w:tcW w:w="3932" w:type="dxa"/>
            <w:shd w:val="clear" w:color="auto" w:fill="D9D9D9" w:themeFill="background1" w:themeFillShade="D9"/>
          </w:tcPr>
          <w:p w14:paraId="23B95A9C" w14:textId="77777777" w:rsidR="00D112ED" w:rsidRPr="00D112ED" w:rsidRDefault="00D112ED" w:rsidP="009445BA">
            <w:pPr>
              <w:numPr>
                <w:ilvl w:val="0"/>
                <w:numId w:val="24"/>
              </w:numPr>
              <w:spacing w:line="360" w:lineRule="auto"/>
              <w:contextualSpacing/>
              <w:rPr>
                <w:szCs w:val="24"/>
              </w:rPr>
            </w:pPr>
            <w:r w:rsidRPr="00D112ED">
              <w:rPr>
                <w:szCs w:val="24"/>
              </w:rPr>
              <w:t>Makes me stressed</w:t>
            </w:r>
          </w:p>
        </w:tc>
        <w:tc>
          <w:tcPr>
            <w:tcW w:w="1191" w:type="dxa"/>
            <w:shd w:val="clear" w:color="auto" w:fill="D9D9D9" w:themeFill="background1" w:themeFillShade="D9"/>
            <w:vAlign w:val="center"/>
          </w:tcPr>
          <w:p w14:paraId="18D5C51A"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D9D9D9" w:themeFill="background1" w:themeFillShade="D9"/>
            <w:vAlign w:val="center"/>
          </w:tcPr>
          <w:p w14:paraId="5BF73349"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D9D9D9" w:themeFill="background1" w:themeFillShade="D9"/>
            <w:vAlign w:val="center"/>
          </w:tcPr>
          <w:p w14:paraId="3577643E"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D9D9D9" w:themeFill="background1" w:themeFillShade="D9"/>
            <w:vAlign w:val="center"/>
          </w:tcPr>
          <w:p w14:paraId="404D6781"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D9D9D9" w:themeFill="background1" w:themeFillShade="D9"/>
            <w:vAlign w:val="center"/>
          </w:tcPr>
          <w:p w14:paraId="7488968D" w14:textId="77777777" w:rsidR="00D112ED" w:rsidRPr="00D112ED" w:rsidRDefault="00D112ED" w:rsidP="009445BA">
            <w:pPr>
              <w:spacing w:line="360" w:lineRule="auto"/>
              <w:jc w:val="center"/>
              <w:rPr>
                <w:szCs w:val="24"/>
              </w:rPr>
            </w:pPr>
            <w:r w:rsidRPr="00D112ED">
              <w:rPr>
                <w:szCs w:val="24"/>
              </w:rPr>
              <w:t>5</w:t>
            </w:r>
          </w:p>
        </w:tc>
      </w:tr>
      <w:tr w:rsidR="00D112ED" w:rsidRPr="00D112ED" w14:paraId="35F99B1F" w14:textId="77777777" w:rsidTr="00D112ED">
        <w:trPr>
          <w:trHeight w:val="806"/>
        </w:trPr>
        <w:tc>
          <w:tcPr>
            <w:tcW w:w="3932" w:type="dxa"/>
            <w:shd w:val="clear" w:color="auto" w:fill="FFFFFF" w:themeFill="background1"/>
          </w:tcPr>
          <w:p w14:paraId="484DBFCB" w14:textId="77777777" w:rsidR="00D112ED" w:rsidRPr="00D112ED" w:rsidRDefault="00D112ED" w:rsidP="009445BA">
            <w:pPr>
              <w:numPr>
                <w:ilvl w:val="0"/>
                <w:numId w:val="24"/>
              </w:numPr>
              <w:spacing w:line="360" w:lineRule="auto"/>
              <w:contextualSpacing/>
              <w:rPr>
                <w:szCs w:val="24"/>
              </w:rPr>
            </w:pPr>
            <w:r w:rsidRPr="00D112ED">
              <w:rPr>
                <w:szCs w:val="24"/>
              </w:rPr>
              <w:t>Makes me feel positive about my body image</w:t>
            </w:r>
          </w:p>
        </w:tc>
        <w:tc>
          <w:tcPr>
            <w:tcW w:w="1191" w:type="dxa"/>
            <w:shd w:val="clear" w:color="auto" w:fill="FFFFFF" w:themeFill="background1"/>
            <w:vAlign w:val="center"/>
          </w:tcPr>
          <w:p w14:paraId="69C3B399" w14:textId="77777777" w:rsidR="00D112ED" w:rsidRPr="00D112ED" w:rsidRDefault="00D112ED" w:rsidP="009445BA">
            <w:pPr>
              <w:spacing w:line="360" w:lineRule="auto"/>
              <w:jc w:val="center"/>
              <w:rPr>
                <w:szCs w:val="24"/>
              </w:rPr>
            </w:pPr>
            <w:r w:rsidRPr="00D112ED">
              <w:rPr>
                <w:szCs w:val="24"/>
              </w:rPr>
              <w:t>1</w:t>
            </w:r>
          </w:p>
        </w:tc>
        <w:tc>
          <w:tcPr>
            <w:tcW w:w="1191" w:type="dxa"/>
            <w:shd w:val="clear" w:color="auto" w:fill="FFFFFF" w:themeFill="background1"/>
            <w:vAlign w:val="center"/>
          </w:tcPr>
          <w:p w14:paraId="13CDE128" w14:textId="77777777" w:rsidR="00D112ED" w:rsidRPr="00D112ED" w:rsidRDefault="00D112ED" w:rsidP="009445BA">
            <w:pPr>
              <w:spacing w:line="360" w:lineRule="auto"/>
              <w:jc w:val="center"/>
              <w:rPr>
                <w:szCs w:val="24"/>
              </w:rPr>
            </w:pPr>
            <w:r w:rsidRPr="00D112ED">
              <w:rPr>
                <w:szCs w:val="24"/>
              </w:rPr>
              <w:t>2</w:t>
            </w:r>
          </w:p>
        </w:tc>
        <w:tc>
          <w:tcPr>
            <w:tcW w:w="1191" w:type="dxa"/>
            <w:shd w:val="clear" w:color="auto" w:fill="FFFFFF" w:themeFill="background1"/>
            <w:vAlign w:val="center"/>
          </w:tcPr>
          <w:p w14:paraId="5C437693" w14:textId="77777777" w:rsidR="00D112ED" w:rsidRPr="00D112ED" w:rsidRDefault="00D112ED" w:rsidP="009445BA">
            <w:pPr>
              <w:spacing w:line="360" w:lineRule="auto"/>
              <w:jc w:val="center"/>
              <w:rPr>
                <w:szCs w:val="24"/>
              </w:rPr>
            </w:pPr>
            <w:r w:rsidRPr="00D112ED">
              <w:rPr>
                <w:szCs w:val="24"/>
              </w:rPr>
              <w:t>3</w:t>
            </w:r>
          </w:p>
        </w:tc>
        <w:tc>
          <w:tcPr>
            <w:tcW w:w="1191" w:type="dxa"/>
            <w:shd w:val="clear" w:color="auto" w:fill="FFFFFF" w:themeFill="background1"/>
            <w:vAlign w:val="center"/>
          </w:tcPr>
          <w:p w14:paraId="2328C457" w14:textId="77777777" w:rsidR="00D112ED" w:rsidRPr="00D112ED" w:rsidRDefault="00D112ED" w:rsidP="009445BA">
            <w:pPr>
              <w:spacing w:line="360" w:lineRule="auto"/>
              <w:jc w:val="center"/>
              <w:rPr>
                <w:szCs w:val="24"/>
              </w:rPr>
            </w:pPr>
            <w:r w:rsidRPr="00D112ED">
              <w:rPr>
                <w:szCs w:val="24"/>
              </w:rPr>
              <w:t>4</w:t>
            </w:r>
          </w:p>
        </w:tc>
        <w:tc>
          <w:tcPr>
            <w:tcW w:w="1191" w:type="dxa"/>
            <w:shd w:val="clear" w:color="auto" w:fill="FFFFFF" w:themeFill="background1"/>
            <w:vAlign w:val="center"/>
          </w:tcPr>
          <w:p w14:paraId="6E00F666" w14:textId="77777777" w:rsidR="00D112ED" w:rsidRPr="00D112ED" w:rsidRDefault="00D112ED" w:rsidP="009445BA">
            <w:pPr>
              <w:spacing w:line="360" w:lineRule="auto"/>
              <w:jc w:val="center"/>
              <w:rPr>
                <w:szCs w:val="24"/>
              </w:rPr>
            </w:pPr>
            <w:r w:rsidRPr="00D112ED">
              <w:rPr>
                <w:szCs w:val="24"/>
              </w:rPr>
              <w:t>5</w:t>
            </w:r>
          </w:p>
        </w:tc>
      </w:tr>
    </w:tbl>
    <w:p w14:paraId="43C0B5AD" w14:textId="77777777" w:rsidR="00D112ED" w:rsidRPr="00D112ED" w:rsidRDefault="00D112ED" w:rsidP="009445BA">
      <w:pPr>
        <w:rPr>
          <w:b/>
          <w:szCs w:val="24"/>
        </w:rPr>
      </w:pPr>
      <w:r w:rsidRPr="00D112ED">
        <w:rPr>
          <w:b/>
          <w:szCs w:val="24"/>
        </w:rPr>
        <w:t>Social Media Support Screening Tool</w:t>
      </w:r>
    </w:p>
    <w:p w14:paraId="2C90418B" w14:textId="77777777" w:rsidR="00D112ED" w:rsidRDefault="00D112ED" w:rsidP="009445BA">
      <w:pPr>
        <w:rPr>
          <w:b/>
          <w:szCs w:val="24"/>
        </w:rPr>
      </w:pPr>
      <w:r>
        <w:rPr>
          <w:b/>
          <w:szCs w:val="24"/>
        </w:rPr>
        <w:br w:type="page"/>
      </w:r>
    </w:p>
    <w:p w14:paraId="53067747" w14:textId="619858B7" w:rsidR="00D112ED" w:rsidRPr="00D112ED" w:rsidRDefault="00D112ED" w:rsidP="009445BA">
      <w:pPr>
        <w:rPr>
          <w:b/>
          <w:szCs w:val="24"/>
        </w:rPr>
      </w:pPr>
      <w:r w:rsidRPr="00D112ED">
        <w:rPr>
          <w:b/>
          <w:szCs w:val="24"/>
        </w:rPr>
        <w:lastRenderedPageBreak/>
        <w:t>Scoring sheet</w:t>
      </w:r>
    </w:p>
    <w:tbl>
      <w:tblPr>
        <w:tblStyle w:val="TableGrid2"/>
        <w:tblW w:w="9247" w:type="dxa"/>
        <w:tblLayout w:type="fixed"/>
        <w:tblLook w:val="04A0" w:firstRow="1" w:lastRow="0" w:firstColumn="1" w:lastColumn="0" w:noHBand="0" w:noVBand="1"/>
      </w:tblPr>
      <w:tblGrid>
        <w:gridCol w:w="770"/>
        <w:gridCol w:w="775"/>
        <w:gridCol w:w="770"/>
        <w:gridCol w:w="770"/>
        <w:gridCol w:w="770"/>
        <w:gridCol w:w="771"/>
        <w:gridCol w:w="770"/>
        <w:gridCol w:w="770"/>
        <w:gridCol w:w="770"/>
        <w:gridCol w:w="770"/>
        <w:gridCol w:w="770"/>
        <w:gridCol w:w="771"/>
      </w:tblGrid>
      <w:tr w:rsidR="00D112ED" w:rsidRPr="00D112ED" w14:paraId="7EEFB0AF" w14:textId="77777777" w:rsidTr="00D112ED">
        <w:tc>
          <w:tcPr>
            <w:tcW w:w="1545" w:type="dxa"/>
            <w:gridSpan w:val="2"/>
            <w:tcBorders>
              <w:top w:val="single" w:sz="12" w:space="0" w:color="auto"/>
              <w:left w:val="single" w:sz="12" w:space="0" w:color="auto"/>
            </w:tcBorders>
            <w:vAlign w:val="center"/>
          </w:tcPr>
          <w:p w14:paraId="3A1AB8EF" w14:textId="77777777" w:rsidR="00D112ED" w:rsidRPr="00D112ED" w:rsidRDefault="00D112ED" w:rsidP="009445BA">
            <w:pPr>
              <w:spacing w:line="360" w:lineRule="auto"/>
              <w:jc w:val="center"/>
              <w:rPr>
                <w:szCs w:val="24"/>
              </w:rPr>
            </w:pPr>
            <w:r w:rsidRPr="00D112ED">
              <w:rPr>
                <w:sz w:val="20"/>
                <w:szCs w:val="24"/>
              </w:rPr>
              <w:t>Connectedness</w:t>
            </w:r>
          </w:p>
        </w:tc>
        <w:tc>
          <w:tcPr>
            <w:tcW w:w="1540" w:type="dxa"/>
            <w:gridSpan w:val="2"/>
            <w:tcBorders>
              <w:top w:val="single" w:sz="12" w:space="0" w:color="auto"/>
              <w:right w:val="single" w:sz="12" w:space="0" w:color="auto"/>
            </w:tcBorders>
            <w:vAlign w:val="center"/>
          </w:tcPr>
          <w:p w14:paraId="2E357002" w14:textId="77777777" w:rsidR="00D112ED" w:rsidRPr="00D112ED" w:rsidRDefault="00D112ED" w:rsidP="009445BA">
            <w:pPr>
              <w:spacing w:line="360" w:lineRule="auto"/>
              <w:jc w:val="center"/>
              <w:rPr>
                <w:szCs w:val="24"/>
              </w:rPr>
            </w:pPr>
            <w:r w:rsidRPr="00D112ED">
              <w:rPr>
                <w:szCs w:val="24"/>
              </w:rPr>
              <w:t>Impact on Relationships</w:t>
            </w:r>
          </w:p>
        </w:tc>
        <w:tc>
          <w:tcPr>
            <w:tcW w:w="1541" w:type="dxa"/>
            <w:gridSpan w:val="2"/>
            <w:tcBorders>
              <w:top w:val="single" w:sz="12" w:space="0" w:color="auto"/>
              <w:left w:val="single" w:sz="12" w:space="0" w:color="auto"/>
            </w:tcBorders>
            <w:vAlign w:val="center"/>
          </w:tcPr>
          <w:p w14:paraId="5316C5A2" w14:textId="77777777" w:rsidR="00D112ED" w:rsidRPr="00D112ED" w:rsidRDefault="00D112ED" w:rsidP="009445BA">
            <w:pPr>
              <w:spacing w:line="360" w:lineRule="auto"/>
              <w:jc w:val="center"/>
              <w:rPr>
                <w:szCs w:val="24"/>
              </w:rPr>
            </w:pPr>
            <w:r w:rsidRPr="00D112ED">
              <w:rPr>
                <w:szCs w:val="24"/>
              </w:rPr>
              <w:t>Safety</w:t>
            </w:r>
          </w:p>
        </w:tc>
        <w:tc>
          <w:tcPr>
            <w:tcW w:w="1540" w:type="dxa"/>
            <w:gridSpan w:val="2"/>
            <w:tcBorders>
              <w:top w:val="single" w:sz="12" w:space="0" w:color="auto"/>
              <w:right w:val="single" w:sz="12" w:space="0" w:color="auto"/>
            </w:tcBorders>
            <w:vAlign w:val="center"/>
          </w:tcPr>
          <w:p w14:paraId="2BA8A794" w14:textId="77777777" w:rsidR="00D112ED" w:rsidRPr="00D112ED" w:rsidRDefault="00D112ED" w:rsidP="009445BA">
            <w:pPr>
              <w:spacing w:line="360" w:lineRule="auto"/>
              <w:jc w:val="center"/>
              <w:rPr>
                <w:szCs w:val="24"/>
              </w:rPr>
            </w:pPr>
            <w:r w:rsidRPr="00D112ED">
              <w:rPr>
                <w:szCs w:val="24"/>
              </w:rPr>
              <w:t>Impact on wellbeing</w:t>
            </w:r>
          </w:p>
        </w:tc>
        <w:tc>
          <w:tcPr>
            <w:tcW w:w="1540" w:type="dxa"/>
            <w:gridSpan w:val="2"/>
            <w:tcBorders>
              <w:top w:val="single" w:sz="12" w:space="0" w:color="auto"/>
              <w:left w:val="single" w:sz="12" w:space="0" w:color="auto"/>
            </w:tcBorders>
            <w:vAlign w:val="center"/>
          </w:tcPr>
          <w:p w14:paraId="00319670" w14:textId="77777777" w:rsidR="00D112ED" w:rsidRPr="00D112ED" w:rsidRDefault="00D112ED" w:rsidP="009445BA">
            <w:pPr>
              <w:spacing w:line="360" w:lineRule="auto"/>
              <w:jc w:val="center"/>
              <w:rPr>
                <w:szCs w:val="24"/>
              </w:rPr>
            </w:pPr>
            <w:r w:rsidRPr="00D112ED">
              <w:rPr>
                <w:szCs w:val="24"/>
              </w:rPr>
              <w:t>Judged</w:t>
            </w:r>
          </w:p>
        </w:tc>
        <w:tc>
          <w:tcPr>
            <w:tcW w:w="1541" w:type="dxa"/>
            <w:gridSpan w:val="2"/>
            <w:tcBorders>
              <w:top w:val="single" w:sz="12" w:space="0" w:color="auto"/>
              <w:right w:val="single" w:sz="12" w:space="0" w:color="auto"/>
            </w:tcBorders>
            <w:vAlign w:val="center"/>
          </w:tcPr>
          <w:p w14:paraId="0964E69C" w14:textId="77777777" w:rsidR="00D112ED" w:rsidRPr="00D112ED" w:rsidRDefault="00D112ED" w:rsidP="009445BA">
            <w:pPr>
              <w:spacing w:line="360" w:lineRule="auto"/>
              <w:jc w:val="center"/>
              <w:rPr>
                <w:szCs w:val="24"/>
              </w:rPr>
            </w:pPr>
            <w:r w:rsidRPr="00D112ED">
              <w:rPr>
                <w:szCs w:val="24"/>
              </w:rPr>
              <w:t>Self-Perception</w:t>
            </w:r>
          </w:p>
        </w:tc>
      </w:tr>
      <w:tr w:rsidR="00D112ED" w:rsidRPr="00D112ED" w14:paraId="7B4CDB52" w14:textId="77777777" w:rsidTr="00D112ED">
        <w:tc>
          <w:tcPr>
            <w:tcW w:w="1545" w:type="dxa"/>
            <w:gridSpan w:val="2"/>
            <w:tcBorders>
              <w:left w:val="single" w:sz="12" w:space="0" w:color="auto"/>
            </w:tcBorders>
            <w:shd w:val="clear" w:color="auto" w:fill="D9D9D9" w:themeFill="background1" w:themeFillShade="D9"/>
            <w:vAlign w:val="center"/>
          </w:tcPr>
          <w:p w14:paraId="4C5A12C4"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68EB4CF"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1BBB273E" w14:textId="77777777" w:rsidR="00D112ED" w:rsidRPr="00D112ED" w:rsidRDefault="00D112ED" w:rsidP="009445BA">
            <w:pPr>
              <w:spacing w:line="360" w:lineRule="auto"/>
              <w:jc w:val="center"/>
              <w:rPr>
                <w:szCs w:val="24"/>
              </w:rPr>
            </w:pPr>
          </w:p>
        </w:tc>
        <w:tc>
          <w:tcPr>
            <w:tcW w:w="770" w:type="dxa"/>
            <w:tcBorders>
              <w:right w:val="single" w:sz="4" w:space="0" w:color="auto"/>
            </w:tcBorders>
            <w:shd w:val="clear" w:color="auto" w:fill="FFFFFF" w:themeFill="background1"/>
            <w:vAlign w:val="center"/>
          </w:tcPr>
          <w:p w14:paraId="75DD3848" w14:textId="77777777" w:rsidR="00D112ED" w:rsidRPr="00D112ED" w:rsidRDefault="00D112ED" w:rsidP="009445BA">
            <w:pPr>
              <w:spacing w:line="360" w:lineRule="auto"/>
              <w:jc w:val="center"/>
              <w:rPr>
                <w:szCs w:val="24"/>
              </w:rPr>
            </w:pPr>
            <w:r w:rsidRPr="00D112ED">
              <w:rPr>
                <w:szCs w:val="24"/>
              </w:rPr>
              <w:t>1</w:t>
            </w:r>
          </w:p>
        </w:tc>
        <w:tc>
          <w:tcPr>
            <w:tcW w:w="770" w:type="dxa"/>
            <w:tcBorders>
              <w:left w:val="single" w:sz="4" w:space="0" w:color="auto"/>
              <w:right w:val="single" w:sz="12" w:space="0" w:color="auto"/>
            </w:tcBorders>
            <w:shd w:val="clear" w:color="auto" w:fill="FFFFFF" w:themeFill="background1"/>
            <w:vAlign w:val="center"/>
          </w:tcPr>
          <w:p w14:paraId="42C51C4A" w14:textId="77777777" w:rsidR="00D112ED" w:rsidRPr="00D112ED" w:rsidRDefault="00D112ED" w:rsidP="009445BA">
            <w:pPr>
              <w:spacing w:line="360" w:lineRule="auto"/>
              <w:jc w:val="center"/>
              <w:rPr>
                <w:szCs w:val="24"/>
              </w:rPr>
            </w:pPr>
          </w:p>
        </w:tc>
        <w:tc>
          <w:tcPr>
            <w:tcW w:w="770" w:type="dxa"/>
            <w:tcBorders>
              <w:left w:val="single" w:sz="12" w:space="0" w:color="auto"/>
              <w:right w:val="single" w:sz="4" w:space="0" w:color="auto"/>
            </w:tcBorders>
            <w:shd w:val="clear" w:color="auto" w:fill="FFFFFF" w:themeFill="background1"/>
            <w:vAlign w:val="center"/>
          </w:tcPr>
          <w:p w14:paraId="1EDB1FB9" w14:textId="77777777" w:rsidR="00D112ED" w:rsidRPr="00D112ED" w:rsidRDefault="00D112ED" w:rsidP="009445BA">
            <w:pPr>
              <w:spacing w:line="360" w:lineRule="auto"/>
              <w:jc w:val="center"/>
              <w:rPr>
                <w:szCs w:val="24"/>
              </w:rPr>
            </w:pPr>
            <w:r w:rsidRPr="00D112ED">
              <w:rPr>
                <w:szCs w:val="24"/>
              </w:rPr>
              <w:t>1(R)</w:t>
            </w:r>
          </w:p>
        </w:tc>
        <w:tc>
          <w:tcPr>
            <w:tcW w:w="770" w:type="dxa"/>
            <w:tcBorders>
              <w:left w:val="single" w:sz="4" w:space="0" w:color="auto"/>
            </w:tcBorders>
            <w:shd w:val="clear" w:color="auto" w:fill="FFFFFF" w:themeFill="background1"/>
            <w:vAlign w:val="center"/>
          </w:tcPr>
          <w:p w14:paraId="575CB1B4"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1A1A3AC2" w14:textId="77777777" w:rsidR="00D112ED" w:rsidRPr="00D112ED" w:rsidRDefault="00D112ED" w:rsidP="009445BA">
            <w:pPr>
              <w:spacing w:line="360" w:lineRule="auto"/>
              <w:jc w:val="center"/>
              <w:rPr>
                <w:szCs w:val="24"/>
              </w:rPr>
            </w:pPr>
          </w:p>
        </w:tc>
      </w:tr>
      <w:tr w:rsidR="00D112ED" w:rsidRPr="00D112ED" w14:paraId="3609D8F2" w14:textId="77777777" w:rsidTr="00D112ED">
        <w:tc>
          <w:tcPr>
            <w:tcW w:w="770" w:type="dxa"/>
            <w:tcBorders>
              <w:left w:val="single" w:sz="12" w:space="0" w:color="auto"/>
            </w:tcBorders>
            <w:vAlign w:val="center"/>
          </w:tcPr>
          <w:p w14:paraId="4E86D77E" w14:textId="77777777" w:rsidR="00D112ED" w:rsidRPr="00D112ED" w:rsidRDefault="00D112ED" w:rsidP="009445BA">
            <w:pPr>
              <w:spacing w:line="360" w:lineRule="auto"/>
              <w:jc w:val="center"/>
              <w:rPr>
                <w:szCs w:val="24"/>
              </w:rPr>
            </w:pPr>
            <w:r w:rsidRPr="00D112ED">
              <w:rPr>
                <w:szCs w:val="24"/>
              </w:rPr>
              <w:t>2</w:t>
            </w:r>
          </w:p>
        </w:tc>
        <w:tc>
          <w:tcPr>
            <w:tcW w:w="775" w:type="dxa"/>
            <w:vAlign w:val="center"/>
          </w:tcPr>
          <w:p w14:paraId="2605DC9C"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49ED0C5C"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26000E66"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6B3524E3" w14:textId="77777777" w:rsidR="00D112ED" w:rsidRPr="00D112ED" w:rsidRDefault="00D112ED" w:rsidP="009445BA">
            <w:pPr>
              <w:spacing w:line="360" w:lineRule="auto"/>
              <w:jc w:val="center"/>
              <w:rPr>
                <w:szCs w:val="24"/>
              </w:rPr>
            </w:pPr>
          </w:p>
        </w:tc>
        <w:tc>
          <w:tcPr>
            <w:tcW w:w="3081" w:type="dxa"/>
            <w:gridSpan w:val="4"/>
            <w:tcBorders>
              <w:left w:val="single" w:sz="12" w:space="0" w:color="auto"/>
              <w:right w:val="single" w:sz="12" w:space="0" w:color="auto"/>
            </w:tcBorders>
            <w:shd w:val="clear" w:color="auto" w:fill="D9D9D9" w:themeFill="background1" w:themeFillShade="D9"/>
            <w:vAlign w:val="center"/>
          </w:tcPr>
          <w:p w14:paraId="70D4FD64" w14:textId="77777777" w:rsidR="00D112ED" w:rsidRPr="00D112ED" w:rsidRDefault="00D112ED" w:rsidP="009445BA">
            <w:pPr>
              <w:spacing w:line="360" w:lineRule="auto"/>
              <w:jc w:val="center"/>
              <w:rPr>
                <w:szCs w:val="24"/>
              </w:rPr>
            </w:pPr>
          </w:p>
        </w:tc>
      </w:tr>
      <w:tr w:rsidR="00D112ED" w:rsidRPr="00D112ED" w14:paraId="564FBDD8" w14:textId="77777777" w:rsidTr="00D112ED">
        <w:tc>
          <w:tcPr>
            <w:tcW w:w="1545" w:type="dxa"/>
            <w:gridSpan w:val="2"/>
            <w:tcBorders>
              <w:left w:val="single" w:sz="12" w:space="0" w:color="auto"/>
            </w:tcBorders>
            <w:shd w:val="clear" w:color="auto" w:fill="D9D9D9" w:themeFill="background1" w:themeFillShade="D9"/>
            <w:vAlign w:val="center"/>
          </w:tcPr>
          <w:p w14:paraId="32D479E2"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1C548EE6"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72FABF14" w14:textId="77777777" w:rsidR="00D112ED" w:rsidRPr="00D112ED" w:rsidRDefault="00D112ED" w:rsidP="009445BA">
            <w:pPr>
              <w:spacing w:line="360" w:lineRule="auto"/>
              <w:jc w:val="center"/>
              <w:rPr>
                <w:szCs w:val="24"/>
              </w:rPr>
            </w:pPr>
          </w:p>
        </w:tc>
        <w:tc>
          <w:tcPr>
            <w:tcW w:w="770" w:type="dxa"/>
            <w:tcBorders>
              <w:right w:val="single" w:sz="4" w:space="0" w:color="auto"/>
            </w:tcBorders>
            <w:shd w:val="clear" w:color="auto" w:fill="FFFFFF" w:themeFill="background1"/>
            <w:vAlign w:val="center"/>
          </w:tcPr>
          <w:p w14:paraId="188164F1" w14:textId="77777777" w:rsidR="00D112ED" w:rsidRPr="00D112ED" w:rsidRDefault="00D112ED" w:rsidP="009445BA">
            <w:pPr>
              <w:spacing w:line="360" w:lineRule="auto"/>
              <w:jc w:val="center"/>
              <w:rPr>
                <w:szCs w:val="24"/>
              </w:rPr>
            </w:pPr>
            <w:r w:rsidRPr="00D112ED">
              <w:rPr>
                <w:szCs w:val="24"/>
              </w:rPr>
              <w:t>3</w:t>
            </w:r>
          </w:p>
        </w:tc>
        <w:tc>
          <w:tcPr>
            <w:tcW w:w="770" w:type="dxa"/>
            <w:tcBorders>
              <w:left w:val="single" w:sz="4" w:space="0" w:color="auto"/>
              <w:right w:val="single" w:sz="12" w:space="0" w:color="auto"/>
            </w:tcBorders>
            <w:shd w:val="clear" w:color="auto" w:fill="FFFFFF" w:themeFill="background1"/>
            <w:vAlign w:val="center"/>
          </w:tcPr>
          <w:p w14:paraId="370A4300"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1FB91B7D"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1B603EA3" w14:textId="77777777" w:rsidR="00D112ED" w:rsidRPr="00D112ED" w:rsidRDefault="00D112ED" w:rsidP="009445BA">
            <w:pPr>
              <w:spacing w:line="360" w:lineRule="auto"/>
              <w:jc w:val="center"/>
              <w:rPr>
                <w:szCs w:val="24"/>
              </w:rPr>
            </w:pPr>
          </w:p>
        </w:tc>
      </w:tr>
      <w:tr w:rsidR="00D112ED" w:rsidRPr="00D112ED" w14:paraId="35725145" w14:textId="77777777" w:rsidTr="00D112ED">
        <w:tc>
          <w:tcPr>
            <w:tcW w:w="1545" w:type="dxa"/>
            <w:gridSpan w:val="2"/>
            <w:tcBorders>
              <w:left w:val="single" w:sz="12" w:space="0" w:color="auto"/>
            </w:tcBorders>
            <w:shd w:val="clear" w:color="auto" w:fill="D9D9D9" w:themeFill="background1" w:themeFillShade="D9"/>
            <w:vAlign w:val="center"/>
          </w:tcPr>
          <w:p w14:paraId="4C32DE03"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567BEB0F"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6AF593B6" w14:textId="77777777" w:rsidR="00D112ED" w:rsidRPr="00D112ED" w:rsidRDefault="00D112ED" w:rsidP="009445BA">
            <w:pPr>
              <w:spacing w:line="360" w:lineRule="auto"/>
              <w:jc w:val="center"/>
              <w:rPr>
                <w:szCs w:val="24"/>
              </w:rPr>
            </w:pPr>
          </w:p>
        </w:tc>
        <w:tc>
          <w:tcPr>
            <w:tcW w:w="770" w:type="dxa"/>
            <w:tcBorders>
              <w:right w:val="single" w:sz="4" w:space="0" w:color="auto"/>
            </w:tcBorders>
            <w:shd w:val="clear" w:color="auto" w:fill="FFFFFF" w:themeFill="background1"/>
            <w:vAlign w:val="center"/>
          </w:tcPr>
          <w:p w14:paraId="6A309138" w14:textId="77777777" w:rsidR="00D112ED" w:rsidRPr="00D112ED" w:rsidRDefault="00D112ED" w:rsidP="009445BA">
            <w:pPr>
              <w:spacing w:line="360" w:lineRule="auto"/>
              <w:jc w:val="center"/>
              <w:rPr>
                <w:szCs w:val="24"/>
              </w:rPr>
            </w:pPr>
            <w:r w:rsidRPr="00D112ED">
              <w:rPr>
                <w:szCs w:val="24"/>
              </w:rPr>
              <w:t>4</w:t>
            </w:r>
          </w:p>
        </w:tc>
        <w:tc>
          <w:tcPr>
            <w:tcW w:w="770" w:type="dxa"/>
            <w:tcBorders>
              <w:left w:val="single" w:sz="4" w:space="0" w:color="auto"/>
              <w:right w:val="single" w:sz="12" w:space="0" w:color="auto"/>
            </w:tcBorders>
            <w:shd w:val="clear" w:color="auto" w:fill="FFFFFF" w:themeFill="background1"/>
            <w:vAlign w:val="center"/>
          </w:tcPr>
          <w:p w14:paraId="644004F5"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070B0F43"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4E55322A" w14:textId="77777777" w:rsidR="00D112ED" w:rsidRPr="00D112ED" w:rsidRDefault="00D112ED" w:rsidP="009445BA">
            <w:pPr>
              <w:spacing w:line="360" w:lineRule="auto"/>
              <w:jc w:val="center"/>
              <w:rPr>
                <w:szCs w:val="24"/>
              </w:rPr>
            </w:pPr>
          </w:p>
        </w:tc>
      </w:tr>
      <w:tr w:rsidR="00D112ED" w:rsidRPr="00D112ED" w14:paraId="5E4D893E" w14:textId="77777777" w:rsidTr="00D112ED">
        <w:tc>
          <w:tcPr>
            <w:tcW w:w="1545" w:type="dxa"/>
            <w:gridSpan w:val="2"/>
            <w:tcBorders>
              <w:left w:val="single" w:sz="12" w:space="0" w:color="auto"/>
            </w:tcBorders>
            <w:shd w:val="clear" w:color="auto" w:fill="D9D9D9" w:themeFill="background1" w:themeFillShade="D9"/>
            <w:vAlign w:val="center"/>
          </w:tcPr>
          <w:p w14:paraId="7DA4A000" w14:textId="77777777" w:rsidR="00D112ED" w:rsidRPr="00D112ED" w:rsidRDefault="00D112ED" w:rsidP="009445BA">
            <w:pPr>
              <w:spacing w:line="360" w:lineRule="auto"/>
              <w:jc w:val="center"/>
              <w:rPr>
                <w:szCs w:val="24"/>
              </w:rPr>
            </w:pPr>
          </w:p>
        </w:tc>
        <w:tc>
          <w:tcPr>
            <w:tcW w:w="770" w:type="dxa"/>
            <w:vAlign w:val="center"/>
          </w:tcPr>
          <w:p w14:paraId="2F9B1B55" w14:textId="77777777" w:rsidR="00D112ED" w:rsidRPr="00D112ED" w:rsidRDefault="00D112ED" w:rsidP="009445BA">
            <w:pPr>
              <w:spacing w:line="360" w:lineRule="auto"/>
              <w:jc w:val="center"/>
              <w:rPr>
                <w:szCs w:val="24"/>
              </w:rPr>
            </w:pPr>
            <w:r w:rsidRPr="00D112ED">
              <w:rPr>
                <w:szCs w:val="24"/>
              </w:rPr>
              <w:t>5</w:t>
            </w:r>
          </w:p>
        </w:tc>
        <w:tc>
          <w:tcPr>
            <w:tcW w:w="770" w:type="dxa"/>
            <w:tcBorders>
              <w:right w:val="single" w:sz="12" w:space="0" w:color="auto"/>
            </w:tcBorders>
            <w:vAlign w:val="center"/>
          </w:tcPr>
          <w:p w14:paraId="6C74651E"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4858168D"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7665F35D"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40363650"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7ACE7AE4" w14:textId="77777777" w:rsidR="00D112ED" w:rsidRPr="00D112ED" w:rsidRDefault="00D112ED" w:rsidP="009445BA">
            <w:pPr>
              <w:spacing w:line="360" w:lineRule="auto"/>
              <w:jc w:val="center"/>
              <w:rPr>
                <w:szCs w:val="24"/>
              </w:rPr>
            </w:pPr>
          </w:p>
        </w:tc>
      </w:tr>
      <w:tr w:rsidR="00D112ED" w:rsidRPr="00D112ED" w14:paraId="15993B3E" w14:textId="77777777" w:rsidTr="00D112ED">
        <w:tc>
          <w:tcPr>
            <w:tcW w:w="1545" w:type="dxa"/>
            <w:gridSpan w:val="2"/>
            <w:tcBorders>
              <w:left w:val="single" w:sz="12" w:space="0" w:color="auto"/>
            </w:tcBorders>
            <w:shd w:val="clear" w:color="auto" w:fill="D9D9D9" w:themeFill="background1" w:themeFillShade="D9"/>
            <w:vAlign w:val="center"/>
          </w:tcPr>
          <w:p w14:paraId="5F96F8A5"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DCDCC13" w14:textId="77777777" w:rsidR="00D112ED" w:rsidRPr="00D112ED" w:rsidRDefault="00D112ED" w:rsidP="009445BA">
            <w:pPr>
              <w:spacing w:line="360" w:lineRule="auto"/>
              <w:jc w:val="center"/>
              <w:rPr>
                <w:szCs w:val="24"/>
              </w:rPr>
            </w:pPr>
          </w:p>
        </w:tc>
        <w:tc>
          <w:tcPr>
            <w:tcW w:w="770" w:type="dxa"/>
            <w:tcBorders>
              <w:left w:val="single" w:sz="12" w:space="0" w:color="auto"/>
            </w:tcBorders>
            <w:vAlign w:val="center"/>
          </w:tcPr>
          <w:p w14:paraId="1B1AD197" w14:textId="77777777" w:rsidR="00D112ED" w:rsidRPr="00D112ED" w:rsidRDefault="00D112ED" w:rsidP="009445BA">
            <w:pPr>
              <w:spacing w:line="360" w:lineRule="auto"/>
              <w:jc w:val="center"/>
              <w:rPr>
                <w:szCs w:val="24"/>
              </w:rPr>
            </w:pPr>
            <w:r w:rsidRPr="00D112ED">
              <w:rPr>
                <w:szCs w:val="24"/>
              </w:rPr>
              <w:t>6</w:t>
            </w:r>
          </w:p>
        </w:tc>
        <w:tc>
          <w:tcPr>
            <w:tcW w:w="771" w:type="dxa"/>
            <w:vAlign w:val="center"/>
          </w:tcPr>
          <w:p w14:paraId="6EE75BC7"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CB8DDE6"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1B259D18"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0D0861B6" w14:textId="77777777" w:rsidR="00D112ED" w:rsidRPr="00D112ED" w:rsidRDefault="00D112ED" w:rsidP="009445BA">
            <w:pPr>
              <w:spacing w:line="360" w:lineRule="auto"/>
              <w:jc w:val="center"/>
              <w:rPr>
                <w:szCs w:val="24"/>
              </w:rPr>
            </w:pPr>
          </w:p>
        </w:tc>
      </w:tr>
      <w:tr w:rsidR="00D112ED" w:rsidRPr="00D112ED" w14:paraId="12CE017D" w14:textId="77777777" w:rsidTr="00D112ED">
        <w:tc>
          <w:tcPr>
            <w:tcW w:w="1545" w:type="dxa"/>
            <w:gridSpan w:val="2"/>
            <w:tcBorders>
              <w:left w:val="single" w:sz="12" w:space="0" w:color="auto"/>
            </w:tcBorders>
            <w:shd w:val="clear" w:color="auto" w:fill="D9D9D9" w:themeFill="background1" w:themeFillShade="D9"/>
            <w:vAlign w:val="center"/>
          </w:tcPr>
          <w:p w14:paraId="32826EE0"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50E44770"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60957924"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615531AB"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1C5F53ED" w14:textId="77777777" w:rsidR="00D112ED" w:rsidRPr="00D112ED" w:rsidRDefault="00D112ED" w:rsidP="009445BA">
            <w:pPr>
              <w:spacing w:line="360" w:lineRule="auto"/>
              <w:jc w:val="center"/>
              <w:rPr>
                <w:szCs w:val="24"/>
              </w:rPr>
            </w:pPr>
          </w:p>
        </w:tc>
        <w:tc>
          <w:tcPr>
            <w:tcW w:w="770" w:type="dxa"/>
            <w:vAlign w:val="center"/>
          </w:tcPr>
          <w:p w14:paraId="102366AB" w14:textId="77777777" w:rsidR="00D112ED" w:rsidRPr="00D112ED" w:rsidRDefault="00D112ED" w:rsidP="009445BA">
            <w:pPr>
              <w:spacing w:line="360" w:lineRule="auto"/>
              <w:jc w:val="center"/>
              <w:rPr>
                <w:szCs w:val="24"/>
              </w:rPr>
            </w:pPr>
            <w:r w:rsidRPr="00D112ED">
              <w:rPr>
                <w:szCs w:val="24"/>
              </w:rPr>
              <w:t>7</w:t>
            </w:r>
          </w:p>
        </w:tc>
        <w:tc>
          <w:tcPr>
            <w:tcW w:w="771" w:type="dxa"/>
            <w:tcBorders>
              <w:right w:val="single" w:sz="12" w:space="0" w:color="auto"/>
            </w:tcBorders>
            <w:vAlign w:val="center"/>
          </w:tcPr>
          <w:p w14:paraId="3926711C" w14:textId="77777777" w:rsidR="00D112ED" w:rsidRPr="00D112ED" w:rsidRDefault="00D112ED" w:rsidP="009445BA">
            <w:pPr>
              <w:spacing w:line="360" w:lineRule="auto"/>
              <w:jc w:val="center"/>
              <w:rPr>
                <w:szCs w:val="24"/>
              </w:rPr>
            </w:pPr>
          </w:p>
        </w:tc>
      </w:tr>
      <w:tr w:rsidR="00D112ED" w:rsidRPr="00D112ED" w14:paraId="47035D3B" w14:textId="77777777" w:rsidTr="00D112ED">
        <w:tc>
          <w:tcPr>
            <w:tcW w:w="1545" w:type="dxa"/>
            <w:gridSpan w:val="2"/>
            <w:tcBorders>
              <w:left w:val="single" w:sz="12" w:space="0" w:color="auto"/>
            </w:tcBorders>
            <w:shd w:val="clear" w:color="auto" w:fill="D9D9D9" w:themeFill="background1" w:themeFillShade="D9"/>
            <w:vAlign w:val="center"/>
          </w:tcPr>
          <w:p w14:paraId="041BC260"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7FC8590"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6D9CB0FD"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2F3EC549" w14:textId="77777777" w:rsidR="00D112ED" w:rsidRPr="00D112ED" w:rsidRDefault="00D112ED" w:rsidP="009445BA">
            <w:pPr>
              <w:spacing w:line="360" w:lineRule="auto"/>
              <w:jc w:val="center"/>
              <w:rPr>
                <w:szCs w:val="24"/>
              </w:rPr>
            </w:pPr>
          </w:p>
        </w:tc>
        <w:tc>
          <w:tcPr>
            <w:tcW w:w="770" w:type="dxa"/>
            <w:tcBorders>
              <w:left w:val="single" w:sz="12" w:space="0" w:color="auto"/>
            </w:tcBorders>
            <w:vAlign w:val="center"/>
          </w:tcPr>
          <w:p w14:paraId="1623403D" w14:textId="77777777" w:rsidR="00D112ED" w:rsidRPr="00D112ED" w:rsidRDefault="00D112ED" w:rsidP="009445BA">
            <w:pPr>
              <w:spacing w:line="360" w:lineRule="auto"/>
              <w:jc w:val="center"/>
              <w:rPr>
                <w:szCs w:val="24"/>
              </w:rPr>
            </w:pPr>
            <w:r w:rsidRPr="00D112ED">
              <w:rPr>
                <w:szCs w:val="24"/>
              </w:rPr>
              <w:t>8</w:t>
            </w:r>
          </w:p>
        </w:tc>
        <w:tc>
          <w:tcPr>
            <w:tcW w:w="770" w:type="dxa"/>
            <w:vAlign w:val="center"/>
          </w:tcPr>
          <w:p w14:paraId="616418E8" w14:textId="77777777" w:rsidR="00D112ED" w:rsidRPr="00D112ED" w:rsidRDefault="00D112ED" w:rsidP="009445BA">
            <w:pPr>
              <w:spacing w:line="360" w:lineRule="auto"/>
              <w:jc w:val="center"/>
              <w:rPr>
                <w:szCs w:val="24"/>
              </w:rPr>
            </w:pPr>
          </w:p>
        </w:tc>
        <w:tc>
          <w:tcPr>
            <w:tcW w:w="770" w:type="dxa"/>
            <w:shd w:val="clear" w:color="auto" w:fill="D9D9D9" w:themeFill="background1" w:themeFillShade="D9"/>
            <w:vAlign w:val="center"/>
          </w:tcPr>
          <w:p w14:paraId="581C77B0" w14:textId="77777777" w:rsidR="00D112ED" w:rsidRPr="00D112ED" w:rsidRDefault="00D112ED" w:rsidP="009445BA">
            <w:pPr>
              <w:spacing w:line="360" w:lineRule="auto"/>
              <w:jc w:val="center"/>
              <w:rPr>
                <w:szCs w:val="24"/>
              </w:rPr>
            </w:pPr>
          </w:p>
        </w:tc>
        <w:tc>
          <w:tcPr>
            <w:tcW w:w="771" w:type="dxa"/>
            <w:tcBorders>
              <w:right w:val="single" w:sz="12" w:space="0" w:color="auto"/>
            </w:tcBorders>
            <w:shd w:val="clear" w:color="auto" w:fill="D9D9D9" w:themeFill="background1" w:themeFillShade="D9"/>
            <w:vAlign w:val="center"/>
          </w:tcPr>
          <w:p w14:paraId="57287AFF" w14:textId="77777777" w:rsidR="00D112ED" w:rsidRPr="00D112ED" w:rsidRDefault="00D112ED" w:rsidP="009445BA">
            <w:pPr>
              <w:spacing w:line="360" w:lineRule="auto"/>
              <w:jc w:val="center"/>
              <w:rPr>
                <w:szCs w:val="24"/>
              </w:rPr>
            </w:pPr>
          </w:p>
        </w:tc>
      </w:tr>
      <w:tr w:rsidR="00D112ED" w:rsidRPr="00D112ED" w14:paraId="4B45CD4D" w14:textId="77777777" w:rsidTr="00D112ED">
        <w:tc>
          <w:tcPr>
            <w:tcW w:w="1545" w:type="dxa"/>
            <w:gridSpan w:val="2"/>
            <w:tcBorders>
              <w:left w:val="single" w:sz="12" w:space="0" w:color="auto"/>
            </w:tcBorders>
            <w:shd w:val="clear" w:color="auto" w:fill="D9D9D9" w:themeFill="background1" w:themeFillShade="D9"/>
            <w:vAlign w:val="center"/>
          </w:tcPr>
          <w:p w14:paraId="671C7D0B"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4AF5FC51"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59DD89CA"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22FBE679"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34C56C80" w14:textId="77777777" w:rsidR="00D112ED" w:rsidRPr="00D112ED" w:rsidRDefault="00D112ED" w:rsidP="009445BA">
            <w:pPr>
              <w:spacing w:line="360" w:lineRule="auto"/>
              <w:jc w:val="center"/>
              <w:rPr>
                <w:szCs w:val="24"/>
              </w:rPr>
            </w:pPr>
          </w:p>
        </w:tc>
        <w:tc>
          <w:tcPr>
            <w:tcW w:w="770" w:type="dxa"/>
            <w:vAlign w:val="center"/>
          </w:tcPr>
          <w:p w14:paraId="14E03B5A" w14:textId="77777777" w:rsidR="00D112ED" w:rsidRPr="00D112ED" w:rsidRDefault="00D112ED" w:rsidP="009445BA">
            <w:pPr>
              <w:spacing w:line="360" w:lineRule="auto"/>
              <w:jc w:val="center"/>
              <w:rPr>
                <w:szCs w:val="24"/>
              </w:rPr>
            </w:pPr>
            <w:r w:rsidRPr="00D112ED">
              <w:rPr>
                <w:szCs w:val="24"/>
              </w:rPr>
              <w:t>9</w:t>
            </w:r>
          </w:p>
        </w:tc>
        <w:tc>
          <w:tcPr>
            <w:tcW w:w="771" w:type="dxa"/>
            <w:tcBorders>
              <w:right w:val="single" w:sz="12" w:space="0" w:color="auto"/>
            </w:tcBorders>
            <w:vAlign w:val="center"/>
          </w:tcPr>
          <w:p w14:paraId="79519ECB" w14:textId="77777777" w:rsidR="00D112ED" w:rsidRPr="00D112ED" w:rsidRDefault="00D112ED" w:rsidP="009445BA">
            <w:pPr>
              <w:spacing w:line="360" w:lineRule="auto"/>
              <w:jc w:val="center"/>
              <w:rPr>
                <w:szCs w:val="24"/>
              </w:rPr>
            </w:pPr>
          </w:p>
        </w:tc>
      </w:tr>
      <w:tr w:rsidR="00D112ED" w:rsidRPr="00D112ED" w14:paraId="03BC7C31" w14:textId="77777777" w:rsidTr="00D112ED">
        <w:tc>
          <w:tcPr>
            <w:tcW w:w="770" w:type="dxa"/>
            <w:tcBorders>
              <w:left w:val="single" w:sz="12" w:space="0" w:color="auto"/>
            </w:tcBorders>
            <w:vAlign w:val="center"/>
          </w:tcPr>
          <w:p w14:paraId="4FE1F10B" w14:textId="77777777" w:rsidR="00D112ED" w:rsidRPr="00D112ED" w:rsidRDefault="00D112ED" w:rsidP="009445BA">
            <w:pPr>
              <w:spacing w:line="360" w:lineRule="auto"/>
              <w:jc w:val="center"/>
              <w:rPr>
                <w:szCs w:val="24"/>
              </w:rPr>
            </w:pPr>
            <w:r w:rsidRPr="00D112ED">
              <w:rPr>
                <w:szCs w:val="24"/>
              </w:rPr>
              <w:t>10</w:t>
            </w:r>
          </w:p>
        </w:tc>
        <w:tc>
          <w:tcPr>
            <w:tcW w:w="775" w:type="dxa"/>
            <w:vAlign w:val="center"/>
          </w:tcPr>
          <w:p w14:paraId="29E90651"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6BA42AAA"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1405A26A"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7346A4A"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70DE720B"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20CA160C" w14:textId="77777777" w:rsidR="00D112ED" w:rsidRPr="00D112ED" w:rsidRDefault="00D112ED" w:rsidP="009445BA">
            <w:pPr>
              <w:spacing w:line="360" w:lineRule="auto"/>
              <w:jc w:val="center"/>
              <w:rPr>
                <w:szCs w:val="24"/>
              </w:rPr>
            </w:pPr>
          </w:p>
        </w:tc>
      </w:tr>
      <w:tr w:rsidR="00D112ED" w:rsidRPr="00D112ED" w14:paraId="2B92FB5E" w14:textId="77777777" w:rsidTr="00D112ED">
        <w:tc>
          <w:tcPr>
            <w:tcW w:w="1545" w:type="dxa"/>
            <w:gridSpan w:val="2"/>
            <w:tcBorders>
              <w:left w:val="single" w:sz="12" w:space="0" w:color="auto"/>
            </w:tcBorders>
            <w:shd w:val="clear" w:color="auto" w:fill="D9D9D9" w:themeFill="background1" w:themeFillShade="D9"/>
            <w:vAlign w:val="center"/>
          </w:tcPr>
          <w:p w14:paraId="70F50F42" w14:textId="77777777" w:rsidR="00D112ED" w:rsidRPr="00D112ED" w:rsidRDefault="00D112ED" w:rsidP="009445BA">
            <w:pPr>
              <w:spacing w:line="360" w:lineRule="auto"/>
              <w:jc w:val="center"/>
              <w:rPr>
                <w:szCs w:val="24"/>
              </w:rPr>
            </w:pPr>
          </w:p>
        </w:tc>
        <w:tc>
          <w:tcPr>
            <w:tcW w:w="770" w:type="dxa"/>
            <w:vAlign w:val="center"/>
          </w:tcPr>
          <w:p w14:paraId="04573E4F" w14:textId="77777777" w:rsidR="00D112ED" w:rsidRPr="00D112ED" w:rsidRDefault="00D112ED" w:rsidP="009445BA">
            <w:pPr>
              <w:spacing w:line="360" w:lineRule="auto"/>
              <w:jc w:val="center"/>
              <w:rPr>
                <w:szCs w:val="24"/>
              </w:rPr>
            </w:pPr>
            <w:r w:rsidRPr="00D112ED">
              <w:rPr>
                <w:szCs w:val="24"/>
              </w:rPr>
              <w:t>11</w:t>
            </w:r>
          </w:p>
        </w:tc>
        <w:tc>
          <w:tcPr>
            <w:tcW w:w="770" w:type="dxa"/>
            <w:tcBorders>
              <w:right w:val="single" w:sz="12" w:space="0" w:color="auto"/>
            </w:tcBorders>
            <w:vAlign w:val="center"/>
          </w:tcPr>
          <w:p w14:paraId="21FDFC65"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27C8822A"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52364612"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072AFEF4"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17838506" w14:textId="77777777" w:rsidR="00D112ED" w:rsidRPr="00D112ED" w:rsidRDefault="00D112ED" w:rsidP="009445BA">
            <w:pPr>
              <w:spacing w:line="360" w:lineRule="auto"/>
              <w:jc w:val="center"/>
              <w:rPr>
                <w:szCs w:val="24"/>
              </w:rPr>
            </w:pPr>
          </w:p>
        </w:tc>
      </w:tr>
      <w:tr w:rsidR="00D112ED" w:rsidRPr="00D112ED" w14:paraId="53EFF025" w14:textId="77777777" w:rsidTr="00D112ED">
        <w:tc>
          <w:tcPr>
            <w:tcW w:w="1545" w:type="dxa"/>
            <w:gridSpan w:val="2"/>
            <w:tcBorders>
              <w:left w:val="single" w:sz="12" w:space="0" w:color="auto"/>
            </w:tcBorders>
            <w:shd w:val="clear" w:color="auto" w:fill="D9D9D9" w:themeFill="background1" w:themeFillShade="D9"/>
            <w:vAlign w:val="center"/>
          </w:tcPr>
          <w:p w14:paraId="40C203DD"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6E1B1065"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1F50EE1A" w14:textId="77777777" w:rsidR="00D112ED" w:rsidRPr="00D112ED" w:rsidRDefault="00D112ED" w:rsidP="009445BA">
            <w:pPr>
              <w:spacing w:line="360" w:lineRule="auto"/>
              <w:jc w:val="center"/>
              <w:rPr>
                <w:szCs w:val="24"/>
              </w:rPr>
            </w:pPr>
          </w:p>
        </w:tc>
        <w:tc>
          <w:tcPr>
            <w:tcW w:w="770" w:type="dxa"/>
            <w:vAlign w:val="center"/>
          </w:tcPr>
          <w:p w14:paraId="7ECB1536" w14:textId="77777777" w:rsidR="00D112ED" w:rsidRPr="00D112ED" w:rsidRDefault="00D112ED" w:rsidP="009445BA">
            <w:pPr>
              <w:spacing w:line="360" w:lineRule="auto"/>
              <w:jc w:val="center"/>
              <w:rPr>
                <w:szCs w:val="24"/>
              </w:rPr>
            </w:pPr>
            <w:r w:rsidRPr="00D112ED">
              <w:rPr>
                <w:szCs w:val="24"/>
              </w:rPr>
              <w:t>12</w:t>
            </w:r>
          </w:p>
        </w:tc>
        <w:tc>
          <w:tcPr>
            <w:tcW w:w="770" w:type="dxa"/>
            <w:tcBorders>
              <w:right w:val="single" w:sz="12" w:space="0" w:color="auto"/>
            </w:tcBorders>
            <w:vAlign w:val="center"/>
          </w:tcPr>
          <w:p w14:paraId="4FF9BA8B"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3A763F23"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6560F6FB" w14:textId="77777777" w:rsidR="00D112ED" w:rsidRPr="00D112ED" w:rsidRDefault="00D112ED" w:rsidP="009445BA">
            <w:pPr>
              <w:spacing w:line="360" w:lineRule="auto"/>
              <w:jc w:val="center"/>
              <w:rPr>
                <w:szCs w:val="24"/>
              </w:rPr>
            </w:pPr>
          </w:p>
        </w:tc>
      </w:tr>
      <w:tr w:rsidR="00D112ED" w:rsidRPr="00D112ED" w14:paraId="500FC003" w14:textId="77777777" w:rsidTr="00D112ED">
        <w:tc>
          <w:tcPr>
            <w:tcW w:w="1545" w:type="dxa"/>
            <w:gridSpan w:val="2"/>
            <w:tcBorders>
              <w:left w:val="single" w:sz="12" w:space="0" w:color="auto"/>
            </w:tcBorders>
            <w:shd w:val="clear" w:color="auto" w:fill="D9D9D9" w:themeFill="background1" w:themeFillShade="D9"/>
            <w:vAlign w:val="center"/>
          </w:tcPr>
          <w:p w14:paraId="36DCAA09"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4A73F901"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5E247E1E"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9072E2C" w14:textId="77777777" w:rsidR="00D112ED" w:rsidRPr="00D112ED" w:rsidRDefault="00D112ED" w:rsidP="009445BA">
            <w:pPr>
              <w:spacing w:line="360" w:lineRule="auto"/>
              <w:jc w:val="center"/>
              <w:rPr>
                <w:szCs w:val="24"/>
              </w:rPr>
            </w:pPr>
          </w:p>
        </w:tc>
        <w:tc>
          <w:tcPr>
            <w:tcW w:w="770" w:type="dxa"/>
            <w:tcBorders>
              <w:left w:val="single" w:sz="12" w:space="0" w:color="auto"/>
            </w:tcBorders>
            <w:vAlign w:val="center"/>
          </w:tcPr>
          <w:p w14:paraId="63832FB0" w14:textId="77777777" w:rsidR="00D112ED" w:rsidRPr="00D112ED" w:rsidRDefault="00D112ED" w:rsidP="009445BA">
            <w:pPr>
              <w:spacing w:line="360" w:lineRule="auto"/>
              <w:jc w:val="center"/>
              <w:rPr>
                <w:szCs w:val="24"/>
              </w:rPr>
            </w:pPr>
            <w:r w:rsidRPr="00D112ED">
              <w:rPr>
                <w:szCs w:val="24"/>
              </w:rPr>
              <w:t>13</w:t>
            </w:r>
          </w:p>
        </w:tc>
        <w:tc>
          <w:tcPr>
            <w:tcW w:w="770" w:type="dxa"/>
            <w:vAlign w:val="center"/>
          </w:tcPr>
          <w:p w14:paraId="3AC96DBF"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5C84070F" w14:textId="77777777" w:rsidR="00D112ED" w:rsidRPr="00D112ED" w:rsidRDefault="00D112ED" w:rsidP="009445BA">
            <w:pPr>
              <w:spacing w:line="360" w:lineRule="auto"/>
              <w:jc w:val="center"/>
              <w:rPr>
                <w:szCs w:val="24"/>
              </w:rPr>
            </w:pPr>
          </w:p>
        </w:tc>
      </w:tr>
      <w:tr w:rsidR="00D112ED" w:rsidRPr="00D112ED" w14:paraId="447DA829" w14:textId="77777777" w:rsidTr="00D112ED">
        <w:tc>
          <w:tcPr>
            <w:tcW w:w="1545" w:type="dxa"/>
            <w:gridSpan w:val="2"/>
            <w:tcBorders>
              <w:left w:val="single" w:sz="12" w:space="0" w:color="auto"/>
            </w:tcBorders>
            <w:shd w:val="clear" w:color="auto" w:fill="D9D9D9" w:themeFill="background1" w:themeFillShade="D9"/>
            <w:vAlign w:val="center"/>
          </w:tcPr>
          <w:p w14:paraId="07460CB5"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25623886"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441F2C12"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7AEA7BA3"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109618E6" w14:textId="77777777" w:rsidR="00D112ED" w:rsidRPr="00D112ED" w:rsidRDefault="00D112ED" w:rsidP="009445BA">
            <w:pPr>
              <w:spacing w:line="360" w:lineRule="auto"/>
              <w:jc w:val="center"/>
              <w:rPr>
                <w:szCs w:val="24"/>
              </w:rPr>
            </w:pPr>
          </w:p>
        </w:tc>
        <w:tc>
          <w:tcPr>
            <w:tcW w:w="770" w:type="dxa"/>
            <w:vAlign w:val="center"/>
          </w:tcPr>
          <w:p w14:paraId="6945EC9E" w14:textId="77777777" w:rsidR="00D112ED" w:rsidRPr="00D112ED" w:rsidRDefault="00D112ED" w:rsidP="009445BA">
            <w:pPr>
              <w:spacing w:line="360" w:lineRule="auto"/>
              <w:jc w:val="center"/>
              <w:rPr>
                <w:szCs w:val="24"/>
              </w:rPr>
            </w:pPr>
            <w:r w:rsidRPr="00D112ED">
              <w:rPr>
                <w:szCs w:val="24"/>
              </w:rPr>
              <w:t>14(R)</w:t>
            </w:r>
          </w:p>
        </w:tc>
        <w:tc>
          <w:tcPr>
            <w:tcW w:w="771" w:type="dxa"/>
            <w:tcBorders>
              <w:right w:val="single" w:sz="12" w:space="0" w:color="auto"/>
            </w:tcBorders>
            <w:vAlign w:val="center"/>
          </w:tcPr>
          <w:p w14:paraId="3A936B06" w14:textId="77777777" w:rsidR="00D112ED" w:rsidRPr="00D112ED" w:rsidRDefault="00D112ED" w:rsidP="009445BA">
            <w:pPr>
              <w:spacing w:line="360" w:lineRule="auto"/>
              <w:jc w:val="center"/>
              <w:rPr>
                <w:szCs w:val="24"/>
              </w:rPr>
            </w:pPr>
          </w:p>
        </w:tc>
      </w:tr>
      <w:tr w:rsidR="00D112ED" w:rsidRPr="00D112ED" w14:paraId="7F3A81E6" w14:textId="77777777" w:rsidTr="00D112ED">
        <w:tc>
          <w:tcPr>
            <w:tcW w:w="770" w:type="dxa"/>
            <w:tcBorders>
              <w:left w:val="single" w:sz="12" w:space="0" w:color="auto"/>
            </w:tcBorders>
            <w:vAlign w:val="center"/>
          </w:tcPr>
          <w:p w14:paraId="23A904B6" w14:textId="77777777" w:rsidR="00D112ED" w:rsidRPr="00D112ED" w:rsidRDefault="00D112ED" w:rsidP="009445BA">
            <w:pPr>
              <w:spacing w:line="360" w:lineRule="auto"/>
              <w:jc w:val="center"/>
              <w:rPr>
                <w:szCs w:val="24"/>
              </w:rPr>
            </w:pPr>
            <w:r w:rsidRPr="00D112ED">
              <w:rPr>
                <w:szCs w:val="24"/>
              </w:rPr>
              <w:t>15</w:t>
            </w:r>
          </w:p>
        </w:tc>
        <w:tc>
          <w:tcPr>
            <w:tcW w:w="775" w:type="dxa"/>
            <w:vAlign w:val="center"/>
          </w:tcPr>
          <w:p w14:paraId="26268F76"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05A7770"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19A4C7CD"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6191BB38"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2EC83294"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51492C6F" w14:textId="77777777" w:rsidR="00D112ED" w:rsidRPr="00D112ED" w:rsidRDefault="00D112ED" w:rsidP="009445BA">
            <w:pPr>
              <w:spacing w:line="360" w:lineRule="auto"/>
              <w:jc w:val="center"/>
              <w:rPr>
                <w:szCs w:val="24"/>
              </w:rPr>
            </w:pPr>
          </w:p>
        </w:tc>
      </w:tr>
      <w:tr w:rsidR="00D112ED" w:rsidRPr="00D112ED" w14:paraId="642328BA" w14:textId="77777777" w:rsidTr="00D112ED">
        <w:tc>
          <w:tcPr>
            <w:tcW w:w="1545" w:type="dxa"/>
            <w:gridSpan w:val="2"/>
            <w:tcBorders>
              <w:left w:val="single" w:sz="12" w:space="0" w:color="auto"/>
            </w:tcBorders>
            <w:shd w:val="clear" w:color="auto" w:fill="D9D9D9" w:themeFill="background1" w:themeFillShade="D9"/>
            <w:vAlign w:val="center"/>
          </w:tcPr>
          <w:p w14:paraId="0296641F" w14:textId="77777777" w:rsidR="00D112ED" w:rsidRPr="00D112ED" w:rsidRDefault="00D112ED" w:rsidP="009445BA">
            <w:pPr>
              <w:spacing w:line="360" w:lineRule="auto"/>
              <w:jc w:val="center"/>
              <w:rPr>
                <w:szCs w:val="24"/>
              </w:rPr>
            </w:pPr>
          </w:p>
        </w:tc>
        <w:tc>
          <w:tcPr>
            <w:tcW w:w="770" w:type="dxa"/>
            <w:vAlign w:val="center"/>
          </w:tcPr>
          <w:p w14:paraId="5E8BADA3" w14:textId="77777777" w:rsidR="00D112ED" w:rsidRPr="00D112ED" w:rsidRDefault="00D112ED" w:rsidP="009445BA">
            <w:pPr>
              <w:spacing w:line="360" w:lineRule="auto"/>
              <w:jc w:val="center"/>
              <w:rPr>
                <w:szCs w:val="24"/>
              </w:rPr>
            </w:pPr>
            <w:r w:rsidRPr="00D112ED">
              <w:rPr>
                <w:szCs w:val="24"/>
              </w:rPr>
              <w:t>16</w:t>
            </w:r>
          </w:p>
        </w:tc>
        <w:tc>
          <w:tcPr>
            <w:tcW w:w="770" w:type="dxa"/>
            <w:tcBorders>
              <w:right w:val="single" w:sz="12" w:space="0" w:color="auto"/>
            </w:tcBorders>
            <w:vAlign w:val="center"/>
          </w:tcPr>
          <w:p w14:paraId="2F911EC9"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6D56C3F5"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4A87E06"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3EF774EF"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364DDCFA" w14:textId="77777777" w:rsidR="00D112ED" w:rsidRPr="00D112ED" w:rsidRDefault="00D112ED" w:rsidP="009445BA">
            <w:pPr>
              <w:spacing w:line="360" w:lineRule="auto"/>
              <w:jc w:val="center"/>
              <w:rPr>
                <w:szCs w:val="24"/>
              </w:rPr>
            </w:pPr>
          </w:p>
        </w:tc>
      </w:tr>
      <w:tr w:rsidR="00D112ED" w:rsidRPr="00D112ED" w14:paraId="4A6B3F02" w14:textId="77777777" w:rsidTr="00D112ED">
        <w:tc>
          <w:tcPr>
            <w:tcW w:w="1545" w:type="dxa"/>
            <w:gridSpan w:val="2"/>
            <w:tcBorders>
              <w:left w:val="single" w:sz="12" w:space="0" w:color="auto"/>
            </w:tcBorders>
            <w:shd w:val="clear" w:color="auto" w:fill="D9D9D9" w:themeFill="background1" w:themeFillShade="D9"/>
            <w:vAlign w:val="center"/>
          </w:tcPr>
          <w:p w14:paraId="33DE5378"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7334EBA5"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50411CF7" w14:textId="77777777" w:rsidR="00D112ED" w:rsidRPr="00D112ED" w:rsidRDefault="00D112ED" w:rsidP="009445BA">
            <w:pPr>
              <w:spacing w:line="360" w:lineRule="auto"/>
              <w:jc w:val="center"/>
              <w:rPr>
                <w:szCs w:val="24"/>
              </w:rPr>
            </w:pPr>
          </w:p>
        </w:tc>
        <w:tc>
          <w:tcPr>
            <w:tcW w:w="770" w:type="dxa"/>
            <w:vAlign w:val="center"/>
          </w:tcPr>
          <w:p w14:paraId="6D010BAA" w14:textId="77777777" w:rsidR="00D112ED" w:rsidRPr="00D112ED" w:rsidRDefault="00D112ED" w:rsidP="009445BA">
            <w:pPr>
              <w:spacing w:line="360" w:lineRule="auto"/>
              <w:jc w:val="center"/>
              <w:rPr>
                <w:szCs w:val="24"/>
              </w:rPr>
            </w:pPr>
            <w:r w:rsidRPr="00D112ED">
              <w:rPr>
                <w:szCs w:val="24"/>
              </w:rPr>
              <w:t>17(R)</w:t>
            </w:r>
          </w:p>
        </w:tc>
        <w:tc>
          <w:tcPr>
            <w:tcW w:w="770" w:type="dxa"/>
            <w:tcBorders>
              <w:right w:val="single" w:sz="12" w:space="0" w:color="auto"/>
            </w:tcBorders>
            <w:vAlign w:val="center"/>
          </w:tcPr>
          <w:p w14:paraId="5C297417"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3D576F98"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5E6100DE" w14:textId="77777777" w:rsidR="00D112ED" w:rsidRPr="00D112ED" w:rsidRDefault="00D112ED" w:rsidP="009445BA">
            <w:pPr>
              <w:spacing w:line="360" w:lineRule="auto"/>
              <w:jc w:val="center"/>
              <w:rPr>
                <w:szCs w:val="24"/>
              </w:rPr>
            </w:pPr>
          </w:p>
        </w:tc>
      </w:tr>
      <w:tr w:rsidR="00D112ED" w:rsidRPr="00D112ED" w14:paraId="10E37FF8" w14:textId="77777777" w:rsidTr="00D112ED">
        <w:tc>
          <w:tcPr>
            <w:tcW w:w="770" w:type="dxa"/>
            <w:tcBorders>
              <w:left w:val="single" w:sz="12" w:space="0" w:color="auto"/>
            </w:tcBorders>
            <w:vAlign w:val="center"/>
          </w:tcPr>
          <w:p w14:paraId="0F5CFAF5" w14:textId="77777777" w:rsidR="00D112ED" w:rsidRPr="00D112ED" w:rsidRDefault="00D112ED" w:rsidP="009445BA">
            <w:pPr>
              <w:spacing w:line="360" w:lineRule="auto"/>
              <w:jc w:val="center"/>
              <w:rPr>
                <w:szCs w:val="24"/>
              </w:rPr>
            </w:pPr>
            <w:r w:rsidRPr="00D112ED">
              <w:rPr>
                <w:szCs w:val="24"/>
              </w:rPr>
              <w:t>18</w:t>
            </w:r>
          </w:p>
        </w:tc>
        <w:tc>
          <w:tcPr>
            <w:tcW w:w="775" w:type="dxa"/>
            <w:vAlign w:val="center"/>
          </w:tcPr>
          <w:p w14:paraId="7D144A90"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0E7D740C"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7DD99C0A"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204427DE"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71BA296A"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0DD3C970" w14:textId="77777777" w:rsidR="00D112ED" w:rsidRPr="00D112ED" w:rsidRDefault="00D112ED" w:rsidP="009445BA">
            <w:pPr>
              <w:spacing w:line="360" w:lineRule="auto"/>
              <w:jc w:val="center"/>
              <w:rPr>
                <w:szCs w:val="24"/>
              </w:rPr>
            </w:pPr>
          </w:p>
        </w:tc>
      </w:tr>
      <w:tr w:rsidR="00D112ED" w:rsidRPr="00D112ED" w14:paraId="6CC8595A" w14:textId="77777777" w:rsidTr="00D112ED">
        <w:tc>
          <w:tcPr>
            <w:tcW w:w="1545" w:type="dxa"/>
            <w:gridSpan w:val="2"/>
            <w:tcBorders>
              <w:left w:val="single" w:sz="12" w:space="0" w:color="auto"/>
            </w:tcBorders>
            <w:shd w:val="clear" w:color="auto" w:fill="D9D9D9" w:themeFill="background1" w:themeFillShade="D9"/>
            <w:vAlign w:val="center"/>
          </w:tcPr>
          <w:p w14:paraId="02B0FC01" w14:textId="77777777" w:rsidR="00D112ED" w:rsidRPr="00D112ED" w:rsidRDefault="00D112ED" w:rsidP="009445BA">
            <w:pPr>
              <w:spacing w:line="360" w:lineRule="auto"/>
              <w:jc w:val="center"/>
              <w:rPr>
                <w:szCs w:val="24"/>
              </w:rPr>
            </w:pPr>
          </w:p>
        </w:tc>
        <w:tc>
          <w:tcPr>
            <w:tcW w:w="770" w:type="dxa"/>
            <w:vAlign w:val="center"/>
          </w:tcPr>
          <w:p w14:paraId="5AC05A99" w14:textId="77777777" w:rsidR="00D112ED" w:rsidRPr="00D112ED" w:rsidRDefault="00D112ED" w:rsidP="009445BA">
            <w:pPr>
              <w:spacing w:line="360" w:lineRule="auto"/>
              <w:jc w:val="center"/>
              <w:rPr>
                <w:szCs w:val="24"/>
              </w:rPr>
            </w:pPr>
            <w:r w:rsidRPr="00D112ED">
              <w:rPr>
                <w:szCs w:val="24"/>
              </w:rPr>
              <w:t>19</w:t>
            </w:r>
          </w:p>
        </w:tc>
        <w:tc>
          <w:tcPr>
            <w:tcW w:w="770" w:type="dxa"/>
            <w:tcBorders>
              <w:right w:val="single" w:sz="12" w:space="0" w:color="auto"/>
            </w:tcBorders>
            <w:vAlign w:val="center"/>
          </w:tcPr>
          <w:p w14:paraId="20608E2E"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333B4916"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046FAAAF"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4AF3BF4F"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03FF1B56" w14:textId="77777777" w:rsidR="00D112ED" w:rsidRPr="00D112ED" w:rsidRDefault="00D112ED" w:rsidP="009445BA">
            <w:pPr>
              <w:spacing w:line="360" w:lineRule="auto"/>
              <w:jc w:val="center"/>
              <w:rPr>
                <w:szCs w:val="24"/>
              </w:rPr>
            </w:pPr>
          </w:p>
        </w:tc>
      </w:tr>
      <w:tr w:rsidR="00D112ED" w:rsidRPr="00D112ED" w14:paraId="5A158086" w14:textId="77777777" w:rsidTr="00D112ED">
        <w:tc>
          <w:tcPr>
            <w:tcW w:w="1545" w:type="dxa"/>
            <w:gridSpan w:val="2"/>
            <w:tcBorders>
              <w:left w:val="single" w:sz="12" w:space="0" w:color="auto"/>
            </w:tcBorders>
            <w:shd w:val="clear" w:color="auto" w:fill="D9D9D9" w:themeFill="background1" w:themeFillShade="D9"/>
            <w:vAlign w:val="center"/>
          </w:tcPr>
          <w:p w14:paraId="5D18CADA"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1B2B0276" w14:textId="77777777" w:rsidR="00D112ED" w:rsidRPr="00D112ED" w:rsidRDefault="00D112ED" w:rsidP="009445BA">
            <w:pPr>
              <w:spacing w:line="360" w:lineRule="auto"/>
              <w:jc w:val="center"/>
              <w:rPr>
                <w:szCs w:val="24"/>
              </w:rPr>
            </w:pPr>
          </w:p>
        </w:tc>
        <w:tc>
          <w:tcPr>
            <w:tcW w:w="770" w:type="dxa"/>
            <w:tcBorders>
              <w:left w:val="single" w:sz="12" w:space="0" w:color="auto"/>
            </w:tcBorders>
            <w:vAlign w:val="center"/>
          </w:tcPr>
          <w:p w14:paraId="5C0A269B" w14:textId="77777777" w:rsidR="00D112ED" w:rsidRPr="00D112ED" w:rsidRDefault="00D112ED" w:rsidP="009445BA">
            <w:pPr>
              <w:spacing w:line="360" w:lineRule="auto"/>
              <w:jc w:val="center"/>
              <w:rPr>
                <w:szCs w:val="24"/>
              </w:rPr>
            </w:pPr>
            <w:r w:rsidRPr="00D112ED">
              <w:rPr>
                <w:szCs w:val="24"/>
              </w:rPr>
              <w:t>20(R)</w:t>
            </w:r>
          </w:p>
        </w:tc>
        <w:tc>
          <w:tcPr>
            <w:tcW w:w="771" w:type="dxa"/>
            <w:vAlign w:val="center"/>
          </w:tcPr>
          <w:p w14:paraId="0C77FBED"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720870FC"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48E37519"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59101C2B" w14:textId="77777777" w:rsidR="00D112ED" w:rsidRPr="00D112ED" w:rsidRDefault="00D112ED" w:rsidP="009445BA">
            <w:pPr>
              <w:spacing w:line="360" w:lineRule="auto"/>
              <w:jc w:val="center"/>
              <w:rPr>
                <w:szCs w:val="24"/>
              </w:rPr>
            </w:pPr>
          </w:p>
        </w:tc>
      </w:tr>
      <w:tr w:rsidR="00D112ED" w:rsidRPr="00D112ED" w14:paraId="12323ABF" w14:textId="77777777" w:rsidTr="00D112ED">
        <w:tc>
          <w:tcPr>
            <w:tcW w:w="1545" w:type="dxa"/>
            <w:gridSpan w:val="2"/>
            <w:tcBorders>
              <w:left w:val="single" w:sz="12" w:space="0" w:color="auto"/>
            </w:tcBorders>
            <w:shd w:val="clear" w:color="auto" w:fill="D9D9D9" w:themeFill="background1" w:themeFillShade="D9"/>
            <w:vAlign w:val="center"/>
          </w:tcPr>
          <w:p w14:paraId="05F08BE5"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7833834A"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6B40A970" w14:textId="77777777" w:rsidR="00D112ED" w:rsidRPr="00D112ED" w:rsidRDefault="00D112ED" w:rsidP="009445BA">
            <w:pPr>
              <w:spacing w:line="360" w:lineRule="auto"/>
              <w:jc w:val="center"/>
              <w:rPr>
                <w:szCs w:val="24"/>
              </w:rPr>
            </w:pPr>
          </w:p>
        </w:tc>
        <w:tc>
          <w:tcPr>
            <w:tcW w:w="770" w:type="dxa"/>
            <w:vAlign w:val="center"/>
          </w:tcPr>
          <w:p w14:paraId="2AB11BC2" w14:textId="77777777" w:rsidR="00D112ED" w:rsidRPr="00D112ED" w:rsidRDefault="00D112ED" w:rsidP="009445BA">
            <w:pPr>
              <w:spacing w:line="360" w:lineRule="auto"/>
              <w:jc w:val="center"/>
              <w:rPr>
                <w:szCs w:val="24"/>
              </w:rPr>
            </w:pPr>
            <w:r w:rsidRPr="00D112ED">
              <w:rPr>
                <w:szCs w:val="24"/>
              </w:rPr>
              <w:t>21</w:t>
            </w:r>
          </w:p>
        </w:tc>
        <w:tc>
          <w:tcPr>
            <w:tcW w:w="770" w:type="dxa"/>
            <w:tcBorders>
              <w:right w:val="single" w:sz="12" w:space="0" w:color="auto"/>
            </w:tcBorders>
            <w:vAlign w:val="center"/>
          </w:tcPr>
          <w:p w14:paraId="6782B4DF"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1C61AF39"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6A8BD9DF" w14:textId="77777777" w:rsidR="00D112ED" w:rsidRPr="00D112ED" w:rsidRDefault="00D112ED" w:rsidP="009445BA">
            <w:pPr>
              <w:spacing w:line="360" w:lineRule="auto"/>
              <w:jc w:val="center"/>
              <w:rPr>
                <w:szCs w:val="24"/>
              </w:rPr>
            </w:pPr>
          </w:p>
        </w:tc>
      </w:tr>
      <w:tr w:rsidR="00D112ED" w:rsidRPr="00D112ED" w14:paraId="4F7507C6" w14:textId="77777777" w:rsidTr="00D112ED">
        <w:tc>
          <w:tcPr>
            <w:tcW w:w="1545" w:type="dxa"/>
            <w:gridSpan w:val="2"/>
            <w:tcBorders>
              <w:left w:val="single" w:sz="12" w:space="0" w:color="auto"/>
            </w:tcBorders>
            <w:shd w:val="clear" w:color="auto" w:fill="D9D9D9" w:themeFill="background1" w:themeFillShade="D9"/>
            <w:vAlign w:val="center"/>
          </w:tcPr>
          <w:p w14:paraId="2C047918"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42A6610A"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03E595E0" w14:textId="77777777" w:rsidR="00D112ED" w:rsidRPr="00D112ED" w:rsidRDefault="00D112ED" w:rsidP="009445BA">
            <w:pPr>
              <w:spacing w:line="360" w:lineRule="auto"/>
              <w:jc w:val="center"/>
              <w:rPr>
                <w:szCs w:val="24"/>
              </w:rPr>
            </w:pPr>
          </w:p>
        </w:tc>
        <w:tc>
          <w:tcPr>
            <w:tcW w:w="770" w:type="dxa"/>
            <w:vAlign w:val="center"/>
          </w:tcPr>
          <w:p w14:paraId="19B372AB" w14:textId="77777777" w:rsidR="00D112ED" w:rsidRPr="00D112ED" w:rsidRDefault="00D112ED" w:rsidP="009445BA">
            <w:pPr>
              <w:spacing w:line="360" w:lineRule="auto"/>
              <w:jc w:val="center"/>
              <w:rPr>
                <w:szCs w:val="24"/>
              </w:rPr>
            </w:pPr>
            <w:r w:rsidRPr="00D112ED">
              <w:rPr>
                <w:szCs w:val="24"/>
              </w:rPr>
              <w:t>22</w:t>
            </w:r>
          </w:p>
        </w:tc>
        <w:tc>
          <w:tcPr>
            <w:tcW w:w="770" w:type="dxa"/>
            <w:tcBorders>
              <w:right w:val="single" w:sz="12" w:space="0" w:color="auto"/>
            </w:tcBorders>
            <w:vAlign w:val="center"/>
          </w:tcPr>
          <w:p w14:paraId="1442B7C1"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5E903257"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5CE81B88" w14:textId="77777777" w:rsidR="00D112ED" w:rsidRPr="00D112ED" w:rsidRDefault="00D112ED" w:rsidP="009445BA">
            <w:pPr>
              <w:spacing w:line="360" w:lineRule="auto"/>
              <w:jc w:val="center"/>
              <w:rPr>
                <w:szCs w:val="24"/>
              </w:rPr>
            </w:pPr>
          </w:p>
        </w:tc>
      </w:tr>
      <w:tr w:rsidR="00D112ED" w:rsidRPr="00D112ED" w14:paraId="3438CA38" w14:textId="77777777" w:rsidTr="00D112ED">
        <w:tc>
          <w:tcPr>
            <w:tcW w:w="1545" w:type="dxa"/>
            <w:gridSpan w:val="2"/>
            <w:tcBorders>
              <w:left w:val="single" w:sz="12" w:space="0" w:color="auto"/>
            </w:tcBorders>
            <w:shd w:val="clear" w:color="auto" w:fill="D9D9D9" w:themeFill="background1" w:themeFillShade="D9"/>
            <w:vAlign w:val="center"/>
          </w:tcPr>
          <w:p w14:paraId="57B808D3"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4A3774F2"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4C8E5024" w14:textId="77777777" w:rsidR="00D112ED" w:rsidRPr="00D112ED" w:rsidRDefault="00D112ED" w:rsidP="009445BA">
            <w:pPr>
              <w:spacing w:line="360" w:lineRule="auto"/>
              <w:jc w:val="center"/>
              <w:rPr>
                <w:szCs w:val="24"/>
              </w:rPr>
            </w:pPr>
          </w:p>
        </w:tc>
        <w:tc>
          <w:tcPr>
            <w:tcW w:w="770" w:type="dxa"/>
            <w:vAlign w:val="center"/>
          </w:tcPr>
          <w:p w14:paraId="0AA541F5" w14:textId="77777777" w:rsidR="00D112ED" w:rsidRPr="00D112ED" w:rsidRDefault="00D112ED" w:rsidP="009445BA">
            <w:pPr>
              <w:spacing w:line="360" w:lineRule="auto"/>
              <w:jc w:val="center"/>
              <w:rPr>
                <w:szCs w:val="24"/>
              </w:rPr>
            </w:pPr>
            <w:r w:rsidRPr="00D112ED">
              <w:rPr>
                <w:szCs w:val="24"/>
              </w:rPr>
              <w:t>23</w:t>
            </w:r>
          </w:p>
        </w:tc>
        <w:tc>
          <w:tcPr>
            <w:tcW w:w="770" w:type="dxa"/>
            <w:tcBorders>
              <w:right w:val="single" w:sz="12" w:space="0" w:color="auto"/>
            </w:tcBorders>
            <w:vAlign w:val="center"/>
          </w:tcPr>
          <w:p w14:paraId="00E0156C"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2FA2734D"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062E2B1E" w14:textId="77777777" w:rsidR="00D112ED" w:rsidRPr="00D112ED" w:rsidRDefault="00D112ED" w:rsidP="009445BA">
            <w:pPr>
              <w:spacing w:line="360" w:lineRule="auto"/>
              <w:jc w:val="center"/>
              <w:rPr>
                <w:szCs w:val="24"/>
              </w:rPr>
            </w:pPr>
          </w:p>
        </w:tc>
      </w:tr>
      <w:tr w:rsidR="00D112ED" w:rsidRPr="00D112ED" w14:paraId="7D2C0AFF" w14:textId="77777777" w:rsidTr="00D112ED">
        <w:tc>
          <w:tcPr>
            <w:tcW w:w="1545" w:type="dxa"/>
            <w:gridSpan w:val="2"/>
            <w:tcBorders>
              <w:left w:val="single" w:sz="12" w:space="0" w:color="auto"/>
            </w:tcBorders>
            <w:shd w:val="clear" w:color="auto" w:fill="D9D9D9" w:themeFill="background1" w:themeFillShade="D9"/>
            <w:vAlign w:val="center"/>
          </w:tcPr>
          <w:p w14:paraId="01B29DE7" w14:textId="77777777" w:rsidR="00D112ED" w:rsidRPr="00D112ED" w:rsidRDefault="00D112ED" w:rsidP="009445BA">
            <w:pPr>
              <w:spacing w:line="360" w:lineRule="auto"/>
              <w:jc w:val="center"/>
              <w:rPr>
                <w:szCs w:val="24"/>
              </w:rPr>
            </w:pPr>
          </w:p>
        </w:tc>
        <w:tc>
          <w:tcPr>
            <w:tcW w:w="1540" w:type="dxa"/>
            <w:gridSpan w:val="2"/>
            <w:tcBorders>
              <w:right w:val="single" w:sz="12" w:space="0" w:color="auto"/>
            </w:tcBorders>
            <w:shd w:val="clear" w:color="auto" w:fill="D9D9D9" w:themeFill="background1" w:themeFillShade="D9"/>
            <w:vAlign w:val="center"/>
          </w:tcPr>
          <w:p w14:paraId="3C6050B1" w14:textId="77777777" w:rsidR="00D112ED" w:rsidRPr="00D112ED" w:rsidRDefault="00D112ED" w:rsidP="009445BA">
            <w:pPr>
              <w:spacing w:line="360" w:lineRule="auto"/>
              <w:jc w:val="center"/>
              <w:rPr>
                <w:szCs w:val="24"/>
              </w:rPr>
            </w:pPr>
          </w:p>
        </w:tc>
        <w:tc>
          <w:tcPr>
            <w:tcW w:w="1541" w:type="dxa"/>
            <w:gridSpan w:val="2"/>
            <w:tcBorders>
              <w:left w:val="single" w:sz="12" w:space="0" w:color="auto"/>
            </w:tcBorders>
            <w:shd w:val="clear" w:color="auto" w:fill="D9D9D9" w:themeFill="background1" w:themeFillShade="D9"/>
            <w:vAlign w:val="center"/>
          </w:tcPr>
          <w:p w14:paraId="5604671D" w14:textId="77777777" w:rsidR="00D112ED" w:rsidRPr="00D112ED" w:rsidRDefault="00D112ED" w:rsidP="009445BA">
            <w:pPr>
              <w:spacing w:line="360" w:lineRule="auto"/>
              <w:jc w:val="center"/>
              <w:rPr>
                <w:szCs w:val="24"/>
              </w:rPr>
            </w:pPr>
          </w:p>
        </w:tc>
        <w:tc>
          <w:tcPr>
            <w:tcW w:w="770" w:type="dxa"/>
            <w:vAlign w:val="center"/>
          </w:tcPr>
          <w:p w14:paraId="01F49D4E" w14:textId="77777777" w:rsidR="00D112ED" w:rsidRPr="00D112ED" w:rsidRDefault="00D112ED" w:rsidP="009445BA">
            <w:pPr>
              <w:spacing w:line="360" w:lineRule="auto"/>
              <w:jc w:val="center"/>
              <w:rPr>
                <w:szCs w:val="24"/>
              </w:rPr>
            </w:pPr>
            <w:r w:rsidRPr="00D112ED">
              <w:rPr>
                <w:szCs w:val="24"/>
              </w:rPr>
              <w:t>24(R)</w:t>
            </w:r>
          </w:p>
        </w:tc>
        <w:tc>
          <w:tcPr>
            <w:tcW w:w="770" w:type="dxa"/>
            <w:tcBorders>
              <w:right w:val="single" w:sz="12" w:space="0" w:color="auto"/>
            </w:tcBorders>
            <w:vAlign w:val="center"/>
          </w:tcPr>
          <w:p w14:paraId="20435DAE" w14:textId="77777777" w:rsidR="00D112ED" w:rsidRPr="00D112ED" w:rsidRDefault="00D112ED" w:rsidP="009445BA">
            <w:pPr>
              <w:spacing w:line="360" w:lineRule="auto"/>
              <w:jc w:val="center"/>
              <w:rPr>
                <w:szCs w:val="24"/>
              </w:rPr>
            </w:pPr>
          </w:p>
        </w:tc>
        <w:tc>
          <w:tcPr>
            <w:tcW w:w="1540" w:type="dxa"/>
            <w:gridSpan w:val="2"/>
            <w:tcBorders>
              <w:left w:val="single" w:sz="12" w:space="0" w:color="auto"/>
            </w:tcBorders>
            <w:shd w:val="clear" w:color="auto" w:fill="D9D9D9" w:themeFill="background1" w:themeFillShade="D9"/>
            <w:vAlign w:val="center"/>
          </w:tcPr>
          <w:p w14:paraId="536D935C" w14:textId="77777777" w:rsidR="00D112ED" w:rsidRPr="00D112ED" w:rsidRDefault="00D112ED" w:rsidP="009445BA">
            <w:pPr>
              <w:spacing w:line="360" w:lineRule="auto"/>
              <w:jc w:val="center"/>
              <w:rPr>
                <w:szCs w:val="24"/>
              </w:rPr>
            </w:pPr>
          </w:p>
        </w:tc>
        <w:tc>
          <w:tcPr>
            <w:tcW w:w="1541" w:type="dxa"/>
            <w:gridSpan w:val="2"/>
            <w:tcBorders>
              <w:right w:val="single" w:sz="12" w:space="0" w:color="auto"/>
            </w:tcBorders>
            <w:shd w:val="clear" w:color="auto" w:fill="D9D9D9" w:themeFill="background1" w:themeFillShade="D9"/>
            <w:vAlign w:val="center"/>
          </w:tcPr>
          <w:p w14:paraId="2DBB1547" w14:textId="77777777" w:rsidR="00D112ED" w:rsidRPr="00D112ED" w:rsidRDefault="00D112ED" w:rsidP="009445BA">
            <w:pPr>
              <w:spacing w:line="360" w:lineRule="auto"/>
              <w:jc w:val="center"/>
              <w:rPr>
                <w:szCs w:val="24"/>
              </w:rPr>
            </w:pPr>
          </w:p>
        </w:tc>
      </w:tr>
      <w:tr w:rsidR="00D112ED" w:rsidRPr="00D112ED" w14:paraId="35E194BE" w14:textId="77777777" w:rsidTr="00D112ED">
        <w:tc>
          <w:tcPr>
            <w:tcW w:w="1545" w:type="dxa"/>
            <w:gridSpan w:val="2"/>
            <w:tcBorders>
              <w:left w:val="single" w:sz="12" w:space="0" w:color="auto"/>
              <w:bottom w:val="single" w:sz="12" w:space="0" w:color="auto"/>
            </w:tcBorders>
            <w:shd w:val="clear" w:color="auto" w:fill="D9D9D9" w:themeFill="background1" w:themeFillShade="D9"/>
            <w:vAlign w:val="center"/>
          </w:tcPr>
          <w:p w14:paraId="1DAEE069" w14:textId="77777777" w:rsidR="00D112ED" w:rsidRPr="00D112ED" w:rsidRDefault="00D112ED" w:rsidP="009445BA">
            <w:pPr>
              <w:spacing w:line="360" w:lineRule="auto"/>
              <w:jc w:val="center"/>
              <w:rPr>
                <w:szCs w:val="24"/>
              </w:rPr>
            </w:pPr>
          </w:p>
        </w:tc>
        <w:tc>
          <w:tcPr>
            <w:tcW w:w="1540" w:type="dxa"/>
            <w:gridSpan w:val="2"/>
            <w:tcBorders>
              <w:bottom w:val="single" w:sz="12" w:space="0" w:color="auto"/>
              <w:right w:val="single" w:sz="12" w:space="0" w:color="auto"/>
            </w:tcBorders>
            <w:shd w:val="clear" w:color="auto" w:fill="D9D9D9" w:themeFill="background1" w:themeFillShade="D9"/>
            <w:vAlign w:val="center"/>
          </w:tcPr>
          <w:p w14:paraId="58E3D4B7" w14:textId="77777777" w:rsidR="00D112ED" w:rsidRPr="00D112ED" w:rsidRDefault="00D112ED" w:rsidP="009445BA">
            <w:pPr>
              <w:spacing w:line="360" w:lineRule="auto"/>
              <w:jc w:val="center"/>
              <w:rPr>
                <w:szCs w:val="24"/>
              </w:rPr>
            </w:pPr>
          </w:p>
        </w:tc>
        <w:tc>
          <w:tcPr>
            <w:tcW w:w="1541" w:type="dxa"/>
            <w:gridSpan w:val="2"/>
            <w:tcBorders>
              <w:left w:val="single" w:sz="12" w:space="0" w:color="auto"/>
              <w:bottom w:val="single" w:sz="12" w:space="0" w:color="auto"/>
            </w:tcBorders>
            <w:shd w:val="clear" w:color="auto" w:fill="D9D9D9" w:themeFill="background1" w:themeFillShade="D9"/>
            <w:vAlign w:val="center"/>
          </w:tcPr>
          <w:p w14:paraId="37644FA4" w14:textId="77777777" w:rsidR="00D112ED" w:rsidRPr="00D112ED" w:rsidRDefault="00D112ED" w:rsidP="009445BA">
            <w:pPr>
              <w:spacing w:line="360" w:lineRule="auto"/>
              <w:jc w:val="center"/>
              <w:rPr>
                <w:szCs w:val="24"/>
              </w:rPr>
            </w:pPr>
          </w:p>
        </w:tc>
        <w:tc>
          <w:tcPr>
            <w:tcW w:w="1540" w:type="dxa"/>
            <w:gridSpan w:val="2"/>
            <w:tcBorders>
              <w:bottom w:val="single" w:sz="12" w:space="0" w:color="auto"/>
              <w:right w:val="single" w:sz="12" w:space="0" w:color="auto"/>
            </w:tcBorders>
            <w:shd w:val="clear" w:color="auto" w:fill="D9D9D9" w:themeFill="background1" w:themeFillShade="D9"/>
            <w:vAlign w:val="center"/>
          </w:tcPr>
          <w:p w14:paraId="1E501448" w14:textId="77777777" w:rsidR="00D112ED" w:rsidRPr="00D112ED" w:rsidRDefault="00D112ED" w:rsidP="009445BA">
            <w:pPr>
              <w:spacing w:line="360" w:lineRule="auto"/>
              <w:jc w:val="center"/>
              <w:rPr>
                <w:szCs w:val="24"/>
              </w:rPr>
            </w:pPr>
          </w:p>
        </w:tc>
        <w:tc>
          <w:tcPr>
            <w:tcW w:w="1540" w:type="dxa"/>
            <w:gridSpan w:val="2"/>
            <w:tcBorders>
              <w:left w:val="single" w:sz="12" w:space="0" w:color="auto"/>
              <w:bottom w:val="single" w:sz="12" w:space="0" w:color="auto"/>
            </w:tcBorders>
            <w:shd w:val="clear" w:color="auto" w:fill="D9D9D9" w:themeFill="background1" w:themeFillShade="D9"/>
            <w:vAlign w:val="center"/>
          </w:tcPr>
          <w:p w14:paraId="0126CF7F" w14:textId="77777777" w:rsidR="00D112ED" w:rsidRPr="00D112ED" w:rsidRDefault="00D112ED" w:rsidP="009445BA">
            <w:pPr>
              <w:spacing w:line="360" w:lineRule="auto"/>
              <w:jc w:val="center"/>
              <w:rPr>
                <w:szCs w:val="24"/>
              </w:rPr>
            </w:pPr>
          </w:p>
        </w:tc>
        <w:tc>
          <w:tcPr>
            <w:tcW w:w="770" w:type="dxa"/>
            <w:tcBorders>
              <w:bottom w:val="single" w:sz="12" w:space="0" w:color="auto"/>
            </w:tcBorders>
            <w:vAlign w:val="center"/>
          </w:tcPr>
          <w:p w14:paraId="48F2FD99" w14:textId="77777777" w:rsidR="00D112ED" w:rsidRPr="00D112ED" w:rsidRDefault="00D112ED" w:rsidP="009445BA">
            <w:pPr>
              <w:spacing w:line="360" w:lineRule="auto"/>
              <w:jc w:val="center"/>
              <w:rPr>
                <w:szCs w:val="24"/>
              </w:rPr>
            </w:pPr>
            <w:r w:rsidRPr="00D112ED">
              <w:rPr>
                <w:szCs w:val="24"/>
              </w:rPr>
              <w:t>25</w:t>
            </w:r>
          </w:p>
        </w:tc>
        <w:tc>
          <w:tcPr>
            <w:tcW w:w="771" w:type="dxa"/>
            <w:tcBorders>
              <w:bottom w:val="single" w:sz="12" w:space="0" w:color="auto"/>
              <w:right w:val="single" w:sz="12" w:space="0" w:color="auto"/>
            </w:tcBorders>
            <w:vAlign w:val="center"/>
          </w:tcPr>
          <w:p w14:paraId="2CF7B4D8" w14:textId="77777777" w:rsidR="00D112ED" w:rsidRPr="00D112ED" w:rsidRDefault="00D112ED" w:rsidP="009445BA">
            <w:pPr>
              <w:spacing w:line="360" w:lineRule="auto"/>
              <w:jc w:val="center"/>
              <w:rPr>
                <w:szCs w:val="24"/>
              </w:rPr>
            </w:pPr>
          </w:p>
        </w:tc>
      </w:tr>
      <w:tr w:rsidR="00D112ED" w:rsidRPr="00D112ED" w14:paraId="1952E75E" w14:textId="77777777" w:rsidTr="00D112ED">
        <w:tc>
          <w:tcPr>
            <w:tcW w:w="770" w:type="dxa"/>
            <w:tcBorders>
              <w:top w:val="single" w:sz="12" w:space="0" w:color="auto"/>
              <w:left w:val="single" w:sz="12" w:space="0" w:color="auto"/>
            </w:tcBorders>
            <w:shd w:val="clear" w:color="auto" w:fill="D9D9D9" w:themeFill="background1" w:themeFillShade="D9"/>
            <w:vAlign w:val="center"/>
          </w:tcPr>
          <w:p w14:paraId="2A14016F" w14:textId="77777777" w:rsidR="00D112ED" w:rsidRPr="00D112ED" w:rsidRDefault="00D112ED" w:rsidP="009445BA">
            <w:pPr>
              <w:spacing w:line="360" w:lineRule="auto"/>
              <w:jc w:val="center"/>
              <w:rPr>
                <w:szCs w:val="24"/>
              </w:rPr>
            </w:pPr>
            <w:r w:rsidRPr="00D112ED">
              <w:rPr>
                <w:szCs w:val="24"/>
              </w:rPr>
              <w:lastRenderedPageBreak/>
              <w:t>Total</w:t>
            </w:r>
          </w:p>
        </w:tc>
        <w:tc>
          <w:tcPr>
            <w:tcW w:w="775" w:type="dxa"/>
            <w:tcBorders>
              <w:top w:val="single" w:sz="12" w:space="0" w:color="auto"/>
            </w:tcBorders>
            <w:vAlign w:val="center"/>
          </w:tcPr>
          <w:p w14:paraId="5C87D2F1" w14:textId="77777777" w:rsidR="00D112ED" w:rsidRPr="00D112ED" w:rsidRDefault="00D112ED" w:rsidP="009445BA">
            <w:pPr>
              <w:spacing w:line="360" w:lineRule="auto"/>
              <w:jc w:val="center"/>
              <w:rPr>
                <w:szCs w:val="24"/>
              </w:rPr>
            </w:pPr>
          </w:p>
        </w:tc>
        <w:tc>
          <w:tcPr>
            <w:tcW w:w="770" w:type="dxa"/>
            <w:tcBorders>
              <w:top w:val="single" w:sz="12" w:space="0" w:color="auto"/>
            </w:tcBorders>
            <w:shd w:val="clear" w:color="auto" w:fill="D9D9D9" w:themeFill="background1" w:themeFillShade="D9"/>
            <w:vAlign w:val="center"/>
          </w:tcPr>
          <w:p w14:paraId="61B45CA9" w14:textId="77777777" w:rsidR="00D112ED" w:rsidRPr="00D112ED" w:rsidRDefault="00D112ED" w:rsidP="009445BA">
            <w:pPr>
              <w:spacing w:line="360" w:lineRule="auto"/>
              <w:jc w:val="center"/>
              <w:rPr>
                <w:szCs w:val="24"/>
              </w:rPr>
            </w:pPr>
            <w:r w:rsidRPr="00D112ED">
              <w:rPr>
                <w:szCs w:val="24"/>
              </w:rPr>
              <w:t>Total</w:t>
            </w:r>
          </w:p>
        </w:tc>
        <w:tc>
          <w:tcPr>
            <w:tcW w:w="770" w:type="dxa"/>
            <w:tcBorders>
              <w:top w:val="single" w:sz="12" w:space="0" w:color="auto"/>
              <w:right w:val="single" w:sz="12" w:space="0" w:color="auto"/>
            </w:tcBorders>
            <w:vAlign w:val="center"/>
          </w:tcPr>
          <w:p w14:paraId="5F53BBEC" w14:textId="77777777" w:rsidR="00D112ED" w:rsidRPr="00D112ED" w:rsidRDefault="00D112ED" w:rsidP="009445BA">
            <w:pPr>
              <w:spacing w:line="360" w:lineRule="auto"/>
              <w:jc w:val="center"/>
              <w:rPr>
                <w:szCs w:val="24"/>
              </w:rPr>
            </w:pPr>
          </w:p>
        </w:tc>
        <w:tc>
          <w:tcPr>
            <w:tcW w:w="770" w:type="dxa"/>
            <w:tcBorders>
              <w:top w:val="single" w:sz="12" w:space="0" w:color="auto"/>
              <w:left w:val="single" w:sz="12" w:space="0" w:color="auto"/>
            </w:tcBorders>
            <w:shd w:val="clear" w:color="auto" w:fill="D9D9D9" w:themeFill="background1" w:themeFillShade="D9"/>
            <w:vAlign w:val="center"/>
          </w:tcPr>
          <w:p w14:paraId="2A5D4898" w14:textId="77777777" w:rsidR="00D112ED" w:rsidRPr="00D112ED" w:rsidRDefault="00D112ED" w:rsidP="009445BA">
            <w:pPr>
              <w:spacing w:line="360" w:lineRule="auto"/>
              <w:jc w:val="center"/>
              <w:rPr>
                <w:szCs w:val="24"/>
              </w:rPr>
            </w:pPr>
            <w:r w:rsidRPr="00D112ED">
              <w:rPr>
                <w:szCs w:val="24"/>
              </w:rPr>
              <w:t>Total</w:t>
            </w:r>
          </w:p>
        </w:tc>
        <w:tc>
          <w:tcPr>
            <w:tcW w:w="771" w:type="dxa"/>
            <w:tcBorders>
              <w:top w:val="single" w:sz="12" w:space="0" w:color="auto"/>
            </w:tcBorders>
            <w:vAlign w:val="center"/>
          </w:tcPr>
          <w:p w14:paraId="57B6AC5C" w14:textId="77777777" w:rsidR="00D112ED" w:rsidRPr="00D112ED" w:rsidRDefault="00D112ED" w:rsidP="009445BA">
            <w:pPr>
              <w:spacing w:line="360" w:lineRule="auto"/>
              <w:jc w:val="center"/>
              <w:rPr>
                <w:szCs w:val="24"/>
              </w:rPr>
            </w:pPr>
          </w:p>
        </w:tc>
        <w:tc>
          <w:tcPr>
            <w:tcW w:w="770" w:type="dxa"/>
            <w:tcBorders>
              <w:top w:val="single" w:sz="12" w:space="0" w:color="auto"/>
            </w:tcBorders>
            <w:shd w:val="clear" w:color="auto" w:fill="D9D9D9" w:themeFill="background1" w:themeFillShade="D9"/>
            <w:vAlign w:val="center"/>
          </w:tcPr>
          <w:p w14:paraId="15FF27A8" w14:textId="77777777" w:rsidR="00D112ED" w:rsidRPr="00D112ED" w:rsidRDefault="00D112ED" w:rsidP="009445BA">
            <w:pPr>
              <w:spacing w:line="360" w:lineRule="auto"/>
              <w:jc w:val="center"/>
              <w:rPr>
                <w:szCs w:val="24"/>
              </w:rPr>
            </w:pPr>
            <w:r w:rsidRPr="00D112ED">
              <w:rPr>
                <w:szCs w:val="24"/>
              </w:rPr>
              <w:t>Total</w:t>
            </w:r>
          </w:p>
        </w:tc>
        <w:tc>
          <w:tcPr>
            <w:tcW w:w="770" w:type="dxa"/>
            <w:tcBorders>
              <w:top w:val="single" w:sz="12" w:space="0" w:color="auto"/>
              <w:right w:val="single" w:sz="12" w:space="0" w:color="auto"/>
            </w:tcBorders>
            <w:vAlign w:val="center"/>
          </w:tcPr>
          <w:p w14:paraId="78A11086" w14:textId="77777777" w:rsidR="00D112ED" w:rsidRPr="00D112ED" w:rsidRDefault="00D112ED" w:rsidP="009445BA">
            <w:pPr>
              <w:spacing w:line="360" w:lineRule="auto"/>
              <w:jc w:val="center"/>
              <w:rPr>
                <w:szCs w:val="24"/>
              </w:rPr>
            </w:pPr>
          </w:p>
        </w:tc>
        <w:tc>
          <w:tcPr>
            <w:tcW w:w="770" w:type="dxa"/>
            <w:tcBorders>
              <w:top w:val="single" w:sz="12" w:space="0" w:color="auto"/>
              <w:left w:val="single" w:sz="12" w:space="0" w:color="auto"/>
            </w:tcBorders>
            <w:shd w:val="clear" w:color="auto" w:fill="D9D9D9" w:themeFill="background1" w:themeFillShade="D9"/>
            <w:vAlign w:val="center"/>
          </w:tcPr>
          <w:p w14:paraId="5603E33C" w14:textId="77777777" w:rsidR="00D112ED" w:rsidRPr="00D112ED" w:rsidRDefault="00D112ED" w:rsidP="009445BA">
            <w:pPr>
              <w:spacing w:line="360" w:lineRule="auto"/>
              <w:jc w:val="center"/>
              <w:rPr>
                <w:szCs w:val="24"/>
              </w:rPr>
            </w:pPr>
            <w:r w:rsidRPr="00D112ED">
              <w:rPr>
                <w:szCs w:val="24"/>
              </w:rPr>
              <w:t>Total</w:t>
            </w:r>
          </w:p>
        </w:tc>
        <w:tc>
          <w:tcPr>
            <w:tcW w:w="770" w:type="dxa"/>
            <w:tcBorders>
              <w:top w:val="single" w:sz="12" w:space="0" w:color="auto"/>
            </w:tcBorders>
            <w:vAlign w:val="center"/>
          </w:tcPr>
          <w:p w14:paraId="6E3146B1" w14:textId="77777777" w:rsidR="00D112ED" w:rsidRPr="00D112ED" w:rsidRDefault="00D112ED" w:rsidP="009445BA">
            <w:pPr>
              <w:spacing w:line="360" w:lineRule="auto"/>
              <w:jc w:val="center"/>
              <w:rPr>
                <w:szCs w:val="24"/>
              </w:rPr>
            </w:pPr>
          </w:p>
        </w:tc>
        <w:tc>
          <w:tcPr>
            <w:tcW w:w="770" w:type="dxa"/>
            <w:tcBorders>
              <w:top w:val="single" w:sz="12" w:space="0" w:color="auto"/>
            </w:tcBorders>
            <w:shd w:val="clear" w:color="auto" w:fill="D9D9D9" w:themeFill="background1" w:themeFillShade="D9"/>
            <w:vAlign w:val="center"/>
          </w:tcPr>
          <w:p w14:paraId="7371E298" w14:textId="77777777" w:rsidR="00D112ED" w:rsidRPr="00D112ED" w:rsidRDefault="00D112ED" w:rsidP="009445BA">
            <w:pPr>
              <w:spacing w:line="360" w:lineRule="auto"/>
              <w:jc w:val="center"/>
              <w:rPr>
                <w:szCs w:val="24"/>
              </w:rPr>
            </w:pPr>
            <w:r w:rsidRPr="00D112ED">
              <w:rPr>
                <w:szCs w:val="24"/>
              </w:rPr>
              <w:t>Total</w:t>
            </w:r>
          </w:p>
        </w:tc>
        <w:tc>
          <w:tcPr>
            <w:tcW w:w="771" w:type="dxa"/>
            <w:tcBorders>
              <w:top w:val="single" w:sz="12" w:space="0" w:color="auto"/>
              <w:right w:val="single" w:sz="12" w:space="0" w:color="auto"/>
            </w:tcBorders>
            <w:vAlign w:val="center"/>
          </w:tcPr>
          <w:p w14:paraId="730EC971" w14:textId="77777777" w:rsidR="00D112ED" w:rsidRPr="00D112ED" w:rsidRDefault="00D112ED" w:rsidP="009445BA">
            <w:pPr>
              <w:spacing w:line="360" w:lineRule="auto"/>
              <w:jc w:val="center"/>
              <w:rPr>
                <w:szCs w:val="24"/>
              </w:rPr>
            </w:pPr>
          </w:p>
        </w:tc>
      </w:tr>
      <w:tr w:rsidR="00D112ED" w:rsidRPr="00D112ED" w14:paraId="79362ACE" w14:textId="77777777" w:rsidTr="00D112ED">
        <w:tc>
          <w:tcPr>
            <w:tcW w:w="770" w:type="dxa"/>
            <w:tcBorders>
              <w:left w:val="single" w:sz="12" w:space="0" w:color="auto"/>
              <w:bottom w:val="single" w:sz="12" w:space="0" w:color="auto"/>
            </w:tcBorders>
            <w:shd w:val="clear" w:color="auto" w:fill="D9D9D9" w:themeFill="background1" w:themeFillShade="D9"/>
            <w:vAlign w:val="center"/>
          </w:tcPr>
          <w:p w14:paraId="1C82C99B" w14:textId="77777777" w:rsidR="00D112ED" w:rsidRPr="00D112ED" w:rsidRDefault="00D112ED" w:rsidP="009445BA">
            <w:pPr>
              <w:spacing w:line="360" w:lineRule="auto"/>
              <w:jc w:val="center"/>
              <w:rPr>
                <w:szCs w:val="24"/>
              </w:rPr>
            </w:pPr>
            <w:r w:rsidRPr="00D112ED">
              <w:rPr>
                <w:szCs w:val="24"/>
              </w:rPr>
              <w:t>Mean</w:t>
            </w:r>
          </w:p>
          <w:p w14:paraId="607D0B95" w14:textId="77777777" w:rsidR="00D112ED" w:rsidRPr="00D112ED" w:rsidRDefault="00D112ED" w:rsidP="009445BA">
            <w:pPr>
              <w:spacing w:line="360" w:lineRule="auto"/>
              <w:jc w:val="center"/>
              <w:rPr>
                <w:szCs w:val="24"/>
              </w:rPr>
            </w:pPr>
            <w:r w:rsidRPr="00D112ED">
              <w:rPr>
                <w:szCs w:val="24"/>
              </w:rPr>
              <w:t>(÷4)</w:t>
            </w:r>
          </w:p>
        </w:tc>
        <w:tc>
          <w:tcPr>
            <w:tcW w:w="775" w:type="dxa"/>
            <w:tcBorders>
              <w:bottom w:val="single" w:sz="12" w:space="0" w:color="auto"/>
            </w:tcBorders>
            <w:vAlign w:val="center"/>
          </w:tcPr>
          <w:p w14:paraId="38324FE3" w14:textId="77777777" w:rsidR="00D112ED" w:rsidRPr="00D112ED" w:rsidRDefault="00D112ED" w:rsidP="009445BA">
            <w:pPr>
              <w:spacing w:line="360" w:lineRule="auto"/>
              <w:jc w:val="center"/>
              <w:rPr>
                <w:szCs w:val="24"/>
              </w:rPr>
            </w:pPr>
          </w:p>
        </w:tc>
        <w:tc>
          <w:tcPr>
            <w:tcW w:w="770" w:type="dxa"/>
            <w:tcBorders>
              <w:bottom w:val="single" w:sz="12" w:space="0" w:color="auto"/>
            </w:tcBorders>
            <w:shd w:val="clear" w:color="auto" w:fill="D9D9D9" w:themeFill="background1" w:themeFillShade="D9"/>
            <w:vAlign w:val="center"/>
          </w:tcPr>
          <w:p w14:paraId="7D2F7B7F" w14:textId="77777777" w:rsidR="00D112ED" w:rsidRPr="00D112ED" w:rsidRDefault="00D112ED" w:rsidP="009445BA">
            <w:pPr>
              <w:spacing w:line="360" w:lineRule="auto"/>
              <w:jc w:val="center"/>
              <w:rPr>
                <w:szCs w:val="24"/>
              </w:rPr>
            </w:pPr>
            <w:r w:rsidRPr="00D112ED">
              <w:rPr>
                <w:szCs w:val="24"/>
              </w:rPr>
              <w:t>Mean</w:t>
            </w:r>
          </w:p>
          <w:p w14:paraId="21A1B4A5" w14:textId="77777777" w:rsidR="00D112ED" w:rsidRPr="00D112ED" w:rsidRDefault="00D112ED" w:rsidP="009445BA">
            <w:pPr>
              <w:spacing w:line="360" w:lineRule="auto"/>
              <w:jc w:val="center"/>
              <w:rPr>
                <w:szCs w:val="24"/>
              </w:rPr>
            </w:pPr>
            <w:r w:rsidRPr="00D112ED">
              <w:rPr>
                <w:szCs w:val="24"/>
              </w:rPr>
              <w:t>(÷4)</w:t>
            </w:r>
          </w:p>
        </w:tc>
        <w:tc>
          <w:tcPr>
            <w:tcW w:w="770" w:type="dxa"/>
            <w:tcBorders>
              <w:bottom w:val="single" w:sz="12" w:space="0" w:color="auto"/>
              <w:right w:val="single" w:sz="12" w:space="0" w:color="auto"/>
            </w:tcBorders>
            <w:vAlign w:val="center"/>
          </w:tcPr>
          <w:p w14:paraId="539BDB02" w14:textId="77777777" w:rsidR="00D112ED" w:rsidRPr="00D112ED" w:rsidRDefault="00D112ED" w:rsidP="009445BA">
            <w:pPr>
              <w:spacing w:line="360" w:lineRule="auto"/>
              <w:jc w:val="center"/>
              <w:rPr>
                <w:szCs w:val="24"/>
              </w:rPr>
            </w:pPr>
          </w:p>
        </w:tc>
        <w:tc>
          <w:tcPr>
            <w:tcW w:w="770" w:type="dxa"/>
            <w:tcBorders>
              <w:left w:val="single" w:sz="12" w:space="0" w:color="auto"/>
              <w:bottom w:val="single" w:sz="12" w:space="0" w:color="auto"/>
            </w:tcBorders>
            <w:shd w:val="clear" w:color="auto" w:fill="D9D9D9" w:themeFill="background1" w:themeFillShade="D9"/>
            <w:vAlign w:val="center"/>
          </w:tcPr>
          <w:p w14:paraId="1D2DB6FE" w14:textId="77777777" w:rsidR="00D112ED" w:rsidRPr="00D112ED" w:rsidRDefault="00D112ED" w:rsidP="009445BA">
            <w:pPr>
              <w:spacing w:line="360" w:lineRule="auto"/>
              <w:jc w:val="center"/>
              <w:rPr>
                <w:szCs w:val="24"/>
              </w:rPr>
            </w:pPr>
            <w:r w:rsidRPr="00D112ED">
              <w:rPr>
                <w:szCs w:val="24"/>
              </w:rPr>
              <w:t>Mean</w:t>
            </w:r>
          </w:p>
          <w:p w14:paraId="7DD1EAE3" w14:textId="77777777" w:rsidR="00D112ED" w:rsidRPr="00D112ED" w:rsidRDefault="00D112ED" w:rsidP="009445BA">
            <w:pPr>
              <w:spacing w:line="360" w:lineRule="auto"/>
              <w:jc w:val="center"/>
              <w:rPr>
                <w:szCs w:val="24"/>
              </w:rPr>
            </w:pPr>
            <w:r w:rsidRPr="00D112ED">
              <w:rPr>
                <w:szCs w:val="24"/>
              </w:rPr>
              <w:t>(÷2)</w:t>
            </w:r>
          </w:p>
        </w:tc>
        <w:tc>
          <w:tcPr>
            <w:tcW w:w="771" w:type="dxa"/>
            <w:tcBorders>
              <w:bottom w:val="single" w:sz="12" w:space="0" w:color="auto"/>
            </w:tcBorders>
            <w:vAlign w:val="center"/>
          </w:tcPr>
          <w:p w14:paraId="792D04A4" w14:textId="77777777" w:rsidR="00D112ED" w:rsidRPr="00D112ED" w:rsidRDefault="00D112ED" w:rsidP="009445BA">
            <w:pPr>
              <w:spacing w:line="360" w:lineRule="auto"/>
              <w:jc w:val="center"/>
              <w:rPr>
                <w:szCs w:val="24"/>
              </w:rPr>
            </w:pPr>
          </w:p>
        </w:tc>
        <w:tc>
          <w:tcPr>
            <w:tcW w:w="770" w:type="dxa"/>
            <w:tcBorders>
              <w:bottom w:val="single" w:sz="12" w:space="0" w:color="auto"/>
            </w:tcBorders>
            <w:shd w:val="clear" w:color="auto" w:fill="D9D9D9" w:themeFill="background1" w:themeFillShade="D9"/>
            <w:vAlign w:val="center"/>
          </w:tcPr>
          <w:p w14:paraId="4F180349" w14:textId="77777777" w:rsidR="00D112ED" w:rsidRPr="00D112ED" w:rsidRDefault="00D112ED" w:rsidP="009445BA">
            <w:pPr>
              <w:spacing w:line="360" w:lineRule="auto"/>
              <w:jc w:val="center"/>
              <w:rPr>
                <w:szCs w:val="24"/>
              </w:rPr>
            </w:pPr>
            <w:r w:rsidRPr="00D112ED">
              <w:rPr>
                <w:szCs w:val="24"/>
              </w:rPr>
              <w:t>Mean</w:t>
            </w:r>
          </w:p>
          <w:p w14:paraId="6742DD29" w14:textId="77777777" w:rsidR="00D112ED" w:rsidRPr="00D112ED" w:rsidRDefault="00D112ED" w:rsidP="009445BA">
            <w:pPr>
              <w:spacing w:line="360" w:lineRule="auto"/>
              <w:jc w:val="center"/>
              <w:rPr>
                <w:szCs w:val="24"/>
              </w:rPr>
            </w:pPr>
            <w:r w:rsidRPr="00D112ED">
              <w:rPr>
                <w:szCs w:val="24"/>
              </w:rPr>
              <w:t>(÷9)</w:t>
            </w:r>
          </w:p>
        </w:tc>
        <w:tc>
          <w:tcPr>
            <w:tcW w:w="770" w:type="dxa"/>
            <w:tcBorders>
              <w:bottom w:val="single" w:sz="12" w:space="0" w:color="auto"/>
              <w:right w:val="single" w:sz="12" w:space="0" w:color="auto"/>
            </w:tcBorders>
            <w:vAlign w:val="center"/>
          </w:tcPr>
          <w:p w14:paraId="0B2B5F57" w14:textId="77777777" w:rsidR="00D112ED" w:rsidRPr="00D112ED" w:rsidRDefault="00D112ED" w:rsidP="009445BA">
            <w:pPr>
              <w:spacing w:line="360" w:lineRule="auto"/>
              <w:jc w:val="center"/>
              <w:rPr>
                <w:szCs w:val="24"/>
              </w:rPr>
            </w:pPr>
          </w:p>
        </w:tc>
        <w:tc>
          <w:tcPr>
            <w:tcW w:w="770" w:type="dxa"/>
            <w:tcBorders>
              <w:left w:val="single" w:sz="12" w:space="0" w:color="auto"/>
              <w:bottom w:val="single" w:sz="12" w:space="0" w:color="auto"/>
            </w:tcBorders>
            <w:shd w:val="clear" w:color="auto" w:fill="D9D9D9" w:themeFill="background1" w:themeFillShade="D9"/>
            <w:vAlign w:val="center"/>
          </w:tcPr>
          <w:p w14:paraId="19F5403C" w14:textId="77777777" w:rsidR="00D112ED" w:rsidRPr="00D112ED" w:rsidRDefault="00D112ED" w:rsidP="009445BA">
            <w:pPr>
              <w:spacing w:line="360" w:lineRule="auto"/>
              <w:jc w:val="center"/>
              <w:rPr>
                <w:szCs w:val="24"/>
              </w:rPr>
            </w:pPr>
            <w:r w:rsidRPr="00D112ED">
              <w:rPr>
                <w:szCs w:val="24"/>
              </w:rPr>
              <w:t>Mean</w:t>
            </w:r>
          </w:p>
          <w:p w14:paraId="70ADF70A" w14:textId="77777777" w:rsidR="00D112ED" w:rsidRPr="00D112ED" w:rsidRDefault="00D112ED" w:rsidP="009445BA">
            <w:pPr>
              <w:spacing w:line="360" w:lineRule="auto"/>
              <w:jc w:val="center"/>
              <w:rPr>
                <w:szCs w:val="24"/>
              </w:rPr>
            </w:pPr>
            <w:r w:rsidRPr="00D112ED">
              <w:rPr>
                <w:szCs w:val="24"/>
              </w:rPr>
              <w:t>(÷3)</w:t>
            </w:r>
          </w:p>
        </w:tc>
        <w:tc>
          <w:tcPr>
            <w:tcW w:w="770" w:type="dxa"/>
            <w:tcBorders>
              <w:bottom w:val="single" w:sz="12" w:space="0" w:color="auto"/>
            </w:tcBorders>
            <w:vAlign w:val="center"/>
          </w:tcPr>
          <w:p w14:paraId="5CEB3224" w14:textId="77777777" w:rsidR="00D112ED" w:rsidRPr="00D112ED" w:rsidRDefault="00D112ED" w:rsidP="009445BA">
            <w:pPr>
              <w:spacing w:line="360" w:lineRule="auto"/>
              <w:jc w:val="center"/>
              <w:rPr>
                <w:szCs w:val="24"/>
              </w:rPr>
            </w:pPr>
          </w:p>
        </w:tc>
        <w:tc>
          <w:tcPr>
            <w:tcW w:w="770" w:type="dxa"/>
            <w:tcBorders>
              <w:bottom w:val="single" w:sz="12" w:space="0" w:color="auto"/>
            </w:tcBorders>
            <w:shd w:val="clear" w:color="auto" w:fill="D9D9D9" w:themeFill="background1" w:themeFillShade="D9"/>
            <w:vAlign w:val="center"/>
          </w:tcPr>
          <w:p w14:paraId="45EF847E" w14:textId="77777777" w:rsidR="00D112ED" w:rsidRPr="00D112ED" w:rsidRDefault="00D112ED" w:rsidP="009445BA">
            <w:pPr>
              <w:spacing w:line="360" w:lineRule="auto"/>
              <w:jc w:val="center"/>
              <w:rPr>
                <w:szCs w:val="24"/>
              </w:rPr>
            </w:pPr>
            <w:r w:rsidRPr="00D112ED">
              <w:rPr>
                <w:szCs w:val="24"/>
              </w:rPr>
              <w:t>Mean</w:t>
            </w:r>
          </w:p>
          <w:p w14:paraId="10BAA174" w14:textId="77777777" w:rsidR="00D112ED" w:rsidRPr="00D112ED" w:rsidRDefault="00D112ED" w:rsidP="009445BA">
            <w:pPr>
              <w:spacing w:line="360" w:lineRule="auto"/>
              <w:jc w:val="center"/>
              <w:rPr>
                <w:szCs w:val="24"/>
              </w:rPr>
            </w:pPr>
            <w:r w:rsidRPr="00D112ED">
              <w:rPr>
                <w:szCs w:val="24"/>
              </w:rPr>
              <w:t>(÷3)</w:t>
            </w:r>
          </w:p>
        </w:tc>
        <w:tc>
          <w:tcPr>
            <w:tcW w:w="771" w:type="dxa"/>
            <w:tcBorders>
              <w:bottom w:val="single" w:sz="12" w:space="0" w:color="auto"/>
              <w:right w:val="single" w:sz="12" w:space="0" w:color="auto"/>
            </w:tcBorders>
            <w:vAlign w:val="center"/>
          </w:tcPr>
          <w:p w14:paraId="62D0A426" w14:textId="77777777" w:rsidR="00D112ED" w:rsidRPr="00D112ED" w:rsidRDefault="00D112ED" w:rsidP="009445BA">
            <w:pPr>
              <w:spacing w:line="360" w:lineRule="auto"/>
              <w:jc w:val="center"/>
              <w:rPr>
                <w:szCs w:val="24"/>
              </w:rPr>
            </w:pPr>
          </w:p>
        </w:tc>
      </w:tr>
    </w:tbl>
    <w:p w14:paraId="2E151B58" w14:textId="77777777" w:rsidR="00D112ED" w:rsidRPr="00D112ED" w:rsidRDefault="00D112ED" w:rsidP="009445BA">
      <w:pPr>
        <w:rPr>
          <w:szCs w:val="24"/>
        </w:rPr>
      </w:pPr>
    </w:p>
    <w:p w14:paraId="7AC6D835" w14:textId="77777777" w:rsidR="00D112ED" w:rsidRPr="00D112ED" w:rsidRDefault="00D112ED" w:rsidP="009445BA">
      <w:pPr>
        <w:rPr>
          <w:b/>
          <w:szCs w:val="24"/>
        </w:rPr>
      </w:pPr>
      <w:r w:rsidRPr="00D112ED">
        <w:rPr>
          <w:b/>
          <w:szCs w:val="24"/>
        </w:rPr>
        <w:t>(R) = Reverse score items</w:t>
      </w:r>
    </w:p>
    <w:p w14:paraId="39614FE8" w14:textId="77777777" w:rsidR="00D112ED" w:rsidRPr="00D112ED" w:rsidRDefault="00D112ED" w:rsidP="009445BA">
      <w:pPr>
        <w:rPr>
          <w:szCs w:val="24"/>
        </w:rPr>
      </w:pPr>
    </w:p>
    <w:p w14:paraId="65434B6C" w14:textId="77777777" w:rsidR="00D112ED" w:rsidRPr="00D112ED" w:rsidRDefault="00D112ED" w:rsidP="009445BA">
      <w:pPr>
        <w:rPr>
          <w:szCs w:val="24"/>
        </w:rPr>
      </w:pPr>
      <w:r w:rsidRPr="00D112ED">
        <w:rPr>
          <w:szCs w:val="24"/>
        </w:rPr>
        <w:br w:type="page"/>
      </w:r>
    </w:p>
    <w:p w14:paraId="61B16DC3" w14:textId="77777777" w:rsidR="00D112ED" w:rsidRDefault="00D112ED" w:rsidP="009445BA">
      <w:pPr>
        <w:rPr>
          <w:b/>
          <w:szCs w:val="24"/>
        </w:rPr>
      </w:pPr>
      <w:r w:rsidRPr="00D112ED">
        <w:rPr>
          <w:b/>
          <w:szCs w:val="24"/>
        </w:rPr>
        <w:lastRenderedPageBreak/>
        <w:t>Administration</w:t>
      </w:r>
    </w:p>
    <w:p w14:paraId="48D4C65A" w14:textId="77777777" w:rsidR="009902AA" w:rsidRPr="00D112ED" w:rsidRDefault="009902AA" w:rsidP="009445BA">
      <w:pPr>
        <w:rPr>
          <w:b/>
          <w:szCs w:val="24"/>
        </w:rPr>
      </w:pPr>
    </w:p>
    <w:p w14:paraId="6ECCB185" w14:textId="77777777" w:rsidR="00D112ED" w:rsidRPr="00D112ED" w:rsidRDefault="00D112ED" w:rsidP="009445BA">
      <w:pPr>
        <w:rPr>
          <w:szCs w:val="24"/>
        </w:rPr>
      </w:pPr>
      <w:r w:rsidRPr="00D112ED">
        <w:rPr>
          <w:szCs w:val="24"/>
        </w:rPr>
        <w:t>The Social Media Support Screening Tool can be completed individually by students from age 13 upwards. It would normally be given after some general introductory explanation specifying that it is a questionnaire about their experiences of using social media. It should be explained that there are 25 statements about the person completing the questionnaire.</w:t>
      </w:r>
    </w:p>
    <w:p w14:paraId="5B41129D" w14:textId="77777777" w:rsidR="009902AA" w:rsidRDefault="009902AA" w:rsidP="009445BA">
      <w:pPr>
        <w:rPr>
          <w:b/>
          <w:szCs w:val="24"/>
        </w:rPr>
      </w:pPr>
    </w:p>
    <w:p w14:paraId="3DC339CC" w14:textId="77777777" w:rsidR="00D112ED" w:rsidRDefault="00D112ED" w:rsidP="009445BA">
      <w:pPr>
        <w:rPr>
          <w:b/>
          <w:szCs w:val="24"/>
        </w:rPr>
      </w:pPr>
      <w:r w:rsidRPr="00D112ED">
        <w:rPr>
          <w:b/>
          <w:szCs w:val="24"/>
        </w:rPr>
        <w:t>Scoring</w:t>
      </w:r>
    </w:p>
    <w:p w14:paraId="25CA418A" w14:textId="77777777" w:rsidR="009902AA" w:rsidRPr="00D112ED" w:rsidRDefault="009902AA" w:rsidP="009445BA">
      <w:pPr>
        <w:rPr>
          <w:b/>
          <w:szCs w:val="24"/>
        </w:rPr>
      </w:pPr>
    </w:p>
    <w:p w14:paraId="058D11F7" w14:textId="77777777" w:rsidR="00D112ED" w:rsidRPr="00D112ED" w:rsidRDefault="00D112ED" w:rsidP="009445BA">
      <w:pPr>
        <w:rPr>
          <w:szCs w:val="24"/>
        </w:rPr>
      </w:pPr>
      <w:r w:rsidRPr="00D112ED">
        <w:rPr>
          <w:szCs w:val="24"/>
        </w:rPr>
        <w:t xml:space="preserve">The young person should be presented with the response form and asked to tick a box to indicate the degree to which the 25 statements presented describe their social media experiences. Responses range from “Not true at all” (score 1), to “Extremely true” (score 5). Please note that some items are reverse scored – Safety – 20, wellbeing 17 and 24, and judged – 1 – i.e. ‘Not true at all’ (score 1) should be scored as 5 and, ‘Somewhat true’ (4) scored as 2. </w:t>
      </w:r>
    </w:p>
    <w:p w14:paraId="0FF6F5D1" w14:textId="77777777" w:rsidR="00D112ED" w:rsidRPr="00D112ED" w:rsidRDefault="00D112ED" w:rsidP="009445BA">
      <w:pPr>
        <w:rPr>
          <w:szCs w:val="24"/>
        </w:rPr>
      </w:pPr>
      <w:r w:rsidRPr="00D112ED">
        <w:rPr>
          <w:szCs w:val="24"/>
        </w:rPr>
        <w:t>Scores can then be transferred into the scoring sheet provided. Item scores should be added together for each scale. The total scores can then be divided by the number of items in that scale to obtain the average score for each scale.</w:t>
      </w:r>
    </w:p>
    <w:p w14:paraId="1041188A" w14:textId="77777777" w:rsidR="00D112ED" w:rsidRPr="00D112ED" w:rsidRDefault="00D112ED" w:rsidP="009445BA">
      <w:pPr>
        <w:numPr>
          <w:ilvl w:val="0"/>
          <w:numId w:val="25"/>
        </w:numPr>
        <w:contextualSpacing/>
        <w:rPr>
          <w:szCs w:val="24"/>
        </w:rPr>
      </w:pPr>
      <w:r w:rsidRPr="00D112ED">
        <w:rPr>
          <w:szCs w:val="24"/>
        </w:rPr>
        <w:t>Connectedness (4 items)</w:t>
      </w:r>
    </w:p>
    <w:p w14:paraId="2C570FCB" w14:textId="77777777" w:rsidR="00D112ED" w:rsidRPr="00D112ED" w:rsidRDefault="00D112ED" w:rsidP="009445BA">
      <w:pPr>
        <w:numPr>
          <w:ilvl w:val="0"/>
          <w:numId w:val="25"/>
        </w:numPr>
        <w:contextualSpacing/>
        <w:rPr>
          <w:szCs w:val="24"/>
        </w:rPr>
      </w:pPr>
      <w:r w:rsidRPr="00D112ED">
        <w:rPr>
          <w:szCs w:val="24"/>
        </w:rPr>
        <w:t>Impact on relationships (4 items)</w:t>
      </w:r>
    </w:p>
    <w:p w14:paraId="2305B84A" w14:textId="77777777" w:rsidR="00D112ED" w:rsidRPr="00D112ED" w:rsidRDefault="00D112ED" w:rsidP="009445BA">
      <w:pPr>
        <w:numPr>
          <w:ilvl w:val="0"/>
          <w:numId w:val="25"/>
        </w:numPr>
        <w:contextualSpacing/>
        <w:rPr>
          <w:szCs w:val="24"/>
        </w:rPr>
      </w:pPr>
      <w:r w:rsidRPr="00D112ED">
        <w:rPr>
          <w:szCs w:val="24"/>
        </w:rPr>
        <w:t>Safety (2 items)</w:t>
      </w:r>
    </w:p>
    <w:p w14:paraId="2D7BA4AF" w14:textId="77777777" w:rsidR="00D112ED" w:rsidRPr="00D112ED" w:rsidRDefault="00D112ED" w:rsidP="009445BA">
      <w:pPr>
        <w:numPr>
          <w:ilvl w:val="0"/>
          <w:numId w:val="25"/>
        </w:numPr>
        <w:contextualSpacing/>
        <w:rPr>
          <w:szCs w:val="24"/>
        </w:rPr>
      </w:pPr>
      <w:r w:rsidRPr="00D112ED">
        <w:rPr>
          <w:szCs w:val="24"/>
        </w:rPr>
        <w:t>Impact on wellbeing (9 items)</w:t>
      </w:r>
    </w:p>
    <w:p w14:paraId="7B699115" w14:textId="77777777" w:rsidR="00D112ED" w:rsidRPr="00D112ED" w:rsidRDefault="00D112ED" w:rsidP="009445BA">
      <w:pPr>
        <w:numPr>
          <w:ilvl w:val="0"/>
          <w:numId w:val="25"/>
        </w:numPr>
        <w:contextualSpacing/>
        <w:rPr>
          <w:szCs w:val="24"/>
        </w:rPr>
      </w:pPr>
      <w:r w:rsidRPr="00D112ED">
        <w:rPr>
          <w:szCs w:val="24"/>
        </w:rPr>
        <w:t>Judged (3 items)</w:t>
      </w:r>
    </w:p>
    <w:p w14:paraId="1BEFC5B9" w14:textId="77777777" w:rsidR="00D112ED" w:rsidRPr="00D112ED" w:rsidRDefault="00D112ED" w:rsidP="009445BA">
      <w:pPr>
        <w:numPr>
          <w:ilvl w:val="0"/>
          <w:numId w:val="25"/>
        </w:numPr>
        <w:contextualSpacing/>
        <w:rPr>
          <w:szCs w:val="24"/>
        </w:rPr>
      </w:pPr>
      <w:r w:rsidRPr="00D112ED">
        <w:rPr>
          <w:szCs w:val="24"/>
        </w:rPr>
        <w:t>Self-perception (3 items)</w:t>
      </w:r>
    </w:p>
    <w:p w14:paraId="4882EBAE" w14:textId="77777777" w:rsidR="00D112ED" w:rsidRDefault="00D112ED" w:rsidP="009445BA">
      <w:pPr>
        <w:rPr>
          <w:szCs w:val="24"/>
        </w:rPr>
      </w:pPr>
    </w:p>
    <w:p w14:paraId="5880FDAE" w14:textId="77777777" w:rsidR="00D112ED" w:rsidRPr="00D112ED" w:rsidRDefault="00D112ED" w:rsidP="009445BA">
      <w:pPr>
        <w:rPr>
          <w:szCs w:val="24"/>
        </w:rPr>
      </w:pPr>
      <w:r w:rsidRPr="00D112ED">
        <w:rPr>
          <w:szCs w:val="24"/>
        </w:rPr>
        <w:t>An individuals’ profile can then be viewed across different types social media related difficulties and patterns considered. It is not appropriate to create a composite score for the whole questionnaire by summing the scores on all items. This is because the individual scales are either negatively correlated or unrelated to each other.</w:t>
      </w:r>
    </w:p>
    <w:p w14:paraId="6790F43E" w14:textId="77777777" w:rsidR="00D112ED" w:rsidRPr="00D112ED" w:rsidRDefault="00D112ED" w:rsidP="009445BA">
      <w:pPr>
        <w:rPr>
          <w:szCs w:val="24"/>
        </w:rPr>
      </w:pPr>
    </w:p>
    <w:p w14:paraId="3EF6EE47" w14:textId="77777777" w:rsidR="00D112ED" w:rsidRPr="00D112ED" w:rsidRDefault="00D112ED" w:rsidP="009445BA">
      <w:pPr>
        <w:rPr>
          <w:b/>
          <w:szCs w:val="24"/>
        </w:rPr>
      </w:pPr>
      <w:r w:rsidRPr="00D112ED">
        <w:rPr>
          <w:b/>
          <w:szCs w:val="24"/>
        </w:rPr>
        <w:t>Interpretation</w:t>
      </w:r>
    </w:p>
    <w:p w14:paraId="221FE805" w14:textId="77777777" w:rsidR="00D112ED" w:rsidRPr="00D112ED" w:rsidRDefault="00D112ED" w:rsidP="009445BA">
      <w:pPr>
        <w:rPr>
          <w:szCs w:val="24"/>
        </w:rPr>
      </w:pPr>
      <w:r w:rsidRPr="00D112ED">
        <w:rPr>
          <w:szCs w:val="24"/>
        </w:rPr>
        <w:lastRenderedPageBreak/>
        <w:t>The scales of the SMSS – T provide a profile of how using social media impacts on adolescent mental wellbeing. The instrument is not normed and so does not provide comparisons of an individual’s experiences with adolescents nationally of that age and gender. What it does do is provide a profile of the relative importance that an individual places on experiences of using social media and provide potential indicators of where young people may be experiencing social media related mental wellbeing difficulties.</w:t>
      </w:r>
    </w:p>
    <w:p w14:paraId="6A73F5D0" w14:textId="77777777" w:rsidR="009902AA" w:rsidRDefault="009902AA" w:rsidP="009445BA">
      <w:pPr>
        <w:rPr>
          <w:szCs w:val="24"/>
        </w:rPr>
      </w:pPr>
    </w:p>
    <w:p w14:paraId="3D14D392" w14:textId="77777777" w:rsidR="00D112ED" w:rsidRPr="00D112ED" w:rsidRDefault="00D112ED" w:rsidP="009445BA">
      <w:pPr>
        <w:rPr>
          <w:szCs w:val="24"/>
        </w:rPr>
      </w:pPr>
      <w:r w:rsidRPr="00D112ED">
        <w:rPr>
          <w:szCs w:val="24"/>
        </w:rPr>
        <w:t>For connectedness and safety higher scores reflect a higher level of importance, whereas low scores reflect a relative absence of importance. For impact on relationships and impact on wellbeing higher scores reflect a bigger impact, whereas lower scores reflect a relative absence of issue in these areas. For feeling judged higher scores reflect a higher presence of feeling judged when using social media, whereas lower scores reflect a relative absence of feeling judged online, and for self-perception lower scores reflect a lower sense of self-perception, whereas higher scores reflect a higher sense of self-perception.</w:t>
      </w:r>
    </w:p>
    <w:p w14:paraId="63055404" w14:textId="77777777" w:rsidR="00D112ED" w:rsidRPr="00D112ED" w:rsidRDefault="00D112ED" w:rsidP="009445BA">
      <w:pPr>
        <w:rPr>
          <w:szCs w:val="24"/>
        </w:rPr>
      </w:pPr>
      <w:r w:rsidRPr="00D112ED">
        <w:rPr>
          <w:szCs w:val="24"/>
        </w:rPr>
        <w:t>If high scores are achieved in the connectedness and impact on relationships scales then pupils may benefit from:</w:t>
      </w:r>
    </w:p>
    <w:p w14:paraId="5E74FE55" w14:textId="77777777" w:rsidR="00D112ED" w:rsidRPr="00D112ED" w:rsidRDefault="00D112ED" w:rsidP="009445BA">
      <w:pPr>
        <w:numPr>
          <w:ilvl w:val="0"/>
          <w:numId w:val="26"/>
        </w:numPr>
        <w:contextualSpacing/>
        <w:rPr>
          <w:szCs w:val="24"/>
        </w:rPr>
      </w:pPr>
      <w:r w:rsidRPr="00D112ED">
        <w:rPr>
          <w:szCs w:val="24"/>
        </w:rPr>
        <w:t>Discussions regarding online bullying – reporting bullying, online support networks, offline support networks.</w:t>
      </w:r>
    </w:p>
    <w:p w14:paraId="494DFDC3" w14:textId="77777777" w:rsidR="00D112ED" w:rsidRPr="00D112ED" w:rsidRDefault="00D112ED" w:rsidP="009445BA">
      <w:pPr>
        <w:numPr>
          <w:ilvl w:val="0"/>
          <w:numId w:val="26"/>
        </w:numPr>
        <w:contextualSpacing/>
        <w:rPr>
          <w:szCs w:val="24"/>
        </w:rPr>
      </w:pPr>
      <w:r w:rsidRPr="00D112ED">
        <w:rPr>
          <w:szCs w:val="24"/>
        </w:rPr>
        <w:t>A discussion about what online bullying is and if they feel they are being bullied signposting for appropriate support.</w:t>
      </w:r>
    </w:p>
    <w:p w14:paraId="500CF77B" w14:textId="77777777" w:rsidR="00D112ED" w:rsidRPr="00D112ED" w:rsidRDefault="00D112ED" w:rsidP="009445BA">
      <w:pPr>
        <w:numPr>
          <w:ilvl w:val="0"/>
          <w:numId w:val="26"/>
        </w:numPr>
        <w:contextualSpacing/>
        <w:rPr>
          <w:szCs w:val="24"/>
        </w:rPr>
      </w:pPr>
      <w:r w:rsidRPr="00D112ED">
        <w:rPr>
          <w:szCs w:val="24"/>
        </w:rPr>
        <w:t>Discussions about the amount of time they are spending on social media, how they are using it to interact with their friends, is the amount of time they are on social media a problem for them, and support to reduce the time they spend on there.</w:t>
      </w:r>
    </w:p>
    <w:p w14:paraId="1C7F1B21" w14:textId="77777777" w:rsidR="00D112ED" w:rsidRPr="00D112ED" w:rsidRDefault="00D112ED" w:rsidP="009445BA">
      <w:pPr>
        <w:numPr>
          <w:ilvl w:val="0"/>
          <w:numId w:val="26"/>
        </w:numPr>
        <w:contextualSpacing/>
        <w:rPr>
          <w:szCs w:val="24"/>
        </w:rPr>
      </w:pPr>
      <w:r w:rsidRPr="00D112ED">
        <w:rPr>
          <w:szCs w:val="24"/>
        </w:rPr>
        <w:t>Targeted intervention/support regarding interpreting written text.</w:t>
      </w:r>
    </w:p>
    <w:p w14:paraId="5340749D" w14:textId="77777777" w:rsidR="00D112ED" w:rsidRPr="00D112ED" w:rsidRDefault="00D112ED" w:rsidP="009445BA">
      <w:pPr>
        <w:numPr>
          <w:ilvl w:val="0"/>
          <w:numId w:val="26"/>
        </w:numPr>
        <w:contextualSpacing/>
        <w:rPr>
          <w:szCs w:val="24"/>
        </w:rPr>
      </w:pPr>
      <w:r w:rsidRPr="00D112ED">
        <w:rPr>
          <w:szCs w:val="24"/>
        </w:rPr>
        <w:t>Targeted intervention/support on how to manage online conflict with peers.</w:t>
      </w:r>
    </w:p>
    <w:p w14:paraId="7DAA1229" w14:textId="77777777" w:rsidR="009902AA" w:rsidRDefault="009902AA" w:rsidP="009445BA">
      <w:pPr>
        <w:rPr>
          <w:szCs w:val="24"/>
        </w:rPr>
      </w:pPr>
    </w:p>
    <w:p w14:paraId="6AC68AA4" w14:textId="77777777" w:rsidR="00D112ED" w:rsidRPr="00D112ED" w:rsidRDefault="00D112ED" w:rsidP="009445BA">
      <w:pPr>
        <w:rPr>
          <w:szCs w:val="24"/>
        </w:rPr>
      </w:pPr>
      <w:r w:rsidRPr="00D112ED">
        <w:rPr>
          <w:szCs w:val="24"/>
        </w:rPr>
        <w:t>If high scores are achieved for safety, pupils may benefit from:</w:t>
      </w:r>
    </w:p>
    <w:p w14:paraId="5DC1AD16" w14:textId="77777777" w:rsidR="00D112ED" w:rsidRPr="00D112ED" w:rsidRDefault="00D112ED" w:rsidP="009445BA">
      <w:pPr>
        <w:numPr>
          <w:ilvl w:val="0"/>
          <w:numId w:val="27"/>
        </w:numPr>
        <w:contextualSpacing/>
        <w:rPr>
          <w:szCs w:val="24"/>
        </w:rPr>
      </w:pPr>
      <w:r w:rsidRPr="00D112ED">
        <w:rPr>
          <w:szCs w:val="24"/>
        </w:rPr>
        <w:t xml:space="preserve">Targeted support/intervention regarding keeping safe whilst using social media, signposting to the information available on </w:t>
      </w:r>
      <w:hyperlink r:id="rId96" w:history="1">
        <w:r w:rsidRPr="00D112ED">
          <w:rPr>
            <w:color w:val="5F5F5F" w:themeColor="hyperlink"/>
            <w:szCs w:val="24"/>
            <w:u w:val="single"/>
          </w:rPr>
          <w:t>www.net-aware.org.uk</w:t>
        </w:r>
      </w:hyperlink>
      <w:r w:rsidRPr="00D112ED">
        <w:rPr>
          <w:szCs w:val="24"/>
        </w:rPr>
        <w:t xml:space="preserve"> </w:t>
      </w:r>
    </w:p>
    <w:p w14:paraId="6A1A1A67" w14:textId="77777777" w:rsidR="00D112ED" w:rsidRPr="00D112ED" w:rsidRDefault="00D112ED" w:rsidP="009445BA">
      <w:pPr>
        <w:numPr>
          <w:ilvl w:val="0"/>
          <w:numId w:val="27"/>
        </w:numPr>
        <w:contextualSpacing/>
        <w:rPr>
          <w:szCs w:val="24"/>
        </w:rPr>
      </w:pPr>
      <w:r w:rsidRPr="00D112ED">
        <w:rPr>
          <w:szCs w:val="24"/>
        </w:rPr>
        <w:lastRenderedPageBreak/>
        <w:t>Discuss current security settings with pupils and encourage them to ensure the highest security settings are in place.</w:t>
      </w:r>
    </w:p>
    <w:p w14:paraId="0673D376" w14:textId="77777777" w:rsidR="00D112ED" w:rsidRPr="00D112ED" w:rsidRDefault="00D112ED" w:rsidP="009445BA">
      <w:pPr>
        <w:numPr>
          <w:ilvl w:val="0"/>
          <w:numId w:val="27"/>
        </w:numPr>
        <w:contextualSpacing/>
        <w:rPr>
          <w:szCs w:val="24"/>
        </w:rPr>
      </w:pPr>
      <w:r w:rsidRPr="00D112ED">
        <w:rPr>
          <w:szCs w:val="24"/>
        </w:rPr>
        <w:t xml:space="preserve">Discuss the pupils’ social media use with parents/carers and encourage them to </w:t>
      </w:r>
      <w:proofErr w:type="gramStart"/>
      <w:r w:rsidRPr="00D112ED">
        <w:rPr>
          <w:szCs w:val="24"/>
        </w:rPr>
        <w:t>monitor:</w:t>
      </w:r>
      <w:proofErr w:type="gramEnd"/>
      <w:r w:rsidRPr="00D112ED">
        <w:rPr>
          <w:szCs w:val="24"/>
        </w:rPr>
        <w:t xml:space="preserve"> privacy settings; location services; and that any content viewed is age appropriate.</w:t>
      </w:r>
    </w:p>
    <w:p w14:paraId="0087BACA" w14:textId="77777777" w:rsidR="009902AA" w:rsidRDefault="009902AA" w:rsidP="009445BA">
      <w:pPr>
        <w:rPr>
          <w:szCs w:val="24"/>
        </w:rPr>
      </w:pPr>
    </w:p>
    <w:p w14:paraId="24841AE1" w14:textId="77777777" w:rsidR="00D112ED" w:rsidRPr="00D112ED" w:rsidRDefault="00D112ED" w:rsidP="009445BA">
      <w:pPr>
        <w:rPr>
          <w:szCs w:val="24"/>
        </w:rPr>
      </w:pPr>
      <w:r w:rsidRPr="00D112ED">
        <w:rPr>
          <w:szCs w:val="24"/>
        </w:rPr>
        <w:t>If high scores are achieved for the impact on wellbeing pupils may benefit from:</w:t>
      </w:r>
    </w:p>
    <w:p w14:paraId="7B07E860" w14:textId="77777777" w:rsidR="00D112ED" w:rsidRPr="00D112ED" w:rsidRDefault="00D112ED" w:rsidP="009445BA">
      <w:pPr>
        <w:numPr>
          <w:ilvl w:val="0"/>
          <w:numId w:val="29"/>
        </w:numPr>
        <w:contextualSpacing/>
        <w:rPr>
          <w:szCs w:val="24"/>
        </w:rPr>
      </w:pPr>
      <w:r w:rsidRPr="00D112ED">
        <w:rPr>
          <w:szCs w:val="24"/>
        </w:rPr>
        <w:t>Targeted intervention/support on managing stress and anxiety, such as mindfulness.</w:t>
      </w:r>
    </w:p>
    <w:p w14:paraId="796AA561" w14:textId="77777777" w:rsidR="00D112ED" w:rsidRPr="00D112ED" w:rsidRDefault="00D112ED" w:rsidP="009445BA">
      <w:pPr>
        <w:numPr>
          <w:ilvl w:val="0"/>
          <w:numId w:val="29"/>
        </w:numPr>
        <w:contextualSpacing/>
        <w:rPr>
          <w:szCs w:val="24"/>
        </w:rPr>
      </w:pPr>
      <w:r w:rsidRPr="00D112ED">
        <w:rPr>
          <w:szCs w:val="24"/>
        </w:rPr>
        <w:t>Targeted intervention/support on self-comparison and self-depreciation.</w:t>
      </w:r>
    </w:p>
    <w:p w14:paraId="0B5779D8" w14:textId="77777777" w:rsidR="00D112ED" w:rsidRPr="00D112ED" w:rsidRDefault="00D112ED" w:rsidP="009445BA">
      <w:pPr>
        <w:numPr>
          <w:ilvl w:val="0"/>
          <w:numId w:val="29"/>
        </w:numPr>
        <w:contextualSpacing/>
        <w:rPr>
          <w:szCs w:val="24"/>
        </w:rPr>
      </w:pPr>
      <w:r w:rsidRPr="00D112ED">
        <w:rPr>
          <w:szCs w:val="24"/>
        </w:rPr>
        <w:t>Targeted intervention/support to develop emotional resilience.</w:t>
      </w:r>
    </w:p>
    <w:p w14:paraId="72158FA7" w14:textId="77777777" w:rsidR="009902AA" w:rsidRDefault="009902AA" w:rsidP="009445BA">
      <w:pPr>
        <w:rPr>
          <w:szCs w:val="24"/>
        </w:rPr>
      </w:pPr>
    </w:p>
    <w:p w14:paraId="35EA13D5" w14:textId="77777777" w:rsidR="00D112ED" w:rsidRPr="00D112ED" w:rsidRDefault="00D112ED" w:rsidP="009445BA">
      <w:pPr>
        <w:rPr>
          <w:szCs w:val="24"/>
        </w:rPr>
      </w:pPr>
      <w:r w:rsidRPr="00D112ED">
        <w:rPr>
          <w:szCs w:val="24"/>
        </w:rPr>
        <w:t>If high scores for feelings of being judged and low scores for self-perception are reported then pupils may benefit from:</w:t>
      </w:r>
    </w:p>
    <w:p w14:paraId="7007AD57" w14:textId="77777777" w:rsidR="00D112ED" w:rsidRPr="00D112ED" w:rsidRDefault="00D112ED" w:rsidP="009445BA">
      <w:pPr>
        <w:numPr>
          <w:ilvl w:val="0"/>
          <w:numId w:val="28"/>
        </w:numPr>
        <w:contextualSpacing/>
        <w:rPr>
          <w:szCs w:val="24"/>
        </w:rPr>
      </w:pPr>
      <w:r w:rsidRPr="00D112ED">
        <w:rPr>
          <w:szCs w:val="24"/>
        </w:rPr>
        <w:t>Targeted support and education on curating their feeds and encouragement to consider some of the following: only follow people that make you feel good (celebrities and peers) when you are looking at their posts; follow people who typically post positive comments; turn comments off their post so that they are not in receipt of negative comments; do not read the comments on other’s posts if they might be upsetting; follow a wider range of people displaying a wider range of body types.</w:t>
      </w:r>
    </w:p>
    <w:p w14:paraId="7191D013" w14:textId="77777777" w:rsidR="00D112ED" w:rsidRPr="00D112ED" w:rsidRDefault="00D112ED" w:rsidP="009445BA">
      <w:pPr>
        <w:numPr>
          <w:ilvl w:val="0"/>
          <w:numId w:val="28"/>
        </w:numPr>
        <w:contextualSpacing/>
        <w:rPr>
          <w:szCs w:val="24"/>
        </w:rPr>
      </w:pPr>
      <w:r w:rsidRPr="00D112ED">
        <w:rPr>
          <w:szCs w:val="24"/>
        </w:rPr>
        <w:t>Targeted intervention/support to develop self-confidence and emotional resilience.</w:t>
      </w:r>
    </w:p>
    <w:p w14:paraId="01E85148" w14:textId="77777777" w:rsidR="00D112ED" w:rsidRPr="00D112ED" w:rsidRDefault="00D112ED" w:rsidP="009445BA">
      <w:pPr>
        <w:numPr>
          <w:ilvl w:val="0"/>
          <w:numId w:val="28"/>
        </w:numPr>
        <w:contextualSpacing/>
        <w:rPr>
          <w:szCs w:val="24"/>
        </w:rPr>
      </w:pPr>
      <w:r w:rsidRPr="00D112ED">
        <w:rPr>
          <w:szCs w:val="24"/>
        </w:rPr>
        <w:t xml:space="preserve">Targeted support to educate pupils on reporting and acting on negative content, signposting to information from </w:t>
      </w:r>
      <w:hyperlink r:id="rId97" w:history="1">
        <w:r w:rsidRPr="00D112ED">
          <w:rPr>
            <w:color w:val="5F5F5F" w:themeColor="hyperlink"/>
            <w:szCs w:val="24"/>
            <w:u w:val="single"/>
          </w:rPr>
          <w:t>www.net-aware.org.uk</w:t>
        </w:r>
      </w:hyperlink>
      <w:r w:rsidRPr="00D112ED">
        <w:rPr>
          <w:szCs w:val="24"/>
        </w:rPr>
        <w:t>.</w:t>
      </w:r>
    </w:p>
    <w:p w14:paraId="17A98814" w14:textId="77777777" w:rsidR="00D112ED" w:rsidRPr="00D112ED" w:rsidRDefault="00D112ED" w:rsidP="009445BA">
      <w:pPr>
        <w:rPr>
          <w:szCs w:val="24"/>
        </w:rPr>
      </w:pPr>
    </w:p>
    <w:sectPr w:rsidR="00D112ED" w:rsidRPr="00D112ED" w:rsidSect="00D112ED">
      <w:footerReference w:type="default" r:id="rId98"/>
      <w:pgSz w:w="11907" w:h="16840" w:code="9"/>
      <w:pgMar w:top="1418" w:right="1588" w:bottom="1418" w:left="1588"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22126C" w14:textId="77777777" w:rsidR="009B72C5" w:rsidRDefault="009B72C5" w:rsidP="003E0F92">
      <w:pPr>
        <w:spacing w:line="240" w:lineRule="auto"/>
      </w:pPr>
      <w:r>
        <w:separator/>
      </w:r>
    </w:p>
  </w:endnote>
  <w:endnote w:type="continuationSeparator" w:id="0">
    <w:p w14:paraId="5A9DB85F" w14:textId="77777777" w:rsidR="009B72C5" w:rsidRDefault="009B72C5" w:rsidP="003E0F9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2AFF" w:usb1="C000ACF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halkboard">
    <w:panose1 w:val="03050602040202020205"/>
    <w:charset w:val="4D"/>
    <w:family w:val="script"/>
    <w:pitch w:val="variable"/>
    <w:sig w:usb0="8000002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840251"/>
      <w:docPartObj>
        <w:docPartGallery w:val="Page Numbers (Bottom of Page)"/>
        <w:docPartUnique/>
      </w:docPartObj>
    </w:sdtPr>
    <w:sdtEndPr>
      <w:rPr>
        <w:noProof/>
      </w:rPr>
    </w:sdtEndPr>
    <w:sdtContent>
      <w:p w14:paraId="764F9E1E" w14:textId="18E7772E" w:rsidR="000C4A73" w:rsidRDefault="000C4A73">
        <w:pPr>
          <w:pStyle w:val="Footer"/>
          <w:jc w:val="right"/>
        </w:pPr>
        <w:r>
          <w:fldChar w:fldCharType="begin"/>
        </w:r>
        <w:r>
          <w:instrText xml:space="preserve"> PAGE   \* MERGEFORMAT </w:instrText>
        </w:r>
        <w:r>
          <w:fldChar w:fldCharType="separate"/>
        </w:r>
        <w:r w:rsidR="000731CA">
          <w:rPr>
            <w:noProof/>
          </w:rPr>
          <w:t>43</w:t>
        </w:r>
        <w:r>
          <w:rPr>
            <w:noProof/>
          </w:rPr>
          <w:fldChar w:fldCharType="end"/>
        </w:r>
      </w:p>
    </w:sdtContent>
  </w:sdt>
  <w:p w14:paraId="2884C2EF" w14:textId="77777777" w:rsidR="000C4A73" w:rsidRPr="00A96522" w:rsidRDefault="000C4A73" w:rsidP="00A965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4ECB8" w14:textId="77777777" w:rsidR="000C4A73" w:rsidRPr="00A96522" w:rsidRDefault="000C4A73" w:rsidP="00A965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C0C0AD" w14:textId="77777777" w:rsidR="009B72C5" w:rsidRDefault="009B72C5" w:rsidP="003E0F92">
      <w:pPr>
        <w:spacing w:line="240" w:lineRule="auto"/>
      </w:pPr>
      <w:r>
        <w:separator/>
      </w:r>
    </w:p>
  </w:footnote>
  <w:footnote w:type="continuationSeparator" w:id="0">
    <w:p w14:paraId="53960F33" w14:textId="77777777" w:rsidR="009B72C5" w:rsidRDefault="009B72C5" w:rsidP="003E0F9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4C8A44" w14:textId="58C5D6A1" w:rsidR="000C4A73" w:rsidRPr="00A7041D" w:rsidRDefault="000C4A73" w:rsidP="00A7041D">
    <w:pPr>
      <w:pStyle w:val="Header"/>
      <w:jc w:val="right"/>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64F07" w14:textId="0E7F61B9" w:rsidR="000C4A73" w:rsidRPr="0057402C" w:rsidRDefault="000C4A73" w:rsidP="0057402C">
    <w:pPr>
      <w:pStyle w:val="Header"/>
      <w:jc w:val="right"/>
      <w:rPr>
        <w:sz w:val="20"/>
      </w:rPr>
    </w:pPr>
    <w:r w:rsidRPr="0057402C">
      <w:rPr>
        <w:sz w:val="20"/>
      </w:rPr>
      <w:fldChar w:fldCharType="begin"/>
    </w:r>
    <w:r w:rsidRPr="0057402C">
      <w:rPr>
        <w:sz w:val="20"/>
      </w:rPr>
      <w:instrText xml:space="preserve"> STYLEREF  "Heading 1"  \* MERGEFORMAT </w:instrText>
    </w:r>
    <w:r w:rsidRPr="0057402C">
      <w:rPr>
        <w:sz w:val="20"/>
      </w:rPr>
      <w:fldChar w:fldCharType="separate"/>
    </w:r>
    <w:r w:rsidR="00E223F6">
      <w:rPr>
        <w:noProof/>
        <w:sz w:val="20"/>
      </w:rPr>
      <w:t>Chapter 5: Results</w:t>
    </w:r>
    <w:r w:rsidRPr="0057402C">
      <w:rPr>
        <w:sz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D18DC"/>
    <w:multiLevelType w:val="hybridMultilevel"/>
    <w:tmpl w:val="124EA9D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594E36"/>
    <w:multiLevelType w:val="hybridMultilevel"/>
    <w:tmpl w:val="4238C76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126D26"/>
    <w:multiLevelType w:val="hybridMultilevel"/>
    <w:tmpl w:val="18E689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A96284"/>
    <w:multiLevelType w:val="hybridMultilevel"/>
    <w:tmpl w:val="6C5ED920"/>
    <w:lvl w:ilvl="0" w:tplc="6A862526">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2154E8"/>
    <w:multiLevelType w:val="hybridMultilevel"/>
    <w:tmpl w:val="188E804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4D006D"/>
    <w:multiLevelType w:val="hybridMultilevel"/>
    <w:tmpl w:val="C0F2B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A76EBA"/>
    <w:multiLevelType w:val="hybridMultilevel"/>
    <w:tmpl w:val="46BCECF6"/>
    <w:lvl w:ilvl="0" w:tplc="6A862526">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807307"/>
    <w:multiLevelType w:val="hybridMultilevel"/>
    <w:tmpl w:val="5EBCDEF4"/>
    <w:lvl w:ilvl="0" w:tplc="6A862526">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2E5C64"/>
    <w:multiLevelType w:val="hybridMultilevel"/>
    <w:tmpl w:val="50B8F62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8511BF9"/>
    <w:multiLevelType w:val="hybridMultilevel"/>
    <w:tmpl w:val="B2AACA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630DE9"/>
    <w:multiLevelType w:val="hybridMultilevel"/>
    <w:tmpl w:val="870EC518"/>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181150B"/>
    <w:multiLevelType w:val="hybridMultilevel"/>
    <w:tmpl w:val="F190D9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3EB2A4B"/>
    <w:multiLevelType w:val="hybridMultilevel"/>
    <w:tmpl w:val="062865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A1A5FBC"/>
    <w:multiLevelType w:val="hybridMultilevel"/>
    <w:tmpl w:val="070C94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967F0F"/>
    <w:multiLevelType w:val="hybridMultilevel"/>
    <w:tmpl w:val="884688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B132C62"/>
    <w:multiLevelType w:val="hybridMultilevel"/>
    <w:tmpl w:val="EB12C1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12922AC"/>
    <w:multiLevelType w:val="hybridMultilevel"/>
    <w:tmpl w:val="CD54B3D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75194C"/>
    <w:multiLevelType w:val="hybridMultilevel"/>
    <w:tmpl w:val="7A7E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3BF6009"/>
    <w:multiLevelType w:val="hybridMultilevel"/>
    <w:tmpl w:val="EF32D8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4EF0475"/>
    <w:multiLevelType w:val="hybridMultilevel"/>
    <w:tmpl w:val="D312E87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442323FF"/>
    <w:multiLevelType w:val="hybridMultilevel"/>
    <w:tmpl w:val="EC343A7E"/>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5131EBE"/>
    <w:multiLevelType w:val="hybridMultilevel"/>
    <w:tmpl w:val="506CB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B81473"/>
    <w:multiLevelType w:val="hybridMultilevel"/>
    <w:tmpl w:val="5732972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8134EC1"/>
    <w:multiLevelType w:val="hybridMultilevel"/>
    <w:tmpl w:val="FCA293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9213994"/>
    <w:multiLevelType w:val="hybridMultilevel"/>
    <w:tmpl w:val="BC5A4CA0"/>
    <w:lvl w:ilvl="0" w:tplc="9E2A17C2">
      <w:start w:val="1"/>
      <w:numFmt w:val="decimalZero"/>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C6B63FF"/>
    <w:multiLevelType w:val="hybridMultilevel"/>
    <w:tmpl w:val="DCECD3F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C6C7DBC"/>
    <w:multiLevelType w:val="hybridMultilevel"/>
    <w:tmpl w:val="B9E28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A5F2B58"/>
    <w:multiLevelType w:val="hybridMultilevel"/>
    <w:tmpl w:val="63088DAC"/>
    <w:lvl w:ilvl="0" w:tplc="6A862526">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4F1E67"/>
    <w:multiLevelType w:val="hybridMultilevel"/>
    <w:tmpl w:val="B2AE37C0"/>
    <w:lvl w:ilvl="0" w:tplc="0809000B">
      <w:start w:val="1"/>
      <w:numFmt w:val="bullet"/>
      <w:lvlText w:val=""/>
      <w:lvlJc w:val="left"/>
      <w:pPr>
        <w:ind w:left="720" w:hanging="360"/>
      </w:pPr>
      <w:rPr>
        <w:rFonts w:ascii="Wingdings" w:hAnsi="Wingdings" w:hint="default"/>
      </w:rPr>
    </w:lvl>
    <w:lvl w:ilvl="1" w:tplc="4F0CFB40">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CCA00E9"/>
    <w:multiLevelType w:val="hybridMultilevel"/>
    <w:tmpl w:val="11EA8C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666B7380"/>
    <w:multiLevelType w:val="hybridMultilevel"/>
    <w:tmpl w:val="A2FC2E4C"/>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657CF9"/>
    <w:multiLevelType w:val="hybridMultilevel"/>
    <w:tmpl w:val="B970768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D2622C3"/>
    <w:multiLevelType w:val="hybridMultilevel"/>
    <w:tmpl w:val="7F9E4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E2A1453"/>
    <w:multiLevelType w:val="hybridMultilevel"/>
    <w:tmpl w:val="F31E73A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64596C"/>
    <w:multiLevelType w:val="hybridMultilevel"/>
    <w:tmpl w:val="7FBE3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3E15D46"/>
    <w:multiLevelType w:val="hybridMultilevel"/>
    <w:tmpl w:val="4128F13C"/>
    <w:lvl w:ilvl="0" w:tplc="BB22BA1C">
      <w:start w:val="1"/>
      <w:numFmt w:val="decimalZero"/>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7DE6117"/>
    <w:multiLevelType w:val="hybridMultilevel"/>
    <w:tmpl w:val="D5EA0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7F07384"/>
    <w:multiLevelType w:val="hybridMultilevel"/>
    <w:tmpl w:val="A9A23D26"/>
    <w:lvl w:ilvl="0" w:tplc="6A862526">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1F0293"/>
    <w:multiLevelType w:val="hybridMultilevel"/>
    <w:tmpl w:val="06CAC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D87CE0"/>
    <w:multiLevelType w:val="hybridMultilevel"/>
    <w:tmpl w:val="C1CC5EB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7"/>
  </w:num>
  <w:num w:numId="3">
    <w:abstractNumId w:val="10"/>
  </w:num>
  <w:num w:numId="4">
    <w:abstractNumId w:val="19"/>
  </w:num>
  <w:num w:numId="5">
    <w:abstractNumId w:val="16"/>
  </w:num>
  <w:num w:numId="6">
    <w:abstractNumId w:val="24"/>
  </w:num>
  <w:num w:numId="7">
    <w:abstractNumId w:val="35"/>
  </w:num>
  <w:num w:numId="8">
    <w:abstractNumId w:val="5"/>
  </w:num>
  <w:num w:numId="9">
    <w:abstractNumId w:val="25"/>
  </w:num>
  <w:num w:numId="10">
    <w:abstractNumId w:val="1"/>
  </w:num>
  <w:num w:numId="11">
    <w:abstractNumId w:val="30"/>
  </w:num>
  <w:num w:numId="12">
    <w:abstractNumId w:val="7"/>
  </w:num>
  <w:num w:numId="13">
    <w:abstractNumId w:val="22"/>
  </w:num>
  <w:num w:numId="14">
    <w:abstractNumId w:val="18"/>
  </w:num>
  <w:num w:numId="15">
    <w:abstractNumId w:val="2"/>
  </w:num>
  <w:num w:numId="16">
    <w:abstractNumId w:val="23"/>
  </w:num>
  <w:num w:numId="17">
    <w:abstractNumId w:val="15"/>
  </w:num>
  <w:num w:numId="18">
    <w:abstractNumId w:val="26"/>
  </w:num>
  <w:num w:numId="19">
    <w:abstractNumId w:val="36"/>
  </w:num>
  <w:num w:numId="20">
    <w:abstractNumId w:val="9"/>
  </w:num>
  <w:num w:numId="21">
    <w:abstractNumId w:val="28"/>
  </w:num>
  <w:num w:numId="22">
    <w:abstractNumId w:val="12"/>
  </w:num>
  <w:num w:numId="23">
    <w:abstractNumId w:val="27"/>
  </w:num>
  <w:num w:numId="24">
    <w:abstractNumId w:val="20"/>
  </w:num>
  <w:num w:numId="25">
    <w:abstractNumId w:val="34"/>
  </w:num>
  <w:num w:numId="26">
    <w:abstractNumId w:val="21"/>
  </w:num>
  <w:num w:numId="27">
    <w:abstractNumId w:val="17"/>
  </w:num>
  <w:num w:numId="28">
    <w:abstractNumId w:val="13"/>
  </w:num>
  <w:num w:numId="29">
    <w:abstractNumId w:val="32"/>
  </w:num>
  <w:num w:numId="30">
    <w:abstractNumId w:val="3"/>
  </w:num>
  <w:num w:numId="31">
    <w:abstractNumId w:val="0"/>
  </w:num>
  <w:num w:numId="32">
    <w:abstractNumId w:val="8"/>
  </w:num>
  <w:num w:numId="33">
    <w:abstractNumId w:val="6"/>
  </w:num>
  <w:num w:numId="34">
    <w:abstractNumId w:val="4"/>
  </w:num>
  <w:num w:numId="35">
    <w:abstractNumId w:val="14"/>
  </w:num>
  <w:num w:numId="36">
    <w:abstractNumId w:val="38"/>
  </w:num>
  <w:num w:numId="37">
    <w:abstractNumId w:val="33"/>
  </w:num>
  <w:num w:numId="38">
    <w:abstractNumId w:val="31"/>
  </w:num>
  <w:num w:numId="39">
    <w:abstractNumId w:val="39"/>
  </w:num>
  <w:num w:numId="4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0"/>
  <w:removePersonalInformation/>
  <w:removeDateAndTime/>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34B0"/>
    <w:rsid w:val="00000989"/>
    <w:rsid w:val="00003B78"/>
    <w:rsid w:val="00013590"/>
    <w:rsid w:val="00014F09"/>
    <w:rsid w:val="000164F5"/>
    <w:rsid w:val="0002038D"/>
    <w:rsid w:val="000213AF"/>
    <w:rsid w:val="00024B0F"/>
    <w:rsid w:val="00024DB8"/>
    <w:rsid w:val="00025FB0"/>
    <w:rsid w:val="00030F3A"/>
    <w:rsid w:val="00032A57"/>
    <w:rsid w:val="0003306F"/>
    <w:rsid w:val="00036369"/>
    <w:rsid w:val="0004197A"/>
    <w:rsid w:val="00041FBF"/>
    <w:rsid w:val="00043DAC"/>
    <w:rsid w:val="00057822"/>
    <w:rsid w:val="00060D7B"/>
    <w:rsid w:val="00067CD2"/>
    <w:rsid w:val="00070AFC"/>
    <w:rsid w:val="000731CA"/>
    <w:rsid w:val="00073A62"/>
    <w:rsid w:val="00080D49"/>
    <w:rsid w:val="00090BB8"/>
    <w:rsid w:val="00094091"/>
    <w:rsid w:val="000968D0"/>
    <w:rsid w:val="00096D70"/>
    <w:rsid w:val="00096D7A"/>
    <w:rsid w:val="00097EED"/>
    <w:rsid w:val="000A0C78"/>
    <w:rsid w:val="000A391B"/>
    <w:rsid w:val="000A7758"/>
    <w:rsid w:val="000C4A73"/>
    <w:rsid w:val="000D025F"/>
    <w:rsid w:val="000D1B45"/>
    <w:rsid w:val="000E0A11"/>
    <w:rsid w:val="000E13D9"/>
    <w:rsid w:val="000E1443"/>
    <w:rsid w:val="000E6F7D"/>
    <w:rsid w:val="000F0142"/>
    <w:rsid w:val="000F3BD9"/>
    <w:rsid w:val="000F5A7F"/>
    <w:rsid w:val="001010B9"/>
    <w:rsid w:val="00102623"/>
    <w:rsid w:val="00107145"/>
    <w:rsid w:val="00120CCD"/>
    <w:rsid w:val="001310E4"/>
    <w:rsid w:val="0014000B"/>
    <w:rsid w:val="00142B3F"/>
    <w:rsid w:val="0014335E"/>
    <w:rsid w:val="00144D49"/>
    <w:rsid w:val="00147036"/>
    <w:rsid w:val="00150D93"/>
    <w:rsid w:val="001514E6"/>
    <w:rsid w:val="00152DE3"/>
    <w:rsid w:val="00156065"/>
    <w:rsid w:val="001643A7"/>
    <w:rsid w:val="00167A94"/>
    <w:rsid w:val="00172BF5"/>
    <w:rsid w:val="0017520C"/>
    <w:rsid w:val="00180E2E"/>
    <w:rsid w:val="00182DF9"/>
    <w:rsid w:val="0018553F"/>
    <w:rsid w:val="0019375B"/>
    <w:rsid w:val="00194575"/>
    <w:rsid w:val="00196F0A"/>
    <w:rsid w:val="001A4B20"/>
    <w:rsid w:val="001A60B2"/>
    <w:rsid w:val="001A725C"/>
    <w:rsid w:val="001B025D"/>
    <w:rsid w:val="001B4AA4"/>
    <w:rsid w:val="001B7631"/>
    <w:rsid w:val="001C2148"/>
    <w:rsid w:val="001C3CCF"/>
    <w:rsid w:val="001C6D42"/>
    <w:rsid w:val="001C783C"/>
    <w:rsid w:val="001D350A"/>
    <w:rsid w:val="001E1281"/>
    <w:rsid w:val="001E614B"/>
    <w:rsid w:val="001E7C4C"/>
    <w:rsid w:val="001F639D"/>
    <w:rsid w:val="001F775A"/>
    <w:rsid w:val="002024F0"/>
    <w:rsid w:val="0020592D"/>
    <w:rsid w:val="00212968"/>
    <w:rsid w:val="00213A27"/>
    <w:rsid w:val="00214E61"/>
    <w:rsid w:val="002237F4"/>
    <w:rsid w:val="00223906"/>
    <w:rsid w:val="0022509A"/>
    <w:rsid w:val="00226A33"/>
    <w:rsid w:val="002343E7"/>
    <w:rsid w:val="00235F91"/>
    <w:rsid w:val="00237CFD"/>
    <w:rsid w:val="00243F34"/>
    <w:rsid w:val="00254069"/>
    <w:rsid w:val="00262D6F"/>
    <w:rsid w:val="00265DA5"/>
    <w:rsid w:val="0026654A"/>
    <w:rsid w:val="00270C24"/>
    <w:rsid w:val="00271C5D"/>
    <w:rsid w:val="00272976"/>
    <w:rsid w:val="00274FF4"/>
    <w:rsid w:val="00277C74"/>
    <w:rsid w:val="00286BBD"/>
    <w:rsid w:val="00296D03"/>
    <w:rsid w:val="00297C62"/>
    <w:rsid w:val="002A2A90"/>
    <w:rsid w:val="002A34AD"/>
    <w:rsid w:val="002A75B8"/>
    <w:rsid w:val="002B27D9"/>
    <w:rsid w:val="002C119F"/>
    <w:rsid w:val="002C5B8B"/>
    <w:rsid w:val="002C6B03"/>
    <w:rsid w:val="002C77AD"/>
    <w:rsid w:val="002D4A8B"/>
    <w:rsid w:val="002D7FF7"/>
    <w:rsid w:val="002F1122"/>
    <w:rsid w:val="002F1A9B"/>
    <w:rsid w:val="002F267F"/>
    <w:rsid w:val="002F4C10"/>
    <w:rsid w:val="002F5DE0"/>
    <w:rsid w:val="003045EF"/>
    <w:rsid w:val="00305476"/>
    <w:rsid w:val="00313BB6"/>
    <w:rsid w:val="00326080"/>
    <w:rsid w:val="0033787B"/>
    <w:rsid w:val="00343174"/>
    <w:rsid w:val="00352FA1"/>
    <w:rsid w:val="00354F12"/>
    <w:rsid w:val="00360217"/>
    <w:rsid w:val="00366B60"/>
    <w:rsid w:val="003679E0"/>
    <w:rsid w:val="00370094"/>
    <w:rsid w:val="0038516C"/>
    <w:rsid w:val="003851D6"/>
    <w:rsid w:val="003865B1"/>
    <w:rsid w:val="003871FB"/>
    <w:rsid w:val="00387417"/>
    <w:rsid w:val="0038775F"/>
    <w:rsid w:val="003A5DF3"/>
    <w:rsid w:val="003A79FA"/>
    <w:rsid w:val="003B371F"/>
    <w:rsid w:val="003C2651"/>
    <w:rsid w:val="003C6EB2"/>
    <w:rsid w:val="003C6ED4"/>
    <w:rsid w:val="003D0424"/>
    <w:rsid w:val="003D1E4C"/>
    <w:rsid w:val="003E0F92"/>
    <w:rsid w:val="003E30C1"/>
    <w:rsid w:val="003E4514"/>
    <w:rsid w:val="003F2D55"/>
    <w:rsid w:val="003F3C06"/>
    <w:rsid w:val="004020DF"/>
    <w:rsid w:val="00402B14"/>
    <w:rsid w:val="0040608E"/>
    <w:rsid w:val="00406EF7"/>
    <w:rsid w:val="00416800"/>
    <w:rsid w:val="00425847"/>
    <w:rsid w:val="00443839"/>
    <w:rsid w:val="004507BD"/>
    <w:rsid w:val="004515C6"/>
    <w:rsid w:val="0045470B"/>
    <w:rsid w:val="0045683E"/>
    <w:rsid w:val="004571AF"/>
    <w:rsid w:val="0045771A"/>
    <w:rsid w:val="00457C65"/>
    <w:rsid w:val="00461C19"/>
    <w:rsid w:val="00473741"/>
    <w:rsid w:val="00476C32"/>
    <w:rsid w:val="004773FF"/>
    <w:rsid w:val="00477A07"/>
    <w:rsid w:val="00477A8C"/>
    <w:rsid w:val="004855B8"/>
    <w:rsid w:val="00493E44"/>
    <w:rsid w:val="00495DAC"/>
    <w:rsid w:val="00496469"/>
    <w:rsid w:val="004A2119"/>
    <w:rsid w:val="004A4F61"/>
    <w:rsid w:val="004B3794"/>
    <w:rsid w:val="004C2E53"/>
    <w:rsid w:val="004D0C3C"/>
    <w:rsid w:val="004D5DE7"/>
    <w:rsid w:val="004E00B7"/>
    <w:rsid w:val="004E25AE"/>
    <w:rsid w:val="004E2AA7"/>
    <w:rsid w:val="004F2E5D"/>
    <w:rsid w:val="004F6157"/>
    <w:rsid w:val="00500022"/>
    <w:rsid w:val="0050184E"/>
    <w:rsid w:val="00506A07"/>
    <w:rsid w:val="0051146B"/>
    <w:rsid w:val="00511782"/>
    <w:rsid w:val="00512521"/>
    <w:rsid w:val="00515967"/>
    <w:rsid w:val="00517DB3"/>
    <w:rsid w:val="00517EB5"/>
    <w:rsid w:val="0053710D"/>
    <w:rsid w:val="005457E9"/>
    <w:rsid w:val="00546DA9"/>
    <w:rsid w:val="0055056A"/>
    <w:rsid w:val="00551EBF"/>
    <w:rsid w:val="0055757C"/>
    <w:rsid w:val="005610B7"/>
    <w:rsid w:val="0056147A"/>
    <w:rsid w:val="00565547"/>
    <w:rsid w:val="00571656"/>
    <w:rsid w:val="005719AB"/>
    <w:rsid w:val="00571AC7"/>
    <w:rsid w:val="00573E1D"/>
    <w:rsid w:val="0057402C"/>
    <w:rsid w:val="00580BCC"/>
    <w:rsid w:val="00585446"/>
    <w:rsid w:val="005921AE"/>
    <w:rsid w:val="0059265A"/>
    <w:rsid w:val="00593313"/>
    <w:rsid w:val="00596B7D"/>
    <w:rsid w:val="005A1E4E"/>
    <w:rsid w:val="005A3CB2"/>
    <w:rsid w:val="005B2739"/>
    <w:rsid w:val="005B2998"/>
    <w:rsid w:val="005B2A71"/>
    <w:rsid w:val="005B49A4"/>
    <w:rsid w:val="005B4B7E"/>
    <w:rsid w:val="005B6C42"/>
    <w:rsid w:val="005C5421"/>
    <w:rsid w:val="005E0642"/>
    <w:rsid w:val="005E20B5"/>
    <w:rsid w:val="005F2DE8"/>
    <w:rsid w:val="005F728E"/>
    <w:rsid w:val="00601080"/>
    <w:rsid w:val="00605BC0"/>
    <w:rsid w:val="00615159"/>
    <w:rsid w:val="006154AE"/>
    <w:rsid w:val="00626C29"/>
    <w:rsid w:val="00627270"/>
    <w:rsid w:val="006419B0"/>
    <w:rsid w:val="006425A8"/>
    <w:rsid w:val="00644D95"/>
    <w:rsid w:val="00654AB9"/>
    <w:rsid w:val="00661374"/>
    <w:rsid w:val="006620CA"/>
    <w:rsid w:val="006667DE"/>
    <w:rsid w:val="00674037"/>
    <w:rsid w:val="00674188"/>
    <w:rsid w:val="00674A0D"/>
    <w:rsid w:val="00681EBF"/>
    <w:rsid w:val="006823CB"/>
    <w:rsid w:val="00682A3D"/>
    <w:rsid w:val="00691050"/>
    <w:rsid w:val="00694E5F"/>
    <w:rsid w:val="006B1AE6"/>
    <w:rsid w:val="006B3E34"/>
    <w:rsid w:val="006B75D4"/>
    <w:rsid w:val="006C34B0"/>
    <w:rsid w:val="006C55C5"/>
    <w:rsid w:val="006D1DBE"/>
    <w:rsid w:val="006D53AD"/>
    <w:rsid w:val="006E1C83"/>
    <w:rsid w:val="006E6730"/>
    <w:rsid w:val="006E6C59"/>
    <w:rsid w:val="006F2286"/>
    <w:rsid w:val="006F5273"/>
    <w:rsid w:val="006F589E"/>
    <w:rsid w:val="006F5CE7"/>
    <w:rsid w:val="006F5EF8"/>
    <w:rsid w:val="00700425"/>
    <w:rsid w:val="00702242"/>
    <w:rsid w:val="00721E37"/>
    <w:rsid w:val="00743751"/>
    <w:rsid w:val="00751C12"/>
    <w:rsid w:val="00753439"/>
    <w:rsid w:val="00753BF9"/>
    <w:rsid w:val="00754A3C"/>
    <w:rsid w:val="007573A9"/>
    <w:rsid w:val="007641E2"/>
    <w:rsid w:val="00766DD9"/>
    <w:rsid w:val="0076765A"/>
    <w:rsid w:val="007700CB"/>
    <w:rsid w:val="00772508"/>
    <w:rsid w:val="007737B1"/>
    <w:rsid w:val="0077618D"/>
    <w:rsid w:val="00781C62"/>
    <w:rsid w:val="00783635"/>
    <w:rsid w:val="007946BF"/>
    <w:rsid w:val="007948D2"/>
    <w:rsid w:val="00795D16"/>
    <w:rsid w:val="00797605"/>
    <w:rsid w:val="007A11C9"/>
    <w:rsid w:val="007A1A00"/>
    <w:rsid w:val="007A5ED9"/>
    <w:rsid w:val="007A79ED"/>
    <w:rsid w:val="007B573C"/>
    <w:rsid w:val="007D2D2E"/>
    <w:rsid w:val="007D531E"/>
    <w:rsid w:val="007D76D1"/>
    <w:rsid w:val="007E3D69"/>
    <w:rsid w:val="00800901"/>
    <w:rsid w:val="0081242F"/>
    <w:rsid w:val="00814DBD"/>
    <w:rsid w:val="00821F42"/>
    <w:rsid w:val="008264EC"/>
    <w:rsid w:val="008344AA"/>
    <w:rsid w:val="008420AE"/>
    <w:rsid w:val="0084335B"/>
    <w:rsid w:val="008445F3"/>
    <w:rsid w:val="008447C2"/>
    <w:rsid w:val="008478F1"/>
    <w:rsid w:val="00863B34"/>
    <w:rsid w:val="00871F1B"/>
    <w:rsid w:val="0088381E"/>
    <w:rsid w:val="008874AB"/>
    <w:rsid w:val="008919B1"/>
    <w:rsid w:val="008969E6"/>
    <w:rsid w:val="008B7382"/>
    <w:rsid w:val="008D4199"/>
    <w:rsid w:val="008E384C"/>
    <w:rsid w:val="008E3F97"/>
    <w:rsid w:val="008F30F1"/>
    <w:rsid w:val="009020F8"/>
    <w:rsid w:val="00903542"/>
    <w:rsid w:val="00904A6D"/>
    <w:rsid w:val="0090663D"/>
    <w:rsid w:val="00907A31"/>
    <w:rsid w:val="0091216D"/>
    <w:rsid w:val="00912890"/>
    <w:rsid w:val="00912CDA"/>
    <w:rsid w:val="009149A6"/>
    <w:rsid w:val="00916397"/>
    <w:rsid w:val="009172F2"/>
    <w:rsid w:val="00935DC0"/>
    <w:rsid w:val="009438C7"/>
    <w:rsid w:val="009445BA"/>
    <w:rsid w:val="0094597E"/>
    <w:rsid w:val="00945DFE"/>
    <w:rsid w:val="00947612"/>
    <w:rsid w:val="00951399"/>
    <w:rsid w:val="00974DE0"/>
    <w:rsid w:val="00976EC5"/>
    <w:rsid w:val="00977801"/>
    <w:rsid w:val="0098548B"/>
    <w:rsid w:val="00986F4C"/>
    <w:rsid w:val="00987DB1"/>
    <w:rsid w:val="009902AA"/>
    <w:rsid w:val="009A6248"/>
    <w:rsid w:val="009A7D4D"/>
    <w:rsid w:val="009B05BB"/>
    <w:rsid w:val="009B72C5"/>
    <w:rsid w:val="009B7CD9"/>
    <w:rsid w:val="009C1120"/>
    <w:rsid w:val="009C397C"/>
    <w:rsid w:val="009C6001"/>
    <w:rsid w:val="009D076D"/>
    <w:rsid w:val="009D54BB"/>
    <w:rsid w:val="009E336B"/>
    <w:rsid w:val="009E6BF1"/>
    <w:rsid w:val="009F2433"/>
    <w:rsid w:val="009F6B86"/>
    <w:rsid w:val="009F7179"/>
    <w:rsid w:val="00A01AA5"/>
    <w:rsid w:val="00A06E6A"/>
    <w:rsid w:val="00A13E86"/>
    <w:rsid w:val="00A14968"/>
    <w:rsid w:val="00A21E90"/>
    <w:rsid w:val="00A224A2"/>
    <w:rsid w:val="00A254B0"/>
    <w:rsid w:val="00A43212"/>
    <w:rsid w:val="00A43378"/>
    <w:rsid w:val="00A44710"/>
    <w:rsid w:val="00A55260"/>
    <w:rsid w:val="00A57E11"/>
    <w:rsid w:val="00A60903"/>
    <w:rsid w:val="00A62C6B"/>
    <w:rsid w:val="00A63D70"/>
    <w:rsid w:val="00A7041D"/>
    <w:rsid w:val="00A75CD9"/>
    <w:rsid w:val="00A77B5A"/>
    <w:rsid w:val="00A831D6"/>
    <w:rsid w:val="00A855EE"/>
    <w:rsid w:val="00A87CC0"/>
    <w:rsid w:val="00A9195F"/>
    <w:rsid w:val="00A95459"/>
    <w:rsid w:val="00A96522"/>
    <w:rsid w:val="00A976D9"/>
    <w:rsid w:val="00A97FF4"/>
    <w:rsid w:val="00AA085B"/>
    <w:rsid w:val="00AA4BE4"/>
    <w:rsid w:val="00AC0703"/>
    <w:rsid w:val="00AC32E8"/>
    <w:rsid w:val="00AC4E3F"/>
    <w:rsid w:val="00AC63C7"/>
    <w:rsid w:val="00AD4662"/>
    <w:rsid w:val="00AD5E6D"/>
    <w:rsid w:val="00AE330B"/>
    <w:rsid w:val="00AE7F90"/>
    <w:rsid w:val="00B32536"/>
    <w:rsid w:val="00B33CAA"/>
    <w:rsid w:val="00B4344F"/>
    <w:rsid w:val="00B43571"/>
    <w:rsid w:val="00B52EEE"/>
    <w:rsid w:val="00B53CB6"/>
    <w:rsid w:val="00B56DF7"/>
    <w:rsid w:val="00B56FEC"/>
    <w:rsid w:val="00B61D91"/>
    <w:rsid w:val="00B664F8"/>
    <w:rsid w:val="00B7656A"/>
    <w:rsid w:val="00B80C13"/>
    <w:rsid w:val="00B8682A"/>
    <w:rsid w:val="00B91067"/>
    <w:rsid w:val="00B920DE"/>
    <w:rsid w:val="00BA0768"/>
    <w:rsid w:val="00BA72CC"/>
    <w:rsid w:val="00BB10A7"/>
    <w:rsid w:val="00BB7BC8"/>
    <w:rsid w:val="00BC1770"/>
    <w:rsid w:val="00BD064B"/>
    <w:rsid w:val="00BD7788"/>
    <w:rsid w:val="00BE1FA8"/>
    <w:rsid w:val="00BE4FD5"/>
    <w:rsid w:val="00BF3FA3"/>
    <w:rsid w:val="00BF5848"/>
    <w:rsid w:val="00BF5882"/>
    <w:rsid w:val="00BF6DDA"/>
    <w:rsid w:val="00C0123F"/>
    <w:rsid w:val="00C24258"/>
    <w:rsid w:val="00C334CC"/>
    <w:rsid w:val="00C37A61"/>
    <w:rsid w:val="00C37FFB"/>
    <w:rsid w:val="00C5313B"/>
    <w:rsid w:val="00C5379F"/>
    <w:rsid w:val="00C54BDA"/>
    <w:rsid w:val="00C6032D"/>
    <w:rsid w:val="00C61172"/>
    <w:rsid w:val="00C63E66"/>
    <w:rsid w:val="00C74ECB"/>
    <w:rsid w:val="00C82243"/>
    <w:rsid w:val="00C97753"/>
    <w:rsid w:val="00CA1945"/>
    <w:rsid w:val="00CA3077"/>
    <w:rsid w:val="00CA3678"/>
    <w:rsid w:val="00CA48FD"/>
    <w:rsid w:val="00CA7272"/>
    <w:rsid w:val="00CB4E65"/>
    <w:rsid w:val="00CC172B"/>
    <w:rsid w:val="00CC216B"/>
    <w:rsid w:val="00CC4E7E"/>
    <w:rsid w:val="00CC5909"/>
    <w:rsid w:val="00CD0846"/>
    <w:rsid w:val="00CD54B9"/>
    <w:rsid w:val="00CD59E9"/>
    <w:rsid w:val="00CE04D7"/>
    <w:rsid w:val="00CE213D"/>
    <w:rsid w:val="00CF2410"/>
    <w:rsid w:val="00CF51FD"/>
    <w:rsid w:val="00CF6552"/>
    <w:rsid w:val="00D02D4C"/>
    <w:rsid w:val="00D06001"/>
    <w:rsid w:val="00D112ED"/>
    <w:rsid w:val="00D16EF5"/>
    <w:rsid w:val="00D17A06"/>
    <w:rsid w:val="00D31EE9"/>
    <w:rsid w:val="00D455EA"/>
    <w:rsid w:val="00D50C1A"/>
    <w:rsid w:val="00D57637"/>
    <w:rsid w:val="00D818BA"/>
    <w:rsid w:val="00D86C69"/>
    <w:rsid w:val="00D87BF6"/>
    <w:rsid w:val="00D9464D"/>
    <w:rsid w:val="00DA726E"/>
    <w:rsid w:val="00DB46AC"/>
    <w:rsid w:val="00DB4FBF"/>
    <w:rsid w:val="00DB6C56"/>
    <w:rsid w:val="00DC0186"/>
    <w:rsid w:val="00DC1CB2"/>
    <w:rsid w:val="00DC360A"/>
    <w:rsid w:val="00DD4DFF"/>
    <w:rsid w:val="00DE17F4"/>
    <w:rsid w:val="00DE6817"/>
    <w:rsid w:val="00DE799E"/>
    <w:rsid w:val="00DE79F0"/>
    <w:rsid w:val="00DF6074"/>
    <w:rsid w:val="00DF6D8D"/>
    <w:rsid w:val="00E03D00"/>
    <w:rsid w:val="00E046FB"/>
    <w:rsid w:val="00E04ABD"/>
    <w:rsid w:val="00E21FD4"/>
    <w:rsid w:val="00E223F6"/>
    <w:rsid w:val="00E27BC2"/>
    <w:rsid w:val="00E3072D"/>
    <w:rsid w:val="00E32434"/>
    <w:rsid w:val="00E37CDD"/>
    <w:rsid w:val="00E428BB"/>
    <w:rsid w:val="00E4530B"/>
    <w:rsid w:val="00E45BE9"/>
    <w:rsid w:val="00E5192B"/>
    <w:rsid w:val="00E54008"/>
    <w:rsid w:val="00E56402"/>
    <w:rsid w:val="00E611D7"/>
    <w:rsid w:val="00E65450"/>
    <w:rsid w:val="00E72484"/>
    <w:rsid w:val="00E736DE"/>
    <w:rsid w:val="00E7506A"/>
    <w:rsid w:val="00E83993"/>
    <w:rsid w:val="00E9140C"/>
    <w:rsid w:val="00E91AB9"/>
    <w:rsid w:val="00E93534"/>
    <w:rsid w:val="00E96A20"/>
    <w:rsid w:val="00E97EA6"/>
    <w:rsid w:val="00EA63D6"/>
    <w:rsid w:val="00EA7B77"/>
    <w:rsid w:val="00EC590B"/>
    <w:rsid w:val="00ED133A"/>
    <w:rsid w:val="00ED1960"/>
    <w:rsid w:val="00ED2BB0"/>
    <w:rsid w:val="00ED7A94"/>
    <w:rsid w:val="00EE1B04"/>
    <w:rsid w:val="00EE2B03"/>
    <w:rsid w:val="00EF0317"/>
    <w:rsid w:val="00EF1694"/>
    <w:rsid w:val="00EF3744"/>
    <w:rsid w:val="00EF6772"/>
    <w:rsid w:val="00F0352B"/>
    <w:rsid w:val="00F060B9"/>
    <w:rsid w:val="00F12387"/>
    <w:rsid w:val="00F17497"/>
    <w:rsid w:val="00F21F8D"/>
    <w:rsid w:val="00F261D6"/>
    <w:rsid w:val="00F307BF"/>
    <w:rsid w:val="00F31D78"/>
    <w:rsid w:val="00F349B0"/>
    <w:rsid w:val="00F46660"/>
    <w:rsid w:val="00F52397"/>
    <w:rsid w:val="00F6399C"/>
    <w:rsid w:val="00F74A3D"/>
    <w:rsid w:val="00F75743"/>
    <w:rsid w:val="00F8085D"/>
    <w:rsid w:val="00F84ADA"/>
    <w:rsid w:val="00F94988"/>
    <w:rsid w:val="00F97E0A"/>
    <w:rsid w:val="00FA0D62"/>
    <w:rsid w:val="00FC2223"/>
    <w:rsid w:val="00FC3E93"/>
    <w:rsid w:val="00FD170B"/>
    <w:rsid w:val="00FE0B7B"/>
    <w:rsid w:val="00FF0CDC"/>
    <w:rsid w:val="00FF2907"/>
    <w:rsid w:val="00FF466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03E4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line="360"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445BA"/>
    <w:rPr>
      <w:sz w:val="24"/>
    </w:rPr>
  </w:style>
  <w:style w:type="paragraph" w:styleId="Heading1">
    <w:name w:val="heading 1"/>
    <w:basedOn w:val="Normal"/>
    <w:next w:val="Normal"/>
    <w:link w:val="Heading1Char"/>
    <w:uiPriority w:val="9"/>
    <w:qFormat/>
    <w:rsid w:val="004A2119"/>
    <w:pPr>
      <w:keepNext/>
      <w:keepLines/>
      <w:spacing w:before="480"/>
      <w:jc w:val="center"/>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4A2119"/>
    <w:pPr>
      <w:keepNext/>
      <w:keepLines/>
      <w:spacing w:before="200"/>
      <w:outlineLvl w:val="1"/>
    </w:pPr>
    <w:rPr>
      <w:rFonts w:asciiTheme="majorHAnsi" w:eastAsiaTheme="majorEastAsia" w:hAnsiTheme="majorHAnsi" w:cstheme="majorBidi"/>
      <w:b/>
      <w:bCs/>
      <w:i/>
      <w:sz w:val="26"/>
      <w:szCs w:val="26"/>
    </w:rPr>
  </w:style>
  <w:style w:type="paragraph" w:styleId="Heading3">
    <w:name w:val="heading 3"/>
    <w:basedOn w:val="Normal"/>
    <w:next w:val="Normal"/>
    <w:link w:val="Heading3Char"/>
    <w:autoRedefine/>
    <w:uiPriority w:val="9"/>
    <w:unhideWhenUsed/>
    <w:qFormat/>
    <w:rsid w:val="000E6F7D"/>
    <w:pPr>
      <w:keepNext/>
      <w:keepLines/>
      <w:outlineLvl w:val="2"/>
    </w:pPr>
    <w:rPr>
      <w:rFonts w:asciiTheme="majorHAnsi" w:eastAsiaTheme="majorEastAsia" w:hAnsiTheme="majorHAnsi" w:cstheme="majorBidi"/>
      <w:b/>
      <w:bCs/>
      <w:iCs/>
    </w:rPr>
  </w:style>
  <w:style w:type="paragraph" w:styleId="Heading4">
    <w:name w:val="heading 4"/>
    <w:basedOn w:val="Normal"/>
    <w:next w:val="Normal"/>
    <w:link w:val="Heading4Char"/>
    <w:autoRedefine/>
    <w:uiPriority w:val="9"/>
    <w:unhideWhenUsed/>
    <w:qFormat/>
    <w:rsid w:val="008447C2"/>
    <w:pPr>
      <w:keepNext/>
      <w:keepLines/>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4A2119"/>
    <w:pPr>
      <w:keepNext/>
      <w:keepLines/>
      <w:spacing w:before="200"/>
      <w:outlineLvl w:val="4"/>
    </w:pPr>
    <w:rPr>
      <w:rFonts w:asciiTheme="majorHAnsi" w:eastAsiaTheme="majorEastAsia" w:hAnsiTheme="majorHAnsi" w:cstheme="majorBid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211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4A2119"/>
    <w:rPr>
      <w:rFonts w:asciiTheme="majorHAnsi" w:eastAsiaTheme="majorEastAsia" w:hAnsiTheme="majorHAnsi" w:cstheme="majorBidi"/>
      <w:b/>
      <w:bCs/>
      <w:i/>
      <w:sz w:val="26"/>
      <w:szCs w:val="26"/>
    </w:rPr>
  </w:style>
  <w:style w:type="character" w:customStyle="1" w:styleId="Heading3Char">
    <w:name w:val="Heading 3 Char"/>
    <w:basedOn w:val="DefaultParagraphFont"/>
    <w:link w:val="Heading3"/>
    <w:uiPriority w:val="9"/>
    <w:rsid w:val="000E6F7D"/>
    <w:rPr>
      <w:rFonts w:asciiTheme="majorHAnsi" w:eastAsiaTheme="majorEastAsia" w:hAnsiTheme="majorHAnsi" w:cstheme="majorBidi"/>
      <w:b/>
      <w:bCs/>
      <w:iCs/>
      <w:sz w:val="24"/>
    </w:rPr>
  </w:style>
  <w:style w:type="character" w:customStyle="1" w:styleId="Heading4Char">
    <w:name w:val="Heading 4 Char"/>
    <w:basedOn w:val="DefaultParagraphFont"/>
    <w:link w:val="Heading4"/>
    <w:uiPriority w:val="9"/>
    <w:rsid w:val="008447C2"/>
    <w:rPr>
      <w:rFonts w:asciiTheme="majorHAnsi" w:eastAsiaTheme="majorEastAsia" w:hAnsiTheme="majorHAnsi" w:cstheme="majorBidi"/>
      <w:b/>
      <w:bCs/>
      <w:i/>
      <w:iCs/>
      <w:sz w:val="24"/>
    </w:rPr>
  </w:style>
  <w:style w:type="character" w:customStyle="1" w:styleId="Heading5Char">
    <w:name w:val="Heading 5 Char"/>
    <w:basedOn w:val="DefaultParagraphFont"/>
    <w:link w:val="Heading5"/>
    <w:uiPriority w:val="9"/>
    <w:rsid w:val="004A2119"/>
    <w:rPr>
      <w:rFonts w:asciiTheme="majorHAnsi" w:eastAsiaTheme="majorEastAsia" w:hAnsiTheme="majorHAnsi" w:cstheme="majorBidi"/>
      <w:b/>
      <w:i/>
      <w:sz w:val="24"/>
    </w:rPr>
  </w:style>
  <w:style w:type="paragraph" w:styleId="Header">
    <w:name w:val="header"/>
    <w:basedOn w:val="Normal"/>
    <w:link w:val="HeaderChar"/>
    <w:uiPriority w:val="99"/>
    <w:unhideWhenUsed/>
    <w:rsid w:val="003E0F92"/>
    <w:pPr>
      <w:tabs>
        <w:tab w:val="center" w:pos="4513"/>
        <w:tab w:val="right" w:pos="9026"/>
      </w:tabs>
      <w:spacing w:line="240" w:lineRule="auto"/>
    </w:pPr>
  </w:style>
  <w:style w:type="character" w:customStyle="1" w:styleId="HeaderChar">
    <w:name w:val="Header Char"/>
    <w:basedOn w:val="DefaultParagraphFont"/>
    <w:link w:val="Header"/>
    <w:uiPriority w:val="99"/>
    <w:rsid w:val="003E0F92"/>
  </w:style>
  <w:style w:type="paragraph" w:styleId="Footer">
    <w:name w:val="footer"/>
    <w:basedOn w:val="Normal"/>
    <w:link w:val="FooterChar"/>
    <w:uiPriority w:val="99"/>
    <w:unhideWhenUsed/>
    <w:rsid w:val="003E0F92"/>
    <w:pPr>
      <w:tabs>
        <w:tab w:val="center" w:pos="4513"/>
        <w:tab w:val="right" w:pos="9026"/>
      </w:tabs>
      <w:spacing w:line="240" w:lineRule="auto"/>
    </w:pPr>
  </w:style>
  <w:style w:type="character" w:customStyle="1" w:styleId="FooterChar">
    <w:name w:val="Footer Char"/>
    <w:basedOn w:val="DefaultParagraphFont"/>
    <w:link w:val="Footer"/>
    <w:uiPriority w:val="99"/>
    <w:rsid w:val="003E0F92"/>
  </w:style>
  <w:style w:type="paragraph" w:styleId="BalloonText">
    <w:name w:val="Balloon Text"/>
    <w:basedOn w:val="Normal"/>
    <w:link w:val="BalloonTextChar"/>
    <w:uiPriority w:val="99"/>
    <w:semiHidden/>
    <w:unhideWhenUsed/>
    <w:rsid w:val="00043DA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3DAC"/>
    <w:rPr>
      <w:rFonts w:ascii="Tahoma" w:hAnsi="Tahoma" w:cs="Tahoma"/>
      <w:sz w:val="16"/>
      <w:szCs w:val="16"/>
    </w:rPr>
  </w:style>
  <w:style w:type="character" w:styleId="CommentReference">
    <w:name w:val="annotation reference"/>
    <w:basedOn w:val="DefaultParagraphFont"/>
    <w:uiPriority w:val="99"/>
    <w:semiHidden/>
    <w:unhideWhenUsed/>
    <w:rsid w:val="00043DAC"/>
    <w:rPr>
      <w:sz w:val="16"/>
      <w:szCs w:val="16"/>
    </w:rPr>
  </w:style>
  <w:style w:type="paragraph" w:styleId="CommentText">
    <w:name w:val="annotation text"/>
    <w:basedOn w:val="Normal"/>
    <w:link w:val="CommentTextChar"/>
    <w:uiPriority w:val="99"/>
    <w:semiHidden/>
    <w:unhideWhenUsed/>
    <w:rsid w:val="00043DAC"/>
    <w:pPr>
      <w:spacing w:line="240" w:lineRule="auto"/>
    </w:pPr>
    <w:rPr>
      <w:sz w:val="20"/>
      <w:szCs w:val="20"/>
    </w:rPr>
  </w:style>
  <w:style w:type="character" w:customStyle="1" w:styleId="CommentTextChar">
    <w:name w:val="Comment Text Char"/>
    <w:basedOn w:val="DefaultParagraphFont"/>
    <w:link w:val="CommentText"/>
    <w:uiPriority w:val="99"/>
    <w:semiHidden/>
    <w:rsid w:val="00043DAC"/>
    <w:rPr>
      <w:sz w:val="20"/>
      <w:szCs w:val="20"/>
    </w:rPr>
  </w:style>
  <w:style w:type="paragraph" w:styleId="CommentSubject">
    <w:name w:val="annotation subject"/>
    <w:basedOn w:val="CommentText"/>
    <w:next w:val="CommentText"/>
    <w:link w:val="CommentSubjectChar"/>
    <w:uiPriority w:val="99"/>
    <w:semiHidden/>
    <w:unhideWhenUsed/>
    <w:rsid w:val="00043DAC"/>
    <w:rPr>
      <w:b/>
      <w:bCs/>
    </w:rPr>
  </w:style>
  <w:style w:type="character" w:customStyle="1" w:styleId="CommentSubjectChar">
    <w:name w:val="Comment Subject Char"/>
    <w:basedOn w:val="CommentTextChar"/>
    <w:link w:val="CommentSubject"/>
    <w:uiPriority w:val="99"/>
    <w:semiHidden/>
    <w:rsid w:val="00043DAC"/>
    <w:rPr>
      <w:b/>
      <w:bCs/>
      <w:sz w:val="20"/>
      <w:szCs w:val="20"/>
    </w:rPr>
  </w:style>
  <w:style w:type="paragraph" w:styleId="ListParagraph">
    <w:name w:val="List Paragraph"/>
    <w:basedOn w:val="Normal"/>
    <w:uiPriority w:val="34"/>
    <w:qFormat/>
    <w:rsid w:val="004F6157"/>
    <w:pPr>
      <w:ind w:left="720"/>
      <w:contextualSpacing/>
    </w:pPr>
  </w:style>
  <w:style w:type="table" w:styleId="TableGrid">
    <w:name w:val="Table Grid"/>
    <w:basedOn w:val="TableNormal"/>
    <w:uiPriority w:val="59"/>
    <w:rsid w:val="00CD59E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3865B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55260"/>
    <w:rPr>
      <w:color w:val="5F5F5F" w:themeColor="hyperlink"/>
      <w:u w:val="single"/>
    </w:rPr>
  </w:style>
  <w:style w:type="table" w:customStyle="1" w:styleId="TableGrid2">
    <w:name w:val="Table Grid2"/>
    <w:basedOn w:val="TableNormal"/>
    <w:next w:val="TableGrid"/>
    <w:uiPriority w:val="59"/>
    <w:rsid w:val="009066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76EC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76EC5"/>
    <w:pPr>
      <w:autoSpaceDE w:val="0"/>
      <w:autoSpaceDN w:val="0"/>
      <w:adjustRightInd w:val="0"/>
      <w:spacing w:line="240" w:lineRule="auto"/>
    </w:pPr>
    <w:rPr>
      <w:rFonts w:ascii="Comic Sans MS" w:hAnsi="Comic Sans MS" w:cs="Comic Sans MS"/>
      <w:color w:val="000000"/>
      <w:sz w:val="24"/>
      <w:szCs w:val="24"/>
    </w:rPr>
  </w:style>
  <w:style w:type="table" w:customStyle="1" w:styleId="TableGrid4">
    <w:name w:val="Table Grid4"/>
    <w:basedOn w:val="TableNormal"/>
    <w:next w:val="TableGrid"/>
    <w:uiPriority w:val="59"/>
    <w:rsid w:val="00D112E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9902AA"/>
    <w:rPr>
      <w:i/>
      <w:iCs/>
      <w:color w:val="000000" w:themeColor="text1"/>
    </w:rPr>
  </w:style>
  <w:style w:type="character" w:customStyle="1" w:styleId="QuoteChar">
    <w:name w:val="Quote Char"/>
    <w:basedOn w:val="DefaultParagraphFont"/>
    <w:link w:val="Quote"/>
    <w:uiPriority w:val="29"/>
    <w:rsid w:val="009902AA"/>
    <w:rPr>
      <w:i/>
      <w:iCs/>
      <w:color w:val="000000" w:themeColor="text1"/>
      <w:sz w:val="24"/>
    </w:rPr>
  </w:style>
  <w:style w:type="paragraph" w:styleId="TOCHeading">
    <w:name w:val="TOC Heading"/>
    <w:basedOn w:val="Heading1"/>
    <w:next w:val="Normal"/>
    <w:uiPriority w:val="39"/>
    <w:semiHidden/>
    <w:unhideWhenUsed/>
    <w:qFormat/>
    <w:rsid w:val="004515C6"/>
    <w:pPr>
      <w:spacing w:line="276" w:lineRule="auto"/>
      <w:jc w:val="left"/>
      <w:outlineLvl w:val="9"/>
    </w:pPr>
    <w:rPr>
      <w:color w:val="A5A5A5" w:themeColor="accent1" w:themeShade="BF"/>
      <w:lang w:val="en-US" w:eastAsia="ja-JP"/>
    </w:rPr>
  </w:style>
  <w:style w:type="paragraph" w:styleId="TOC1">
    <w:name w:val="toc 1"/>
    <w:basedOn w:val="Normal"/>
    <w:next w:val="Normal"/>
    <w:autoRedefine/>
    <w:uiPriority w:val="39"/>
    <w:unhideWhenUsed/>
    <w:rsid w:val="00096D7A"/>
    <w:pPr>
      <w:tabs>
        <w:tab w:val="right" w:leader="dot" w:pos="8720"/>
      </w:tabs>
      <w:spacing w:after="100"/>
    </w:pPr>
  </w:style>
  <w:style w:type="paragraph" w:styleId="TOC2">
    <w:name w:val="toc 2"/>
    <w:basedOn w:val="Normal"/>
    <w:next w:val="Normal"/>
    <w:autoRedefine/>
    <w:uiPriority w:val="39"/>
    <w:unhideWhenUsed/>
    <w:rsid w:val="004515C6"/>
    <w:pPr>
      <w:spacing w:after="100"/>
      <w:ind w:left="240"/>
    </w:pPr>
  </w:style>
  <w:style w:type="paragraph" w:styleId="TOC3">
    <w:name w:val="toc 3"/>
    <w:basedOn w:val="Normal"/>
    <w:next w:val="Normal"/>
    <w:autoRedefine/>
    <w:uiPriority w:val="39"/>
    <w:unhideWhenUsed/>
    <w:rsid w:val="004515C6"/>
    <w:pPr>
      <w:spacing w:after="100"/>
      <w:ind w:left="480"/>
    </w:pPr>
  </w:style>
  <w:style w:type="paragraph" w:styleId="TOC4">
    <w:name w:val="toc 4"/>
    <w:basedOn w:val="Normal"/>
    <w:next w:val="Normal"/>
    <w:autoRedefine/>
    <w:uiPriority w:val="39"/>
    <w:unhideWhenUsed/>
    <w:rsid w:val="004515C6"/>
    <w:pPr>
      <w:spacing w:after="100" w:line="276" w:lineRule="auto"/>
      <w:ind w:left="660"/>
    </w:pPr>
    <w:rPr>
      <w:rFonts w:eastAsiaTheme="minorEastAsia"/>
      <w:sz w:val="22"/>
      <w:lang w:eastAsia="en-GB"/>
    </w:rPr>
  </w:style>
  <w:style w:type="paragraph" w:styleId="TOC5">
    <w:name w:val="toc 5"/>
    <w:basedOn w:val="Normal"/>
    <w:next w:val="Normal"/>
    <w:autoRedefine/>
    <w:uiPriority w:val="39"/>
    <w:unhideWhenUsed/>
    <w:rsid w:val="004515C6"/>
    <w:pPr>
      <w:spacing w:after="100" w:line="276" w:lineRule="auto"/>
      <w:ind w:left="880"/>
    </w:pPr>
    <w:rPr>
      <w:rFonts w:eastAsiaTheme="minorEastAsia"/>
      <w:sz w:val="22"/>
      <w:lang w:eastAsia="en-GB"/>
    </w:rPr>
  </w:style>
  <w:style w:type="paragraph" w:styleId="TOC6">
    <w:name w:val="toc 6"/>
    <w:basedOn w:val="Normal"/>
    <w:next w:val="Normal"/>
    <w:autoRedefine/>
    <w:uiPriority w:val="39"/>
    <w:unhideWhenUsed/>
    <w:rsid w:val="004515C6"/>
    <w:pPr>
      <w:spacing w:after="100" w:line="276" w:lineRule="auto"/>
      <w:ind w:left="1100"/>
    </w:pPr>
    <w:rPr>
      <w:rFonts w:eastAsiaTheme="minorEastAsia"/>
      <w:sz w:val="22"/>
      <w:lang w:eastAsia="en-GB"/>
    </w:rPr>
  </w:style>
  <w:style w:type="paragraph" w:styleId="TOC7">
    <w:name w:val="toc 7"/>
    <w:basedOn w:val="Normal"/>
    <w:next w:val="Normal"/>
    <w:autoRedefine/>
    <w:uiPriority w:val="39"/>
    <w:unhideWhenUsed/>
    <w:rsid w:val="004515C6"/>
    <w:pPr>
      <w:spacing w:after="100" w:line="276" w:lineRule="auto"/>
      <w:ind w:left="1320"/>
    </w:pPr>
    <w:rPr>
      <w:rFonts w:eastAsiaTheme="minorEastAsia"/>
      <w:sz w:val="22"/>
      <w:lang w:eastAsia="en-GB"/>
    </w:rPr>
  </w:style>
  <w:style w:type="paragraph" w:styleId="TOC8">
    <w:name w:val="toc 8"/>
    <w:basedOn w:val="Normal"/>
    <w:next w:val="Normal"/>
    <w:autoRedefine/>
    <w:uiPriority w:val="39"/>
    <w:unhideWhenUsed/>
    <w:rsid w:val="004515C6"/>
    <w:pPr>
      <w:spacing w:after="100" w:line="276" w:lineRule="auto"/>
      <w:ind w:left="1540"/>
    </w:pPr>
    <w:rPr>
      <w:rFonts w:eastAsiaTheme="minorEastAsia"/>
      <w:sz w:val="22"/>
      <w:lang w:eastAsia="en-GB"/>
    </w:rPr>
  </w:style>
  <w:style w:type="paragraph" w:styleId="TOC9">
    <w:name w:val="toc 9"/>
    <w:basedOn w:val="Normal"/>
    <w:next w:val="Normal"/>
    <w:autoRedefine/>
    <w:uiPriority w:val="39"/>
    <w:unhideWhenUsed/>
    <w:rsid w:val="004515C6"/>
    <w:pPr>
      <w:spacing w:after="100" w:line="276" w:lineRule="auto"/>
      <w:ind w:left="1760"/>
    </w:pPr>
    <w:rPr>
      <w:rFonts w:eastAsiaTheme="minorEastAsia"/>
      <w:sz w:val="22"/>
      <w:lang w:eastAsia="en-GB"/>
    </w:rPr>
  </w:style>
  <w:style w:type="paragraph" w:styleId="Caption">
    <w:name w:val="caption"/>
    <w:basedOn w:val="Normal"/>
    <w:next w:val="Normal"/>
    <w:uiPriority w:val="35"/>
    <w:unhideWhenUsed/>
    <w:qFormat/>
    <w:rsid w:val="00262D6F"/>
    <w:pPr>
      <w:spacing w:after="200" w:line="240" w:lineRule="auto"/>
    </w:pPr>
    <w:rPr>
      <w:b/>
      <w:bCs/>
      <w:color w:val="DDDDDD" w:themeColor="accent1"/>
      <w:sz w:val="18"/>
      <w:szCs w:val="18"/>
    </w:rPr>
  </w:style>
  <w:style w:type="paragraph" w:styleId="TableofFigures">
    <w:name w:val="table of figures"/>
    <w:basedOn w:val="Normal"/>
    <w:next w:val="Normal"/>
    <w:uiPriority w:val="99"/>
    <w:unhideWhenUsed/>
    <w:rsid w:val="00F0352B"/>
  </w:style>
  <w:style w:type="paragraph" w:customStyle="1" w:styleId="Normal1">
    <w:name w:val="Normal1"/>
    <w:rsid w:val="00E93534"/>
    <w:pPr>
      <w:spacing w:line="276" w:lineRule="auto"/>
    </w:pPr>
    <w:rPr>
      <w:rFonts w:ascii="Arial" w:eastAsia="Arial" w:hAnsi="Arial" w:cs="Arial"/>
      <w:color w:val="000000"/>
    </w:rPr>
  </w:style>
  <w:style w:type="paragraph" w:styleId="Revision">
    <w:name w:val="Revision"/>
    <w:hidden/>
    <w:uiPriority w:val="99"/>
    <w:semiHidden/>
    <w:rsid w:val="00753BF9"/>
    <w:pPr>
      <w:spacing w:line="240" w:lineRule="auto"/>
    </w:pPr>
    <w:rPr>
      <w:sz w:val="24"/>
    </w:rPr>
  </w:style>
  <w:style w:type="character" w:customStyle="1" w:styleId="UnresolvedMention1">
    <w:name w:val="Unresolved Mention1"/>
    <w:basedOn w:val="DefaultParagraphFont"/>
    <w:uiPriority w:val="99"/>
    <w:semiHidden/>
    <w:unhideWhenUsed/>
    <w:rsid w:val="000213AF"/>
    <w:rPr>
      <w:color w:val="605E5C"/>
      <w:shd w:val="clear" w:color="auto" w:fill="E1DFDD"/>
    </w:rPr>
  </w:style>
  <w:style w:type="character" w:styleId="FollowedHyperlink">
    <w:name w:val="FollowedHyperlink"/>
    <w:basedOn w:val="DefaultParagraphFont"/>
    <w:uiPriority w:val="99"/>
    <w:semiHidden/>
    <w:unhideWhenUsed/>
    <w:rsid w:val="0022509A"/>
    <w:rPr>
      <w:color w:val="919191" w:themeColor="followedHyperlink"/>
      <w:u w:val="single"/>
    </w:rPr>
  </w:style>
  <w:style w:type="character" w:customStyle="1" w:styleId="UnresolvedMention2">
    <w:name w:val="Unresolved Mention2"/>
    <w:basedOn w:val="DefaultParagraphFont"/>
    <w:uiPriority w:val="99"/>
    <w:semiHidden/>
    <w:unhideWhenUsed/>
    <w:rsid w:val="009459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94529">
      <w:bodyDiv w:val="1"/>
      <w:marLeft w:val="0"/>
      <w:marRight w:val="0"/>
      <w:marTop w:val="0"/>
      <w:marBottom w:val="0"/>
      <w:divBdr>
        <w:top w:val="none" w:sz="0" w:space="0" w:color="auto"/>
        <w:left w:val="none" w:sz="0" w:space="0" w:color="auto"/>
        <w:bottom w:val="none" w:sz="0" w:space="0" w:color="auto"/>
        <w:right w:val="none" w:sz="0" w:space="0" w:color="auto"/>
      </w:divBdr>
    </w:div>
    <w:div w:id="127937632">
      <w:bodyDiv w:val="1"/>
      <w:marLeft w:val="0"/>
      <w:marRight w:val="0"/>
      <w:marTop w:val="0"/>
      <w:marBottom w:val="0"/>
      <w:divBdr>
        <w:top w:val="none" w:sz="0" w:space="0" w:color="auto"/>
        <w:left w:val="none" w:sz="0" w:space="0" w:color="auto"/>
        <w:bottom w:val="none" w:sz="0" w:space="0" w:color="auto"/>
        <w:right w:val="none" w:sz="0" w:space="0" w:color="auto"/>
      </w:divBdr>
    </w:div>
    <w:div w:id="215555260">
      <w:bodyDiv w:val="1"/>
      <w:marLeft w:val="0"/>
      <w:marRight w:val="0"/>
      <w:marTop w:val="0"/>
      <w:marBottom w:val="0"/>
      <w:divBdr>
        <w:top w:val="none" w:sz="0" w:space="0" w:color="auto"/>
        <w:left w:val="none" w:sz="0" w:space="0" w:color="auto"/>
        <w:bottom w:val="none" w:sz="0" w:space="0" w:color="auto"/>
        <w:right w:val="none" w:sz="0" w:space="0" w:color="auto"/>
      </w:divBdr>
    </w:div>
    <w:div w:id="281810994">
      <w:bodyDiv w:val="1"/>
      <w:marLeft w:val="0"/>
      <w:marRight w:val="0"/>
      <w:marTop w:val="0"/>
      <w:marBottom w:val="0"/>
      <w:divBdr>
        <w:top w:val="none" w:sz="0" w:space="0" w:color="auto"/>
        <w:left w:val="none" w:sz="0" w:space="0" w:color="auto"/>
        <w:bottom w:val="none" w:sz="0" w:space="0" w:color="auto"/>
        <w:right w:val="none" w:sz="0" w:space="0" w:color="auto"/>
      </w:divBdr>
      <w:divsChild>
        <w:div w:id="2137134761">
          <w:marLeft w:val="0"/>
          <w:marRight w:val="0"/>
          <w:marTop w:val="720"/>
          <w:marBottom w:val="720"/>
          <w:divBdr>
            <w:top w:val="none" w:sz="0" w:space="0" w:color="auto"/>
            <w:left w:val="none" w:sz="0" w:space="0" w:color="auto"/>
            <w:bottom w:val="none" w:sz="0" w:space="0" w:color="auto"/>
            <w:right w:val="none" w:sz="0" w:space="0" w:color="auto"/>
          </w:divBdr>
        </w:div>
        <w:div w:id="1843856330">
          <w:marLeft w:val="0"/>
          <w:marRight w:val="0"/>
          <w:marTop w:val="720"/>
          <w:marBottom w:val="720"/>
          <w:divBdr>
            <w:top w:val="none" w:sz="0" w:space="0" w:color="auto"/>
            <w:left w:val="none" w:sz="0" w:space="0" w:color="auto"/>
            <w:bottom w:val="none" w:sz="0" w:space="0" w:color="auto"/>
            <w:right w:val="none" w:sz="0" w:space="0" w:color="auto"/>
          </w:divBdr>
        </w:div>
        <w:div w:id="1569488361">
          <w:marLeft w:val="0"/>
          <w:marRight w:val="0"/>
          <w:marTop w:val="720"/>
          <w:marBottom w:val="720"/>
          <w:divBdr>
            <w:top w:val="none" w:sz="0" w:space="0" w:color="auto"/>
            <w:left w:val="none" w:sz="0" w:space="0" w:color="auto"/>
            <w:bottom w:val="none" w:sz="0" w:space="0" w:color="auto"/>
            <w:right w:val="none" w:sz="0" w:space="0" w:color="auto"/>
          </w:divBdr>
        </w:div>
      </w:divsChild>
    </w:div>
    <w:div w:id="312679413">
      <w:bodyDiv w:val="1"/>
      <w:marLeft w:val="0"/>
      <w:marRight w:val="0"/>
      <w:marTop w:val="0"/>
      <w:marBottom w:val="0"/>
      <w:divBdr>
        <w:top w:val="none" w:sz="0" w:space="0" w:color="auto"/>
        <w:left w:val="none" w:sz="0" w:space="0" w:color="auto"/>
        <w:bottom w:val="none" w:sz="0" w:space="0" w:color="auto"/>
        <w:right w:val="none" w:sz="0" w:space="0" w:color="auto"/>
      </w:divBdr>
    </w:div>
    <w:div w:id="375274047">
      <w:bodyDiv w:val="1"/>
      <w:marLeft w:val="0"/>
      <w:marRight w:val="0"/>
      <w:marTop w:val="0"/>
      <w:marBottom w:val="0"/>
      <w:divBdr>
        <w:top w:val="none" w:sz="0" w:space="0" w:color="auto"/>
        <w:left w:val="none" w:sz="0" w:space="0" w:color="auto"/>
        <w:bottom w:val="none" w:sz="0" w:space="0" w:color="auto"/>
        <w:right w:val="none" w:sz="0" w:space="0" w:color="auto"/>
      </w:divBdr>
    </w:div>
    <w:div w:id="380251538">
      <w:bodyDiv w:val="1"/>
      <w:marLeft w:val="0"/>
      <w:marRight w:val="0"/>
      <w:marTop w:val="0"/>
      <w:marBottom w:val="0"/>
      <w:divBdr>
        <w:top w:val="none" w:sz="0" w:space="0" w:color="auto"/>
        <w:left w:val="none" w:sz="0" w:space="0" w:color="auto"/>
        <w:bottom w:val="none" w:sz="0" w:space="0" w:color="auto"/>
        <w:right w:val="none" w:sz="0" w:space="0" w:color="auto"/>
      </w:divBdr>
    </w:div>
    <w:div w:id="386226677">
      <w:bodyDiv w:val="1"/>
      <w:marLeft w:val="0"/>
      <w:marRight w:val="0"/>
      <w:marTop w:val="0"/>
      <w:marBottom w:val="0"/>
      <w:divBdr>
        <w:top w:val="none" w:sz="0" w:space="0" w:color="auto"/>
        <w:left w:val="none" w:sz="0" w:space="0" w:color="auto"/>
        <w:bottom w:val="none" w:sz="0" w:space="0" w:color="auto"/>
        <w:right w:val="none" w:sz="0" w:space="0" w:color="auto"/>
      </w:divBdr>
    </w:div>
    <w:div w:id="394546651">
      <w:bodyDiv w:val="1"/>
      <w:marLeft w:val="0"/>
      <w:marRight w:val="0"/>
      <w:marTop w:val="0"/>
      <w:marBottom w:val="0"/>
      <w:divBdr>
        <w:top w:val="none" w:sz="0" w:space="0" w:color="auto"/>
        <w:left w:val="none" w:sz="0" w:space="0" w:color="auto"/>
        <w:bottom w:val="none" w:sz="0" w:space="0" w:color="auto"/>
        <w:right w:val="none" w:sz="0" w:space="0" w:color="auto"/>
      </w:divBdr>
    </w:div>
    <w:div w:id="410664884">
      <w:bodyDiv w:val="1"/>
      <w:marLeft w:val="0"/>
      <w:marRight w:val="0"/>
      <w:marTop w:val="0"/>
      <w:marBottom w:val="0"/>
      <w:divBdr>
        <w:top w:val="none" w:sz="0" w:space="0" w:color="auto"/>
        <w:left w:val="none" w:sz="0" w:space="0" w:color="auto"/>
        <w:bottom w:val="none" w:sz="0" w:space="0" w:color="auto"/>
        <w:right w:val="none" w:sz="0" w:space="0" w:color="auto"/>
      </w:divBdr>
    </w:div>
    <w:div w:id="420301169">
      <w:bodyDiv w:val="1"/>
      <w:marLeft w:val="0"/>
      <w:marRight w:val="0"/>
      <w:marTop w:val="0"/>
      <w:marBottom w:val="0"/>
      <w:divBdr>
        <w:top w:val="none" w:sz="0" w:space="0" w:color="auto"/>
        <w:left w:val="none" w:sz="0" w:space="0" w:color="auto"/>
        <w:bottom w:val="none" w:sz="0" w:space="0" w:color="auto"/>
        <w:right w:val="none" w:sz="0" w:space="0" w:color="auto"/>
      </w:divBdr>
    </w:div>
    <w:div w:id="502011014">
      <w:bodyDiv w:val="1"/>
      <w:marLeft w:val="0"/>
      <w:marRight w:val="0"/>
      <w:marTop w:val="0"/>
      <w:marBottom w:val="0"/>
      <w:divBdr>
        <w:top w:val="none" w:sz="0" w:space="0" w:color="auto"/>
        <w:left w:val="none" w:sz="0" w:space="0" w:color="auto"/>
        <w:bottom w:val="none" w:sz="0" w:space="0" w:color="auto"/>
        <w:right w:val="none" w:sz="0" w:space="0" w:color="auto"/>
      </w:divBdr>
    </w:div>
    <w:div w:id="576667771">
      <w:bodyDiv w:val="1"/>
      <w:marLeft w:val="0"/>
      <w:marRight w:val="0"/>
      <w:marTop w:val="0"/>
      <w:marBottom w:val="0"/>
      <w:divBdr>
        <w:top w:val="none" w:sz="0" w:space="0" w:color="auto"/>
        <w:left w:val="none" w:sz="0" w:space="0" w:color="auto"/>
        <w:bottom w:val="none" w:sz="0" w:space="0" w:color="auto"/>
        <w:right w:val="none" w:sz="0" w:space="0" w:color="auto"/>
      </w:divBdr>
    </w:div>
    <w:div w:id="577861433">
      <w:bodyDiv w:val="1"/>
      <w:marLeft w:val="0"/>
      <w:marRight w:val="0"/>
      <w:marTop w:val="0"/>
      <w:marBottom w:val="0"/>
      <w:divBdr>
        <w:top w:val="none" w:sz="0" w:space="0" w:color="auto"/>
        <w:left w:val="none" w:sz="0" w:space="0" w:color="auto"/>
        <w:bottom w:val="none" w:sz="0" w:space="0" w:color="auto"/>
        <w:right w:val="none" w:sz="0" w:space="0" w:color="auto"/>
      </w:divBdr>
    </w:div>
    <w:div w:id="579365362">
      <w:bodyDiv w:val="1"/>
      <w:marLeft w:val="0"/>
      <w:marRight w:val="0"/>
      <w:marTop w:val="0"/>
      <w:marBottom w:val="0"/>
      <w:divBdr>
        <w:top w:val="none" w:sz="0" w:space="0" w:color="auto"/>
        <w:left w:val="none" w:sz="0" w:space="0" w:color="auto"/>
        <w:bottom w:val="none" w:sz="0" w:space="0" w:color="auto"/>
        <w:right w:val="none" w:sz="0" w:space="0" w:color="auto"/>
      </w:divBdr>
    </w:div>
    <w:div w:id="622544591">
      <w:bodyDiv w:val="1"/>
      <w:marLeft w:val="0"/>
      <w:marRight w:val="0"/>
      <w:marTop w:val="0"/>
      <w:marBottom w:val="0"/>
      <w:divBdr>
        <w:top w:val="none" w:sz="0" w:space="0" w:color="auto"/>
        <w:left w:val="none" w:sz="0" w:space="0" w:color="auto"/>
        <w:bottom w:val="none" w:sz="0" w:space="0" w:color="auto"/>
        <w:right w:val="none" w:sz="0" w:space="0" w:color="auto"/>
      </w:divBdr>
    </w:div>
    <w:div w:id="673460274">
      <w:bodyDiv w:val="1"/>
      <w:marLeft w:val="0"/>
      <w:marRight w:val="0"/>
      <w:marTop w:val="0"/>
      <w:marBottom w:val="0"/>
      <w:divBdr>
        <w:top w:val="none" w:sz="0" w:space="0" w:color="auto"/>
        <w:left w:val="none" w:sz="0" w:space="0" w:color="auto"/>
        <w:bottom w:val="none" w:sz="0" w:space="0" w:color="auto"/>
        <w:right w:val="none" w:sz="0" w:space="0" w:color="auto"/>
      </w:divBdr>
    </w:div>
    <w:div w:id="750932109">
      <w:bodyDiv w:val="1"/>
      <w:marLeft w:val="0"/>
      <w:marRight w:val="0"/>
      <w:marTop w:val="0"/>
      <w:marBottom w:val="0"/>
      <w:divBdr>
        <w:top w:val="none" w:sz="0" w:space="0" w:color="auto"/>
        <w:left w:val="none" w:sz="0" w:space="0" w:color="auto"/>
        <w:bottom w:val="none" w:sz="0" w:space="0" w:color="auto"/>
        <w:right w:val="none" w:sz="0" w:space="0" w:color="auto"/>
      </w:divBdr>
    </w:div>
    <w:div w:id="800730950">
      <w:bodyDiv w:val="1"/>
      <w:marLeft w:val="0"/>
      <w:marRight w:val="0"/>
      <w:marTop w:val="0"/>
      <w:marBottom w:val="0"/>
      <w:divBdr>
        <w:top w:val="none" w:sz="0" w:space="0" w:color="auto"/>
        <w:left w:val="none" w:sz="0" w:space="0" w:color="auto"/>
        <w:bottom w:val="none" w:sz="0" w:space="0" w:color="auto"/>
        <w:right w:val="none" w:sz="0" w:space="0" w:color="auto"/>
      </w:divBdr>
    </w:div>
    <w:div w:id="809634309">
      <w:bodyDiv w:val="1"/>
      <w:marLeft w:val="0"/>
      <w:marRight w:val="0"/>
      <w:marTop w:val="0"/>
      <w:marBottom w:val="0"/>
      <w:divBdr>
        <w:top w:val="none" w:sz="0" w:space="0" w:color="auto"/>
        <w:left w:val="none" w:sz="0" w:space="0" w:color="auto"/>
        <w:bottom w:val="none" w:sz="0" w:space="0" w:color="auto"/>
        <w:right w:val="none" w:sz="0" w:space="0" w:color="auto"/>
      </w:divBdr>
    </w:div>
    <w:div w:id="977760834">
      <w:bodyDiv w:val="1"/>
      <w:marLeft w:val="0"/>
      <w:marRight w:val="0"/>
      <w:marTop w:val="0"/>
      <w:marBottom w:val="0"/>
      <w:divBdr>
        <w:top w:val="none" w:sz="0" w:space="0" w:color="auto"/>
        <w:left w:val="none" w:sz="0" w:space="0" w:color="auto"/>
        <w:bottom w:val="none" w:sz="0" w:space="0" w:color="auto"/>
        <w:right w:val="none" w:sz="0" w:space="0" w:color="auto"/>
      </w:divBdr>
    </w:div>
    <w:div w:id="999576819">
      <w:bodyDiv w:val="1"/>
      <w:marLeft w:val="0"/>
      <w:marRight w:val="0"/>
      <w:marTop w:val="0"/>
      <w:marBottom w:val="0"/>
      <w:divBdr>
        <w:top w:val="none" w:sz="0" w:space="0" w:color="auto"/>
        <w:left w:val="none" w:sz="0" w:space="0" w:color="auto"/>
        <w:bottom w:val="none" w:sz="0" w:space="0" w:color="auto"/>
        <w:right w:val="none" w:sz="0" w:space="0" w:color="auto"/>
      </w:divBdr>
    </w:div>
    <w:div w:id="1011026229">
      <w:bodyDiv w:val="1"/>
      <w:marLeft w:val="0"/>
      <w:marRight w:val="0"/>
      <w:marTop w:val="0"/>
      <w:marBottom w:val="0"/>
      <w:divBdr>
        <w:top w:val="none" w:sz="0" w:space="0" w:color="auto"/>
        <w:left w:val="none" w:sz="0" w:space="0" w:color="auto"/>
        <w:bottom w:val="none" w:sz="0" w:space="0" w:color="auto"/>
        <w:right w:val="none" w:sz="0" w:space="0" w:color="auto"/>
      </w:divBdr>
    </w:div>
    <w:div w:id="1055856006">
      <w:bodyDiv w:val="1"/>
      <w:marLeft w:val="0"/>
      <w:marRight w:val="0"/>
      <w:marTop w:val="0"/>
      <w:marBottom w:val="0"/>
      <w:divBdr>
        <w:top w:val="none" w:sz="0" w:space="0" w:color="auto"/>
        <w:left w:val="none" w:sz="0" w:space="0" w:color="auto"/>
        <w:bottom w:val="none" w:sz="0" w:space="0" w:color="auto"/>
        <w:right w:val="none" w:sz="0" w:space="0" w:color="auto"/>
      </w:divBdr>
    </w:div>
    <w:div w:id="1139767166">
      <w:bodyDiv w:val="1"/>
      <w:marLeft w:val="0"/>
      <w:marRight w:val="0"/>
      <w:marTop w:val="0"/>
      <w:marBottom w:val="0"/>
      <w:divBdr>
        <w:top w:val="none" w:sz="0" w:space="0" w:color="auto"/>
        <w:left w:val="none" w:sz="0" w:space="0" w:color="auto"/>
        <w:bottom w:val="none" w:sz="0" w:space="0" w:color="auto"/>
        <w:right w:val="none" w:sz="0" w:space="0" w:color="auto"/>
      </w:divBdr>
    </w:div>
    <w:div w:id="1155224200">
      <w:bodyDiv w:val="1"/>
      <w:marLeft w:val="0"/>
      <w:marRight w:val="0"/>
      <w:marTop w:val="0"/>
      <w:marBottom w:val="0"/>
      <w:divBdr>
        <w:top w:val="none" w:sz="0" w:space="0" w:color="auto"/>
        <w:left w:val="none" w:sz="0" w:space="0" w:color="auto"/>
        <w:bottom w:val="none" w:sz="0" w:space="0" w:color="auto"/>
        <w:right w:val="none" w:sz="0" w:space="0" w:color="auto"/>
      </w:divBdr>
    </w:div>
    <w:div w:id="1161851887">
      <w:bodyDiv w:val="1"/>
      <w:marLeft w:val="0"/>
      <w:marRight w:val="0"/>
      <w:marTop w:val="0"/>
      <w:marBottom w:val="0"/>
      <w:divBdr>
        <w:top w:val="none" w:sz="0" w:space="0" w:color="auto"/>
        <w:left w:val="none" w:sz="0" w:space="0" w:color="auto"/>
        <w:bottom w:val="none" w:sz="0" w:space="0" w:color="auto"/>
        <w:right w:val="none" w:sz="0" w:space="0" w:color="auto"/>
      </w:divBdr>
    </w:div>
    <w:div w:id="1181553582">
      <w:bodyDiv w:val="1"/>
      <w:marLeft w:val="0"/>
      <w:marRight w:val="0"/>
      <w:marTop w:val="0"/>
      <w:marBottom w:val="0"/>
      <w:divBdr>
        <w:top w:val="none" w:sz="0" w:space="0" w:color="auto"/>
        <w:left w:val="none" w:sz="0" w:space="0" w:color="auto"/>
        <w:bottom w:val="none" w:sz="0" w:space="0" w:color="auto"/>
        <w:right w:val="none" w:sz="0" w:space="0" w:color="auto"/>
      </w:divBdr>
    </w:div>
    <w:div w:id="1191803394">
      <w:bodyDiv w:val="1"/>
      <w:marLeft w:val="0"/>
      <w:marRight w:val="0"/>
      <w:marTop w:val="0"/>
      <w:marBottom w:val="0"/>
      <w:divBdr>
        <w:top w:val="none" w:sz="0" w:space="0" w:color="auto"/>
        <w:left w:val="none" w:sz="0" w:space="0" w:color="auto"/>
        <w:bottom w:val="none" w:sz="0" w:space="0" w:color="auto"/>
        <w:right w:val="none" w:sz="0" w:space="0" w:color="auto"/>
      </w:divBdr>
    </w:div>
    <w:div w:id="1227497006">
      <w:bodyDiv w:val="1"/>
      <w:marLeft w:val="0"/>
      <w:marRight w:val="0"/>
      <w:marTop w:val="0"/>
      <w:marBottom w:val="0"/>
      <w:divBdr>
        <w:top w:val="none" w:sz="0" w:space="0" w:color="auto"/>
        <w:left w:val="none" w:sz="0" w:space="0" w:color="auto"/>
        <w:bottom w:val="none" w:sz="0" w:space="0" w:color="auto"/>
        <w:right w:val="none" w:sz="0" w:space="0" w:color="auto"/>
      </w:divBdr>
    </w:div>
    <w:div w:id="1287544636">
      <w:bodyDiv w:val="1"/>
      <w:marLeft w:val="0"/>
      <w:marRight w:val="0"/>
      <w:marTop w:val="0"/>
      <w:marBottom w:val="0"/>
      <w:divBdr>
        <w:top w:val="none" w:sz="0" w:space="0" w:color="auto"/>
        <w:left w:val="none" w:sz="0" w:space="0" w:color="auto"/>
        <w:bottom w:val="none" w:sz="0" w:space="0" w:color="auto"/>
        <w:right w:val="none" w:sz="0" w:space="0" w:color="auto"/>
      </w:divBdr>
    </w:div>
    <w:div w:id="1338116955">
      <w:bodyDiv w:val="1"/>
      <w:marLeft w:val="0"/>
      <w:marRight w:val="0"/>
      <w:marTop w:val="0"/>
      <w:marBottom w:val="0"/>
      <w:divBdr>
        <w:top w:val="none" w:sz="0" w:space="0" w:color="auto"/>
        <w:left w:val="none" w:sz="0" w:space="0" w:color="auto"/>
        <w:bottom w:val="none" w:sz="0" w:space="0" w:color="auto"/>
        <w:right w:val="none" w:sz="0" w:space="0" w:color="auto"/>
      </w:divBdr>
    </w:div>
    <w:div w:id="1353536484">
      <w:bodyDiv w:val="1"/>
      <w:marLeft w:val="0"/>
      <w:marRight w:val="0"/>
      <w:marTop w:val="0"/>
      <w:marBottom w:val="0"/>
      <w:divBdr>
        <w:top w:val="none" w:sz="0" w:space="0" w:color="auto"/>
        <w:left w:val="none" w:sz="0" w:space="0" w:color="auto"/>
        <w:bottom w:val="none" w:sz="0" w:space="0" w:color="auto"/>
        <w:right w:val="none" w:sz="0" w:space="0" w:color="auto"/>
      </w:divBdr>
    </w:div>
    <w:div w:id="1385720175">
      <w:bodyDiv w:val="1"/>
      <w:marLeft w:val="0"/>
      <w:marRight w:val="0"/>
      <w:marTop w:val="0"/>
      <w:marBottom w:val="0"/>
      <w:divBdr>
        <w:top w:val="none" w:sz="0" w:space="0" w:color="auto"/>
        <w:left w:val="none" w:sz="0" w:space="0" w:color="auto"/>
        <w:bottom w:val="none" w:sz="0" w:space="0" w:color="auto"/>
        <w:right w:val="none" w:sz="0" w:space="0" w:color="auto"/>
      </w:divBdr>
    </w:div>
    <w:div w:id="1389300843">
      <w:bodyDiv w:val="1"/>
      <w:marLeft w:val="0"/>
      <w:marRight w:val="0"/>
      <w:marTop w:val="0"/>
      <w:marBottom w:val="0"/>
      <w:divBdr>
        <w:top w:val="none" w:sz="0" w:space="0" w:color="auto"/>
        <w:left w:val="none" w:sz="0" w:space="0" w:color="auto"/>
        <w:bottom w:val="none" w:sz="0" w:space="0" w:color="auto"/>
        <w:right w:val="none" w:sz="0" w:space="0" w:color="auto"/>
      </w:divBdr>
    </w:div>
    <w:div w:id="1393499054">
      <w:bodyDiv w:val="1"/>
      <w:marLeft w:val="0"/>
      <w:marRight w:val="0"/>
      <w:marTop w:val="0"/>
      <w:marBottom w:val="0"/>
      <w:divBdr>
        <w:top w:val="none" w:sz="0" w:space="0" w:color="auto"/>
        <w:left w:val="none" w:sz="0" w:space="0" w:color="auto"/>
        <w:bottom w:val="none" w:sz="0" w:space="0" w:color="auto"/>
        <w:right w:val="none" w:sz="0" w:space="0" w:color="auto"/>
      </w:divBdr>
    </w:div>
    <w:div w:id="1419710159">
      <w:bodyDiv w:val="1"/>
      <w:marLeft w:val="0"/>
      <w:marRight w:val="0"/>
      <w:marTop w:val="0"/>
      <w:marBottom w:val="0"/>
      <w:divBdr>
        <w:top w:val="none" w:sz="0" w:space="0" w:color="auto"/>
        <w:left w:val="none" w:sz="0" w:space="0" w:color="auto"/>
        <w:bottom w:val="none" w:sz="0" w:space="0" w:color="auto"/>
        <w:right w:val="none" w:sz="0" w:space="0" w:color="auto"/>
      </w:divBdr>
    </w:div>
    <w:div w:id="1485123474">
      <w:bodyDiv w:val="1"/>
      <w:marLeft w:val="0"/>
      <w:marRight w:val="0"/>
      <w:marTop w:val="0"/>
      <w:marBottom w:val="0"/>
      <w:divBdr>
        <w:top w:val="none" w:sz="0" w:space="0" w:color="auto"/>
        <w:left w:val="none" w:sz="0" w:space="0" w:color="auto"/>
        <w:bottom w:val="none" w:sz="0" w:space="0" w:color="auto"/>
        <w:right w:val="none" w:sz="0" w:space="0" w:color="auto"/>
      </w:divBdr>
    </w:div>
    <w:div w:id="1540319882">
      <w:bodyDiv w:val="1"/>
      <w:marLeft w:val="0"/>
      <w:marRight w:val="0"/>
      <w:marTop w:val="0"/>
      <w:marBottom w:val="0"/>
      <w:divBdr>
        <w:top w:val="none" w:sz="0" w:space="0" w:color="auto"/>
        <w:left w:val="none" w:sz="0" w:space="0" w:color="auto"/>
        <w:bottom w:val="none" w:sz="0" w:space="0" w:color="auto"/>
        <w:right w:val="none" w:sz="0" w:space="0" w:color="auto"/>
      </w:divBdr>
    </w:div>
    <w:div w:id="1626350342">
      <w:bodyDiv w:val="1"/>
      <w:marLeft w:val="0"/>
      <w:marRight w:val="0"/>
      <w:marTop w:val="0"/>
      <w:marBottom w:val="0"/>
      <w:divBdr>
        <w:top w:val="none" w:sz="0" w:space="0" w:color="auto"/>
        <w:left w:val="none" w:sz="0" w:space="0" w:color="auto"/>
        <w:bottom w:val="none" w:sz="0" w:space="0" w:color="auto"/>
        <w:right w:val="none" w:sz="0" w:space="0" w:color="auto"/>
      </w:divBdr>
    </w:div>
    <w:div w:id="1711346435">
      <w:bodyDiv w:val="1"/>
      <w:marLeft w:val="0"/>
      <w:marRight w:val="0"/>
      <w:marTop w:val="0"/>
      <w:marBottom w:val="0"/>
      <w:divBdr>
        <w:top w:val="none" w:sz="0" w:space="0" w:color="auto"/>
        <w:left w:val="none" w:sz="0" w:space="0" w:color="auto"/>
        <w:bottom w:val="none" w:sz="0" w:space="0" w:color="auto"/>
        <w:right w:val="none" w:sz="0" w:space="0" w:color="auto"/>
      </w:divBdr>
    </w:div>
    <w:div w:id="1804538670">
      <w:bodyDiv w:val="1"/>
      <w:marLeft w:val="0"/>
      <w:marRight w:val="0"/>
      <w:marTop w:val="0"/>
      <w:marBottom w:val="0"/>
      <w:divBdr>
        <w:top w:val="none" w:sz="0" w:space="0" w:color="auto"/>
        <w:left w:val="none" w:sz="0" w:space="0" w:color="auto"/>
        <w:bottom w:val="none" w:sz="0" w:space="0" w:color="auto"/>
        <w:right w:val="none" w:sz="0" w:space="0" w:color="auto"/>
      </w:divBdr>
    </w:div>
    <w:div w:id="1856727102">
      <w:bodyDiv w:val="1"/>
      <w:marLeft w:val="0"/>
      <w:marRight w:val="0"/>
      <w:marTop w:val="0"/>
      <w:marBottom w:val="0"/>
      <w:divBdr>
        <w:top w:val="none" w:sz="0" w:space="0" w:color="auto"/>
        <w:left w:val="none" w:sz="0" w:space="0" w:color="auto"/>
        <w:bottom w:val="none" w:sz="0" w:space="0" w:color="auto"/>
        <w:right w:val="none" w:sz="0" w:space="0" w:color="auto"/>
      </w:divBdr>
    </w:div>
    <w:div w:id="1903325205">
      <w:bodyDiv w:val="1"/>
      <w:marLeft w:val="0"/>
      <w:marRight w:val="0"/>
      <w:marTop w:val="0"/>
      <w:marBottom w:val="0"/>
      <w:divBdr>
        <w:top w:val="none" w:sz="0" w:space="0" w:color="auto"/>
        <w:left w:val="none" w:sz="0" w:space="0" w:color="auto"/>
        <w:bottom w:val="none" w:sz="0" w:space="0" w:color="auto"/>
        <w:right w:val="none" w:sz="0" w:space="0" w:color="auto"/>
      </w:divBdr>
    </w:div>
    <w:div w:id="1951473455">
      <w:bodyDiv w:val="1"/>
      <w:marLeft w:val="0"/>
      <w:marRight w:val="0"/>
      <w:marTop w:val="0"/>
      <w:marBottom w:val="0"/>
      <w:divBdr>
        <w:top w:val="none" w:sz="0" w:space="0" w:color="auto"/>
        <w:left w:val="none" w:sz="0" w:space="0" w:color="auto"/>
        <w:bottom w:val="none" w:sz="0" w:space="0" w:color="auto"/>
        <w:right w:val="none" w:sz="0" w:space="0" w:color="auto"/>
      </w:divBdr>
    </w:div>
    <w:div w:id="1978144759">
      <w:bodyDiv w:val="1"/>
      <w:marLeft w:val="0"/>
      <w:marRight w:val="0"/>
      <w:marTop w:val="0"/>
      <w:marBottom w:val="0"/>
      <w:divBdr>
        <w:top w:val="none" w:sz="0" w:space="0" w:color="auto"/>
        <w:left w:val="none" w:sz="0" w:space="0" w:color="auto"/>
        <w:bottom w:val="none" w:sz="0" w:space="0" w:color="auto"/>
        <w:right w:val="none" w:sz="0" w:space="0" w:color="auto"/>
      </w:divBdr>
    </w:div>
    <w:div w:id="1986010019">
      <w:bodyDiv w:val="1"/>
      <w:marLeft w:val="0"/>
      <w:marRight w:val="0"/>
      <w:marTop w:val="0"/>
      <w:marBottom w:val="0"/>
      <w:divBdr>
        <w:top w:val="none" w:sz="0" w:space="0" w:color="auto"/>
        <w:left w:val="none" w:sz="0" w:space="0" w:color="auto"/>
        <w:bottom w:val="none" w:sz="0" w:space="0" w:color="auto"/>
        <w:right w:val="none" w:sz="0" w:space="0" w:color="auto"/>
      </w:divBdr>
    </w:div>
    <w:div w:id="1996832193">
      <w:bodyDiv w:val="1"/>
      <w:marLeft w:val="0"/>
      <w:marRight w:val="0"/>
      <w:marTop w:val="0"/>
      <w:marBottom w:val="0"/>
      <w:divBdr>
        <w:top w:val="none" w:sz="0" w:space="0" w:color="auto"/>
        <w:left w:val="none" w:sz="0" w:space="0" w:color="auto"/>
        <w:bottom w:val="none" w:sz="0" w:space="0" w:color="auto"/>
        <w:right w:val="none" w:sz="0" w:space="0" w:color="auto"/>
      </w:divBdr>
    </w:div>
    <w:div w:id="2004624579">
      <w:bodyDiv w:val="1"/>
      <w:marLeft w:val="0"/>
      <w:marRight w:val="0"/>
      <w:marTop w:val="0"/>
      <w:marBottom w:val="0"/>
      <w:divBdr>
        <w:top w:val="none" w:sz="0" w:space="0" w:color="auto"/>
        <w:left w:val="none" w:sz="0" w:space="0" w:color="auto"/>
        <w:bottom w:val="none" w:sz="0" w:space="0" w:color="auto"/>
        <w:right w:val="none" w:sz="0" w:space="0" w:color="auto"/>
      </w:divBdr>
    </w:div>
    <w:div w:id="201348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ssets.publishing.service.gov.uk/government/uploads/system/uploads/attachment_data/file/650949/Internet_Safety_Strategy_green_paper.pdf" TargetMode="External"/><Relationship Id="rId21" Type="http://schemas.openxmlformats.org/officeDocument/2006/relationships/hyperlink" Target="https://www.nytimes.com/2018/01/15/fashion/cvs-bans-airbrushing.html" TargetMode="External"/><Relationship Id="rId42" Type="http://schemas.openxmlformats.org/officeDocument/2006/relationships/hyperlink" Target="https://www.rsph.org.uk/uploads/assets/uploaded/62be270a-a55f-4719-ad668c2ec7a74c2a.pdf" TargetMode="External"/><Relationship Id="rId47" Type="http://schemas.openxmlformats.org/officeDocument/2006/relationships/hyperlink" Target="https://www.unicef.org.uk/child-rights-partners/wp-content/uploads/sites/3/2016/08/CRC_summary_leaflet_Child_Rights_Partners_web_final.pdf" TargetMode="External"/><Relationship Id="rId63" Type="http://schemas.openxmlformats.org/officeDocument/2006/relationships/image" Target="media/image4.emf"/><Relationship Id="rId68" Type="http://schemas.openxmlformats.org/officeDocument/2006/relationships/package" Target="embeddings/Microsoft_PowerPoint_Slide4.sldx"/><Relationship Id="rId84" Type="http://schemas.openxmlformats.org/officeDocument/2006/relationships/hyperlink" Target="mailto:a.williams@sheffield.ac.uk" TargetMode="External"/><Relationship Id="rId89" Type="http://schemas.openxmlformats.org/officeDocument/2006/relationships/hyperlink" Target="mailto:lspasdari1@sheffield.ac.uk" TargetMode="External"/><Relationship Id="rId16" Type="http://schemas.openxmlformats.org/officeDocument/2006/relationships/hyperlink" Target="https://www.linkedin.com/pulse/social-media-vs-networking-michael-cohn-6039483687135952896" TargetMode="External"/><Relationship Id="rId11" Type="http://schemas.openxmlformats.org/officeDocument/2006/relationships/hyperlink" Target="http://www.safesearchkids.com" TargetMode="External"/><Relationship Id="rId32" Type="http://schemas.openxmlformats.org/officeDocument/2006/relationships/hyperlink" Target="http://pewinternet.org/reports/2009/Teens-and-Sexting.aspx" TargetMode="External"/><Relationship Id="rId37" Type="http://schemas.openxmlformats.org/officeDocument/2006/relationships/hyperlink" Target="https://net-aware.org.uk/networks/instagram/" TargetMode="External"/><Relationship Id="rId53" Type="http://schemas.openxmlformats.org/officeDocument/2006/relationships/hyperlink" Target="http://www.who.int/mediacentre/factsheets/fs369/en/" TargetMode="External"/><Relationship Id="rId58" Type="http://schemas.openxmlformats.org/officeDocument/2006/relationships/image" Target="media/image2.png"/><Relationship Id="rId74" Type="http://schemas.openxmlformats.org/officeDocument/2006/relationships/package" Target="embeddings/Microsoft_PowerPoint_Slide7.sldx"/><Relationship Id="rId79" Type="http://schemas.openxmlformats.org/officeDocument/2006/relationships/image" Target="media/image12.emf"/><Relationship Id="rId5" Type="http://schemas.openxmlformats.org/officeDocument/2006/relationships/webSettings" Target="webSettings.xml"/><Relationship Id="rId90" Type="http://schemas.openxmlformats.org/officeDocument/2006/relationships/hyperlink" Target="mailto:m.hughes@sheffield.ac.uk" TargetMode="External"/><Relationship Id="rId95" Type="http://schemas.openxmlformats.org/officeDocument/2006/relationships/hyperlink" Target="http://www.net-aware.org.uk" TargetMode="External"/><Relationship Id="rId22" Type="http://schemas.openxmlformats.org/officeDocument/2006/relationships/hyperlink" Target="https://epi.org.uk/wp-content/uploads/2018/01/Social-Media_Mental-Health_EPI-Report.pdf" TargetMode="External"/><Relationship Id="rId27" Type="http://schemas.openxmlformats.org/officeDocument/2006/relationships/hyperlink" Target="https://www.getthegloss.com/article/these-beauty-brands-refuse-to-airbrush-now-let-s-make-it-the-norm" TargetMode="External"/><Relationship Id="rId43" Type="http://schemas.openxmlformats.org/officeDocument/2006/relationships/hyperlink" Target="https://www.safesearchkids.com/a-teens-guide-to-social-media-safety/" TargetMode="External"/><Relationship Id="rId48" Type="http://schemas.openxmlformats.org/officeDocument/2006/relationships/hyperlink" Target="http://www.jobvanexcel.nl" TargetMode="External"/><Relationship Id="rId64" Type="http://schemas.openxmlformats.org/officeDocument/2006/relationships/package" Target="embeddings/Microsoft_PowerPoint_Slide2.sldx"/><Relationship Id="rId69" Type="http://schemas.openxmlformats.org/officeDocument/2006/relationships/image" Target="media/image7.emf"/><Relationship Id="rId80" Type="http://schemas.openxmlformats.org/officeDocument/2006/relationships/package" Target="embeddings/Microsoft_PowerPoint_Slide10.sldx"/><Relationship Id="rId85" Type="http://schemas.openxmlformats.org/officeDocument/2006/relationships/hyperlink" Target="mailto:lspasdari1@sheffield.ac.uk" TargetMode="External"/><Relationship Id="rId3" Type="http://schemas.openxmlformats.org/officeDocument/2006/relationships/styles" Target="styles.xml"/><Relationship Id="rId12" Type="http://schemas.openxmlformats.org/officeDocument/2006/relationships/hyperlink" Target="http://www.net-aware.org.uk" TargetMode="External"/><Relationship Id="rId17" Type="http://schemas.openxmlformats.org/officeDocument/2006/relationships/hyperlink" Target="https://www.gov.uk/government/uploads/system/uploads/attachment_data/file/664855/Transforming_children_and_young_people_s_mental_health_provision.pdf" TargetMode="External"/><Relationship Id="rId25" Type="http://schemas.openxmlformats.org/officeDocument/2006/relationships/hyperlink" Target="https://www.google.com/search?q=youtube&amp;rlz=1C1CHBF_en-gbGB822GB822&amp;oq=Youtube&amp;aqs=chrome.0.0j69i60l2j0l3.2872j0j4&amp;sourceid=chrome&amp;ie=UTF-8&amp;safe=active&amp;ssui=on" TargetMode="External"/><Relationship Id="rId33" Type="http://schemas.openxmlformats.org/officeDocument/2006/relationships/hyperlink" Target="https://www.theguardian.com/technology/2017/dec/15/facebook-mental-health-psychology-social-media?utm_source=esp&amp;utm_medium=Email&amp;utm_campaign=GU+Today+main+NEW+H+categories&amp;utm_term=256823&amp;subid=15001603&amp;CMP=EMCNEWEML6619I2" TargetMode="External"/><Relationship Id="rId38" Type="http://schemas.openxmlformats.org/officeDocument/2006/relationships/hyperlink" Target="https://net-aware.org.uk/networks/snapchat/" TargetMode="External"/><Relationship Id="rId46" Type="http://schemas.openxmlformats.org/officeDocument/2006/relationships/hyperlink" Target="https://twitter.com/?lang=en-gb" TargetMode="External"/><Relationship Id="rId59" Type="http://schemas.openxmlformats.org/officeDocument/2006/relationships/header" Target="header2.xml"/><Relationship Id="rId67" Type="http://schemas.openxmlformats.org/officeDocument/2006/relationships/image" Target="media/image6.emf"/><Relationship Id="rId20" Type="http://schemas.openxmlformats.org/officeDocument/2006/relationships/hyperlink" Target="https://edition.cnn.com/2017/05/19/health/instagram-worst-social-network-app-young-people-mental-health/index.html" TargetMode="External"/><Relationship Id="rId41" Type="http://schemas.openxmlformats.org/officeDocument/2006/relationships/hyperlink" Target="https://www.ons.gov.uk/peoplepopulationandcommunity/householdcharacteristics/homeinternetandsocialmediausage" TargetMode="External"/><Relationship Id="rId54" Type="http://schemas.openxmlformats.org/officeDocument/2006/relationships/hyperlink" Target="https://www.who.int/features/factfiles/mental_health/en/" TargetMode="External"/><Relationship Id="rId62" Type="http://schemas.openxmlformats.org/officeDocument/2006/relationships/package" Target="embeddings/Microsoft_PowerPoint_Slide1.sldx"/><Relationship Id="rId70" Type="http://schemas.openxmlformats.org/officeDocument/2006/relationships/package" Target="embeddings/Microsoft_PowerPoint_Slide5.sldx"/><Relationship Id="rId75" Type="http://schemas.openxmlformats.org/officeDocument/2006/relationships/image" Target="media/image10.emf"/><Relationship Id="rId83" Type="http://schemas.openxmlformats.org/officeDocument/2006/relationships/hyperlink" Target="mailto:m.hughes@sheffield.ac.uk" TargetMode="External"/><Relationship Id="rId88" Type="http://schemas.openxmlformats.org/officeDocument/2006/relationships/hyperlink" Target="mailto:a.williams@sheffield.ac.uk" TargetMode="External"/><Relationship Id="rId91" Type="http://schemas.openxmlformats.org/officeDocument/2006/relationships/image" Target="media/image14.png"/><Relationship Id="rId96" Type="http://schemas.openxmlformats.org/officeDocument/2006/relationships/hyperlink" Target="http://www.net-aware.org.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qmethodblog.files.wordpress.com/2016/01/brown-1980-politicalsubjectivity.pdf" TargetMode="External"/><Relationship Id="rId23" Type="http://schemas.openxmlformats.org/officeDocument/2006/relationships/hyperlink" Target="https://www.google.com/search?q=instagram&amp;rlz=1C1CHBF_en-gbGB822GB822&amp;oq=Instagram&amp;aqs=chrome.0.0j69i60j0l4.2972j0j3&amp;sourceid=chrome&amp;ie=UTF-8&amp;safe=active&amp;ssui=on" TargetMode="External"/><Relationship Id="rId28" Type="http://schemas.openxmlformats.org/officeDocument/2006/relationships/hyperlink" Target="https://www.itv.com/news/wales/2016-08-29/social-media-increasingly-damaging-young-peoples-mental-health/?platform=hootsuite" TargetMode="External"/><Relationship Id="rId36" Type="http://schemas.openxmlformats.org/officeDocument/2006/relationships/hyperlink" Target="https://www.net-aware.org.uk/networks/facebook/" TargetMode="External"/><Relationship Id="rId49" Type="http://schemas.openxmlformats.org/officeDocument/2006/relationships/hyperlink" Target="https://www.bbc.co.uk/news/technology-42705881" TargetMode="External"/><Relationship Id="rId57" Type="http://schemas.openxmlformats.org/officeDocument/2006/relationships/hyperlink" Target="https://youngminds.org.uk/about-us/media-centre/mental-health-stats/" TargetMode="External"/><Relationship Id="rId10" Type="http://schemas.openxmlformats.org/officeDocument/2006/relationships/hyperlink" Target="http://www.net-aware.org.uk" TargetMode="External"/><Relationship Id="rId31" Type="http://schemas.openxmlformats.org/officeDocument/2006/relationships/hyperlink" Target="https://www.lbc.co.uk/social-media-damaging-young-mental-health/" TargetMode="External"/><Relationship Id="rId44" Type="http://schemas.openxmlformats.org/officeDocument/2006/relationships/hyperlink" Target="http://www.pcqsoft.com/" TargetMode="External"/><Relationship Id="rId52" Type="http://schemas.openxmlformats.org/officeDocument/2006/relationships/hyperlink" Target="http://etheses.whiterose.ac.uk/4493/" TargetMode="External"/><Relationship Id="rId60" Type="http://schemas.openxmlformats.org/officeDocument/2006/relationships/footer" Target="footer1.xml"/><Relationship Id="rId65" Type="http://schemas.openxmlformats.org/officeDocument/2006/relationships/image" Target="media/image5.emf"/><Relationship Id="rId73" Type="http://schemas.openxmlformats.org/officeDocument/2006/relationships/image" Target="media/image9.emf"/><Relationship Id="rId78" Type="http://schemas.openxmlformats.org/officeDocument/2006/relationships/package" Target="embeddings/Microsoft_PowerPoint_Slide9.sldx"/><Relationship Id="rId81" Type="http://schemas.openxmlformats.org/officeDocument/2006/relationships/image" Target="media/image13.emf"/><Relationship Id="rId86" Type="http://schemas.openxmlformats.org/officeDocument/2006/relationships/hyperlink" Target="mailto:m.hughes@sheffield.ac.uk" TargetMode="External"/><Relationship Id="rId94" Type="http://schemas.openxmlformats.org/officeDocument/2006/relationships/hyperlink" Target="http://www.safesearchkids.com"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theguardian.com/media/2019/jan/30/social-media-urged-t%5do-take-moment-to-reflect-after-girls-death" TargetMode="External"/><Relationship Id="rId18" Type="http://schemas.openxmlformats.org/officeDocument/2006/relationships/hyperlink" Target="https://www.dailymail.co.uk/news/article-6667315/Ministers-radical-crackdown-social-media-giants-spate-suicides.html" TargetMode="External"/><Relationship Id="rId39" Type="http://schemas.openxmlformats.org/officeDocument/2006/relationships/hyperlink" Target="https://net-aware.org.uk/networks/twitter/" TargetMode="External"/><Relationship Id="rId34" Type="http://schemas.openxmlformats.org/officeDocument/2006/relationships/hyperlink" Target="https://assets.publishing.service.gov.uk/government/uploads/system/uploads/attachment_data/file/759005/Literature_Review_Final_October_2017.pdf" TargetMode="External"/><Relationship Id="rId50" Type="http://schemas.openxmlformats.org/officeDocument/2006/relationships/hyperlink" Target="http://www.independent.co.uk/life-style/gadgets-and-tech/facebook-social-media-make-unhappy-jealous-people-particularly-sad-copenhagen-university-study-a7490816.html" TargetMode="External"/><Relationship Id="rId55" Type="http://schemas.openxmlformats.org/officeDocument/2006/relationships/hyperlink" Target="https://www.who.int/en/news-room/fact-sheets/detail/mental-health-strengthening-our-response" TargetMode="External"/><Relationship Id="rId76" Type="http://schemas.openxmlformats.org/officeDocument/2006/relationships/package" Target="embeddings/Microsoft_PowerPoint_Slide8.sldx"/><Relationship Id="rId97" Type="http://schemas.openxmlformats.org/officeDocument/2006/relationships/hyperlink" Target="http://www.net-aware.org.uk" TargetMode="External"/><Relationship Id="rId7" Type="http://schemas.openxmlformats.org/officeDocument/2006/relationships/endnotes" Target="endnotes.xml"/><Relationship Id="rId71" Type="http://schemas.openxmlformats.org/officeDocument/2006/relationships/image" Target="media/image8.emf"/><Relationship Id="rId92" Type="http://schemas.openxmlformats.org/officeDocument/2006/relationships/image" Target="media/image15.png"/><Relationship Id="rId2" Type="http://schemas.openxmlformats.org/officeDocument/2006/relationships/numbering" Target="numbering.xml"/><Relationship Id="rId29" Type="http://schemas.openxmlformats.org/officeDocument/2006/relationships/hyperlink" Target="https://www.iol.co.za/news/world/six-british-teens-suicides-linked-to-social-media-19123128" TargetMode="External"/><Relationship Id="rId24" Type="http://schemas.openxmlformats.org/officeDocument/2006/relationships/hyperlink" Target="https://www.google.com/search?q=snapchat&amp;rlz=1C1CHBF_en-gbGB822GB822&amp;oq=Snapchat&amp;aqs=chrome.0.0j69i60j0l4.4930j0j1&amp;sourceid=chrome&amp;ie=UTF-8&amp;safe=active&amp;ssui=on" TargetMode="External"/><Relationship Id="rId40" Type="http://schemas.openxmlformats.org/officeDocument/2006/relationships/hyperlink" Target="https://net-aware.org.uk/networks/youtube/" TargetMode="External"/><Relationship Id="rId45" Type="http://schemas.openxmlformats.org/officeDocument/2006/relationships/hyperlink" Target="https://www.bps.org.uk/sites/default/files/documents/code_of_human_research_ethics.pdf" TargetMode="External"/><Relationship Id="rId66" Type="http://schemas.openxmlformats.org/officeDocument/2006/relationships/package" Target="embeddings/Microsoft_PowerPoint_Slide3.sldx"/><Relationship Id="rId87" Type="http://schemas.openxmlformats.org/officeDocument/2006/relationships/hyperlink" Target="mailto:m.hughes@sheffield.ac.uk" TargetMode="External"/><Relationship Id="rId61" Type="http://schemas.openxmlformats.org/officeDocument/2006/relationships/image" Target="media/image3.emf"/><Relationship Id="rId82" Type="http://schemas.openxmlformats.org/officeDocument/2006/relationships/package" Target="embeddings/Microsoft_PowerPoint_Slide11.sldx"/><Relationship Id="rId19" Type="http://schemas.openxmlformats.org/officeDocument/2006/relationships/hyperlink" Target="https://www.facebook.com/" TargetMode="External"/><Relationship Id="rId14" Type="http://schemas.openxmlformats.org/officeDocument/2006/relationships/hyperlink" Target="https://twitter.com/rustyrockets/status/1103395579458015233?s=21" TargetMode="External"/><Relationship Id="rId30" Type="http://schemas.openxmlformats.org/officeDocument/2006/relationships/hyperlink" Target="https://www.gov.uk/government/uploads/system/uploads/attachment_data/file/414908/Final_EHWB_draft_20_03_15.pdf" TargetMode="External"/><Relationship Id="rId35" Type="http://schemas.openxmlformats.org/officeDocument/2006/relationships/hyperlink" Target="http://www.pewinternet.org/2013/05/21/teens-social-media-and-privacy/" TargetMode="External"/><Relationship Id="rId56" Type="http://schemas.openxmlformats.org/officeDocument/2006/relationships/hyperlink" Target="https://www.who.int/maternal_child_adolescent/topics/adolescence/development/en/" TargetMode="External"/><Relationship Id="rId77" Type="http://schemas.openxmlformats.org/officeDocument/2006/relationships/image" Target="media/image11.emf"/><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www.researchgate.net/profile/Stentor_Danielson/publication/273697977_Using_Q_Method_to_Reveal_Social_Perspectives_in_Environmental_Research/links/582a4e3808ae102f071f2e5f/Using-Q-Method-to-Reveal-Social-Perspectives-in-Environmental-Research.pdf" TargetMode="External"/><Relationship Id="rId72" Type="http://schemas.openxmlformats.org/officeDocument/2006/relationships/package" Target="embeddings/Microsoft_PowerPoint_Slide6.sldx"/><Relationship Id="rId93" Type="http://schemas.openxmlformats.org/officeDocument/2006/relationships/hyperlink" Target="http://www.childline.org" TargetMode="External"/><Relationship Id="rId98" Type="http://schemas.openxmlformats.org/officeDocument/2006/relationships/footer" Target="footer2.xm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55F3AE-A841-2644-9B60-58310E764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206</Pages>
  <Words>48064</Words>
  <Characters>273966</Characters>
  <Application>Microsoft Office Word</Application>
  <DocSecurity>0</DocSecurity>
  <Lines>2283</Lines>
  <Paragraphs>642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321388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2019-09-19T20:16:00Z</dcterms:created>
  <dcterms:modified xsi:type="dcterms:W3CDTF">2019-09-19T20:16:00Z</dcterms:modified>
</cp:coreProperties>
</file>